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z w:val="28"/>
          <w:szCs w:val="28"/>
          <w:lang w:val="ru-RU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ab/>
        <w:t>Просим выдать коммерческое предложение на проектирование системы пожарной сигнализации и оповещения о пожаре на объекте: ____________________________________________________________________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адресу:____________________________________________________________</w:t>
      </w:r>
    </w:p>
    <w:p>
      <w:pPr>
        <w:pStyle w:val="Normal"/>
        <w:jc w:val="center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  <w:lang w:val="ru-RU"/>
        </w:rPr>
        <w:t>(наименование / назначение, адрес)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Проектная мощность: _______чел.     Площадь объекта: _________м2</w:t>
        <w:tab/>
        <w:tab/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b/>
          <w:bCs/>
          <w:sz w:val="22"/>
          <w:szCs w:val="22"/>
          <w:lang w:val="ru-RU"/>
        </w:rPr>
      </w:pPr>
      <w:r>
        <w:rPr>
          <w:rFonts w:cs="Arial Narrow" w:ascii="Arial Narrow" w:hAnsi="Arial Narrow"/>
          <w:b/>
          <w:bCs/>
          <w:sz w:val="22"/>
          <w:szCs w:val="22"/>
          <w:lang w:val="ru-RU"/>
        </w:rPr>
      </w:r>
    </w:p>
    <w:p>
      <w:pPr>
        <w:pStyle w:val="BodyText"/>
        <w:rPr>
          <w:rFonts w:ascii="Arial Narrow" w:hAnsi="Arial Narrow" w:cs="Arial Narrow"/>
          <w:sz w:val="22"/>
          <w:szCs w:val="22"/>
        </w:rPr>
      </w:pPr>
      <w:r>
        <w:rPr>
          <w:rFonts w:cs="Arial Narrow" w:ascii="Arial Narrow" w:hAnsi="Arial Narrow"/>
          <w:b/>
          <w:bCs/>
          <w:sz w:val="22"/>
          <w:szCs w:val="22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  <w:sz w:val="22"/>
          <w:szCs w:val="22"/>
        </w:rPr>
      </w:pPr>
      <w:r>
        <w:rPr>
          <w:rFonts w:cs="Arial Narrow" w:ascii="Arial Narrow" w:hAnsi="Arial Narrow"/>
          <w:sz w:val="22"/>
          <w:szCs w:val="22"/>
          <w:lang w:val="ru-RU"/>
        </w:rPr>
        <w:t>Ф.И.О.</w:t>
      </w:r>
      <w:r>
        <w:rPr>
          <w:rFonts w:cs="Arial Narrow" w:ascii="Arial Narrow" w:hAnsi="Arial Narrow"/>
          <w:sz w:val="22"/>
          <w:szCs w:val="22"/>
        </w:rPr>
        <w:t>_____________________________________________________</w:t>
      </w:r>
      <w:r>
        <w:rPr>
          <w:rFonts w:cs="Arial Narrow" w:ascii="Arial Narrow" w:hAnsi="Arial Narrow"/>
          <w:b/>
          <w:bCs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2"/>
          <w:szCs w:val="22"/>
        </w:rPr>
      </w:pPr>
      <w:r>
        <w:rPr>
          <w:rFonts w:cs="Arial Narrow" w:ascii="Arial Narrow" w:hAnsi="Arial Narrow"/>
          <w:sz w:val="22"/>
          <w:szCs w:val="22"/>
          <w:lang w:val="ru-RU"/>
        </w:rPr>
        <w:t>А</w:t>
      </w:r>
      <w:r>
        <w:rPr>
          <w:rFonts w:cs="Arial Narrow" w:ascii="Arial Narrow" w:hAnsi="Arial Narrow"/>
          <w:sz w:val="22"/>
          <w:szCs w:val="22"/>
        </w:rPr>
        <w:t>дрес</w:t>
      </w:r>
      <w:r>
        <w:rPr>
          <w:rFonts w:cs="Arial Narrow" w:ascii="Arial Narrow" w:hAnsi="Arial Narrow"/>
          <w:sz w:val="22"/>
          <w:szCs w:val="22"/>
          <w:lang w:val="ru-RU"/>
        </w:rPr>
        <w:t xml:space="preserve"> регистрации </w:t>
      </w:r>
      <w:r>
        <w:rPr>
          <w:rFonts w:cs="Arial Narrow" w:ascii="Arial Narrow" w:hAnsi="Arial Narrow"/>
          <w:sz w:val="22"/>
          <w:szCs w:val="22"/>
        </w:rPr>
        <w:t>_____________________________________________________</w:t>
      </w:r>
      <w:r>
        <w:rPr>
          <w:rFonts w:cs="Arial Narrow" w:ascii="Arial Narrow" w:hAnsi="Arial Narrow"/>
          <w:b/>
          <w:bCs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2"/>
          <w:szCs w:val="22"/>
        </w:rPr>
      </w:pPr>
      <w:r>
        <w:rPr>
          <w:rFonts w:cs="Arial Narrow" w:ascii="Arial Narrow" w:hAnsi="Arial Narrow"/>
          <w:sz w:val="22"/>
          <w:szCs w:val="22"/>
        </w:rPr>
        <w:t>ИНН</w:t>
      </w:r>
      <w:r>
        <w:rPr>
          <w:rFonts w:cs="Arial Narrow" w:ascii="Arial Narrow" w:hAnsi="Arial Narrow"/>
          <w:sz w:val="22"/>
          <w:szCs w:val="22"/>
          <w:lang w:val="ru-RU"/>
        </w:rPr>
        <w:t xml:space="preserve"> </w:t>
      </w:r>
      <w:r>
        <w:rPr>
          <w:rFonts w:cs="Arial Narrow" w:ascii="Arial Narrow" w:hAnsi="Arial Narrow"/>
          <w:sz w:val="22"/>
          <w:szCs w:val="22"/>
        </w:rPr>
        <w:t>________________________________________________________</w:t>
      </w:r>
      <w:r>
        <w:rPr>
          <w:rFonts w:cs="Arial Narrow" w:ascii="Arial Narrow" w:hAnsi="Arial Narrow"/>
          <w:b/>
          <w:bCs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2"/>
          <w:szCs w:val="22"/>
          <w:lang w:val="ru-RU"/>
        </w:rPr>
      </w:pPr>
      <w:r>
        <w:rPr>
          <w:rFonts w:cs="Arial Narrow" w:ascii="Arial Narrow" w:hAnsi="Arial Narrow"/>
          <w:sz w:val="22"/>
          <w:szCs w:val="22"/>
          <w:lang w:val="ru-RU"/>
        </w:rPr>
        <w:t>Паспорт гр. РФ  ____________________ выдан___________________________________________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Контактное лицо ___________________________________________________</w:t>
      </w:r>
      <w:r>
        <w:rPr>
          <w:rFonts w:cs="Arial Narrow" w:ascii="Arial Narrow" w:hAnsi="Arial Narrow"/>
          <w:b/>
          <w:bCs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2"/>
          <w:szCs w:val="22"/>
          <w:lang w:val="ru-RU"/>
        </w:rPr>
      </w:pPr>
      <w:r>
        <w:rPr>
          <w:rFonts w:cs="Arial Narrow" w:ascii="Arial Narrow" w:hAnsi="Arial Narrow"/>
          <w:b/>
          <w:bCs/>
          <w:sz w:val="22"/>
          <w:szCs w:val="22"/>
          <w:lang w:val="ru-RU"/>
        </w:rPr>
        <w:t xml:space="preserve">Моб. телефон _______________________________________________________________________ 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color w:val="FF0000"/>
          <w:lang w:val="ru-RU"/>
        </w:rPr>
      </w:pPr>
      <w:r>
        <w:rPr>
          <w:rFonts w:cs="Arial Narrow" w:ascii="Arial Narrow" w:hAnsi="Arial Narrow"/>
          <w:b/>
          <w:bCs/>
          <w:sz w:val="22"/>
          <w:szCs w:val="22"/>
          <w:lang w:val="ru-RU"/>
        </w:rPr>
        <w:t>Эл.почта ____________________________________________________________________________</w:t>
      </w:r>
    </w:p>
    <w:p>
      <w:pPr>
        <w:pStyle w:val="Normal"/>
        <w:rPr>
          <w:rFonts w:ascii="Arial Narrow" w:hAnsi="Arial Narrow" w:cs="Arial Narrow"/>
          <w:b/>
          <w:bCs/>
          <w:color w:val="FF0000"/>
          <w:lang w:val="ru-RU"/>
        </w:rPr>
      </w:pPr>
      <w:r>
        <w:rPr>
          <w:rFonts w:cs="Arial Narrow" w:ascii="Arial Narrow" w:hAnsi="Arial Narrow"/>
          <w:b/>
          <w:bCs/>
          <w:color w:val="FF0000"/>
          <w:lang w:val="ru-RU"/>
        </w:rPr>
        <w:t>К заявке необходимо приложить: технический паспорт (полностью с фактической планировкой)</w:t>
      </w:r>
    </w:p>
    <w:p>
      <w:pPr>
        <w:pStyle w:val="Normal"/>
        <w:jc w:val="right"/>
        <w:rPr>
          <w:rFonts w:ascii="Arial Narrow" w:hAnsi="Arial Narrow" w:cs="Arial Narrow"/>
          <w:b/>
          <w:bCs/>
          <w:color w:val="FF0000"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color w:val="FF0000"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2024-04-11T05:17:00Z</dcterms:created>
  <dc:creator>user</dc:creator>
  <dc:description/>
  <dc:language>en-US</dc:language>
  <cp:lastModifiedBy>ххх</cp:lastModifiedBy>
  <cp:lastPrinted>2017-08-28T10:00:00Z</cp:lastPrinted>
  <dcterms:modified xsi:type="dcterms:W3CDTF">2024-04-11T08:20:00Z</dcterms:modified>
  <cp:revision>3</cp:revision>
  <dc:subject/>
  <dc:title>Председателю</dc:title>
</cp:coreProperties>
</file>