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1AC8" w14:textId="77777777" w:rsidR="00176238" w:rsidRPr="00176238" w:rsidRDefault="00176238" w:rsidP="00176238">
      <w:pPr>
        <w:widowControl w:val="0"/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176238">
        <w:rPr>
          <w:rFonts w:cstheme="minorHAnsi"/>
          <w:b/>
          <w:bCs/>
          <w:sz w:val="28"/>
          <w:szCs w:val="28"/>
        </w:rPr>
        <w:t>Siva Karnati</w:t>
      </w:r>
    </w:p>
    <w:p w14:paraId="032F19A4" w14:textId="33069B36" w:rsidR="00176238" w:rsidRPr="00176238" w:rsidRDefault="00176238" w:rsidP="00176238">
      <w:pPr>
        <w:widowControl w:val="0"/>
        <w:spacing w:after="0" w:line="240" w:lineRule="auto"/>
        <w:jc w:val="center"/>
        <w:rPr>
          <w:rFonts w:cstheme="minorHAnsi"/>
        </w:rPr>
      </w:pPr>
      <w:r w:rsidRPr="00176238">
        <w:rPr>
          <w:rFonts w:cstheme="minorHAnsi"/>
        </w:rPr>
        <w:t>773-299-8388 | shanssr7@gmail.com</w:t>
      </w:r>
    </w:p>
    <w:p w14:paraId="3C6916BA" w14:textId="77777777" w:rsidR="00176238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</w:p>
    <w:p w14:paraId="739697DF" w14:textId="25EBC7E5" w:rsidR="00176238" w:rsidRDefault="00963F73" w:rsidP="00176238">
      <w:pPr>
        <w:widowControl w:val="0"/>
        <w:spacing w:after="0" w:line="240" w:lineRule="auto"/>
        <w:jc w:val="center"/>
        <w:rPr>
          <w:rFonts w:cstheme="minorHAnsi"/>
          <w:b/>
          <w:bCs/>
        </w:rPr>
      </w:pPr>
      <w:r w:rsidRPr="00176238">
        <w:rPr>
          <w:rFonts w:cstheme="minorHAnsi"/>
          <w:b/>
          <w:bCs/>
        </w:rPr>
        <w:t>MICROSOFT CERTIFIED PROFESSIONAL | AWS CERTIFIED SOLUTION ARCHITECT ASSOCIATE</w:t>
      </w:r>
    </w:p>
    <w:p w14:paraId="1B252528" w14:textId="77777777" w:rsidR="00176238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</w:p>
    <w:p w14:paraId="089C334C" w14:textId="61F2D813" w:rsidR="00176238" w:rsidRPr="00001361" w:rsidRDefault="00001361" w:rsidP="00001361">
      <w:pPr>
        <w:widowControl w:val="0"/>
        <w:spacing w:after="0" w:line="240" w:lineRule="auto"/>
        <w:rPr>
          <w:rFonts w:cstheme="minorHAnsi"/>
        </w:rPr>
      </w:pPr>
      <w:r>
        <w:rPr>
          <w:rFonts w:cstheme="minorHAnsi"/>
        </w:rPr>
        <w:t>Application</w:t>
      </w:r>
      <w:r w:rsidR="00963F73">
        <w:rPr>
          <w:rFonts w:cstheme="minorHAnsi"/>
        </w:rPr>
        <w:t xml:space="preserve"> Developer with e</w:t>
      </w:r>
      <w:r w:rsidR="00963F73" w:rsidRPr="00963F73">
        <w:rPr>
          <w:rFonts w:cstheme="minorHAnsi"/>
        </w:rPr>
        <w:t>xtensive experience in the complete software application development life cycle (SDLC) from requirements capturing, technical design, developing code modules, unit testing, and post-production maintenance.</w:t>
      </w:r>
      <w:r>
        <w:rPr>
          <w:rFonts w:cstheme="minorHAnsi"/>
        </w:rPr>
        <w:t xml:space="preserve">  </w:t>
      </w:r>
      <w:r w:rsidR="00963F73">
        <w:rPr>
          <w:rFonts w:cstheme="minorHAnsi"/>
        </w:rPr>
        <w:t xml:space="preserve">Extensive experience </w:t>
      </w:r>
      <w:r w:rsidR="00176238" w:rsidRPr="00963F73">
        <w:rPr>
          <w:rFonts w:cstheme="minorHAnsi"/>
        </w:rPr>
        <w:t>designing and developing enterprise applications using Microsoft Technologies.</w:t>
      </w:r>
      <w:r>
        <w:rPr>
          <w:rFonts w:cstheme="minorHAnsi"/>
        </w:rPr>
        <w:t xml:space="preserve">  Strong knowledge of </w:t>
      </w:r>
      <w:r w:rsidR="00176238" w:rsidRPr="00001361">
        <w:rPr>
          <w:rFonts w:cstheme="minorHAnsi"/>
        </w:rPr>
        <w:t>microservices hosted in Amazon AWS services</w:t>
      </w:r>
      <w:r w:rsidR="00963F73" w:rsidRPr="00001361">
        <w:rPr>
          <w:rFonts w:cstheme="minorHAnsi"/>
        </w:rPr>
        <w:t xml:space="preserve"> and </w:t>
      </w:r>
      <w:r w:rsidR="00176238" w:rsidRPr="00001361">
        <w:rPr>
          <w:rFonts w:cstheme="minorHAnsi"/>
        </w:rPr>
        <w:t>Microsoft Azure services.</w:t>
      </w:r>
    </w:p>
    <w:p w14:paraId="655EB088" w14:textId="3C583515" w:rsidR="00001361" w:rsidRPr="00001361" w:rsidRDefault="00001361" w:rsidP="00001361">
      <w:pPr>
        <w:widowControl w:val="0"/>
        <w:spacing w:after="0" w:line="240" w:lineRule="auto"/>
        <w:rPr>
          <w:rFonts w:cstheme="minorHAnsi"/>
        </w:rPr>
      </w:pPr>
      <w:r w:rsidRPr="00001361">
        <w:rPr>
          <w:rFonts w:cstheme="minorHAnsi"/>
        </w:rPr>
        <w:t>Strong experience in developing web forms, win forms and web user controls</w:t>
      </w:r>
      <w:r>
        <w:rPr>
          <w:rFonts w:cstheme="minorHAnsi"/>
        </w:rPr>
        <w:t xml:space="preserve">, and </w:t>
      </w:r>
      <w:r w:rsidRPr="00001361">
        <w:rPr>
          <w:rFonts w:cstheme="minorHAnsi"/>
        </w:rPr>
        <w:t xml:space="preserve">developing </w:t>
      </w:r>
      <w:r>
        <w:rPr>
          <w:rFonts w:cstheme="minorHAnsi"/>
        </w:rPr>
        <w:t>w</w:t>
      </w:r>
      <w:r w:rsidRPr="00001361">
        <w:rPr>
          <w:rFonts w:cstheme="minorHAnsi"/>
        </w:rPr>
        <w:t>eb portals for individuals to enroll in Health Insurance.</w:t>
      </w:r>
    </w:p>
    <w:p w14:paraId="7CA72B64" w14:textId="77777777" w:rsidR="00001361" w:rsidRDefault="00001361" w:rsidP="00001361">
      <w:pPr>
        <w:widowControl w:val="0"/>
        <w:spacing w:after="0" w:line="240" w:lineRule="auto"/>
        <w:rPr>
          <w:rFonts w:cstheme="minorHAnsi"/>
        </w:rPr>
      </w:pPr>
    </w:p>
    <w:p w14:paraId="47AD8263" w14:textId="6BE3B503" w:rsidR="00963F73" w:rsidRPr="00963F73" w:rsidRDefault="00963F73" w:rsidP="00963F73">
      <w:pPr>
        <w:widowControl w:val="0"/>
        <w:spacing w:after="0" w:line="240" w:lineRule="auto"/>
        <w:jc w:val="center"/>
        <w:rPr>
          <w:rFonts w:cstheme="minorHAnsi"/>
          <w:b/>
          <w:bCs/>
        </w:rPr>
      </w:pPr>
      <w:r w:rsidRPr="00963F73">
        <w:rPr>
          <w:rFonts w:cstheme="minorHAnsi"/>
          <w:b/>
          <w:bCs/>
        </w:rPr>
        <w:t>TECHNICAL SKILLS</w:t>
      </w:r>
    </w:p>
    <w:p w14:paraId="579626DF" w14:textId="77777777" w:rsidR="00176238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</w:p>
    <w:p w14:paraId="7DD1D25C" w14:textId="33FA3DFD" w:rsidR="00176238" w:rsidRPr="00176238" w:rsidRDefault="00176238" w:rsidP="00176238">
      <w:pPr>
        <w:widowControl w:val="0"/>
        <w:spacing w:after="0" w:line="240" w:lineRule="auto"/>
        <w:rPr>
          <w:rFonts w:cstheme="minorHAnsi"/>
          <w:b/>
          <w:bCs/>
        </w:rPr>
      </w:pPr>
      <w:r w:rsidRPr="00176238">
        <w:rPr>
          <w:rFonts w:cstheme="minorHAnsi"/>
          <w:b/>
          <w:bCs/>
        </w:rPr>
        <w:t>Operating Systems</w:t>
      </w:r>
      <w:r>
        <w:rPr>
          <w:rFonts w:cstheme="minorHAnsi"/>
          <w:b/>
          <w:bCs/>
        </w:rPr>
        <w:t xml:space="preserve">: </w:t>
      </w:r>
      <w:r w:rsidRPr="00176238">
        <w:rPr>
          <w:rFonts w:cstheme="minorHAnsi"/>
        </w:rPr>
        <w:t>Windows 98/NT/2000/XP/Vista/Win 7/ Windows 10/2003/2008</w:t>
      </w:r>
    </w:p>
    <w:p w14:paraId="539C7E5F" w14:textId="43EAA72C" w:rsidR="00176238" w:rsidRPr="00176238" w:rsidRDefault="00176238" w:rsidP="00176238">
      <w:pPr>
        <w:widowControl w:val="0"/>
        <w:spacing w:after="0" w:line="240" w:lineRule="auto"/>
        <w:rPr>
          <w:rFonts w:cstheme="minorHAnsi"/>
          <w:b/>
          <w:bCs/>
        </w:rPr>
      </w:pPr>
      <w:r w:rsidRPr="00176238">
        <w:rPr>
          <w:rFonts w:cstheme="minorHAnsi"/>
          <w:b/>
          <w:bCs/>
        </w:rPr>
        <w:t>Software/Programming Languages/Web Technologies</w:t>
      </w:r>
      <w:r>
        <w:rPr>
          <w:rFonts w:cstheme="minorHAnsi"/>
          <w:b/>
          <w:bCs/>
        </w:rPr>
        <w:t xml:space="preserve">: </w:t>
      </w:r>
      <w:r w:rsidRPr="00176238">
        <w:rPr>
          <w:rFonts w:cstheme="minorHAnsi"/>
        </w:rPr>
        <w:t>C#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VB.NET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VB 6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ASP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ASP.NET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ADO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ADO.NET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Master Pages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Windows Service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Web Services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WCF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Web API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 xml:space="preserve">Windows </w:t>
      </w:r>
      <w:proofErr w:type="gramStart"/>
      <w:r w:rsidRPr="00176238">
        <w:rPr>
          <w:rFonts w:cstheme="minorHAnsi"/>
        </w:rPr>
        <w:t>Workflow(</w:t>
      </w:r>
      <w:proofErr w:type="gramEnd"/>
      <w:r w:rsidRPr="00176238">
        <w:rPr>
          <w:rFonts w:cstheme="minorHAnsi"/>
        </w:rPr>
        <w:t>WF)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LINQ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Entity Framework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MVC4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Reflection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Win Forms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SSRS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T-SQL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PL/SQL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VBA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COM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JavaScript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jQuery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Angular JS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Bootstrap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VB Script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AJAX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XML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XSLT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InfoPath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CSLA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AS400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CL400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DB400</w:t>
      </w:r>
    </w:p>
    <w:p w14:paraId="0A0D4DEC" w14:textId="3FCBD012" w:rsidR="00176238" w:rsidRPr="00176238" w:rsidRDefault="00176238" w:rsidP="00176238">
      <w:pPr>
        <w:widowControl w:val="0"/>
        <w:spacing w:after="0" w:line="240" w:lineRule="auto"/>
        <w:rPr>
          <w:rFonts w:cstheme="minorHAnsi"/>
          <w:b/>
          <w:bCs/>
        </w:rPr>
      </w:pPr>
      <w:r w:rsidRPr="00176238">
        <w:rPr>
          <w:rFonts w:cstheme="minorHAnsi"/>
          <w:b/>
          <w:bCs/>
        </w:rPr>
        <w:t>Databases</w:t>
      </w:r>
      <w:r>
        <w:rPr>
          <w:rFonts w:cstheme="minorHAnsi"/>
          <w:b/>
          <w:bCs/>
        </w:rPr>
        <w:t xml:space="preserve">: </w:t>
      </w:r>
      <w:r w:rsidRPr="00176238">
        <w:rPr>
          <w:rFonts w:cstheme="minorHAnsi"/>
        </w:rPr>
        <w:t>SQL Server 2000/2005/2008/2017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Oracle 12c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MS Access</w:t>
      </w:r>
    </w:p>
    <w:p w14:paraId="2156507E" w14:textId="67DD254D" w:rsidR="00176238" w:rsidRPr="00176238" w:rsidRDefault="00176238" w:rsidP="00176238">
      <w:pPr>
        <w:widowControl w:val="0"/>
        <w:spacing w:after="0" w:line="240" w:lineRule="auto"/>
        <w:rPr>
          <w:rFonts w:cstheme="minorHAnsi"/>
          <w:b/>
          <w:bCs/>
        </w:rPr>
      </w:pPr>
      <w:r w:rsidRPr="00176238">
        <w:rPr>
          <w:rFonts w:cstheme="minorHAnsi"/>
          <w:b/>
          <w:bCs/>
        </w:rPr>
        <w:t>Web Servers</w:t>
      </w:r>
      <w:r>
        <w:rPr>
          <w:rFonts w:cstheme="minorHAnsi"/>
          <w:b/>
          <w:bCs/>
        </w:rPr>
        <w:t xml:space="preserve">: </w:t>
      </w:r>
      <w:r w:rsidRPr="00176238">
        <w:rPr>
          <w:rFonts w:cstheme="minorHAnsi"/>
        </w:rPr>
        <w:t>IIS</w:t>
      </w:r>
    </w:p>
    <w:p w14:paraId="0DE7B527" w14:textId="24AECC06" w:rsidR="00176238" w:rsidRPr="00176238" w:rsidRDefault="00176238" w:rsidP="00176238">
      <w:pPr>
        <w:widowControl w:val="0"/>
        <w:spacing w:after="0" w:line="240" w:lineRule="auto"/>
        <w:rPr>
          <w:rFonts w:cstheme="minorHAnsi"/>
          <w:b/>
          <w:bCs/>
        </w:rPr>
      </w:pPr>
      <w:r w:rsidRPr="00176238">
        <w:rPr>
          <w:rFonts w:cstheme="minorHAnsi"/>
          <w:b/>
          <w:bCs/>
        </w:rPr>
        <w:t>Tools</w:t>
      </w:r>
      <w:r>
        <w:rPr>
          <w:rFonts w:cstheme="minorHAnsi"/>
          <w:b/>
          <w:bCs/>
        </w:rPr>
        <w:t xml:space="preserve">: </w:t>
      </w:r>
      <w:r w:rsidRPr="00176238">
        <w:rPr>
          <w:rFonts w:cstheme="minorHAnsi"/>
        </w:rPr>
        <w:t>Visual Studio 2022/2019/2017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TFS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VSTS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VSS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Source Depot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Crystal Reports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Visio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WIX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Octopus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SQL |</w:t>
      </w:r>
      <w:r>
        <w:rPr>
          <w:rFonts w:cstheme="minorHAnsi"/>
          <w:b/>
          <w:bCs/>
        </w:rPr>
        <w:t xml:space="preserve"> </w:t>
      </w:r>
      <w:r w:rsidRPr="00176238">
        <w:rPr>
          <w:rFonts w:cstheme="minorHAnsi"/>
        </w:rPr>
        <w:t>Server Management Studio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PL/SQL Developer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TOAD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GitHub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GitLab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AppDynamics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New Relic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Kibana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Akamai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Teams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Slack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Docker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AWS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Azure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Azure DevOps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Kubernetes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Cosmos DB</w:t>
      </w:r>
    </w:p>
    <w:p w14:paraId="475AB62B" w14:textId="77777777" w:rsidR="00176238" w:rsidRDefault="00176238" w:rsidP="00176238">
      <w:pPr>
        <w:widowControl w:val="0"/>
        <w:spacing w:after="0" w:line="240" w:lineRule="auto"/>
        <w:rPr>
          <w:rFonts w:cstheme="minorHAnsi"/>
        </w:rPr>
      </w:pPr>
    </w:p>
    <w:p w14:paraId="168C0909" w14:textId="77777777" w:rsidR="00176238" w:rsidRDefault="00176238" w:rsidP="00176238">
      <w:pPr>
        <w:widowControl w:val="0"/>
        <w:spacing w:after="0" w:line="240" w:lineRule="auto"/>
        <w:rPr>
          <w:rFonts w:cstheme="minorHAnsi"/>
        </w:rPr>
      </w:pPr>
    </w:p>
    <w:p w14:paraId="0D1D5F61" w14:textId="333C73DA" w:rsidR="00176238" w:rsidRPr="00001361" w:rsidRDefault="00001361" w:rsidP="00001361">
      <w:pPr>
        <w:widowControl w:val="0"/>
        <w:spacing w:after="0" w:line="240" w:lineRule="auto"/>
        <w:jc w:val="center"/>
        <w:rPr>
          <w:rFonts w:cstheme="minorHAnsi"/>
          <w:b/>
          <w:bCs/>
        </w:rPr>
      </w:pPr>
      <w:r w:rsidRPr="00001361">
        <w:rPr>
          <w:rFonts w:cstheme="minorHAnsi"/>
          <w:b/>
          <w:bCs/>
        </w:rPr>
        <w:t>PROFESSIONAL EXPERIENCE</w:t>
      </w:r>
    </w:p>
    <w:p w14:paraId="58086945" w14:textId="77777777" w:rsidR="00176238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</w:p>
    <w:p w14:paraId="5C49F417" w14:textId="03A78CE9" w:rsidR="00176238" w:rsidRPr="00176238" w:rsidRDefault="00176238" w:rsidP="00176238">
      <w:pPr>
        <w:widowControl w:val="0"/>
        <w:tabs>
          <w:tab w:val="right" w:pos="10080"/>
        </w:tabs>
        <w:spacing w:after="0" w:line="240" w:lineRule="auto"/>
        <w:rPr>
          <w:rFonts w:cstheme="minorHAnsi"/>
          <w:b/>
          <w:bCs/>
        </w:rPr>
      </w:pPr>
      <w:r w:rsidRPr="00176238">
        <w:rPr>
          <w:rFonts w:cstheme="minorHAnsi"/>
          <w:b/>
          <w:bCs/>
        </w:rPr>
        <w:t>BNY Mellon,</w:t>
      </w:r>
      <w:r w:rsidRPr="00176238">
        <w:rPr>
          <w:rFonts w:cstheme="minorHAnsi"/>
        </w:rPr>
        <w:t xml:space="preserve"> TX</w:t>
      </w:r>
      <w:r>
        <w:rPr>
          <w:rFonts w:cstheme="minorHAnsi"/>
        </w:rPr>
        <w:tab/>
      </w:r>
      <w:r w:rsidRPr="00176238">
        <w:rPr>
          <w:rFonts w:cstheme="minorHAnsi"/>
          <w:b/>
          <w:bCs/>
        </w:rPr>
        <w:t>August 2021 – Present</w:t>
      </w:r>
    </w:p>
    <w:p w14:paraId="774896A7" w14:textId="615EC1FB" w:rsidR="00176238" w:rsidRPr="00176238" w:rsidRDefault="00176238" w:rsidP="00176238">
      <w:pPr>
        <w:widowControl w:val="0"/>
        <w:spacing w:after="0" w:line="240" w:lineRule="auto"/>
        <w:rPr>
          <w:rFonts w:cstheme="minorHAnsi"/>
          <w:b/>
          <w:bCs/>
        </w:rPr>
      </w:pPr>
      <w:r w:rsidRPr="00176238">
        <w:rPr>
          <w:rFonts w:cstheme="minorHAnsi"/>
          <w:b/>
          <w:bCs/>
        </w:rPr>
        <w:t>Technical Lead</w:t>
      </w:r>
    </w:p>
    <w:p w14:paraId="41F23AF9" w14:textId="1C52255E" w:rsidR="00176238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  <w:r w:rsidRPr="00176238">
        <w:rPr>
          <w:rFonts w:cstheme="minorHAnsi"/>
          <w:b/>
          <w:bCs/>
        </w:rPr>
        <w:t xml:space="preserve">Automated Trade Entry </w:t>
      </w:r>
      <w:r w:rsidR="00001361">
        <w:rPr>
          <w:rFonts w:cstheme="minorHAnsi"/>
          <w:b/>
          <w:bCs/>
        </w:rPr>
        <w:t>–</w:t>
      </w:r>
      <w:r w:rsidRPr="00176238">
        <w:rPr>
          <w:rFonts w:cstheme="minorHAnsi"/>
        </w:rPr>
        <w:t xml:space="preserve"> Process</w:t>
      </w:r>
      <w:r w:rsidR="00001361">
        <w:rPr>
          <w:rFonts w:cstheme="minorHAnsi"/>
        </w:rPr>
        <w:t xml:space="preserve"> </w:t>
      </w:r>
      <w:r w:rsidRPr="00176238">
        <w:rPr>
          <w:rFonts w:cstheme="minorHAnsi"/>
        </w:rPr>
        <w:t xml:space="preserve">the </w:t>
      </w:r>
      <w:r w:rsidR="00001361">
        <w:rPr>
          <w:rFonts w:cstheme="minorHAnsi"/>
        </w:rPr>
        <w:t>a</w:t>
      </w:r>
      <w:r w:rsidRPr="00176238">
        <w:rPr>
          <w:rFonts w:cstheme="minorHAnsi"/>
        </w:rPr>
        <w:t xml:space="preserve">llocated and </w:t>
      </w:r>
      <w:r w:rsidR="00001361">
        <w:rPr>
          <w:rFonts w:cstheme="minorHAnsi"/>
        </w:rPr>
        <w:t>s</w:t>
      </w:r>
      <w:r w:rsidRPr="00176238">
        <w:rPr>
          <w:rFonts w:cstheme="minorHAnsi"/>
        </w:rPr>
        <w:t>ettle trades received in blotter file, transform and send it</w:t>
      </w:r>
      <w:r>
        <w:rPr>
          <w:rFonts w:cstheme="minorHAnsi"/>
        </w:rPr>
        <w:t xml:space="preserve"> </w:t>
      </w:r>
      <w:r w:rsidRPr="00176238">
        <w:rPr>
          <w:rFonts w:cstheme="minorHAnsi"/>
        </w:rPr>
        <w:t xml:space="preserve">to </w:t>
      </w:r>
      <w:proofErr w:type="spellStart"/>
      <w:r w:rsidRPr="00176238">
        <w:rPr>
          <w:rFonts w:cstheme="minorHAnsi"/>
        </w:rPr>
        <w:t>Solvas</w:t>
      </w:r>
      <w:proofErr w:type="spellEnd"/>
      <w:r w:rsidRPr="00176238">
        <w:rPr>
          <w:rFonts w:cstheme="minorHAnsi"/>
        </w:rPr>
        <w:t xml:space="preserve"> Accounting system.</w:t>
      </w:r>
    </w:p>
    <w:p w14:paraId="036B6819" w14:textId="65A5A6B0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Involved in story grooming and providing the story points after analyzing the requirements using Agile methodologies.</w:t>
      </w:r>
    </w:p>
    <w:p w14:paraId="4A85450C" w14:textId="41F8F262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Developed the UI screens to display the trades based on trade date, portfolio.</w:t>
      </w:r>
    </w:p>
    <w:p w14:paraId="75B6BF83" w14:textId="3101974D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Developed the SSRS reports which provides success and failed trades.</w:t>
      </w:r>
    </w:p>
    <w:p w14:paraId="7EDE02D7" w14:textId="5DB18E8F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Developed the microservices in .net core and c#.</w:t>
      </w:r>
    </w:p>
    <w:p w14:paraId="33014E0D" w14:textId="57AE376C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 xml:space="preserve">Developed the </w:t>
      </w:r>
      <w:r w:rsidR="00522D8B" w:rsidRPr="00176238">
        <w:rPr>
          <w:rFonts w:cstheme="minorHAnsi"/>
        </w:rPr>
        <w:t>background worker</w:t>
      </w:r>
      <w:r w:rsidRPr="00176238">
        <w:rPr>
          <w:rFonts w:cstheme="minorHAnsi"/>
        </w:rPr>
        <w:t xml:space="preserve"> service which in turn triggers the microservice to enable the flag to reprocess the failed trades at regular intervals.</w:t>
      </w:r>
    </w:p>
    <w:p w14:paraId="541C100E" w14:textId="4CA62DC8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Used dependency injection design pattern in microservice components.</w:t>
      </w:r>
    </w:p>
    <w:p w14:paraId="53A0BFED" w14:textId="43EE8B6E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Used Okta Identity provider to authorize the microservices</w:t>
      </w:r>
    </w:p>
    <w:p w14:paraId="58EFD4F1" w14:textId="79FC2FE1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Created the ARM Templates to deploy the microservices to Azure.</w:t>
      </w:r>
    </w:p>
    <w:p w14:paraId="03C90655" w14:textId="702CDB20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Designed and developed database tables and stored procedures to monitor the discarded trades.</w:t>
      </w:r>
    </w:p>
    <w:p w14:paraId="5204AA1E" w14:textId="4E6EA687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Coordinated the release with the testing team</w:t>
      </w:r>
      <w:r w:rsidR="00256DD5">
        <w:rPr>
          <w:rFonts w:cstheme="minorHAnsi"/>
        </w:rPr>
        <w:t xml:space="preserve"> </w:t>
      </w:r>
      <w:r w:rsidRPr="00176238">
        <w:rPr>
          <w:rFonts w:cstheme="minorHAnsi"/>
        </w:rPr>
        <w:t>and developers.</w:t>
      </w:r>
    </w:p>
    <w:p w14:paraId="17FF266E" w14:textId="2D21A061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Lead a team of .net developers and coordinated with the offshore development team.</w:t>
      </w:r>
    </w:p>
    <w:p w14:paraId="32720229" w14:textId="26F94AEA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Participated in code reviews of the team.</w:t>
      </w:r>
    </w:p>
    <w:p w14:paraId="5AC99B36" w14:textId="70951632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 xml:space="preserve">Supported the data loads to </w:t>
      </w:r>
      <w:proofErr w:type="spellStart"/>
      <w:r w:rsidRPr="00176238">
        <w:rPr>
          <w:rFonts w:cstheme="minorHAnsi"/>
        </w:rPr>
        <w:t>Solvas</w:t>
      </w:r>
      <w:proofErr w:type="spellEnd"/>
      <w:r w:rsidRPr="00176238">
        <w:rPr>
          <w:rFonts w:cstheme="minorHAnsi"/>
        </w:rPr>
        <w:t xml:space="preserve"> system.</w:t>
      </w:r>
    </w:p>
    <w:p w14:paraId="035448ED" w14:textId="5A764BF3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Supported the Asset Admin team in daily data issues.</w:t>
      </w:r>
    </w:p>
    <w:p w14:paraId="537E6B90" w14:textId="22B66760" w:rsidR="00176238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  <w:r w:rsidRPr="00176238">
        <w:rPr>
          <w:rFonts w:cstheme="minorHAnsi"/>
          <w:b/>
          <w:bCs/>
        </w:rPr>
        <w:t xml:space="preserve">Environment: </w:t>
      </w:r>
      <w:r w:rsidRPr="00176238">
        <w:rPr>
          <w:rFonts w:cstheme="minorHAnsi"/>
        </w:rPr>
        <w:t>.Net Core 6.0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.Net Framework 4.6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C#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Visual Studio 2022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GitLab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SQL Server 2016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ASP.Net,</w:t>
      </w:r>
    </w:p>
    <w:p w14:paraId="33F14763" w14:textId="774383D9" w:rsidR="00176238" w:rsidRDefault="00176238" w:rsidP="00176238">
      <w:pPr>
        <w:widowControl w:val="0"/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MVC4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Ajax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Angular JS</w:t>
      </w:r>
      <w:r>
        <w:rPr>
          <w:rFonts w:cstheme="minorHAnsi"/>
        </w:rPr>
        <w:t xml:space="preserve"> | </w:t>
      </w:r>
      <w:proofErr w:type="spellStart"/>
      <w:r w:rsidRPr="00176238">
        <w:rPr>
          <w:rFonts w:cstheme="minorHAnsi"/>
        </w:rPr>
        <w:t>JavaQuery</w:t>
      </w:r>
      <w:proofErr w:type="spellEnd"/>
      <w:r>
        <w:rPr>
          <w:rFonts w:cstheme="minorHAnsi"/>
        </w:rPr>
        <w:t xml:space="preserve"> | </w:t>
      </w:r>
      <w:r w:rsidRPr="00176238">
        <w:rPr>
          <w:rFonts w:cstheme="minorHAnsi"/>
        </w:rPr>
        <w:t>Azure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Azure Service Bus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Kubernetes</w:t>
      </w:r>
      <w:r>
        <w:rPr>
          <w:rFonts w:cstheme="minorHAnsi"/>
        </w:rPr>
        <w:t xml:space="preserve"> | </w:t>
      </w:r>
      <w:r w:rsidRPr="00176238">
        <w:rPr>
          <w:rFonts w:cstheme="minorHAnsi"/>
        </w:rPr>
        <w:t>Okta</w:t>
      </w:r>
    </w:p>
    <w:p w14:paraId="71FABA73" w14:textId="77777777" w:rsidR="00176238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</w:p>
    <w:p w14:paraId="6F9D8A35" w14:textId="26D8592D" w:rsidR="00176238" w:rsidRPr="00176238" w:rsidRDefault="00176238" w:rsidP="00176238">
      <w:pPr>
        <w:widowControl w:val="0"/>
        <w:tabs>
          <w:tab w:val="right" w:pos="10080"/>
        </w:tabs>
        <w:spacing w:after="0" w:line="240" w:lineRule="auto"/>
        <w:rPr>
          <w:rFonts w:cstheme="minorHAnsi"/>
          <w:b/>
          <w:bCs/>
        </w:rPr>
      </w:pPr>
      <w:r w:rsidRPr="00176238">
        <w:rPr>
          <w:rFonts w:cstheme="minorHAnsi"/>
          <w:b/>
          <w:bCs/>
        </w:rPr>
        <w:t>United Airlines,</w:t>
      </w:r>
      <w:r w:rsidRPr="00176238">
        <w:rPr>
          <w:rFonts w:cstheme="minorHAnsi"/>
        </w:rPr>
        <w:t xml:space="preserve"> TX</w:t>
      </w:r>
      <w:r>
        <w:rPr>
          <w:rFonts w:cstheme="minorHAnsi"/>
        </w:rPr>
        <w:tab/>
      </w:r>
      <w:r w:rsidRPr="00176238">
        <w:rPr>
          <w:rFonts w:cstheme="minorHAnsi"/>
          <w:b/>
          <w:bCs/>
        </w:rPr>
        <w:t>May 2013 – August 2021</w:t>
      </w:r>
    </w:p>
    <w:p w14:paraId="74E26385" w14:textId="0F97504A" w:rsidR="00176238" w:rsidRPr="00176238" w:rsidRDefault="00176238" w:rsidP="00176238">
      <w:pPr>
        <w:widowControl w:val="0"/>
        <w:spacing w:after="0" w:line="240" w:lineRule="auto"/>
        <w:rPr>
          <w:rFonts w:cstheme="minorHAnsi"/>
          <w:b/>
          <w:bCs/>
        </w:rPr>
      </w:pPr>
      <w:r w:rsidRPr="00176238">
        <w:rPr>
          <w:rFonts w:cstheme="minorHAnsi"/>
          <w:b/>
          <w:bCs/>
        </w:rPr>
        <w:t>Lead/Sr. Developer</w:t>
      </w:r>
    </w:p>
    <w:p w14:paraId="2C10EC57" w14:textId="77777777" w:rsidR="00176238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  <w:r w:rsidRPr="00176238">
        <w:rPr>
          <w:rFonts w:cstheme="minorHAnsi"/>
          <w:b/>
          <w:bCs/>
        </w:rPr>
        <w:t>Mobile Receipts –</w:t>
      </w:r>
      <w:r w:rsidRPr="00176238">
        <w:rPr>
          <w:rFonts w:cstheme="minorHAnsi"/>
        </w:rPr>
        <w:t xml:space="preserve"> A feature in Mobile App to search, view, and request a copy of the receipt to the email address.</w:t>
      </w:r>
    </w:p>
    <w:p w14:paraId="72D45717" w14:textId="0F05517E" w:rsidR="00176238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  <w:r w:rsidRPr="00176238">
        <w:rPr>
          <w:rFonts w:cstheme="minorHAnsi"/>
          <w:b/>
          <w:bCs/>
        </w:rPr>
        <w:t>Mobile MyAccount Redesign –</w:t>
      </w:r>
      <w:r w:rsidRPr="00176238">
        <w:rPr>
          <w:rFonts w:cstheme="minorHAnsi"/>
        </w:rPr>
        <w:t xml:space="preserve"> Redesign</w:t>
      </w:r>
      <w:r w:rsidR="00256DD5">
        <w:rPr>
          <w:rFonts w:cstheme="minorHAnsi"/>
        </w:rPr>
        <w:t xml:space="preserve">ed </w:t>
      </w:r>
      <w:r w:rsidRPr="00176238">
        <w:rPr>
          <w:rFonts w:cstheme="minorHAnsi"/>
        </w:rPr>
        <w:t>the Enrollment and Account Summary flows of United Mobile App</w:t>
      </w:r>
      <w:r>
        <w:rPr>
          <w:rFonts w:cstheme="minorHAnsi"/>
        </w:rPr>
        <w:t xml:space="preserve"> </w:t>
      </w:r>
      <w:r w:rsidRPr="00176238">
        <w:rPr>
          <w:rFonts w:cstheme="minorHAnsi"/>
        </w:rPr>
        <w:t>and replacing Monolithic web API with microservices.</w:t>
      </w:r>
    </w:p>
    <w:p w14:paraId="335D6257" w14:textId="57A2791B" w:rsidR="00176238" w:rsidRPr="00176238" w:rsidRDefault="00256DD5" w:rsidP="00176238">
      <w:pPr>
        <w:widowControl w:val="0"/>
        <w:spacing w:after="0" w:line="240" w:lineRule="auto"/>
        <w:rPr>
          <w:rFonts w:cstheme="minorHAnsi"/>
        </w:rPr>
      </w:pPr>
      <w:r w:rsidRPr="00256DD5">
        <w:rPr>
          <w:rFonts w:cstheme="minorHAnsi"/>
          <w:b/>
          <w:bCs/>
        </w:rPr>
        <w:t>Passenger Revenue Accounting</w:t>
      </w:r>
      <w:r w:rsidRPr="00176238">
        <w:rPr>
          <w:rFonts w:cstheme="minorHAnsi"/>
        </w:rPr>
        <w:t xml:space="preserve"> </w:t>
      </w:r>
      <w:r w:rsidR="00176238" w:rsidRPr="00176238">
        <w:rPr>
          <w:rFonts w:cstheme="minorHAnsi"/>
          <w:b/>
          <w:bCs/>
        </w:rPr>
        <w:t>Modernization –</w:t>
      </w:r>
      <w:r>
        <w:rPr>
          <w:rFonts w:cstheme="minorHAnsi"/>
        </w:rPr>
        <w:t xml:space="preserve"> I</w:t>
      </w:r>
      <w:r w:rsidR="00176238" w:rsidRPr="00176238">
        <w:rPr>
          <w:rFonts w:cstheme="minorHAnsi"/>
        </w:rPr>
        <w:t>mplement</w:t>
      </w:r>
      <w:r>
        <w:rPr>
          <w:rFonts w:cstheme="minorHAnsi"/>
        </w:rPr>
        <w:t>ed</w:t>
      </w:r>
      <w:r w:rsidR="00176238" w:rsidRPr="00176238">
        <w:rPr>
          <w:rFonts w:cstheme="minorHAnsi"/>
        </w:rPr>
        <w:t xml:space="preserve"> a new financial system, SIRAX, to replace</w:t>
      </w:r>
      <w:r w:rsidR="00176238">
        <w:rPr>
          <w:rFonts w:cstheme="minorHAnsi"/>
        </w:rPr>
        <w:t xml:space="preserve"> </w:t>
      </w:r>
      <w:r w:rsidR="00176238" w:rsidRPr="00176238">
        <w:rPr>
          <w:rFonts w:cstheme="minorHAnsi"/>
        </w:rPr>
        <w:t>the existing RASCAL system.</w:t>
      </w:r>
    </w:p>
    <w:p w14:paraId="2D81BFFF" w14:textId="7B6951F0" w:rsidR="00176238" w:rsidRPr="00001361" w:rsidRDefault="00176238" w:rsidP="00176238">
      <w:pPr>
        <w:widowControl w:val="0"/>
        <w:spacing w:after="0" w:line="240" w:lineRule="auto"/>
        <w:rPr>
          <w:rFonts w:cstheme="minorHAnsi"/>
        </w:rPr>
      </w:pPr>
      <w:r w:rsidRPr="00176238">
        <w:rPr>
          <w:rFonts w:cstheme="minorHAnsi"/>
          <w:b/>
          <w:bCs/>
        </w:rPr>
        <w:t>Check-in Service –</w:t>
      </w:r>
      <w:r w:rsidRPr="00176238">
        <w:rPr>
          <w:rFonts w:cstheme="minorHAnsi"/>
        </w:rPr>
        <w:t xml:space="preserve"> Enables the passenger to check-in a flight through Web, Kiosk, and Mobile applications</w:t>
      </w:r>
    </w:p>
    <w:p w14:paraId="65AF54D4" w14:textId="2A9D8E01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Involved in story grooming and providing the story points after analyzing the requirements.</w:t>
      </w:r>
    </w:p>
    <w:p w14:paraId="125635E4" w14:textId="130DF776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Designed the UI Request/Response models for Mobile APP in IOS and Android.</w:t>
      </w:r>
    </w:p>
    <w:p w14:paraId="105E1C63" w14:textId="074EFBA4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Designed and developed microservices in .net core and c#.</w:t>
      </w:r>
    </w:p>
    <w:p w14:paraId="0573AA0E" w14:textId="547DE5D7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Used DataPower to authenticate Mobile clients before accessing the other United internal services.</w:t>
      </w:r>
    </w:p>
    <w:p w14:paraId="414F9561" w14:textId="4EE9109F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Implemented the Security Code Scan suggestions like encrypting the Connection Strings and password.</w:t>
      </w:r>
    </w:p>
    <w:p w14:paraId="25229038" w14:textId="5E17D872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Used Kibana dashboard to query the logs logged through Kafka queues.</w:t>
      </w:r>
    </w:p>
    <w:p w14:paraId="3A036FFD" w14:textId="0A813034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Designed and developed database tables and stored procedures.</w:t>
      </w:r>
    </w:p>
    <w:p w14:paraId="30EC06DE" w14:textId="69E077AF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Lead a team of IOS, Android, and .net developers.</w:t>
      </w:r>
    </w:p>
    <w:p w14:paraId="69D030D6" w14:textId="69F0AAE1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Coordinated with cross teams in getting the required microservices consumed by the Mobile App.</w:t>
      </w:r>
    </w:p>
    <w:p w14:paraId="72EE78CD" w14:textId="1BBF64BE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Coordinated with the DevOps team in setting up builds in Team city.</w:t>
      </w:r>
    </w:p>
    <w:p w14:paraId="21CC768F" w14:textId="78E312F4" w:rsidR="00F71E9B" w:rsidRPr="00001361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Code reviewed the team code changes.</w:t>
      </w:r>
    </w:p>
    <w:p w14:paraId="4907C738" w14:textId="2086C97F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Code merging of the release branch with the master after the release.</w:t>
      </w:r>
    </w:p>
    <w:p w14:paraId="4A729C97" w14:textId="2E9A993A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Code reviewed the database scripts which are part of the production release.</w:t>
      </w:r>
    </w:p>
    <w:p w14:paraId="29EE2041" w14:textId="0283259A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Coordinated the release with the testing team, release coordinator, and developers.</w:t>
      </w:r>
    </w:p>
    <w:p w14:paraId="2F581776" w14:textId="2BB8E6E1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Coordinated with the offshore development team.</w:t>
      </w:r>
    </w:p>
    <w:p w14:paraId="6188C608" w14:textId="4FE837FA" w:rsidR="00176238" w:rsidRPr="00176238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Monitored AppDynamics to verify load and performance of the APIs</w:t>
      </w:r>
    </w:p>
    <w:p w14:paraId="3FE205D7" w14:textId="2C086866" w:rsidR="00176238" w:rsidRPr="00F71E9B" w:rsidRDefault="00176238" w:rsidP="0017623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Involved in design discussions and created a detailed design document for company Sales file with</w:t>
      </w:r>
      <w:r w:rsidR="00F71E9B">
        <w:rPr>
          <w:rFonts w:cstheme="minorHAnsi"/>
        </w:rPr>
        <w:t xml:space="preserve"> </w:t>
      </w:r>
      <w:r w:rsidRPr="00F71E9B">
        <w:rPr>
          <w:rFonts w:cstheme="minorHAnsi"/>
        </w:rPr>
        <w:t>Architecture diagram, Flow charts for different Ticket Sale amount balancing business scenarios,</w:t>
      </w:r>
      <w:r w:rsidR="00F71E9B">
        <w:rPr>
          <w:rFonts w:cstheme="minorHAnsi"/>
        </w:rPr>
        <w:t xml:space="preserve"> </w:t>
      </w:r>
      <w:r w:rsidRPr="00F71E9B">
        <w:rPr>
          <w:rFonts w:cstheme="minorHAnsi"/>
        </w:rPr>
        <w:t>pseudo-code for database stored procedures.</w:t>
      </w:r>
    </w:p>
    <w:p w14:paraId="6C26309E" w14:textId="5F6C8DE3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Development of a .net component to mask the PII and PCI content in the sales files transferred to Lufthansa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Systems as part of Data Analytics.</w:t>
      </w:r>
    </w:p>
    <w:p w14:paraId="53B038C7" w14:textId="361B9DD7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Development of a prototype to evaluate Sales data transformation process’s performance using Entity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framework and multi-threading using Tasks.</w:t>
      </w:r>
    </w:p>
    <w:p w14:paraId="68F619AE" w14:textId="2D4020FE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Development of a Windows service to import the company’s own sales data (Shares SEE file) into the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database.</w:t>
      </w:r>
    </w:p>
    <w:p w14:paraId="444420D8" w14:textId="4773CCAB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Development of a .net class library to transform the company sales file to IATA DISH file.</w:t>
      </w:r>
    </w:p>
    <w:p w14:paraId="04ACE93F" w14:textId="7960F345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Involved in the development of Check-in web application</w:t>
      </w:r>
    </w:p>
    <w:p w14:paraId="787CC324" w14:textId="15218457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Involved in the development of enabling the Check-in application for web accessibility.</w:t>
      </w:r>
    </w:p>
    <w:p w14:paraId="6FD9B174" w14:textId="16D1E917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Development of Admin Tool web application which provides an interface to delete Agent or vendors’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profile, change Kiosk type, Enable/Disable mobile boarding pass at selected airports, create new users, and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 xml:space="preserve">provide access to the </w:t>
      </w:r>
      <w:proofErr w:type="gramStart"/>
      <w:r w:rsidRPr="00176238">
        <w:rPr>
          <w:rFonts w:cstheme="minorHAnsi"/>
        </w:rPr>
        <w:t>Admin</w:t>
      </w:r>
      <w:proofErr w:type="gramEnd"/>
      <w:r w:rsidRPr="00176238">
        <w:rPr>
          <w:rFonts w:cstheme="minorHAnsi"/>
        </w:rPr>
        <w:t xml:space="preserve"> screens.</w:t>
      </w:r>
    </w:p>
    <w:p w14:paraId="2BD8ACC0" w14:textId="696EEEF6" w:rsidR="00176238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  <w:r w:rsidRPr="00F71E9B">
        <w:rPr>
          <w:rFonts w:cstheme="minorHAnsi"/>
          <w:b/>
          <w:bCs/>
        </w:rPr>
        <w:t xml:space="preserve">Environment: </w:t>
      </w:r>
      <w:r w:rsidRPr="00176238">
        <w:rPr>
          <w:rFonts w:cstheme="minorHAnsi"/>
        </w:rPr>
        <w:t>.Net Core 3.0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.Net Framework 4.6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C#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Visual Studio 2019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TFS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GitHub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AWS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Kibana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Kafka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Data Power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SQL Server 2014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Oracle 12c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TOAD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Visual Studio 2015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ASP.Net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MVC4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Ajax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JavaScript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jQuery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AngularJS</w:t>
      </w:r>
    </w:p>
    <w:p w14:paraId="391A86C0" w14:textId="77777777" w:rsidR="00F71E9B" w:rsidRDefault="00F71E9B" w:rsidP="00176238">
      <w:pPr>
        <w:widowControl w:val="0"/>
        <w:spacing w:after="0" w:line="240" w:lineRule="auto"/>
        <w:rPr>
          <w:rFonts w:cstheme="minorHAnsi"/>
        </w:rPr>
      </w:pPr>
    </w:p>
    <w:p w14:paraId="32680137" w14:textId="114A80FD" w:rsidR="00176238" w:rsidRPr="00F71E9B" w:rsidRDefault="00176238" w:rsidP="00F71E9B">
      <w:pPr>
        <w:widowControl w:val="0"/>
        <w:tabs>
          <w:tab w:val="right" w:pos="10080"/>
        </w:tabs>
        <w:spacing w:after="0" w:line="240" w:lineRule="auto"/>
        <w:rPr>
          <w:rFonts w:cstheme="minorHAnsi"/>
          <w:b/>
          <w:bCs/>
        </w:rPr>
      </w:pPr>
      <w:proofErr w:type="spellStart"/>
      <w:r w:rsidRPr="00F71E9B">
        <w:rPr>
          <w:rFonts w:cstheme="minorHAnsi"/>
          <w:b/>
          <w:bCs/>
        </w:rPr>
        <w:t>IkaSystems</w:t>
      </w:r>
      <w:proofErr w:type="spellEnd"/>
      <w:r w:rsidRPr="00F71E9B">
        <w:rPr>
          <w:rFonts w:cstheme="minorHAnsi"/>
          <w:b/>
          <w:bCs/>
        </w:rPr>
        <w:t xml:space="preserve">, </w:t>
      </w:r>
      <w:r w:rsidRPr="00176238">
        <w:rPr>
          <w:rFonts w:cstheme="minorHAnsi"/>
        </w:rPr>
        <w:t>MA</w:t>
      </w:r>
      <w:r w:rsidR="00F71E9B">
        <w:rPr>
          <w:rFonts w:cstheme="minorHAnsi"/>
        </w:rPr>
        <w:tab/>
      </w:r>
      <w:r w:rsidRPr="00F71E9B">
        <w:rPr>
          <w:rFonts w:cstheme="minorHAnsi"/>
          <w:b/>
          <w:bCs/>
        </w:rPr>
        <w:t>Jan</w:t>
      </w:r>
      <w:r w:rsidR="00F71E9B" w:rsidRPr="00F71E9B">
        <w:rPr>
          <w:rFonts w:cstheme="minorHAnsi"/>
          <w:b/>
          <w:bCs/>
        </w:rPr>
        <w:t>uary</w:t>
      </w:r>
      <w:r w:rsidRPr="00F71E9B">
        <w:rPr>
          <w:rFonts w:cstheme="minorHAnsi"/>
          <w:b/>
          <w:bCs/>
        </w:rPr>
        <w:t xml:space="preserve"> 2009 </w:t>
      </w:r>
      <w:r w:rsidR="00F71E9B" w:rsidRPr="00F71E9B">
        <w:rPr>
          <w:rFonts w:cstheme="minorHAnsi"/>
          <w:b/>
          <w:bCs/>
        </w:rPr>
        <w:t>–</w:t>
      </w:r>
      <w:r w:rsidRPr="00F71E9B">
        <w:rPr>
          <w:rFonts w:cstheme="minorHAnsi"/>
          <w:b/>
          <w:bCs/>
        </w:rPr>
        <w:t xml:space="preserve"> Apr</w:t>
      </w:r>
      <w:r w:rsidR="00F71E9B" w:rsidRPr="00F71E9B">
        <w:rPr>
          <w:rFonts w:cstheme="minorHAnsi"/>
          <w:b/>
          <w:bCs/>
        </w:rPr>
        <w:t>il</w:t>
      </w:r>
      <w:r w:rsidRPr="00F71E9B">
        <w:rPr>
          <w:rFonts w:cstheme="minorHAnsi"/>
          <w:b/>
          <w:bCs/>
        </w:rPr>
        <w:t xml:space="preserve"> 2013</w:t>
      </w:r>
    </w:p>
    <w:p w14:paraId="2DC817EC" w14:textId="6F12B860" w:rsidR="00176238" w:rsidRPr="00F71E9B" w:rsidRDefault="00176238" w:rsidP="00176238">
      <w:pPr>
        <w:widowControl w:val="0"/>
        <w:spacing w:after="0" w:line="240" w:lineRule="auto"/>
        <w:rPr>
          <w:rFonts w:cstheme="minorHAnsi"/>
          <w:b/>
          <w:bCs/>
        </w:rPr>
      </w:pPr>
      <w:r w:rsidRPr="00F71E9B">
        <w:rPr>
          <w:rFonts w:cstheme="minorHAnsi"/>
          <w:b/>
          <w:bCs/>
        </w:rPr>
        <w:t>Lead/Sr. Developer</w:t>
      </w:r>
    </w:p>
    <w:p w14:paraId="704A762C" w14:textId="77777777" w:rsidR="00176238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  <w:r w:rsidRPr="00F71E9B">
        <w:rPr>
          <w:rFonts w:cstheme="minorHAnsi"/>
          <w:b/>
          <w:bCs/>
        </w:rPr>
        <w:t>Sales Portal –</w:t>
      </w:r>
      <w:r w:rsidRPr="00176238">
        <w:rPr>
          <w:rFonts w:cstheme="minorHAnsi"/>
        </w:rPr>
        <w:t xml:space="preserve"> Standard portal for individual and family lines of business.</w:t>
      </w:r>
    </w:p>
    <w:p w14:paraId="50398E9F" w14:textId="64BBFBD1" w:rsidR="00176238" w:rsidRPr="00001361" w:rsidRDefault="00176238" w:rsidP="00176238">
      <w:pPr>
        <w:widowControl w:val="0"/>
        <w:spacing w:after="0" w:line="240" w:lineRule="auto"/>
        <w:rPr>
          <w:rFonts w:cstheme="minorHAnsi"/>
        </w:rPr>
      </w:pPr>
      <w:r w:rsidRPr="00F71E9B">
        <w:rPr>
          <w:rFonts w:cstheme="minorHAnsi"/>
          <w:b/>
          <w:bCs/>
        </w:rPr>
        <w:t xml:space="preserve">UPMC Health Plan – </w:t>
      </w:r>
      <w:r w:rsidRPr="00176238">
        <w:rPr>
          <w:rFonts w:cstheme="minorHAnsi"/>
        </w:rPr>
        <w:t>Developed three separate web portals for UPMC Health Plan, Pittsburgh, PA. Short Term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Individual Plan (STIP) for individuals, Guaranteed Renewal Individual Plan (GRIP) for Families, and Commercial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Health plans (Commercial Service) for corporate.</w:t>
      </w:r>
    </w:p>
    <w:p w14:paraId="56C675A2" w14:textId="418018CC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lastRenderedPageBreak/>
        <w:t>Involved in the table mapping from existing production database in SQL server 2008 to Oracle 11g and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developed equivalent SQL scripts to migrate the data.</w:t>
      </w:r>
    </w:p>
    <w:p w14:paraId="169BA8E3" w14:textId="53B3AC7B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Development of the module to return the instance of external services using the Factory design pattern.</w:t>
      </w:r>
    </w:p>
    <w:p w14:paraId="6CAAC88E" w14:textId="4FC8717C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Development of the module to connect to external web service for underwriting decisions.</w:t>
      </w:r>
    </w:p>
    <w:p w14:paraId="2B0ABF99" w14:textId="0EFAC24B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Development of the common email module to replace the email variables with the data from the database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and sends it to the applicants.</w:t>
      </w:r>
    </w:p>
    <w:p w14:paraId="56652A92" w14:textId="612EE123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Added email triggers using Windows workflow to send different emails based on the application status.</w:t>
      </w:r>
    </w:p>
    <w:p w14:paraId="021F02A7" w14:textId="6CCE109D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Development of SSRS reports for new business and renewals.</w:t>
      </w:r>
    </w:p>
    <w:p w14:paraId="7AB56B73" w14:textId="5F8A38BD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Analyze the requirements, effort estimation, design, and delegation of work to team members.</w:t>
      </w:r>
    </w:p>
    <w:p w14:paraId="1CE8101F" w14:textId="6DF3833A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Designed the STIP and GRIP portals and developed the core components of the products.</w:t>
      </w:r>
    </w:p>
    <w:p w14:paraId="79D568F7" w14:textId="02ABDCAB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Design and development of Member flow for STIP product, enabling the individual member to enroll in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UPMC Individual Plan.</w:t>
      </w:r>
    </w:p>
    <w:p w14:paraId="1D415B77" w14:textId="7B0DB77A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Design and development of Internal Users flow for STIP product, which enables the users like Medical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Underwriters, Sales Representatives and Brokers to initiate Quote for the members, Approve and or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 xml:space="preserve">Decline Quote based on the member </w:t>
      </w:r>
      <w:r w:rsidR="00BC4734">
        <w:rPr>
          <w:rFonts w:cstheme="minorHAnsi"/>
        </w:rPr>
        <w:t>m</w:t>
      </w:r>
      <w:r w:rsidRPr="00176238">
        <w:rPr>
          <w:rFonts w:cstheme="minorHAnsi"/>
        </w:rPr>
        <w:t>edical conditions.</w:t>
      </w:r>
    </w:p>
    <w:p w14:paraId="5512F86C" w14:textId="1B3CBBF1" w:rsidR="00F71E9B" w:rsidRPr="00001361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Design and development of GRIP Product, enabling the family members to enroll in the UPMC Family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Plan.</w:t>
      </w:r>
    </w:p>
    <w:p w14:paraId="2C2D74F0" w14:textId="1DFBD7B5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Design and development of the module for GRIP, a WCF service that communicates with external service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to get a Factor (integer value) to identify the member’s final rates based on the medical conditions.</w:t>
      </w:r>
    </w:p>
    <w:p w14:paraId="66EBF579" w14:textId="40103114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Developed Master pages to have a common layout across multiple web pages based on user roles.</w:t>
      </w:r>
    </w:p>
    <w:p w14:paraId="05351E71" w14:textId="18767C4C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Development of Benefit riders and displaying Health Plans with rates.</w:t>
      </w:r>
    </w:p>
    <w:p w14:paraId="61DD95B6" w14:textId="3888D7C5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Developed SQL library to decrypt PHI data.</w:t>
      </w:r>
    </w:p>
    <w:p w14:paraId="0AB236A1" w14:textId="1448962B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Developed a module scheduled to disable the logins of inactive users from the Active directory and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database.</w:t>
      </w:r>
    </w:p>
    <w:p w14:paraId="71E681EC" w14:textId="354D529E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Used CSLA Framework for Business Layer.</w:t>
      </w:r>
    </w:p>
    <w:p w14:paraId="331326DB" w14:textId="00B5A20F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Involved in fixing post-production issues and change requests.</w:t>
      </w:r>
    </w:p>
    <w:p w14:paraId="59CD087C" w14:textId="2EBA5B03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Developed SQL stored procedures as part of SQL Job, which runs daily to generate the Payment, 834, and</w:t>
      </w:r>
      <w:r w:rsidR="00F71E9B">
        <w:rPr>
          <w:rFonts w:cstheme="minorHAnsi"/>
        </w:rPr>
        <w:t xml:space="preserve"> </w:t>
      </w:r>
      <w:r w:rsidRPr="00176238">
        <w:rPr>
          <w:rFonts w:cstheme="minorHAnsi"/>
        </w:rPr>
        <w:t>Interface files.</w:t>
      </w:r>
    </w:p>
    <w:p w14:paraId="29CB55D7" w14:textId="0F3E5422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Preparation of the release and deployment to Testing, Staging, and Production environments.</w:t>
      </w:r>
    </w:p>
    <w:p w14:paraId="78A8E168" w14:textId="3CF5A6F9" w:rsidR="00176238" w:rsidRPr="00176238" w:rsidRDefault="00176238" w:rsidP="00F71E9B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Coordinating with the development, Business Analyst, and QA team members.</w:t>
      </w:r>
    </w:p>
    <w:p w14:paraId="7E092C77" w14:textId="64D472A8" w:rsidR="00176238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  <w:r w:rsidRPr="00F71E9B">
        <w:rPr>
          <w:rFonts w:cstheme="minorHAnsi"/>
          <w:b/>
          <w:bCs/>
        </w:rPr>
        <w:t>Environment:</w:t>
      </w:r>
      <w:r w:rsidRPr="00176238">
        <w:rPr>
          <w:rFonts w:cstheme="minorHAnsi"/>
        </w:rPr>
        <w:t xml:space="preserve"> C#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ASP.Net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Visual Studio.Net 2010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.Net Framework 4.0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Oracle 11g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SSRS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TFS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WCF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JavaScript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Ajax</w:t>
      </w:r>
      <w:r w:rsidR="00F71E9B">
        <w:rPr>
          <w:rFonts w:cstheme="minorHAnsi"/>
        </w:rPr>
        <w:t xml:space="preserve"> | </w:t>
      </w:r>
      <w:r w:rsidRPr="00176238">
        <w:rPr>
          <w:rFonts w:cstheme="minorHAnsi"/>
        </w:rPr>
        <w:t>SQL Server 2008</w:t>
      </w:r>
    </w:p>
    <w:p w14:paraId="3AC2FA3A" w14:textId="77777777" w:rsidR="00F71E9B" w:rsidRDefault="00F71E9B" w:rsidP="00176238">
      <w:pPr>
        <w:widowControl w:val="0"/>
        <w:spacing w:after="0" w:line="240" w:lineRule="auto"/>
        <w:rPr>
          <w:rFonts w:cstheme="minorHAnsi"/>
        </w:rPr>
      </w:pPr>
    </w:p>
    <w:p w14:paraId="78E8056A" w14:textId="507726F1" w:rsidR="00963F73" w:rsidRPr="00963F73" w:rsidRDefault="00963F73" w:rsidP="00963F73">
      <w:pPr>
        <w:widowControl w:val="0"/>
        <w:spacing w:after="0" w:line="240" w:lineRule="auto"/>
        <w:jc w:val="center"/>
        <w:rPr>
          <w:rFonts w:cstheme="minorHAnsi"/>
          <w:b/>
          <w:bCs/>
        </w:rPr>
      </w:pPr>
      <w:r w:rsidRPr="00963F73">
        <w:rPr>
          <w:rFonts w:cstheme="minorHAnsi"/>
          <w:b/>
          <w:bCs/>
        </w:rPr>
        <w:t>ADDITIONAL EXPERIENCE</w:t>
      </w:r>
    </w:p>
    <w:p w14:paraId="2F8B676B" w14:textId="77777777" w:rsidR="00963F73" w:rsidRDefault="00963F73" w:rsidP="00176238">
      <w:pPr>
        <w:widowControl w:val="0"/>
        <w:spacing w:after="0" w:line="240" w:lineRule="auto"/>
        <w:rPr>
          <w:rFonts w:cstheme="minorHAnsi"/>
        </w:rPr>
      </w:pPr>
    </w:p>
    <w:p w14:paraId="143D3F01" w14:textId="60DDD9AA" w:rsidR="00176238" w:rsidRPr="00F71E9B" w:rsidRDefault="00176238" w:rsidP="00F71E9B">
      <w:pPr>
        <w:widowControl w:val="0"/>
        <w:tabs>
          <w:tab w:val="right" w:pos="10080"/>
        </w:tabs>
        <w:spacing w:after="0" w:line="240" w:lineRule="auto"/>
        <w:rPr>
          <w:rFonts w:cstheme="minorHAnsi"/>
          <w:b/>
          <w:bCs/>
        </w:rPr>
      </w:pPr>
      <w:r w:rsidRPr="00F71E9B">
        <w:rPr>
          <w:rFonts w:cstheme="minorHAnsi"/>
          <w:b/>
          <w:bCs/>
        </w:rPr>
        <w:t>Microsoft,</w:t>
      </w:r>
      <w:r w:rsidRPr="00176238">
        <w:rPr>
          <w:rFonts w:cstheme="minorHAnsi"/>
        </w:rPr>
        <w:t xml:space="preserve"> WA</w:t>
      </w:r>
      <w:r w:rsidR="00F71E9B">
        <w:rPr>
          <w:rFonts w:cstheme="minorHAnsi"/>
        </w:rPr>
        <w:tab/>
      </w:r>
    </w:p>
    <w:p w14:paraId="0CA6C71C" w14:textId="51133E3C" w:rsidR="00176238" w:rsidRPr="00F71E9B" w:rsidRDefault="00176238" w:rsidP="00176238">
      <w:pPr>
        <w:widowControl w:val="0"/>
        <w:spacing w:after="0" w:line="240" w:lineRule="auto"/>
        <w:rPr>
          <w:rFonts w:cstheme="minorHAnsi"/>
          <w:b/>
          <w:bCs/>
        </w:rPr>
      </w:pPr>
      <w:r w:rsidRPr="00F71E9B">
        <w:rPr>
          <w:rFonts w:cstheme="minorHAnsi"/>
          <w:b/>
          <w:bCs/>
        </w:rPr>
        <w:t>S</w:t>
      </w:r>
      <w:r w:rsidR="00001361">
        <w:rPr>
          <w:rFonts w:cstheme="minorHAnsi"/>
          <w:b/>
          <w:bCs/>
        </w:rPr>
        <w:t xml:space="preserve">enior </w:t>
      </w:r>
      <w:r w:rsidRPr="00F71E9B">
        <w:rPr>
          <w:rFonts w:cstheme="minorHAnsi"/>
          <w:b/>
          <w:bCs/>
        </w:rPr>
        <w:t>Developer</w:t>
      </w:r>
    </w:p>
    <w:p w14:paraId="1C08697A" w14:textId="77777777" w:rsidR="00963F73" w:rsidRDefault="00963F73" w:rsidP="00F71E9B">
      <w:pPr>
        <w:widowControl w:val="0"/>
        <w:tabs>
          <w:tab w:val="right" w:pos="10080"/>
        </w:tabs>
        <w:spacing w:after="0" w:line="240" w:lineRule="auto"/>
        <w:rPr>
          <w:rFonts w:cstheme="minorHAnsi"/>
          <w:b/>
          <w:bCs/>
        </w:rPr>
      </w:pPr>
    </w:p>
    <w:p w14:paraId="54DBE8E8" w14:textId="39CBE70C" w:rsidR="00176238" w:rsidRPr="00256DD5" w:rsidRDefault="00176238" w:rsidP="00256DD5">
      <w:pPr>
        <w:widowControl w:val="0"/>
        <w:tabs>
          <w:tab w:val="right" w:pos="10080"/>
        </w:tabs>
        <w:spacing w:after="0" w:line="240" w:lineRule="auto"/>
        <w:rPr>
          <w:rFonts w:cstheme="minorHAnsi"/>
          <w:b/>
          <w:bCs/>
        </w:rPr>
      </w:pPr>
      <w:r w:rsidRPr="00F71E9B">
        <w:rPr>
          <w:rFonts w:cstheme="minorHAnsi"/>
          <w:b/>
          <w:bCs/>
        </w:rPr>
        <w:t>S</w:t>
      </w:r>
      <w:r w:rsidR="00256DD5">
        <w:rPr>
          <w:rFonts w:cstheme="minorHAnsi"/>
          <w:b/>
          <w:bCs/>
        </w:rPr>
        <w:t>enior</w:t>
      </w:r>
      <w:r w:rsidRPr="00F71E9B">
        <w:rPr>
          <w:rFonts w:cstheme="minorHAnsi"/>
          <w:b/>
          <w:bCs/>
        </w:rPr>
        <w:t xml:space="preserve"> Develo</w:t>
      </w:r>
      <w:r w:rsidR="00963F73">
        <w:rPr>
          <w:rFonts w:cstheme="minorHAnsi"/>
          <w:b/>
          <w:bCs/>
        </w:rPr>
        <w:t>per</w:t>
      </w:r>
      <w:r w:rsidR="00BC4734">
        <w:rPr>
          <w:rFonts w:cstheme="minorHAnsi"/>
          <w:b/>
          <w:bCs/>
        </w:rPr>
        <w:t xml:space="preserve"> for Various Clients </w:t>
      </w:r>
    </w:p>
    <w:p w14:paraId="22160A2A" w14:textId="10ABE268" w:rsidR="00176238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  <w:r w:rsidRPr="00F71E9B">
        <w:rPr>
          <w:rFonts w:cstheme="minorHAnsi"/>
          <w:b/>
          <w:bCs/>
        </w:rPr>
        <w:t>Project:</w:t>
      </w:r>
      <w:r w:rsidRPr="00176238">
        <w:rPr>
          <w:rFonts w:cstheme="minorHAnsi"/>
        </w:rPr>
        <w:t xml:space="preserve"> </w:t>
      </w:r>
      <w:proofErr w:type="spellStart"/>
      <w:r w:rsidRPr="00176238">
        <w:rPr>
          <w:rFonts w:cstheme="minorHAnsi"/>
        </w:rPr>
        <w:t>PIPeR</w:t>
      </w:r>
      <w:proofErr w:type="spellEnd"/>
      <w:r w:rsidR="00256DD5">
        <w:rPr>
          <w:rFonts w:cstheme="minorHAnsi"/>
        </w:rPr>
        <w:t xml:space="preserve"> / </w:t>
      </w:r>
      <w:r w:rsidRPr="00F71E9B">
        <w:rPr>
          <w:rFonts w:cstheme="minorHAnsi"/>
          <w:b/>
          <w:bCs/>
        </w:rPr>
        <w:t xml:space="preserve">Client: </w:t>
      </w:r>
      <w:r w:rsidRPr="00176238">
        <w:rPr>
          <w:rFonts w:cstheme="minorHAnsi"/>
        </w:rPr>
        <w:t>British Telecom, UK</w:t>
      </w:r>
    </w:p>
    <w:p w14:paraId="0008FE8B" w14:textId="62F6C976" w:rsidR="00F71E9B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  <w:r w:rsidRPr="00F71E9B">
        <w:rPr>
          <w:rFonts w:cstheme="minorHAnsi"/>
          <w:b/>
          <w:bCs/>
        </w:rPr>
        <w:t>Project:</w:t>
      </w:r>
      <w:r w:rsidRPr="00176238">
        <w:rPr>
          <w:rFonts w:cstheme="minorHAnsi"/>
        </w:rPr>
        <w:t xml:space="preserve"> </w:t>
      </w:r>
      <w:proofErr w:type="spellStart"/>
      <w:r w:rsidRPr="00176238">
        <w:rPr>
          <w:rFonts w:cstheme="minorHAnsi"/>
        </w:rPr>
        <w:t>WebSCANA</w:t>
      </w:r>
      <w:proofErr w:type="spellEnd"/>
      <w:r w:rsidR="00256DD5">
        <w:rPr>
          <w:rFonts w:cstheme="minorHAnsi"/>
        </w:rPr>
        <w:t xml:space="preserve"> /</w:t>
      </w:r>
      <w:r w:rsidRPr="00F71E9B">
        <w:rPr>
          <w:rFonts w:cstheme="minorHAnsi"/>
          <w:b/>
          <w:bCs/>
        </w:rPr>
        <w:t>Client:</w:t>
      </w:r>
      <w:r w:rsidRPr="00176238">
        <w:rPr>
          <w:rFonts w:cstheme="minorHAnsi"/>
        </w:rPr>
        <w:t xml:space="preserve"> Redbridge Council, U.K</w:t>
      </w:r>
    </w:p>
    <w:p w14:paraId="69B13372" w14:textId="44DC227F" w:rsidR="00F71E9B" w:rsidRPr="00176238" w:rsidRDefault="00176238" w:rsidP="00176238">
      <w:pPr>
        <w:widowControl w:val="0"/>
        <w:spacing w:after="0" w:line="240" w:lineRule="auto"/>
        <w:rPr>
          <w:rFonts w:cstheme="minorHAnsi"/>
        </w:rPr>
      </w:pPr>
      <w:r w:rsidRPr="00F71E9B">
        <w:rPr>
          <w:rFonts w:cstheme="minorHAnsi"/>
          <w:b/>
          <w:bCs/>
        </w:rPr>
        <w:t xml:space="preserve">Project: </w:t>
      </w:r>
      <w:r w:rsidRPr="00176238">
        <w:rPr>
          <w:rFonts w:cstheme="minorHAnsi"/>
        </w:rPr>
        <w:t>Enterprise</w:t>
      </w:r>
      <w:r w:rsidR="00256DD5">
        <w:rPr>
          <w:rFonts w:cstheme="minorHAnsi"/>
        </w:rPr>
        <w:t>-</w:t>
      </w:r>
      <w:r w:rsidRPr="00176238">
        <w:rPr>
          <w:rFonts w:cstheme="minorHAnsi"/>
        </w:rPr>
        <w:t>Wide Information System</w:t>
      </w:r>
      <w:r w:rsidR="00256DD5">
        <w:rPr>
          <w:rFonts w:cstheme="minorHAnsi"/>
        </w:rPr>
        <w:t xml:space="preserve"> / </w:t>
      </w:r>
      <w:r w:rsidRPr="00F71E9B">
        <w:rPr>
          <w:rFonts w:cstheme="minorHAnsi"/>
          <w:b/>
          <w:bCs/>
        </w:rPr>
        <w:t>Client:</w:t>
      </w:r>
      <w:r w:rsidRPr="00176238">
        <w:rPr>
          <w:rFonts w:cstheme="minorHAnsi"/>
        </w:rPr>
        <w:t xml:space="preserve"> Laxmi Organics, India</w:t>
      </w:r>
    </w:p>
    <w:p w14:paraId="168D3663" w14:textId="77777777" w:rsidR="00963F73" w:rsidRDefault="00963F73" w:rsidP="00963F73">
      <w:pPr>
        <w:widowControl w:val="0"/>
        <w:spacing w:after="0" w:line="240" w:lineRule="auto"/>
        <w:rPr>
          <w:rFonts w:cstheme="minorHAnsi"/>
        </w:rPr>
      </w:pPr>
    </w:p>
    <w:p w14:paraId="426C2BA3" w14:textId="4581F372" w:rsidR="00963F73" w:rsidRDefault="00256DD5" w:rsidP="00963F73">
      <w:pPr>
        <w:widowControl w:val="0"/>
        <w:spacing w:after="0" w:line="240" w:lineRule="auto"/>
        <w:jc w:val="center"/>
        <w:rPr>
          <w:rFonts w:cstheme="minorHAnsi"/>
          <w:b/>
          <w:bCs/>
        </w:rPr>
      </w:pPr>
      <w:r w:rsidRPr="00176238">
        <w:rPr>
          <w:rFonts w:cstheme="minorHAnsi"/>
          <w:b/>
          <w:bCs/>
        </w:rPr>
        <w:t>EDUCATION</w:t>
      </w:r>
    </w:p>
    <w:p w14:paraId="4AD2E47B" w14:textId="77777777" w:rsidR="00963F73" w:rsidRPr="00176238" w:rsidRDefault="00963F73" w:rsidP="00963F73">
      <w:pPr>
        <w:widowControl w:val="0"/>
        <w:spacing w:after="0" w:line="240" w:lineRule="auto"/>
        <w:rPr>
          <w:rFonts w:cstheme="minorHAnsi"/>
        </w:rPr>
      </w:pPr>
    </w:p>
    <w:p w14:paraId="17941B7A" w14:textId="627E6BDF" w:rsidR="00963F73" w:rsidRDefault="00963F73" w:rsidP="00BC4734">
      <w:pPr>
        <w:widowControl w:val="0"/>
        <w:spacing w:after="0" w:line="240" w:lineRule="auto"/>
        <w:jc w:val="center"/>
        <w:rPr>
          <w:rFonts w:cstheme="minorHAnsi"/>
          <w:b/>
          <w:bCs/>
        </w:rPr>
      </w:pPr>
      <w:r w:rsidRPr="00176238">
        <w:rPr>
          <w:rFonts w:cstheme="minorHAnsi"/>
          <w:b/>
          <w:bCs/>
        </w:rPr>
        <w:t xml:space="preserve">Bachelor of Science </w:t>
      </w:r>
      <w:r w:rsidR="00256DD5">
        <w:rPr>
          <w:rFonts w:cstheme="minorHAnsi"/>
          <w:b/>
          <w:bCs/>
        </w:rPr>
        <w:t xml:space="preserve">(BS) </w:t>
      </w:r>
      <w:r w:rsidRPr="00176238">
        <w:rPr>
          <w:rFonts w:cstheme="minorHAnsi"/>
          <w:b/>
          <w:bCs/>
        </w:rPr>
        <w:t>in Electronics and Communications Engineering</w:t>
      </w:r>
    </w:p>
    <w:p w14:paraId="23630B69" w14:textId="77777777" w:rsidR="00256DD5" w:rsidRPr="00176238" w:rsidRDefault="00256DD5" w:rsidP="00963F73">
      <w:pPr>
        <w:widowControl w:val="0"/>
        <w:spacing w:after="0" w:line="240" w:lineRule="auto"/>
        <w:rPr>
          <w:rFonts w:cstheme="minorHAnsi"/>
          <w:b/>
          <w:bCs/>
        </w:rPr>
      </w:pPr>
    </w:p>
    <w:p w14:paraId="1EA01762" w14:textId="29163DB8" w:rsidR="00963F73" w:rsidRPr="00256DD5" w:rsidRDefault="00963F73" w:rsidP="00BC4734">
      <w:pPr>
        <w:widowControl w:val="0"/>
        <w:spacing w:after="0" w:line="240" w:lineRule="auto"/>
        <w:jc w:val="center"/>
        <w:rPr>
          <w:rFonts w:cstheme="minorHAnsi"/>
          <w:b/>
          <w:bCs/>
        </w:rPr>
      </w:pPr>
      <w:r w:rsidRPr="00176238">
        <w:rPr>
          <w:rFonts w:cstheme="minorHAnsi"/>
          <w:b/>
          <w:bCs/>
        </w:rPr>
        <w:t>Certifications</w:t>
      </w:r>
      <w:r w:rsidR="00256DD5">
        <w:rPr>
          <w:rFonts w:cstheme="minorHAnsi"/>
          <w:b/>
          <w:bCs/>
        </w:rPr>
        <w:t>:</w:t>
      </w:r>
    </w:p>
    <w:p w14:paraId="7EADBAED" w14:textId="77777777" w:rsidR="00963F73" w:rsidRPr="00256DD5" w:rsidRDefault="00963F73" w:rsidP="00256DD5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256DD5">
        <w:rPr>
          <w:rFonts w:cstheme="minorHAnsi"/>
        </w:rPr>
        <w:t>AWS Certified Solutions Architect – Associate</w:t>
      </w:r>
    </w:p>
    <w:p w14:paraId="6FC5E91F" w14:textId="1151B652" w:rsidR="00963F73" w:rsidRPr="00BC4734" w:rsidRDefault="00963F73" w:rsidP="00176238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176238">
        <w:rPr>
          <w:rFonts w:cstheme="minorHAnsi"/>
        </w:rPr>
        <w:t>Developing and Implementing Web Applications with Microsoft Visual C#.NET and Microsoft Visual</w:t>
      </w:r>
      <w:r>
        <w:rPr>
          <w:rFonts w:cstheme="minorHAnsi"/>
        </w:rPr>
        <w:t xml:space="preserve"> </w:t>
      </w:r>
      <w:r w:rsidRPr="00176238">
        <w:rPr>
          <w:rFonts w:cstheme="minorHAnsi"/>
        </w:rPr>
        <w:t>Studio .NET</w:t>
      </w:r>
    </w:p>
    <w:sectPr w:rsidR="00963F73" w:rsidRPr="00BC4734" w:rsidSect="00176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5CEF9" w14:textId="77777777" w:rsidR="00DE58D3" w:rsidRDefault="00DE58D3" w:rsidP="005254AC">
      <w:pPr>
        <w:spacing w:after="0" w:line="240" w:lineRule="auto"/>
      </w:pPr>
      <w:r>
        <w:separator/>
      </w:r>
    </w:p>
  </w:endnote>
  <w:endnote w:type="continuationSeparator" w:id="0">
    <w:p w14:paraId="5867AA4E" w14:textId="77777777" w:rsidR="00DE58D3" w:rsidRDefault="00DE58D3" w:rsidP="0052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272D" w14:textId="77777777" w:rsidR="005254AC" w:rsidRDefault="005254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FA440" w14:textId="77777777" w:rsidR="005254AC" w:rsidRDefault="005254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9F380" w14:textId="77777777" w:rsidR="005254AC" w:rsidRDefault="00525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FBE37" w14:textId="77777777" w:rsidR="00DE58D3" w:rsidRDefault="00DE58D3" w:rsidP="005254AC">
      <w:pPr>
        <w:spacing w:after="0" w:line="240" w:lineRule="auto"/>
      </w:pPr>
      <w:r>
        <w:separator/>
      </w:r>
    </w:p>
  </w:footnote>
  <w:footnote w:type="continuationSeparator" w:id="0">
    <w:p w14:paraId="3A67610B" w14:textId="77777777" w:rsidR="00DE58D3" w:rsidRDefault="00DE58D3" w:rsidP="00525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339A" w14:textId="77777777" w:rsidR="005254AC" w:rsidRDefault="005254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031A" w14:textId="3EABD2BA" w:rsidR="005254AC" w:rsidRDefault="005254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7DCF" w14:textId="77777777" w:rsidR="005254AC" w:rsidRDefault="00525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52A0"/>
    <w:multiLevelType w:val="hybridMultilevel"/>
    <w:tmpl w:val="314E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D5C7E"/>
    <w:multiLevelType w:val="hybridMultilevel"/>
    <w:tmpl w:val="2C7E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55B5F"/>
    <w:multiLevelType w:val="hybridMultilevel"/>
    <w:tmpl w:val="1A90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950249">
    <w:abstractNumId w:val="2"/>
  </w:num>
  <w:num w:numId="2" w16cid:durableId="574896328">
    <w:abstractNumId w:val="0"/>
  </w:num>
  <w:num w:numId="3" w16cid:durableId="1852256944">
    <w:abstractNumId w:val="1"/>
  </w:num>
  <w:num w:numId="4" w16cid:durableId="1696223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38"/>
    <w:rsid w:val="00001361"/>
    <w:rsid w:val="00176238"/>
    <w:rsid w:val="00256DD5"/>
    <w:rsid w:val="00522D8B"/>
    <w:rsid w:val="005254AC"/>
    <w:rsid w:val="00952CEC"/>
    <w:rsid w:val="00963F73"/>
    <w:rsid w:val="00BA70E8"/>
    <w:rsid w:val="00BC4734"/>
    <w:rsid w:val="00CB18AE"/>
    <w:rsid w:val="00DE58D3"/>
    <w:rsid w:val="00F7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4A0FC"/>
  <w15:chartTrackingRefBased/>
  <w15:docId w15:val="{0CCEE60E-793E-4981-819F-4CEC3818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2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unhideWhenUsed/>
    <w:rsid w:val="00963F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3F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3F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F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F7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01361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AC"/>
  </w:style>
  <w:style w:type="paragraph" w:styleId="Footer">
    <w:name w:val="footer"/>
    <w:basedOn w:val="Normal"/>
    <w:link w:val="FooterChar"/>
    <w:uiPriority w:val="99"/>
    <w:unhideWhenUsed/>
    <w:rsid w:val="0052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 Henry</dc:creator>
  <cp:keywords/>
  <dc:description/>
  <cp:lastModifiedBy>Rebecca Horne</cp:lastModifiedBy>
  <cp:revision>2</cp:revision>
  <dcterms:created xsi:type="dcterms:W3CDTF">2023-12-14T21:26:00Z</dcterms:created>
  <dcterms:modified xsi:type="dcterms:W3CDTF">2023-12-14T21:26:00Z</dcterms:modified>
</cp:coreProperties>
</file>