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1BE9" w14:textId="0D5961E0" w:rsidR="00BE5867" w:rsidRDefault="00BE5867" w:rsidP="00BE5867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在这里说一个暴论，随着社会发展水平的不断提高，尤其是相对而言的</w:t>
      </w:r>
      <w:r w:rsidR="0010309E">
        <w:rPr>
          <w:rFonts w:ascii="黑体" w:eastAsia="黑体" w:hAnsi="黑体" w:hint="eastAsia"/>
          <w:sz w:val="28"/>
          <w:szCs w:val="28"/>
        </w:rPr>
        <w:t>提高</w:t>
      </w:r>
      <w:r>
        <w:rPr>
          <w:rFonts w:ascii="黑体" w:eastAsia="黑体" w:hAnsi="黑体" w:hint="eastAsia"/>
          <w:sz w:val="28"/>
          <w:szCs w:val="28"/>
        </w:rPr>
        <w:t>，会导致处于发达地位的那方性开放程度高。</w:t>
      </w:r>
      <w:r w:rsidR="00A23599">
        <w:rPr>
          <w:rFonts w:ascii="黑体" w:eastAsia="黑体" w:hAnsi="黑体" w:hint="eastAsia"/>
          <w:sz w:val="28"/>
          <w:szCs w:val="28"/>
        </w:rPr>
        <w:t>这里着重解释相对而言的提高。</w:t>
      </w:r>
    </w:p>
    <w:p w14:paraId="4329D257" w14:textId="0A509FB8" w:rsidR="00EA37D6" w:rsidRDefault="00BE5867" w:rsidP="00BE5867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上述观点基于以下几个基本点：（1）生物会本能地追求自身基因的最大散播。（2）生物会本能地更倾向于和处在更强势地位的对象结合。（3）一个个体对于处在另一个群体中个体的判断有时是不准确的，通常会以</w:t>
      </w:r>
      <w:r w:rsidR="00014768">
        <w:rPr>
          <w:rFonts w:ascii="黑体" w:eastAsia="黑体" w:hAnsi="黑体" w:hint="eastAsia"/>
          <w:sz w:val="28"/>
          <w:szCs w:val="28"/>
        </w:rPr>
        <w:t>另一个</w:t>
      </w:r>
      <w:r>
        <w:rPr>
          <w:rFonts w:ascii="黑体" w:eastAsia="黑体" w:hAnsi="黑体" w:hint="eastAsia"/>
          <w:sz w:val="28"/>
          <w:szCs w:val="28"/>
        </w:rPr>
        <w:t>群体发展的水平来衡量</w:t>
      </w:r>
      <w:r w:rsidR="00014768">
        <w:rPr>
          <w:rFonts w:ascii="黑体" w:eastAsia="黑体" w:hAnsi="黑体" w:hint="eastAsia"/>
          <w:sz w:val="28"/>
          <w:szCs w:val="28"/>
        </w:rPr>
        <w:t>那个</w:t>
      </w:r>
      <w:r>
        <w:rPr>
          <w:rFonts w:ascii="黑体" w:eastAsia="黑体" w:hAnsi="黑体" w:hint="eastAsia"/>
          <w:sz w:val="28"/>
          <w:szCs w:val="28"/>
        </w:rPr>
        <w:t>个体的发展水平。</w:t>
      </w:r>
      <w:r w:rsidR="0046776D">
        <w:rPr>
          <w:rFonts w:ascii="黑体" w:eastAsia="黑体" w:hAnsi="黑体" w:hint="eastAsia"/>
          <w:sz w:val="28"/>
          <w:szCs w:val="28"/>
        </w:rPr>
        <w:t>（4）一个个体对于</w:t>
      </w:r>
      <w:r w:rsidR="00014768">
        <w:rPr>
          <w:rFonts w:ascii="黑体" w:eastAsia="黑体" w:hAnsi="黑体" w:hint="eastAsia"/>
          <w:sz w:val="28"/>
          <w:szCs w:val="28"/>
        </w:rPr>
        <w:t>自我</w:t>
      </w:r>
      <w:r w:rsidR="0046776D">
        <w:rPr>
          <w:rFonts w:ascii="黑体" w:eastAsia="黑体" w:hAnsi="黑体" w:hint="eastAsia"/>
          <w:sz w:val="28"/>
          <w:szCs w:val="28"/>
        </w:rPr>
        <w:t>的判断有时是不准确的，通常会以</w:t>
      </w:r>
      <w:r w:rsidR="00014768">
        <w:rPr>
          <w:rFonts w:ascii="黑体" w:eastAsia="黑体" w:hAnsi="黑体" w:hint="eastAsia"/>
          <w:sz w:val="28"/>
          <w:szCs w:val="28"/>
        </w:rPr>
        <w:t>该个体所在</w:t>
      </w:r>
      <w:r w:rsidR="0046776D">
        <w:rPr>
          <w:rFonts w:ascii="黑体" w:eastAsia="黑体" w:hAnsi="黑体" w:hint="eastAsia"/>
          <w:sz w:val="28"/>
          <w:szCs w:val="28"/>
        </w:rPr>
        <w:t>群体发展的水平来衡量自我发展水平。</w:t>
      </w:r>
    </w:p>
    <w:p w14:paraId="2154BF1E" w14:textId="1A253B1F" w:rsidR="0046776D" w:rsidRDefault="0046776D" w:rsidP="00BE5867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那么，处于相对强势的</w:t>
      </w:r>
      <w:r w:rsidR="00612683">
        <w:rPr>
          <w:rFonts w:ascii="黑体" w:eastAsia="黑体" w:hAnsi="黑体" w:hint="eastAsia"/>
          <w:sz w:val="28"/>
          <w:szCs w:val="28"/>
        </w:rPr>
        <w:t>群体</w:t>
      </w:r>
      <w:r w:rsidR="0010309E">
        <w:rPr>
          <w:rFonts w:ascii="黑体" w:eastAsia="黑体" w:hAnsi="黑体" w:hint="eastAsia"/>
          <w:sz w:val="28"/>
          <w:szCs w:val="28"/>
        </w:rPr>
        <w:t>采取更开放的性态度，</w:t>
      </w:r>
      <w:r w:rsidR="00612683">
        <w:rPr>
          <w:rFonts w:ascii="黑体" w:eastAsia="黑体" w:hAnsi="黑体" w:hint="eastAsia"/>
          <w:sz w:val="28"/>
          <w:szCs w:val="28"/>
        </w:rPr>
        <w:t>对于该群体中的所有个体而言，是增加了基因散播的机会（即便从结果上这种散播被各种现代工业的结晶阻止了）。</w:t>
      </w:r>
      <w:r w:rsidR="004D3B05">
        <w:rPr>
          <w:rFonts w:ascii="黑体" w:eastAsia="黑体" w:hAnsi="黑体" w:hint="eastAsia"/>
          <w:sz w:val="28"/>
          <w:szCs w:val="28"/>
        </w:rPr>
        <w:t>之所以强调“所有个体”，是</w:t>
      </w:r>
      <w:r w:rsidR="0089496C">
        <w:rPr>
          <w:rFonts w:ascii="黑体" w:eastAsia="黑体" w:hAnsi="黑体" w:hint="eastAsia"/>
          <w:sz w:val="28"/>
          <w:szCs w:val="28"/>
        </w:rPr>
        <w:t>因为</w:t>
      </w:r>
      <w:r w:rsidR="004D3B05">
        <w:rPr>
          <w:rFonts w:ascii="黑体" w:eastAsia="黑体" w:hAnsi="黑体" w:hint="eastAsia"/>
          <w:sz w:val="28"/>
          <w:szCs w:val="28"/>
        </w:rPr>
        <w:t>即便该群体中有弱小的个体</w:t>
      </w:r>
      <w:r w:rsidR="0089496C">
        <w:rPr>
          <w:rFonts w:ascii="黑体" w:eastAsia="黑体" w:hAnsi="黑体" w:hint="eastAsia"/>
          <w:sz w:val="28"/>
          <w:szCs w:val="28"/>
        </w:rPr>
        <w:t>甲</w:t>
      </w:r>
      <w:r w:rsidR="004D3B05">
        <w:rPr>
          <w:rFonts w:ascii="黑体" w:eastAsia="黑体" w:hAnsi="黑体" w:hint="eastAsia"/>
          <w:sz w:val="28"/>
          <w:szCs w:val="28"/>
        </w:rPr>
        <w:t>，对于该</w:t>
      </w:r>
      <w:r w:rsidR="0089496C">
        <w:rPr>
          <w:rFonts w:ascii="黑体" w:eastAsia="黑体" w:hAnsi="黑体" w:hint="eastAsia"/>
          <w:sz w:val="28"/>
          <w:szCs w:val="28"/>
        </w:rPr>
        <w:t>个体而言，其对于自身的判断受到了群体的影响，存在虚高。对于其它群体中的个体而言，其对于甲的判断收到甲所处的强势群体的影响，存在虚高</w:t>
      </w:r>
      <w:r w:rsidR="001865D9">
        <w:rPr>
          <w:rFonts w:ascii="黑体" w:eastAsia="黑体" w:hAnsi="黑体" w:hint="eastAsia"/>
          <w:sz w:val="28"/>
          <w:szCs w:val="28"/>
        </w:rPr>
        <w:t>。再基于慕强心理，开放的性观念是对于强势群体中的个体有利的。而弱势群体中可能流行相对保守的性观念。</w:t>
      </w:r>
    </w:p>
    <w:p w14:paraId="13216580" w14:textId="11328EF4" w:rsidR="001865D9" w:rsidRDefault="001865D9" w:rsidP="00BE5867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当然，上述是以男性的视角来说的，因为女性无论处于弱势还是强势的地位，都可以延续自己的基因，区别只在于是否是“有尊严地”。</w:t>
      </w:r>
      <w:r w:rsidR="00206670">
        <w:rPr>
          <w:rFonts w:ascii="黑体" w:eastAsia="黑体" w:hAnsi="黑体" w:hint="eastAsia"/>
          <w:sz w:val="28"/>
          <w:szCs w:val="28"/>
        </w:rPr>
        <w:t>这在历史中有实例可以证明，在古代，汉、唐，的性观念即便相对于现在也是开放的，汉朝卓文君新寡，司马相如就可以追求，唐朝存在宫妓，官员们也喜欢在自己家里蓄养家妓。而宋朝则诞生了程朱理学，</w:t>
      </w:r>
      <w:r w:rsidR="00206670">
        <w:rPr>
          <w:rFonts w:ascii="黑体" w:eastAsia="黑体" w:hAnsi="黑体" w:hint="eastAsia"/>
          <w:sz w:val="28"/>
          <w:szCs w:val="28"/>
        </w:rPr>
        <w:lastRenderedPageBreak/>
        <w:t>性观念极其保守。</w:t>
      </w:r>
    </w:p>
    <w:p w14:paraId="634D13C4" w14:textId="634F539C" w:rsidR="00206670" w:rsidRDefault="00206670" w:rsidP="00BE5867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但是这里还是需要强调一点，上述观点</w:t>
      </w:r>
      <w:r w:rsidR="00A17628">
        <w:rPr>
          <w:rFonts w:ascii="黑体" w:eastAsia="黑体" w:hAnsi="黑体" w:hint="eastAsia"/>
          <w:sz w:val="28"/>
          <w:szCs w:val="28"/>
        </w:rPr>
        <w:t>所在的角度十分片面，</w:t>
      </w:r>
      <w:r w:rsidR="00AC2FF5">
        <w:rPr>
          <w:rFonts w:ascii="黑体" w:eastAsia="黑体" w:hAnsi="黑体" w:hint="eastAsia"/>
          <w:sz w:val="28"/>
          <w:szCs w:val="28"/>
        </w:rPr>
        <w:t>所谓分析事务需要内因与外因相结合，上面关于基因和习性仅仅从内因的角度阐述了该观点，却忽视了外因，例如生产力发展水平，人地矛盾等因素。</w:t>
      </w:r>
    </w:p>
    <w:p w14:paraId="435133D7" w14:textId="36579A7B" w:rsidR="00AC2FF5" w:rsidRPr="00BE5867" w:rsidRDefault="00AC2FF5" w:rsidP="00BE5867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比如明朝和清朝作为相对发达的世界顶尖国家，其性观念也十分保守，这其中就可能存在人地矛盾的关系。</w:t>
      </w:r>
    </w:p>
    <w:sectPr w:rsidR="00AC2FF5" w:rsidRPr="00BE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81"/>
    <w:rsid w:val="00014768"/>
    <w:rsid w:val="0010309E"/>
    <w:rsid w:val="001865D9"/>
    <w:rsid w:val="00206670"/>
    <w:rsid w:val="0046776D"/>
    <w:rsid w:val="004D3B05"/>
    <w:rsid w:val="00612683"/>
    <w:rsid w:val="00761281"/>
    <w:rsid w:val="0089496C"/>
    <w:rsid w:val="00A17628"/>
    <w:rsid w:val="00A23599"/>
    <w:rsid w:val="00AC2FF5"/>
    <w:rsid w:val="00BE5867"/>
    <w:rsid w:val="00E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FA0"/>
  <w15:chartTrackingRefBased/>
  <w15:docId w15:val="{08DDEB59-4240-412C-87CB-8AD35C49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Siwei</dc:creator>
  <cp:keywords/>
  <dc:description/>
  <cp:lastModifiedBy>SUN Siwei</cp:lastModifiedBy>
  <cp:revision>11</cp:revision>
  <dcterms:created xsi:type="dcterms:W3CDTF">2021-05-05T09:26:00Z</dcterms:created>
  <dcterms:modified xsi:type="dcterms:W3CDTF">2022-04-30T14:49:00Z</dcterms:modified>
</cp:coreProperties>
</file>