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D1" w:rsidRPr="00C735FE" w:rsidRDefault="009607D1" w:rsidP="009607D1">
      <w:pPr>
        <w:pStyle w:val="Heading2"/>
        <w:spacing w:line="240" w:lineRule="auto"/>
        <w:jc w:val="center"/>
        <w:rPr>
          <w:b/>
          <w:sz w:val="28"/>
        </w:rPr>
      </w:pPr>
      <w:r w:rsidRPr="00C735FE">
        <w:rPr>
          <w:b/>
          <w:sz w:val="28"/>
        </w:rPr>
        <w:t>Grupo 46</w:t>
      </w:r>
    </w:p>
    <w:p w:rsidR="009607D1" w:rsidRPr="00C735FE" w:rsidRDefault="009607D1" w:rsidP="009607D1">
      <w:pPr>
        <w:pStyle w:val="Heading2"/>
        <w:spacing w:line="240" w:lineRule="auto"/>
        <w:jc w:val="center"/>
      </w:pPr>
      <w:r>
        <w:t xml:space="preserve">Relatório </w:t>
      </w:r>
    </w:p>
    <w:p w:rsidR="009607D1" w:rsidRDefault="009607D1" w:rsidP="009607D1">
      <w:pPr>
        <w:spacing w:line="240" w:lineRule="auto"/>
        <w:jc w:val="both"/>
      </w:pPr>
    </w:p>
    <w:p w:rsidR="009607D1" w:rsidRDefault="009607D1" w:rsidP="00C606B8">
      <w:pPr>
        <w:pStyle w:val="Heading1"/>
        <w:spacing w:line="240" w:lineRule="auto"/>
        <w:jc w:val="both"/>
        <w:rPr>
          <w:b/>
          <w:sz w:val="24"/>
        </w:rPr>
      </w:pPr>
      <w:r w:rsidRPr="009607D1">
        <w:rPr>
          <w:b/>
          <w:sz w:val="24"/>
        </w:rPr>
        <w:t>Preparação:</w:t>
      </w:r>
    </w:p>
    <w:p w:rsidR="009607D1" w:rsidRPr="00C735FE" w:rsidRDefault="009607D1" w:rsidP="00C606B8">
      <w:pPr>
        <w:spacing w:line="240" w:lineRule="auto"/>
        <w:ind w:firstLine="567"/>
        <w:jc w:val="both"/>
      </w:pPr>
      <w:r w:rsidRPr="00C735FE">
        <w:t>Os testes são realizados presencialmente, alguns dos quais são realizados em ambiente doméstico enquanto outros em ambiente universitário, no entanto</w:t>
      </w:r>
      <w:r>
        <w:t xml:space="preserve"> foi</w:t>
      </w:r>
      <w:r w:rsidRPr="00C735FE">
        <w:t xml:space="preserve"> mant</w:t>
      </w:r>
      <w:r>
        <w:t>ido</w:t>
      </w:r>
      <w:r w:rsidRPr="00C735FE">
        <w:t xml:space="preserve"> o mesmo estado de conforto em ambos os locais.</w:t>
      </w:r>
      <w:r w:rsidRPr="00720228">
        <w:t xml:space="preserve"> </w:t>
      </w:r>
      <w:r>
        <w:t>A duração do teste não excede</w:t>
      </w:r>
      <w:r>
        <w:t>u</w:t>
      </w:r>
      <w:r>
        <w:t xml:space="preserve"> os </w:t>
      </w:r>
      <w:r>
        <w:t>6</w:t>
      </w:r>
      <w:r>
        <w:t xml:space="preserve"> minutos.</w:t>
      </w:r>
    </w:p>
    <w:p w:rsidR="009607D1" w:rsidRDefault="009607D1" w:rsidP="00C606B8">
      <w:pPr>
        <w:spacing w:line="240" w:lineRule="auto"/>
        <w:ind w:firstLine="567"/>
        <w:jc w:val="both"/>
      </w:pPr>
      <w:r w:rsidRPr="00C735FE">
        <w:t xml:space="preserve">Para a realização do teste, </w:t>
      </w:r>
      <w:r>
        <w:t>foi</w:t>
      </w:r>
      <w:r w:rsidRPr="00C735FE">
        <w:t xml:space="preserve"> disponibilizado ao</w:t>
      </w:r>
      <w:r>
        <w:t>s</w:t>
      </w:r>
      <w:r w:rsidRPr="00C735FE">
        <w:t xml:space="preserve"> utilizador</w:t>
      </w:r>
      <w:r>
        <w:t>es</w:t>
      </w:r>
      <w:r w:rsidRPr="00C735FE">
        <w:t xml:space="preserve"> um portátil, com acesso à Internet através do Google Chrome,</w:t>
      </w:r>
      <w:r>
        <w:t xml:space="preserve"> no qual o teste </w:t>
      </w:r>
      <w:r>
        <w:t>foi</w:t>
      </w:r>
      <w:r>
        <w:t xml:space="preserve"> realizado. </w:t>
      </w:r>
    </w:p>
    <w:p w:rsidR="009607D1" w:rsidRDefault="009607D1" w:rsidP="00C606B8">
      <w:pPr>
        <w:spacing w:line="240" w:lineRule="auto"/>
        <w:ind w:firstLine="567"/>
        <w:jc w:val="both"/>
      </w:pPr>
      <w:r>
        <w:t xml:space="preserve">Durante a realização do teste </w:t>
      </w:r>
      <w:r>
        <w:t>foram</w:t>
      </w:r>
      <w:r>
        <w:t xml:space="preserve"> registados a idade e o género do utilizador, o número de cliques, o tempo demorado e o número de erros cometidos para cada uma das 3 tarefas que compõem o teste. </w:t>
      </w:r>
      <w:r w:rsidR="002F1EA8">
        <w:t>Foi</w:t>
      </w:r>
      <w:r>
        <w:t xml:space="preserve"> ainda perguntado, ao utilizador, qual a facilidade de uso após cada tarefa. No final do teste </w:t>
      </w:r>
      <w:r w:rsidR="002F1EA8">
        <w:t>foi</w:t>
      </w:r>
      <w:r>
        <w:t xml:space="preserve"> feito um questionário</w:t>
      </w:r>
      <w:r w:rsidR="002F1EA8">
        <w:t xml:space="preserve"> à cerca da </w:t>
      </w:r>
      <w:r>
        <w:t>experiência global do utilizador.</w:t>
      </w:r>
      <w:r w:rsidR="002F1EA8">
        <w:t xml:space="preserve"> </w:t>
      </w:r>
      <w:r>
        <w:t xml:space="preserve">Os dados </w:t>
      </w:r>
      <w:r w:rsidR="002F1EA8">
        <w:t>foram apenas registados com o consentimento do utilizador.</w:t>
      </w:r>
    </w:p>
    <w:p w:rsidR="002F1EA8" w:rsidRDefault="009607D1" w:rsidP="003F6168">
      <w:pPr>
        <w:spacing w:line="276" w:lineRule="auto"/>
        <w:ind w:firstLine="567"/>
        <w:jc w:val="both"/>
      </w:pPr>
      <w:r>
        <w:t xml:space="preserve">Os utilizadores </w:t>
      </w:r>
      <w:r w:rsidR="002F1EA8">
        <w:t>foram, maioritariamente,</w:t>
      </w:r>
      <w:r>
        <w:t xml:space="preserve"> alunos do Instituto Superior Técnico e ainda familiares/amigos dos elementos do grupo. A faixa etária destes está entre os 1</w:t>
      </w:r>
      <w:r w:rsidR="002F1EA8">
        <w:t>5</w:t>
      </w:r>
      <w:r>
        <w:t xml:space="preserve"> e os 2</w:t>
      </w:r>
      <w:r w:rsidR="002F1EA8">
        <w:t>2</w:t>
      </w:r>
      <w:r>
        <w:t xml:space="preserve"> anos.</w:t>
      </w:r>
    </w:p>
    <w:p w:rsidR="002F1EA8" w:rsidRPr="002F1EA8" w:rsidRDefault="002F1EA8" w:rsidP="00C606B8">
      <w:pPr>
        <w:pStyle w:val="Heading1"/>
        <w:spacing w:line="240" w:lineRule="auto"/>
        <w:jc w:val="both"/>
        <w:rPr>
          <w:b/>
          <w:sz w:val="24"/>
        </w:rPr>
      </w:pPr>
      <w:r w:rsidRPr="002F1EA8">
        <w:rPr>
          <w:b/>
          <w:sz w:val="24"/>
        </w:rPr>
        <w:t>Introdução:</w:t>
      </w:r>
    </w:p>
    <w:p w:rsidR="004E1C5E" w:rsidRDefault="002F1EA8" w:rsidP="00C606B8">
      <w:pPr>
        <w:spacing w:line="240" w:lineRule="auto"/>
        <w:ind w:firstLine="567"/>
        <w:jc w:val="both"/>
      </w:pPr>
      <w:r>
        <w:t>O</w:t>
      </w:r>
      <w:r>
        <w:t>s</w:t>
      </w:r>
      <w:r>
        <w:t xml:space="preserve"> teste</w:t>
      </w:r>
      <w:r>
        <w:t>s</w:t>
      </w:r>
      <w:r>
        <w:t xml:space="preserve"> </w:t>
      </w:r>
      <w:r>
        <w:t xml:space="preserve">tiveram </w:t>
      </w:r>
      <w:r>
        <w:t xml:space="preserve">como objetivo a avaliação da interface desenvolvida, em particular as suas 3 funcionalidades mais importantes, sendo elas: navegação dentro de recinto, testes de saúde e envio de mensagens entre pessoas no festival. A interface </w:t>
      </w:r>
      <w:r w:rsidR="004E1C5E">
        <w:t>foi</w:t>
      </w:r>
      <w:r>
        <w:t xml:space="preserve"> testada em termos de facilidade de uso, de eficiência e eficácia na resolução das tarefas, </w:t>
      </w:r>
      <w:r w:rsidR="004E1C5E">
        <w:t xml:space="preserve">com o intuito de </w:t>
      </w:r>
      <w:r>
        <w:t xml:space="preserve">perceber se é possível terminar a tarefa com sucesso num intervalo de tempo aceitável e sem pedidos de ajuda. </w:t>
      </w:r>
    </w:p>
    <w:p w:rsidR="004E1C5E" w:rsidRDefault="002F1EA8" w:rsidP="00C606B8">
      <w:pPr>
        <w:spacing w:line="240" w:lineRule="auto"/>
        <w:ind w:firstLine="567"/>
        <w:jc w:val="both"/>
      </w:pPr>
      <w:r>
        <w:t>As tarefas inicia</w:t>
      </w:r>
      <w:r w:rsidR="004E1C5E">
        <w:t>ram</w:t>
      </w:r>
      <w:r>
        <w:t>-se</w:t>
      </w:r>
      <w:r w:rsidR="004E1C5E">
        <w:t xml:space="preserve"> todas</w:t>
      </w:r>
      <w:r>
        <w:t xml:space="preserve"> no mostrador de bloqueio</w:t>
      </w:r>
      <w:r w:rsidR="004E1C5E">
        <w:t xml:space="preserve"> e terminavam apenas quando o utilizador conseguia realizar a tarefa com sucesso</w:t>
      </w:r>
      <w:r>
        <w:t>. O local de termino varia</w:t>
      </w:r>
      <w:r w:rsidR="004E1C5E">
        <w:t>va</w:t>
      </w:r>
      <w:r>
        <w:t xml:space="preserve"> consoante a funcionalidade a ser testada, sendo esse local indicado </w:t>
      </w:r>
      <w:r w:rsidR="004E1C5E">
        <w:t>ao explicar a tarefa.</w:t>
      </w:r>
    </w:p>
    <w:p w:rsidR="002F1EA8" w:rsidRDefault="002F1EA8" w:rsidP="00C606B8">
      <w:pPr>
        <w:spacing w:line="240" w:lineRule="auto"/>
        <w:ind w:firstLine="567"/>
        <w:jc w:val="both"/>
      </w:pPr>
      <w:r>
        <w:t xml:space="preserve">O teste </w:t>
      </w:r>
      <w:r w:rsidR="004E1C5E">
        <w:t xml:space="preserve">foi </w:t>
      </w:r>
      <w:r>
        <w:t xml:space="preserve">supervisionado pelos elementos do grupo, tendo cada um uma tarefa especifica. A interação com o utilizador </w:t>
      </w:r>
      <w:r w:rsidR="004E1C5E">
        <w:t>foi</w:t>
      </w:r>
      <w:r>
        <w:t xml:space="preserve"> apenas realizada pelo elemento responsável pela coordenação do teste. Os outros elementos est</w:t>
      </w:r>
      <w:r w:rsidR="004E1C5E">
        <w:t>iveram</w:t>
      </w:r>
      <w:r>
        <w:t xml:space="preserve"> a registar os dados necessários.</w:t>
      </w:r>
    </w:p>
    <w:p w:rsidR="00FD1883" w:rsidRDefault="00FD1883" w:rsidP="003F6168">
      <w:pPr>
        <w:spacing w:line="240" w:lineRule="auto"/>
        <w:ind w:firstLine="567"/>
        <w:jc w:val="both"/>
      </w:pPr>
      <w:r>
        <w:t>Antes do teste começar e certificado de que os utilizadores consentem a recolha de dados referida em cima.</w:t>
      </w:r>
    </w:p>
    <w:p w:rsidR="00FD1883" w:rsidRPr="00FD1883" w:rsidRDefault="00FD1883" w:rsidP="003F6168">
      <w:pPr>
        <w:pStyle w:val="Heading1"/>
        <w:spacing w:line="276" w:lineRule="auto"/>
        <w:jc w:val="both"/>
        <w:rPr>
          <w:sz w:val="28"/>
        </w:rPr>
      </w:pPr>
      <w:r w:rsidRPr="00FD1883">
        <w:rPr>
          <w:sz w:val="24"/>
        </w:rPr>
        <w:t>Metodologia</w:t>
      </w:r>
      <w:r w:rsidRPr="00FD1883">
        <w:rPr>
          <w:sz w:val="28"/>
        </w:rPr>
        <w:t>:</w:t>
      </w:r>
    </w:p>
    <w:p w:rsidR="00FD1883" w:rsidRDefault="00FD1883" w:rsidP="00C606B8">
      <w:pPr>
        <w:spacing w:line="240" w:lineRule="auto"/>
        <w:ind w:firstLine="567"/>
        <w:jc w:val="both"/>
      </w:pPr>
      <w:r>
        <w:t xml:space="preserve">Após uma explicação geral da interface, as tarefas </w:t>
      </w:r>
      <w:r>
        <w:t>foram</w:t>
      </w:r>
      <w:r>
        <w:t xml:space="preserve"> realizadas</w:t>
      </w:r>
      <w:r w:rsidR="00C606B8">
        <w:t xml:space="preserve"> de forma a testar as funcionalidades</w:t>
      </w:r>
      <w:r>
        <w:t xml:space="preserve"> pela </w:t>
      </w:r>
      <w:r w:rsidR="00C606B8">
        <w:t>seguinte ordem: saúde, contactos, navegação. P</w:t>
      </w:r>
      <w:r>
        <w:t>ara tal o coordenador explic</w:t>
      </w:r>
      <w:r w:rsidR="00C606B8">
        <w:t>ou</w:t>
      </w:r>
      <w:r>
        <w:t xml:space="preserve"> a tarefa ao utilizador tirando alguma dúvida prévia que este tenha</w:t>
      </w:r>
      <w:r w:rsidR="00C606B8">
        <w:t xml:space="preserve"> tido</w:t>
      </w:r>
      <w:r>
        <w:t>.</w:t>
      </w:r>
    </w:p>
    <w:p w:rsidR="00272D43" w:rsidRDefault="00FD1883" w:rsidP="00C606B8">
      <w:pPr>
        <w:spacing w:line="240" w:lineRule="auto"/>
        <w:ind w:firstLine="567"/>
        <w:jc w:val="both"/>
      </w:pPr>
      <w:r>
        <w:t xml:space="preserve">Os números de cliques e de erros bem como as escolhas feitas pelo utilizador </w:t>
      </w:r>
      <w:r w:rsidR="00C606B8">
        <w:t>foram</w:t>
      </w:r>
      <w:r>
        <w:t xml:space="preserve"> contabilizados pelo observador. O tempo de execução </w:t>
      </w:r>
      <w:r w:rsidR="00C606B8">
        <w:t>é</w:t>
      </w:r>
      <w:r>
        <w:t xml:space="preserve"> contabilizado usando o cronometro de um telemóvel de um dos elementos do grupo.</w:t>
      </w:r>
    </w:p>
    <w:p w:rsidR="00C606B8" w:rsidRDefault="00FD1883" w:rsidP="00C606B8">
      <w:pPr>
        <w:spacing w:line="240" w:lineRule="auto"/>
        <w:ind w:firstLine="567"/>
        <w:jc w:val="both"/>
      </w:pPr>
      <w:r>
        <w:t xml:space="preserve">Após a realização de cada tarefa </w:t>
      </w:r>
      <w:r w:rsidR="00C606B8">
        <w:t>foi</w:t>
      </w:r>
      <w:r>
        <w:t xml:space="preserve"> pedido ao utilizador que</w:t>
      </w:r>
      <w:r w:rsidR="00272D43">
        <w:t xml:space="preserve"> classificasse a facilidade da aplicação de 1 a 10, onde 1 significa que foi muito difícil e 10 significa que foi muito fácil.</w:t>
      </w:r>
    </w:p>
    <w:p w:rsidR="00D858F7" w:rsidRDefault="00D858F7" w:rsidP="00D858F7">
      <w:pPr>
        <w:ind w:firstLine="567"/>
      </w:pPr>
      <w:r>
        <w:t>A eficácia em cada tarefa é obtida pelo número de erros e de cliques necessária na realização da mesma.</w:t>
      </w:r>
    </w:p>
    <w:p w:rsidR="00D858F7" w:rsidRDefault="00D858F7" w:rsidP="00D858F7">
      <w:pPr>
        <w:ind w:firstLine="567"/>
      </w:pPr>
      <w:r>
        <w:lastRenderedPageBreak/>
        <w:t xml:space="preserve">A eficiência é obtida pelo tempo necessário para </w:t>
      </w:r>
      <w:r>
        <w:t>cada tarefa</w:t>
      </w:r>
      <w:r>
        <w:t xml:space="preserve"> executar com sucesso.</w:t>
      </w:r>
    </w:p>
    <w:p w:rsidR="00D858F7" w:rsidRDefault="00D858F7" w:rsidP="003F6168">
      <w:pPr>
        <w:ind w:firstLine="567"/>
      </w:pPr>
      <w:r>
        <w:t>A satisfação é obtida pela resposta dada à pergunta, sobre a facilidade de uso, feita após a realização da tarefa.</w:t>
      </w:r>
    </w:p>
    <w:p w:rsidR="00C606B8" w:rsidRDefault="00C606B8" w:rsidP="003F6168">
      <w:pPr>
        <w:pStyle w:val="Heading1"/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Balanço:</w:t>
      </w:r>
    </w:p>
    <w:p w:rsidR="00C606B8" w:rsidRDefault="00C606B8" w:rsidP="00C606B8">
      <w:pPr>
        <w:ind w:firstLine="567"/>
        <w:jc w:val="both"/>
      </w:pPr>
      <w:r>
        <w:t>No final do teste foi</w:t>
      </w:r>
      <w:r>
        <w:t xml:space="preserve"> pedido ao utilizador que respond</w:t>
      </w:r>
      <w:r>
        <w:t>esse</w:t>
      </w:r>
      <w:r>
        <w:t xml:space="preserve"> a</w:t>
      </w:r>
      <w:r>
        <w:t xml:space="preserve">o seguinte </w:t>
      </w:r>
      <w:r>
        <w:t xml:space="preserve">questionário (baseado no </w:t>
      </w:r>
      <w:r>
        <w:rPr>
          <w:i/>
        </w:rPr>
        <w:t xml:space="preserve">SUS – </w:t>
      </w:r>
      <w:proofErr w:type="spellStart"/>
      <w:r>
        <w:rPr>
          <w:i/>
        </w:rPr>
        <w:t>System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Usabability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Scale</w:t>
      </w:r>
      <w:proofErr w:type="spellEnd"/>
      <w:r>
        <w:t>) sobre a sua satisfação em relação ao uso da interface</w:t>
      </w:r>
      <w:r>
        <w:t xml:space="preserve">, para o qual foi pedido ao utilizador que respondesse um </w:t>
      </w:r>
      <w:r>
        <w:t xml:space="preserve">número de 1 a 10, onde 1 significa </w:t>
      </w:r>
      <w:r w:rsidR="00272D43">
        <w:t>que</w:t>
      </w:r>
      <w:r>
        <w:t xml:space="preserve"> discord</w:t>
      </w:r>
      <w:r>
        <w:t>ou</w:t>
      </w:r>
      <w:r>
        <w:t xml:space="preserve"> totalmente e 10 significa que concord</w:t>
      </w:r>
      <w:r>
        <w:t>ou</w:t>
      </w:r>
      <w:r>
        <w:t xml:space="preserve"> totalmente.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Usaria a interface nos festivais que frequenta.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A interface é desnecessariamente complexa.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A interface, no seu todo, é fácil de usar.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Precisaria de ajuda de uma pessoa com conhecimento especializado para usar a interface.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Considerou que as funcionalidades estavam bem integradas.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Considerou que a interface apresenta muita inconsistência.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Os utilizadores no geral aprenderão a usar a interface facilmente.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A interface é muito complicada de usar.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Ao usar a interface sentiu que sabia o que estava a fazer, sabendo que passo/decisão tomar.</w:t>
      </w:r>
    </w:p>
    <w:p w:rsidR="00C606B8" w:rsidRDefault="00C606B8" w:rsidP="00C606B8">
      <w:pPr>
        <w:pStyle w:val="ListParagraph"/>
        <w:numPr>
          <w:ilvl w:val="0"/>
          <w:numId w:val="1"/>
        </w:numPr>
        <w:jc w:val="both"/>
      </w:pPr>
      <w:r>
        <w:t>Precisou de aprender diversos conceitos/procedimentos novos antes de conseguir usar a interface.</w:t>
      </w:r>
    </w:p>
    <w:p w:rsidR="00D858F7" w:rsidRDefault="00D858F7" w:rsidP="00D858F7">
      <w:pPr>
        <w:pStyle w:val="Heading1"/>
        <w:rPr>
          <w:color w:val="auto"/>
          <w:sz w:val="22"/>
        </w:rPr>
      </w:pPr>
      <w:r w:rsidRPr="00D858F7">
        <w:rPr>
          <w:sz w:val="24"/>
        </w:rPr>
        <w:t xml:space="preserve">Tarefa 1: </w:t>
      </w:r>
      <w:r w:rsidRPr="00D858F7">
        <w:rPr>
          <w:color w:val="auto"/>
          <w:sz w:val="22"/>
        </w:rPr>
        <w:t>Testar o nível de pressão arterial.</w:t>
      </w:r>
    </w:p>
    <w:p w:rsidR="00D858F7" w:rsidRDefault="00D858F7" w:rsidP="00D858F7">
      <w:pPr>
        <w:spacing w:line="240" w:lineRule="auto"/>
        <w:ind w:firstLine="567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a indicar o resultado do teste.</w:t>
      </w:r>
    </w:p>
    <w:p w:rsidR="00D858F7" w:rsidRDefault="00D858F7" w:rsidP="00D858F7">
      <w:pPr>
        <w:spacing w:line="240" w:lineRule="auto"/>
        <w:ind w:firstLine="567"/>
        <w:jc w:val="both"/>
      </w:pPr>
      <w:r>
        <w:rPr>
          <w:color w:val="2F5496" w:themeColor="accent1" w:themeShade="BF"/>
        </w:rPr>
        <w:t>Objetivo</w:t>
      </w:r>
      <w:r>
        <w:rPr>
          <w:color w:val="2F5496" w:themeColor="accent1" w:themeShade="BF"/>
        </w:rPr>
        <w:t>s</w:t>
      </w:r>
      <w:r>
        <w:rPr>
          <w:color w:val="2F5496" w:themeColor="accent1" w:themeShade="BF"/>
        </w:rPr>
        <w:t>:</w:t>
      </w:r>
      <w:r>
        <w:t xml:space="preserve"> </w:t>
      </w:r>
    </w:p>
    <w:p w:rsidR="00D858F7" w:rsidRDefault="00D858F7" w:rsidP="00D858F7">
      <w:pPr>
        <w:spacing w:line="240" w:lineRule="auto"/>
        <w:ind w:left="567" w:firstLine="567"/>
        <w:jc w:val="both"/>
      </w:pPr>
      <w:r w:rsidRPr="003F6168">
        <w:rPr>
          <w:color w:val="2F5496" w:themeColor="accent1" w:themeShade="BF"/>
        </w:rPr>
        <w:t>Eficácia:</w:t>
      </w:r>
      <w:r>
        <w:t xml:space="preserve"> Necessitar de, em média, 5 cliques com no máximo 2 erros.</w:t>
      </w:r>
    </w:p>
    <w:p w:rsidR="00D858F7" w:rsidRDefault="00D858F7" w:rsidP="00D858F7">
      <w:pPr>
        <w:spacing w:line="240" w:lineRule="auto"/>
        <w:ind w:left="567" w:firstLine="567"/>
        <w:jc w:val="both"/>
      </w:pPr>
      <w:r w:rsidRPr="003F6168">
        <w:rPr>
          <w:color w:val="2F5496" w:themeColor="accent1" w:themeShade="BF"/>
        </w:rPr>
        <w:t>Eficiência:</w:t>
      </w:r>
      <w:r>
        <w:t xml:space="preserve"> </w:t>
      </w:r>
      <w:r w:rsidR="003F6168">
        <w:t>Necessitar de, em média</w:t>
      </w:r>
      <w:r w:rsidR="00695C28">
        <w:t>,</w:t>
      </w:r>
      <w:r w:rsidR="003F6168">
        <w:t xml:space="preserve"> 15 segundos.</w:t>
      </w:r>
    </w:p>
    <w:p w:rsidR="00D858F7" w:rsidRDefault="003F6168" w:rsidP="003F6168">
      <w:pPr>
        <w:spacing w:line="240" w:lineRule="auto"/>
        <w:ind w:left="1134"/>
        <w:jc w:val="both"/>
      </w:pPr>
      <w:r w:rsidRPr="003F6168">
        <w:rPr>
          <w:color w:val="2F5496" w:themeColor="accent1" w:themeShade="BF"/>
        </w:rPr>
        <w:t>Satisfação:</w:t>
      </w:r>
      <w:r>
        <w:t xml:space="preserve"> Obter, pelo menos, 7 na escala de </w:t>
      </w:r>
      <w:proofErr w:type="spellStart"/>
      <w:r>
        <w:rPr>
          <w:i/>
        </w:rPr>
        <w:t>Likert</w:t>
      </w:r>
      <w:proofErr w:type="spellEnd"/>
      <w:r>
        <w:t>, como resposta à pergunta de facilidade.</w:t>
      </w:r>
    </w:p>
    <w:p w:rsidR="003F6168" w:rsidRDefault="003F6168" w:rsidP="003F6168">
      <w:pPr>
        <w:pStyle w:val="Heading1"/>
        <w:rPr>
          <w:color w:val="auto"/>
          <w:sz w:val="22"/>
        </w:rPr>
      </w:pPr>
      <w:r w:rsidRPr="00D858F7">
        <w:rPr>
          <w:sz w:val="24"/>
        </w:rPr>
        <w:t xml:space="preserve">Tarefa </w:t>
      </w:r>
      <w:r>
        <w:rPr>
          <w:sz w:val="24"/>
        </w:rPr>
        <w:t>2</w:t>
      </w:r>
      <w:r w:rsidRPr="00D858F7">
        <w:rPr>
          <w:sz w:val="24"/>
        </w:rPr>
        <w:t xml:space="preserve">: </w:t>
      </w:r>
      <w:r>
        <w:rPr>
          <w:color w:val="auto"/>
          <w:sz w:val="24"/>
        </w:rPr>
        <w:t>Adicionar um contacto à lista de contactos. Após o pedido ser aceite enviar-lhe uma mensagem</w:t>
      </w:r>
      <w:r w:rsidR="0068767B">
        <w:rPr>
          <w:color w:val="auto"/>
          <w:sz w:val="24"/>
        </w:rPr>
        <w:t>.</w:t>
      </w:r>
    </w:p>
    <w:p w:rsidR="0068767B" w:rsidRDefault="003F6168" w:rsidP="0068767B">
      <w:pPr>
        <w:spacing w:line="240" w:lineRule="auto"/>
        <w:ind w:left="567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</w:t>
      </w:r>
      <w:r w:rsidR="0068767B">
        <w:t>ecrã com a conversa com o novo contacto a mostrar a mensagem enviada.</w:t>
      </w:r>
    </w:p>
    <w:p w:rsidR="003F6168" w:rsidRDefault="003F6168" w:rsidP="003F6168">
      <w:pPr>
        <w:spacing w:line="240" w:lineRule="auto"/>
        <w:ind w:firstLine="567"/>
        <w:jc w:val="both"/>
      </w:pPr>
      <w:r>
        <w:rPr>
          <w:color w:val="2F5496" w:themeColor="accent1" w:themeShade="BF"/>
        </w:rPr>
        <w:t>Objetivos:</w:t>
      </w:r>
      <w:r>
        <w:t xml:space="preserve"> </w:t>
      </w:r>
    </w:p>
    <w:p w:rsidR="003F6168" w:rsidRDefault="003F6168" w:rsidP="003F6168">
      <w:pPr>
        <w:spacing w:line="240" w:lineRule="auto"/>
        <w:ind w:left="567" w:firstLine="567"/>
        <w:jc w:val="both"/>
      </w:pPr>
      <w:r w:rsidRPr="003F6168">
        <w:rPr>
          <w:color w:val="2F5496" w:themeColor="accent1" w:themeShade="BF"/>
        </w:rPr>
        <w:t>Eficácia:</w:t>
      </w:r>
      <w:r>
        <w:t xml:space="preserve"> Necessitar de, em média, </w:t>
      </w:r>
      <w:r w:rsidR="0068767B">
        <w:t>10</w:t>
      </w:r>
      <w:r>
        <w:t xml:space="preserve"> cliques com no máximo 2 erros.</w:t>
      </w:r>
    </w:p>
    <w:p w:rsidR="003F6168" w:rsidRDefault="003F6168" w:rsidP="003F6168">
      <w:pPr>
        <w:spacing w:line="240" w:lineRule="auto"/>
        <w:ind w:left="567" w:firstLine="567"/>
        <w:jc w:val="both"/>
      </w:pPr>
      <w:r w:rsidRPr="003F6168">
        <w:rPr>
          <w:color w:val="2F5496" w:themeColor="accent1" w:themeShade="BF"/>
        </w:rPr>
        <w:t>Eficiência:</w:t>
      </w:r>
      <w:r>
        <w:t xml:space="preserve"> Necessitar de, em média de </w:t>
      </w:r>
      <w:r w:rsidR="0068767B">
        <w:t>2</w:t>
      </w:r>
      <w:r>
        <w:t>5 segundos.</w:t>
      </w:r>
    </w:p>
    <w:p w:rsidR="003F6168" w:rsidRDefault="003F6168" w:rsidP="003F6168">
      <w:pPr>
        <w:spacing w:line="240" w:lineRule="auto"/>
        <w:ind w:left="1134"/>
        <w:jc w:val="both"/>
      </w:pPr>
      <w:r w:rsidRPr="003F6168">
        <w:rPr>
          <w:color w:val="2F5496" w:themeColor="accent1" w:themeShade="BF"/>
        </w:rPr>
        <w:t>Satisfação:</w:t>
      </w:r>
      <w:r>
        <w:t xml:space="preserve"> Obter, pelo menos, 7 na escala de </w:t>
      </w:r>
      <w:proofErr w:type="spellStart"/>
      <w:r>
        <w:rPr>
          <w:i/>
        </w:rPr>
        <w:t>Likert</w:t>
      </w:r>
      <w:proofErr w:type="spellEnd"/>
      <w:r>
        <w:t>, como resposta à pergunta de facilidade.</w:t>
      </w:r>
    </w:p>
    <w:p w:rsidR="003F6168" w:rsidRDefault="0068767B" w:rsidP="0068767B">
      <w:pPr>
        <w:spacing w:line="240" w:lineRule="auto"/>
        <w:ind w:left="1134"/>
        <w:jc w:val="both"/>
      </w:pPr>
      <w:r>
        <w:rPr>
          <w:color w:val="2F5496" w:themeColor="accent1" w:themeShade="BF"/>
        </w:rPr>
        <w:t>Escolhas:</w:t>
      </w:r>
      <w:r>
        <w:t xml:space="preserve"> Ter as </w:t>
      </w:r>
      <w:r w:rsidR="00F61303">
        <w:t xml:space="preserve">seguintes </w:t>
      </w:r>
      <w:r>
        <w:t>percentagens para as escolhas: 3</w:t>
      </w:r>
      <w:r w:rsidR="00F61303">
        <w:t>3</w:t>
      </w:r>
      <w:r>
        <w:t xml:space="preserve">% - </w:t>
      </w:r>
      <w:r w:rsidR="00F61303">
        <w:t xml:space="preserve">Ditar; </w:t>
      </w:r>
      <w:r w:rsidR="00F61303">
        <w:t>3</w:t>
      </w:r>
      <w:r w:rsidR="00F61303">
        <w:t>3</w:t>
      </w:r>
      <w:r w:rsidR="00F61303">
        <w:t xml:space="preserve">% - </w:t>
      </w:r>
      <w:r w:rsidR="00F61303">
        <w:t>Escrever</w:t>
      </w:r>
      <w:r w:rsidR="00F61303">
        <w:t>;</w:t>
      </w:r>
      <w:r w:rsidR="00F61303">
        <w:t xml:space="preserve"> </w:t>
      </w:r>
      <w:r w:rsidR="00F61303">
        <w:t>3</w:t>
      </w:r>
      <w:r w:rsidR="00F61303">
        <w:t>3</w:t>
      </w:r>
      <w:r w:rsidR="00F61303">
        <w:t xml:space="preserve">% - </w:t>
      </w:r>
      <w:r w:rsidR="00F61303">
        <w:t>NFC</w:t>
      </w:r>
      <w:r w:rsidR="00F61303">
        <w:t>;</w:t>
      </w:r>
      <w:r>
        <w:t xml:space="preserve"> </w:t>
      </w:r>
      <w:r w:rsidRPr="0068767B">
        <w:t>5% - Enviar Localização; 25% - Predefinidas; 50% - Escrever; 20% - Ditar.</w:t>
      </w:r>
    </w:p>
    <w:p w:rsidR="003F6168" w:rsidRDefault="00F61303" w:rsidP="00A2602D">
      <w:pPr>
        <w:spacing w:line="240" w:lineRule="auto"/>
        <w:ind w:left="567"/>
        <w:jc w:val="both"/>
      </w:pPr>
      <w:r>
        <w:rPr>
          <w:color w:val="2F5496" w:themeColor="accent1" w:themeShade="BF"/>
        </w:rPr>
        <w:lastRenderedPageBreak/>
        <w:t xml:space="preserve">Observações: </w:t>
      </w:r>
      <w:r>
        <w:t>Antes de iniciar a tarefa foi explicado ao utilizador as diversas escolhas que podiam fazer e quando as tinham que tomar.</w:t>
      </w:r>
      <w:r w:rsidR="00A2602D">
        <w:t xml:space="preserve"> Quando o utilizador está a escrever o nome do novo contacto e a mensagem não são contabilizados </w:t>
      </w:r>
      <w:r w:rsidR="00C126C3">
        <w:t>os cliques nem o tempo.</w:t>
      </w:r>
    </w:p>
    <w:p w:rsidR="00A2602D" w:rsidRDefault="00A2602D" w:rsidP="00A2602D">
      <w:pPr>
        <w:pStyle w:val="Heading1"/>
        <w:rPr>
          <w:color w:val="auto"/>
          <w:sz w:val="22"/>
        </w:rPr>
      </w:pPr>
      <w:r w:rsidRPr="00D858F7">
        <w:rPr>
          <w:sz w:val="24"/>
        </w:rPr>
        <w:t xml:space="preserve">Tarefa </w:t>
      </w:r>
      <w:r w:rsidR="00C126C3">
        <w:rPr>
          <w:sz w:val="24"/>
        </w:rPr>
        <w:t>3</w:t>
      </w:r>
      <w:r w:rsidRPr="00D858F7">
        <w:rPr>
          <w:sz w:val="24"/>
        </w:rPr>
        <w:t xml:space="preserve">: </w:t>
      </w:r>
      <w:r w:rsidRPr="00A2602D">
        <w:rPr>
          <w:color w:val="auto"/>
          <w:sz w:val="24"/>
          <w:szCs w:val="24"/>
        </w:rPr>
        <w:t>Pedir a localização ao contacto Benjamin. Após o pedido ser aceite navegar até ele.</w:t>
      </w:r>
    </w:p>
    <w:p w:rsidR="00A2602D" w:rsidRDefault="00A2602D" w:rsidP="00A2602D">
      <w:pPr>
        <w:spacing w:line="240" w:lineRule="auto"/>
        <w:ind w:left="567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a informar que se chegou ao destino.</w:t>
      </w:r>
    </w:p>
    <w:p w:rsidR="00A2602D" w:rsidRDefault="00A2602D" w:rsidP="00A2602D">
      <w:pPr>
        <w:spacing w:line="240" w:lineRule="auto"/>
        <w:ind w:firstLine="567"/>
        <w:jc w:val="both"/>
      </w:pPr>
      <w:r>
        <w:rPr>
          <w:color w:val="2F5496" w:themeColor="accent1" w:themeShade="BF"/>
        </w:rPr>
        <w:t>Objetivos:</w:t>
      </w:r>
      <w:r>
        <w:t xml:space="preserve"> </w:t>
      </w:r>
    </w:p>
    <w:p w:rsidR="00A2602D" w:rsidRDefault="00A2602D" w:rsidP="00A2602D">
      <w:pPr>
        <w:spacing w:line="240" w:lineRule="auto"/>
        <w:ind w:left="567" w:firstLine="567"/>
        <w:jc w:val="both"/>
      </w:pPr>
      <w:r w:rsidRPr="003F6168">
        <w:rPr>
          <w:color w:val="2F5496" w:themeColor="accent1" w:themeShade="BF"/>
        </w:rPr>
        <w:t>Eficácia:</w:t>
      </w:r>
      <w:r>
        <w:t xml:space="preserve"> Necessitar de, em média, 10 cliques com no máximo </w:t>
      </w:r>
      <w:r>
        <w:t>4</w:t>
      </w:r>
      <w:r>
        <w:t xml:space="preserve"> erros.</w:t>
      </w:r>
    </w:p>
    <w:p w:rsidR="00A2602D" w:rsidRDefault="00A2602D" w:rsidP="00A2602D">
      <w:pPr>
        <w:spacing w:line="240" w:lineRule="auto"/>
        <w:ind w:left="567" w:firstLine="567"/>
        <w:jc w:val="both"/>
      </w:pPr>
      <w:r w:rsidRPr="003F6168">
        <w:rPr>
          <w:color w:val="2F5496" w:themeColor="accent1" w:themeShade="BF"/>
        </w:rPr>
        <w:t>Eficiência:</w:t>
      </w:r>
      <w:r>
        <w:t xml:space="preserve"> Necessitar de, em média de 2</w:t>
      </w:r>
      <w:r>
        <w:t>0</w:t>
      </w:r>
      <w:r>
        <w:t xml:space="preserve"> segundos.</w:t>
      </w:r>
    </w:p>
    <w:p w:rsidR="00A2602D" w:rsidRDefault="00A2602D" w:rsidP="00A2602D">
      <w:pPr>
        <w:spacing w:line="240" w:lineRule="auto"/>
        <w:ind w:left="1134"/>
        <w:jc w:val="both"/>
      </w:pPr>
      <w:r w:rsidRPr="003F6168">
        <w:rPr>
          <w:color w:val="2F5496" w:themeColor="accent1" w:themeShade="BF"/>
        </w:rPr>
        <w:t>Satisfação:</w:t>
      </w:r>
      <w:r>
        <w:t xml:space="preserve"> Obter, pelo menos, 7 na escala de </w:t>
      </w:r>
      <w:proofErr w:type="spellStart"/>
      <w:r>
        <w:rPr>
          <w:i/>
        </w:rPr>
        <w:t>Likert</w:t>
      </w:r>
      <w:proofErr w:type="spellEnd"/>
      <w:r>
        <w:t>, como resposta à pergunta de facilidade.</w:t>
      </w:r>
    </w:p>
    <w:p w:rsidR="00A2602D" w:rsidRDefault="00A2602D" w:rsidP="00A2602D">
      <w:pPr>
        <w:spacing w:line="240" w:lineRule="auto"/>
        <w:ind w:left="567"/>
        <w:jc w:val="both"/>
      </w:pPr>
      <w:r>
        <w:rPr>
          <w:color w:val="2F5496" w:themeColor="accent1" w:themeShade="BF"/>
        </w:rPr>
        <w:t>Observações:</w:t>
      </w:r>
      <w:r w:rsidR="00C126C3">
        <w:rPr>
          <w:color w:val="2F5496" w:themeColor="accent1" w:themeShade="BF"/>
        </w:rPr>
        <w:t xml:space="preserve"> </w:t>
      </w:r>
      <w:r w:rsidR="00C126C3">
        <w:t>Não são contabilizados os cliques nem o tempo que o utilizador necessita para navegar no mapa.</w:t>
      </w:r>
      <w:r>
        <w:t xml:space="preserve"> </w:t>
      </w:r>
    </w:p>
    <w:p w:rsidR="00D858F7" w:rsidRDefault="008C1587" w:rsidP="003041A7">
      <w:pPr>
        <w:pStyle w:val="Heading1"/>
        <w:rPr>
          <w:sz w:val="24"/>
        </w:rPr>
      </w:pPr>
      <w:r>
        <w:rPr>
          <w:sz w:val="24"/>
        </w:rPr>
        <w:t>Caracterização de Utilizadores</w:t>
      </w:r>
      <w:r w:rsidR="003041A7">
        <w:rPr>
          <w:sz w:val="24"/>
        </w:rPr>
        <w:t xml:space="preserve">: </w:t>
      </w:r>
    </w:p>
    <w:p w:rsidR="003041A7" w:rsidRDefault="008C1587" w:rsidP="003041A7">
      <w:pPr>
        <w:ind w:firstLine="567"/>
      </w:pPr>
      <w:r>
        <w:t>Os utilizadores que testaram a interface encontram-se na faixa etária entre os 15 e 23 anos. Foi escolhido esta faixa etária devido às conclusões retiradas da análise de tarefas onde se concluiu-se que a população alvo estaria nesta faixa etária.</w:t>
      </w:r>
    </w:p>
    <w:p w:rsidR="008C1587" w:rsidRDefault="008C1587" w:rsidP="003041A7">
      <w:pPr>
        <w:ind w:firstLine="567"/>
      </w:pPr>
      <w:r>
        <w:t>Foram recolhidos dados de 20 pessoas</w:t>
      </w:r>
      <w:r w:rsidR="003524B5">
        <w:t xml:space="preserve"> (entre os dias 27 e 28 de maio)</w:t>
      </w:r>
      <w:r>
        <w:t>, maioritariamente, pessoas do sexo masculino. Os utilizadores são principalmente estudantes</w:t>
      </w:r>
      <w:r w:rsidR="003524B5">
        <w:t xml:space="preserve"> universitários do Instituto Superior Técnico. </w:t>
      </w:r>
    </w:p>
    <w:p w:rsidR="00CF2B59" w:rsidRDefault="00695C28" w:rsidP="00CF2B59">
      <w:pPr>
        <w:pStyle w:val="Heading1"/>
        <w:rPr>
          <w:sz w:val="24"/>
        </w:rPr>
      </w:pPr>
      <w:r>
        <w:rPr>
          <w:sz w:val="24"/>
        </w:rPr>
        <w:t>Análise dos Resultados</w:t>
      </w:r>
      <w:r w:rsidR="00CF2B59">
        <w:rPr>
          <w:sz w:val="24"/>
        </w:rPr>
        <w:t xml:space="preserve">: </w:t>
      </w:r>
    </w:p>
    <w:p w:rsidR="00CF2B59" w:rsidRPr="003041A7" w:rsidRDefault="00CF2B59" w:rsidP="003041A7">
      <w:pPr>
        <w:ind w:firstLine="567"/>
      </w:pPr>
      <w:bookmarkStart w:id="0" w:name="_GoBack"/>
      <w:bookmarkEnd w:id="0"/>
    </w:p>
    <w:sectPr w:rsidR="00CF2B59" w:rsidRPr="003041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63C" w:rsidRDefault="0091363C" w:rsidP="006D0378">
      <w:pPr>
        <w:spacing w:after="0" w:line="240" w:lineRule="auto"/>
      </w:pPr>
      <w:r>
        <w:separator/>
      </w:r>
    </w:p>
  </w:endnote>
  <w:endnote w:type="continuationSeparator" w:id="0">
    <w:p w:rsidR="0091363C" w:rsidRDefault="0091363C" w:rsidP="006D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63C" w:rsidRDefault="0091363C" w:rsidP="006D0378">
      <w:pPr>
        <w:spacing w:after="0" w:line="240" w:lineRule="auto"/>
      </w:pPr>
      <w:r>
        <w:separator/>
      </w:r>
    </w:p>
  </w:footnote>
  <w:footnote w:type="continuationSeparator" w:id="0">
    <w:p w:rsidR="0091363C" w:rsidRDefault="0091363C" w:rsidP="006D0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378" w:rsidRDefault="006D0378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671B1E06" wp14:editId="165BB59B">
          <wp:simplePos x="0" y="0"/>
          <wp:positionH relativeFrom="column">
            <wp:posOffset>4935220</wp:posOffset>
          </wp:positionH>
          <wp:positionV relativeFrom="paragraph">
            <wp:posOffset>-276225</wp:posOffset>
          </wp:positionV>
          <wp:extent cx="1433195" cy="555625"/>
          <wp:effectExtent l="0" t="0" r="0" b="0"/>
          <wp:wrapTight wrapText="bothSides">
            <wp:wrapPolygon edited="0">
              <wp:start x="0" y="0"/>
              <wp:lineTo x="0" y="20736"/>
              <wp:lineTo x="21246" y="20736"/>
              <wp:lineTo x="21246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F40"/>
    <w:multiLevelType w:val="hybridMultilevel"/>
    <w:tmpl w:val="7DACB3B2"/>
    <w:lvl w:ilvl="0" w:tplc="2B5E1272">
      <w:start w:val="1"/>
      <w:numFmt w:val="decimal"/>
      <w:lvlText w:val="%1)"/>
      <w:lvlJc w:val="left"/>
      <w:pPr>
        <w:ind w:left="1287" w:hanging="360"/>
      </w:pPr>
      <w:rPr>
        <w:rFonts w:hint="default"/>
        <w:b/>
        <w:color w:val="2F5496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78"/>
    <w:rsid w:val="001E57D1"/>
    <w:rsid w:val="00272D43"/>
    <w:rsid w:val="002A3734"/>
    <w:rsid w:val="002F1EA8"/>
    <w:rsid w:val="003041A7"/>
    <w:rsid w:val="003524B5"/>
    <w:rsid w:val="003F6168"/>
    <w:rsid w:val="004E1C5E"/>
    <w:rsid w:val="0068767B"/>
    <w:rsid w:val="00695C28"/>
    <w:rsid w:val="006D0378"/>
    <w:rsid w:val="00805A33"/>
    <w:rsid w:val="008C1587"/>
    <w:rsid w:val="0091363C"/>
    <w:rsid w:val="009607D1"/>
    <w:rsid w:val="00A2602D"/>
    <w:rsid w:val="00C126C3"/>
    <w:rsid w:val="00C512E6"/>
    <w:rsid w:val="00C606B8"/>
    <w:rsid w:val="00CF2B59"/>
    <w:rsid w:val="00D858F7"/>
    <w:rsid w:val="00F61303"/>
    <w:rsid w:val="00F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B02C"/>
  <w15:chartTrackingRefBased/>
  <w15:docId w15:val="{C85F00E3-B5AE-4638-B535-986220DD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7D1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78"/>
  </w:style>
  <w:style w:type="paragraph" w:styleId="Footer">
    <w:name w:val="footer"/>
    <w:basedOn w:val="Normal"/>
    <w:link w:val="FooterChar"/>
    <w:uiPriority w:val="99"/>
    <w:unhideWhenUsed/>
    <w:rsid w:val="006D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78"/>
  </w:style>
  <w:style w:type="character" w:customStyle="1" w:styleId="Heading2Char">
    <w:name w:val="Heading 2 Char"/>
    <w:basedOn w:val="DefaultParagraphFont"/>
    <w:link w:val="Heading2"/>
    <w:uiPriority w:val="9"/>
    <w:rsid w:val="00960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ListParagraph">
    <w:name w:val="List Paragraph"/>
    <w:basedOn w:val="Normal"/>
    <w:uiPriority w:val="34"/>
    <w:qFormat/>
    <w:rsid w:val="00FD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Manuel Mendes Parracho Correia</cp:lastModifiedBy>
  <cp:revision>7</cp:revision>
  <dcterms:created xsi:type="dcterms:W3CDTF">2018-05-29T13:17:00Z</dcterms:created>
  <dcterms:modified xsi:type="dcterms:W3CDTF">2018-05-29T18:33:00Z</dcterms:modified>
</cp:coreProperties>
</file>