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POLITICAL SCIENCE</w:t>
      </w:r>
    </w:p>
    <w:p>
      <w:pPr>
        <w:jc w:val="center"/>
      </w:pPr>
      <w:r>
        <w:rPr>
          <w:b/>
          <w:sz w:val="32"/>
        </w:rPr>
        <w:t>BATCH 3 — SEMESTER V &amp; VI</w:t>
      </w:r>
    </w:p>
    <w:p>
      <w:pPr>
        <w:jc w:val="center"/>
      </w:pPr>
      <w:r>
        <w:rPr>
          <w:b/>
          <w:sz w:val="28"/>
        </w:rPr>
        <w:t>WHOLE SYLLABUS • SHORT NOTES &amp; LONG NOTES</w:t>
      </w:r>
    </w:p>
    <w:p>
      <w:pPr>
        <w:jc w:val="center"/>
      </w:pPr>
      <w:r>
        <w:rPr>
          <w:i/>
        </w:rPr>
        <w:t>For use by students of Govt. T. Romana College only.</w:t>
      </w:r>
    </w:p>
    <w:p>
      <w:pPr>
        <w:pStyle w:val="Heading1"/>
      </w:pPr>
      <w:r>
        <w:t>GUIDELINES FOR STUDENTS</w:t>
      </w:r>
    </w:p>
    <w:p>
      <w:pPr>
        <w:pStyle w:val="ListBullet"/>
      </w:pPr>
      <w:r>
        <w:t>If you are not taking a particular subject or paper, there is no need to study that section.</w:t>
      </w:r>
    </w:p>
    <w:p>
      <w:pPr>
        <w:pStyle w:val="ListBullet"/>
      </w:pPr>
      <w:r>
        <w:t>Check your Semester, Course Code and Course Title before studying.</w:t>
      </w:r>
    </w:p>
    <w:p>
      <w:pPr>
        <w:pStyle w:val="ListBullet"/>
      </w:pPr>
      <w:r>
        <w:t>Use Short Notes for quick revision and short-answer questions.</w:t>
      </w:r>
    </w:p>
    <w:p>
      <w:pPr>
        <w:pStyle w:val="ListBullet"/>
      </w:pPr>
      <w:r>
        <w:t>Use Long Notes for descriptive answers. Understand the argument and main points instead of memorising every sentence.</w:t>
      </w:r>
    </w:p>
    <w:p>
      <w:pPr>
        <w:pStyle w:val="ListBullet"/>
      </w:pPr>
      <w:r>
        <w:t>These notes follow the prescribed syllabus. Follow your teacher's instructions and official syllabus for examination preparation.</w:t>
      </w:r>
    </w:p>
    <w:p>
      <w:pPr>
        <w:pStyle w:val="Heading1"/>
      </w:pPr>
      <w:r>
        <w:t>SEMESTER V</w:t>
      </w:r>
    </w:p>
    <w:p>
      <w:pPr>
        <w:pStyle w:val="Heading2"/>
      </w:pPr>
      <w:r>
        <w:t>POLS 300 – INDIAN POLITICAL THOUGHT (MAJOR)</w:t>
      </w:r>
    </w:p>
    <w:p>
      <w:pPr>
        <w:pStyle w:val="Heading2"/>
      </w:pPr>
      <w:r>
        <w:t>SHORT NOTES</w:t>
      </w:r>
    </w:p>
    <w:p>
      <w:pPr>
        <w:pStyle w:val="Heading3"/>
      </w:pPr>
      <w:r>
        <w:t>Sources of Indian Political Thought</w:t>
      </w:r>
    </w:p>
    <w:p>
      <w:r>
        <w:t>Indian political thought developed from diverse religious, philosophical, legal and political traditions. Its sources include classical texts, social reform movements, nationalist thought and modern constitutional ideas.</w:t>
      </w:r>
    </w:p>
    <w:p>
      <w:pPr>
        <w:pStyle w:val="Heading3"/>
      </w:pPr>
      <w:r>
        <w:t>Kautilya's Arthashastra</w:t>
      </w:r>
    </w:p>
    <w:p>
      <w:r>
        <w:t>The Arthashastra is a major classical work on government, administration, diplomacy, economy and statecraft associated with Kautilya.</w:t>
      </w:r>
    </w:p>
    <w:p>
      <w:pPr>
        <w:pStyle w:val="Heading3"/>
      </w:pPr>
      <w:r>
        <w:t>Kautilya's Theory of Government</w:t>
      </w:r>
    </w:p>
    <w:p>
      <w:r>
        <w:t>Kautilya gives the ruler a central role in maintaining order, security and welfare and discusses ministers, administration, law and public finance.</w:t>
      </w:r>
    </w:p>
    <w:p>
      <w:pPr>
        <w:pStyle w:val="Heading3"/>
      </w:pPr>
      <w:r>
        <w:t>Kautilya on Statecraft</w:t>
      </w:r>
    </w:p>
    <w:p>
      <w:r>
        <w:t>Statecraft in the Arthashastra is practical and strategic. It includes diplomacy, alliances, intelligence, war, administration and protection of the state.</w:t>
      </w:r>
    </w:p>
    <w:p>
      <w:pPr>
        <w:pStyle w:val="Heading3"/>
      </w:pPr>
      <w:r>
        <w:t>Raja Ram Mohan Roy's Liberalism</w:t>
      </w:r>
    </w:p>
    <w:p>
      <w:r>
        <w:t>Roy supported individual freedom, social reform, modern education and constitutional ideas. He opposed harmful social practices and argued for reform.</w:t>
      </w:r>
    </w:p>
    <w:p>
      <w:pPr>
        <w:pStyle w:val="Heading3"/>
      </w:pPr>
      <w:r>
        <w:t>Vivekananda's Nationalism</w:t>
      </w:r>
    </w:p>
    <w:p>
      <w:r>
        <w:t>Vivekananda's nationalism emphasised spiritual and social regeneration, strength, service and uplift of the people.</w:t>
      </w:r>
    </w:p>
    <w:p>
      <w:pPr>
        <w:pStyle w:val="Heading3"/>
      </w:pPr>
      <w:r>
        <w:t>Vivekananda's Internationalism</w:t>
      </w:r>
    </w:p>
    <w:p>
      <w:r>
        <w:t>Vivekananda stressed the unity of humanity and respect among religions and cultures, giving his thought an internationalist dimension.</w:t>
      </w:r>
    </w:p>
    <w:p>
      <w:pPr>
        <w:pStyle w:val="Heading3"/>
      </w:pPr>
      <w:r>
        <w:t>Gopal Krishna Gokhale and Swadeshi</w:t>
      </w:r>
    </w:p>
    <w:p>
      <w:r>
        <w:t>Gokhale supported national development, education and constitutional reform. His politics generally favoured moderate and gradual methods.</w:t>
      </w:r>
    </w:p>
    <w:p>
      <w:pPr>
        <w:pStyle w:val="Heading3"/>
      </w:pPr>
      <w:r>
        <w:t>Bal Gangadhar Tilak and Swaraj</w:t>
      </w:r>
    </w:p>
    <w:p>
      <w:r>
        <w:t>Tilak made Swaraj a powerful nationalist demand and supported assertive political mobilisation against colonial rule.</w:t>
      </w:r>
    </w:p>
    <w:p>
      <w:pPr>
        <w:pStyle w:val="Heading3"/>
      </w:pPr>
      <w:r>
        <w:t>Gandhi's Non-Violence</w:t>
      </w:r>
    </w:p>
    <w:p>
      <w:r>
        <w:t>For Gandhi, ahimsa or non-violence was both a moral principle and a method of political action.</w:t>
      </w:r>
    </w:p>
    <w:p>
      <w:pPr>
        <w:pStyle w:val="Heading3"/>
      </w:pPr>
      <w:r>
        <w:t>Gandhi's Satyagraha</w:t>
      </w:r>
    </w:p>
    <w:p>
      <w:r>
        <w:t>Satyagraha means insistence on truth through non-violent resistance. It seeks to oppose injustice without hatred or violence.</w:t>
      </w:r>
    </w:p>
    <w:p>
      <w:pPr>
        <w:pStyle w:val="Heading3"/>
      </w:pPr>
      <w:r>
        <w:t>Nehru's Socialism</w:t>
      </w:r>
    </w:p>
    <w:p>
      <w:r>
        <w:t>Nehru favoured democratic planning, industrial development and a strong public role in economic development while retaining democratic institutions.</w:t>
      </w:r>
    </w:p>
    <w:p>
      <w:pPr>
        <w:pStyle w:val="Heading3"/>
      </w:pPr>
      <w:r>
        <w:t>Nehru's Secularism</w:t>
      </w:r>
    </w:p>
    <w:p>
      <w:r>
        <w:t>Nehru supported a secular state in which citizenship and public authority would not be based on religious domination.</w:t>
      </w:r>
    </w:p>
    <w:p>
      <w:pPr>
        <w:pStyle w:val="Heading3"/>
      </w:pPr>
      <w:r>
        <w:t>Ambedkar and Social Justice</w:t>
      </w:r>
    </w:p>
    <w:p>
      <w:r>
        <w:t>Ambedkar viewed social justice as requiring equality, dignity and the destruction of caste-based oppression. He strongly defended constitutional rights and representation.</w:t>
      </w:r>
    </w:p>
    <w:p>
      <w:pPr>
        <w:pStyle w:val="Heading2"/>
      </w:pPr>
      <w:r>
        <w:t>LONG NOTES</w:t>
      </w:r>
    </w:p>
    <w:p>
      <w:pPr>
        <w:pStyle w:val="Heading3"/>
      </w:pPr>
      <w:r>
        <w:t>Kautilya: Government and Statecraft</w:t>
      </w:r>
    </w:p>
    <w:p>
      <w:r>
        <w:t>Kautilya's Arthashastra is an important source of classical Indian political thought. It deals with government, administration, economy, law, diplomacy and security.</w:t>
        <w:br/>
        <w:br/>
        <w:t>The ruler is expected to preserve order and protect the state. Kautilya also gives importance to ministers, officials, revenue, intelligence and strategic relations with other states. His approach is practical and closely concerned with the effective exercise of political authority.</w:t>
        <w:br/>
        <w:br/>
        <w:t>The Arthashastra is therefore important for understanding early Indian ideas of governance and statecraft.</w:t>
      </w:r>
    </w:p>
    <w:p>
      <w:pPr>
        <w:pStyle w:val="Heading3"/>
      </w:pPr>
      <w:r>
        <w:t>Raja Ram Mohan Roy and Swami Vivekananda</w:t>
      </w:r>
    </w:p>
    <w:p>
      <w:r>
        <w:t>Raja Ram Mohan Roy is associated with liberal and reformist thought. He supported individual freedom, education and social reform and opposed practices that he regarded as unjust.</w:t>
        <w:br/>
        <w:br/>
        <w:t>Swami Vivekananda connected nationalism with social and spiritual regeneration. He emphasised strength, service and the uplift of ordinary people. His message of religious understanding and human unity also gave his thought an international dimension.</w:t>
        <w:br/>
        <w:br/>
        <w:t>Both thinkers contributed to the intellectual transformation of modern India, though in different ways.</w:t>
      </w:r>
    </w:p>
    <w:p>
      <w:pPr>
        <w:pStyle w:val="Heading3"/>
      </w:pPr>
      <w:r>
        <w:t>Gokhale and Tilak: Swadeshi and Swaraj</w:t>
      </w:r>
    </w:p>
    <w:p>
      <w:r>
        <w:t>Gopal Krishna Gokhale represented a moderate strand of Indian nationalism and supported education, reform and constitutional methods. He believed political progress could be pursued through organised public work and institutional reform.</w:t>
        <w:br/>
        <w:br/>
        <w:t>Bal Gangadhar Tilak adopted a more assertive nationalist position. His demand for Swaraj helped turn self-government into a powerful political slogan.</w:t>
        <w:br/>
        <w:br/>
        <w:t>Their contrasting methods illustrate important differences within the nationalist movement while both contributed to the growth of Indian political consciousness.</w:t>
      </w:r>
    </w:p>
    <w:p>
      <w:pPr>
        <w:pStyle w:val="Heading3"/>
      </w:pPr>
      <w:r>
        <w:t>Gandhi: Non-Violence and Satyagraha</w:t>
      </w:r>
    </w:p>
    <w:p>
      <w:r>
        <w:t>Gandhi placed non-violence at the centre of his moral and political philosophy. Ahimsa rejects violence and seeks to respect human dignity even in conflict.</w:t>
        <w:br/>
        <w:br/>
        <w:t>Satyagraha is the method of resisting injustice through truth and non-violent action. It may involve non-cooperation and civil resistance, but its purpose is not the destruction of an opponent.</w:t>
        <w:br/>
        <w:br/>
        <w:t>Gandhi transformed these principles into instruments of mass political mobilisation during the freedom struggle.</w:t>
      </w:r>
    </w:p>
    <w:p>
      <w:pPr>
        <w:pStyle w:val="Heading3"/>
      </w:pPr>
      <w:r>
        <w:t>Nehru: Socialism and Secularism</w:t>
      </w:r>
    </w:p>
    <w:p>
      <w:r>
        <w:t>Jawaharlal Nehru supported a modern, democratic and economically developing India. His socialism favoured planning and a substantial public role in development while operating within democratic institutions.</w:t>
        <w:br/>
        <w:br/>
        <w:t>His secularism rejected religious domination of the state and emphasised equal citizenship in a religiously diverse society.</w:t>
        <w:br/>
        <w:br/>
        <w:t>Socialism and secularism were therefore central to Nehru's vision of postcolonial nation-building.</w:t>
      </w:r>
    </w:p>
    <w:p>
      <w:pPr>
        <w:pStyle w:val="Heading3"/>
      </w:pPr>
      <w:r>
        <w:t>B.R. Ambedkar and Social Justice</w:t>
      </w:r>
    </w:p>
    <w:p>
      <w:r>
        <w:t>Ambedkar's political thought centres on equality, dignity and social justice. He argued that political democracy could not be secure without transformation of deeply unequal social relations, especially caste.</w:t>
        <w:br/>
        <w:br/>
        <w:t>He defended constitutional rights, representation and legal safeguards for disadvantaged communities. He also stressed liberty, equality and fraternity as foundations of democratic society.</w:t>
        <w:br/>
        <w:br/>
        <w:t>Ambedkar's thought remains central to debates on caste, constitutionalism and social justice in India.</w:t>
      </w:r>
    </w:p>
    <w:p>
      <w:pPr>
        <w:pStyle w:val="Heading2"/>
      </w:pPr>
      <w:r>
        <w:t>POLS 301 – INDIAN FOREIGN POLICY (MAJOR)</w:t>
      </w:r>
    </w:p>
    <w:p>
      <w:pPr>
        <w:pStyle w:val="Heading2"/>
      </w:pPr>
      <w:r>
        <w:t>SHORT NOTES</w:t>
      </w:r>
    </w:p>
    <w:p>
      <w:pPr>
        <w:pStyle w:val="Heading3"/>
      </w:pPr>
      <w:r>
        <w:t>Determinants of Indian Foreign Policy</w:t>
      </w:r>
    </w:p>
    <w:p>
      <w:r>
        <w:t>Indian foreign policy is influenced by geography, history, security, economic needs, domestic politics, leadership and the international environment.</w:t>
      </w:r>
    </w:p>
    <w:p>
      <w:pPr>
        <w:pStyle w:val="Heading3"/>
      </w:pPr>
      <w:r>
        <w:t>Principles of Indian Foreign Policy</w:t>
      </w:r>
    </w:p>
    <w:p>
      <w:r>
        <w:t>Important principles have included strategic autonomy, peaceful coexistence, anti-colonialism, support for international cooperation and protection of national interest.</w:t>
      </w:r>
    </w:p>
    <w:p>
      <w:pPr>
        <w:pStyle w:val="Heading3"/>
      </w:pPr>
      <w:r>
        <w:t>Objectives of Indian Foreign Policy</w:t>
      </w:r>
    </w:p>
    <w:p>
      <w:r>
        <w:t>Major objectives include national security, territorial integrity, economic development, international influence and peaceful external relations.</w:t>
      </w:r>
    </w:p>
    <w:p>
      <w:pPr>
        <w:pStyle w:val="Heading3"/>
      </w:pPr>
      <w:r>
        <w:t>Non-Alignment</w:t>
      </w:r>
    </w:p>
    <w:p>
      <w:r>
        <w:t>Non-alignment sought to preserve independent judgement rather than formally joining the rival Cold War military blocs.</w:t>
      </w:r>
    </w:p>
    <w:p>
      <w:pPr>
        <w:pStyle w:val="Heading3"/>
      </w:pPr>
      <w:r>
        <w:t>India's Nuclear Policy</w:t>
      </w:r>
    </w:p>
    <w:p>
      <w:r>
        <w:t>India's nuclear policy is connected with national security, strategic autonomy, deterrence and its wider position on nuclear disarmament.</w:t>
      </w:r>
    </w:p>
    <w:p>
      <w:pPr>
        <w:pStyle w:val="Heading3"/>
      </w:pPr>
      <w:r>
        <w:t>India-US Relations</w:t>
      </w:r>
    </w:p>
    <w:p>
      <w:r>
        <w:t>India-US relations include cooperation and disagreement across security, trade, technology, regional politics and global issues.</w:t>
      </w:r>
    </w:p>
    <w:p>
      <w:pPr>
        <w:pStyle w:val="Heading3"/>
      </w:pPr>
      <w:r>
        <w:t>Indo-US Nuclear Deal</w:t>
      </w:r>
    </w:p>
    <w:p>
      <w:r>
        <w:t>The civil nuclear agreement became a major development in India-US relations and enabled international civil nuclear cooperation with India under special arrangements.</w:t>
      </w:r>
    </w:p>
    <w:p>
      <w:pPr>
        <w:pStyle w:val="Heading3"/>
      </w:pPr>
      <w:r>
        <w:t>India-Russia Relations</w:t>
      </w:r>
    </w:p>
    <w:p>
      <w:r>
        <w:t>India and Russia have maintained important relations in defence, strategic cooperation, energy and other fields.</w:t>
      </w:r>
    </w:p>
    <w:p>
      <w:pPr>
        <w:pStyle w:val="Heading3"/>
      </w:pPr>
      <w:r>
        <w:t>India-China Relations</w:t>
      </w:r>
    </w:p>
    <w:p>
      <w:r>
        <w:t>India-China relations combine economic and diplomatic engagement with strategic competition and unresolved disputes.</w:t>
      </w:r>
    </w:p>
    <w:p>
      <w:pPr>
        <w:pStyle w:val="Heading3"/>
      </w:pPr>
      <w:r>
        <w:t>India-China Tension Areas</w:t>
      </w:r>
    </w:p>
    <w:p>
      <w:r>
        <w:t>Border disputes and strategic concerns remain major tension areas in India-China relations.</w:t>
      </w:r>
    </w:p>
    <w:p>
      <w:pPr>
        <w:pStyle w:val="Heading3"/>
      </w:pPr>
      <w:r>
        <w:t>India-Pakistan Relations</w:t>
      </w:r>
    </w:p>
    <w:p>
      <w:r>
        <w:t>India-Pakistan relations have been shaped by partition, wars, Kashmir, security disputes and periods of dialogue.</w:t>
      </w:r>
    </w:p>
    <w:p>
      <w:pPr>
        <w:pStyle w:val="Heading3"/>
      </w:pPr>
      <w:r>
        <w:t>India-Sri Lanka Relations</w:t>
      </w:r>
    </w:p>
    <w:p>
      <w:r>
        <w:t>India-Sri Lanka relations involve geographical proximity, security, economic links and the ethnic conflict in Sri Lanka.</w:t>
      </w:r>
    </w:p>
    <w:p>
      <w:pPr>
        <w:pStyle w:val="Heading3"/>
      </w:pPr>
      <w:r>
        <w:t>Indo-Sri Lankan Accord 1987</w:t>
      </w:r>
    </w:p>
    <w:p>
      <w:r>
        <w:t>The 1987 Accord sought a political settlement to the Sri Lankan ethnic conflict and was followed by deployment of the Indian Peace Keeping Force.</w:t>
      </w:r>
    </w:p>
    <w:p>
      <w:pPr>
        <w:pStyle w:val="Heading3"/>
      </w:pPr>
      <w:r>
        <w:t>Indian Peace Keeping Force</w:t>
      </w:r>
    </w:p>
    <w:p>
      <w:r>
        <w:t>The IPKF was deployed in Sri Lanka following the 1987 Accord and became involved in conflict before its withdrawal.</w:t>
      </w:r>
    </w:p>
    <w:p>
      <w:pPr>
        <w:pStyle w:val="Heading3"/>
      </w:pPr>
      <w:r>
        <w:t>India-Bangladesh Relations</w:t>
      </w:r>
    </w:p>
    <w:p>
      <w:r>
        <w:t>Relations involve borders, connectivity, rivers, trade, security and regional cooperation.</w:t>
      </w:r>
    </w:p>
    <w:p>
      <w:pPr>
        <w:pStyle w:val="Heading3"/>
      </w:pPr>
      <w:r>
        <w:t>India-Myanmar Relations</w:t>
      </w:r>
    </w:p>
    <w:p>
      <w:r>
        <w:t>India-Myanmar relations involve border security, connectivity, trade, development cooperation and India's links with Southeast Asia.</w:t>
      </w:r>
    </w:p>
    <w:p>
      <w:pPr>
        <w:pStyle w:val="Heading3"/>
      </w:pPr>
      <w:r>
        <w:t>Look East Policy</w:t>
      </w:r>
    </w:p>
    <w:p>
      <w:r>
        <w:t>The Look East Policy increased India's political and economic engagement with Southeast and East Asia.</w:t>
      </w:r>
    </w:p>
    <w:p>
      <w:pPr>
        <w:pStyle w:val="Heading3"/>
      </w:pPr>
      <w:r>
        <w:t>Act East Policy</w:t>
      </w:r>
    </w:p>
    <w:p>
      <w:r>
        <w:t>The Act East Policy built upon Look East with greater emphasis on connectivity, strategic engagement and implementation.</w:t>
      </w:r>
    </w:p>
    <w:p>
      <w:pPr>
        <w:pStyle w:val="Heading3"/>
      </w:pPr>
      <w:r>
        <w:t>India as a Global Power</w:t>
      </w:r>
    </w:p>
    <w:p>
      <w:r>
        <w:t>India's population, economy, military capability, diplomacy and international role provide major potential for global influence, while development and security challenges remain.</w:t>
      </w:r>
    </w:p>
    <w:p>
      <w:pPr>
        <w:pStyle w:val="Heading2"/>
      </w:pPr>
      <w:r>
        <w:t>LONG NOTES</w:t>
      </w:r>
    </w:p>
    <w:p>
      <w:pPr>
        <w:pStyle w:val="Heading3"/>
      </w:pPr>
      <w:r>
        <w:t>Determinants, Principles and Objectives of Indian Foreign Policy</w:t>
      </w:r>
    </w:p>
    <w:p>
      <w:r>
        <w:t>Indian foreign policy is shaped by geography, history, economic needs, security concerns, domestic politics, leadership and changes in the international system.</w:t>
        <w:br/>
        <w:br/>
        <w:t>Its broad objectives include protecting national security and territorial integrity, promoting economic development and maintaining an influential international position. Principles such as strategic autonomy, peaceful coexistence and international cooperation have also shaped policy.</w:t>
        <w:br/>
        <w:br/>
        <w:t>Foreign policy therefore combines enduring national interests with adjustment to changing global conditions.</w:t>
      </w:r>
    </w:p>
    <w:p>
      <w:pPr>
        <w:pStyle w:val="Heading3"/>
      </w:pPr>
      <w:r>
        <w:t>Non-Alignment and India's Nuclear Policy</w:t>
      </w:r>
    </w:p>
    <w:p>
      <w:r>
        <w:t>Non-alignment emerged during the Cold War as an attempt to maintain independent judgement rather than formally join either major military bloc. It gave India room to pursue its own interests while supporting decolonisation and peaceful coexistence.</w:t>
        <w:br/>
        <w:br/>
        <w:t>India's nuclear policy developed within a different but related concern for strategic autonomy and security. Nuclear capability is connected with deterrence, while India has also historically supported the goal of global nuclear disarmament.</w:t>
        <w:br/>
        <w:br/>
        <w:t>Both policies reflect India's concern with autonomy in international affairs.</w:t>
      </w:r>
    </w:p>
    <w:p>
      <w:pPr>
        <w:pStyle w:val="Heading3"/>
      </w:pPr>
      <w:r>
        <w:t>India-US and India-Russia Relations</w:t>
      </w:r>
    </w:p>
    <w:p>
      <w:r>
        <w:t>India-US relations have moved through periods of disagreement and increasing cooperation. Contemporary relations include strategic, technological, economic and defence dimensions. The Indo-US civil nuclear agreement marked an important change in bilateral relations.</w:t>
        <w:br/>
        <w:br/>
        <w:t>India-Russia relations have historically included close defence and strategic cooperation as well as energy and diplomatic ties.</w:t>
        <w:br/>
        <w:br/>
        <w:t>India seeks productive relations with both powers while maintaining its own foreign-policy interests.</w:t>
      </w:r>
    </w:p>
    <w:p>
      <w:pPr>
        <w:pStyle w:val="Heading3"/>
      </w:pPr>
      <w:r>
        <w:t>India-China and India-Pakistan Relations</w:t>
      </w:r>
    </w:p>
    <w:p>
      <w:r>
        <w:t>India's relations with China combine engagement with major strategic tensions. Border disputes and competing security interests remain significant challenges.</w:t>
        <w:br/>
        <w:br/>
        <w:t>India-Pakistan relations have been shaped by partition, armed conflicts, Kashmir, terrorism and security concerns, alongside repeated attempts at dialogue.</w:t>
        <w:br/>
        <w:br/>
        <w:t>Both relationships are central to India's national security and regional foreign policy.</w:t>
      </w:r>
    </w:p>
    <w:p>
      <w:pPr>
        <w:pStyle w:val="Heading3"/>
      </w:pPr>
      <w:r>
        <w:t>India and Sri Lanka, Bangladesh and Myanmar</w:t>
      </w:r>
    </w:p>
    <w:p>
      <w:r>
        <w:t>India's neighbourhood policy requires close relations with Sri Lanka, Bangladesh and Myanmar. The 1987 Indo-Sri Lankan Accord and subsequent IPKF deployment illustrate India's involvement in Sri Lanka's ethnic conflict.</w:t>
        <w:br/>
        <w:br/>
        <w:t>Relations with Bangladesh involve connectivity, trade, border management, rivers and security. Myanmar is important because of the shared border, Northeast India, connectivity and India's engagement with Southeast Asia.</w:t>
        <w:br/>
        <w:br/>
        <w:t>These relationships show the importance of India's immediate neighbourhood in its foreign policy.</w:t>
      </w:r>
    </w:p>
    <w:p>
      <w:pPr>
        <w:pStyle w:val="Heading3"/>
      </w:pPr>
      <w:r>
        <w:t>Look East, Act East and India as a Global Power</w:t>
      </w:r>
    </w:p>
    <w:p>
      <w:r>
        <w:t>The Look East Policy expanded India's engagement with Southeast and East Asia. The later Act East Policy placed stronger emphasis on strategic engagement, connectivity and implementation.</w:t>
        <w:br/>
        <w:br/>
        <w:t>India's potential as a global power is supported by its population, economy, military capacity, technology and diplomatic reach. At the same time, economic development, regional security and international competition create challenges.</w:t>
        <w:br/>
        <w:br/>
        <w:t>India's global role therefore depends on both domestic capability and effective external strategy.</w:t>
      </w:r>
    </w:p>
    <w:p>
      <w:pPr>
        <w:pStyle w:val="Heading2"/>
      </w:pPr>
      <w:r>
        <w:t>POLS 302 – FORMS OF GOVERNMENT (MAJOR)</w:t>
      </w:r>
    </w:p>
    <w:p>
      <w:pPr>
        <w:pStyle w:val="Heading2"/>
      </w:pPr>
      <w:r>
        <w:t>SHORT NOTES</w:t>
      </w:r>
    </w:p>
    <w:p>
      <w:pPr>
        <w:pStyle w:val="Heading3"/>
      </w:pPr>
      <w:r>
        <w:t>Legislature</w:t>
      </w:r>
    </w:p>
    <w:p>
      <w:r>
        <w:t>The legislature is the law-making organ of government. It also performs deliberative, financial and accountability functions.</w:t>
      </w:r>
    </w:p>
    <w:p>
      <w:pPr>
        <w:pStyle w:val="Heading3"/>
      </w:pPr>
      <w:r>
        <w:t>Types of Legislature</w:t>
      </w:r>
    </w:p>
    <w:p>
      <w:r>
        <w:t>Legislatures may be unicameral, with one chamber, or bicameral, with two chambers.</w:t>
      </w:r>
    </w:p>
    <w:p>
      <w:pPr>
        <w:pStyle w:val="Heading3"/>
      </w:pPr>
      <w:r>
        <w:t>Executive</w:t>
      </w:r>
    </w:p>
    <w:p>
      <w:r>
        <w:t>The executive is the organ responsible for implementing laws and directing administration.</w:t>
      </w:r>
    </w:p>
    <w:p>
      <w:pPr>
        <w:pStyle w:val="Heading3"/>
      </w:pPr>
      <w:r>
        <w:t>Types of Executive</w:t>
      </w:r>
    </w:p>
    <w:p>
      <w:r>
        <w:t>Executives may be parliamentary or presidential, nominal or real, single or plural, depending on the political system.</w:t>
      </w:r>
    </w:p>
    <w:p>
      <w:pPr>
        <w:pStyle w:val="Heading3"/>
      </w:pPr>
      <w:r>
        <w:t>Judiciary</w:t>
      </w:r>
    </w:p>
    <w:p>
      <w:r>
        <w:t>The judiciary interprets law, settles disputes and protects the legal and constitutional order.</w:t>
      </w:r>
    </w:p>
    <w:p>
      <w:pPr>
        <w:pStyle w:val="Heading3"/>
      </w:pPr>
      <w:r>
        <w:t>Unitary Government</w:t>
      </w:r>
    </w:p>
    <w:p>
      <w:r>
        <w:t>A unitary system concentrates ultimate constitutional authority at the central level, although powers may be delegated to lower governments.</w:t>
      </w:r>
    </w:p>
    <w:p>
      <w:pPr>
        <w:pStyle w:val="Heading3"/>
      </w:pPr>
      <w:r>
        <w:t>Characteristics of Unitary Government</w:t>
      </w:r>
    </w:p>
    <w:p>
      <w:r>
        <w:t>Common characteristics include constitutional supremacy of the centre, administrative unity and absence of constitutionally coordinate levels of government.</w:t>
      </w:r>
    </w:p>
    <w:p>
      <w:pPr>
        <w:pStyle w:val="Heading3"/>
      </w:pPr>
      <w:r>
        <w:t>Federal Government</w:t>
      </w:r>
    </w:p>
    <w:p>
      <w:r>
        <w:t>A federal system constitutionally divides powers between a central government and regional governments.</w:t>
      </w:r>
    </w:p>
    <w:p>
      <w:pPr>
        <w:pStyle w:val="Heading3"/>
      </w:pPr>
      <w:r>
        <w:t>Characteristics of Federal Government</w:t>
      </w:r>
    </w:p>
    <w:p>
      <w:r>
        <w:t>Federalism commonly involves constitutional division of powers, a written or supreme constitution and institutions for resolving federal disputes.</w:t>
      </w:r>
    </w:p>
    <w:p>
      <w:pPr>
        <w:pStyle w:val="Heading3"/>
      </w:pPr>
      <w:r>
        <w:t>Parliamentary System</w:t>
      </w:r>
    </w:p>
    <w:p>
      <w:r>
        <w:t>In a parliamentary system, the political executive is drawn from the legislature and remains responsible to it.</w:t>
      </w:r>
    </w:p>
    <w:p>
      <w:pPr>
        <w:pStyle w:val="Heading3"/>
      </w:pPr>
      <w:r>
        <w:t>Characteristics of Parliamentary Government</w:t>
      </w:r>
    </w:p>
    <w:p>
      <w:r>
        <w:t>Important features include a nominal and real executive, collective responsibility and close relationship between executive and legislature.</w:t>
      </w:r>
    </w:p>
    <w:p>
      <w:pPr>
        <w:pStyle w:val="Heading3"/>
      </w:pPr>
      <w:r>
        <w:t>Presidential System</w:t>
      </w:r>
    </w:p>
    <w:p>
      <w:r>
        <w:t>In a presidential system, the president normally serves as the real executive with a fixed tenure and institutional separation from the legislature.</w:t>
      </w:r>
    </w:p>
    <w:p>
      <w:pPr>
        <w:pStyle w:val="Heading3"/>
      </w:pPr>
      <w:r>
        <w:t>Characteristics of Presidential Government</w:t>
      </w:r>
    </w:p>
    <w:p>
      <w:r>
        <w:t>Important features include separation of powers, fixed executive tenure and an independently elected or separately constituted executive.</w:t>
      </w:r>
    </w:p>
    <w:p>
      <w:pPr>
        <w:pStyle w:val="Heading3"/>
      </w:pPr>
      <w:r>
        <w:t>Democracy</w:t>
      </w:r>
    </w:p>
    <w:p>
      <w:r>
        <w:t>Democracy is government based on the political authority and participation of the people.</w:t>
      </w:r>
    </w:p>
    <w:p>
      <w:pPr>
        <w:pStyle w:val="Heading3"/>
      </w:pPr>
      <w:r>
        <w:t>Direct Democracy</w:t>
      </w:r>
    </w:p>
    <w:p>
      <w:r>
        <w:t>Citizens themselves participate directly in public decisions.</w:t>
      </w:r>
    </w:p>
    <w:p>
      <w:pPr>
        <w:pStyle w:val="Heading3"/>
      </w:pPr>
      <w:r>
        <w:t>Representative Democracy</w:t>
      </w:r>
    </w:p>
    <w:p>
      <w:r>
        <w:t>Citizens elect representatives to exercise public authority on their behalf.</w:t>
      </w:r>
    </w:p>
    <w:p>
      <w:pPr>
        <w:pStyle w:val="Heading3"/>
      </w:pPr>
      <w:r>
        <w:t>Merits of Democracy</w:t>
      </w:r>
    </w:p>
    <w:p>
      <w:r>
        <w:t>Democracy encourages participation, accountability, peaceful transfer of power and protection of political rights.</w:t>
      </w:r>
    </w:p>
    <w:p>
      <w:pPr>
        <w:pStyle w:val="Heading3"/>
      </w:pPr>
      <w:r>
        <w:t>Demerits of Democracy</w:t>
      </w:r>
    </w:p>
    <w:p>
      <w:r>
        <w:t>Democratic systems may suffer from slow decision-making, populism, misinformation, costly elections or unstable party competition.</w:t>
      </w:r>
    </w:p>
    <w:p>
      <w:pPr>
        <w:pStyle w:val="Heading3"/>
      </w:pPr>
      <w:r>
        <w:t>Dictatorship</w:t>
      </w:r>
    </w:p>
    <w:p>
      <w:r>
        <w:t>Dictatorship concentrates political power in a ruler or restricted group with limited effective political competition.</w:t>
      </w:r>
    </w:p>
    <w:p>
      <w:pPr>
        <w:pStyle w:val="Heading3"/>
      </w:pPr>
      <w:r>
        <w:t>Types of Dictatorship</w:t>
      </w:r>
    </w:p>
    <w:p>
      <w:r>
        <w:t>Dictatorships can take different forms, including personal, military or single-party rule.</w:t>
      </w:r>
    </w:p>
    <w:p>
      <w:pPr>
        <w:pStyle w:val="Heading3"/>
      </w:pPr>
      <w:r>
        <w:t>Merits Claimed for Dictatorship</w:t>
      </w:r>
    </w:p>
    <w:p>
      <w:r>
        <w:t>Supporters sometimes claim rapid decision-making and administrative unity, but such advantages come with serious risks to rights and accountability.</w:t>
      </w:r>
    </w:p>
    <w:p>
      <w:pPr>
        <w:pStyle w:val="Heading3"/>
      </w:pPr>
      <w:r>
        <w:t>Demerits of Dictatorship</w:t>
      </w:r>
    </w:p>
    <w:p>
      <w:r>
        <w:t>Dictatorship restricts political freedom and accountability and creates strong possibilities for arbitrary or abusive power.</w:t>
      </w:r>
    </w:p>
    <w:p>
      <w:pPr>
        <w:pStyle w:val="Heading2"/>
      </w:pPr>
      <w:r>
        <w:t>LONG NOTES</w:t>
      </w:r>
    </w:p>
    <w:p>
      <w:pPr>
        <w:pStyle w:val="Heading3"/>
      </w:pPr>
      <w:r>
        <w:t>Legislature, Executive and Judiciary</w:t>
      </w:r>
    </w:p>
    <w:p>
      <w:r>
        <w:t>Government is commonly analysed through three major organs. The legislature makes laws, debates public issues and controls finances. The executive implements laws and directs administration. The judiciary interprets laws and settles disputes.</w:t>
        <w:br/>
        <w:br/>
        <w:t>The precise relationship among these organs differs between political systems. Parliamentary government creates close links between legislature and executive, while presidential government stresses institutional separation.</w:t>
        <w:br/>
        <w:br/>
        <w:t>A functioning constitutional system requires these organs to perform their roles while preventing uncontrolled concentration of power.</w:t>
      </w:r>
    </w:p>
    <w:p>
      <w:pPr>
        <w:pStyle w:val="Heading3"/>
      </w:pPr>
      <w:r>
        <w:t>Unitary and Federal Government</w:t>
      </w:r>
    </w:p>
    <w:p>
      <w:r>
        <w:t>A unitary government places ultimate constitutional authority at the central level. Local or regional bodies may exercise powers, but these powers normally derive from the central constitutional structure.</w:t>
        <w:br/>
        <w:br/>
        <w:t>A federal system constitutionally divides authority between central and regional governments. Federal arrangements commonly require a supreme constitution and mechanisms for resolving disputes over powers.</w:t>
        <w:br/>
        <w:br/>
        <w:t>The basic difference therefore concerns whether regional powers are constitutionally coordinate or ultimately subordinate to the centre.</w:t>
      </w:r>
    </w:p>
    <w:p>
      <w:pPr>
        <w:pStyle w:val="Heading3"/>
      </w:pPr>
      <w:r>
        <w:t>Parliamentary and Presidential Systems</w:t>
      </w:r>
    </w:p>
    <w:p>
      <w:r>
        <w:t>In a parliamentary system, the executive emerges from the legislature and remains politically responsible to it. The head of state and head of government may be separate, and collective ministerial responsibility is important.</w:t>
        <w:br/>
        <w:br/>
        <w:t>In a presidential system, the president is normally the real executive with a fixed tenure and is institutionally separate from the legislature. Separation of powers is more pronounced.</w:t>
        <w:br/>
        <w:br/>
        <w:t>Both systems can be democratic, but they organise executive-legislative relations differently.</w:t>
      </w:r>
    </w:p>
    <w:p>
      <w:pPr>
        <w:pStyle w:val="Heading3"/>
      </w:pPr>
      <w:r>
        <w:t>Democracy: Meaning, Types, Merits and Demerits</w:t>
      </w:r>
    </w:p>
    <w:p>
      <w:r>
        <w:t>Democracy rests on popular political authority. It may be direct, where citizens decide issues themselves, or representative, where elected representatives govern.</w:t>
        <w:br/>
        <w:br/>
        <w:t>Its merits include participation, accountability, political equality and peaceful transfer of government. Possible weaknesses include slow decisions, electoral manipulation, populism and instability under some conditions.</w:t>
        <w:br/>
        <w:br/>
        <w:t>Despite its imperfections, democracy seeks to make public power answerable to citizens.</w:t>
      </w:r>
    </w:p>
    <w:p>
      <w:pPr>
        <w:pStyle w:val="Heading3"/>
      </w:pPr>
      <w:r>
        <w:t>Dictatorship: Meaning, Types, Merits and Demerits</w:t>
      </w:r>
    </w:p>
    <w:p>
      <w:r>
        <w:t>Dictatorship concentrates political power in one ruler or a restricted group and limits meaningful political competition. It may appear in personal, military or single-party forms.</w:t>
        <w:br/>
        <w:br/>
        <w:t>Supporters may claim that concentrated authority permits rapid decisions. However, dictatorship weakens political freedom, public accountability and institutional restraints on power.</w:t>
        <w:br/>
        <w:br/>
        <w:t>Its central danger is that power can become arbitrary because citizens have limited peaceful means to remove or control rulers.</w:t>
      </w:r>
    </w:p>
    <w:p>
      <w:pPr>
        <w:pStyle w:val="Heading1"/>
      </w:pPr>
      <w:r>
        <w:t>SEMESTER VI</w:t>
      </w:r>
    </w:p>
    <w:p>
      <w:pPr>
        <w:pStyle w:val="Heading2"/>
      </w:pPr>
      <w:r>
        <w:t>POLS 303 – POLITICAL IDEOLOGIES (MAJOR)</w:t>
      </w:r>
    </w:p>
    <w:p>
      <w:pPr>
        <w:pStyle w:val="Heading2"/>
      </w:pPr>
      <w:r>
        <w:t>SHORT NOTES</w:t>
      </w:r>
    </w:p>
    <w:p>
      <w:pPr>
        <w:pStyle w:val="Heading3"/>
      </w:pPr>
      <w:r>
        <w:t>Classical Liberalism</w:t>
      </w:r>
    </w:p>
    <w:p>
      <w:r>
        <w:t>Classical liberalism emphasises individual liberty, private property, limited government and freedom of contract.</w:t>
      </w:r>
    </w:p>
    <w:p>
      <w:pPr>
        <w:pStyle w:val="Heading3"/>
      </w:pPr>
      <w:r>
        <w:t>Characteristics of Classical Liberalism</w:t>
      </w:r>
    </w:p>
    <w:p>
      <w:r>
        <w:t>Its core features include individualism, negative liberty, limited state intervention and confidence in markets and civil society.</w:t>
      </w:r>
    </w:p>
    <w:p>
      <w:pPr>
        <w:pStyle w:val="Heading3"/>
      </w:pPr>
      <w:r>
        <w:t>Positive Liberalism</w:t>
      </w:r>
    </w:p>
    <w:p>
      <w:r>
        <w:t>Positive liberalism accepts a more active role for the state in creating conditions that allow individuals to develop and exercise meaningful freedom.</w:t>
      </w:r>
    </w:p>
    <w:p>
      <w:pPr>
        <w:pStyle w:val="Heading3"/>
      </w:pPr>
      <w:r>
        <w:t>Characteristics of Positive Liberalism</w:t>
      </w:r>
    </w:p>
    <w:p>
      <w:r>
        <w:t>It stresses positive liberty, welfare, social opportunity and government action where necessary to reduce barriers to individual development.</w:t>
      </w:r>
    </w:p>
    <w:p>
      <w:pPr>
        <w:pStyle w:val="Heading3"/>
      </w:pPr>
      <w:r>
        <w:t>Liberal Feminism</w:t>
      </w:r>
    </w:p>
    <w:p>
      <w:r>
        <w:t>Liberal feminism seeks equal rights and opportunities for women through legal, political and institutional reform.</w:t>
      </w:r>
    </w:p>
    <w:p>
      <w:pPr>
        <w:pStyle w:val="Heading3"/>
      </w:pPr>
      <w:r>
        <w:t>Core Themes of Liberal Feminism</w:t>
      </w:r>
    </w:p>
    <w:p>
      <w:r>
        <w:t>Major themes include equal citizenship, education, employment opportunity, legal equality and removal of discrimination.</w:t>
      </w:r>
    </w:p>
    <w:p>
      <w:pPr>
        <w:pStyle w:val="Heading3"/>
      </w:pPr>
      <w:r>
        <w:t>Radical Feminism</w:t>
      </w:r>
    </w:p>
    <w:p>
      <w:r>
        <w:t>Radical feminism views patriarchy as a deep system of male domination embedded in social and personal relations.</w:t>
      </w:r>
    </w:p>
    <w:p>
      <w:pPr>
        <w:pStyle w:val="Heading3"/>
      </w:pPr>
      <w:r>
        <w:t>Core Themes of Radical Feminism</w:t>
      </w:r>
    </w:p>
    <w:p>
      <w:r>
        <w:t>It focuses on patriarchy, gender power, control over women's bodies and transformation of social relations.</w:t>
      </w:r>
    </w:p>
    <w:p>
      <w:pPr>
        <w:pStyle w:val="Heading3"/>
      </w:pPr>
      <w:r>
        <w:t>Multiculturalism</w:t>
      </w:r>
    </w:p>
    <w:p>
      <w:r>
        <w:t>Multiculturalism addresses the political recognition and accommodation of cultural diversity within a political community.</w:t>
      </w:r>
    </w:p>
    <w:p>
      <w:pPr>
        <w:pStyle w:val="Heading3"/>
      </w:pPr>
      <w:r>
        <w:t>Features of Multiculturalism</w:t>
      </w:r>
    </w:p>
    <w:p>
      <w:r>
        <w:t>It stresses recognition, cultural diversity, minority protection and debates over group-differentiated rights.</w:t>
      </w:r>
    </w:p>
    <w:p>
      <w:pPr>
        <w:pStyle w:val="Heading3"/>
      </w:pPr>
      <w:r>
        <w:t>Kymlicka's Multiculturalism</w:t>
      </w:r>
    </w:p>
    <w:p>
      <w:r>
        <w:t>Will Kymlicka develops a liberal theory of minority rights and argues that certain group-differentiated protections can support individual freedom and equality.</w:t>
      </w:r>
    </w:p>
    <w:p>
      <w:pPr>
        <w:pStyle w:val="Heading3"/>
      </w:pPr>
      <w:r>
        <w:t>Communitarianism</w:t>
      </w:r>
    </w:p>
    <w:p>
      <w:r>
        <w:t>Communitarianism stresses the importance of community, social membership and shared values in shaping individuals and political life.</w:t>
      </w:r>
    </w:p>
    <w:p>
      <w:pPr>
        <w:pStyle w:val="Heading3"/>
      </w:pPr>
      <w:r>
        <w:t>Characteristics of Communitarianism</w:t>
      </w:r>
    </w:p>
    <w:p>
      <w:r>
        <w:t>It criticises excessive individualism and emphasises social responsibility, community and the moral importance of social relationships.</w:t>
      </w:r>
    </w:p>
    <w:p>
      <w:pPr>
        <w:pStyle w:val="Heading3"/>
      </w:pPr>
      <w:r>
        <w:t>Communitarian Critique of Individualism</w:t>
      </w:r>
    </w:p>
    <w:p>
      <w:r>
        <w:t>Communitarians argue that individuals are socially embedded and cannot be understood as completely independent of communities and shared practices.</w:t>
      </w:r>
    </w:p>
    <w:p>
      <w:pPr>
        <w:pStyle w:val="Heading2"/>
      </w:pPr>
      <w:r>
        <w:t>LONG NOTES</w:t>
      </w:r>
    </w:p>
    <w:p>
      <w:pPr>
        <w:pStyle w:val="Heading3"/>
      </w:pPr>
      <w:r>
        <w:t>Classical and Positive Liberalism</w:t>
      </w:r>
    </w:p>
    <w:p>
      <w:r>
        <w:t>Classical liberalism places the individual at the centre of politics. It stresses private property, limited government and negative liberty, understood mainly as freedom from interference.</w:t>
        <w:br/>
        <w:br/>
        <w:t>Positive liberalism developed partly in response to social and economic inequalities. It argues that meaningful liberty may require education, welfare and other conditions that enable individuals to develop their capacities.</w:t>
        <w:br/>
        <w:br/>
        <w:t>Both traditions value liberty, but they differ over the role the state should play in securing it.</w:t>
      </w:r>
    </w:p>
    <w:p>
      <w:pPr>
        <w:pStyle w:val="Heading3"/>
      </w:pPr>
      <w:r>
        <w:t>Liberal and Radical Feminism</w:t>
      </w:r>
    </w:p>
    <w:p>
      <w:r>
        <w:t>Liberal feminism seeks equality for women through reforms in law, education, employment and political rights. It works largely within liberal institutions and demands equal citizenship and opportunity.</w:t>
        <w:br/>
        <w:br/>
        <w:t>Radical feminism argues that gender inequality is rooted more deeply in patriarchy and social relations. It therefore examines power within family, culture, sexuality and other areas often treated as private.</w:t>
        <w:br/>
        <w:br/>
        <w:t>The two approaches share opposition to gender domination but differ in their explanation of its causes and the depth of change required.</w:t>
      </w:r>
    </w:p>
    <w:p>
      <w:pPr>
        <w:pStyle w:val="Heading3"/>
      </w:pPr>
      <w:r>
        <w:t>Multiculturalism and Kymlicka</w:t>
      </w:r>
    </w:p>
    <w:p>
      <w:r>
        <w:t>Multiculturalism addresses cultural diversity and asks how political institutions should respond to minority identities and communities. It stresses recognition and challenges the assumption that one cultural pattern should dominate public life.</w:t>
        <w:br/>
        <w:br/>
        <w:t>Will Kymlicka develops a liberal defence of certain minority rights. He argues that cultural membership can provide an important context for individual choice and that some group-differentiated rights can be compatible with liberal freedom.</w:t>
        <w:br/>
        <w:br/>
        <w:t>His model attempts to reconcile cultural diversity with individual rights.</w:t>
      </w:r>
    </w:p>
    <w:p>
      <w:pPr>
        <w:pStyle w:val="Heading3"/>
      </w:pPr>
      <w:r>
        <w:t>Communitarianism and the Critique of Individualism</w:t>
      </w:r>
    </w:p>
    <w:p>
      <w:r>
        <w:t>Communitarianism criticises theories that imagine individuals as isolated from social relationships. It argues that communities, traditions and shared practices help shape identity and moral understanding.</w:t>
        <w:br/>
        <w:br/>
        <w:t>Communitarians therefore stress social responsibility and the common good alongside individual rights. Their critique is directed particularly at excessive individualism that ignores the social foundations of human life.</w:t>
        <w:br/>
        <w:br/>
        <w:t>Communitarianism does not necessarily reject liberty, but it asks political theory to take community seriously.</w:t>
      </w:r>
    </w:p>
    <w:p>
      <w:pPr>
        <w:pStyle w:val="Heading2"/>
      </w:pPr>
      <w:r>
        <w:t>POLS 304 – INDIAN POLITICS: PROCESSES &amp; ISSUES (MAJOR)</w:t>
      </w:r>
    </w:p>
    <w:p>
      <w:pPr>
        <w:pStyle w:val="Heading2"/>
      </w:pPr>
      <w:r>
        <w:t>SHORT NOTES</w:t>
      </w:r>
    </w:p>
    <w:p>
      <w:pPr>
        <w:pStyle w:val="Heading3"/>
      </w:pPr>
      <w:r>
        <w:t>Political Party</w:t>
      </w:r>
    </w:p>
    <w:p>
      <w:r>
        <w:t>A political party is an organised group that seeks to influence or control government, normally through elections.</w:t>
      </w:r>
    </w:p>
    <w:p>
      <w:pPr>
        <w:pStyle w:val="Heading3"/>
      </w:pPr>
      <w:r>
        <w:t>Types of Political Parties</w:t>
      </w:r>
    </w:p>
    <w:p>
      <w:r>
        <w:t>Parties may be national or regional and may also be classified by ideology, organisation or social base.</w:t>
      </w:r>
    </w:p>
    <w:p>
      <w:pPr>
        <w:pStyle w:val="Heading3"/>
      </w:pPr>
      <w:r>
        <w:t>Indian Party System</w:t>
      </w:r>
    </w:p>
    <w:p>
      <w:r>
        <w:t>India's party system combines national and regional parties and has changed across different periods of democratic competition.</w:t>
      </w:r>
    </w:p>
    <w:p>
      <w:pPr>
        <w:pStyle w:val="Heading3"/>
      </w:pPr>
      <w:r>
        <w:t>National Party Recognition</w:t>
      </w:r>
    </w:p>
    <w:p>
      <w:r>
        <w:t>Recognition of national parties is governed by Election Commission rules and prescribed electoral performance conditions.</w:t>
      </w:r>
    </w:p>
    <w:p>
      <w:pPr>
        <w:pStyle w:val="Heading3"/>
      </w:pPr>
      <w:r>
        <w:t>Regional/State Party Recognition</w:t>
      </w:r>
    </w:p>
    <w:p>
      <w:r>
        <w:t>State-party recognition is based on Election Commission criteria connected with electoral performance within a state.</w:t>
      </w:r>
    </w:p>
    <w:p>
      <w:pPr>
        <w:pStyle w:val="Heading3"/>
      </w:pPr>
      <w:r>
        <w:t>Single-Party Dominance</w:t>
      </w:r>
    </w:p>
    <w:p>
      <w:r>
        <w:t>Single-party dominance describes a system in which one party repeatedly dominates electoral politics despite the existence of opposition parties.</w:t>
      </w:r>
    </w:p>
    <w:p>
      <w:pPr>
        <w:pStyle w:val="Heading3"/>
      </w:pPr>
      <w:r>
        <w:t>Coalition Politics</w:t>
      </w:r>
    </w:p>
    <w:p>
      <w:r>
        <w:t>Coalition politics occurs when two or more parties cooperate to form or support a government.</w:t>
      </w:r>
    </w:p>
    <w:p>
      <w:pPr>
        <w:pStyle w:val="Heading3"/>
      </w:pPr>
      <w:r>
        <w:t>CPI</w:t>
      </w:r>
    </w:p>
    <w:p>
      <w:r>
        <w:t>The Communist Party of India represents an important left-wing tradition in Indian party politics.</w:t>
      </w:r>
    </w:p>
    <w:p>
      <w:pPr>
        <w:pStyle w:val="Heading3"/>
      </w:pPr>
      <w:r>
        <w:t>BJP</w:t>
      </w:r>
    </w:p>
    <w:p>
      <w:r>
        <w:t>The Bharatiya Janata Party is a major national political party generally located on the right of India's party spectrum.</w:t>
      </w:r>
    </w:p>
    <w:p>
      <w:pPr>
        <w:pStyle w:val="Heading3"/>
      </w:pPr>
      <w:r>
        <w:t>Election Commission of India</w:t>
      </w:r>
    </w:p>
    <w:p>
      <w:r>
        <w:t>The ECI is the constitutional authority responsible for the superintendence, direction and control of specified elections.</w:t>
      </w:r>
    </w:p>
    <w:p>
      <w:pPr>
        <w:pStyle w:val="Heading3"/>
      </w:pPr>
      <w:r>
        <w:t>Representation of the People Act 1951</w:t>
      </w:r>
    </w:p>
    <w:p>
      <w:r>
        <w:t>The Act provides major legal rules concerning elections, candidates, electoral offences, disputes and related matters.</w:t>
      </w:r>
    </w:p>
    <w:p>
      <w:pPr>
        <w:pStyle w:val="Heading3"/>
      </w:pPr>
      <w:r>
        <w:t>Anti-Defection Law</w:t>
      </w:r>
    </w:p>
    <w:p>
      <w:r>
        <w:t>The anti-defection provisions seek to discourage elected legislators from changing party allegiance in specified circumstances.</w:t>
      </w:r>
    </w:p>
    <w:p>
      <w:pPr>
        <w:pStyle w:val="Heading3"/>
      </w:pPr>
      <w:r>
        <w:t>Electoral Reforms</w:t>
      </w:r>
    </w:p>
    <w:p>
      <w:r>
        <w:t>Electoral reforms are measures intended to improve fairness, transparency, participation and integrity in elections.</w:t>
      </w:r>
    </w:p>
    <w:p>
      <w:pPr>
        <w:pStyle w:val="Heading3"/>
      </w:pPr>
      <w:r>
        <w:t>Communalism</w:t>
      </w:r>
    </w:p>
    <w:p>
      <w:r>
        <w:t>Communalism in politics involves mobilisation or conflict organised around religious community identities in ways that may weaken common citizenship.</w:t>
      </w:r>
    </w:p>
    <w:p>
      <w:pPr>
        <w:pStyle w:val="Heading3"/>
      </w:pPr>
      <w:r>
        <w:t>Causes of Communalism</w:t>
      </w:r>
    </w:p>
    <w:p>
      <w:r>
        <w:t>Possible causes include historical conflict, political mobilisation, prejudice, insecurity and manipulation of religious identity.</w:t>
      </w:r>
    </w:p>
    <w:p>
      <w:pPr>
        <w:pStyle w:val="Heading3"/>
      </w:pPr>
      <w:r>
        <w:t>Remedies for Communalism</w:t>
      </w:r>
    </w:p>
    <w:p>
      <w:r>
        <w:t>Remedies include rule of law, civic education, inter-community trust, constitutional equality and responsible political leadership.</w:t>
      </w:r>
    </w:p>
    <w:p>
      <w:pPr>
        <w:pStyle w:val="Heading3"/>
      </w:pPr>
      <w:r>
        <w:t>Regionalism</w:t>
      </w:r>
    </w:p>
    <w:p>
      <w:r>
        <w:t>Regionalism is political mobilisation based on regional identity, interests or demands.</w:t>
      </w:r>
    </w:p>
    <w:p>
      <w:pPr>
        <w:pStyle w:val="Heading3"/>
      </w:pPr>
      <w:r>
        <w:t>Forms of Regionalism</w:t>
      </w:r>
    </w:p>
    <w:p>
      <w:r>
        <w:t>It may involve demands for autonomy, statehood, protection of regional interests or stronger regional political representation.</w:t>
      </w:r>
    </w:p>
    <w:p>
      <w:pPr>
        <w:pStyle w:val="Heading3"/>
      </w:pPr>
      <w:r>
        <w:t>Reservation for SCs and STs</w:t>
      </w:r>
    </w:p>
    <w:p>
      <w:r>
        <w:t>The Constitution provides safeguards and forms of reservation for Scheduled Castes and Scheduled Tribes in specified political, educational and public-employment contexts.</w:t>
      </w:r>
    </w:p>
    <w:p>
      <w:pPr>
        <w:pStyle w:val="Heading2"/>
      </w:pPr>
      <w:r>
        <w:t>LONG NOTES</w:t>
      </w:r>
    </w:p>
    <w:p>
      <w:pPr>
        <w:pStyle w:val="Heading3"/>
      </w:pPr>
      <w:r>
        <w:t>Party System in India</w:t>
      </w:r>
    </w:p>
    <w:p>
      <w:r>
        <w:t>Political parties organise electoral competition and connect society with government. India's party system includes national and regional parties whose recognition is governed by Election Commission criteria.</w:t>
        <w:br/>
        <w:br/>
        <w:t>The character of the party system has changed over time. India experienced long periods of single-party dominance as well as stronger multi-party competition and regionalisation.</w:t>
        <w:br/>
        <w:br/>
        <w:t>The party system is therefore an important indicator of wider changes in Indian democracy.</w:t>
      </w:r>
    </w:p>
    <w:p>
      <w:pPr>
        <w:pStyle w:val="Heading3"/>
      </w:pPr>
      <w:r>
        <w:t>Single-Party Dominance, Coalition Politics and Left-Right Parties</w:t>
      </w:r>
    </w:p>
    <w:p>
      <w:r>
        <w:t>Single-party dominance occurs when one party remains electorally predominant while opposition parties continue to exist. Indian politics experienced such dominance for significant periods after independence.</w:t>
        <w:br/>
        <w:br/>
        <w:t>Coalition politics becomes important when no single party can command sufficient legislative support and several parties cooperate. Left and right political tendencies also shape party competition; the syllabus specifically identifies the CPI and BJP.</w:t>
        <w:br/>
        <w:br/>
        <w:t>These patterns show the changing structure of political competition in India.</w:t>
      </w:r>
    </w:p>
    <w:p>
      <w:pPr>
        <w:pStyle w:val="Heading3"/>
      </w:pPr>
      <w:r>
        <w:t>Election Commission, RPA 1951, Anti-Defection and Electoral Reform</w:t>
      </w:r>
    </w:p>
    <w:p>
      <w:r>
        <w:t>The Election Commission administers elections within its constitutional mandate. The Representation of the People Act, 1951 contains major legal provisions regulating electoral competition and related matters.</w:t>
        <w:br/>
        <w:br/>
        <w:t>The anti-defection law seeks to limit certain forms of party switching by legislators. Electoral reforms attempt to improve transparency, integrity and democratic participation.</w:t>
        <w:br/>
        <w:br/>
        <w:t>Together these institutions and laws provide an important framework for India's electoral process.</w:t>
      </w:r>
    </w:p>
    <w:p>
      <w:pPr>
        <w:pStyle w:val="Heading3"/>
      </w:pPr>
      <w:r>
        <w:t>Communalism and Regionalism</w:t>
      </w:r>
    </w:p>
    <w:p>
      <w:r>
        <w:t>Communalism uses religious community identity in political mobilisation and may produce mistrust or conflict. Its causes can include prejudice, political manipulation and historical tensions. Constitutional equality, rule of law and responsible leadership are important remedies.</w:t>
        <w:br/>
        <w:br/>
        <w:t>Regionalism is mobilisation around regional identity or interests. It can take democratic forms such as demands for autonomy or stronger representation, but severe forms may create political tensions.</w:t>
        <w:br/>
        <w:br/>
        <w:t>Both issues demonstrate the importance of managing social diversity within a democratic constitutional order.</w:t>
      </w:r>
    </w:p>
    <w:p>
      <w:pPr>
        <w:pStyle w:val="Heading3"/>
      </w:pPr>
      <w:r>
        <w:t>Constitutional Reservation for SCs and STs</w:t>
      </w:r>
    </w:p>
    <w:p>
      <w:r>
        <w:t>The Constitution recognises the historical disadvantage faced by Scheduled Castes and Scheduled Tribes and provides special safeguards and reservation in specified fields.</w:t>
        <w:br/>
        <w:br/>
        <w:t>These provisions seek representation and substantive equality rather than merely identical treatment. Political reservation and other constitutional measures are part of the broader framework of social justice.</w:t>
        <w:br/>
        <w:br/>
        <w:t>Reservation therefore connects democratic representation with the constitutional objective of addressing entrenched inequality.</w:t>
      </w:r>
    </w:p>
    <w:p>
      <w:pPr>
        <w:pStyle w:val="Heading2"/>
      </w:pPr>
      <w:r>
        <w:t>POLS 305 – PUBLIC ADMINISTRATION (MAJOR)</w:t>
      </w:r>
    </w:p>
    <w:p>
      <w:pPr>
        <w:pStyle w:val="Heading2"/>
      </w:pPr>
      <w:r>
        <w:t>SHORT NOTES</w:t>
      </w:r>
    </w:p>
    <w:p>
      <w:pPr>
        <w:pStyle w:val="Heading3"/>
      </w:pPr>
      <w:r>
        <w:t>Meaning of Public Administration</w:t>
      </w:r>
    </w:p>
    <w:p>
      <w:r>
        <w:t>Public administration concerns the organisation and implementation of government policies and public programmes.</w:t>
      </w:r>
    </w:p>
    <w:p>
      <w:pPr>
        <w:pStyle w:val="Heading3"/>
      </w:pPr>
      <w:r>
        <w:t>Scope of Public Administration</w:t>
      </w:r>
    </w:p>
    <w:p>
      <w:r>
        <w:t>Its scope includes public organisations, personnel, budgeting, administrative behaviour, accountability and implementation of public policy.</w:t>
      </w:r>
    </w:p>
    <w:p>
      <w:pPr>
        <w:pStyle w:val="Heading3"/>
      </w:pPr>
      <w:r>
        <w:t>Significance of Public Administration</w:t>
      </w:r>
    </w:p>
    <w:p>
      <w:r>
        <w:t>Administration connects government decisions with practical delivery of public services and is therefore essential to modern governance.</w:t>
      </w:r>
    </w:p>
    <w:p>
      <w:pPr>
        <w:pStyle w:val="Heading3"/>
      </w:pPr>
      <w:r>
        <w:t>Scientific Management Theory</w:t>
      </w:r>
    </w:p>
    <w:p>
      <w:r>
        <w:t>Scientific management seeks efficiency through systematic study of work, specialisation and improved methods of organisation.</w:t>
      </w:r>
    </w:p>
    <w:p>
      <w:pPr>
        <w:pStyle w:val="Heading3"/>
      </w:pPr>
      <w:r>
        <w:t>Human Relations Approach</w:t>
      </w:r>
    </w:p>
    <w:p>
      <w:r>
        <w:t>The human relations approach stresses informal groups, motivation and social relationships within organisations.</w:t>
      </w:r>
    </w:p>
    <w:p>
      <w:pPr>
        <w:pStyle w:val="Heading3"/>
      </w:pPr>
      <w:r>
        <w:t>Bureaucratic Approach</w:t>
      </w:r>
    </w:p>
    <w:p>
      <w:r>
        <w:t>The bureaucratic approach analyses formal hierarchy, rules, offices, specialisation and impersonal administration.</w:t>
      </w:r>
    </w:p>
    <w:p>
      <w:pPr>
        <w:pStyle w:val="Heading3"/>
      </w:pPr>
      <w:r>
        <w:t>Organisation</w:t>
      </w:r>
    </w:p>
    <w:p>
      <w:r>
        <w:t>Organisation is the structured arrangement of people, roles and resources for achieving common objectives.</w:t>
      </w:r>
    </w:p>
    <w:p>
      <w:pPr>
        <w:pStyle w:val="Heading3"/>
      </w:pPr>
      <w:r>
        <w:t>Hierarchy</w:t>
      </w:r>
    </w:p>
    <w:p>
      <w:r>
        <w:t>Hierarchy arranges offices in levels of authority and responsibility from higher to lower positions.</w:t>
      </w:r>
    </w:p>
    <w:p>
      <w:pPr>
        <w:pStyle w:val="Heading3"/>
      </w:pPr>
      <w:r>
        <w:t>Centralisation</w:t>
      </w:r>
    </w:p>
    <w:p>
      <w:r>
        <w:t>Centralisation concentrates decision-making authority at higher levels of an organisation.</w:t>
      </w:r>
    </w:p>
    <w:p>
      <w:pPr>
        <w:pStyle w:val="Heading3"/>
      </w:pPr>
      <w:r>
        <w:t>Decentralisation</w:t>
      </w:r>
    </w:p>
    <w:p>
      <w:r>
        <w:t>Decentralisation transfers or distributes authority to lower levels or territorial units.</w:t>
      </w:r>
    </w:p>
    <w:p>
      <w:pPr>
        <w:pStyle w:val="Heading3"/>
      </w:pPr>
      <w:r>
        <w:t>Leadership</w:t>
      </w:r>
    </w:p>
    <w:p>
      <w:r>
        <w:t>Leadership is the ability to guide and influence members of an organisation toward common goals.</w:t>
      </w:r>
    </w:p>
    <w:p>
      <w:pPr>
        <w:pStyle w:val="Heading3"/>
      </w:pPr>
      <w:r>
        <w:t>Decision-Making</w:t>
      </w:r>
    </w:p>
    <w:p>
      <w:r>
        <w:t>Decision-making is the process of selecting a course of action from available alternatives.</w:t>
      </w:r>
    </w:p>
    <w:p>
      <w:pPr>
        <w:pStyle w:val="Heading3"/>
      </w:pPr>
      <w:r>
        <w:t>Administrative Accountability</w:t>
      </w:r>
    </w:p>
    <w:p>
      <w:r>
        <w:t>Administrative accountability means that public officials and agencies are answerable for their actions and use of public authority.</w:t>
      </w:r>
    </w:p>
    <w:p>
      <w:pPr>
        <w:pStyle w:val="Heading3"/>
      </w:pPr>
      <w:r>
        <w:t>Recruitment</w:t>
      </w:r>
    </w:p>
    <w:p>
      <w:r>
        <w:t>Recruitment is the process of attracting and selecting suitable personnel for public service.</w:t>
      </w:r>
    </w:p>
    <w:p>
      <w:pPr>
        <w:pStyle w:val="Heading3"/>
      </w:pPr>
      <w:r>
        <w:t>Training</w:t>
      </w:r>
    </w:p>
    <w:p>
      <w:r>
        <w:t>Training develops the knowledge and skills needed by public employees.</w:t>
      </w:r>
    </w:p>
    <w:p>
      <w:pPr>
        <w:pStyle w:val="Heading3"/>
      </w:pPr>
      <w:r>
        <w:t>Promotion</w:t>
      </w:r>
    </w:p>
    <w:p>
      <w:r>
        <w:t>Promotion advances employees to higher positions according to established rules and criteria.</w:t>
      </w:r>
    </w:p>
    <w:p>
      <w:pPr>
        <w:pStyle w:val="Heading3"/>
      </w:pPr>
      <w:r>
        <w:t>Budget</w:t>
      </w:r>
    </w:p>
    <w:p>
      <w:r>
        <w:t>A budget is an authorised statement of expected public revenue and expenditure for a financial period.</w:t>
      </w:r>
    </w:p>
    <w:p>
      <w:pPr>
        <w:pStyle w:val="Heading3"/>
      </w:pPr>
      <w:r>
        <w:t>Budget Process in India</w:t>
      </w:r>
    </w:p>
    <w:p>
      <w:r>
        <w:t>Budgeting involves preparation by the executive, legislative consideration and approval, implementation and subsequent financial accountability.</w:t>
      </w:r>
    </w:p>
    <w:p>
      <w:pPr>
        <w:pStyle w:val="Heading3"/>
      </w:pPr>
      <w:r>
        <w:t>Comptroller and Auditor General</w:t>
      </w:r>
    </w:p>
    <w:p>
      <w:r>
        <w:t>The CAG is a constitutional authority responsible for auditing public accounts within its constitutional and legal mandate.</w:t>
      </w:r>
    </w:p>
    <w:p>
      <w:pPr>
        <w:pStyle w:val="Heading3"/>
      </w:pPr>
      <w:r>
        <w:t>Finance Ministry</w:t>
      </w:r>
    </w:p>
    <w:p>
      <w:r>
        <w:t>The Ministry of Finance plays a central role in fiscal policy, preparation of the Union Budget and management of government finances.</w:t>
      </w:r>
    </w:p>
    <w:p>
      <w:pPr>
        <w:pStyle w:val="Heading2"/>
      </w:pPr>
      <w:r>
        <w:t>LONG NOTES</w:t>
      </w:r>
    </w:p>
    <w:p>
      <w:pPr>
        <w:pStyle w:val="Heading3"/>
      </w:pPr>
      <w:r>
        <w:t>Public Administration: Meaning, Scope and Significance</w:t>
      </w:r>
    </w:p>
    <w:p>
      <w:r>
        <w:t>Public administration is concerned with the organisation and implementation of public policies and programmes. It includes administrative organisations, personnel, budgeting, accountability and decision-making.</w:t>
        <w:br/>
        <w:br/>
        <w:t>Modern governments perform extensive social, economic and regulatory functions, so effective administration directly affects citizens and public services.</w:t>
        <w:br/>
        <w:br/>
        <w:t>Public administration is therefore the practical machinery through which governmental objectives are translated into action.</w:t>
      </w:r>
    </w:p>
    <w:p>
      <w:pPr>
        <w:pStyle w:val="Heading3"/>
      </w:pPr>
      <w:r>
        <w:t>Scientific Management, Human Relations and Bureaucratic Approaches</w:t>
      </w:r>
    </w:p>
    <w:p>
      <w:r>
        <w:t>Scientific management emphasises efficiency, specialisation and systematic organisation of work. The human relations approach draws attention to motivation, informal groups and the social side of organisations.</w:t>
        <w:br/>
        <w:br/>
        <w:t>The bureaucratic approach focuses on formal hierarchy, rules, specialised offices and impersonal administration.</w:t>
        <w:br/>
        <w:br/>
        <w:t>Each approach highlights a different dimension of administration: efficiency, human behaviour and formal organisational structure.</w:t>
      </w:r>
    </w:p>
    <w:p>
      <w:pPr>
        <w:pStyle w:val="Heading3"/>
      </w:pPr>
      <w:r>
        <w:t>Organisation, Hierarchy, Centralisation and Decentralisation</w:t>
      </w:r>
    </w:p>
    <w:p>
      <w:r>
        <w:t>Organisation coordinates people and roles for common objectives. Hierarchy establishes levels of authority and responsibility.</w:t>
        <w:br/>
        <w:br/>
        <w:t>Centralisation places major decision-making at higher levels, which may promote uniformity and control. Decentralisation distributes authority downward or territorially, which may improve responsiveness and participation.</w:t>
        <w:br/>
        <w:br/>
        <w:t>Administrative systems normally combine these principles rather than relying entirely on one form.</w:t>
      </w:r>
    </w:p>
    <w:p>
      <w:pPr>
        <w:pStyle w:val="Heading3"/>
      </w:pPr>
      <w:r>
        <w:t>Leadership, Decision-Making and Accountability</w:t>
      </w:r>
    </w:p>
    <w:p>
      <w:r>
        <w:t>Leadership guides people and influences organisational behaviour. Decision-making involves choosing among alternative courses of action and is a central function of administration.</w:t>
        <w:br/>
        <w:br/>
        <w:t>Accountability requires public officials to explain and justify their actions and allows institutions to review the use of public authority.</w:t>
        <w:br/>
        <w:br/>
        <w:t>Good administration therefore requires not only efficient decisions but also responsible and answerable exercise of power.</w:t>
      </w:r>
    </w:p>
    <w:p>
      <w:pPr>
        <w:pStyle w:val="Heading3"/>
      </w:pPr>
      <w:r>
        <w:t>Personnel Administration: Recruitment, Training and Promotion</w:t>
      </w:r>
    </w:p>
    <w:p>
      <w:r>
        <w:t>Personnel administration manages the human resources of government. Recruitment brings suitable individuals into public service. Training develops their skills and administrative competence.</w:t>
        <w:br/>
        <w:br/>
        <w:t>Promotion provides advancement and can encourage experience, performance and career development when governed by fair procedures.</w:t>
        <w:br/>
        <w:br/>
        <w:t>The quality of public administration depends greatly on a competent and professionally managed public service.</w:t>
      </w:r>
    </w:p>
    <w:p>
      <w:pPr>
        <w:pStyle w:val="Heading3"/>
      </w:pPr>
      <w:r>
        <w:t>Budget, CAG and Finance Ministry</w:t>
      </w:r>
    </w:p>
    <w:p>
      <w:r>
        <w:t>The budget presents expected public revenue and expenditure and must pass through constitutional and legislative procedures. The executive prepares the budget, while Parliament considers and authorises public expenditure.</w:t>
        <w:br/>
        <w:br/>
        <w:t>The Ministry of Finance has a central role in fiscal management and Union budgeting. The Comptroller and Auditor General audits public accounts within its constitutional mandate and strengthens financial accountability.</w:t>
        <w:br/>
        <w:br/>
        <w:t>Budgeting and audit therefore connect public spending with legislative control and accountability.</w:t>
      </w:r>
    </w:p>
    <w:p>
      <w:pPr>
        <w:pStyle w:val="Heading2"/>
      </w:pPr>
      <w:r>
        <w:t>POLS 306 – POLITICAL SOCIOLOGY (MAJOR)</w:t>
      </w:r>
    </w:p>
    <w:p>
      <w:pPr>
        <w:pStyle w:val="Heading2"/>
      </w:pPr>
      <w:r>
        <w:t>SHORT NOTES</w:t>
      </w:r>
    </w:p>
    <w:p>
      <w:pPr>
        <w:pStyle w:val="Heading3"/>
      </w:pPr>
      <w:r>
        <w:t>Political Sociology</w:t>
      </w:r>
    </w:p>
    <w:p>
      <w:r>
        <w:t>Political sociology studies the relationship between society and politics, including how social structures affect political power and behaviour.</w:t>
      </w:r>
    </w:p>
    <w:p>
      <w:pPr>
        <w:pStyle w:val="Heading3"/>
      </w:pPr>
      <w:r>
        <w:t>Emergence of Political Sociology</w:t>
      </w:r>
    </w:p>
    <w:p>
      <w:r>
        <w:t>The field developed from growing interest in the social foundations of political institutions and behaviour.</w:t>
      </w:r>
    </w:p>
    <w:p>
      <w:pPr>
        <w:pStyle w:val="Heading3"/>
      </w:pPr>
      <w:r>
        <w:t>Nature and Scope</w:t>
      </w:r>
    </w:p>
    <w:p>
      <w:r>
        <w:t>Its scope includes power, authority, legitimacy, political culture, socialisation, participation, stratification, caste and politics.</w:t>
      </w:r>
    </w:p>
    <w:p>
      <w:pPr>
        <w:pStyle w:val="Heading3"/>
      </w:pPr>
      <w:r>
        <w:t>Structural-Functional Analysis</w:t>
      </w:r>
    </w:p>
    <w:p>
      <w:r>
        <w:t>This approach studies political structures by examining the functions they perform for the political system.</w:t>
      </w:r>
    </w:p>
    <w:p>
      <w:pPr>
        <w:pStyle w:val="Heading3"/>
      </w:pPr>
      <w:r>
        <w:t>Systems Analysis</w:t>
      </w:r>
    </w:p>
    <w:p>
      <w:r>
        <w:t>Systems analysis views politics as an interconnected system that receives demands and support and produces authoritative decisions.</w:t>
      </w:r>
    </w:p>
    <w:p>
      <w:pPr>
        <w:pStyle w:val="Heading3"/>
      </w:pPr>
      <w:r>
        <w:t>Power</w:t>
      </w:r>
    </w:p>
    <w:p>
      <w:r>
        <w:t>Power is the capacity to influence behaviour, decisions or outcomes.</w:t>
      </w:r>
    </w:p>
    <w:p>
      <w:pPr>
        <w:pStyle w:val="Heading3"/>
      </w:pPr>
      <w:r>
        <w:t>Kinds of Power</w:t>
      </w:r>
    </w:p>
    <w:p>
      <w:r>
        <w:t>Power may operate through coercion, economic resources, political position, persuasion or other forms of influence.</w:t>
      </w:r>
    </w:p>
    <w:p>
      <w:pPr>
        <w:pStyle w:val="Heading3"/>
      </w:pPr>
      <w:r>
        <w:t>Elite Theory of Power</w:t>
      </w:r>
    </w:p>
    <w:p>
      <w:r>
        <w:t>Elite theory argues that a relatively small group exercises disproportionate political influence.</w:t>
      </w:r>
    </w:p>
    <w:p>
      <w:pPr>
        <w:pStyle w:val="Heading3"/>
      </w:pPr>
      <w:r>
        <w:t>Pluralist Theory of Power</w:t>
      </w:r>
    </w:p>
    <w:p>
      <w:r>
        <w:t>Pluralism sees power as dispersed among many competing groups rather than permanently monopolised by one elite.</w:t>
      </w:r>
    </w:p>
    <w:p>
      <w:pPr>
        <w:pStyle w:val="Heading3"/>
      </w:pPr>
      <w:r>
        <w:t>Marxian Theory of Power</w:t>
      </w:r>
    </w:p>
    <w:p>
      <w:r>
        <w:t>The Marxian approach connects political power with class relations and control over economic resources.</w:t>
      </w:r>
    </w:p>
    <w:p>
      <w:pPr>
        <w:pStyle w:val="Heading3"/>
      </w:pPr>
      <w:r>
        <w:t>Authority</w:t>
      </w:r>
    </w:p>
    <w:p>
      <w:r>
        <w:t>Authority is power regarded as rightful or legitimate.</w:t>
      </w:r>
    </w:p>
    <w:p>
      <w:pPr>
        <w:pStyle w:val="Heading3"/>
      </w:pPr>
      <w:r>
        <w:t>Kinds of Authority</w:t>
      </w:r>
    </w:p>
    <w:p>
      <w:r>
        <w:t>A common sociological classification distinguishes traditional, charismatic and legal-rational authority.</w:t>
      </w:r>
    </w:p>
    <w:p>
      <w:pPr>
        <w:pStyle w:val="Heading3"/>
      </w:pPr>
      <w:r>
        <w:t>Legitimacy</w:t>
      </w:r>
    </w:p>
    <w:p>
      <w:r>
        <w:t>Legitimacy is the belief that political authority is rightful and deserves acceptance.</w:t>
      </w:r>
    </w:p>
    <w:p>
      <w:pPr>
        <w:pStyle w:val="Heading3"/>
      </w:pPr>
      <w:r>
        <w:t>Sources of Legitimacy</w:t>
      </w:r>
    </w:p>
    <w:p>
      <w:r>
        <w:t>Legitimacy may arise from tradition, law, institutions, leadership, performance or accepted political values.</w:t>
      </w:r>
    </w:p>
    <w:p>
      <w:pPr>
        <w:pStyle w:val="Heading3"/>
      </w:pPr>
      <w:r>
        <w:t>Political Culture</w:t>
      </w:r>
    </w:p>
    <w:p>
      <w:r>
        <w:t>Political culture refers to orientations, values and attitudes toward politics and political institutions.</w:t>
      </w:r>
    </w:p>
    <w:p>
      <w:pPr>
        <w:pStyle w:val="Heading3"/>
      </w:pPr>
      <w:r>
        <w:t>Typology of Political Culture</w:t>
      </w:r>
    </w:p>
    <w:p>
      <w:r>
        <w:t>Political culture may be classified into different types according to levels and forms of citizen orientation and participation.</w:t>
      </w:r>
    </w:p>
    <w:p>
      <w:pPr>
        <w:pStyle w:val="Heading3"/>
      </w:pPr>
      <w:r>
        <w:t>Political Socialisation</w:t>
      </w:r>
    </w:p>
    <w:p>
      <w:r>
        <w:t>Political socialisation is the process through which people acquire political values, attitudes and orientations.</w:t>
      </w:r>
    </w:p>
    <w:p>
      <w:pPr>
        <w:pStyle w:val="Heading3"/>
      </w:pPr>
      <w:r>
        <w:t>Agents of Political Socialisation</w:t>
      </w:r>
    </w:p>
    <w:p>
      <w:r>
        <w:t>Family, school, peer groups, media, political institutions and social organisations can act as agents of political socialisation.</w:t>
      </w:r>
    </w:p>
    <w:p>
      <w:pPr>
        <w:pStyle w:val="Heading3"/>
      </w:pPr>
      <w:r>
        <w:t>Political Participation</w:t>
      </w:r>
    </w:p>
    <w:p>
      <w:r>
        <w:t>Political participation means involvement by citizens in political activities and public decision-making.</w:t>
      </w:r>
    </w:p>
    <w:p>
      <w:pPr>
        <w:pStyle w:val="Heading3"/>
      </w:pPr>
      <w:r>
        <w:t>Forms of Participation</w:t>
      </w:r>
    </w:p>
    <w:p>
      <w:r>
        <w:t>Voting, campaigning, party activity, public meetings, petitions and protest are examples of political participation.</w:t>
      </w:r>
    </w:p>
    <w:p>
      <w:pPr>
        <w:pStyle w:val="Heading3"/>
      </w:pPr>
      <w:r>
        <w:t>Social Stratification</w:t>
      </w:r>
    </w:p>
    <w:p>
      <w:r>
        <w:t>Social stratification is the structured inequality and ranking of groups within society.</w:t>
      </w:r>
    </w:p>
    <w:p>
      <w:pPr>
        <w:pStyle w:val="Heading3"/>
      </w:pPr>
      <w:r>
        <w:t>Elements of Social Stratification</w:t>
      </w:r>
    </w:p>
    <w:p>
      <w:r>
        <w:t>It involves differentiated social positions, unequal rewards and relatively persistent patterns of hierarchy.</w:t>
      </w:r>
    </w:p>
    <w:p>
      <w:pPr>
        <w:pStyle w:val="Heading3"/>
      </w:pPr>
      <w:r>
        <w:t>Social Stratification in India</w:t>
      </w:r>
    </w:p>
    <w:p>
      <w:r>
        <w:t>Indian stratification has been shaped by caste, class, gender and other social divisions.</w:t>
      </w:r>
    </w:p>
    <w:p>
      <w:pPr>
        <w:pStyle w:val="Heading3"/>
      </w:pPr>
      <w:r>
        <w:t>Caste and Politics</w:t>
      </w:r>
    </w:p>
    <w:p>
      <w:r>
        <w:t>Caste can influence political identity, mobilisation, leadership and voting, while democratic politics can also transform caste relationships.</w:t>
      </w:r>
    </w:p>
    <w:p>
      <w:pPr>
        <w:pStyle w:val="Heading2"/>
      </w:pPr>
      <w:r>
        <w:t>LONG NOTES</w:t>
      </w:r>
    </w:p>
    <w:p>
      <w:pPr>
        <w:pStyle w:val="Heading3"/>
      </w:pPr>
      <w:r>
        <w:t>Political Sociology: Meaning, Nature, Emergence and Scope</w:t>
      </w:r>
    </w:p>
    <w:p>
      <w:r>
        <w:t>Political sociology studies the interaction between political institutions and social structures. It asks how society shapes political power and how politics in turn changes social relations.</w:t>
        <w:br/>
        <w:br/>
        <w:t>Its scope includes power, authority, legitimacy, political culture, political socialisation, participation, social stratification and caste. The field emerged from the recognition that political institutions cannot be fully understood separately from society.</w:t>
        <w:br/>
        <w:br/>
        <w:t>Political sociology therefore forms an important bridge between Political Science and Sociology.</w:t>
      </w:r>
    </w:p>
    <w:p>
      <w:pPr>
        <w:pStyle w:val="Heading3"/>
      </w:pPr>
      <w:r>
        <w:t>Structural-Functional and Systems Approaches</w:t>
      </w:r>
    </w:p>
    <w:p>
      <w:r>
        <w:t>Structural-functional analysis studies political structures according to the functions they perform. Institutions are examined as parts of a wider political system whose activities contribute to system operation.</w:t>
        <w:br/>
        <w:br/>
        <w:t>Systems analysis also treats politics as an interconnected whole. Demands and support enter the political system and authoritative decisions emerge as outputs, with feedback affecting later processes.</w:t>
        <w:br/>
        <w:br/>
        <w:t>Both approaches move beyond the study of formal constitutions to analyse political processes and relationships.</w:t>
      </w:r>
    </w:p>
    <w:p>
      <w:pPr>
        <w:pStyle w:val="Heading3"/>
      </w:pPr>
      <w:r>
        <w:t>Power: Elite, Pluralist and Marxian Theories</w:t>
      </w:r>
    </w:p>
    <w:p>
      <w:r>
        <w:t>Elite theory argues that political influence is concentrated in the hands of a relatively small group. Pluralist theory disagrees with the idea of permanent concentration and sees multiple groups competing for influence.</w:t>
        <w:br/>
        <w:br/>
        <w:t>The Marxian theory links political power to class relations and control over economic resources. It emphasises structural inequality and conflict between classes.</w:t>
        <w:br/>
        <w:br/>
        <w:t>These theories offer different answers to the question: who actually holds power in society?</w:t>
      </w:r>
    </w:p>
    <w:p>
      <w:pPr>
        <w:pStyle w:val="Heading3"/>
      </w:pPr>
      <w:r>
        <w:t>Authority and Legitimacy</w:t>
      </w:r>
    </w:p>
    <w:p>
      <w:r>
        <w:t>Authority is power accepted as rightful. It differs from mere coercion because people recognise a claim to rule. Traditional, charismatic and legal-rational authority are important sociological types.</w:t>
        <w:br/>
        <w:br/>
        <w:t>Legitimacy is the wider belief that institutions or rulers have a valid right to exercise authority. It may rest on law, tradition, leadership, performance or accepted political values.</w:t>
        <w:br/>
        <w:br/>
        <w:t>Stable political systems normally depend on legitimacy as well as power.</w:t>
      </w:r>
    </w:p>
    <w:p>
      <w:pPr>
        <w:pStyle w:val="Heading3"/>
      </w:pPr>
      <w:r>
        <w:t>Political Culture, Socialisation and Participation</w:t>
      </w:r>
    </w:p>
    <w:p>
      <w:r>
        <w:t>Political culture consists of values and orientations toward political institutions and processes. Political socialisation is the process through which such orientations are learned.</w:t>
        <w:br/>
        <w:br/>
        <w:t>Family, schools, media, peer groups and political institutions can act as agents of socialisation. Political participation includes voting, campaigning, party activity, petitions and protest.</w:t>
        <w:br/>
        <w:br/>
        <w:t>Together these concepts explain how citizens become connected to political life.</w:t>
      </w:r>
    </w:p>
    <w:p>
      <w:pPr>
        <w:pStyle w:val="Heading3"/>
      </w:pPr>
      <w:r>
        <w:t>Social Stratification and Caste in Indian Politics</w:t>
      </w:r>
    </w:p>
    <w:p>
      <w:r>
        <w:t>Social stratification refers to persistent patterns of social inequality and ranking. In India, caste has historically been an important form of stratification alongside class, gender and other divisions.</w:t>
        <w:br/>
        <w:br/>
        <w:t>Caste influences political mobilisation, candidate selection, representation and electoral behaviour. At the same time, democratic competition can alter caste relationships by providing new opportunities for political organisation and representation.</w:t>
        <w:br/>
        <w:br/>
        <w:t>Caste and politics therefore influence one another rather than operating as completely separate spheres.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Political Science – Batch 3 | Semester V &amp; VI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