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3771" w14:textId="793DB186" w:rsidR="0074561A" w:rsidRPr="00D40054" w:rsidRDefault="58E4F0E1" w:rsidP="193A3A88">
      <w:pPr>
        <w:jc w:val="center"/>
        <w:rPr>
          <w:rFonts w:eastAsia="Times New Roman"/>
          <w:sz w:val="48"/>
          <w:szCs w:val="44"/>
        </w:rPr>
      </w:pPr>
      <w:r w:rsidRPr="00D40054">
        <w:rPr>
          <w:rFonts w:eastAsia="Times New Roman"/>
          <w:sz w:val="48"/>
          <w:szCs w:val="44"/>
        </w:rPr>
        <w:t xml:space="preserve">Assignment </w:t>
      </w:r>
      <w:r w:rsidR="00631C79">
        <w:rPr>
          <w:rFonts w:eastAsia="Times New Roman"/>
          <w:sz w:val="48"/>
          <w:szCs w:val="44"/>
        </w:rPr>
        <w:t>7</w:t>
      </w:r>
    </w:p>
    <w:p w14:paraId="59419BE1" w14:textId="35DD6A37" w:rsidR="009C1411" w:rsidRPr="00D40054" w:rsidRDefault="58E4F0E1" w:rsidP="00D40054">
      <w:pPr>
        <w:jc w:val="right"/>
        <w:rPr>
          <w:rFonts w:ascii="標楷體" w:eastAsia="標楷體" w:hAnsi="標楷體"/>
          <w:sz w:val="28"/>
        </w:rPr>
      </w:pPr>
      <w:r w:rsidRPr="00D40054">
        <w:rPr>
          <w:rFonts w:eastAsia="Times New Roman"/>
          <w:sz w:val="28"/>
        </w:rPr>
        <w:t xml:space="preserve">61075029H Jun Yu SHEN </w:t>
      </w:r>
      <w:r w:rsidRPr="00D40054">
        <w:rPr>
          <w:rFonts w:ascii="標楷體" w:eastAsia="標楷體" w:hAnsi="標楷體"/>
          <w:sz w:val="28"/>
        </w:rPr>
        <w:t>沈峻宇</w:t>
      </w:r>
    </w:p>
    <w:p w14:paraId="36CAB995" w14:textId="2AC186B5" w:rsidR="00631C79" w:rsidRDefault="00631C79" w:rsidP="00631C79">
      <w:pPr>
        <w:pStyle w:val="a3"/>
        <w:numPr>
          <w:ilvl w:val="0"/>
          <w:numId w:val="3"/>
        </w:numPr>
        <w:rPr>
          <w:rFonts w:eastAsia="Times New Roman"/>
          <w:sz w:val="28"/>
        </w:rPr>
      </w:pPr>
      <w:r w:rsidRPr="00631C79">
        <w:rPr>
          <w:rFonts w:eastAsia="Times New Roman"/>
          <w:sz w:val="28"/>
        </w:rPr>
        <w:t>After making a Custom environment, add your desired obstacles and change the reward function of the "GridWorld environment" and apply Q-Learning to solve the problem.</w:t>
      </w:r>
    </w:p>
    <w:p w14:paraId="5D598952" w14:textId="77777777" w:rsidR="00631C79" w:rsidRPr="00BF74F0" w:rsidRDefault="00631C79" w:rsidP="00631C79">
      <w:pPr>
        <w:pStyle w:val="a3"/>
        <w:rPr>
          <w:rFonts w:eastAsia="Times New Roman"/>
          <w:sz w:val="28"/>
        </w:rPr>
      </w:pPr>
    </w:p>
    <w:p w14:paraId="60636CEC" w14:textId="127DCA30" w:rsidR="00E37C0F" w:rsidRDefault="00631C79" w:rsidP="00631C79">
      <w:pPr>
        <w:ind w:left="720" w:firstLine="240"/>
        <w:rPr>
          <w:rFonts w:eastAsia="Times New Roman"/>
          <w:sz w:val="28"/>
        </w:rPr>
      </w:pPr>
      <w:r w:rsidRPr="00631C79">
        <w:rPr>
          <w:rFonts w:eastAsia="Times New Roman"/>
          <w:sz w:val="28"/>
        </w:rPr>
        <w:t>In this operation there is a new obstacle if the agent touches the obstacle will get a little penalty and the size of the terrain is set to the default 10 * 10</w:t>
      </w:r>
      <w:r w:rsidRPr="00631C79">
        <w:rPr>
          <w:rFonts w:eastAsia="Times New Roman"/>
          <w:sz w:val="28"/>
        </w:rPr>
        <w:drawing>
          <wp:inline distT="0" distB="0" distL="0" distR="0" wp14:anchorId="1AF78871" wp14:editId="5A0F27FC">
            <wp:extent cx="5362575" cy="139322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972" cy="14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C88" w14:textId="27DFC7B7" w:rsidR="00631C79" w:rsidRDefault="00631C79" w:rsidP="00631C79">
      <w:pPr>
        <w:ind w:left="720" w:firstLine="240"/>
        <w:rPr>
          <w:rFonts w:eastAsia="Times New Roman"/>
          <w:sz w:val="28"/>
        </w:rPr>
      </w:pPr>
      <w:r w:rsidRPr="00631C79">
        <w:rPr>
          <w:rFonts w:eastAsia="Times New Roman"/>
          <w:sz w:val="28"/>
        </w:rPr>
        <w:t>The bonus method in the example program has been modified a little bit. The original bonus will be given only when the end point is reached, but I have added that if the end point is not reached each time, the distance to the end point will be calculated and the penalty will be given.</w:t>
      </w:r>
    </w:p>
    <w:p w14:paraId="4EFD8841" w14:textId="526E5EF8" w:rsidR="00631C79" w:rsidRDefault="00631C79" w:rsidP="00631C79">
      <w:pPr>
        <w:ind w:left="240" w:firstLine="480"/>
        <w:rPr>
          <w:rFonts w:eastAsia="Times New Roman"/>
          <w:sz w:val="28"/>
        </w:rPr>
      </w:pPr>
      <w:r w:rsidRPr="00631C79">
        <w:rPr>
          <w:rFonts w:eastAsia="Times New Roman"/>
          <w:sz w:val="28"/>
        </w:rPr>
        <w:drawing>
          <wp:inline distT="0" distB="0" distL="0" distR="0" wp14:anchorId="5186E22D" wp14:editId="63A1D4D2">
            <wp:extent cx="5343525" cy="56596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9652" cy="58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266" w14:textId="7EF8A504" w:rsidR="00631C79" w:rsidRDefault="00631C79" w:rsidP="00631C79">
      <w:pPr>
        <w:ind w:left="240" w:firstLine="480"/>
        <w:rPr>
          <w:rFonts w:eastAsia="Times New Roman"/>
          <w:sz w:val="28"/>
        </w:rPr>
      </w:pPr>
      <w:r w:rsidRPr="00631C79">
        <w:rPr>
          <w:rFonts w:eastAsia="Times New Roman"/>
          <w:sz w:val="28"/>
        </w:rPr>
        <w:t>Result</w:t>
      </w:r>
      <w:r>
        <w:rPr>
          <w:rFonts w:eastAsia="Times New Roman"/>
          <w:sz w:val="28"/>
        </w:rPr>
        <w:t xml:space="preserve">: </w:t>
      </w:r>
    </w:p>
    <w:p w14:paraId="23DF8A5C" w14:textId="773EF85F" w:rsidR="00631C79" w:rsidRDefault="00631C79" w:rsidP="00631C79">
      <w:pPr>
        <w:ind w:left="240" w:firstLine="480"/>
        <w:rPr>
          <w:rFonts w:eastAsia="Times New Roman"/>
          <w:sz w:val="28"/>
        </w:rPr>
      </w:pPr>
      <w:r>
        <w:rPr>
          <w:rFonts w:eastAsia="Times New Roman"/>
          <w:noProof/>
          <w:sz w:val="28"/>
        </w:rPr>
        <w:lastRenderedPageBreak/>
        <w:drawing>
          <wp:inline distT="0" distB="0" distL="0" distR="0" wp14:anchorId="2C670C95" wp14:editId="63720D25">
            <wp:extent cx="4695825" cy="3523822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47" cy="35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B5444" w14:textId="5CC629FC" w:rsidR="0058679B" w:rsidRPr="00BF74F0" w:rsidRDefault="0058679B" w:rsidP="00631C79">
      <w:pPr>
        <w:ind w:left="240" w:firstLine="480"/>
        <w:rPr>
          <w:rFonts w:eastAsia="Times New Roman"/>
          <w:sz w:val="28"/>
        </w:rPr>
      </w:pPr>
      <w:r w:rsidRPr="0058679B">
        <w:rPr>
          <w:rFonts w:eastAsia="Times New Roman"/>
          <w:sz w:val="28"/>
        </w:rPr>
        <w:t>At the end there is also a good reward</w:t>
      </w:r>
      <w:r>
        <w:rPr>
          <w:rFonts w:eastAsia="Times New Roman"/>
          <w:sz w:val="28"/>
        </w:rPr>
        <w:t>.</w:t>
      </w:r>
      <w:bookmarkStart w:id="0" w:name="_GoBack"/>
      <w:bookmarkEnd w:id="0"/>
    </w:p>
    <w:sectPr w:rsidR="0058679B" w:rsidRPr="00BF74F0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971B7" w14:textId="77777777" w:rsidR="002B4292" w:rsidRDefault="002B4292">
      <w:r>
        <w:separator/>
      </w:r>
    </w:p>
  </w:endnote>
  <w:endnote w:type="continuationSeparator" w:id="0">
    <w:p w14:paraId="5A1D3A2F" w14:textId="77777777" w:rsidR="002B4292" w:rsidRDefault="002B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4AFE045D" w14:textId="77777777" w:rsidTr="193A3A88">
      <w:tc>
        <w:tcPr>
          <w:tcW w:w="3005" w:type="dxa"/>
        </w:tcPr>
        <w:p w14:paraId="5E6405B4" w14:textId="61194CEB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5581E33E" w14:textId="4D3A6666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ADB8DE9" w14:textId="2D949728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4381A523" w14:textId="78FB7688" w:rsidR="193A3A88" w:rsidRDefault="193A3A88" w:rsidP="193A3A8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9318" w14:textId="77777777" w:rsidR="002B4292" w:rsidRDefault="002B4292">
      <w:r>
        <w:separator/>
      </w:r>
    </w:p>
  </w:footnote>
  <w:footnote w:type="continuationSeparator" w:id="0">
    <w:p w14:paraId="4602D44E" w14:textId="77777777" w:rsidR="002B4292" w:rsidRDefault="002B4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3A3A88" w14:paraId="1E525ADD" w14:textId="77777777" w:rsidTr="193A3A88">
      <w:tc>
        <w:tcPr>
          <w:tcW w:w="3005" w:type="dxa"/>
        </w:tcPr>
        <w:p w14:paraId="59D4B490" w14:textId="0896989F" w:rsidR="193A3A88" w:rsidRDefault="193A3A88" w:rsidP="193A3A88">
          <w:pPr>
            <w:pStyle w:val="a6"/>
            <w:ind w:left="-115"/>
          </w:pPr>
        </w:p>
      </w:tc>
      <w:tc>
        <w:tcPr>
          <w:tcW w:w="3005" w:type="dxa"/>
        </w:tcPr>
        <w:p w14:paraId="276B48E8" w14:textId="33CFB29F" w:rsidR="193A3A88" w:rsidRDefault="193A3A88" w:rsidP="193A3A88">
          <w:pPr>
            <w:pStyle w:val="a6"/>
            <w:jc w:val="center"/>
          </w:pPr>
        </w:p>
      </w:tc>
      <w:tc>
        <w:tcPr>
          <w:tcW w:w="3005" w:type="dxa"/>
        </w:tcPr>
        <w:p w14:paraId="7B9F322D" w14:textId="58DBB3FB" w:rsidR="193A3A88" w:rsidRDefault="193A3A88" w:rsidP="193A3A88">
          <w:pPr>
            <w:pStyle w:val="a6"/>
            <w:ind w:right="-115"/>
            <w:jc w:val="right"/>
          </w:pPr>
        </w:p>
      </w:tc>
    </w:tr>
  </w:tbl>
  <w:p w14:paraId="34D22953" w14:textId="2938FEB2" w:rsidR="193A3A88" w:rsidRDefault="193A3A88" w:rsidP="193A3A88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rCj9jNkTVglyWS" int2:id="0BCJOrq8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57A"/>
    <w:multiLevelType w:val="hybridMultilevel"/>
    <w:tmpl w:val="9842C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2551"/>
    <w:multiLevelType w:val="hybridMultilevel"/>
    <w:tmpl w:val="629C707A"/>
    <w:lvl w:ilvl="0" w:tplc="6E844316">
      <w:start w:val="1"/>
      <w:numFmt w:val="decimal"/>
      <w:lvlText w:val="%1."/>
      <w:lvlJc w:val="left"/>
      <w:pPr>
        <w:ind w:left="720" w:hanging="360"/>
      </w:pPr>
    </w:lvl>
    <w:lvl w:ilvl="1" w:tplc="00F07416">
      <w:start w:val="1"/>
      <w:numFmt w:val="lowerLetter"/>
      <w:lvlText w:val="%2."/>
      <w:lvlJc w:val="left"/>
      <w:pPr>
        <w:ind w:left="1440" w:hanging="360"/>
      </w:pPr>
    </w:lvl>
    <w:lvl w:ilvl="2" w:tplc="EE84CB70">
      <w:start w:val="1"/>
      <w:numFmt w:val="lowerRoman"/>
      <w:lvlText w:val="%3."/>
      <w:lvlJc w:val="right"/>
      <w:pPr>
        <w:ind w:left="2160" w:hanging="180"/>
      </w:pPr>
    </w:lvl>
    <w:lvl w:ilvl="3" w:tplc="07D8414C">
      <w:start w:val="1"/>
      <w:numFmt w:val="decimal"/>
      <w:lvlText w:val="%4."/>
      <w:lvlJc w:val="left"/>
      <w:pPr>
        <w:ind w:left="2880" w:hanging="360"/>
      </w:pPr>
    </w:lvl>
    <w:lvl w:ilvl="4" w:tplc="54FA657C">
      <w:start w:val="1"/>
      <w:numFmt w:val="lowerLetter"/>
      <w:lvlText w:val="%5."/>
      <w:lvlJc w:val="left"/>
      <w:pPr>
        <w:ind w:left="3600" w:hanging="360"/>
      </w:pPr>
    </w:lvl>
    <w:lvl w:ilvl="5" w:tplc="C312178C">
      <w:start w:val="1"/>
      <w:numFmt w:val="lowerRoman"/>
      <w:lvlText w:val="%6."/>
      <w:lvlJc w:val="right"/>
      <w:pPr>
        <w:ind w:left="4320" w:hanging="180"/>
      </w:pPr>
    </w:lvl>
    <w:lvl w:ilvl="6" w:tplc="C950BB38">
      <w:start w:val="1"/>
      <w:numFmt w:val="decimal"/>
      <w:lvlText w:val="%7."/>
      <w:lvlJc w:val="left"/>
      <w:pPr>
        <w:ind w:left="5040" w:hanging="360"/>
      </w:pPr>
    </w:lvl>
    <w:lvl w:ilvl="7" w:tplc="D04808EC">
      <w:start w:val="1"/>
      <w:numFmt w:val="lowerLetter"/>
      <w:lvlText w:val="%8."/>
      <w:lvlJc w:val="left"/>
      <w:pPr>
        <w:ind w:left="5760" w:hanging="360"/>
      </w:pPr>
    </w:lvl>
    <w:lvl w:ilvl="8" w:tplc="A5F094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52187"/>
    <w:multiLevelType w:val="hybridMultilevel"/>
    <w:tmpl w:val="23946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28F808"/>
    <w:rsid w:val="002B4292"/>
    <w:rsid w:val="0037058B"/>
    <w:rsid w:val="004F300B"/>
    <w:rsid w:val="00507766"/>
    <w:rsid w:val="0058679B"/>
    <w:rsid w:val="00631C79"/>
    <w:rsid w:val="00670AE8"/>
    <w:rsid w:val="0074561A"/>
    <w:rsid w:val="00746FAC"/>
    <w:rsid w:val="00767CA7"/>
    <w:rsid w:val="007D74FC"/>
    <w:rsid w:val="009C1411"/>
    <w:rsid w:val="009E7BA0"/>
    <w:rsid w:val="00BF74F0"/>
    <w:rsid w:val="00C7E7E7"/>
    <w:rsid w:val="00D40054"/>
    <w:rsid w:val="00D551E2"/>
    <w:rsid w:val="00E23F61"/>
    <w:rsid w:val="00E33B8B"/>
    <w:rsid w:val="00E37C0F"/>
    <w:rsid w:val="02F7FB29"/>
    <w:rsid w:val="03776133"/>
    <w:rsid w:val="063634E8"/>
    <w:rsid w:val="078BFA6B"/>
    <w:rsid w:val="0AD73606"/>
    <w:rsid w:val="0B309823"/>
    <w:rsid w:val="0E2EE5EF"/>
    <w:rsid w:val="0ECD33FB"/>
    <w:rsid w:val="10574848"/>
    <w:rsid w:val="16282DB8"/>
    <w:rsid w:val="1749795C"/>
    <w:rsid w:val="17C3FE19"/>
    <w:rsid w:val="193A3A88"/>
    <w:rsid w:val="20A173D8"/>
    <w:rsid w:val="2203374E"/>
    <w:rsid w:val="2291D0DC"/>
    <w:rsid w:val="284A4F39"/>
    <w:rsid w:val="29AD817F"/>
    <w:rsid w:val="2A3AA916"/>
    <w:rsid w:val="2A56E5CE"/>
    <w:rsid w:val="2A8713E5"/>
    <w:rsid w:val="2BDAB23A"/>
    <w:rsid w:val="2C57B3FE"/>
    <w:rsid w:val="2D2027D9"/>
    <w:rsid w:val="2F1519F9"/>
    <w:rsid w:val="2FA83DE1"/>
    <w:rsid w:val="33B0BBAE"/>
    <w:rsid w:val="36DB30D7"/>
    <w:rsid w:val="37B9D0F3"/>
    <w:rsid w:val="37C25D27"/>
    <w:rsid w:val="38D40780"/>
    <w:rsid w:val="391F23B0"/>
    <w:rsid w:val="39E3E761"/>
    <w:rsid w:val="3D5BF412"/>
    <w:rsid w:val="41415306"/>
    <w:rsid w:val="4223BA04"/>
    <w:rsid w:val="42B65DBB"/>
    <w:rsid w:val="42FCAAF6"/>
    <w:rsid w:val="441CB72F"/>
    <w:rsid w:val="4BF30C24"/>
    <w:rsid w:val="4D3476FB"/>
    <w:rsid w:val="4E4A4BA8"/>
    <w:rsid w:val="4F040279"/>
    <w:rsid w:val="50CAA648"/>
    <w:rsid w:val="50EC1FD7"/>
    <w:rsid w:val="54077E42"/>
    <w:rsid w:val="5829B948"/>
    <w:rsid w:val="58E4F0E1"/>
    <w:rsid w:val="5A0951A8"/>
    <w:rsid w:val="62809682"/>
    <w:rsid w:val="6318FCB0"/>
    <w:rsid w:val="6339DEC7"/>
    <w:rsid w:val="6428F808"/>
    <w:rsid w:val="65F095E3"/>
    <w:rsid w:val="6797CFA4"/>
    <w:rsid w:val="687C4FFE"/>
    <w:rsid w:val="6BC516A4"/>
    <w:rsid w:val="6D2BA1B1"/>
    <w:rsid w:val="6F89B92C"/>
    <w:rsid w:val="717AA3EA"/>
    <w:rsid w:val="7318314A"/>
    <w:rsid w:val="737DD8B3"/>
    <w:rsid w:val="75FCEC27"/>
    <w:rsid w:val="79E9A749"/>
    <w:rsid w:val="7A1A6E27"/>
    <w:rsid w:val="7DD17F6D"/>
    <w:rsid w:val="7DD68C44"/>
    <w:rsid w:val="7E8174EF"/>
    <w:rsid w:val="7F8AA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F808"/>
  <w15:chartTrackingRefBased/>
  <w15:docId w15:val="{835A0CA3-22F2-4171-A934-EE736EF4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頁首 字元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styleId="a9">
    <w:name w:val="Placeholder Text"/>
    <w:basedOn w:val="a0"/>
    <w:uiPriority w:val="99"/>
    <w:semiHidden/>
    <w:rsid w:val="00746F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07aa120de5cd456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E1CF09254F023548AF9338EF3C631E6D" ma:contentTypeVersion="2" ma:contentTypeDescription="建立新的文件。" ma:contentTypeScope="" ma:versionID="bd8484550d08c8998de7de5470b61e32">
  <xsd:schema xmlns:xsd="http://www.w3.org/2001/XMLSchema" xmlns:xs="http://www.w3.org/2001/XMLSchema" xmlns:p="http://schemas.microsoft.com/office/2006/metadata/properties" xmlns:ns3="0ffc2220-289e-4c4c-9576-af29f48f44bf" targetNamespace="http://schemas.microsoft.com/office/2006/metadata/properties" ma:root="true" ma:fieldsID="5c62a5f20bc132be6a3317e3b26e851d" ns3:_="">
    <xsd:import namespace="0ffc2220-289e-4c4c-9576-af29f48f44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2220-289e-4c4c-9576-af29f48f4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5A8CBA-D870-4EB4-B4D5-F8D0ABB64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2220-289e-4c4c-9576-af29f48f4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61936A-3F78-466F-9E77-4C66CE17E2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2F21A4-31C7-4214-8322-F916C82D65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沈峻宇</dc:creator>
  <cp:keywords/>
  <dc:description/>
  <cp:lastModifiedBy>沈峻宇</cp:lastModifiedBy>
  <cp:revision>3</cp:revision>
  <dcterms:created xsi:type="dcterms:W3CDTF">2022-11-20T15:35:00Z</dcterms:created>
  <dcterms:modified xsi:type="dcterms:W3CDTF">2022-11-20T15:50:00Z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0x010100E1CF09254F023548AF9338EF3C631E6D</vt:lpwstr>
  </property>
</Properties>
</file>