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CA1D89" w:rsidRDefault="00CA1D89">
      <w:pPr>
        <w:rPr>
          <w:rFonts w:ascii="Arial" w:hAnsi="Arial" w:cs="Arial"/>
          <w:sz w:val="28"/>
          <w:lang w:val="en-US"/>
        </w:rPr>
      </w:pPr>
      <w:r>
        <w:rPr>
          <w:rFonts w:ascii="Arial" w:hAnsi="Arial" w:cs="Arial"/>
          <w:sz w:val="28"/>
          <w:lang w:val="en-US"/>
        </w:rPr>
        <w:br w:type="page"/>
      </w:r>
    </w:p>
    <w:p w:rsidR="00CA1D89" w:rsidRDefault="00CA1D89">
      <w:pPr>
        <w:rPr>
          <w:rFonts w:ascii="Arial" w:hAnsi="Arial" w:cs="Arial"/>
          <w:b/>
          <w:sz w:val="40"/>
          <w:lang w:val="en-US"/>
        </w:rPr>
      </w:pPr>
      <w:r w:rsidRPr="00CA1D89">
        <w:rPr>
          <w:rFonts w:ascii="Arial" w:hAnsi="Arial" w:cs="Arial"/>
          <w:b/>
          <w:sz w:val="40"/>
          <w:lang w:val="en-US"/>
        </w:rPr>
        <w:lastRenderedPageBreak/>
        <w:t>Principles</w:t>
      </w:r>
    </w:p>
    <w:p w:rsidR="00CA1D89" w:rsidRDefault="00CA1D89">
      <w:pPr>
        <w:rPr>
          <w:rFonts w:ascii="Arial" w:hAnsi="Arial" w:cs="Arial"/>
          <w:sz w:val="32"/>
          <w:lang w:val="en-US"/>
        </w:rPr>
      </w:pPr>
      <w:r>
        <w:rPr>
          <w:rFonts w:ascii="Arial" w:hAnsi="Arial" w:cs="Arial"/>
          <w:sz w:val="32"/>
          <w:lang w:val="en-US"/>
        </w:rPr>
        <w:t xml:space="preserve">Whatever you want to do should take </w:t>
      </w:r>
      <w:r w:rsidR="00677F29">
        <w:rPr>
          <w:rFonts w:ascii="Arial" w:hAnsi="Arial" w:cs="Arial"/>
          <w:sz w:val="32"/>
          <w:lang w:val="en-US"/>
        </w:rPr>
        <w:t>3 or less clicks.</w:t>
      </w:r>
    </w:p>
    <w:p w:rsidR="003B7497" w:rsidRDefault="003B7497">
      <w:pPr>
        <w:rPr>
          <w:rFonts w:ascii="Arial" w:hAnsi="Arial" w:cs="Arial"/>
          <w:sz w:val="32"/>
          <w:lang w:val="en-US"/>
        </w:rPr>
      </w:pPr>
      <w:r>
        <w:rPr>
          <w:rFonts w:ascii="Arial" w:hAnsi="Arial" w:cs="Arial"/>
          <w:sz w:val="32"/>
          <w:lang w:val="en-US"/>
        </w:rPr>
        <w:t>Don’t mix object declaration.</w:t>
      </w:r>
    </w:p>
    <w:p w:rsidR="003B7497" w:rsidRPr="00CA1D89" w:rsidRDefault="003B7497">
      <w:pPr>
        <w:rPr>
          <w:rFonts w:ascii="Arial" w:hAnsi="Arial" w:cs="Arial"/>
          <w:sz w:val="32"/>
          <w:lang w:val="en-US"/>
        </w:rPr>
      </w:pPr>
      <w:r>
        <w:rPr>
          <w:rFonts w:ascii="Arial" w:hAnsi="Arial" w:cs="Arial"/>
          <w:sz w:val="32"/>
          <w:lang w:val="en-US"/>
        </w:rPr>
        <w:t>Use objects to keep function names available for other objects.</w:t>
      </w:r>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C14F3C" w:rsidRPr="00C14F3C" w:rsidRDefault="00C14F3C" w:rsidP="00AE79B0">
      <w:pPr>
        <w:rPr>
          <w:rFonts w:ascii="Arial" w:hAnsi="Arial" w:cs="Arial"/>
          <w:sz w:val="28"/>
          <w:lang w:val="en-US"/>
        </w:rPr>
      </w:pPr>
      <w:r>
        <w:rPr>
          <w:rFonts w:ascii="Arial" w:hAnsi="Arial" w:cs="Arial"/>
          <w:sz w:val="28"/>
          <w:lang w:val="en-US"/>
        </w:rPr>
        <w:t>-</w:t>
      </w:r>
      <w:r>
        <w:rPr>
          <w:rFonts w:ascii="Arial" w:hAnsi="Arial" w:cs="Arial"/>
          <w:b/>
          <w:sz w:val="28"/>
          <w:lang w:val="en-US"/>
        </w:rPr>
        <w:t xml:space="preserve">colours.js: </w:t>
      </w:r>
      <w:r>
        <w:rPr>
          <w:rFonts w:ascii="Arial" w:hAnsi="Arial" w:cs="Arial"/>
          <w:sz w:val="28"/>
          <w:lang w:val="en-US"/>
        </w:rPr>
        <w:t>Includes hexcolour codes and a function returning a color object containing its RGB components.</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r w:rsidR="00C14F3C">
        <w:rPr>
          <w:rFonts w:ascii="Arial" w:hAnsi="Arial" w:cs="Arial"/>
          <w:sz w:val="28"/>
          <w:lang w:val="en-US"/>
        </w:rPr>
        <w:t xml:space="preserve"> In summary, the animation data.</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lastRenderedPageBreak/>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Default="00C81FD1" w:rsidP="00E86345">
      <w:pPr>
        <w:rPr>
          <w:rFonts w:ascii="Arial" w:hAnsi="Arial" w:cs="Arial"/>
          <w:sz w:val="28"/>
          <w:lang w:val="en-US"/>
        </w:rPr>
      </w:pPr>
      <w:r>
        <w:rPr>
          <w:rFonts w:ascii="Arial" w:hAnsi="Arial" w:cs="Arial"/>
          <w:sz w:val="28"/>
          <w:lang w:val="en-US"/>
        </w:rPr>
        <w:t>It also has the methods used by the tools.</w:t>
      </w:r>
    </w:p>
    <w:p w:rsidR="00C14F3C" w:rsidRDefault="00C14F3C" w:rsidP="00C14F3C">
      <w:pPr>
        <w:rPr>
          <w:rFonts w:ascii="Arial" w:hAnsi="Arial" w:cs="Arial"/>
          <w:b/>
          <w:sz w:val="32"/>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/elements</w:t>
      </w:r>
    </w:p>
    <w:p w:rsidR="00C14F3C" w:rsidRPr="00C14F3C" w:rsidRDefault="00C14F3C" w:rsidP="00C14F3C">
      <w:pPr>
        <w:rPr>
          <w:rFonts w:ascii="Arial" w:hAnsi="Arial" w:cs="Arial"/>
          <w:sz w:val="32"/>
          <w:lang w:val="en-US"/>
        </w:rPr>
      </w:pPr>
      <w:r>
        <w:rPr>
          <w:rFonts w:ascii="Arial" w:hAnsi="Arial" w:cs="Arial"/>
          <w:sz w:val="32"/>
          <w:lang w:val="en-US"/>
        </w:rPr>
        <w:t>Contains functions and declarations related to elements seen, this includes the sidebar, buttons and menus.</w:t>
      </w:r>
    </w:p>
    <w:p w:rsidR="00C14F3C" w:rsidRDefault="00C14F3C" w:rsidP="00C14F3C">
      <w:pPr>
        <w:rPr>
          <w:rFonts w:ascii="Arial" w:hAnsi="Arial" w:cs="Arial"/>
          <w:sz w:val="32"/>
          <w:lang w:val="en-US"/>
        </w:rPr>
      </w:pPr>
      <w:r>
        <w:rPr>
          <w:rFonts w:ascii="Arial" w:hAnsi="Arial" w:cs="Arial"/>
          <w:b/>
          <w:sz w:val="32"/>
          <w:lang w:val="en-US"/>
        </w:rPr>
        <w:t xml:space="preserve">-buttons.js: </w:t>
      </w:r>
      <w:r>
        <w:rPr>
          <w:rFonts w:ascii="Arial" w:hAnsi="Arial" w:cs="Arial"/>
          <w:sz w:val="32"/>
          <w:lang w:val="en-US"/>
        </w:rPr>
        <w:t>Has the functions used by the buttons shown in the main screen.</w:t>
      </w:r>
    </w:p>
    <w:p w:rsidR="00C14F3C" w:rsidRPr="00C14F3C" w:rsidRDefault="00C14F3C" w:rsidP="00C14F3C">
      <w:pPr>
        <w:rPr>
          <w:rFonts w:ascii="Arial" w:hAnsi="Arial" w:cs="Arial"/>
          <w:sz w:val="28"/>
          <w:lang w:val="en-US"/>
        </w:rPr>
      </w:pPr>
      <w:r>
        <w:rPr>
          <w:rFonts w:ascii="Arial" w:hAnsi="Arial" w:cs="Arial"/>
          <w:b/>
          <w:sz w:val="32"/>
          <w:lang w:val="en-US"/>
        </w:rPr>
        <w:t>-settingsMenu</w:t>
      </w:r>
      <w:r w:rsidR="00B94E15">
        <w:rPr>
          <w:rFonts w:ascii="Arial" w:hAnsi="Arial" w:cs="Arial"/>
          <w:b/>
          <w:sz w:val="32"/>
          <w:lang w:val="en-US"/>
        </w:rPr>
        <w:t>.js</w:t>
      </w:r>
      <w:bookmarkStart w:id="0" w:name="_GoBack"/>
      <w:bookmarkEnd w:id="0"/>
      <w:r>
        <w:rPr>
          <w:rFonts w:ascii="Arial" w:hAnsi="Arial" w:cs="Arial"/>
          <w:b/>
          <w:sz w:val="32"/>
          <w:lang w:val="en-US"/>
        </w:rPr>
        <w:t xml:space="preserve">: </w:t>
      </w:r>
      <w:r>
        <w:rPr>
          <w:rFonts w:ascii="Arial" w:hAnsi="Arial" w:cs="Arial"/>
          <w:sz w:val="32"/>
          <w:lang w:val="en-US"/>
        </w:rPr>
        <w:t>Includes the functions used by the Settings Menu.</w:t>
      </w:r>
    </w:p>
    <w:p w:rsidR="00C14F3C" w:rsidRPr="00EB6665" w:rsidRDefault="00C14F3C" w:rsidP="00E86345">
      <w:pPr>
        <w:rPr>
          <w:rFonts w:ascii="Arial" w:hAnsi="Arial" w:cs="Arial"/>
          <w:sz w:val="28"/>
          <w:lang w:val="en-US"/>
        </w:rPr>
      </w:pP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B53253" w:rsidRDefault="00B53253" w:rsidP="00B53253">
      <w:pPr>
        <w:jc w:val="center"/>
        <w:rPr>
          <w:rFonts w:ascii="Arial" w:hAnsi="Arial" w:cs="Arial"/>
          <w:b/>
          <w:sz w:val="40"/>
          <w:lang w:val="en-US"/>
        </w:rPr>
      </w:pPr>
      <w:r>
        <w:rPr>
          <w:rFonts w:ascii="Arial" w:hAnsi="Arial" w:cs="Arial"/>
          <w:b/>
          <w:sz w:val="40"/>
          <w:lang w:val="en-US"/>
        </w:rPr>
        <w:lastRenderedPageBreak/>
        <w:t>index.js</w:t>
      </w:r>
    </w:p>
    <w:p w:rsidR="00B53253" w:rsidRDefault="00B53253" w:rsidP="00B53253">
      <w:pPr>
        <w:rPr>
          <w:rFonts w:ascii="Arial" w:hAnsi="Arial" w:cs="Arial"/>
          <w:sz w:val="28"/>
          <w:lang w:val="en-US"/>
        </w:rPr>
      </w:pPr>
      <w:r>
        <w:rPr>
          <w:rFonts w:ascii="Arial" w:hAnsi="Arial" w:cs="Arial"/>
          <w:sz w:val="28"/>
          <w:lang w:val="en-US"/>
        </w:rPr>
        <w:t xml:space="preserve">This is where the JavaScript files are going to be </w:t>
      </w:r>
      <w:r w:rsidR="006109E9">
        <w:rPr>
          <w:rFonts w:ascii="Arial" w:hAnsi="Arial" w:cs="Arial"/>
          <w:sz w:val="28"/>
          <w:lang w:val="en-US"/>
        </w:rPr>
        <w:t>included</w:t>
      </w:r>
      <w:r>
        <w:rPr>
          <w:rFonts w:ascii="Arial" w:hAnsi="Arial" w:cs="Arial"/>
          <w:sz w:val="28"/>
          <w:lang w:val="en-US"/>
        </w:rPr>
        <w:t>. This is also where the window functions are defined.</w:t>
      </w:r>
      <w:r w:rsidR="006109E9">
        <w:rPr>
          <w:rFonts w:ascii="Arial" w:hAnsi="Arial" w:cs="Arial"/>
          <w:sz w:val="28"/>
          <w:lang w:val="en-US"/>
        </w:rPr>
        <w:t xml:space="preserve"> This is the </w:t>
      </w:r>
      <w:r w:rsidR="006109E9">
        <w:rPr>
          <w:rFonts w:ascii="Arial" w:hAnsi="Arial" w:cs="Arial"/>
          <w:b/>
          <w:sz w:val="28"/>
          <w:lang w:val="en-US"/>
        </w:rPr>
        <w:t>first</w:t>
      </w:r>
      <w:r w:rsidR="006109E9">
        <w:rPr>
          <w:rFonts w:ascii="Arial" w:hAnsi="Arial" w:cs="Arial"/>
          <w:sz w:val="28"/>
          <w:lang w:val="en-US"/>
        </w:rPr>
        <w:t xml:space="preserve"> document th</w:t>
      </w:r>
      <w:r w:rsidR="008406ED">
        <w:rPr>
          <w:rFonts w:ascii="Arial" w:hAnsi="Arial" w:cs="Arial"/>
          <w:sz w:val="28"/>
          <w:lang w:val="en-US"/>
        </w:rPr>
        <w:t>at is going to be added and run and holds the window object.</w:t>
      </w:r>
    </w:p>
    <w:p w:rsidR="009553F7" w:rsidRDefault="009553F7" w:rsidP="00B53253">
      <w:pPr>
        <w:rPr>
          <w:rFonts w:ascii="Arial" w:hAnsi="Arial" w:cs="Arial"/>
          <w:sz w:val="28"/>
          <w:lang w:val="en-US"/>
        </w:rPr>
      </w:pPr>
      <w:r>
        <w:rPr>
          <w:rFonts w:ascii="Arial" w:hAnsi="Arial" w:cs="Arial"/>
          <w:sz w:val="28"/>
          <w:lang w:val="en-US"/>
        </w:rPr>
        <w:t xml:space="preserve">You can add functions when you want to know the whole document has been </w:t>
      </w:r>
      <w:r w:rsidR="009B5685">
        <w:rPr>
          <w:rFonts w:ascii="Arial" w:hAnsi="Arial" w:cs="Arial"/>
          <w:sz w:val="28"/>
          <w:lang w:val="en-US"/>
        </w:rPr>
        <w:t>interacted with.</w:t>
      </w:r>
    </w:p>
    <w:p w:rsidR="00B53253" w:rsidRDefault="00B53253" w:rsidP="00B53253">
      <w:pPr>
        <w:rPr>
          <w:rFonts w:ascii="Arial" w:hAnsi="Arial" w:cs="Arial"/>
          <w:b/>
          <w:sz w:val="28"/>
          <w:lang w:val="en-US"/>
        </w:rPr>
      </w:pPr>
      <w:r>
        <w:rPr>
          <w:rFonts w:ascii="Arial" w:hAnsi="Arial" w:cs="Arial"/>
          <w:b/>
          <w:sz w:val="28"/>
          <w:lang w:val="en-US"/>
        </w:rPr>
        <w:t>Functions:</w:t>
      </w:r>
    </w:p>
    <w:p w:rsidR="00B53253" w:rsidRPr="00B53253" w:rsidRDefault="00B53253" w:rsidP="00B53253">
      <w:pPr>
        <w:pStyle w:val="Prrafodelista"/>
        <w:numPr>
          <w:ilvl w:val="0"/>
          <w:numId w:val="5"/>
        </w:numPr>
        <w:rPr>
          <w:rFonts w:ascii="Arial" w:hAnsi="Arial" w:cs="Arial"/>
          <w:b/>
          <w:sz w:val="28"/>
          <w:lang w:val="en-US"/>
        </w:rPr>
      </w:pPr>
      <w:r>
        <w:rPr>
          <w:rFonts w:ascii="Arial" w:hAnsi="Arial" w:cs="Arial"/>
          <w:b/>
          <w:sz w:val="28"/>
          <w:lang w:val="en-US"/>
        </w:rPr>
        <w:t xml:space="preserve">include(file): </w:t>
      </w:r>
      <w:r>
        <w:rPr>
          <w:rFonts w:ascii="Arial" w:hAnsi="Arial" w:cs="Arial"/>
          <w:sz w:val="28"/>
          <w:lang w:val="en-US"/>
        </w:rPr>
        <w:t>Takes the route of a JS file and includes it in the HTML document.</w:t>
      </w:r>
    </w:p>
    <w:p w:rsidR="008406ED" w:rsidRDefault="008406ED" w:rsidP="008406ED">
      <w:pPr>
        <w:jc w:val="center"/>
        <w:rPr>
          <w:rFonts w:ascii="Arial" w:hAnsi="Arial" w:cs="Arial"/>
          <w:b/>
          <w:sz w:val="36"/>
          <w:lang w:val="en-US"/>
        </w:rPr>
      </w:pPr>
      <w:r>
        <w:rPr>
          <w:rFonts w:ascii="Arial" w:hAnsi="Arial" w:cs="Arial"/>
          <w:b/>
          <w:sz w:val="36"/>
          <w:lang w:val="en-US"/>
        </w:rPr>
        <w:t>window</w:t>
      </w:r>
    </w:p>
    <w:p w:rsidR="008406ED" w:rsidRDefault="008406ED" w:rsidP="008406ED">
      <w:pPr>
        <w:rPr>
          <w:rFonts w:ascii="Arial" w:hAnsi="Arial" w:cs="Arial"/>
          <w:sz w:val="28"/>
          <w:lang w:val="en-US"/>
        </w:rPr>
      </w:pPr>
      <w:r>
        <w:rPr>
          <w:rFonts w:ascii="Arial" w:hAnsi="Arial" w:cs="Arial"/>
          <w:sz w:val="28"/>
          <w:lang w:val="en-US"/>
        </w:rPr>
        <w:t>It is an object holding the window displayed to the User.</w:t>
      </w:r>
    </w:p>
    <w:p w:rsidR="008406ED" w:rsidRDefault="008406ED" w:rsidP="008406ED">
      <w:pPr>
        <w:rPr>
          <w:rFonts w:ascii="Arial" w:hAnsi="Arial" w:cs="Arial"/>
          <w:b/>
          <w:sz w:val="28"/>
          <w:lang w:val="en-US"/>
        </w:rPr>
      </w:pPr>
      <w:r>
        <w:rPr>
          <w:rFonts w:ascii="Arial" w:hAnsi="Arial" w:cs="Arial"/>
          <w:b/>
          <w:sz w:val="28"/>
          <w:lang w:val="en-US"/>
        </w:rPr>
        <w:t>Functions:</w:t>
      </w:r>
    </w:p>
    <w:p w:rsid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onbeforeload(event): </w:t>
      </w:r>
      <w:r>
        <w:rPr>
          <w:rFonts w:ascii="Arial" w:hAnsi="Arial" w:cs="Arial"/>
          <w:sz w:val="28"/>
          <w:lang w:val="en-US"/>
        </w:rPr>
        <w:t>Event handler currently used to display a warning message before the window is closed.</w:t>
      </w:r>
    </w:p>
    <w:p w:rsidR="008406ED" w:rsidRP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onpointerdown(event): </w:t>
      </w:r>
      <w:r>
        <w:rPr>
          <w:rFonts w:ascii="Arial" w:hAnsi="Arial" w:cs="Arial"/>
          <w:sz w:val="28"/>
          <w:lang w:val="en-US"/>
        </w:rPr>
        <w:t>Event handler when the pointer touches somewhere else. This activates whenever any part of the window gets the pointer down.</w:t>
      </w:r>
      <w:r w:rsidR="00A05491">
        <w:rPr>
          <w:rFonts w:ascii="Arial" w:hAnsi="Arial" w:cs="Arial"/>
          <w:sz w:val="28"/>
          <w:lang w:val="en-US"/>
        </w:rPr>
        <w:t xml:space="preserve"> Currently used to close any menus.</w:t>
      </w:r>
    </w:p>
    <w:p w:rsidR="009708C3" w:rsidRDefault="009708C3" w:rsidP="009708C3">
      <w:pPr>
        <w:rPr>
          <w:rFonts w:ascii="Arial" w:hAnsi="Arial" w:cs="Arial"/>
          <w:b/>
          <w:sz w:val="32"/>
          <w:lang w:val="en-US"/>
        </w:rPr>
      </w:pPr>
      <w:r>
        <w:rPr>
          <w:rFonts w:ascii="Arial" w:hAnsi="Arial" w:cs="Arial"/>
          <w:b/>
          <w:sz w:val="32"/>
          <w:lang w:val="en-US"/>
        </w:rPr>
        <w:t>Adds:</w:t>
      </w:r>
    </w:p>
    <w:p w:rsidR="009708C3" w:rsidRDefault="009708C3" w:rsidP="009708C3">
      <w:pPr>
        <w:pStyle w:val="Prrafodelista"/>
        <w:numPr>
          <w:ilvl w:val="0"/>
          <w:numId w:val="7"/>
        </w:numPr>
        <w:rPr>
          <w:rFonts w:ascii="Arial" w:hAnsi="Arial" w:cs="Arial"/>
          <w:b/>
          <w:sz w:val="32"/>
          <w:lang w:val="en-US"/>
        </w:rPr>
      </w:pPr>
      <w:r w:rsidRPr="009708C3">
        <w:rPr>
          <w:rFonts w:ascii="Arial" w:hAnsi="Arial" w:cs="Arial"/>
          <w:b/>
          <w:sz w:val="32"/>
          <w:lang w:val="en-US"/>
        </w:rPr>
        <w:t>resour</w:t>
      </w:r>
      <w:r>
        <w:rPr>
          <w:rFonts w:ascii="Arial" w:hAnsi="Arial" w:cs="Arial"/>
          <w:b/>
          <w:sz w:val="32"/>
          <w:lang w:val="en-US"/>
        </w:rPr>
        <w:t>ces.js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colours.js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animation.js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canvasComponents.js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shortcuts.js</w:t>
      </w:r>
    </w:p>
    <w:p w:rsidR="00B53253" w:rsidRP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elementsData.js</w:t>
      </w:r>
      <w:r w:rsidR="00B53253" w:rsidRPr="009708C3">
        <w:rPr>
          <w:rFonts w:ascii="Arial" w:hAnsi="Arial" w:cs="Arial"/>
          <w:b/>
          <w:sz w:val="40"/>
          <w:lang w:val="en-US"/>
        </w:rPr>
        <w:br w:type="page"/>
      </w:r>
    </w:p>
    <w:p w:rsidR="007D26D7" w:rsidRDefault="00FD14A6" w:rsidP="0065584C">
      <w:pPr>
        <w:jc w:val="center"/>
        <w:rPr>
          <w:rFonts w:ascii="Arial" w:hAnsi="Arial" w:cs="Arial"/>
          <w:b/>
          <w:sz w:val="40"/>
          <w:lang w:val="en-US"/>
        </w:rPr>
      </w:pPr>
      <w:r>
        <w:rPr>
          <w:rFonts w:ascii="Arial" w:hAnsi="Arial" w:cs="Arial"/>
          <w:b/>
          <w:sz w:val="40"/>
          <w:lang w:val="en-US"/>
        </w:rPr>
        <w:lastRenderedPageBreak/>
        <w:t>my</w:t>
      </w:r>
      <w:r w:rsidR="0065584C">
        <w:rPr>
          <w:rFonts w:ascii="Arial" w:hAnsi="Arial" w:cs="Arial"/>
          <w:b/>
          <w:sz w:val="40"/>
          <w:lang w:val="en-US"/>
        </w:rPr>
        <w:t>Canvas</w:t>
      </w:r>
      <w:r>
        <w:rPr>
          <w:rFonts w:ascii="Arial" w:hAnsi="Arial" w:cs="Arial"/>
          <w:b/>
          <w:sz w:val="40"/>
          <w:lang w:val="en-US"/>
        </w:rPr>
        <w:t>Area</w:t>
      </w:r>
    </w:p>
    <w:p w:rsidR="00FD14A6" w:rsidRDefault="0011727E" w:rsidP="00FD14A6">
      <w:pPr>
        <w:rPr>
          <w:rFonts w:ascii="Arial" w:hAnsi="Arial" w:cs="Arial"/>
          <w:sz w:val="28"/>
          <w:lang w:val="en-US"/>
        </w:rPr>
      </w:pPr>
      <w:r>
        <w:rPr>
          <w:rFonts w:ascii="Arial" w:hAnsi="Arial" w:cs="Arial"/>
          <w:sz w:val="28"/>
          <w:lang w:val="en-US"/>
        </w:rPr>
        <w:t>Holds the drawing section you can see. This is where the drawing is done.</w:t>
      </w:r>
    </w:p>
    <w:p w:rsidR="00FD14A6" w:rsidRDefault="00FD14A6" w:rsidP="00FD14A6">
      <w:pPr>
        <w:rPr>
          <w:rFonts w:ascii="Arial" w:hAnsi="Arial" w:cs="Arial"/>
          <w:sz w:val="28"/>
          <w:lang w:val="en-US"/>
        </w:rPr>
      </w:pPr>
      <w:r>
        <w:rPr>
          <w:rFonts w:ascii="Arial" w:hAnsi="Arial" w:cs="Arial"/>
          <w:sz w:val="28"/>
          <w:lang w:val="en-US"/>
        </w:rPr>
        <w:t>This uses keys for storing its variables.</w:t>
      </w:r>
    </w:p>
    <w:p w:rsidR="00FD14A6" w:rsidRDefault="00FD14A6" w:rsidP="00FD14A6">
      <w:pPr>
        <w:jc w:val="both"/>
        <w:rPr>
          <w:rFonts w:ascii="Arial" w:hAnsi="Arial" w:cs="Arial"/>
          <w:b/>
          <w:sz w:val="28"/>
          <w:lang w:val="en-US"/>
        </w:rPr>
      </w:pPr>
      <w:r>
        <w:rPr>
          <w:rFonts w:ascii="Arial" w:hAnsi="Arial" w:cs="Arial"/>
          <w:b/>
          <w:sz w:val="28"/>
          <w:lang w:val="en-US"/>
        </w:rPr>
        <w:t xml:space="preserve">Files: </w:t>
      </w:r>
    </w:p>
    <w:p w:rsidR="00FD14A6" w:rsidRDefault="00FD14A6" w:rsidP="00FD14A6">
      <w:pPr>
        <w:pStyle w:val="Prrafodelista"/>
        <w:numPr>
          <w:ilvl w:val="0"/>
          <w:numId w:val="1"/>
        </w:numPr>
        <w:jc w:val="both"/>
        <w:rPr>
          <w:rFonts w:ascii="Arial" w:hAnsi="Arial" w:cs="Arial"/>
          <w:b/>
          <w:sz w:val="28"/>
          <w:lang w:val="en-US"/>
        </w:rPr>
      </w:pPr>
      <w:r w:rsidRPr="00FD14A6">
        <w:rPr>
          <w:rFonts w:ascii="Arial" w:hAnsi="Arial" w:cs="Arial"/>
          <w:b/>
          <w:sz w:val="28"/>
          <w:lang w:val="en-US"/>
        </w:rPr>
        <w:t>CanvasComponents.js</w:t>
      </w:r>
    </w:p>
    <w:p w:rsidR="00FD14A6" w:rsidRDefault="00FD14A6" w:rsidP="00FD14A6">
      <w:pPr>
        <w:pStyle w:val="Prrafodelista"/>
        <w:numPr>
          <w:ilvl w:val="0"/>
          <w:numId w:val="1"/>
        </w:numPr>
        <w:jc w:val="both"/>
        <w:rPr>
          <w:rFonts w:ascii="Arial" w:hAnsi="Arial" w:cs="Arial"/>
          <w:b/>
          <w:sz w:val="28"/>
          <w:lang w:val="en-US"/>
        </w:rPr>
      </w:pPr>
      <w:r>
        <w:rPr>
          <w:rFonts w:ascii="Arial" w:hAnsi="Arial" w:cs="Arial"/>
          <w:b/>
          <w:sz w:val="28"/>
          <w:lang w:val="en-US"/>
        </w:rPr>
        <w:t>CanvasData.js</w:t>
      </w:r>
    </w:p>
    <w:p w:rsidR="0065584C" w:rsidRDefault="00FD14A6" w:rsidP="007D26D7">
      <w:pPr>
        <w:rPr>
          <w:rFonts w:ascii="Arial" w:hAnsi="Arial" w:cs="Arial"/>
          <w:b/>
          <w:sz w:val="32"/>
          <w:lang w:val="en-US"/>
        </w:rPr>
      </w:pPr>
      <w:r>
        <w:rPr>
          <w:rFonts w:ascii="Arial" w:hAnsi="Arial" w:cs="Arial"/>
          <w:b/>
          <w:sz w:val="32"/>
          <w:lang w:val="en-US"/>
        </w:rPr>
        <w:t>Keys:</w:t>
      </w:r>
    </w:p>
    <w:p w:rsidR="00FD14A6" w:rsidRPr="00D47E24" w:rsidRDefault="00FD14A6" w:rsidP="00FD14A6">
      <w:pPr>
        <w:pStyle w:val="Prrafodelista"/>
        <w:numPr>
          <w:ilvl w:val="0"/>
          <w:numId w:val="2"/>
        </w:numPr>
        <w:rPr>
          <w:rFonts w:ascii="Arial" w:hAnsi="Arial" w:cs="Arial"/>
          <w:b/>
          <w:sz w:val="28"/>
          <w:lang w:val="en-US"/>
        </w:rPr>
      </w:pPr>
      <w:r>
        <w:rPr>
          <w:rFonts w:ascii="Arial" w:hAnsi="Arial" w:cs="Arial"/>
          <w:b/>
          <w:sz w:val="32"/>
          <w:lang w:val="en-US"/>
        </w:rPr>
        <w:t xml:space="preserve">canvas: </w:t>
      </w:r>
      <w:r w:rsidR="0008723C">
        <w:rPr>
          <w:rFonts w:ascii="Arial" w:hAnsi="Arial" w:cs="Arial"/>
          <w:sz w:val="28"/>
          <w:lang w:val="en-US"/>
        </w:rPr>
        <w:t>C</w:t>
      </w:r>
      <w:r w:rsidRPr="00D47E24">
        <w:rPr>
          <w:rFonts w:ascii="Arial" w:hAnsi="Arial" w:cs="Arial"/>
          <w:sz w:val="28"/>
          <w:lang w:val="en-US"/>
        </w:rPr>
        <w:t>anvas element currently used for drawing.</w:t>
      </w:r>
    </w:p>
    <w:p w:rsidR="00FD14A6" w:rsidRPr="0011727E" w:rsidRDefault="00FD14A6" w:rsidP="00FD14A6">
      <w:pPr>
        <w:pStyle w:val="Prrafodelista"/>
        <w:numPr>
          <w:ilvl w:val="0"/>
          <w:numId w:val="2"/>
        </w:numPr>
        <w:rPr>
          <w:rFonts w:ascii="Arial" w:hAnsi="Arial" w:cs="Arial"/>
          <w:b/>
          <w:sz w:val="32"/>
          <w:lang w:val="en-US"/>
        </w:rPr>
      </w:pPr>
      <w:r>
        <w:rPr>
          <w:rFonts w:ascii="Arial" w:hAnsi="Arial" w:cs="Arial"/>
          <w:b/>
          <w:sz w:val="32"/>
          <w:lang w:val="en-US"/>
        </w:rPr>
        <w:t xml:space="preserve">bottomCanvas: </w:t>
      </w:r>
      <w:r w:rsidR="0008723C">
        <w:rPr>
          <w:rFonts w:ascii="Arial" w:hAnsi="Arial" w:cs="Arial"/>
          <w:sz w:val="28"/>
          <w:lang w:val="en-US"/>
        </w:rPr>
        <w:t>Canvas element that displays the previous frame.</w:t>
      </w:r>
    </w:p>
    <w:p w:rsidR="0011727E" w:rsidRPr="0011727E"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svgBackground: </w:t>
      </w:r>
      <w:r>
        <w:rPr>
          <w:rFonts w:ascii="Arial" w:hAnsi="Arial" w:cs="Arial"/>
          <w:sz w:val="28"/>
          <w:lang w:val="en-US"/>
        </w:rPr>
        <w:t>SVG element displaying a colour as the background.</w:t>
      </w:r>
    </w:p>
    <w:p w:rsidR="0011727E" w:rsidRPr="006F575A"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rectBackground: </w:t>
      </w:r>
      <w:r>
        <w:rPr>
          <w:rFonts w:ascii="Arial" w:hAnsi="Arial" w:cs="Arial"/>
          <w:sz w:val="28"/>
          <w:lang w:val="en-US"/>
        </w:rPr>
        <w:t>SVG rectangle element used to fill the svgBackground.</w:t>
      </w:r>
    </w:p>
    <w:p w:rsidR="006F575A" w:rsidRDefault="006F575A" w:rsidP="006F575A">
      <w:pPr>
        <w:rPr>
          <w:rFonts w:ascii="Arial" w:hAnsi="Arial" w:cs="Arial"/>
          <w:b/>
          <w:sz w:val="32"/>
          <w:lang w:val="en-US"/>
        </w:rPr>
      </w:pPr>
      <w:r>
        <w:rPr>
          <w:rFonts w:ascii="Arial" w:hAnsi="Arial" w:cs="Arial"/>
          <w:b/>
          <w:sz w:val="32"/>
          <w:lang w:val="en-US"/>
        </w:rPr>
        <w:t>Functions:</w:t>
      </w:r>
    </w:p>
    <w:p w:rsidR="002510F9" w:rsidRPr="00867021" w:rsidRDefault="006F575A" w:rsidP="00867021">
      <w:pPr>
        <w:pStyle w:val="Prrafodelista"/>
        <w:numPr>
          <w:ilvl w:val="0"/>
          <w:numId w:val="3"/>
        </w:numPr>
        <w:rPr>
          <w:rFonts w:ascii="Arial" w:hAnsi="Arial" w:cs="Arial"/>
          <w:b/>
          <w:sz w:val="32"/>
          <w:lang w:val="en-US"/>
        </w:rPr>
      </w:pPr>
      <w:r>
        <w:rPr>
          <w:rFonts w:ascii="Arial" w:hAnsi="Arial" w:cs="Arial"/>
          <w:b/>
          <w:sz w:val="32"/>
          <w:lang w:val="en-US"/>
        </w:rPr>
        <w:t xml:space="preserve">start(): </w:t>
      </w:r>
      <w:r w:rsidRPr="006F575A">
        <w:rPr>
          <w:rFonts w:ascii="Arial" w:hAnsi="Arial" w:cs="Arial"/>
          <w:sz w:val="28"/>
          <w:lang w:val="en-US"/>
        </w:rPr>
        <w:t>Initia</w:t>
      </w:r>
      <w:r>
        <w:rPr>
          <w:rFonts w:ascii="Arial" w:hAnsi="Arial" w:cs="Arial"/>
          <w:sz w:val="28"/>
          <w:lang w:val="en-US"/>
        </w:rPr>
        <w:t>lizes both canvas elements (canvas &amp; bottomCanvas).</w:t>
      </w:r>
      <w:r w:rsidR="002510F9" w:rsidRPr="00867021">
        <w:rPr>
          <w:rFonts w:ascii="Arial" w:hAnsi="Arial" w:cs="Arial"/>
          <w:b/>
          <w:sz w:val="28"/>
          <w:lang w:val="en-US"/>
        </w:rPr>
        <w:br w:type="page"/>
      </w:r>
    </w:p>
    <w:p w:rsidR="00D16854" w:rsidRDefault="00D16854" w:rsidP="00D16854">
      <w:pPr>
        <w:jc w:val="center"/>
        <w:rPr>
          <w:rFonts w:ascii="Arial" w:hAnsi="Arial" w:cs="Arial"/>
          <w:b/>
          <w:sz w:val="40"/>
          <w:lang w:val="en-US"/>
        </w:rPr>
      </w:pPr>
      <w:r>
        <w:rPr>
          <w:rFonts w:ascii="Arial" w:hAnsi="Arial" w:cs="Arial"/>
          <w:b/>
          <w:sz w:val="40"/>
          <w:lang w:val="en-US"/>
        </w:rPr>
        <w:lastRenderedPageBreak/>
        <w:t>bottomCanvas.js</w:t>
      </w:r>
    </w:p>
    <w:p w:rsidR="00D16854" w:rsidRDefault="00D16854" w:rsidP="00D16854">
      <w:pPr>
        <w:rPr>
          <w:rFonts w:ascii="Arial" w:hAnsi="Arial" w:cs="Arial"/>
          <w:b/>
          <w:sz w:val="32"/>
          <w:lang w:val="en-US"/>
        </w:rPr>
      </w:pPr>
      <w:r>
        <w:rPr>
          <w:rFonts w:ascii="Arial" w:hAnsi="Arial" w:cs="Arial"/>
          <w:b/>
          <w:sz w:val="32"/>
          <w:lang w:val="en-US"/>
        </w:rPr>
        <w:t>Objects:</w:t>
      </w:r>
    </w:p>
    <w:p w:rsidR="00D16854" w:rsidRPr="00D16854" w:rsidRDefault="00D16854" w:rsidP="00D16854">
      <w:pPr>
        <w:pStyle w:val="Prrafodelista"/>
        <w:numPr>
          <w:ilvl w:val="0"/>
          <w:numId w:val="3"/>
        </w:numPr>
        <w:rPr>
          <w:rFonts w:ascii="Arial" w:hAnsi="Arial" w:cs="Arial"/>
          <w:b/>
          <w:sz w:val="40"/>
          <w:lang w:val="en-US"/>
        </w:rPr>
      </w:pPr>
      <w:r>
        <w:rPr>
          <w:rFonts w:ascii="Arial" w:hAnsi="Arial" w:cs="Arial"/>
          <w:b/>
          <w:sz w:val="32"/>
          <w:lang w:val="en-US"/>
        </w:rPr>
        <w:t xml:space="preserve">bottomCanvas: </w:t>
      </w:r>
      <w:r>
        <w:rPr>
          <w:rFonts w:ascii="Arial" w:hAnsi="Arial" w:cs="Arial"/>
          <w:sz w:val="32"/>
          <w:lang w:val="en-US"/>
        </w:rPr>
        <w:t>Variable holding a reference to the Bottom Canvas acting as the onion paper.</w:t>
      </w:r>
    </w:p>
    <w:p w:rsidR="00BD70B0" w:rsidRDefault="00D16854" w:rsidP="00BD70B0">
      <w:pPr>
        <w:rPr>
          <w:rFonts w:ascii="Arial" w:hAnsi="Arial" w:cs="Arial"/>
          <w:b/>
          <w:sz w:val="32"/>
          <w:lang w:val="en-US"/>
        </w:rPr>
      </w:pPr>
      <w:r>
        <w:rPr>
          <w:rFonts w:ascii="Arial" w:hAnsi="Arial" w:cs="Arial"/>
          <w:b/>
          <w:sz w:val="32"/>
          <w:lang w:val="en-US"/>
        </w:rPr>
        <w:t xml:space="preserve">bottomCanvas </w:t>
      </w:r>
    </w:p>
    <w:p w:rsidR="00D16854" w:rsidRDefault="00BD70B0" w:rsidP="00BD70B0">
      <w:pPr>
        <w:ind w:firstLine="360"/>
        <w:rPr>
          <w:rFonts w:ascii="Arial" w:hAnsi="Arial" w:cs="Arial"/>
          <w:b/>
          <w:sz w:val="32"/>
          <w:lang w:val="en-US"/>
        </w:rPr>
      </w:pPr>
      <w:r>
        <w:rPr>
          <w:rFonts w:ascii="Arial" w:hAnsi="Arial" w:cs="Arial"/>
          <w:b/>
          <w:sz w:val="32"/>
          <w:lang w:val="en-US"/>
        </w:rPr>
        <w:t>K</w:t>
      </w:r>
      <w:r w:rsidR="00D16854">
        <w:rPr>
          <w:rFonts w:ascii="Arial" w:hAnsi="Arial" w:cs="Arial"/>
          <w:b/>
          <w:sz w:val="32"/>
          <w:lang w:val="en-US"/>
        </w:rPr>
        <w:t>eys:</w:t>
      </w:r>
    </w:p>
    <w:p w:rsidR="00BD70B0" w:rsidRPr="00BD70B0" w:rsidRDefault="00D16854" w:rsidP="00D16854">
      <w:pPr>
        <w:pStyle w:val="Prrafodelista"/>
        <w:numPr>
          <w:ilvl w:val="0"/>
          <w:numId w:val="3"/>
        </w:numPr>
        <w:rPr>
          <w:rFonts w:ascii="Arial" w:hAnsi="Arial" w:cs="Arial"/>
          <w:b/>
          <w:sz w:val="40"/>
          <w:lang w:val="en-US"/>
        </w:rPr>
      </w:pPr>
      <w:r>
        <w:rPr>
          <w:rFonts w:ascii="Arial" w:hAnsi="Arial" w:cs="Arial"/>
          <w:b/>
          <w:sz w:val="32"/>
          <w:lang w:val="en-US"/>
        </w:rPr>
        <w:t xml:space="preserve">isShown: </w:t>
      </w:r>
      <w:r>
        <w:rPr>
          <w:rFonts w:ascii="Arial" w:hAnsi="Arial" w:cs="Arial"/>
          <w:sz w:val="32"/>
          <w:lang w:val="en-US"/>
        </w:rPr>
        <w:t xml:space="preserve">Holds a </w:t>
      </w:r>
      <w:r>
        <w:rPr>
          <w:rFonts w:ascii="Arial" w:hAnsi="Arial" w:cs="Arial"/>
          <w:b/>
          <w:sz w:val="32"/>
          <w:lang w:val="en-US"/>
        </w:rPr>
        <w:t>bool</w:t>
      </w:r>
      <w:r>
        <w:rPr>
          <w:rFonts w:ascii="Arial" w:hAnsi="Arial" w:cs="Arial"/>
          <w:sz w:val="32"/>
          <w:lang w:val="en-US"/>
        </w:rPr>
        <w:t xml:space="preserve"> variable telling if the Bottom Canvas is being shown or not.</w:t>
      </w:r>
    </w:p>
    <w:p w:rsidR="00BD70B0" w:rsidRDefault="00BD70B0" w:rsidP="00BD70B0">
      <w:pPr>
        <w:ind w:left="360"/>
        <w:rPr>
          <w:rFonts w:ascii="Arial" w:hAnsi="Arial" w:cs="Arial"/>
          <w:b/>
          <w:sz w:val="32"/>
          <w:lang w:val="en-US"/>
        </w:rPr>
      </w:pPr>
      <w:r>
        <w:rPr>
          <w:rFonts w:ascii="Arial" w:hAnsi="Arial" w:cs="Arial"/>
          <w:b/>
          <w:sz w:val="32"/>
          <w:lang w:val="en-US"/>
        </w:rPr>
        <w:t>Functions:</w:t>
      </w:r>
    </w:p>
    <w:p w:rsidR="00BD70B0" w:rsidRPr="00BD70B0" w:rsidRDefault="00BD70B0" w:rsidP="00BD70B0">
      <w:pPr>
        <w:pStyle w:val="Prrafodelista"/>
        <w:numPr>
          <w:ilvl w:val="0"/>
          <w:numId w:val="3"/>
        </w:numPr>
        <w:rPr>
          <w:rFonts w:ascii="Arial" w:hAnsi="Arial" w:cs="Arial"/>
          <w:b/>
          <w:sz w:val="40"/>
          <w:lang w:val="en-US"/>
        </w:rPr>
      </w:pPr>
      <w:r>
        <w:rPr>
          <w:rFonts w:ascii="Arial" w:hAnsi="Arial" w:cs="Arial"/>
          <w:b/>
          <w:sz w:val="32"/>
          <w:lang w:val="en-US"/>
        </w:rPr>
        <w:t xml:space="preserve">clearCanvas: </w:t>
      </w:r>
      <w:r>
        <w:rPr>
          <w:rFonts w:ascii="Arial" w:hAnsi="Arial" w:cs="Arial"/>
          <w:sz w:val="32"/>
          <w:lang w:val="en-US"/>
        </w:rPr>
        <w:t>Cleans the Bottom Canvas.</w:t>
      </w:r>
    </w:p>
    <w:p w:rsidR="00BD70B0" w:rsidRPr="00BD70B0" w:rsidRDefault="00BD70B0" w:rsidP="00BD70B0">
      <w:pPr>
        <w:pStyle w:val="Prrafodelista"/>
        <w:numPr>
          <w:ilvl w:val="0"/>
          <w:numId w:val="3"/>
        </w:numPr>
        <w:rPr>
          <w:rFonts w:ascii="Arial" w:hAnsi="Arial" w:cs="Arial"/>
          <w:b/>
          <w:sz w:val="40"/>
          <w:lang w:val="en-US"/>
        </w:rPr>
      </w:pPr>
      <w:r>
        <w:rPr>
          <w:rFonts w:ascii="Arial" w:hAnsi="Arial" w:cs="Arial"/>
          <w:b/>
          <w:sz w:val="32"/>
          <w:lang w:val="en-US"/>
        </w:rPr>
        <w:t>showPrevious:</w:t>
      </w:r>
      <w:r>
        <w:rPr>
          <w:rFonts w:ascii="Arial" w:hAnsi="Arial" w:cs="Arial"/>
          <w:b/>
          <w:sz w:val="40"/>
          <w:lang w:val="en-US"/>
        </w:rPr>
        <w:t xml:space="preserve"> </w:t>
      </w:r>
      <w:r>
        <w:rPr>
          <w:rFonts w:ascii="Arial" w:hAnsi="Arial" w:cs="Arial"/>
          <w:sz w:val="32"/>
          <w:lang w:val="en-US"/>
        </w:rPr>
        <w:t>Draws the frame befo</w:t>
      </w:r>
      <w:r w:rsidR="0087140B">
        <w:rPr>
          <w:rFonts w:ascii="Arial" w:hAnsi="Arial" w:cs="Arial"/>
          <w:sz w:val="32"/>
          <w:lang w:val="en-US"/>
        </w:rPr>
        <w:t>re the framePointer.</w:t>
      </w:r>
    </w:p>
    <w:p w:rsidR="0087140B" w:rsidRPr="0087140B" w:rsidRDefault="00BD70B0" w:rsidP="00BD70B0">
      <w:pPr>
        <w:pStyle w:val="Prrafodelista"/>
        <w:numPr>
          <w:ilvl w:val="0"/>
          <w:numId w:val="3"/>
        </w:numPr>
        <w:rPr>
          <w:rFonts w:ascii="Arial" w:hAnsi="Arial" w:cs="Arial"/>
          <w:b/>
          <w:sz w:val="40"/>
          <w:lang w:val="en-US"/>
        </w:rPr>
      </w:pPr>
      <w:r>
        <w:rPr>
          <w:rFonts w:ascii="Arial" w:hAnsi="Arial" w:cs="Arial"/>
          <w:b/>
          <w:sz w:val="32"/>
          <w:lang w:val="en-US"/>
        </w:rPr>
        <w:t>setOpacity</w:t>
      </w:r>
      <w:r w:rsidR="0087140B">
        <w:rPr>
          <w:rFonts w:ascii="Arial" w:hAnsi="Arial" w:cs="Arial"/>
          <w:b/>
          <w:sz w:val="32"/>
          <w:lang w:val="en-US"/>
        </w:rPr>
        <w:t>(op)</w:t>
      </w:r>
      <w:r>
        <w:rPr>
          <w:rFonts w:ascii="Arial" w:hAnsi="Arial" w:cs="Arial"/>
          <w:b/>
          <w:sz w:val="32"/>
          <w:lang w:val="en-US"/>
        </w:rPr>
        <w:t>:</w:t>
      </w:r>
      <w:r>
        <w:rPr>
          <w:rFonts w:ascii="Arial" w:hAnsi="Arial" w:cs="Arial"/>
          <w:b/>
          <w:sz w:val="40"/>
          <w:lang w:val="en-US"/>
        </w:rPr>
        <w:t xml:space="preserve"> </w:t>
      </w:r>
      <w:r w:rsidR="0087140B">
        <w:rPr>
          <w:rFonts w:ascii="Arial" w:hAnsi="Arial" w:cs="Arial"/>
          <w:sz w:val="32"/>
          <w:lang w:val="en-US"/>
        </w:rPr>
        <w:t xml:space="preserve">Takes an </w:t>
      </w:r>
      <w:r w:rsidR="0087140B">
        <w:rPr>
          <w:rFonts w:ascii="Arial" w:hAnsi="Arial" w:cs="Arial"/>
          <w:b/>
          <w:sz w:val="32"/>
          <w:lang w:val="en-US"/>
        </w:rPr>
        <w:t>op</w:t>
      </w:r>
      <w:r w:rsidR="0087140B">
        <w:rPr>
          <w:rFonts w:ascii="Arial" w:hAnsi="Arial" w:cs="Arial"/>
          <w:sz w:val="32"/>
          <w:lang w:val="en-US"/>
        </w:rPr>
        <w:t xml:space="preserve"> value indicating the opacity and assigns it to the Bottom Canvas style opacity attribute.</w:t>
      </w:r>
    </w:p>
    <w:p w:rsidR="00D16854" w:rsidRPr="00BD70B0" w:rsidRDefault="0087140B" w:rsidP="00BD70B0">
      <w:pPr>
        <w:pStyle w:val="Prrafodelista"/>
        <w:numPr>
          <w:ilvl w:val="0"/>
          <w:numId w:val="3"/>
        </w:numPr>
        <w:rPr>
          <w:rFonts w:ascii="Arial" w:hAnsi="Arial" w:cs="Arial"/>
          <w:b/>
          <w:sz w:val="40"/>
          <w:lang w:val="en-US"/>
        </w:rPr>
      </w:pPr>
      <w:r>
        <w:rPr>
          <w:rFonts w:ascii="Arial" w:hAnsi="Arial" w:cs="Arial"/>
          <w:b/>
          <w:sz w:val="32"/>
          <w:lang w:val="en-US"/>
        </w:rPr>
        <w:t>toggle(op):</w:t>
      </w:r>
      <w:r>
        <w:rPr>
          <w:rFonts w:ascii="Arial" w:hAnsi="Arial" w:cs="Arial"/>
          <w:b/>
          <w:sz w:val="40"/>
          <w:lang w:val="en-US"/>
        </w:rPr>
        <w:t xml:space="preserve"> </w:t>
      </w:r>
      <w:r>
        <w:rPr>
          <w:rFonts w:ascii="Arial" w:hAnsi="Arial" w:cs="Arial"/>
          <w:sz w:val="32"/>
          <w:lang w:val="en-US"/>
        </w:rPr>
        <w:t xml:space="preserve">Toggles the Bottom Canvas visibility. If </w:t>
      </w:r>
      <w:r>
        <w:rPr>
          <w:rFonts w:ascii="Arial" w:hAnsi="Arial" w:cs="Arial"/>
          <w:b/>
          <w:sz w:val="32"/>
          <w:lang w:val="en-US"/>
        </w:rPr>
        <w:t>op</w:t>
      </w:r>
      <w:r>
        <w:rPr>
          <w:rFonts w:ascii="Arial" w:hAnsi="Arial" w:cs="Arial"/>
          <w:sz w:val="32"/>
          <w:lang w:val="en-US"/>
        </w:rPr>
        <w:t xml:space="preserve"> has a value, then it will take it.</w:t>
      </w:r>
      <w:r w:rsidR="00D16854" w:rsidRPr="00BD70B0">
        <w:rPr>
          <w:rFonts w:ascii="Arial" w:hAnsi="Arial" w:cs="Arial"/>
          <w:b/>
          <w:sz w:val="40"/>
          <w:lang w:val="en-US"/>
        </w:rPr>
        <w:br w:type="page"/>
      </w:r>
    </w:p>
    <w:p w:rsidR="0065584C" w:rsidRDefault="002510F9" w:rsidP="002510F9">
      <w:pPr>
        <w:jc w:val="center"/>
        <w:rPr>
          <w:rFonts w:ascii="Arial" w:hAnsi="Arial" w:cs="Arial"/>
          <w:b/>
          <w:sz w:val="40"/>
          <w:lang w:val="en-US"/>
        </w:rPr>
      </w:pPr>
      <w:r w:rsidRPr="002510F9">
        <w:rPr>
          <w:rFonts w:ascii="Arial" w:hAnsi="Arial" w:cs="Arial"/>
          <w:b/>
          <w:sz w:val="40"/>
          <w:lang w:val="en-US"/>
        </w:rPr>
        <w:lastRenderedPageBreak/>
        <w:t>Animation</w:t>
      </w:r>
      <w:r w:rsidR="00A47E5E">
        <w:rPr>
          <w:rFonts w:ascii="Arial" w:hAnsi="Arial" w:cs="Arial"/>
          <w:b/>
          <w:sz w:val="40"/>
          <w:lang w:val="en-US"/>
        </w:rPr>
        <w:t>.js</w:t>
      </w:r>
    </w:p>
    <w:p w:rsidR="00B53253" w:rsidRPr="00B53253" w:rsidRDefault="0056502C" w:rsidP="00B53253">
      <w:pPr>
        <w:jc w:val="both"/>
        <w:rPr>
          <w:rFonts w:ascii="Arial" w:hAnsi="Arial" w:cs="Arial"/>
          <w:sz w:val="28"/>
          <w:lang w:val="en-US"/>
        </w:rPr>
      </w:pPr>
      <w:r>
        <w:rPr>
          <w:rFonts w:ascii="Arial" w:hAnsi="Arial" w:cs="Arial"/>
          <w:sz w:val="28"/>
          <w:lang w:val="en-US"/>
        </w:rPr>
        <w:t>Contains the variables related to the frames stored for the animation and the past versions of the frame being used for the redos.</w:t>
      </w:r>
    </w:p>
    <w:sectPr w:rsidR="00B53253" w:rsidRPr="00B53253"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E68" w:rsidRDefault="006B5E68" w:rsidP="007D26D7">
      <w:pPr>
        <w:spacing w:after="0" w:line="240" w:lineRule="auto"/>
      </w:pPr>
      <w:r>
        <w:separator/>
      </w:r>
    </w:p>
  </w:endnote>
  <w:endnote w:type="continuationSeparator" w:id="0">
    <w:p w:rsidR="006B5E68" w:rsidRDefault="006B5E68"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E68" w:rsidRDefault="006B5E68" w:rsidP="007D26D7">
      <w:pPr>
        <w:spacing w:after="0" w:line="240" w:lineRule="auto"/>
      </w:pPr>
      <w:r>
        <w:separator/>
      </w:r>
    </w:p>
  </w:footnote>
  <w:footnote w:type="continuationSeparator" w:id="0">
    <w:p w:rsidR="006B5E68" w:rsidRDefault="006B5E68" w:rsidP="007D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C37"/>
    <w:multiLevelType w:val="hybridMultilevel"/>
    <w:tmpl w:val="C1741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1D7565"/>
    <w:multiLevelType w:val="hybridMultilevel"/>
    <w:tmpl w:val="DD968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253A26"/>
    <w:multiLevelType w:val="hybridMultilevel"/>
    <w:tmpl w:val="21A06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8571CC"/>
    <w:multiLevelType w:val="hybridMultilevel"/>
    <w:tmpl w:val="48B4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8934AC"/>
    <w:multiLevelType w:val="hybridMultilevel"/>
    <w:tmpl w:val="D436BD1A"/>
    <w:lvl w:ilvl="0" w:tplc="080A0001">
      <w:start w:val="1"/>
      <w:numFmt w:val="bullet"/>
      <w:lvlText w:val=""/>
      <w:lvlJc w:val="left"/>
      <w:pPr>
        <w:ind w:left="4305" w:hanging="360"/>
      </w:pPr>
      <w:rPr>
        <w:rFonts w:ascii="Symbol" w:hAnsi="Symbol" w:hint="default"/>
      </w:rPr>
    </w:lvl>
    <w:lvl w:ilvl="1" w:tplc="080A0003" w:tentative="1">
      <w:start w:val="1"/>
      <w:numFmt w:val="bullet"/>
      <w:lvlText w:val="o"/>
      <w:lvlJc w:val="left"/>
      <w:pPr>
        <w:ind w:left="5025" w:hanging="360"/>
      </w:pPr>
      <w:rPr>
        <w:rFonts w:ascii="Courier New" w:hAnsi="Courier New" w:cs="Courier New" w:hint="default"/>
      </w:rPr>
    </w:lvl>
    <w:lvl w:ilvl="2" w:tplc="080A0005" w:tentative="1">
      <w:start w:val="1"/>
      <w:numFmt w:val="bullet"/>
      <w:lvlText w:val=""/>
      <w:lvlJc w:val="left"/>
      <w:pPr>
        <w:ind w:left="5745" w:hanging="360"/>
      </w:pPr>
      <w:rPr>
        <w:rFonts w:ascii="Wingdings" w:hAnsi="Wingdings" w:hint="default"/>
      </w:rPr>
    </w:lvl>
    <w:lvl w:ilvl="3" w:tplc="080A0001" w:tentative="1">
      <w:start w:val="1"/>
      <w:numFmt w:val="bullet"/>
      <w:lvlText w:val=""/>
      <w:lvlJc w:val="left"/>
      <w:pPr>
        <w:ind w:left="6465" w:hanging="360"/>
      </w:pPr>
      <w:rPr>
        <w:rFonts w:ascii="Symbol" w:hAnsi="Symbol" w:hint="default"/>
      </w:rPr>
    </w:lvl>
    <w:lvl w:ilvl="4" w:tplc="080A0003" w:tentative="1">
      <w:start w:val="1"/>
      <w:numFmt w:val="bullet"/>
      <w:lvlText w:val="o"/>
      <w:lvlJc w:val="left"/>
      <w:pPr>
        <w:ind w:left="7185" w:hanging="360"/>
      </w:pPr>
      <w:rPr>
        <w:rFonts w:ascii="Courier New" w:hAnsi="Courier New" w:cs="Courier New" w:hint="default"/>
      </w:rPr>
    </w:lvl>
    <w:lvl w:ilvl="5" w:tplc="080A0005" w:tentative="1">
      <w:start w:val="1"/>
      <w:numFmt w:val="bullet"/>
      <w:lvlText w:val=""/>
      <w:lvlJc w:val="left"/>
      <w:pPr>
        <w:ind w:left="7905" w:hanging="360"/>
      </w:pPr>
      <w:rPr>
        <w:rFonts w:ascii="Wingdings" w:hAnsi="Wingdings" w:hint="default"/>
      </w:rPr>
    </w:lvl>
    <w:lvl w:ilvl="6" w:tplc="080A0001" w:tentative="1">
      <w:start w:val="1"/>
      <w:numFmt w:val="bullet"/>
      <w:lvlText w:val=""/>
      <w:lvlJc w:val="left"/>
      <w:pPr>
        <w:ind w:left="8625" w:hanging="360"/>
      </w:pPr>
      <w:rPr>
        <w:rFonts w:ascii="Symbol" w:hAnsi="Symbol" w:hint="default"/>
      </w:rPr>
    </w:lvl>
    <w:lvl w:ilvl="7" w:tplc="080A0003" w:tentative="1">
      <w:start w:val="1"/>
      <w:numFmt w:val="bullet"/>
      <w:lvlText w:val="o"/>
      <w:lvlJc w:val="left"/>
      <w:pPr>
        <w:ind w:left="9345" w:hanging="360"/>
      </w:pPr>
      <w:rPr>
        <w:rFonts w:ascii="Courier New" w:hAnsi="Courier New" w:cs="Courier New" w:hint="default"/>
      </w:rPr>
    </w:lvl>
    <w:lvl w:ilvl="8" w:tplc="080A0005" w:tentative="1">
      <w:start w:val="1"/>
      <w:numFmt w:val="bullet"/>
      <w:lvlText w:val=""/>
      <w:lvlJc w:val="left"/>
      <w:pPr>
        <w:ind w:left="10065" w:hanging="360"/>
      </w:pPr>
      <w:rPr>
        <w:rFonts w:ascii="Wingdings" w:hAnsi="Wingdings" w:hint="default"/>
      </w:rPr>
    </w:lvl>
  </w:abstractNum>
  <w:abstractNum w:abstractNumId="5" w15:restartNumberingAfterBreak="0">
    <w:nsid w:val="53757119"/>
    <w:multiLevelType w:val="hybridMultilevel"/>
    <w:tmpl w:val="1E6EE7B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CF37738"/>
    <w:multiLevelType w:val="hybridMultilevel"/>
    <w:tmpl w:val="E9A6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08723C"/>
    <w:rsid w:val="0011727E"/>
    <w:rsid w:val="00131717"/>
    <w:rsid w:val="001E4476"/>
    <w:rsid w:val="002510F9"/>
    <w:rsid w:val="002567ED"/>
    <w:rsid w:val="002B2CBB"/>
    <w:rsid w:val="002F33AE"/>
    <w:rsid w:val="003849F5"/>
    <w:rsid w:val="003B7497"/>
    <w:rsid w:val="00502472"/>
    <w:rsid w:val="0056502C"/>
    <w:rsid w:val="006109E9"/>
    <w:rsid w:val="0065584C"/>
    <w:rsid w:val="00677F29"/>
    <w:rsid w:val="006B5E68"/>
    <w:rsid w:val="006D56D1"/>
    <w:rsid w:val="006F575A"/>
    <w:rsid w:val="007D26D7"/>
    <w:rsid w:val="008032C3"/>
    <w:rsid w:val="008101A5"/>
    <w:rsid w:val="00817049"/>
    <w:rsid w:val="00824CCC"/>
    <w:rsid w:val="008406ED"/>
    <w:rsid w:val="008438C7"/>
    <w:rsid w:val="00867021"/>
    <w:rsid w:val="0087140B"/>
    <w:rsid w:val="008A7268"/>
    <w:rsid w:val="008B2A25"/>
    <w:rsid w:val="009553F7"/>
    <w:rsid w:val="0097034A"/>
    <w:rsid w:val="009708C3"/>
    <w:rsid w:val="009947F0"/>
    <w:rsid w:val="009B5685"/>
    <w:rsid w:val="00A003EC"/>
    <w:rsid w:val="00A05491"/>
    <w:rsid w:val="00A3702D"/>
    <w:rsid w:val="00A47E5E"/>
    <w:rsid w:val="00AE79B0"/>
    <w:rsid w:val="00B47C99"/>
    <w:rsid w:val="00B53253"/>
    <w:rsid w:val="00B63DDE"/>
    <w:rsid w:val="00B94E15"/>
    <w:rsid w:val="00BD70B0"/>
    <w:rsid w:val="00C14F3C"/>
    <w:rsid w:val="00C81FD1"/>
    <w:rsid w:val="00CA1D89"/>
    <w:rsid w:val="00D16854"/>
    <w:rsid w:val="00D47E24"/>
    <w:rsid w:val="00E1512E"/>
    <w:rsid w:val="00E668DE"/>
    <w:rsid w:val="00E71831"/>
    <w:rsid w:val="00E86345"/>
    <w:rsid w:val="00EB6665"/>
    <w:rsid w:val="00F322CE"/>
    <w:rsid w:val="00F63CA9"/>
    <w:rsid w:val="00FD14A6"/>
    <w:rsid w:val="00FD2B1A"/>
    <w:rsid w:val="00FD6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7F47"/>
  <w15:chartTrackingRefBased/>
  <w15:docId w15:val="{4E24708B-55F4-4E3B-90E0-C04E7E20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 w:type="paragraph" w:styleId="Prrafodelista">
    <w:name w:val="List Paragraph"/>
    <w:basedOn w:val="Normal"/>
    <w:uiPriority w:val="34"/>
    <w:qFormat/>
    <w:rsid w:val="00FD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1</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19</cp:revision>
  <dcterms:created xsi:type="dcterms:W3CDTF">2021-04-27T22:21:00Z</dcterms:created>
  <dcterms:modified xsi:type="dcterms:W3CDTF">2021-08-03T14:17:00Z</dcterms:modified>
</cp:coreProperties>
</file>