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78AB" w14:textId="77777777" w:rsidR="00AD209E" w:rsidRPr="00C8025D" w:rsidRDefault="00AD209E" w:rsidP="00AD209E">
      <w:pPr>
        <w:pStyle w:val="Header"/>
        <w:jc w:val="center"/>
        <w:rPr>
          <w:rFonts w:ascii="Arial" w:hAnsi="Arial" w:cs="Arial"/>
          <w:b/>
          <w:bCs/>
          <w:sz w:val="32"/>
          <w:szCs w:val="32"/>
        </w:rPr>
      </w:pPr>
      <w:r w:rsidRPr="00C8025D">
        <w:rPr>
          <w:rFonts w:ascii="Arial" w:hAnsi="Arial" w:cs="Arial"/>
          <w:b/>
          <w:bCs/>
          <w:sz w:val="32"/>
          <w:szCs w:val="32"/>
        </w:rPr>
        <w:t>ASSIGNMENT – 1</w:t>
      </w:r>
    </w:p>
    <w:p w14:paraId="3234618C" w14:textId="77777777" w:rsidR="00AD209E" w:rsidRPr="00C8025D" w:rsidRDefault="00AD209E" w:rsidP="00AD209E">
      <w:pPr>
        <w:pStyle w:val="Default"/>
        <w:rPr>
          <w:rFonts w:ascii="Arial" w:hAnsi="Arial" w:cs="Arial"/>
        </w:rPr>
      </w:pPr>
    </w:p>
    <w:tbl>
      <w:tblPr>
        <w:tblW w:w="10348" w:type="dxa"/>
        <w:tblInd w:w="-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6758"/>
      </w:tblGrid>
      <w:tr w:rsidR="00AD209E" w:rsidRPr="00C8025D" w14:paraId="02E9FD91" w14:textId="77777777" w:rsidTr="001D6BFE">
        <w:trPr>
          <w:trHeight w:val="110"/>
        </w:trPr>
        <w:tc>
          <w:tcPr>
            <w:tcW w:w="3590" w:type="dxa"/>
          </w:tcPr>
          <w:p w14:paraId="1E8EFBAC" w14:textId="37312F12" w:rsidR="00AD209E" w:rsidRPr="00C8025D" w:rsidRDefault="00AD209E">
            <w:pPr>
              <w:pStyle w:val="Default"/>
              <w:rPr>
                <w:rFonts w:ascii="Arial" w:hAnsi="Arial" w:cs="Arial"/>
              </w:rPr>
            </w:pPr>
            <w:r w:rsidRPr="00C8025D">
              <w:rPr>
                <w:rFonts w:ascii="Arial" w:hAnsi="Arial" w:cs="Arial"/>
              </w:rPr>
              <w:t xml:space="preserve">Assignment Date </w:t>
            </w:r>
          </w:p>
        </w:tc>
        <w:tc>
          <w:tcPr>
            <w:tcW w:w="6758" w:type="dxa"/>
          </w:tcPr>
          <w:p w14:paraId="6E59B7B8" w14:textId="5371388E" w:rsidR="00AD209E" w:rsidRPr="00C8025D" w:rsidRDefault="001D6BFE">
            <w:pPr>
              <w:pStyle w:val="Default"/>
              <w:rPr>
                <w:rFonts w:ascii="Arial" w:hAnsi="Arial" w:cs="Arial"/>
              </w:rPr>
            </w:pPr>
            <w:r w:rsidRPr="00C8025D">
              <w:rPr>
                <w:rFonts w:ascii="Arial" w:hAnsi="Arial" w:cs="Arial"/>
              </w:rPr>
              <w:t>19 September 2022</w:t>
            </w:r>
          </w:p>
        </w:tc>
      </w:tr>
      <w:tr w:rsidR="00AD209E" w:rsidRPr="00C8025D" w14:paraId="7C4E761E" w14:textId="77777777" w:rsidTr="001D6BFE">
        <w:trPr>
          <w:trHeight w:val="110"/>
        </w:trPr>
        <w:tc>
          <w:tcPr>
            <w:tcW w:w="3590" w:type="dxa"/>
          </w:tcPr>
          <w:p w14:paraId="65B1508E" w14:textId="77777777" w:rsidR="00AD209E" w:rsidRPr="00C8025D" w:rsidRDefault="00AD209E">
            <w:pPr>
              <w:pStyle w:val="Default"/>
              <w:rPr>
                <w:rFonts w:ascii="Arial" w:hAnsi="Arial" w:cs="Arial"/>
              </w:rPr>
            </w:pPr>
            <w:r w:rsidRPr="00C8025D">
              <w:rPr>
                <w:rFonts w:ascii="Arial" w:hAnsi="Arial" w:cs="Arial"/>
              </w:rPr>
              <w:t xml:space="preserve">Student Name </w:t>
            </w:r>
          </w:p>
        </w:tc>
        <w:tc>
          <w:tcPr>
            <w:tcW w:w="6758" w:type="dxa"/>
          </w:tcPr>
          <w:p w14:paraId="5E6C5039" w14:textId="5AA41595" w:rsidR="00AD209E" w:rsidRPr="00C8025D" w:rsidRDefault="001D6BFE">
            <w:pPr>
              <w:pStyle w:val="Default"/>
              <w:rPr>
                <w:rFonts w:ascii="Arial" w:hAnsi="Arial" w:cs="Arial"/>
              </w:rPr>
            </w:pPr>
            <w:r w:rsidRPr="00C8025D">
              <w:rPr>
                <w:rFonts w:ascii="Arial" w:hAnsi="Arial" w:cs="Arial"/>
              </w:rPr>
              <w:t>ANAND G</w:t>
            </w:r>
          </w:p>
        </w:tc>
      </w:tr>
      <w:tr w:rsidR="00AD209E" w:rsidRPr="00C8025D" w14:paraId="736C5676" w14:textId="77777777" w:rsidTr="001D6BFE">
        <w:trPr>
          <w:trHeight w:val="110"/>
        </w:trPr>
        <w:tc>
          <w:tcPr>
            <w:tcW w:w="3590" w:type="dxa"/>
          </w:tcPr>
          <w:p w14:paraId="69164DD0" w14:textId="77777777" w:rsidR="00AD209E" w:rsidRPr="00C8025D" w:rsidRDefault="00AD209E">
            <w:pPr>
              <w:pStyle w:val="Default"/>
              <w:rPr>
                <w:rFonts w:ascii="Arial" w:hAnsi="Arial" w:cs="Arial"/>
              </w:rPr>
            </w:pPr>
            <w:r w:rsidRPr="00C8025D">
              <w:rPr>
                <w:rFonts w:ascii="Arial" w:hAnsi="Arial" w:cs="Arial"/>
              </w:rPr>
              <w:t xml:space="preserve">Student Roll Number </w:t>
            </w:r>
          </w:p>
        </w:tc>
        <w:tc>
          <w:tcPr>
            <w:tcW w:w="6758" w:type="dxa"/>
          </w:tcPr>
          <w:p w14:paraId="17B41A94" w14:textId="284F152C" w:rsidR="00AD209E" w:rsidRPr="00C8025D" w:rsidRDefault="001D6BFE">
            <w:pPr>
              <w:pStyle w:val="Default"/>
              <w:rPr>
                <w:rFonts w:ascii="Arial" w:hAnsi="Arial" w:cs="Arial"/>
              </w:rPr>
            </w:pPr>
            <w:r w:rsidRPr="00C8025D">
              <w:rPr>
                <w:rFonts w:ascii="Arial" w:hAnsi="Arial" w:cs="Arial"/>
              </w:rPr>
              <w:t>19CS501</w:t>
            </w:r>
          </w:p>
        </w:tc>
      </w:tr>
      <w:tr w:rsidR="00AD209E" w:rsidRPr="00C8025D" w14:paraId="4A41A467" w14:textId="77777777" w:rsidTr="001D6BFE">
        <w:trPr>
          <w:trHeight w:val="110"/>
        </w:trPr>
        <w:tc>
          <w:tcPr>
            <w:tcW w:w="3590" w:type="dxa"/>
          </w:tcPr>
          <w:p w14:paraId="1E3DDDA3" w14:textId="77777777" w:rsidR="00AD209E" w:rsidRPr="00C8025D" w:rsidRDefault="00AD209E">
            <w:pPr>
              <w:pStyle w:val="Default"/>
              <w:rPr>
                <w:rFonts w:ascii="Arial" w:hAnsi="Arial" w:cs="Arial"/>
              </w:rPr>
            </w:pPr>
            <w:r w:rsidRPr="00C8025D">
              <w:rPr>
                <w:rFonts w:ascii="Arial" w:hAnsi="Arial" w:cs="Arial"/>
              </w:rPr>
              <w:t xml:space="preserve">Maximum Marks </w:t>
            </w:r>
          </w:p>
        </w:tc>
        <w:tc>
          <w:tcPr>
            <w:tcW w:w="6758" w:type="dxa"/>
          </w:tcPr>
          <w:p w14:paraId="466C77ED" w14:textId="79815975" w:rsidR="00AD209E" w:rsidRPr="00C8025D" w:rsidRDefault="00AD209E">
            <w:pPr>
              <w:pStyle w:val="Default"/>
              <w:rPr>
                <w:rFonts w:ascii="Arial" w:hAnsi="Arial" w:cs="Arial"/>
              </w:rPr>
            </w:pPr>
            <w:r w:rsidRPr="00C8025D">
              <w:rPr>
                <w:rFonts w:ascii="Arial" w:hAnsi="Arial" w:cs="Arial"/>
              </w:rPr>
              <w:t>2 Marks</w:t>
            </w:r>
          </w:p>
        </w:tc>
      </w:tr>
    </w:tbl>
    <w:p w14:paraId="0F2EC0D4" w14:textId="41B2CA94" w:rsidR="00C43D14" w:rsidRPr="00C8025D" w:rsidRDefault="00C43D14">
      <w:pPr>
        <w:rPr>
          <w:rFonts w:ascii="Arial" w:hAnsi="Arial" w:cs="Arial"/>
        </w:rPr>
      </w:pPr>
    </w:p>
    <w:p w14:paraId="3E922C1A" w14:textId="462EC46D" w:rsidR="00177E8A" w:rsidRPr="00C8025D" w:rsidRDefault="00055655" w:rsidP="00177E8A">
      <w:pPr>
        <w:rPr>
          <w:rFonts w:ascii="Arial" w:hAnsi="Arial" w:cs="Arial"/>
          <w:b/>
          <w:bCs/>
          <w:sz w:val="32"/>
          <w:szCs w:val="32"/>
        </w:rPr>
      </w:pPr>
      <w:r w:rsidRPr="00C8025D">
        <w:rPr>
          <w:rFonts w:ascii="Arial" w:hAnsi="Arial" w:cs="Arial"/>
          <w:b/>
          <w:bCs/>
          <w:sz w:val="32"/>
          <w:szCs w:val="32"/>
        </w:rPr>
        <w:t>QUESTION:</w:t>
      </w:r>
    </w:p>
    <w:p w14:paraId="08B2AC87" w14:textId="7E312258" w:rsidR="00177E8A" w:rsidRPr="00C8025D" w:rsidRDefault="00177E8A" w:rsidP="00177E8A">
      <w:pPr>
        <w:rPr>
          <w:rFonts w:ascii="Arial" w:hAnsi="Arial" w:cs="Arial"/>
          <w:sz w:val="24"/>
          <w:szCs w:val="24"/>
        </w:rPr>
      </w:pPr>
      <w:r w:rsidRPr="00C8025D">
        <w:rPr>
          <w:rFonts w:ascii="Arial" w:hAnsi="Arial" w:cs="Arial"/>
          <w:sz w:val="24"/>
          <w:szCs w:val="24"/>
        </w:rPr>
        <w:t xml:space="preserve">Build a Smart home using </w:t>
      </w:r>
      <w:proofErr w:type="spellStart"/>
      <w:r w:rsidRPr="00C8025D">
        <w:rPr>
          <w:rFonts w:ascii="Arial" w:hAnsi="Arial" w:cs="Arial"/>
          <w:sz w:val="24"/>
          <w:szCs w:val="24"/>
        </w:rPr>
        <w:t>tinkercad</w:t>
      </w:r>
      <w:proofErr w:type="spellEnd"/>
      <w:r w:rsidRPr="00C8025D">
        <w:rPr>
          <w:rFonts w:ascii="Arial" w:hAnsi="Arial" w:cs="Arial"/>
          <w:sz w:val="24"/>
          <w:szCs w:val="24"/>
        </w:rPr>
        <w:t>, take any sensors (</w:t>
      </w:r>
      <w:proofErr w:type="spellStart"/>
      <w:r w:rsidRPr="00C8025D">
        <w:rPr>
          <w:rFonts w:ascii="Arial" w:hAnsi="Arial" w:cs="Arial"/>
          <w:sz w:val="24"/>
          <w:szCs w:val="24"/>
        </w:rPr>
        <w:t>atleast</w:t>
      </w:r>
      <w:proofErr w:type="spellEnd"/>
      <w:r w:rsidRPr="00C8025D">
        <w:rPr>
          <w:rFonts w:ascii="Arial" w:hAnsi="Arial" w:cs="Arial"/>
          <w:sz w:val="24"/>
          <w:szCs w:val="24"/>
        </w:rPr>
        <w:t xml:space="preserve"> 2) and use LED and Buzzer</w:t>
      </w:r>
    </w:p>
    <w:p w14:paraId="3DFF7318" w14:textId="77777777" w:rsidR="00055655" w:rsidRPr="00C8025D" w:rsidRDefault="00055655" w:rsidP="00177E8A">
      <w:pPr>
        <w:rPr>
          <w:rFonts w:ascii="Arial" w:hAnsi="Arial" w:cs="Arial"/>
          <w:sz w:val="24"/>
          <w:szCs w:val="24"/>
        </w:rPr>
      </w:pPr>
    </w:p>
    <w:p w14:paraId="6188B9B6" w14:textId="27DDDFD4" w:rsidR="00055655" w:rsidRPr="00C8025D" w:rsidRDefault="00055655" w:rsidP="00177E8A">
      <w:pPr>
        <w:rPr>
          <w:rFonts w:ascii="Arial" w:hAnsi="Arial" w:cs="Arial"/>
          <w:b/>
          <w:bCs/>
          <w:sz w:val="32"/>
          <w:szCs w:val="32"/>
        </w:rPr>
      </w:pPr>
      <w:r w:rsidRPr="00C8025D">
        <w:rPr>
          <w:rFonts w:ascii="Arial" w:hAnsi="Arial" w:cs="Arial"/>
          <w:b/>
          <w:bCs/>
          <w:sz w:val="32"/>
          <w:szCs w:val="32"/>
        </w:rPr>
        <w:t>SOLUTION:</w:t>
      </w:r>
    </w:p>
    <w:p w14:paraId="5CB886B3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void setup()</w:t>
      </w:r>
    </w:p>
    <w:p w14:paraId="2E14710C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{</w:t>
      </w:r>
    </w:p>
    <w:p w14:paraId="6141A20A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Serial.begin</w:t>
      </w:r>
      <w:proofErr w:type="spellEnd"/>
      <w:r w:rsidRPr="00C8025D">
        <w:rPr>
          <w:rFonts w:ascii="Arial" w:hAnsi="Arial" w:cs="Arial"/>
          <w:sz w:val="28"/>
          <w:szCs w:val="28"/>
        </w:rPr>
        <w:t>(9600);</w:t>
      </w:r>
    </w:p>
    <w:p w14:paraId="2DF23AD1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pinMode</w:t>
      </w:r>
      <w:proofErr w:type="spellEnd"/>
      <w:r w:rsidRPr="00C8025D">
        <w:rPr>
          <w:rFonts w:ascii="Arial" w:hAnsi="Arial" w:cs="Arial"/>
          <w:sz w:val="28"/>
          <w:szCs w:val="28"/>
        </w:rPr>
        <w:t>(13,OUTPUT);</w:t>
      </w:r>
    </w:p>
    <w:p w14:paraId="40C72DF5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pinMode</w:t>
      </w:r>
      <w:proofErr w:type="spellEnd"/>
      <w:r w:rsidRPr="00C8025D">
        <w:rPr>
          <w:rFonts w:ascii="Arial" w:hAnsi="Arial" w:cs="Arial"/>
          <w:sz w:val="28"/>
          <w:szCs w:val="28"/>
        </w:rPr>
        <w:t>(7,OUTPUT);</w:t>
      </w:r>
    </w:p>
    <w:p w14:paraId="343AD52A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pinMode</w:t>
      </w:r>
      <w:proofErr w:type="spellEnd"/>
      <w:r w:rsidRPr="00C8025D">
        <w:rPr>
          <w:rFonts w:ascii="Arial" w:hAnsi="Arial" w:cs="Arial"/>
          <w:sz w:val="28"/>
          <w:szCs w:val="28"/>
        </w:rPr>
        <w:t>(2,INPUT);</w:t>
      </w:r>
    </w:p>
    <w:p w14:paraId="501078D5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}</w:t>
      </w:r>
    </w:p>
    <w:p w14:paraId="22F875A6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void loop()</w:t>
      </w:r>
    </w:p>
    <w:p w14:paraId="30C614DB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{</w:t>
      </w:r>
    </w:p>
    <w:p w14:paraId="3A1AEE33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double a=</w:t>
      </w:r>
      <w:proofErr w:type="spellStart"/>
      <w:r w:rsidRPr="00C8025D">
        <w:rPr>
          <w:rFonts w:ascii="Arial" w:hAnsi="Arial" w:cs="Arial"/>
          <w:sz w:val="28"/>
          <w:szCs w:val="28"/>
        </w:rPr>
        <w:t>analogRead</w:t>
      </w:r>
      <w:proofErr w:type="spellEnd"/>
      <w:r w:rsidRPr="00C8025D">
        <w:rPr>
          <w:rFonts w:ascii="Arial" w:hAnsi="Arial" w:cs="Arial"/>
          <w:sz w:val="28"/>
          <w:szCs w:val="28"/>
        </w:rPr>
        <w:t>(A0);</w:t>
      </w:r>
    </w:p>
    <w:p w14:paraId="3630EFCC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double t=(((a/1024*5)-0.5)*100);</w:t>
      </w:r>
    </w:p>
    <w:p w14:paraId="0E6C33B6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Serial.println</w:t>
      </w:r>
      <w:proofErr w:type="spellEnd"/>
      <w:r w:rsidRPr="00C8025D">
        <w:rPr>
          <w:rFonts w:ascii="Arial" w:hAnsi="Arial" w:cs="Arial"/>
          <w:sz w:val="28"/>
          <w:szCs w:val="28"/>
        </w:rPr>
        <w:t>(t);</w:t>
      </w:r>
    </w:p>
    <w:p w14:paraId="68089559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delay(1000);</w:t>
      </w:r>
    </w:p>
    <w:p w14:paraId="2C565512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if(t&gt;50){</w:t>
      </w:r>
    </w:p>
    <w:p w14:paraId="070A4FEF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tone(13,220,100);</w:t>
      </w:r>
    </w:p>
    <w:p w14:paraId="31A946BD" w14:textId="418B5A1A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Serial.print</w:t>
      </w:r>
      <w:proofErr w:type="spellEnd"/>
      <w:r w:rsidRPr="00C8025D">
        <w:rPr>
          <w:rFonts w:ascii="Arial" w:hAnsi="Arial" w:cs="Arial"/>
          <w:sz w:val="28"/>
          <w:szCs w:val="28"/>
        </w:rPr>
        <w:t>("</w:t>
      </w:r>
      <w:r w:rsidR="004E5320">
        <w:rPr>
          <w:rFonts w:ascii="Arial" w:hAnsi="Arial" w:cs="Arial"/>
          <w:sz w:val="28"/>
          <w:szCs w:val="28"/>
        </w:rPr>
        <w:t>TEMPERATURE</w:t>
      </w:r>
      <w:r w:rsidRPr="00C8025D">
        <w:rPr>
          <w:rFonts w:ascii="Arial" w:hAnsi="Arial" w:cs="Arial"/>
          <w:sz w:val="28"/>
          <w:szCs w:val="28"/>
        </w:rPr>
        <w:t xml:space="preserve"> </w:t>
      </w:r>
      <w:r w:rsidR="001D1C44">
        <w:rPr>
          <w:rFonts w:ascii="Arial" w:hAnsi="Arial" w:cs="Arial"/>
          <w:sz w:val="28"/>
          <w:szCs w:val="28"/>
        </w:rPr>
        <w:t>IS TOO HIGH</w:t>
      </w:r>
      <w:r w:rsidRPr="00C8025D">
        <w:rPr>
          <w:rFonts w:ascii="Arial" w:hAnsi="Arial" w:cs="Arial"/>
          <w:sz w:val="28"/>
          <w:szCs w:val="28"/>
        </w:rPr>
        <w:t>");</w:t>
      </w:r>
    </w:p>
    <w:p w14:paraId="460B7C01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Serial.println</w:t>
      </w:r>
      <w:proofErr w:type="spellEnd"/>
      <w:r w:rsidRPr="00C8025D">
        <w:rPr>
          <w:rFonts w:ascii="Arial" w:hAnsi="Arial" w:cs="Arial"/>
          <w:sz w:val="28"/>
          <w:szCs w:val="28"/>
        </w:rPr>
        <w:t>(t);</w:t>
      </w:r>
    </w:p>
    <w:p w14:paraId="41A106CF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delay(200);</w:t>
      </w:r>
    </w:p>
    <w:p w14:paraId="598F01DF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lastRenderedPageBreak/>
        <w:t>}</w:t>
      </w:r>
    </w:p>
    <w:p w14:paraId="5E47BD93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else if(t&lt;0){</w:t>
      </w:r>
    </w:p>
    <w:p w14:paraId="01408A05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tone(13,220,100);</w:t>
      </w:r>
    </w:p>
    <w:p w14:paraId="65CB2DE6" w14:textId="750AA092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Serial.print</w:t>
      </w:r>
      <w:proofErr w:type="spellEnd"/>
      <w:r w:rsidRPr="00C8025D">
        <w:rPr>
          <w:rFonts w:ascii="Arial" w:hAnsi="Arial" w:cs="Arial"/>
          <w:sz w:val="28"/>
          <w:szCs w:val="28"/>
        </w:rPr>
        <w:t>("</w:t>
      </w:r>
      <w:r w:rsidR="004E5320">
        <w:rPr>
          <w:rFonts w:ascii="Arial" w:hAnsi="Arial" w:cs="Arial"/>
          <w:sz w:val="28"/>
          <w:szCs w:val="28"/>
        </w:rPr>
        <w:t>TEMPERATURE</w:t>
      </w:r>
      <w:r w:rsidRPr="00C8025D">
        <w:rPr>
          <w:rFonts w:ascii="Arial" w:hAnsi="Arial" w:cs="Arial"/>
          <w:sz w:val="28"/>
          <w:szCs w:val="28"/>
        </w:rPr>
        <w:t xml:space="preserve"> </w:t>
      </w:r>
      <w:r w:rsidR="001D1C44">
        <w:rPr>
          <w:rFonts w:ascii="Arial" w:hAnsi="Arial" w:cs="Arial"/>
          <w:sz w:val="28"/>
          <w:szCs w:val="28"/>
        </w:rPr>
        <w:t>IS LOW</w:t>
      </w:r>
      <w:r w:rsidRPr="00C8025D">
        <w:rPr>
          <w:rFonts w:ascii="Arial" w:hAnsi="Arial" w:cs="Arial"/>
          <w:sz w:val="28"/>
          <w:szCs w:val="28"/>
        </w:rPr>
        <w:t>");</w:t>
      </w:r>
    </w:p>
    <w:p w14:paraId="3EACBF00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Serial.println</w:t>
      </w:r>
      <w:proofErr w:type="spellEnd"/>
      <w:r w:rsidRPr="00C8025D">
        <w:rPr>
          <w:rFonts w:ascii="Arial" w:hAnsi="Arial" w:cs="Arial"/>
          <w:sz w:val="28"/>
          <w:szCs w:val="28"/>
        </w:rPr>
        <w:t>(t);</w:t>
      </w:r>
    </w:p>
    <w:p w14:paraId="042832CD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delay(200);</w:t>
      </w:r>
    </w:p>
    <w:p w14:paraId="1531A71C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}</w:t>
      </w:r>
    </w:p>
    <w:p w14:paraId="2CE49F56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else</w:t>
      </w:r>
    </w:p>
    <w:p w14:paraId="59C168A1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{</w:t>
      </w:r>
    </w:p>
    <w:p w14:paraId="6BD7BFC7" w14:textId="19E3A381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Serial.print</w:t>
      </w:r>
      <w:proofErr w:type="spellEnd"/>
      <w:r w:rsidRPr="00C8025D">
        <w:rPr>
          <w:rFonts w:ascii="Arial" w:hAnsi="Arial" w:cs="Arial"/>
          <w:sz w:val="28"/>
          <w:szCs w:val="28"/>
        </w:rPr>
        <w:t>("</w:t>
      </w:r>
      <w:r w:rsidR="004E5320">
        <w:rPr>
          <w:rFonts w:ascii="Arial" w:hAnsi="Arial" w:cs="Arial"/>
          <w:sz w:val="28"/>
          <w:szCs w:val="28"/>
        </w:rPr>
        <w:t>TEMPERATURE</w:t>
      </w:r>
      <w:r w:rsidRPr="00C8025D">
        <w:rPr>
          <w:rFonts w:ascii="Arial" w:hAnsi="Arial" w:cs="Arial"/>
          <w:sz w:val="28"/>
          <w:szCs w:val="28"/>
        </w:rPr>
        <w:t xml:space="preserve"> </w:t>
      </w:r>
      <w:r w:rsidR="005A1C5C">
        <w:rPr>
          <w:rFonts w:ascii="Arial" w:hAnsi="Arial" w:cs="Arial"/>
          <w:sz w:val="28"/>
          <w:szCs w:val="28"/>
        </w:rPr>
        <w:t>IS MODERATE</w:t>
      </w:r>
      <w:r w:rsidRPr="00C8025D">
        <w:rPr>
          <w:rFonts w:ascii="Arial" w:hAnsi="Arial" w:cs="Arial"/>
          <w:sz w:val="28"/>
          <w:szCs w:val="28"/>
        </w:rPr>
        <w:t>");</w:t>
      </w:r>
    </w:p>
    <w:p w14:paraId="4EE52695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Serial.println</w:t>
      </w:r>
      <w:proofErr w:type="spellEnd"/>
      <w:r w:rsidRPr="00C8025D">
        <w:rPr>
          <w:rFonts w:ascii="Arial" w:hAnsi="Arial" w:cs="Arial"/>
          <w:sz w:val="28"/>
          <w:szCs w:val="28"/>
        </w:rPr>
        <w:t>(t);</w:t>
      </w:r>
    </w:p>
    <w:p w14:paraId="4806148B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}</w:t>
      </w:r>
    </w:p>
    <w:p w14:paraId="2C4F0059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int b=</w:t>
      </w:r>
      <w:proofErr w:type="spellStart"/>
      <w:r w:rsidRPr="00C8025D">
        <w:rPr>
          <w:rFonts w:ascii="Arial" w:hAnsi="Arial" w:cs="Arial"/>
          <w:sz w:val="28"/>
          <w:szCs w:val="28"/>
        </w:rPr>
        <w:t>digitalRead</w:t>
      </w:r>
      <w:proofErr w:type="spellEnd"/>
      <w:r w:rsidRPr="00C8025D">
        <w:rPr>
          <w:rFonts w:ascii="Arial" w:hAnsi="Arial" w:cs="Arial"/>
          <w:sz w:val="28"/>
          <w:szCs w:val="28"/>
        </w:rPr>
        <w:t>(3);</w:t>
      </w:r>
    </w:p>
    <w:p w14:paraId="6DCD26BA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if(b==1)</w:t>
      </w:r>
    </w:p>
    <w:p w14:paraId="7253A9F3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{</w:t>
      </w:r>
    </w:p>
    <w:p w14:paraId="0EABBD33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digitalWrite</w:t>
      </w:r>
      <w:proofErr w:type="spellEnd"/>
      <w:r w:rsidRPr="00C8025D">
        <w:rPr>
          <w:rFonts w:ascii="Arial" w:hAnsi="Arial" w:cs="Arial"/>
          <w:sz w:val="28"/>
          <w:szCs w:val="28"/>
        </w:rPr>
        <w:t>(7,HIGH);</w:t>
      </w:r>
    </w:p>
    <w:p w14:paraId="6D8612FC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}</w:t>
      </w:r>
    </w:p>
    <w:p w14:paraId="4B9335FF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else</w:t>
      </w:r>
    </w:p>
    <w:p w14:paraId="698B5991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{</w:t>
      </w:r>
    </w:p>
    <w:p w14:paraId="21F7F907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proofErr w:type="spellStart"/>
      <w:r w:rsidRPr="00C8025D">
        <w:rPr>
          <w:rFonts w:ascii="Arial" w:hAnsi="Arial" w:cs="Arial"/>
          <w:sz w:val="28"/>
          <w:szCs w:val="28"/>
        </w:rPr>
        <w:t>digitalWrite</w:t>
      </w:r>
      <w:proofErr w:type="spellEnd"/>
      <w:r w:rsidRPr="00C8025D">
        <w:rPr>
          <w:rFonts w:ascii="Arial" w:hAnsi="Arial" w:cs="Arial"/>
          <w:sz w:val="28"/>
          <w:szCs w:val="28"/>
        </w:rPr>
        <w:t>(7,LOW);</w:t>
      </w:r>
    </w:p>
    <w:p w14:paraId="411943DB" w14:textId="77777777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}</w:t>
      </w:r>
    </w:p>
    <w:p w14:paraId="05E08FBA" w14:textId="014CF8E3" w:rsidR="00351B79" w:rsidRPr="00C8025D" w:rsidRDefault="00351B79" w:rsidP="00351B79">
      <w:pPr>
        <w:rPr>
          <w:rFonts w:ascii="Arial" w:hAnsi="Arial" w:cs="Arial"/>
          <w:sz w:val="28"/>
          <w:szCs w:val="28"/>
        </w:rPr>
      </w:pPr>
      <w:r w:rsidRPr="00C8025D">
        <w:rPr>
          <w:rFonts w:ascii="Arial" w:hAnsi="Arial" w:cs="Arial"/>
          <w:sz w:val="28"/>
          <w:szCs w:val="28"/>
        </w:rPr>
        <w:t>}</w:t>
      </w:r>
    </w:p>
    <w:sectPr w:rsidR="00351B79" w:rsidRPr="00C8025D" w:rsidSect="00AD2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CEF5" w14:textId="77777777" w:rsidR="0021098F" w:rsidRDefault="0021098F" w:rsidP="00AD209E">
      <w:pPr>
        <w:spacing w:after="0" w:line="240" w:lineRule="auto"/>
      </w:pPr>
      <w:r>
        <w:separator/>
      </w:r>
    </w:p>
  </w:endnote>
  <w:endnote w:type="continuationSeparator" w:id="0">
    <w:p w14:paraId="3BAF796A" w14:textId="77777777" w:rsidR="0021098F" w:rsidRDefault="0021098F" w:rsidP="00AD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93D4" w14:textId="77777777" w:rsidR="0021098F" w:rsidRDefault="0021098F" w:rsidP="00AD209E">
      <w:pPr>
        <w:spacing w:after="0" w:line="240" w:lineRule="auto"/>
      </w:pPr>
      <w:r>
        <w:separator/>
      </w:r>
    </w:p>
  </w:footnote>
  <w:footnote w:type="continuationSeparator" w:id="0">
    <w:p w14:paraId="60913839" w14:textId="77777777" w:rsidR="0021098F" w:rsidRDefault="0021098F" w:rsidP="00AD2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1"/>
    <w:rsid w:val="00055655"/>
    <w:rsid w:val="00177E8A"/>
    <w:rsid w:val="001D1C44"/>
    <w:rsid w:val="001D6BFE"/>
    <w:rsid w:val="0021098F"/>
    <w:rsid w:val="002D3334"/>
    <w:rsid w:val="00351B79"/>
    <w:rsid w:val="003B45EB"/>
    <w:rsid w:val="004E5320"/>
    <w:rsid w:val="005A1C5C"/>
    <w:rsid w:val="006C18B6"/>
    <w:rsid w:val="00782A90"/>
    <w:rsid w:val="007E495D"/>
    <w:rsid w:val="00964FD1"/>
    <w:rsid w:val="00AD209E"/>
    <w:rsid w:val="00AF6894"/>
    <w:rsid w:val="00B066E6"/>
    <w:rsid w:val="00C43D14"/>
    <w:rsid w:val="00C8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C26"/>
  <w15:chartTrackingRefBased/>
  <w15:docId w15:val="{210CBB7B-66F7-43A0-AEAD-50DACD5F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9E"/>
  </w:style>
  <w:style w:type="paragraph" w:styleId="Footer">
    <w:name w:val="footer"/>
    <w:basedOn w:val="Normal"/>
    <w:link w:val="FooterChar"/>
    <w:uiPriority w:val="99"/>
    <w:unhideWhenUsed/>
    <w:rsid w:val="00AD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19CS501- ANAND G</dc:creator>
  <cp:keywords/>
  <dc:description/>
  <cp:lastModifiedBy>19CS501- ANAND G</cp:lastModifiedBy>
  <cp:revision>31</cp:revision>
  <dcterms:created xsi:type="dcterms:W3CDTF">2022-10-24T07:22:00Z</dcterms:created>
  <dcterms:modified xsi:type="dcterms:W3CDTF">2022-10-24T10:30:00Z</dcterms:modified>
</cp:coreProperties>
</file>