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386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637C1" w:rsidTr="004637C1">
        <w:tc>
          <w:tcPr>
            <w:tcW w:w="9242" w:type="dxa"/>
          </w:tcPr>
          <w:p w:rsidR="004637C1" w:rsidRPr="004637C1" w:rsidRDefault="004637C1" w:rsidP="004637C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4637C1">
              <w:rPr>
                <w:rFonts w:ascii="Arial" w:hAnsi="Arial" w:cs="Arial"/>
                <w:b/>
                <w:sz w:val="24"/>
              </w:rPr>
              <w:t>How much time do you roughly aim to spend on a game/mission?</w:t>
            </w:r>
          </w:p>
        </w:tc>
      </w:tr>
      <w:tr w:rsidR="004637C1" w:rsidTr="004637C1">
        <w:tc>
          <w:tcPr>
            <w:tcW w:w="9242" w:type="dxa"/>
          </w:tcPr>
          <w:p w:rsidR="004637C1" w:rsidRDefault="004207BE" w:rsidP="004637C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 to 30 minutes</w:t>
            </w:r>
          </w:p>
        </w:tc>
      </w:tr>
      <w:tr w:rsidR="004637C1" w:rsidTr="004637C1">
        <w:tc>
          <w:tcPr>
            <w:tcW w:w="9242" w:type="dxa"/>
          </w:tcPr>
          <w:p w:rsidR="004637C1" w:rsidRPr="004637C1" w:rsidRDefault="004637C1" w:rsidP="004637C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4637C1">
              <w:rPr>
                <w:rFonts w:ascii="Arial" w:hAnsi="Arial" w:cs="Arial"/>
                <w:b/>
                <w:sz w:val="24"/>
              </w:rPr>
              <w:t>Do you like to engage with story lines? How much detail should go into the storylines and is it a crucial aspect of every game?</w:t>
            </w:r>
          </w:p>
        </w:tc>
      </w:tr>
      <w:tr w:rsidR="004637C1" w:rsidTr="004637C1">
        <w:tc>
          <w:tcPr>
            <w:tcW w:w="9242" w:type="dxa"/>
          </w:tcPr>
          <w:p w:rsidR="004637C1" w:rsidRDefault="004207BE" w:rsidP="004207B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They are not really important unless they are deeply integrated. Normally not everyone cares about the storyline, they just play it for the fun of it.</w:t>
            </w:r>
          </w:p>
        </w:tc>
      </w:tr>
      <w:tr w:rsidR="004637C1" w:rsidTr="004637C1">
        <w:tc>
          <w:tcPr>
            <w:tcW w:w="9242" w:type="dxa"/>
          </w:tcPr>
          <w:p w:rsidR="004637C1" w:rsidRPr="004637C1" w:rsidRDefault="004637C1" w:rsidP="004637C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4637C1">
              <w:rPr>
                <w:rFonts w:ascii="Arial" w:hAnsi="Arial" w:cs="Arial"/>
                <w:b/>
                <w:sz w:val="24"/>
              </w:rPr>
              <w:t>What would you say is the biggest issue with everyday tower defence games which may bore you?</w:t>
            </w:r>
          </w:p>
        </w:tc>
      </w:tr>
      <w:tr w:rsidR="004637C1" w:rsidTr="004637C1">
        <w:tc>
          <w:tcPr>
            <w:tcW w:w="9242" w:type="dxa"/>
          </w:tcPr>
          <w:p w:rsidR="004637C1" w:rsidRDefault="000C6226" w:rsidP="004637C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They become repetitive over time, you just sit there.</w:t>
            </w:r>
          </w:p>
        </w:tc>
      </w:tr>
      <w:tr w:rsidR="004637C1" w:rsidTr="004637C1">
        <w:tc>
          <w:tcPr>
            <w:tcW w:w="9242" w:type="dxa"/>
          </w:tcPr>
          <w:p w:rsidR="004637C1" w:rsidRPr="004637C1" w:rsidRDefault="004637C1" w:rsidP="004637C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4637C1">
              <w:rPr>
                <w:rFonts w:ascii="Arial" w:hAnsi="Arial" w:cs="Arial"/>
                <w:b/>
                <w:sz w:val="24"/>
              </w:rPr>
              <w:t>Does the design of a game addict you more than the gameplay itself? If it looks better and is easier to use, will it make you play for longer?</w:t>
            </w:r>
          </w:p>
        </w:tc>
      </w:tr>
      <w:tr w:rsidR="004637C1" w:rsidTr="004637C1">
        <w:tc>
          <w:tcPr>
            <w:tcW w:w="9242" w:type="dxa"/>
          </w:tcPr>
          <w:p w:rsidR="004637C1" w:rsidRDefault="000C6226" w:rsidP="000C622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The game mechanics are more important than the graphics etc. because if it looks nice but isn’t a good game, what’s the point?</w:t>
            </w:r>
          </w:p>
        </w:tc>
      </w:tr>
      <w:tr w:rsidR="004637C1" w:rsidTr="004637C1">
        <w:tc>
          <w:tcPr>
            <w:tcW w:w="9242" w:type="dxa"/>
          </w:tcPr>
          <w:p w:rsidR="004637C1" w:rsidRPr="004637C1" w:rsidRDefault="004637C1" w:rsidP="004637C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4637C1">
              <w:rPr>
                <w:rFonts w:ascii="Arial" w:hAnsi="Arial" w:cs="Arial"/>
                <w:b/>
                <w:sz w:val="24"/>
              </w:rPr>
              <w:t>If you could add new features to tower defence, what would you add?</w:t>
            </w:r>
          </w:p>
        </w:tc>
      </w:tr>
      <w:tr w:rsidR="004637C1" w:rsidTr="004637C1">
        <w:tc>
          <w:tcPr>
            <w:tcW w:w="9242" w:type="dxa"/>
          </w:tcPr>
          <w:p w:rsidR="004637C1" w:rsidRDefault="00300457" w:rsidP="0030045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Something to get the user involved during a round, such as a spike in Bloons tower defence. You should</w:t>
            </w:r>
            <w:r w:rsidR="00050362">
              <w:rPr>
                <w:rFonts w:ascii="Arial" w:hAnsi="Arial" w:cs="Arial"/>
                <w:sz w:val="24"/>
              </w:rPr>
              <w:t xml:space="preserve"> be able to aim with a mouse</w:t>
            </w:r>
            <w:bookmarkStart w:id="0" w:name="_GoBack"/>
            <w:bookmarkEnd w:id="0"/>
          </w:p>
        </w:tc>
      </w:tr>
      <w:tr w:rsidR="004637C1" w:rsidTr="004637C1">
        <w:tc>
          <w:tcPr>
            <w:tcW w:w="9242" w:type="dxa"/>
          </w:tcPr>
          <w:p w:rsidR="004637C1" w:rsidRPr="004637C1" w:rsidRDefault="004637C1" w:rsidP="004637C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4637C1">
              <w:rPr>
                <w:rFonts w:ascii="Arial" w:hAnsi="Arial" w:cs="Arial"/>
                <w:b/>
                <w:sz w:val="24"/>
              </w:rPr>
              <w:t>Would you enjoy having power ups in a Tower Defence game (Explain power up ideas)</w:t>
            </w:r>
          </w:p>
        </w:tc>
      </w:tr>
      <w:tr w:rsidR="004637C1" w:rsidTr="004637C1">
        <w:tc>
          <w:tcPr>
            <w:tcW w:w="9242" w:type="dxa"/>
          </w:tcPr>
          <w:p w:rsidR="004637C1" w:rsidRDefault="00300457" w:rsidP="0030045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Yes but there should be a balance, there can be a ton of powerups but that could make it unfair, some have hardly any. The powerups shouldn’t break the game.</w:t>
            </w:r>
          </w:p>
        </w:tc>
      </w:tr>
      <w:tr w:rsidR="004637C1" w:rsidTr="004637C1">
        <w:tc>
          <w:tcPr>
            <w:tcW w:w="9242" w:type="dxa"/>
          </w:tcPr>
          <w:p w:rsidR="004637C1" w:rsidRPr="004637C1" w:rsidRDefault="004637C1" w:rsidP="004637C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4637C1">
              <w:rPr>
                <w:rFonts w:ascii="Arial" w:hAnsi="Arial" w:cs="Arial"/>
                <w:b/>
                <w:sz w:val="24"/>
              </w:rPr>
              <w:t>Tower defence games don’t tend to allow action during a game, but should this be a must or should we change this rule?</w:t>
            </w:r>
          </w:p>
        </w:tc>
      </w:tr>
      <w:tr w:rsidR="004637C1" w:rsidTr="004637C1">
        <w:tc>
          <w:tcPr>
            <w:tcW w:w="9242" w:type="dxa"/>
          </w:tcPr>
          <w:p w:rsidR="004637C1" w:rsidRDefault="00300457" w:rsidP="004637C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Yes but with some sort of delay in building times, emergency things should be allowed but deterred.</w:t>
            </w:r>
          </w:p>
        </w:tc>
      </w:tr>
    </w:tbl>
    <w:p w:rsidR="000E7CEC" w:rsidRPr="004637C1" w:rsidRDefault="004637C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Interview 1 Questions – </w:t>
      </w:r>
      <w:r w:rsidR="006B7D8D">
        <w:rPr>
          <w:rFonts w:ascii="Arial" w:hAnsi="Arial" w:cs="Arial"/>
          <w:b/>
          <w:sz w:val="28"/>
        </w:rPr>
        <w:t>Nathan Wang</w:t>
      </w:r>
    </w:p>
    <w:sectPr w:rsidR="000E7CEC" w:rsidRPr="00463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A48C1"/>
    <w:multiLevelType w:val="hybridMultilevel"/>
    <w:tmpl w:val="D6980E76"/>
    <w:lvl w:ilvl="0" w:tplc="A9525D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7C1"/>
    <w:rsid w:val="00050362"/>
    <w:rsid w:val="000C6226"/>
    <w:rsid w:val="000E7CEC"/>
    <w:rsid w:val="00300457"/>
    <w:rsid w:val="004207BE"/>
    <w:rsid w:val="004637C1"/>
    <w:rsid w:val="004A02AE"/>
    <w:rsid w:val="006B7D8D"/>
    <w:rsid w:val="0094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7C1"/>
    <w:pPr>
      <w:ind w:left="720"/>
      <w:contextualSpacing/>
    </w:pPr>
  </w:style>
  <w:style w:type="table" w:styleId="TableGrid">
    <w:name w:val="Table Grid"/>
    <w:basedOn w:val="TableNormal"/>
    <w:uiPriority w:val="59"/>
    <w:rsid w:val="00463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7C1"/>
    <w:pPr>
      <w:ind w:left="720"/>
      <w:contextualSpacing/>
    </w:pPr>
  </w:style>
  <w:style w:type="table" w:styleId="TableGrid">
    <w:name w:val="Table Grid"/>
    <w:basedOn w:val="TableNormal"/>
    <w:uiPriority w:val="59"/>
    <w:rsid w:val="00463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D5A412F6</Template>
  <TotalTime>7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CHOHANG</dc:creator>
  <cp:lastModifiedBy>CHOHANG</cp:lastModifiedBy>
  <cp:revision>6</cp:revision>
  <dcterms:created xsi:type="dcterms:W3CDTF">2017-09-13T10:42:00Z</dcterms:created>
  <dcterms:modified xsi:type="dcterms:W3CDTF">2017-09-26T13:32:00Z</dcterms:modified>
</cp:coreProperties>
</file>