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Steps to Create an ER Diagram Using MySQL Workbench for Global Super Store</w:t>
      </w:r>
    </w:p>
    <w:p w:rsidR="000C5703" w:rsidRPr="000C5703" w:rsidRDefault="000C5703" w:rsidP="000C5703">
      <w:pPr>
        <w:numPr>
          <w:ilvl w:val="0"/>
          <w:numId w:val="1"/>
        </w:numPr>
      </w:pPr>
      <w:r w:rsidRPr="000C5703">
        <w:rPr>
          <w:b/>
          <w:bCs/>
        </w:rPr>
        <w:t>Understand the Data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Review the company’s Excel file thoroughly.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Identify key data fields and entities such as Customers, Orders, Products, Categories, Suppliers, Regions, and Employees.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Note all important attributes for each entity.</w:t>
      </w:r>
    </w:p>
    <w:p w:rsidR="000C5703" w:rsidRPr="000C5703" w:rsidRDefault="000C5703" w:rsidP="000C5703">
      <w:pPr>
        <w:numPr>
          <w:ilvl w:val="0"/>
          <w:numId w:val="1"/>
        </w:numPr>
      </w:pPr>
      <w:r w:rsidRPr="000C5703">
        <w:rPr>
          <w:b/>
          <w:bCs/>
        </w:rPr>
        <w:t>Identify Entities and Relationships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Determine which entities need their own tables.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Define the relationships between entities (one-to-one, one-to-many, many-to-many).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Identify primary keys (PK) for each entity.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Determine foreign keys (FK) to link related entities.</w:t>
      </w:r>
    </w:p>
    <w:p w:rsidR="000C5703" w:rsidRPr="000C5703" w:rsidRDefault="000C5703" w:rsidP="000C5703">
      <w:pPr>
        <w:numPr>
          <w:ilvl w:val="0"/>
          <w:numId w:val="1"/>
        </w:numPr>
      </w:pPr>
      <w:r w:rsidRPr="000C5703">
        <w:rPr>
          <w:b/>
          <w:bCs/>
        </w:rPr>
        <w:t>Open MySQL Workbench and Create a New Model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Launch MySQL Workbench.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 xml:space="preserve">Go to </w:t>
      </w:r>
      <w:r w:rsidRPr="000C5703">
        <w:rPr>
          <w:b/>
          <w:bCs/>
        </w:rPr>
        <w:t>File &gt; New Model</w:t>
      </w:r>
      <w:r w:rsidRPr="000C5703">
        <w:t>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 xml:space="preserve">Add a new EER Diagram by clicking </w:t>
      </w:r>
      <w:r w:rsidRPr="000C5703">
        <w:rPr>
          <w:b/>
          <w:bCs/>
        </w:rPr>
        <w:t>Add Diagram</w:t>
      </w:r>
      <w:r w:rsidRPr="000C5703">
        <w:t>.</w:t>
      </w:r>
    </w:p>
    <w:p w:rsidR="000C5703" w:rsidRPr="000C5703" w:rsidRDefault="000C5703" w:rsidP="000C5703">
      <w:pPr>
        <w:numPr>
          <w:ilvl w:val="0"/>
          <w:numId w:val="1"/>
        </w:numPr>
      </w:pPr>
      <w:r w:rsidRPr="000C5703">
        <w:rPr>
          <w:b/>
          <w:bCs/>
        </w:rPr>
        <w:t>Create Tables for Each Entity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Add a table for each entity in the diagram.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Add columns with appropriate data types (INT, VARCHAR, DATE, DECIMAL, etc.).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Set the primary key for each table.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Define constraints such as NOT NULL as needed.</w:t>
      </w:r>
    </w:p>
    <w:p w:rsidR="000C5703" w:rsidRPr="000C5703" w:rsidRDefault="000C5703" w:rsidP="000C5703">
      <w:pPr>
        <w:numPr>
          <w:ilvl w:val="0"/>
          <w:numId w:val="1"/>
        </w:numPr>
      </w:pPr>
      <w:r w:rsidRPr="000C5703">
        <w:rPr>
          <w:b/>
          <w:bCs/>
        </w:rPr>
        <w:t>Define Relationships and Foreign Keys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Use the relationship tools in MySQL Workbench:</w:t>
      </w:r>
    </w:p>
    <w:p w:rsidR="000C5703" w:rsidRPr="000C5703" w:rsidRDefault="000C5703" w:rsidP="000C5703">
      <w:pPr>
        <w:numPr>
          <w:ilvl w:val="2"/>
          <w:numId w:val="1"/>
        </w:numPr>
      </w:pPr>
      <w:r w:rsidRPr="000C5703">
        <w:t>Create one-to-many relationships (e.g., Customer to Orders).</w:t>
      </w:r>
    </w:p>
    <w:p w:rsidR="000C5703" w:rsidRPr="000C5703" w:rsidRDefault="000C5703" w:rsidP="000C5703">
      <w:pPr>
        <w:numPr>
          <w:ilvl w:val="2"/>
          <w:numId w:val="1"/>
        </w:numPr>
      </w:pPr>
      <w:r w:rsidRPr="000C5703">
        <w:t xml:space="preserve">For many-to-many relationships, create a junction table (e.g., </w:t>
      </w:r>
      <w:proofErr w:type="spellStart"/>
      <w:r w:rsidRPr="000C5703">
        <w:t>OrderDetails</w:t>
      </w:r>
      <w:proofErr w:type="spellEnd"/>
      <w:r w:rsidRPr="000C5703">
        <w:t xml:space="preserve"> between Orders and Products).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Set foreign keys correctly.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Define delete and update rules (CASCADE, RESTRICT) where necessary.</w:t>
      </w:r>
    </w:p>
    <w:p w:rsidR="000C5703" w:rsidRPr="000C5703" w:rsidRDefault="000C5703" w:rsidP="000C5703">
      <w:pPr>
        <w:numPr>
          <w:ilvl w:val="0"/>
          <w:numId w:val="1"/>
        </w:numPr>
      </w:pPr>
      <w:r w:rsidRPr="000C5703">
        <w:rPr>
          <w:b/>
          <w:bCs/>
        </w:rPr>
        <w:t>Normalize Tables to 3rd Normal Form (3NF)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Ensure each table meets:</w:t>
      </w:r>
    </w:p>
    <w:p w:rsidR="000C5703" w:rsidRPr="000C5703" w:rsidRDefault="000C5703" w:rsidP="000C5703">
      <w:pPr>
        <w:numPr>
          <w:ilvl w:val="2"/>
          <w:numId w:val="1"/>
        </w:numPr>
      </w:pPr>
      <w:r w:rsidRPr="000C5703">
        <w:rPr>
          <w:b/>
          <w:bCs/>
        </w:rPr>
        <w:t>1NF:</w:t>
      </w:r>
      <w:r w:rsidRPr="000C5703">
        <w:t xml:space="preserve"> Atomic data in each column.</w:t>
      </w:r>
    </w:p>
    <w:p w:rsidR="000C5703" w:rsidRPr="000C5703" w:rsidRDefault="000C5703" w:rsidP="000C5703">
      <w:pPr>
        <w:numPr>
          <w:ilvl w:val="2"/>
          <w:numId w:val="1"/>
        </w:numPr>
      </w:pPr>
      <w:r w:rsidRPr="000C5703">
        <w:rPr>
          <w:b/>
          <w:bCs/>
        </w:rPr>
        <w:t>2NF:</w:t>
      </w:r>
      <w:r w:rsidRPr="000C5703">
        <w:t xml:space="preserve"> No partial dependency on a part of a composite key.</w:t>
      </w:r>
    </w:p>
    <w:p w:rsidR="000C5703" w:rsidRPr="000C5703" w:rsidRDefault="000C5703" w:rsidP="000C5703">
      <w:pPr>
        <w:numPr>
          <w:ilvl w:val="2"/>
          <w:numId w:val="1"/>
        </w:numPr>
      </w:pPr>
      <w:r w:rsidRPr="000C5703">
        <w:rPr>
          <w:b/>
          <w:bCs/>
        </w:rPr>
        <w:t>3NF:</w:t>
      </w:r>
      <w:r w:rsidRPr="000C5703">
        <w:t xml:space="preserve"> No transitive dependencies between non-key columns.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lastRenderedPageBreak/>
        <w:t>Split tables if you detect data redundancy or derived data.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Add new tables as needed to achieve normalization.</w:t>
      </w:r>
    </w:p>
    <w:p w:rsidR="000C5703" w:rsidRPr="000C5703" w:rsidRDefault="000C5703" w:rsidP="000C5703">
      <w:pPr>
        <w:numPr>
          <w:ilvl w:val="0"/>
          <w:numId w:val="1"/>
        </w:numPr>
      </w:pPr>
      <w:r w:rsidRPr="000C5703">
        <w:rPr>
          <w:b/>
          <w:bCs/>
        </w:rPr>
        <w:t>Review the ER Diagram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Check clarity and organization.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Verify correctness of keys and relationships.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Ensure consistent and meaningful naming conventions.</w:t>
      </w:r>
    </w:p>
    <w:p w:rsidR="000C5703" w:rsidRPr="000C5703" w:rsidRDefault="000C5703" w:rsidP="000C5703">
      <w:pPr>
        <w:numPr>
          <w:ilvl w:val="0"/>
          <w:numId w:val="1"/>
        </w:numPr>
      </w:pPr>
      <w:r w:rsidRPr="000C5703">
        <w:rPr>
          <w:b/>
          <w:bCs/>
        </w:rPr>
        <w:t>Save and Export the Diagram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>Save your MySQL Workbench model.</w:t>
      </w:r>
    </w:p>
    <w:p w:rsidR="000C5703" w:rsidRPr="000C5703" w:rsidRDefault="000C5703" w:rsidP="000C5703">
      <w:pPr>
        <w:numPr>
          <w:ilvl w:val="1"/>
          <w:numId w:val="1"/>
        </w:numPr>
      </w:pPr>
      <w:r w:rsidRPr="000C5703">
        <w:t xml:space="preserve">Export the ER diagram as PNG or PDF for submission via </w:t>
      </w:r>
      <w:r w:rsidRPr="000C5703">
        <w:rPr>
          <w:b/>
          <w:bCs/>
        </w:rPr>
        <w:t>File &gt; Export &gt; Export as PNG/PDF</w:t>
      </w:r>
      <w:r w:rsidRPr="000C5703">
        <w:t>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Step 2: Implement the Data Model</w:t>
      </w:r>
    </w:p>
    <w:p w:rsidR="000C5703" w:rsidRPr="000C5703" w:rsidRDefault="000C5703" w:rsidP="000C5703">
      <w:r w:rsidRPr="000C5703">
        <w:t xml:space="preserve">After creating the ER diagram, you need to implement (deploy) the physical data model into the MySQL server using the </w:t>
      </w:r>
      <w:r w:rsidRPr="000C5703">
        <w:rPr>
          <w:b/>
          <w:bCs/>
        </w:rPr>
        <w:t>Forward Engineer</w:t>
      </w:r>
      <w:r w:rsidRPr="000C5703">
        <w:t xml:space="preserve"> feature in MySQL Workbench.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Follow these steps:</w:t>
      </w:r>
    </w:p>
    <w:p w:rsidR="000C5703" w:rsidRPr="000C5703" w:rsidRDefault="000C5703" w:rsidP="000C5703">
      <w:pPr>
        <w:numPr>
          <w:ilvl w:val="0"/>
          <w:numId w:val="2"/>
        </w:numPr>
      </w:pPr>
      <w:r w:rsidRPr="000C5703">
        <w:rPr>
          <w:b/>
          <w:bCs/>
        </w:rPr>
        <w:t>Open Your EER Diagram</w:t>
      </w:r>
    </w:p>
    <w:p w:rsidR="000C5703" w:rsidRPr="000C5703" w:rsidRDefault="000C5703" w:rsidP="000C5703">
      <w:pPr>
        <w:numPr>
          <w:ilvl w:val="1"/>
          <w:numId w:val="2"/>
        </w:numPr>
      </w:pPr>
      <w:r w:rsidRPr="000C5703">
        <w:t>In MySQL Workbench, open the model you created in Step 1.</w:t>
      </w:r>
    </w:p>
    <w:p w:rsidR="000C5703" w:rsidRPr="000C5703" w:rsidRDefault="000C5703" w:rsidP="000C5703">
      <w:pPr>
        <w:numPr>
          <w:ilvl w:val="0"/>
          <w:numId w:val="2"/>
        </w:numPr>
      </w:pPr>
      <w:r w:rsidRPr="000C5703">
        <w:rPr>
          <w:b/>
          <w:bCs/>
        </w:rPr>
        <w:t>Click on the "Database" Menu</w:t>
      </w:r>
    </w:p>
    <w:p w:rsidR="000C5703" w:rsidRPr="000C5703" w:rsidRDefault="000C5703" w:rsidP="000C5703">
      <w:pPr>
        <w:numPr>
          <w:ilvl w:val="1"/>
          <w:numId w:val="2"/>
        </w:numPr>
      </w:pPr>
      <w:r w:rsidRPr="000C5703">
        <w:t xml:space="preserve">From the top menu, go to </w:t>
      </w:r>
      <w:r w:rsidRPr="000C5703">
        <w:rPr>
          <w:b/>
          <w:bCs/>
        </w:rPr>
        <w:t>Database &gt; Forward Engineer</w:t>
      </w:r>
      <w:r w:rsidRPr="000C5703">
        <w:t>.</w:t>
      </w:r>
    </w:p>
    <w:p w:rsidR="000C5703" w:rsidRPr="000C5703" w:rsidRDefault="000C5703" w:rsidP="000C5703">
      <w:pPr>
        <w:numPr>
          <w:ilvl w:val="0"/>
          <w:numId w:val="2"/>
        </w:numPr>
      </w:pPr>
      <w:r w:rsidRPr="000C5703">
        <w:rPr>
          <w:b/>
          <w:bCs/>
        </w:rPr>
        <w:t>Configure Forward Engineering Options</w:t>
      </w:r>
    </w:p>
    <w:p w:rsidR="000C5703" w:rsidRPr="000C5703" w:rsidRDefault="000C5703" w:rsidP="000C5703">
      <w:pPr>
        <w:numPr>
          <w:ilvl w:val="1"/>
          <w:numId w:val="2"/>
        </w:numPr>
      </w:pPr>
      <w:r w:rsidRPr="000C5703">
        <w:t>A wizard will open. In the first screen, make sure the correct options are selected:</w:t>
      </w:r>
    </w:p>
    <w:p w:rsidR="000C5703" w:rsidRPr="000C5703" w:rsidRDefault="000C5703" w:rsidP="000C5703">
      <w:pPr>
        <w:numPr>
          <w:ilvl w:val="2"/>
          <w:numId w:val="2"/>
        </w:numPr>
      </w:pPr>
      <w:r w:rsidRPr="000C5703">
        <w:rPr>
          <w:b/>
          <w:bCs/>
        </w:rPr>
        <w:t>Generate DROP Statements</w:t>
      </w:r>
      <w:r w:rsidRPr="000C5703">
        <w:t xml:space="preserve"> (optional, removes existing tables before creating new ones)</w:t>
      </w:r>
    </w:p>
    <w:p w:rsidR="000C5703" w:rsidRPr="000C5703" w:rsidRDefault="000C5703" w:rsidP="000C5703">
      <w:pPr>
        <w:numPr>
          <w:ilvl w:val="2"/>
          <w:numId w:val="2"/>
        </w:numPr>
      </w:pPr>
      <w:r w:rsidRPr="000C5703">
        <w:rPr>
          <w:b/>
          <w:bCs/>
        </w:rPr>
        <w:t>Generate INSERT Statements</w:t>
      </w:r>
      <w:r w:rsidRPr="000C5703">
        <w:t xml:space="preserve"> (only if you added default data)</w:t>
      </w:r>
    </w:p>
    <w:p w:rsidR="000C5703" w:rsidRPr="000C5703" w:rsidRDefault="000C5703" w:rsidP="000C5703">
      <w:pPr>
        <w:numPr>
          <w:ilvl w:val="2"/>
          <w:numId w:val="2"/>
        </w:numPr>
      </w:pPr>
      <w:r w:rsidRPr="000C5703">
        <w:t xml:space="preserve">Click </w:t>
      </w:r>
      <w:r w:rsidRPr="000C5703">
        <w:rPr>
          <w:b/>
          <w:bCs/>
        </w:rPr>
        <w:t>Next</w:t>
      </w:r>
      <w:r w:rsidRPr="000C5703">
        <w:t>.</w:t>
      </w:r>
    </w:p>
    <w:p w:rsidR="000C5703" w:rsidRPr="000C5703" w:rsidRDefault="000C5703" w:rsidP="000C5703">
      <w:pPr>
        <w:numPr>
          <w:ilvl w:val="0"/>
          <w:numId w:val="2"/>
        </w:numPr>
      </w:pPr>
      <w:r w:rsidRPr="000C5703">
        <w:rPr>
          <w:b/>
          <w:bCs/>
        </w:rPr>
        <w:t>Select the Tables to Export</w:t>
      </w:r>
    </w:p>
    <w:p w:rsidR="000C5703" w:rsidRPr="000C5703" w:rsidRDefault="000C5703" w:rsidP="000C5703">
      <w:pPr>
        <w:numPr>
          <w:ilvl w:val="1"/>
          <w:numId w:val="2"/>
        </w:numPr>
      </w:pPr>
      <w:r w:rsidRPr="000C5703">
        <w:t>Ensure all tables and objects are selected to be included in the forward engineering process.</w:t>
      </w:r>
    </w:p>
    <w:p w:rsidR="000C5703" w:rsidRPr="000C5703" w:rsidRDefault="000C5703" w:rsidP="000C5703">
      <w:pPr>
        <w:numPr>
          <w:ilvl w:val="1"/>
          <w:numId w:val="2"/>
        </w:numPr>
      </w:pPr>
      <w:r w:rsidRPr="000C5703">
        <w:t xml:space="preserve">Click </w:t>
      </w:r>
      <w:r w:rsidRPr="000C5703">
        <w:rPr>
          <w:b/>
          <w:bCs/>
        </w:rPr>
        <w:t>Next</w:t>
      </w:r>
      <w:r w:rsidRPr="000C5703">
        <w:t>.</w:t>
      </w:r>
    </w:p>
    <w:p w:rsidR="000C5703" w:rsidRPr="000C5703" w:rsidRDefault="000C5703" w:rsidP="000C5703">
      <w:pPr>
        <w:numPr>
          <w:ilvl w:val="0"/>
          <w:numId w:val="2"/>
        </w:numPr>
      </w:pPr>
      <w:r w:rsidRPr="000C5703">
        <w:rPr>
          <w:b/>
          <w:bCs/>
        </w:rPr>
        <w:t>Connect to MySQL Server</w:t>
      </w:r>
    </w:p>
    <w:p w:rsidR="000C5703" w:rsidRPr="000C5703" w:rsidRDefault="000C5703" w:rsidP="000C5703">
      <w:pPr>
        <w:numPr>
          <w:ilvl w:val="1"/>
          <w:numId w:val="2"/>
        </w:numPr>
      </w:pPr>
      <w:r w:rsidRPr="000C5703">
        <w:t>Choose or configure your connection to the MySQL server.</w:t>
      </w:r>
    </w:p>
    <w:p w:rsidR="000C5703" w:rsidRPr="000C5703" w:rsidRDefault="000C5703" w:rsidP="000C5703">
      <w:pPr>
        <w:numPr>
          <w:ilvl w:val="1"/>
          <w:numId w:val="2"/>
        </w:numPr>
      </w:pPr>
      <w:r w:rsidRPr="000C5703">
        <w:t>If prompted, enter your MySQL username and password.</w:t>
      </w:r>
    </w:p>
    <w:p w:rsidR="000C5703" w:rsidRPr="000C5703" w:rsidRDefault="000C5703" w:rsidP="000C5703">
      <w:pPr>
        <w:numPr>
          <w:ilvl w:val="1"/>
          <w:numId w:val="2"/>
        </w:numPr>
      </w:pPr>
      <w:r w:rsidRPr="000C5703">
        <w:t>Select the target schema (or create a new one if needed).</w:t>
      </w:r>
    </w:p>
    <w:p w:rsidR="000C5703" w:rsidRPr="000C5703" w:rsidRDefault="000C5703" w:rsidP="000C5703">
      <w:pPr>
        <w:numPr>
          <w:ilvl w:val="0"/>
          <w:numId w:val="2"/>
        </w:numPr>
      </w:pPr>
      <w:r w:rsidRPr="000C5703">
        <w:rPr>
          <w:b/>
          <w:bCs/>
        </w:rPr>
        <w:lastRenderedPageBreak/>
        <w:t>Execute the Forward Engineering</w:t>
      </w:r>
    </w:p>
    <w:p w:rsidR="000C5703" w:rsidRPr="000C5703" w:rsidRDefault="000C5703" w:rsidP="000C5703">
      <w:pPr>
        <w:numPr>
          <w:ilvl w:val="1"/>
          <w:numId w:val="2"/>
        </w:numPr>
      </w:pPr>
      <w:r w:rsidRPr="000C5703">
        <w:t>Review the generated SQL script (optional).</w:t>
      </w:r>
    </w:p>
    <w:p w:rsidR="000C5703" w:rsidRPr="000C5703" w:rsidRDefault="000C5703" w:rsidP="000C5703">
      <w:pPr>
        <w:numPr>
          <w:ilvl w:val="1"/>
          <w:numId w:val="2"/>
        </w:numPr>
      </w:pPr>
      <w:r w:rsidRPr="000C5703">
        <w:t xml:space="preserve">Click </w:t>
      </w:r>
      <w:r w:rsidRPr="000C5703">
        <w:rPr>
          <w:b/>
          <w:bCs/>
        </w:rPr>
        <w:t>Execute</w:t>
      </w:r>
      <w:r w:rsidRPr="000C5703">
        <w:t xml:space="preserve"> to run the script and create the tables in your MySQL database.</w:t>
      </w:r>
    </w:p>
    <w:p w:rsidR="000C5703" w:rsidRPr="000C5703" w:rsidRDefault="000C5703" w:rsidP="000C5703">
      <w:pPr>
        <w:numPr>
          <w:ilvl w:val="0"/>
          <w:numId w:val="2"/>
        </w:numPr>
      </w:pPr>
      <w:r w:rsidRPr="000C5703">
        <w:rPr>
          <w:b/>
          <w:bCs/>
        </w:rPr>
        <w:t>Verify in MySQL Server</w:t>
      </w:r>
    </w:p>
    <w:p w:rsidR="000C5703" w:rsidRPr="000C5703" w:rsidRDefault="000C5703" w:rsidP="000C5703">
      <w:pPr>
        <w:numPr>
          <w:ilvl w:val="1"/>
          <w:numId w:val="2"/>
        </w:numPr>
      </w:pPr>
      <w:r w:rsidRPr="000C5703">
        <w:t>After execution, open your MySQL connection and run:</w:t>
      </w:r>
    </w:p>
    <w:p w:rsidR="000C5703" w:rsidRPr="000C5703" w:rsidRDefault="000C5703" w:rsidP="000C5703">
      <w:proofErr w:type="spellStart"/>
      <w:r w:rsidRPr="000C5703">
        <w:t>sql</w:t>
      </w:r>
      <w:proofErr w:type="spellEnd"/>
    </w:p>
    <w:p w:rsidR="000C5703" w:rsidRPr="000C5703" w:rsidRDefault="000C5703" w:rsidP="000C5703">
      <w:proofErr w:type="spellStart"/>
      <w:r w:rsidRPr="000C5703">
        <w:t>CopyEdit</w:t>
      </w:r>
      <w:proofErr w:type="spellEnd"/>
    </w:p>
    <w:p w:rsidR="000C5703" w:rsidRPr="000C5703" w:rsidRDefault="000C5703" w:rsidP="000C5703">
      <w:r w:rsidRPr="000C5703">
        <w:t>SHOW TABLES;</w:t>
      </w:r>
    </w:p>
    <w:p w:rsidR="000C5703" w:rsidRPr="000C5703" w:rsidRDefault="000C5703" w:rsidP="000C5703">
      <w:pPr>
        <w:numPr>
          <w:ilvl w:val="1"/>
          <w:numId w:val="2"/>
        </w:numPr>
      </w:pPr>
      <w:r w:rsidRPr="000C5703">
        <w:t>Confirm that all tables from your ER diagram have been created successfully.</w:t>
      </w:r>
    </w:p>
    <w:p w:rsidR="000C5703" w:rsidRPr="000C5703" w:rsidRDefault="000C5703" w:rsidP="000C5703">
      <w:r w:rsidRPr="000C5703">
        <w:pict>
          <v:rect id="_x0000_i1031" style="width:0;height:1.5pt" o:hralign="center" o:hrstd="t" o:hr="t" fillcolor="#a0a0a0" stroked="f"/>
        </w:pic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Commit Progress and Confirm Schema Creation</w:t>
      </w:r>
    </w:p>
    <w:p w:rsidR="000C5703" w:rsidRPr="000C5703" w:rsidRDefault="000C5703" w:rsidP="000C5703">
      <w:r w:rsidRPr="000C5703">
        <w:t xml:space="preserve">After completing all the steps in the Forward Engineer wizard, you need to complete the final </w:t>
      </w:r>
      <w:r w:rsidRPr="000C5703">
        <w:rPr>
          <w:b/>
          <w:bCs/>
        </w:rPr>
        <w:t>Commit Progress</w:t>
      </w:r>
      <w:r w:rsidRPr="000C5703">
        <w:t xml:space="preserve"> step to ensure that all tasks were successfully executed.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Follow these steps:</w:t>
      </w:r>
    </w:p>
    <w:p w:rsidR="000C5703" w:rsidRPr="000C5703" w:rsidRDefault="000C5703" w:rsidP="000C5703">
      <w:pPr>
        <w:numPr>
          <w:ilvl w:val="0"/>
          <w:numId w:val="3"/>
        </w:numPr>
      </w:pPr>
      <w:r w:rsidRPr="000C5703">
        <w:rPr>
          <w:b/>
          <w:bCs/>
        </w:rPr>
        <w:t>Review the Execution Summary</w:t>
      </w:r>
    </w:p>
    <w:p w:rsidR="000C5703" w:rsidRPr="000C5703" w:rsidRDefault="000C5703" w:rsidP="000C5703">
      <w:pPr>
        <w:numPr>
          <w:ilvl w:val="1"/>
          <w:numId w:val="3"/>
        </w:numPr>
      </w:pPr>
      <w:r w:rsidRPr="000C5703">
        <w:t>The wizard will display a list of actions that were performed (e.g., creating tables, foreign keys, indexes).</w:t>
      </w:r>
    </w:p>
    <w:p w:rsidR="000C5703" w:rsidRPr="000C5703" w:rsidRDefault="000C5703" w:rsidP="000C5703">
      <w:pPr>
        <w:numPr>
          <w:ilvl w:val="1"/>
          <w:numId w:val="3"/>
        </w:numPr>
      </w:pPr>
      <w:r w:rsidRPr="000C5703">
        <w:t xml:space="preserve">Check that each task shows a status like </w:t>
      </w:r>
      <w:r w:rsidRPr="000C5703">
        <w:rPr>
          <w:b/>
          <w:bCs/>
        </w:rPr>
        <w:t>“Success”</w:t>
      </w:r>
      <w:r w:rsidRPr="000C5703">
        <w:t xml:space="preserve"> or </w:t>
      </w:r>
      <w:r w:rsidRPr="000C5703">
        <w:rPr>
          <w:b/>
          <w:bCs/>
        </w:rPr>
        <w:t>“Finished”</w:t>
      </w:r>
      <w:r w:rsidRPr="000C5703">
        <w:t xml:space="preserve"> with no errors.</w:t>
      </w:r>
    </w:p>
    <w:p w:rsidR="000C5703" w:rsidRPr="000C5703" w:rsidRDefault="000C5703" w:rsidP="000C5703">
      <w:pPr>
        <w:numPr>
          <w:ilvl w:val="0"/>
          <w:numId w:val="3"/>
        </w:numPr>
      </w:pPr>
      <w:r w:rsidRPr="000C5703">
        <w:rPr>
          <w:b/>
          <w:bCs/>
        </w:rPr>
        <w:t>Click on the "Close" Button</w:t>
      </w:r>
    </w:p>
    <w:p w:rsidR="000C5703" w:rsidRPr="000C5703" w:rsidRDefault="000C5703" w:rsidP="000C5703">
      <w:pPr>
        <w:numPr>
          <w:ilvl w:val="1"/>
          <w:numId w:val="3"/>
        </w:numPr>
      </w:pPr>
      <w:r w:rsidRPr="000C5703">
        <w:t xml:space="preserve">Once you confirm that everything has been executed correctly, click the </w:t>
      </w:r>
      <w:r w:rsidRPr="000C5703">
        <w:rPr>
          <w:b/>
          <w:bCs/>
        </w:rPr>
        <w:t>Close</w:t>
      </w:r>
      <w:r w:rsidRPr="000C5703">
        <w:t xml:space="preserve"> button at the bottom of the wizard.</w:t>
      </w:r>
    </w:p>
    <w:p w:rsidR="000C5703" w:rsidRPr="000C5703" w:rsidRDefault="000C5703" w:rsidP="000C5703">
      <w:pPr>
        <w:numPr>
          <w:ilvl w:val="0"/>
          <w:numId w:val="3"/>
        </w:numPr>
      </w:pPr>
      <w:r w:rsidRPr="000C5703">
        <w:rPr>
          <w:b/>
          <w:bCs/>
        </w:rPr>
        <w:t>Verify Database Schema Creation</w:t>
      </w:r>
    </w:p>
    <w:p w:rsidR="000C5703" w:rsidRPr="000C5703" w:rsidRDefault="000C5703" w:rsidP="000C5703">
      <w:pPr>
        <w:numPr>
          <w:ilvl w:val="1"/>
          <w:numId w:val="3"/>
        </w:numPr>
      </w:pPr>
      <w:r w:rsidRPr="000C5703">
        <w:t xml:space="preserve">In the </w:t>
      </w:r>
      <w:r w:rsidRPr="000C5703">
        <w:rPr>
          <w:b/>
          <w:bCs/>
        </w:rPr>
        <w:t>SCHEMAS</w:t>
      </w:r>
      <w:r w:rsidRPr="000C5703">
        <w:t xml:space="preserve"> panel on the left side of MySQL Workbench, you should now see your new schema (database) listed.</w:t>
      </w:r>
    </w:p>
    <w:p w:rsidR="000C5703" w:rsidRPr="000C5703" w:rsidRDefault="000C5703" w:rsidP="000C5703">
      <w:pPr>
        <w:numPr>
          <w:ilvl w:val="1"/>
          <w:numId w:val="3"/>
        </w:numPr>
      </w:pPr>
      <w:r w:rsidRPr="000C5703">
        <w:t>You can also verify the schema by running this SQL command in a new query tab:</w:t>
      </w:r>
    </w:p>
    <w:p w:rsidR="000C5703" w:rsidRPr="000C5703" w:rsidRDefault="000C5703" w:rsidP="000C5703">
      <w:proofErr w:type="spellStart"/>
      <w:r w:rsidRPr="000C5703">
        <w:t>sql</w:t>
      </w:r>
      <w:proofErr w:type="spellEnd"/>
    </w:p>
    <w:p w:rsidR="000C5703" w:rsidRPr="000C5703" w:rsidRDefault="000C5703" w:rsidP="000C5703">
      <w:proofErr w:type="spellStart"/>
      <w:r w:rsidRPr="000C5703">
        <w:t>CopyEdit</w:t>
      </w:r>
      <w:proofErr w:type="spellEnd"/>
    </w:p>
    <w:p w:rsidR="000C5703" w:rsidRPr="000C5703" w:rsidRDefault="000C5703" w:rsidP="000C5703">
      <w:r w:rsidRPr="000C5703">
        <w:t>SHOW TABLES;</w:t>
      </w:r>
    </w:p>
    <w:p w:rsidR="000C5703" w:rsidRPr="000C5703" w:rsidRDefault="000C5703" w:rsidP="000C5703">
      <w:pPr>
        <w:numPr>
          <w:ilvl w:val="1"/>
          <w:numId w:val="3"/>
        </w:numPr>
      </w:pPr>
      <w:r w:rsidRPr="000C5703">
        <w:t>This will display a list of all the tables that were created based on your data model.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Steps to Create the Star Schema:</w:t>
      </w:r>
    </w:p>
    <w:p w:rsidR="000C5703" w:rsidRPr="000C5703" w:rsidRDefault="000C5703" w:rsidP="000C5703">
      <w:pPr>
        <w:numPr>
          <w:ilvl w:val="0"/>
          <w:numId w:val="4"/>
        </w:numPr>
      </w:pPr>
      <w:r w:rsidRPr="000C5703">
        <w:rPr>
          <w:b/>
          <w:bCs/>
        </w:rPr>
        <w:t>Identify the Fact Table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 xml:space="preserve">Name: </w:t>
      </w:r>
      <w:proofErr w:type="spellStart"/>
      <w:r w:rsidRPr="000C5703">
        <w:t>FactSales</w:t>
      </w:r>
      <w:proofErr w:type="spellEnd"/>
    </w:p>
    <w:p w:rsidR="000C5703" w:rsidRPr="000C5703" w:rsidRDefault="000C5703" w:rsidP="000C5703">
      <w:pPr>
        <w:numPr>
          <w:ilvl w:val="1"/>
          <w:numId w:val="4"/>
        </w:numPr>
      </w:pPr>
      <w:r w:rsidRPr="000C5703">
        <w:lastRenderedPageBreak/>
        <w:t>Purpose: Stores measurable business metrics related to sales.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>Example Attributes: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Sales_ID</w:t>
      </w:r>
      <w:proofErr w:type="spellEnd"/>
      <w:r w:rsidRPr="000C5703">
        <w:t xml:space="preserve"> (Primary Key, INT)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Product_ID</w:t>
      </w:r>
      <w:proofErr w:type="spellEnd"/>
      <w:r w:rsidRPr="000C5703">
        <w:t xml:space="preserve"> (Foreign Key, INT)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Location_ID</w:t>
      </w:r>
      <w:proofErr w:type="spellEnd"/>
      <w:r w:rsidRPr="000C5703">
        <w:t xml:space="preserve"> (Foreign Key, INT)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Time_ID</w:t>
      </w:r>
      <w:proofErr w:type="spellEnd"/>
      <w:r w:rsidRPr="000C5703">
        <w:t xml:space="preserve"> (Foreign Key, INT)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Quantity_Sold</w:t>
      </w:r>
      <w:proofErr w:type="spellEnd"/>
      <w:r w:rsidRPr="000C5703">
        <w:t xml:space="preserve"> (INT)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Sales_Amount</w:t>
      </w:r>
      <w:proofErr w:type="spellEnd"/>
      <w:r w:rsidRPr="000C5703">
        <w:t xml:space="preserve"> (DECIMAL)</w:t>
      </w:r>
    </w:p>
    <w:p w:rsidR="000C5703" w:rsidRPr="000C5703" w:rsidRDefault="000C5703" w:rsidP="000C5703">
      <w:pPr>
        <w:numPr>
          <w:ilvl w:val="2"/>
          <w:numId w:val="4"/>
        </w:numPr>
      </w:pPr>
      <w:r w:rsidRPr="000C5703">
        <w:t>Discount (DECIMAL)</w:t>
      </w:r>
    </w:p>
    <w:p w:rsidR="000C5703" w:rsidRPr="000C5703" w:rsidRDefault="000C5703" w:rsidP="000C5703">
      <w:pPr>
        <w:numPr>
          <w:ilvl w:val="0"/>
          <w:numId w:val="4"/>
        </w:numPr>
      </w:pPr>
      <w:r w:rsidRPr="000C5703">
        <w:rPr>
          <w:b/>
          <w:bCs/>
        </w:rPr>
        <w:t>Create the Product Dimension Table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 xml:space="preserve">Name: </w:t>
      </w:r>
      <w:proofErr w:type="spellStart"/>
      <w:r w:rsidRPr="000C5703">
        <w:t>DimProduct</w:t>
      </w:r>
      <w:proofErr w:type="spellEnd"/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>Example Attributes: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Product_ID</w:t>
      </w:r>
      <w:proofErr w:type="spellEnd"/>
      <w:r w:rsidRPr="000C5703">
        <w:t xml:space="preserve"> (Primary Key, INT)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Product_Name</w:t>
      </w:r>
      <w:proofErr w:type="spellEnd"/>
      <w:r w:rsidRPr="000C5703">
        <w:t xml:space="preserve"> (VARCHAR)</w:t>
      </w:r>
    </w:p>
    <w:p w:rsidR="000C5703" w:rsidRPr="000C5703" w:rsidRDefault="000C5703" w:rsidP="000C5703">
      <w:pPr>
        <w:numPr>
          <w:ilvl w:val="2"/>
          <w:numId w:val="4"/>
        </w:numPr>
      </w:pPr>
      <w:r w:rsidRPr="000C5703">
        <w:t>Category (VARCHAR)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Sub_Category</w:t>
      </w:r>
      <w:proofErr w:type="spellEnd"/>
      <w:r w:rsidRPr="000C5703">
        <w:t xml:space="preserve"> (VARCHAR)</w:t>
      </w:r>
    </w:p>
    <w:p w:rsidR="000C5703" w:rsidRPr="000C5703" w:rsidRDefault="000C5703" w:rsidP="000C5703">
      <w:pPr>
        <w:numPr>
          <w:ilvl w:val="0"/>
          <w:numId w:val="4"/>
        </w:numPr>
      </w:pPr>
      <w:r w:rsidRPr="000C5703">
        <w:rPr>
          <w:b/>
          <w:bCs/>
        </w:rPr>
        <w:t>Create the Location Dimension Table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 xml:space="preserve">Name: </w:t>
      </w:r>
      <w:proofErr w:type="spellStart"/>
      <w:r w:rsidRPr="000C5703">
        <w:t>DimLocation</w:t>
      </w:r>
      <w:proofErr w:type="spellEnd"/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>Example Attributes: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Location_ID</w:t>
      </w:r>
      <w:proofErr w:type="spellEnd"/>
      <w:r w:rsidRPr="000C5703">
        <w:t xml:space="preserve"> (Primary Key, INT)</w:t>
      </w:r>
    </w:p>
    <w:p w:rsidR="000C5703" w:rsidRPr="000C5703" w:rsidRDefault="000C5703" w:rsidP="000C5703">
      <w:pPr>
        <w:numPr>
          <w:ilvl w:val="2"/>
          <w:numId w:val="4"/>
        </w:numPr>
      </w:pPr>
      <w:r w:rsidRPr="000C5703">
        <w:t>City (VARCHAR)</w:t>
      </w:r>
    </w:p>
    <w:p w:rsidR="000C5703" w:rsidRPr="000C5703" w:rsidRDefault="000C5703" w:rsidP="000C5703">
      <w:pPr>
        <w:numPr>
          <w:ilvl w:val="2"/>
          <w:numId w:val="4"/>
        </w:numPr>
      </w:pPr>
      <w:r w:rsidRPr="000C5703">
        <w:t>State (VARCHAR)</w:t>
      </w:r>
    </w:p>
    <w:p w:rsidR="000C5703" w:rsidRPr="000C5703" w:rsidRDefault="000C5703" w:rsidP="000C5703">
      <w:pPr>
        <w:numPr>
          <w:ilvl w:val="2"/>
          <w:numId w:val="4"/>
        </w:numPr>
      </w:pPr>
      <w:r w:rsidRPr="000C5703">
        <w:t>Country (VARCHAR)</w:t>
      </w:r>
    </w:p>
    <w:p w:rsidR="000C5703" w:rsidRPr="000C5703" w:rsidRDefault="000C5703" w:rsidP="000C5703">
      <w:pPr>
        <w:numPr>
          <w:ilvl w:val="0"/>
          <w:numId w:val="4"/>
        </w:numPr>
      </w:pPr>
      <w:r w:rsidRPr="000C5703">
        <w:rPr>
          <w:b/>
          <w:bCs/>
        </w:rPr>
        <w:t>Create the Time Dimension Table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 xml:space="preserve">Name: </w:t>
      </w:r>
      <w:proofErr w:type="spellStart"/>
      <w:r w:rsidRPr="000C5703">
        <w:t>DimTime</w:t>
      </w:r>
      <w:proofErr w:type="spellEnd"/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>Example Attributes: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Time_ID</w:t>
      </w:r>
      <w:proofErr w:type="spellEnd"/>
      <w:r w:rsidRPr="000C5703">
        <w:t xml:space="preserve"> (Primary Key, INT)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Order_Date</w:t>
      </w:r>
      <w:proofErr w:type="spellEnd"/>
      <w:r w:rsidRPr="000C5703">
        <w:t xml:space="preserve"> (DATE)</w:t>
      </w:r>
    </w:p>
    <w:p w:rsidR="000C5703" w:rsidRPr="000C5703" w:rsidRDefault="000C5703" w:rsidP="000C5703">
      <w:pPr>
        <w:numPr>
          <w:ilvl w:val="2"/>
          <w:numId w:val="4"/>
        </w:numPr>
      </w:pPr>
      <w:r w:rsidRPr="000C5703">
        <w:t>Month (VARCHAR)</w:t>
      </w:r>
    </w:p>
    <w:p w:rsidR="000C5703" w:rsidRPr="000C5703" w:rsidRDefault="000C5703" w:rsidP="000C5703">
      <w:pPr>
        <w:numPr>
          <w:ilvl w:val="2"/>
          <w:numId w:val="4"/>
        </w:numPr>
      </w:pPr>
      <w:r w:rsidRPr="000C5703">
        <w:t>Quarter (VARCHAR)</w:t>
      </w:r>
    </w:p>
    <w:p w:rsidR="000C5703" w:rsidRPr="000C5703" w:rsidRDefault="000C5703" w:rsidP="000C5703">
      <w:pPr>
        <w:numPr>
          <w:ilvl w:val="2"/>
          <w:numId w:val="4"/>
        </w:numPr>
      </w:pPr>
      <w:r w:rsidRPr="000C5703">
        <w:t>Year (INT)</w:t>
      </w:r>
    </w:p>
    <w:p w:rsidR="000C5703" w:rsidRPr="000C5703" w:rsidRDefault="000C5703" w:rsidP="000C5703">
      <w:pPr>
        <w:numPr>
          <w:ilvl w:val="0"/>
          <w:numId w:val="4"/>
        </w:numPr>
      </w:pPr>
      <w:r w:rsidRPr="000C5703">
        <w:rPr>
          <w:b/>
          <w:bCs/>
        </w:rPr>
        <w:lastRenderedPageBreak/>
        <w:t>Define Data Types Appropriately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>Use INT for identifiers and year values.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>Use VARCHAR for text fields (e.g., names, states, categories).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>Use DECIMAL for monetary values like sales and discounts.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>Use DATE for date fields.</w:t>
      </w:r>
    </w:p>
    <w:p w:rsidR="000C5703" w:rsidRPr="000C5703" w:rsidRDefault="000C5703" w:rsidP="000C5703">
      <w:pPr>
        <w:numPr>
          <w:ilvl w:val="0"/>
          <w:numId w:val="4"/>
        </w:numPr>
      </w:pPr>
      <w:r w:rsidRPr="000C5703">
        <w:rPr>
          <w:b/>
          <w:bCs/>
        </w:rPr>
        <w:t>Establish Foreign Key Relationships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 xml:space="preserve">Link </w:t>
      </w:r>
      <w:proofErr w:type="spellStart"/>
      <w:r w:rsidRPr="000C5703">
        <w:t>FactSales</w:t>
      </w:r>
      <w:proofErr w:type="spellEnd"/>
      <w:r w:rsidRPr="000C5703">
        <w:t xml:space="preserve"> to each dimension table using foreign keys:</w:t>
      </w:r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Product_ID</w:t>
      </w:r>
      <w:proofErr w:type="spellEnd"/>
      <w:r w:rsidRPr="000C5703">
        <w:t xml:space="preserve"> → </w:t>
      </w:r>
      <w:proofErr w:type="spellStart"/>
      <w:r w:rsidRPr="000C5703">
        <w:t>DimProduct.Product_ID</w:t>
      </w:r>
      <w:proofErr w:type="spellEnd"/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Location_ID</w:t>
      </w:r>
      <w:proofErr w:type="spellEnd"/>
      <w:r w:rsidRPr="000C5703">
        <w:t xml:space="preserve"> → </w:t>
      </w:r>
      <w:proofErr w:type="spellStart"/>
      <w:r w:rsidRPr="000C5703">
        <w:t>DimLocation.Location_ID</w:t>
      </w:r>
      <w:proofErr w:type="spellEnd"/>
    </w:p>
    <w:p w:rsidR="000C5703" w:rsidRPr="000C5703" w:rsidRDefault="000C5703" w:rsidP="000C5703">
      <w:pPr>
        <w:numPr>
          <w:ilvl w:val="2"/>
          <w:numId w:val="4"/>
        </w:numPr>
      </w:pPr>
      <w:proofErr w:type="spellStart"/>
      <w:r w:rsidRPr="000C5703">
        <w:t>Time_ID</w:t>
      </w:r>
      <w:proofErr w:type="spellEnd"/>
      <w:r w:rsidRPr="000C5703">
        <w:t xml:space="preserve"> → </w:t>
      </w:r>
      <w:proofErr w:type="spellStart"/>
      <w:r w:rsidRPr="000C5703">
        <w:t>DimTime.Time_ID</w:t>
      </w:r>
      <w:proofErr w:type="spellEnd"/>
    </w:p>
    <w:p w:rsidR="000C5703" w:rsidRPr="000C5703" w:rsidRDefault="000C5703" w:rsidP="000C5703">
      <w:pPr>
        <w:numPr>
          <w:ilvl w:val="0"/>
          <w:numId w:val="4"/>
        </w:numPr>
      </w:pPr>
      <w:r w:rsidRPr="000C5703">
        <w:rPr>
          <w:b/>
          <w:bCs/>
        </w:rPr>
        <w:t>Review the Star Schema Diagram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 xml:space="preserve">Confirm that the </w:t>
      </w:r>
      <w:r w:rsidRPr="000C5703">
        <w:rPr>
          <w:b/>
          <w:bCs/>
        </w:rPr>
        <w:t>Fact Table</w:t>
      </w:r>
      <w:r w:rsidRPr="000C5703">
        <w:t xml:space="preserve"> is at the </w:t>
      </w:r>
      <w:proofErr w:type="spellStart"/>
      <w:r w:rsidRPr="000C5703">
        <w:t>center</w:t>
      </w:r>
      <w:proofErr w:type="spellEnd"/>
      <w:r w:rsidRPr="000C5703">
        <w:t>.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 xml:space="preserve">All </w:t>
      </w:r>
      <w:r w:rsidRPr="000C5703">
        <w:rPr>
          <w:b/>
          <w:bCs/>
        </w:rPr>
        <w:t>Dimension Tables</w:t>
      </w:r>
      <w:r w:rsidRPr="000C5703">
        <w:t xml:space="preserve"> are directly connected to it (star layout).</w:t>
      </w:r>
    </w:p>
    <w:p w:rsidR="000C5703" w:rsidRPr="000C5703" w:rsidRDefault="000C5703" w:rsidP="000C5703">
      <w:pPr>
        <w:numPr>
          <w:ilvl w:val="1"/>
          <w:numId w:val="4"/>
        </w:numPr>
      </w:pPr>
      <w:r w:rsidRPr="000C5703">
        <w:t>No direct connections between dimension tables.</w:t>
      </w:r>
    </w:p>
    <w:p w:rsidR="000C5703" w:rsidRPr="000C5703" w:rsidRDefault="000C5703" w:rsidP="000C5703">
      <w:r w:rsidRPr="000C5703">
        <w:pict>
          <v:rect id="_x0000_i1039" style="width:0;height:1.5pt" o:hralign="center" o:hrstd="t" o:hr="t" fillcolor="#a0a0a0" stroked="f"/>
        </w:pic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Step 4: Create a Map Chart</w:t>
      </w:r>
    </w:p>
    <w:p w:rsidR="000C5703" w:rsidRPr="000C5703" w:rsidRDefault="000C5703" w:rsidP="000C5703">
      <w:r w:rsidRPr="000C5703">
        <w:t xml:space="preserve">Use </w:t>
      </w:r>
      <w:r w:rsidRPr="000C5703">
        <w:rPr>
          <w:b/>
          <w:bCs/>
        </w:rPr>
        <w:t>Tableau</w:t>
      </w:r>
      <w:r w:rsidRPr="000C5703">
        <w:t xml:space="preserve"> to </w:t>
      </w:r>
      <w:proofErr w:type="spellStart"/>
      <w:r w:rsidRPr="000C5703">
        <w:t>analyze</w:t>
      </w:r>
      <w:proofErr w:type="spellEnd"/>
      <w:r w:rsidRPr="000C5703">
        <w:t xml:space="preserve"> </w:t>
      </w:r>
      <w:r w:rsidRPr="000C5703">
        <w:rPr>
          <w:b/>
          <w:bCs/>
        </w:rPr>
        <w:t>Global Super Store’s sales in the USA</w:t>
      </w:r>
      <w:r w:rsidRPr="000C5703">
        <w:t>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Task:</w:t>
      </w:r>
    </w:p>
    <w:p w:rsidR="000C5703" w:rsidRPr="000C5703" w:rsidRDefault="000C5703" w:rsidP="000C5703">
      <w:r w:rsidRPr="000C5703">
        <w:t xml:space="preserve">Create a </w:t>
      </w:r>
      <w:r w:rsidRPr="000C5703">
        <w:rPr>
          <w:b/>
          <w:bCs/>
        </w:rPr>
        <w:t>Map Chart</w:t>
      </w:r>
      <w:r w:rsidRPr="000C5703">
        <w:t xml:space="preserve"> showing sales across different states.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Instructions:</w:t>
      </w:r>
    </w:p>
    <w:p w:rsidR="000C5703" w:rsidRPr="000C5703" w:rsidRDefault="000C5703" w:rsidP="000C5703">
      <w:pPr>
        <w:numPr>
          <w:ilvl w:val="0"/>
          <w:numId w:val="5"/>
        </w:numPr>
      </w:pPr>
      <w:r w:rsidRPr="000C5703">
        <w:t>Open Tableau and connect it to the Global Super Store dataset.</w:t>
      </w:r>
    </w:p>
    <w:p w:rsidR="000C5703" w:rsidRPr="000C5703" w:rsidRDefault="000C5703" w:rsidP="000C5703">
      <w:pPr>
        <w:numPr>
          <w:ilvl w:val="0"/>
          <w:numId w:val="5"/>
        </w:numPr>
      </w:pPr>
      <w:r w:rsidRPr="000C5703">
        <w:t xml:space="preserve">Drag </w:t>
      </w:r>
      <w:r w:rsidRPr="000C5703">
        <w:rPr>
          <w:b/>
          <w:bCs/>
        </w:rPr>
        <w:t>"State"</w:t>
      </w:r>
      <w:r w:rsidRPr="000C5703">
        <w:t xml:space="preserve"> to the </w:t>
      </w:r>
      <w:r w:rsidRPr="000C5703">
        <w:rPr>
          <w:b/>
          <w:bCs/>
        </w:rPr>
        <w:t>Rows</w:t>
      </w:r>
      <w:r w:rsidRPr="000C5703">
        <w:t xml:space="preserve"> or </w:t>
      </w:r>
      <w:r w:rsidRPr="000C5703">
        <w:rPr>
          <w:b/>
          <w:bCs/>
        </w:rPr>
        <w:t>Location</w:t>
      </w:r>
      <w:r w:rsidRPr="000C5703">
        <w:t xml:space="preserve"> shelf.</w:t>
      </w:r>
    </w:p>
    <w:p w:rsidR="000C5703" w:rsidRPr="000C5703" w:rsidRDefault="000C5703" w:rsidP="000C5703">
      <w:pPr>
        <w:numPr>
          <w:ilvl w:val="0"/>
          <w:numId w:val="5"/>
        </w:numPr>
      </w:pPr>
      <w:r w:rsidRPr="000C5703">
        <w:t xml:space="preserve">Drag </w:t>
      </w:r>
      <w:r w:rsidRPr="000C5703">
        <w:rPr>
          <w:b/>
          <w:bCs/>
        </w:rPr>
        <w:t>"Sales"</w:t>
      </w:r>
      <w:r w:rsidRPr="000C5703">
        <w:t xml:space="preserve"> to the </w:t>
      </w:r>
      <w:proofErr w:type="spellStart"/>
      <w:r w:rsidRPr="000C5703">
        <w:rPr>
          <w:b/>
          <w:bCs/>
        </w:rPr>
        <w:t>Color</w:t>
      </w:r>
      <w:proofErr w:type="spellEnd"/>
      <w:r w:rsidRPr="000C5703">
        <w:t xml:space="preserve"> or </w:t>
      </w:r>
      <w:r w:rsidRPr="000C5703">
        <w:rPr>
          <w:b/>
          <w:bCs/>
        </w:rPr>
        <w:t>Size</w:t>
      </w:r>
      <w:r w:rsidRPr="000C5703">
        <w:t xml:space="preserve"> shelf.</w:t>
      </w:r>
    </w:p>
    <w:p w:rsidR="000C5703" w:rsidRPr="000C5703" w:rsidRDefault="000C5703" w:rsidP="000C5703">
      <w:pPr>
        <w:numPr>
          <w:ilvl w:val="0"/>
          <w:numId w:val="5"/>
        </w:numPr>
      </w:pPr>
      <w:r w:rsidRPr="000C5703">
        <w:t xml:space="preserve">Tableau will automatically generate a </w:t>
      </w:r>
      <w:r w:rsidRPr="000C5703">
        <w:rPr>
          <w:b/>
          <w:bCs/>
        </w:rPr>
        <w:t>Map Chart</w:t>
      </w:r>
      <w:r w:rsidRPr="000C5703">
        <w:t>.</w:t>
      </w:r>
    </w:p>
    <w:p w:rsidR="000C5703" w:rsidRPr="000C5703" w:rsidRDefault="000C5703" w:rsidP="000C5703">
      <w:pPr>
        <w:numPr>
          <w:ilvl w:val="0"/>
          <w:numId w:val="5"/>
        </w:numPr>
      </w:pPr>
      <w:r w:rsidRPr="000C5703">
        <w:t>Format the tooltip so that when you hover over a state, it displays:</w:t>
      </w:r>
    </w:p>
    <w:p w:rsidR="000C5703" w:rsidRPr="000C5703" w:rsidRDefault="000C5703" w:rsidP="000C5703">
      <w:pPr>
        <w:numPr>
          <w:ilvl w:val="1"/>
          <w:numId w:val="5"/>
        </w:numPr>
      </w:pPr>
      <w:r w:rsidRPr="000C5703">
        <w:t>State name</w:t>
      </w:r>
    </w:p>
    <w:p w:rsidR="000C5703" w:rsidRPr="000C5703" w:rsidRDefault="000C5703" w:rsidP="000C5703">
      <w:pPr>
        <w:numPr>
          <w:ilvl w:val="1"/>
          <w:numId w:val="5"/>
        </w:numPr>
      </w:pPr>
      <w:r w:rsidRPr="000C5703">
        <w:t>Sales amount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Output:</w:t>
      </w:r>
    </w:p>
    <w:p w:rsidR="000C5703" w:rsidRPr="000C5703" w:rsidRDefault="000C5703" w:rsidP="000C5703">
      <w:r w:rsidRPr="000C5703">
        <w:t xml:space="preserve">A </w:t>
      </w:r>
      <w:proofErr w:type="spellStart"/>
      <w:r w:rsidRPr="000C5703">
        <w:t>colored</w:t>
      </w:r>
      <w:proofErr w:type="spellEnd"/>
      <w:r w:rsidRPr="000C5703">
        <w:t xml:space="preserve"> map of the USA where each state shows sales data when hovered over.</w:t>
      </w:r>
    </w:p>
    <w:p w:rsidR="000C5703" w:rsidRPr="000C5703" w:rsidRDefault="000C5703" w:rsidP="000C5703">
      <w:r w:rsidRPr="000C5703">
        <w:pict>
          <v:rect id="_x0000_i1065" style="width:0;height:1.5pt" o:hralign="center" o:hrstd="t" o:hr="t" fillcolor="#a0a0a0" stroked="f"/>
        </w:pic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Step 5: Create a Bubble Chart</w:t>
      </w:r>
    </w:p>
    <w:p w:rsidR="000C5703" w:rsidRPr="000C5703" w:rsidRDefault="000C5703" w:rsidP="000C5703">
      <w:r w:rsidRPr="000C5703">
        <w:lastRenderedPageBreak/>
        <w:t xml:space="preserve">The company wants to </w:t>
      </w:r>
      <w:r w:rsidRPr="000C5703">
        <w:rPr>
          <w:b/>
          <w:bCs/>
        </w:rPr>
        <w:t>review profits</w:t>
      </w:r>
      <w:r w:rsidRPr="000C5703">
        <w:t xml:space="preserve"> across the USA.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Task:</w:t>
      </w:r>
    </w:p>
    <w:p w:rsidR="000C5703" w:rsidRPr="000C5703" w:rsidRDefault="000C5703" w:rsidP="000C5703">
      <w:r w:rsidRPr="000C5703">
        <w:t xml:space="preserve">Create a </w:t>
      </w:r>
      <w:r w:rsidRPr="000C5703">
        <w:rPr>
          <w:b/>
          <w:bCs/>
        </w:rPr>
        <w:t>Bubble Chart</w:t>
      </w:r>
      <w:r w:rsidRPr="000C5703">
        <w:t xml:space="preserve"> in Tableau and title it </w:t>
      </w:r>
      <w:r w:rsidRPr="000C5703">
        <w:rPr>
          <w:b/>
          <w:bCs/>
        </w:rPr>
        <w:t>“USA Profits”</w:t>
      </w:r>
      <w:r w:rsidRPr="000C5703">
        <w:t>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Instructions:</w:t>
      </w:r>
    </w:p>
    <w:p w:rsidR="000C5703" w:rsidRPr="000C5703" w:rsidRDefault="000C5703" w:rsidP="000C5703">
      <w:pPr>
        <w:numPr>
          <w:ilvl w:val="0"/>
          <w:numId w:val="6"/>
        </w:numPr>
      </w:pPr>
      <w:r w:rsidRPr="000C5703">
        <w:t xml:space="preserve">In a new worksheet, drag </w:t>
      </w:r>
      <w:r w:rsidRPr="000C5703">
        <w:rPr>
          <w:b/>
          <w:bCs/>
        </w:rPr>
        <w:t>"State"</w:t>
      </w:r>
      <w:r w:rsidRPr="000C5703">
        <w:t xml:space="preserve"> to </w:t>
      </w:r>
      <w:r w:rsidRPr="000C5703">
        <w:rPr>
          <w:b/>
          <w:bCs/>
        </w:rPr>
        <w:t>Rows</w:t>
      </w:r>
      <w:r w:rsidRPr="000C5703">
        <w:t xml:space="preserve"> or </w:t>
      </w:r>
      <w:r w:rsidRPr="000C5703">
        <w:rPr>
          <w:b/>
          <w:bCs/>
        </w:rPr>
        <w:t>Columns</w:t>
      </w:r>
      <w:r w:rsidRPr="000C5703">
        <w:t>.</w:t>
      </w:r>
    </w:p>
    <w:p w:rsidR="000C5703" w:rsidRPr="000C5703" w:rsidRDefault="000C5703" w:rsidP="000C5703">
      <w:pPr>
        <w:numPr>
          <w:ilvl w:val="0"/>
          <w:numId w:val="6"/>
        </w:numPr>
      </w:pPr>
      <w:r w:rsidRPr="000C5703">
        <w:t xml:space="preserve">Drag </w:t>
      </w:r>
      <w:r w:rsidRPr="000C5703">
        <w:rPr>
          <w:b/>
          <w:bCs/>
        </w:rPr>
        <w:t>"Profit"</w:t>
      </w:r>
      <w:r w:rsidRPr="000C5703">
        <w:t xml:space="preserve"> to </w:t>
      </w:r>
      <w:r w:rsidRPr="000C5703">
        <w:rPr>
          <w:b/>
          <w:bCs/>
        </w:rPr>
        <w:t>Size</w:t>
      </w:r>
      <w:r w:rsidRPr="000C5703">
        <w:t>.</w:t>
      </w:r>
    </w:p>
    <w:p w:rsidR="000C5703" w:rsidRPr="000C5703" w:rsidRDefault="000C5703" w:rsidP="000C5703">
      <w:pPr>
        <w:numPr>
          <w:ilvl w:val="0"/>
          <w:numId w:val="6"/>
        </w:numPr>
      </w:pPr>
      <w:r w:rsidRPr="000C5703">
        <w:t xml:space="preserve">Drag </w:t>
      </w:r>
      <w:r w:rsidRPr="000C5703">
        <w:rPr>
          <w:b/>
          <w:bCs/>
        </w:rPr>
        <w:t>"State"</w:t>
      </w:r>
      <w:r w:rsidRPr="000C5703">
        <w:t xml:space="preserve"> to </w:t>
      </w:r>
      <w:r w:rsidRPr="000C5703">
        <w:rPr>
          <w:b/>
          <w:bCs/>
        </w:rPr>
        <w:t>Label</w:t>
      </w:r>
      <w:r w:rsidRPr="000C5703">
        <w:t xml:space="preserve"> to display state names.</w:t>
      </w:r>
    </w:p>
    <w:p w:rsidR="000C5703" w:rsidRPr="000C5703" w:rsidRDefault="000C5703" w:rsidP="000C5703">
      <w:pPr>
        <w:numPr>
          <w:ilvl w:val="0"/>
          <w:numId w:val="6"/>
        </w:numPr>
      </w:pPr>
      <w:r w:rsidRPr="000C5703">
        <w:t xml:space="preserve">Drag the following to the </w:t>
      </w:r>
      <w:r w:rsidRPr="000C5703">
        <w:rPr>
          <w:b/>
          <w:bCs/>
        </w:rPr>
        <w:t>Tooltip</w:t>
      </w:r>
      <w:r w:rsidRPr="000C5703">
        <w:t xml:space="preserve"> shelf:</w:t>
      </w:r>
    </w:p>
    <w:p w:rsidR="000C5703" w:rsidRPr="000C5703" w:rsidRDefault="000C5703" w:rsidP="000C5703">
      <w:pPr>
        <w:numPr>
          <w:ilvl w:val="1"/>
          <w:numId w:val="6"/>
        </w:numPr>
      </w:pPr>
      <w:r w:rsidRPr="000C5703">
        <w:t>State name</w:t>
      </w:r>
    </w:p>
    <w:p w:rsidR="000C5703" w:rsidRPr="000C5703" w:rsidRDefault="000C5703" w:rsidP="000C5703">
      <w:pPr>
        <w:numPr>
          <w:ilvl w:val="1"/>
          <w:numId w:val="6"/>
        </w:numPr>
      </w:pPr>
      <w:r w:rsidRPr="000C5703">
        <w:t>Quantity sold</w:t>
      </w:r>
    </w:p>
    <w:p w:rsidR="000C5703" w:rsidRPr="000C5703" w:rsidRDefault="000C5703" w:rsidP="000C5703">
      <w:pPr>
        <w:numPr>
          <w:ilvl w:val="1"/>
          <w:numId w:val="6"/>
        </w:numPr>
      </w:pPr>
      <w:r w:rsidRPr="000C5703">
        <w:t>Profit</w:t>
      </w:r>
    </w:p>
    <w:p w:rsidR="000C5703" w:rsidRPr="000C5703" w:rsidRDefault="000C5703" w:rsidP="000C5703">
      <w:pPr>
        <w:numPr>
          <w:ilvl w:val="1"/>
          <w:numId w:val="6"/>
        </w:numPr>
      </w:pPr>
      <w:r w:rsidRPr="000C5703">
        <w:t>Shipping cost</w:t>
      </w:r>
    </w:p>
    <w:p w:rsidR="000C5703" w:rsidRPr="000C5703" w:rsidRDefault="000C5703" w:rsidP="000C5703">
      <w:pPr>
        <w:numPr>
          <w:ilvl w:val="0"/>
          <w:numId w:val="6"/>
        </w:numPr>
      </w:pPr>
      <w:r w:rsidRPr="000C5703">
        <w:t xml:space="preserve">Adjust the chart type to </w:t>
      </w:r>
      <w:r w:rsidRPr="000C5703">
        <w:rPr>
          <w:b/>
          <w:bCs/>
        </w:rPr>
        <w:t>Circle</w:t>
      </w:r>
      <w:r w:rsidRPr="000C5703">
        <w:t xml:space="preserve"> (bubble chart style).</w:t>
      </w:r>
    </w:p>
    <w:p w:rsidR="000C5703" w:rsidRPr="000C5703" w:rsidRDefault="000C5703" w:rsidP="000C5703">
      <w:pPr>
        <w:numPr>
          <w:ilvl w:val="0"/>
          <w:numId w:val="6"/>
        </w:numPr>
      </w:pPr>
      <w:r w:rsidRPr="000C5703">
        <w:t xml:space="preserve">Format the size and </w:t>
      </w:r>
      <w:proofErr w:type="spellStart"/>
      <w:r w:rsidRPr="000C5703">
        <w:t>color</w:t>
      </w:r>
      <w:proofErr w:type="spellEnd"/>
      <w:r w:rsidRPr="000C5703">
        <w:t xml:space="preserve"> for better readability.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Output:</w:t>
      </w:r>
    </w:p>
    <w:p w:rsidR="000C5703" w:rsidRPr="000C5703" w:rsidRDefault="000C5703" w:rsidP="000C5703">
      <w:r w:rsidRPr="000C5703">
        <w:t>A bubble chart where hovering over a bubble shows state name, quantity sold, profit, and shipping cost.</w:t>
      </w:r>
    </w:p>
    <w:p w:rsidR="000C5703" w:rsidRPr="000C5703" w:rsidRDefault="000C5703" w:rsidP="000C5703">
      <w:r w:rsidRPr="000C5703">
        <w:pict>
          <v:rect id="_x0000_i1066" style="width:0;height:1.5pt" o:hralign="center" o:hrstd="t" o:hr="t" fillcolor="#a0a0a0" stroked="f"/>
        </w:pic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Step 6: Create a Line Chart</w:t>
      </w:r>
    </w:p>
    <w:p w:rsidR="000C5703" w:rsidRPr="000C5703" w:rsidRDefault="000C5703" w:rsidP="000C5703">
      <w:r w:rsidRPr="000C5703">
        <w:t xml:space="preserve">The company wants to visualize </w:t>
      </w:r>
      <w:r w:rsidRPr="000C5703">
        <w:rPr>
          <w:b/>
          <w:bCs/>
        </w:rPr>
        <w:t>sales trends over the last four years</w:t>
      </w:r>
      <w:r w:rsidRPr="000C5703">
        <w:t xml:space="preserve"> for states with sales over </w:t>
      </w:r>
      <w:r w:rsidRPr="000C5703">
        <w:rPr>
          <w:b/>
          <w:bCs/>
        </w:rPr>
        <w:t>$40,000</w:t>
      </w:r>
      <w:r w:rsidRPr="000C5703">
        <w:t>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Task:</w:t>
      </w:r>
    </w:p>
    <w:p w:rsidR="000C5703" w:rsidRPr="000C5703" w:rsidRDefault="000C5703" w:rsidP="000C5703">
      <w:r w:rsidRPr="000C5703">
        <w:t xml:space="preserve">Create a </w:t>
      </w:r>
      <w:r w:rsidRPr="000C5703">
        <w:rPr>
          <w:b/>
          <w:bCs/>
        </w:rPr>
        <w:t>Line Chart</w:t>
      </w:r>
      <w:r w:rsidRPr="000C5703">
        <w:t xml:space="preserve"> in Tableau titled </w:t>
      </w:r>
      <w:r w:rsidRPr="000C5703">
        <w:rPr>
          <w:b/>
          <w:bCs/>
        </w:rPr>
        <w:t>“USA Sales Trends”</w:t>
      </w:r>
      <w:r w:rsidRPr="000C5703">
        <w:t>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Instructions:</w:t>
      </w:r>
    </w:p>
    <w:p w:rsidR="000C5703" w:rsidRPr="000C5703" w:rsidRDefault="000C5703" w:rsidP="000C5703">
      <w:pPr>
        <w:numPr>
          <w:ilvl w:val="0"/>
          <w:numId w:val="7"/>
        </w:numPr>
      </w:pPr>
      <w:r w:rsidRPr="000C5703">
        <w:t>Filter the data to include only:</w:t>
      </w:r>
    </w:p>
    <w:p w:rsidR="000C5703" w:rsidRPr="000C5703" w:rsidRDefault="000C5703" w:rsidP="000C5703">
      <w:pPr>
        <w:numPr>
          <w:ilvl w:val="1"/>
          <w:numId w:val="7"/>
        </w:numPr>
      </w:pPr>
      <w:r w:rsidRPr="000C5703">
        <w:rPr>
          <w:b/>
          <w:bCs/>
        </w:rPr>
        <w:t>USA states</w:t>
      </w:r>
    </w:p>
    <w:p w:rsidR="000C5703" w:rsidRPr="000C5703" w:rsidRDefault="000C5703" w:rsidP="000C5703">
      <w:pPr>
        <w:numPr>
          <w:ilvl w:val="1"/>
          <w:numId w:val="7"/>
        </w:numPr>
      </w:pPr>
      <w:r w:rsidRPr="000C5703">
        <w:t xml:space="preserve">States where </w:t>
      </w:r>
      <w:r w:rsidRPr="000C5703">
        <w:rPr>
          <w:b/>
          <w:bCs/>
        </w:rPr>
        <w:t>Total Sales &gt; $40,000</w:t>
      </w:r>
    </w:p>
    <w:p w:rsidR="000C5703" w:rsidRPr="000C5703" w:rsidRDefault="000C5703" w:rsidP="000C5703">
      <w:pPr>
        <w:numPr>
          <w:ilvl w:val="0"/>
          <w:numId w:val="7"/>
        </w:numPr>
      </w:pPr>
      <w:r w:rsidRPr="000C5703">
        <w:t xml:space="preserve">Drag </w:t>
      </w:r>
      <w:r w:rsidRPr="000C5703">
        <w:rPr>
          <w:b/>
          <w:bCs/>
        </w:rPr>
        <w:t>"Order Date" (Year)</w:t>
      </w:r>
      <w:r w:rsidRPr="000C5703">
        <w:t xml:space="preserve"> to the </w:t>
      </w:r>
      <w:r w:rsidRPr="000C5703">
        <w:rPr>
          <w:b/>
          <w:bCs/>
        </w:rPr>
        <w:t>Columns</w:t>
      </w:r>
      <w:r w:rsidRPr="000C5703">
        <w:t xml:space="preserve"> shelf.</w:t>
      </w:r>
    </w:p>
    <w:p w:rsidR="000C5703" w:rsidRPr="000C5703" w:rsidRDefault="000C5703" w:rsidP="000C5703">
      <w:pPr>
        <w:numPr>
          <w:ilvl w:val="0"/>
          <w:numId w:val="7"/>
        </w:numPr>
      </w:pPr>
      <w:r w:rsidRPr="000C5703">
        <w:t xml:space="preserve">Drag </w:t>
      </w:r>
      <w:r w:rsidRPr="000C5703">
        <w:rPr>
          <w:b/>
          <w:bCs/>
        </w:rPr>
        <w:t>"Sales"</w:t>
      </w:r>
      <w:r w:rsidRPr="000C5703">
        <w:t xml:space="preserve"> to the </w:t>
      </w:r>
      <w:r w:rsidRPr="000C5703">
        <w:rPr>
          <w:b/>
          <w:bCs/>
        </w:rPr>
        <w:t>Rows</w:t>
      </w:r>
      <w:r w:rsidRPr="000C5703">
        <w:t xml:space="preserve"> shelf.</w:t>
      </w:r>
    </w:p>
    <w:p w:rsidR="000C5703" w:rsidRPr="000C5703" w:rsidRDefault="000C5703" w:rsidP="000C5703">
      <w:pPr>
        <w:numPr>
          <w:ilvl w:val="0"/>
          <w:numId w:val="7"/>
        </w:numPr>
      </w:pPr>
      <w:r w:rsidRPr="000C5703">
        <w:t xml:space="preserve">Drag </w:t>
      </w:r>
      <w:r w:rsidRPr="000C5703">
        <w:rPr>
          <w:b/>
          <w:bCs/>
        </w:rPr>
        <w:t>"State"</w:t>
      </w:r>
      <w:r w:rsidRPr="000C5703">
        <w:t xml:space="preserve"> to the </w:t>
      </w:r>
      <w:proofErr w:type="spellStart"/>
      <w:r w:rsidRPr="000C5703">
        <w:rPr>
          <w:b/>
          <w:bCs/>
        </w:rPr>
        <w:t>Color</w:t>
      </w:r>
      <w:proofErr w:type="spellEnd"/>
      <w:r w:rsidRPr="000C5703">
        <w:t xml:space="preserve"> shelf to show individual trends.</w:t>
      </w:r>
    </w:p>
    <w:p w:rsidR="000C5703" w:rsidRPr="000C5703" w:rsidRDefault="000C5703" w:rsidP="000C5703">
      <w:pPr>
        <w:numPr>
          <w:ilvl w:val="0"/>
          <w:numId w:val="7"/>
        </w:numPr>
      </w:pPr>
      <w:r w:rsidRPr="000C5703">
        <w:t xml:space="preserve">Use a </w:t>
      </w:r>
      <w:r w:rsidRPr="000C5703">
        <w:rPr>
          <w:b/>
          <w:bCs/>
        </w:rPr>
        <w:t>Line Chart</w:t>
      </w:r>
      <w:r w:rsidRPr="000C5703">
        <w:t xml:space="preserve"> visualization.</w:t>
      </w:r>
    </w:p>
    <w:p w:rsidR="000C5703" w:rsidRPr="000C5703" w:rsidRDefault="000C5703" w:rsidP="000C5703">
      <w:pPr>
        <w:numPr>
          <w:ilvl w:val="0"/>
          <w:numId w:val="7"/>
        </w:numPr>
      </w:pPr>
      <w:r w:rsidRPr="000C5703">
        <w:t>Format the chart with appropriate labels, axis titles, and tooltips.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lastRenderedPageBreak/>
        <w:t>Output:</w:t>
      </w:r>
    </w:p>
    <w:p w:rsidR="000C5703" w:rsidRPr="000C5703" w:rsidRDefault="000C5703" w:rsidP="000C5703">
      <w:r w:rsidRPr="000C5703">
        <w:t>A line chart showing yearly sales trends per state (for states with over $40,000 in sales).</w:t>
      </w:r>
    </w:p>
    <w:p w:rsidR="000C5703" w:rsidRPr="000C5703" w:rsidRDefault="000C5703" w:rsidP="000C5703">
      <w:r w:rsidRPr="000C5703">
        <w:pict>
          <v:rect id="_x0000_i1067" style="width:0;height:1.5pt" o:hralign="center" o:hrstd="t" o:hr="t" fillcolor="#a0a0a0" stroked="f"/>
        </w:pic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Step 7: Create an Interactive Dashboard</w:t>
      </w:r>
    </w:p>
    <w:p w:rsidR="000C5703" w:rsidRPr="000C5703" w:rsidRDefault="000C5703" w:rsidP="000C5703">
      <w:r w:rsidRPr="000C5703">
        <w:t xml:space="preserve">Combine all charts into one interactive dashboard titled </w:t>
      </w:r>
      <w:r w:rsidRPr="000C5703">
        <w:rPr>
          <w:b/>
          <w:bCs/>
        </w:rPr>
        <w:t>“USA Sales and Profits”</w:t>
      </w:r>
      <w:r w:rsidRPr="000C5703">
        <w:t>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Instructions:</w:t>
      </w:r>
    </w:p>
    <w:p w:rsidR="000C5703" w:rsidRPr="000C5703" w:rsidRDefault="000C5703" w:rsidP="000C5703">
      <w:pPr>
        <w:numPr>
          <w:ilvl w:val="0"/>
          <w:numId w:val="8"/>
        </w:numPr>
      </w:pPr>
      <w:r w:rsidRPr="000C5703">
        <w:t xml:space="preserve">Click on </w:t>
      </w:r>
      <w:r w:rsidRPr="000C5703">
        <w:rPr>
          <w:b/>
          <w:bCs/>
        </w:rPr>
        <w:t>Dashboard &gt; New Dashboard</w:t>
      </w:r>
      <w:r w:rsidRPr="000C5703">
        <w:t xml:space="preserve"> in Tableau.</w:t>
      </w:r>
    </w:p>
    <w:p w:rsidR="000C5703" w:rsidRPr="000C5703" w:rsidRDefault="000C5703" w:rsidP="000C5703">
      <w:pPr>
        <w:numPr>
          <w:ilvl w:val="0"/>
          <w:numId w:val="8"/>
        </w:numPr>
      </w:pPr>
      <w:r w:rsidRPr="000C5703">
        <w:t xml:space="preserve">Name the dashboard: </w:t>
      </w:r>
      <w:r w:rsidRPr="000C5703">
        <w:rPr>
          <w:b/>
          <w:bCs/>
        </w:rPr>
        <w:t>USA Sales and Profits</w:t>
      </w:r>
      <w:r w:rsidRPr="000C5703">
        <w:t>.</w:t>
      </w:r>
    </w:p>
    <w:p w:rsidR="000C5703" w:rsidRPr="000C5703" w:rsidRDefault="000C5703" w:rsidP="000C5703">
      <w:pPr>
        <w:numPr>
          <w:ilvl w:val="0"/>
          <w:numId w:val="8"/>
        </w:numPr>
      </w:pPr>
      <w:r w:rsidRPr="000C5703">
        <w:t>Drag and drop the following worksheets into the dashboard:</w:t>
      </w:r>
    </w:p>
    <w:p w:rsidR="000C5703" w:rsidRPr="000C5703" w:rsidRDefault="000C5703" w:rsidP="000C5703">
      <w:pPr>
        <w:numPr>
          <w:ilvl w:val="1"/>
          <w:numId w:val="8"/>
        </w:numPr>
      </w:pPr>
      <w:r w:rsidRPr="000C5703">
        <w:t>Map Chart (Step 4)</w:t>
      </w:r>
    </w:p>
    <w:p w:rsidR="000C5703" w:rsidRPr="000C5703" w:rsidRDefault="000C5703" w:rsidP="000C5703">
      <w:pPr>
        <w:numPr>
          <w:ilvl w:val="1"/>
          <w:numId w:val="8"/>
        </w:numPr>
      </w:pPr>
      <w:r w:rsidRPr="000C5703">
        <w:t>Bubble Chart (Step 5)</w:t>
      </w:r>
    </w:p>
    <w:p w:rsidR="000C5703" w:rsidRPr="000C5703" w:rsidRDefault="000C5703" w:rsidP="000C5703">
      <w:pPr>
        <w:numPr>
          <w:ilvl w:val="1"/>
          <w:numId w:val="8"/>
        </w:numPr>
      </w:pPr>
      <w:r w:rsidRPr="000C5703">
        <w:t>Line Chart (Step 6)</w:t>
      </w:r>
    </w:p>
    <w:p w:rsidR="000C5703" w:rsidRPr="000C5703" w:rsidRDefault="000C5703" w:rsidP="000C5703">
      <w:pPr>
        <w:numPr>
          <w:ilvl w:val="0"/>
          <w:numId w:val="8"/>
        </w:numPr>
      </w:pPr>
      <w:r w:rsidRPr="000C5703">
        <w:t xml:space="preserve">Enable </w:t>
      </w:r>
      <w:r w:rsidRPr="000C5703">
        <w:rPr>
          <w:b/>
          <w:bCs/>
        </w:rPr>
        <w:t>filter actions</w:t>
      </w:r>
      <w:r w:rsidRPr="000C5703">
        <w:t>:</w:t>
      </w:r>
    </w:p>
    <w:p w:rsidR="000C5703" w:rsidRPr="000C5703" w:rsidRDefault="000C5703" w:rsidP="000C5703">
      <w:pPr>
        <w:numPr>
          <w:ilvl w:val="1"/>
          <w:numId w:val="8"/>
        </w:numPr>
      </w:pPr>
      <w:r w:rsidRPr="000C5703">
        <w:t xml:space="preserve">When you click on a </w:t>
      </w:r>
      <w:r w:rsidRPr="000C5703">
        <w:rPr>
          <w:b/>
          <w:bCs/>
        </w:rPr>
        <w:t>state</w:t>
      </w:r>
      <w:r w:rsidRPr="000C5703">
        <w:t xml:space="preserve"> in the </w:t>
      </w:r>
      <w:r w:rsidRPr="000C5703">
        <w:rPr>
          <w:b/>
          <w:bCs/>
        </w:rPr>
        <w:t>Map Chart</w:t>
      </w:r>
      <w:r w:rsidRPr="000C5703">
        <w:t xml:space="preserve">, it should update the </w:t>
      </w:r>
      <w:r w:rsidRPr="000C5703">
        <w:rPr>
          <w:b/>
          <w:bCs/>
        </w:rPr>
        <w:t>Bubble</w:t>
      </w:r>
      <w:r w:rsidRPr="000C5703">
        <w:t xml:space="preserve"> and </w:t>
      </w:r>
      <w:r w:rsidRPr="000C5703">
        <w:rPr>
          <w:b/>
          <w:bCs/>
        </w:rPr>
        <w:t>Line</w:t>
      </w:r>
      <w:r w:rsidRPr="000C5703">
        <w:t xml:space="preserve"> charts to show data for that state.</w:t>
      </w:r>
    </w:p>
    <w:p w:rsidR="000C5703" w:rsidRPr="000C5703" w:rsidRDefault="000C5703" w:rsidP="000C5703">
      <w:pPr>
        <w:numPr>
          <w:ilvl w:val="0"/>
          <w:numId w:val="8"/>
        </w:numPr>
      </w:pPr>
      <w:r w:rsidRPr="000C5703">
        <w:t>Adjust the layout, size, and formatting to ensure readability and interactivity.</w:t>
      </w:r>
    </w:p>
    <w:p w:rsidR="000C5703" w:rsidRPr="000C5703" w:rsidRDefault="000C5703" w:rsidP="000C5703">
      <w:pPr>
        <w:rPr>
          <w:b/>
          <w:bCs/>
        </w:rPr>
      </w:pPr>
      <w:r w:rsidRPr="000C5703">
        <w:rPr>
          <w:b/>
          <w:bCs/>
        </w:rPr>
        <w:t>Output:</w:t>
      </w:r>
    </w:p>
    <w:p w:rsidR="000C5703" w:rsidRPr="000C5703" w:rsidRDefault="000C5703" w:rsidP="000C5703">
      <w:r w:rsidRPr="000C5703">
        <w:t>An interactive dashboard where selecting a state filters all visualizations to show that state’s data.</w:t>
      </w:r>
    </w:p>
    <w:p w:rsidR="000C5703" w:rsidRPr="000C5703" w:rsidRDefault="000C5703" w:rsidP="000C5703">
      <w:r w:rsidRPr="000C5703">
        <w:pict>
          <v:rect id="_x0000_i1068" style="width:0;height:1.5pt" o:hralign="center" o:hrstd="t" o:hr="t" fillcolor="#a0a0a0" stroked="f"/>
        </w:pict>
      </w:r>
    </w:p>
    <w:p w:rsidR="005C246A" w:rsidRDefault="005C246A"/>
    <w:sectPr w:rsidR="005C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444DC"/>
    <w:multiLevelType w:val="multilevel"/>
    <w:tmpl w:val="F37C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B0754"/>
    <w:multiLevelType w:val="multilevel"/>
    <w:tmpl w:val="C35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731"/>
    <w:multiLevelType w:val="multilevel"/>
    <w:tmpl w:val="B1E4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26FD4"/>
    <w:multiLevelType w:val="multilevel"/>
    <w:tmpl w:val="F0C2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83370"/>
    <w:multiLevelType w:val="multilevel"/>
    <w:tmpl w:val="3FBC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10FBB"/>
    <w:multiLevelType w:val="multilevel"/>
    <w:tmpl w:val="3DFC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B2259"/>
    <w:multiLevelType w:val="multilevel"/>
    <w:tmpl w:val="C478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144111"/>
    <w:multiLevelType w:val="multilevel"/>
    <w:tmpl w:val="BC68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760638">
    <w:abstractNumId w:val="6"/>
  </w:num>
  <w:num w:numId="2" w16cid:durableId="434834905">
    <w:abstractNumId w:val="0"/>
  </w:num>
  <w:num w:numId="3" w16cid:durableId="1693215816">
    <w:abstractNumId w:val="5"/>
  </w:num>
  <w:num w:numId="4" w16cid:durableId="1113984509">
    <w:abstractNumId w:val="2"/>
  </w:num>
  <w:num w:numId="5" w16cid:durableId="1473643096">
    <w:abstractNumId w:val="4"/>
  </w:num>
  <w:num w:numId="6" w16cid:durableId="1873033559">
    <w:abstractNumId w:val="1"/>
  </w:num>
  <w:num w:numId="7" w16cid:durableId="1333992296">
    <w:abstractNumId w:val="7"/>
  </w:num>
  <w:num w:numId="8" w16cid:durableId="947204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03"/>
    <w:rsid w:val="000C5703"/>
    <w:rsid w:val="0057794C"/>
    <w:rsid w:val="005C246A"/>
    <w:rsid w:val="00CA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15BC5-DB4A-433E-B2A9-268DCAEF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C5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5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5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5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5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5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5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5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5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C5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C5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C5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C5703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C5703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C570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C570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C570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C57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C5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C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5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C5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5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C57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57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570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5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C570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C5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غيداء الديراوي</dc:creator>
  <cp:keywords/>
  <dc:description/>
  <cp:lastModifiedBy>غيداء الديراوي</cp:lastModifiedBy>
  <cp:revision>1</cp:revision>
  <dcterms:created xsi:type="dcterms:W3CDTF">2025-06-03T08:56:00Z</dcterms:created>
  <dcterms:modified xsi:type="dcterms:W3CDTF">2025-06-03T09:02:00Z</dcterms:modified>
</cp:coreProperties>
</file>