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16A3" w:rsidRDefault="001A7947">
      <w:r>
        <w:t xml:space="preserve">Link do </w:t>
      </w:r>
      <w:proofErr w:type="spellStart"/>
      <w:r>
        <w:t>dribble</w:t>
      </w:r>
      <w:proofErr w:type="spellEnd"/>
      <w:r>
        <w:t xml:space="preserve">: </w:t>
      </w:r>
      <w:hyperlink r:id="rId4" w:history="1">
        <w:r w:rsidRPr="00D36E9F">
          <w:rPr>
            <w:rStyle w:val="Hyperlink"/>
          </w:rPr>
          <w:t>https://dribbble.com/shots/24036422-In</w:t>
        </w:r>
        <w:r w:rsidRPr="00D36E9F">
          <w:rPr>
            <w:rStyle w:val="Hyperlink"/>
          </w:rPr>
          <w:t>die-Labs-Web-Mobile-UX-UI</w:t>
        </w:r>
      </w:hyperlink>
    </w:p>
    <w:p w:rsidR="001A7947" w:rsidRDefault="001A7947">
      <w:pPr>
        <w:rPr>
          <w:vertAlign w:val="superscript"/>
        </w:rPr>
      </w:pPr>
    </w:p>
    <w:p w:rsidR="001A7947" w:rsidRPr="001A7947" w:rsidRDefault="001A7947">
      <w:pPr>
        <w:rPr>
          <w:vertAlign w:val="superscript"/>
        </w:rPr>
      </w:pPr>
    </w:p>
    <w:p w:rsidR="001A7947" w:rsidRDefault="001A7947"/>
    <w:sectPr w:rsidR="001A7947" w:rsidSect="00CF16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A7947"/>
    <w:rsid w:val="001A7947"/>
    <w:rsid w:val="00CF16A3"/>
    <w:rsid w:val="00DC18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6A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1A7947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1A7947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bbble.com/shots/24036422-Indie-Labs-Web-Mobile-UX-UI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139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2025-10-28T15:42:00Z</dcterms:created>
  <dcterms:modified xsi:type="dcterms:W3CDTF">2025-10-28T15:42:00Z</dcterms:modified>
</cp:coreProperties>
</file>