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08" w:rsidRPr="00187208" w:rsidRDefault="00187208" w:rsidP="0018720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187208" w:rsidRPr="00187208" w:rsidRDefault="00187208" w:rsidP="00187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187208">
        <w:rPr>
          <w:rFonts w:ascii="Segoe UI" w:eastAsia="Times New Roman" w:hAnsi="Segoe UI" w:cs="Segoe UI"/>
          <w:color w:val="3E4143"/>
          <w:sz w:val="21"/>
          <w:szCs w:val="21"/>
        </w:rPr>
        <w:t>388. Module Introduction</w:t>
      </w:r>
    </w:p>
    <w:p w:rsidR="00187208" w:rsidRPr="00187208" w:rsidRDefault="00187208" w:rsidP="0018720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Intro:</w:t>
      </w:r>
    </w:p>
    <w:p w:rsidR="00187208" w:rsidRPr="00187208" w:rsidRDefault="00187208" w:rsidP="0018720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იგი საშუალებას გვაძლევს წინასწარ დარენდერდეს ის გვერდები, რომლებზეც მომხმარებელი შედის (ანუ ინიციალ რენდერი აღარაა საჭირო).</w:t>
      </w:r>
    </w:p>
    <w:p w:rsidR="00187208" w:rsidRPr="00187208" w:rsidRDefault="00187208" w:rsidP="0018720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მაგალითად, თუ მომხმარებელს ნელი ინტერნეტი აქვს, სანამ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js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 ფაილი არ ჩამოიტვირთება, ისინი ვერაფერს ვერ დაინახავენ ეკრანზე, ან მეორე მაგალითია, 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Search Engine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, რომელიც ინდექსირებას აკეთებს საიტების, იგი არ ელოდება ბოლომდე 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-ის ჩამოტვირთვას და ანგულარის შემთხვევაში, მხოლოდ მცირე კონტენტის დანახვას ასწრებს, ამიტომაც აღნიშნული ცუდად აისახება ჩვენი საიტის ძებნადობაზე.</w:t>
      </w:r>
    </w:p>
    <w:p w:rsidR="00187208" w:rsidRPr="00187208" w:rsidRDefault="00187208" w:rsidP="0018720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ანგულარ უნივერსალმა, ყველა js-ის ჩამოტვირთვამდე უნდა მოგვაწოდოს 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 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ფაილი, რომელიც ასევე შეიცავს ყველა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js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 იმპორტს, თუმცა ყველაზე ადრე ჩაიტვირთება და ვიზუალს შექმნის.</w:t>
      </w:r>
    </w:p>
    <w:p w:rsidR="003160A3" w:rsidRDefault="003160A3"/>
    <w:p w:rsidR="00673FD2" w:rsidRPr="00673FD2" w:rsidRDefault="00673FD2" w:rsidP="00673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673FD2" w:rsidRPr="00673FD2" w:rsidRDefault="00673FD2" w:rsidP="00673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73FD2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673FD2" w:rsidRPr="00673FD2" w:rsidRDefault="00673FD2" w:rsidP="00673FD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1.1: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საწყისში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უნდა გავუშვათ შემდეგი ბრძანება: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@nguniversal/express-engine --client-project shopping-list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(ეს უკანასკნელი დამოკიდებულია </w:t>
      </w:r>
      <w:r w:rsidRPr="00673FD2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angular.json</w:t>
      </w: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-ში </w:t>
      </w:r>
      <w:r w:rsidRPr="00673FD2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projects</w:t>
      </w: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-ის ქვემოთ რაც წერია, მაგ ფროფერთიზე).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შექმნის ახალ მოდულს (მაგ.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s) სადაც დიდი ალბათობით არ იქნება დაიმპორტებული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ModuleMapLoaderModule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, რის გამოსასწორებლადაც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უნდა გავუშვათ შემდეგი ბრძანება: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--save @nguniversal/module-map-ngfactory-loader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ხოლო მოდულში დავაიმპორტოთ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ModuleMapLoaderModule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@nguniversal/module-map-ngfactory-loader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-დან.</w:t>
      </w:r>
    </w:p>
    <w:p w:rsidR="00673FD2" w:rsidRPr="00673FD2" w:rsidRDefault="00673FD2" w:rsidP="00673FD2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დამატება ლეიზილოადინგისთვისაა, რათა იმუშავოს.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lastRenderedPageBreak/>
        <w:t>ამის დაყენების შემდეგ უნდა ვიცოდეთ, რომ ჯერ ერთი გვერდი დარენდერდება სერვერზე და მას შემდეგ დაიწყებს მთელი აპლიკაცია დარენდერებას.</w:t>
      </w:r>
    </w:p>
    <w:p w:rsidR="00187208" w:rsidRDefault="00187208"/>
    <w:p w:rsidR="00673FD2" w:rsidRPr="00673FD2" w:rsidRDefault="00673FD2" w:rsidP="00673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673FD2" w:rsidRPr="00673FD2" w:rsidRDefault="00673FD2" w:rsidP="00673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73FD2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673FD2" w:rsidRPr="00673FD2" w:rsidRDefault="00673FD2" w:rsidP="00673FD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1.2: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ასევე ერთი რამ შეიცვლება, რამდენადაც ჯერ სერვერზე რენდერდება კოდი და არა ბრაუზერში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localStorage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აღარ იმუშავებს.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ამის გამოსასწორებლად,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უნდა გადავიდეთ და უნდა დავრწმუნდეთ, რომ აღნიშნული ფაილი, სადაც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localStorage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მუშავდება,  საწყისში არ დარენდერდება.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ამისთვის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app.componenti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უნდა დვაინჯექტოთ კონსტრუქტორში შემდეგნაირად (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@angular/core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-დან შემოდის): </w:t>
      </w: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@Inject(PLATFORM_ID) private platformId.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შემდეგ კი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ngOnInit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ქონდიშენს ვამოწმებთ რომელ პლატფორმაზე იკითხება კოდი (უნდა დაიმპორტდეს ჯერ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isPlatformBrowser @angular/common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-იდან) და აღნიშნული მეთოდი ჩაჯდეს ქონდიშენში და მას არგუმენტად ჩაეწოდოს </w:t>
      </w: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platformId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და შიგნით ჩაჯდეს უკვე ის კომპონენტი, სადაც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localStorage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იკითხება (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dispatch()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ჩვენს შემთხვევაში).</w:t>
      </w:r>
    </w:p>
    <w:p w:rsidR="00673FD2" w:rsidRDefault="00673FD2"/>
    <w:p w:rsidR="00673FD2" w:rsidRPr="00673FD2" w:rsidRDefault="00673FD2" w:rsidP="00673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25. Bonus: Angular Universal</w:t>
      </w:r>
    </w:p>
    <w:p w:rsidR="00673FD2" w:rsidRPr="00673FD2" w:rsidRDefault="00673FD2" w:rsidP="00673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73FD2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673FD2" w:rsidRPr="00673FD2" w:rsidRDefault="00673FD2" w:rsidP="00673FD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1.3: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ამის შემდეგ კი გადავდივართ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package.json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-ში, სადაც იქნება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build:ssr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ბრძანება ნახსენები, რომელიც შეგვიძლია გავუშვათ: იგი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 build --prod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უშვებს: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build:ssr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შემდეგ ჩვენი აპლიკაცია სტატიკური აღარაა, ამიტომაც საჭიროებს ისეთ სერვერს, რომელსაც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nodeJS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-ის წაკითხვა შეუძლია.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შემდეგ კი სერვერზე გასაშვებად გამოიყენება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ბრძანება: 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serve:ssr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ბოლო ბრძანება ჩვენს აპლიკაციას გაუშვებს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localhost:4000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-ზე.</w:t>
      </w:r>
    </w:p>
    <w:p w:rsidR="00673FD2" w:rsidRDefault="00673FD2"/>
    <w:p w:rsidR="00DE2E3D" w:rsidRPr="00DE2E3D" w:rsidRDefault="00DE2E3D" w:rsidP="00DE2E3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DE2E3D" w:rsidRPr="00DE2E3D" w:rsidRDefault="00DE2E3D" w:rsidP="00DE2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E2E3D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DE2E3D" w:rsidRPr="00DE2E3D" w:rsidRDefault="00DE2E3D" w:rsidP="00DE2E3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Codes 1.1:</w:t>
      </w:r>
    </w:p>
    <w:p w:rsidR="00DE2E3D" w:rsidRPr="00DE2E3D" w:rsidRDefault="00DE2E3D" w:rsidP="00DE2E3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app.server.module.ts: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NgModule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'@angular/core'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ServerModule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'@angular/platform-server'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AppModule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'./app.module'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AppComponent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'./app.component'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ModuleMapLoaderModule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'@nguniversal/module-map-ngfactory-loader'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@NgModule({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imports: [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AppModule,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ServerModule,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ModuleMapLoaderModule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],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bootstrap: [AppComponent],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AppServerModule {}</w:t>
      </w:r>
    </w:p>
    <w:p w:rsidR="00673FD2" w:rsidRDefault="00673FD2"/>
    <w:p w:rsidR="00DE2E3D" w:rsidRPr="00DE2E3D" w:rsidRDefault="00DE2E3D" w:rsidP="00DE2E3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DE2E3D" w:rsidRPr="00DE2E3D" w:rsidRDefault="00DE2E3D" w:rsidP="00DE2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E2E3D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DE2E3D" w:rsidRPr="00DE2E3D" w:rsidRDefault="00DE2E3D" w:rsidP="00DE2E3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Codes 1.2:</w:t>
      </w:r>
    </w:p>
    <w:p w:rsidR="00DE2E3D" w:rsidRPr="00DE2E3D" w:rsidRDefault="00DE2E3D" w:rsidP="00DE2E3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app.component.ts განახლებები: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Component, Inject, OnInit, PLATFORM_ID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'@angular/core'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isPlatformBrowser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'@angular/common'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AppComponent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OnInit {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constructor(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@Inject(PLATFORM_ID)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platformId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) {}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ngOnInit() {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(isPlatformBrowser(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.platformId)){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.store.dispatch(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AuthActions.AutoLogin());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}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.loggingService.printLog(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'Hello from AppComponent ngOnInit'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}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DE2E3D" w:rsidRPr="00D47169" w:rsidRDefault="00D47169">
      <w:pPr>
        <w:rPr>
          <w:b/>
          <w:color w:val="FF0000"/>
        </w:rPr>
      </w:pPr>
      <w:r w:rsidRPr="00D47169">
        <w:rPr>
          <w:b/>
          <w:color w:val="FF0000"/>
          <w:lang w:val="ka-GE"/>
        </w:rPr>
        <w:t>მნიშვნელოვანი:!!!</w:t>
      </w:r>
    </w:p>
    <w:p w:rsidR="00D47169" w:rsidRPr="00D47169" w:rsidRDefault="00D47169" w:rsidP="00D4716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D47169" w:rsidRPr="00D47169" w:rsidRDefault="00D47169" w:rsidP="00D471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47169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D47169" w:rsidRPr="00D47169" w:rsidRDefault="00D47169" w:rsidP="00D471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9+: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ახალ ვერსიებში აღარაა საჭირო </w:t>
      </w: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module-map-ngfactory-loader </w:t>
      </w: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და ერორის გამოსასწორებლად: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uninstall @nguniversal/common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uninstall @nguniversal/module-map-ngfactory-loader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ასევე ვშლით </w:t>
      </w: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app.server.module.ts</w:t>
      </w: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-დან </w:t>
      </w: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ModuleMapLoaderModule</w:t>
      </w: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-ს და შემდეგ ვუშვებთ შემდეგ ბრძანებებს: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@nguniversal/express-engine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dev:ssr</w:t>
      </w:r>
    </w:p>
    <w:p w:rsidR="00DE2E3D" w:rsidRDefault="00DE2E3D"/>
    <w:p w:rsidR="00AF0BF2" w:rsidRPr="00AF0BF2" w:rsidRDefault="00AF0BF2" w:rsidP="00AF0BF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AF0BF2" w:rsidRPr="00AF0BF2" w:rsidRDefault="00AF0BF2" w:rsidP="00AF0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F0BF2">
        <w:rPr>
          <w:rFonts w:ascii="Segoe UI" w:eastAsia="Times New Roman" w:hAnsi="Segoe UI" w:cs="Segoe UI"/>
          <w:color w:val="3E4143"/>
          <w:sz w:val="21"/>
          <w:szCs w:val="21"/>
        </w:rPr>
        <w:t>391. Adding Angular Universal with NestJS</w:t>
      </w:r>
    </w:p>
    <w:p w:rsidR="00AF0BF2" w:rsidRPr="00AF0BF2" w:rsidRDefault="00AF0BF2" w:rsidP="00AF0BF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Nest.js Setting up: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უნივერსალ რენდერინგის დამატების მეორე გზაცაა: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Nest.js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-ის გამყენება, რომელიც სერვერსაიდ ფრეიმვორკია (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Server-side framework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). მის გასაშვებად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-ში: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@nestjs/ng-universal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შემდეგ სახელში იგივენაირად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angular.json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-ის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projects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-ის ქვემოთ არსებული სახელი უნდა შევიყვანოთ.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იგი, სტანდარტული ანგულარ უნივერსალისგან განსხვავებით, ასევე შესაძლებლობას გაძლევს შენი საკუთარი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API 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გამართო ბაქში.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-სა და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app.component.ts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-ში იგივე მოქმედებები ხდება, რაც აქამდე.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და იგივენაირად </w:t>
      </w:r>
      <w:r w:rsidRPr="00AF0BF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build:ssr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 და </w:t>
      </w:r>
      <w:r w:rsidRPr="00AF0BF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serve:ssr</w:t>
      </w:r>
    </w:p>
    <w:p w:rsidR="00D47169" w:rsidRDefault="00D47169"/>
    <w:p w:rsidR="00CC462A" w:rsidRPr="00CC462A" w:rsidRDefault="00CC462A" w:rsidP="00CC462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CC462A" w:rsidRPr="00CC462A" w:rsidRDefault="00CC462A" w:rsidP="00CC46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C462A">
        <w:rPr>
          <w:rFonts w:ascii="Segoe UI" w:eastAsia="Times New Roman" w:hAnsi="Segoe UI" w:cs="Segoe UI"/>
          <w:color w:val="3E4143"/>
          <w:sz w:val="21"/>
          <w:szCs w:val="21"/>
        </w:rPr>
        <w:t>400. Next Steps</w:t>
      </w:r>
    </w:p>
    <w:p w:rsidR="00CC462A" w:rsidRPr="00CC462A" w:rsidRDefault="00CC462A" w:rsidP="00CC462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Gotchas:</w:t>
      </w:r>
    </w:p>
    <w:p w:rsidR="00CC462A" w:rsidRPr="00CC462A" w:rsidRDefault="00CC462A" w:rsidP="00CC462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You typically use Angular Universal to pre-render Angular pages on the server. Once the app then runs on the client, it's a normal SPA again.</w:t>
      </w:r>
    </w:p>
    <w:p w:rsidR="00CC462A" w:rsidRPr="00CC462A" w:rsidRDefault="00CC462A" w:rsidP="00CC462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Server-side rendering (SSR) can make sense because of SEO considerations (crawler should see what your users see) or because you want to deliver a finished page to your users (rather than creating the page in the browser).</w:t>
      </w:r>
    </w:p>
    <w:p w:rsidR="00CC462A" w:rsidRPr="00CC462A" w:rsidRDefault="00CC462A" w:rsidP="00CC462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But that also has one important implication: </w:t>
      </w: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You MUST NOT use any browser-only APIs like </w:t>
      </w:r>
      <w:r w:rsidRPr="00CC462A">
        <w:rPr>
          <w:rFonts w:ascii="Consolas" w:eastAsia="Times New Roman" w:hAnsi="Consolas" w:cs="Courier New"/>
          <w:b/>
          <w:bCs/>
          <w:color w:val="B4690E"/>
          <w:bdr w:val="single" w:sz="6" w:space="2" w:color="D1D7DC" w:frame="1"/>
          <w:shd w:val="clear" w:color="auto" w:fill="FFFFFF"/>
        </w:rPr>
        <w:t>document.querySelector()</w:t>
      </w: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in your Angular code!</w:t>
      </w:r>
    </w:p>
    <w:p w:rsidR="00CC462A" w:rsidRPr="00CC462A" w:rsidRDefault="00CC462A" w:rsidP="00CC462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Simply because it will execute on the server and there, such APIs are not available.</w:t>
      </w:r>
    </w:p>
    <w:p w:rsidR="00CC462A" w:rsidRPr="00CC462A" w:rsidRDefault="00CC462A" w:rsidP="00CC462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That's why, in this course, I recommended to </w:t>
      </w: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use Angular features only</w:t>
      </w: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: These features are safe to use because Angular will check if a certain API can be used before it uses it.</w:t>
      </w:r>
    </w:p>
    <w:p w:rsidR="00CC462A" w:rsidRDefault="00CC462A"/>
    <w:p w:rsidR="00CC462A" w:rsidRDefault="00CC462A">
      <w:bookmarkStart w:id="0" w:name="_GoBack"/>
      <w:bookmarkEnd w:id="0"/>
    </w:p>
    <w:sectPr w:rsidR="00CC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4C66"/>
    <w:multiLevelType w:val="multilevel"/>
    <w:tmpl w:val="4B20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A68CA"/>
    <w:multiLevelType w:val="multilevel"/>
    <w:tmpl w:val="A6AA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AE"/>
    <w:rsid w:val="00187208"/>
    <w:rsid w:val="003160A3"/>
    <w:rsid w:val="00673FD2"/>
    <w:rsid w:val="00A716AE"/>
    <w:rsid w:val="00AF0BF2"/>
    <w:rsid w:val="00CC462A"/>
    <w:rsid w:val="00D47169"/>
    <w:rsid w:val="00D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4876"/>
  <w15:chartTrackingRefBased/>
  <w15:docId w15:val="{38A49E60-B505-44FC-9551-18188453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2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3F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3F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E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2E3D"/>
  </w:style>
  <w:style w:type="character" w:customStyle="1" w:styleId="pln">
    <w:name w:val="pln"/>
    <w:basedOn w:val="DefaultParagraphFont"/>
    <w:rsid w:val="00DE2E3D"/>
  </w:style>
  <w:style w:type="character" w:customStyle="1" w:styleId="pun">
    <w:name w:val="pun"/>
    <w:basedOn w:val="DefaultParagraphFont"/>
    <w:rsid w:val="00DE2E3D"/>
  </w:style>
  <w:style w:type="character" w:customStyle="1" w:styleId="typ">
    <w:name w:val="typ"/>
    <w:basedOn w:val="DefaultParagraphFont"/>
    <w:rsid w:val="00DE2E3D"/>
  </w:style>
  <w:style w:type="character" w:customStyle="1" w:styleId="str">
    <w:name w:val="str"/>
    <w:basedOn w:val="DefaultParagraphFont"/>
    <w:rsid w:val="00DE2E3D"/>
  </w:style>
  <w:style w:type="character" w:customStyle="1" w:styleId="lit">
    <w:name w:val="lit"/>
    <w:basedOn w:val="DefaultParagraphFont"/>
    <w:rsid w:val="00DE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9004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68676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6737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94395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02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3387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3752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79013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970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7</cp:revision>
  <dcterms:created xsi:type="dcterms:W3CDTF">2021-08-22T06:37:00Z</dcterms:created>
  <dcterms:modified xsi:type="dcterms:W3CDTF">2021-08-22T07:51:00Z</dcterms:modified>
</cp:coreProperties>
</file>