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04" w:rsidRDefault="0061279D" w:rsidP="00137F36">
      <w:pPr>
        <w:jc w:val="center"/>
        <w:rPr>
          <w:b/>
          <w:sz w:val="24"/>
          <w:lang w:val="ka-GE"/>
        </w:rPr>
      </w:pPr>
      <w:r w:rsidRPr="00137F36">
        <w:rPr>
          <w:b/>
          <w:sz w:val="24"/>
          <w:lang w:val="ka-GE"/>
        </w:rPr>
        <w:t>ანგულარის სწავლისას და მასზე მუშაობისას გასაკეთებელი საქმეები პრიორიტეტულობის მიხედვით:</w:t>
      </w:r>
    </w:p>
    <w:p w:rsidR="00C51241" w:rsidRPr="00137F36" w:rsidRDefault="00C51241" w:rsidP="00137F36">
      <w:pPr>
        <w:jc w:val="center"/>
        <w:rPr>
          <w:b/>
          <w:sz w:val="24"/>
          <w:lang w:val="ka-GE"/>
        </w:rPr>
      </w:pPr>
    </w:p>
    <w:p w:rsidR="0061279D" w:rsidRPr="00C51241" w:rsidRDefault="0061279D">
      <w:pPr>
        <w:rPr>
          <w:b/>
          <w:lang w:val="ka-GE"/>
        </w:rPr>
      </w:pPr>
      <w:r w:rsidRPr="00C51241">
        <w:rPr>
          <w:b/>
          <w:lang w:val="ka-GE"/>
        </w:rPr>
        <w:t>1. მენტორის მიერ მოცემული დავალება (ჩასწორებები თუ ახალი პროექტი):</w:t>
      </w:r>
    </w:p>
    <w:p w:rsidR="0061279D" w:rsidRDefault="0061279D">
      <w:pPr>
        <w:rPr>
          <w:lang w:val="ka-GE"/>
        </w:rPr>
      </w:pPr>
      <w:r>
        <w:rPr>
          <w:lang w:val="ka-GE"/>
        </w:rPr>
        <w:t>თუ შესწორებებია, უბრალოდ ვასწორებ, თუ ჩელენჯებია</w:t>
      </w:r>
      <w:r w:rsidR="00621569">
        <w:rPr>
          <w:lang w:val="ka-GE"/>
        </w:rPr>
        <w:t xml:space="preserve"> ან ახალი პროექტი</w:t>
      </w:r>
      <w:r>
        <w:rPr>
          <w:lang w:val="ka-GE"/>
        </w:rPr>
        <w:t>, ვცდილობ ანგულარის დოკუმენტაცია</w:t>
      </w:r>
      <w:r w:rsidR="00733D02">
        <w:rPr>
          <w:lang w:val="ka-GE"/>
        </w:rPr>
        <w:t xml:space="preserve"> ან/და მიმდინარე კურსში მიღებული ცოდნა</w:t>
      </w:r>
      <w:r>
        <w:rPr>
          <w:lang w:val="ka-GE"/>
        </w:rPr>
        <w:t xml:space="preserve"> დავიხმარო (თეორიის სიღრმისეულად გაცნობით კონკრეტული თემის გარშემო).</w:t>
      </w:r>
    </w:p>
    <w:p w:rsidR="000F581D" w:rsidRPr="00D203BF" w:rsidRDefault="000F581D">
      <w:pPr>
        <w:rPr>
          <w:b/>
          <w:lang w:val="ka-GE"/>
        </w:rPr>
      </w:pPr>
      <w:r w:rsidRPr="00D203BF">
        <w:rPr>
          <w:b/>
          <w:lang w:val="ka-GE"/>
        </w:rPr>
        <w:t>1.1 რეალურ პროექტზე მუშაობისას</w:t>
      </w:r>
    </w:p>
    <w:p w:rsidR="00DF4ED9" w:rsidRDefault="000F581D">
      <w:pPr>
        <w:rPr>
          <w:lang w:val="ka-GE"/>
        </w:rPr>
      </w:pPr>
      <w:r>
        <w:rPr>
          <w:lang w:val="ka-GE"/>
        </w:rPr>
        <w:t xml:space="preserve">თუ შესაძლებელია (ბევრ გარემოზეა დამოკიდებული, მათ შორის, დედლაინზე და ჩემს გათვლებზე და შესაბამისად, ცოდნის აკუმულირებაზეც), შემდეგნაირად გავანაწილო: სანამ ვსწავლობ, თუნდაც ანგულარს ან მის გარშემო თამავს, ანდაც </w:t>
      </w:r>
      <w:r>
        <w:t>JS-</w:t>
      </w:r>
      <w:r>
        <w:rPr>
          <w:lang w:val="ka-GE"/>
        </w:rPr>
        <w:t xml:space="preserve">ს ან </w:t>
      </w:r>
      <w:r>
        <w:t>TS</w:t>
      </w:r>
      <w:r>
        <w:rPr>
          <w:lang w:val="ka-GE"/>
        </w:rPr>
        <w:t xml:space="preserve">, ანდაც ფრონტის გარშემო თემებს, რომლებსაც სამუშაო საათები ეთმობათ, </w:t>
      </w:r>
      <w:r w:rsidRPr="00816736">
        <w:rPr>
          <w:b/>
          <w:sz w:val="20"/>
          <w:lang w:val="ka-GE"/>
        </w:rPr>
        <w:t>პირველი 3 საათი წაიღოს სწავლამ, დარჩენილი (7 სთ.-მდე), მთლიანად წაიღოს მუშაობამ.</w:t>
      </w:r>
      <w:r w:rsidRPr="00816736">
        <w:rPr>
          <w:sz w:val="20"/>
          <w:lang w:val="ka-GE"/>
        </w:rPr>
        <w:t xml:space="preserve"> </w:t>
      </w:r>
      <w:r>
        <w:rPr>
          <w:lang w:val="ka-GE"/>
        </w:rPr>
        <w:t>ხოლო, თუ პროექტზე სამუშაო არ არის, მაშინ მაქსიმალურად დაეთმოს სწავლას.</w:t>
      </w:r>
    </w:p>
    <w:p w:rsidR="00971707" w:rsidRPr="00C51241" w:rsidRDefault="003F119C">
      <w:pPr>
        <w:rPr>
          <w:b/>
          <w:lang w:val="ka-GE"/>
        </w:rPr>
      </w:pPr>
      <w:r w:rsidRPr="00C51241">
        <w:rPr>
          <w:b/>
          <w:lang w:val="ka-GE"/>
        </w:rPr>
        <w:t>2. თუ მენტორის მიერ მოცემული ჩასწორებები, ჩელენჯები ანდაც ახალი პროექტი, მისი მოთხოვნების სრული დაკმაყოფილებით შესრულებულია</w:t>
      </w:r>
      <w:r w:rsidR="00F326D2" w:rsidRPr="00C51241">
        <w:rPr>
          <w:b/>
          <w:lang w:val="ka-GE"/>
        </w:rPr>
        <w:t>:</w:t>
      </w:r>
    </w:p>
    <w:p w:rsidR="00AE6763" w:rsidRPr="001B4E0B" w:rsidRDefault="00C2576B">
      <w:pPr>
        <w:rPr>
          <w:b/>
          <w:color w:val="538135" w:themeColor="accent6" w:themeShade="BF"/>
          <w:lang w:val="ka-GE"/>
        </w:rPr>
      </w:pPr>
      <w:r w:rsidRPr="001B4E0B">
        <w:rPr>
          <w:b/>
          <w:color w:val="538135" w:themeColor="accent6" w:themeShade="BF"/>
          <w:lang w:val="ka-GE"/>
        </w:rPr>
        <w:t>პარალელურად მივყვები:</w:t>
      </w:r>
    </w:p>
    <w:p w:rsidR="00C2576B" w:rsidRDefault="00C2576B">
      <w:pPr>
        <w:rPr>
          <w:lang w:val="ka-GE"/>
        </w:rPr>
      </w:pPr>
      <w:r>
        <w:rPr>
          <w:lang w:val="ka-GE"/>
        </w:rPr>
        <w:t xml:space="preserve">1. </w:t>
      </w:r>
      <w:hyperlink r:id="rId4" w:history="1">
        <w:r w:rsidRPr="00F660D9">
          <w:rPr>
            <w:rStyle w:val="Hyperlink"/>
            <w:strike/>
            <w:color w:val="92D050"/>
            <w:lang w:val="ka-GE"/>
          </w:rPr>
          <w:t>Angular Advanced</w:t>
        </w:r>
      </w:hyperlink>
      <w:r w:rsidRPr="00BE21C0">
        <w:rPr>
          <w:strike/>
          <w:lang w:val="ka-GE"/>
        </w:rPr>
        <w:t>;</w:t>
      </w:r>
      <w:r w:rsidR="00737BF4" w:rsidRPr="00106537">
        <w:rPr>
          <w:lang w:val="ka-GE"/>
        </w:rPr>
        <w:t xml:space="preserve"> </w:t>
      </w:r>
      <w:r w:rsidR="009B7596">
        <w:rPr>
          <w:lang w:val="ka-GE"/>
        </w:rPr>
        <w:t xml:space="preserve">მის დასრულების შემდეგ: </w:t>
      </w:r>
      <w:hyperlink r:id="rId5" w:history="1">
        <w:r w:rsidR="009B7596" w:rsidRPr="00EA5F84">
          <w:rPr>
            <w:rStyle w:val="Hyperlink"/>
            <w:color w:val="92D050"/>
            <w:lang w:val="ka-GE"/>
          </w:rPr>
          <w:t>NgRx</w:t>
        </w:r>
      </w:hyperlink>
      <w:r w:rsidR="009B7596" w:rsidRPr="00106537">
        <w:rPr>
          <w:lang w:val="ka-GE"/>
        </w:rPr>
        <w:t>;</w:t>
      </w:r>
    </w:p>
    <w:p w:rsidR="00A3658D" w:rsidRPr="003963FB" w:rsidRDefault="003963FB">
      <w:pPr>
        <w:rPr>
          <w:lang w:val="ka-GE"/>
        </w:rPr>
      </w:pPr>
      <w:r w:rsidRPr="006412A1">
        <w:rPr>
          <w:lang w:val="ka-GE"/>
        </w:rPr>
        <w:t xml:space="preserve">1.1 </w:t>
      </w:r>
      <w:hyperlink r:id="rId6" w:history="1">
        <w:r w:rsidRPr="006412A1">
          <w:rPr>
            <w:rStyle w:val="Hyperlink"/>
            <w:lang w:val="ka-GE"/>
          </w:rPr>
          <w:t>Angular Animations</w:t>
        </w:r>
      </w:hyperlink>
      <w:r w:rsidRPr="006412A1">
        <w:rPr>
          <w:lang w:val="ka-GE"/>
        </w:rPr>
        <w:t xml:space="preserve">; მის დასრულების შემდეგ </w:t>
      </w:r>
      <w:hyperlink r:id="rId7" w:history="1">
        <w:r w:rsidRPr="006412A1">
          <w:rPr>
            <w:rStyle w:val="Hyperlink"/>
            <w:lang w:val="ka-GE"/>
          </w:rPr>
          <w:t>Angular Material</w:t>
        </w:r>
      </w:hyperlink>
      <w:r w:rsidR="00576B35" w:rsidRPr="006412A1">
        <w:rPr>
          <w:lang w:val="ka-GE"/>
        </w:rPr>
        <w:t>;</w:t>
      </w:r>
    </w:p>
    <w:p w:rsidR="00AE7EB7" w:rsidRPr="009575EE" w:rsidRDefault="00C2576B">
      <w:pPr>
        <w:rPr>
          <w:rFonts w:ascii="Sylfaen" w:hAnsi="Sylfaen"/>
          <w:lang w:val="ka-GE"/>
        </w:rPr>
      </w:pPr>
      <w:r w:rsidRPr="00106537">
        <w:rPr>
          <w:lang w:val="ka-GE"/>
        </w:rPr>
        <w:t xml:space="preserve">2. </w:t>
      </w:r>
      <w:hyperlink r:id="rId8" w:history="1">
        <w:r w:rsidRPr="00F660D9">
          <w:rPr>
            <w:rStyle w:val="Hyperlink"/>
            <w:color w:val="92D050"/>
            <w:lang w:val="ka-GE"/>
          </w:rPr>
          <w:t>RxJs in practice</w:t>
        </w:r>
      </w:hyperlink>
      <w:r w:rsidRPr="00106537">
        <w:rPr>
          <w:lang w:val="ka-GE"/>
        </w:rPr>
        <w:t xml:space="preserve">; </w:t>
      </w:r>
      <w:r>
        <w:rPr>
          <w:lang w:val="ka-GE"/>
        </w:rPr>
        <w:t xml:space="preserve">მის დასრულების შემდეგ: </w:t>
      </w:r>
      <w:hyperlink r:id="rId9" w:history="1">
        <w:r w:rsidRPr="00106537">
          <w:rPr>
            <w:rStyle w:val="Hyperlink"/>
            <w:lang w:val="ka-GE"/>
          </w:rPr>
          <w:t>Reactive Angular Course</w:t>
        </w:r>
      </w:hyperlink>
      <w:r w:rsidR="009B7596" w:rsidRPr="00106537">
        <w:rPr>
          <w:lang w:val="ka-GE"/>
        </w:rPr>
        <w:t>;</w:t>
      </w:r>
    </w:p>
    <w:p w:rsidR="00355CB6" w:rsidRDefault="00D801B5">
      <w:pPr>
        <w:rPr>
          <w:b/>
          <w:lang w:val="ka-GE"/>
        </w:rPr>
      </w:pPr>
      <w:r>
        <w:rPr>
          <w:b/>
          <w:lang w:val="ka-GE"/>
        </w:rPr>
        <w:t xml:space="preserve">ყველა ზემოთ ხსენებულის დასრულების შემდეგ გავივლი </w:t>
      </w:r>
      <w:r w:rsidRPr="00C65834">
        <w:rPr>
          <w:b/>
          <w:lang w:val="ka-GE"/>
        </w:rPr>
        <w:t>JS</w:t>
      </w:r>
      <w:r>
        <w:rPr>
          <w:b/>
          <w:lang w:val="ka-GE"/>
        </w:rPr>
        <w:t>-ის კურსს:</w:t>
      </w:r>
    </w:p>
    <w:p w:rsidR="0021099E" w:rsidRPr="009575EE" w:rsidRDefault="00A30EB1">
      <w:pPr>
        <w:rPr>
          <w:b/>
          <w:lang w:val="ka-GE"/>
        </w:rPr>
      </w:pPr>
      <w:hyperlink r:id="rId10" w:history="1">
        <w:r w:rsidR="00C65834" w:rsidRPr="009575EE">
          <w:rPr>
            <w:rStyle w:val="Hyperlink"/>
            <w:b/>
            <w:lang w:val="ka-GE"/>
          </w:rPr>
          <w:t>The complete javascript course 2021: From Zero to Expert!</w:t>
        </w:r>
      </w:hyperlink>
    </w:p>
    <w:p w:rsidR="00C16E27" w:rsidRDefault="00C735F5">
      <w:pPr>
        <w:rPr>
          <w:rFonts w:ascii="Sylfaen" w:hAnsi="Sylfaen"/>
          <w:color w:val="323E4F" w:themeColor="text2" w:themeShade="BF"/>
          <w:sz w:val="20"/>
          <w:lang w:val="ka-GE"/>
        </w:rPr>
      </w:pPr>
      <w:r w:rsidRPr="00BE21C0">
        <w:rPr>
          <w:color w:val="323E4F" w:themeColor="text2" w:themeShade="BF"/>
          <w:sz w:val="20"/>
          <w:lang w:val="ka-GE"/>
        </w:rPr>
        <w:t>~</w:t>
      </w:r>
      <w:r w:rsidR="00AE7EB7">
        <w:rPr>
          <w:rFonts w:ascii="Sylfaen" w:hAnsi="Sylfaen"/>
          <w:color w:val="323E4F" w:themeColor="text2" w:themeShade="BF"/>
          <w:sz w:val="20"/>
          <w:lang w:val="ka-GE"/>
        </w:rPr>
        <w:t xml:space="preserve">ბოლოს, </w:t>
      </w:r>
      <w:r w:rsidR="00C16E27" w:rsidRPr="00C16E27">
        <w:rPr>
          <w:rFonts w:ascii="Sylfaen" w:hAnsi="Sylfaen"/>
          <w:color w:val="323E4F" w:themeColor="text2" w:themeShade="BF"/>
          <w:sz w:val="20"/>
          <w:lang w:val="ka-GE"/>
        </w:rPr>
        <w:t xml:space="preserve">ვნახულობ </w:t>
      </w:r>
      <w:r w:rsidR="00C16E27" w:rsidRPr="00BE21C0">
        <w:rPr>
          <w:rFonts w:ascii="Sylfaen" w:hAnsi="Sylfaen"/>
          <w:b/>
          <w:color w:val="323E4F" w:themeColor="text2" w:themeShade="BF"/>
          <w:sz w:val="20"/>
          <w:lang w:val="ka-GE"/>
        </w:rPr>
        <w:t>Typescript</w:t>
      </w:r>
      <w:r w:rsidR="00C16E27" w:rsidRPr="00C16E27">
        <w:rPr>
          <w:rFonts w:ascii="Sylfaen" w:hAnsi="Sylfaen"/>
          <w:color w:val="323E4F" w:themeColor="text2" w:themeShade="BF"/>
          <w:sz w:val="20"/>
          <w:lang w:val="ka-GE"/>
        </w:rPr>
        <w:t>-ის საუკეთესო კურსს და გავდივარ.</w:t>
      </w:r>
    </w:p>
    <w:p w:rsidR="00B7531D" w:rsidRPr="000F581D" w:rsidRDefault="00B7531D">
      <w:pPr>
        <w:rPr>
          <w:rFonts w:ascii="Sylfaen" w:hAnsi="Sylfaen"/>
          <w:color w:val="323E4F" w:themeColor="text2" w:themeShade="BF"/>
          <w:sz w:val="20"/>
          <w:lang w:val="ka-GE"/>
        </w:rPr>
      </w:pPr>
      <w:r>
        <w:rPr>
          <w:rFonts w:ascii="Sylfaen" w:hAnsi="Sylfaen"/>
          <w:color w:val="323E4F" w:themeColor="text2" w:themeShade="BF"/>
          <w:sz w:val="20"/>
          <w:lang w:val="ka-GE"/>
        </w:rPr>
        <w:t xml:space="preserve">ყველაფრის დასრულების შემდეგ, </w:t>
      </w:r>
      <w:r w:rsidRPr="000F581D">
        <w:rPr>
          <w:rFonts w:ascii="Sylfaen" w:hAnsi="Sylfaen"/>
          <w:color w:val="323E4F" w:themeColor="text2" w:themeShade="BF"/>
          <w:sz w:val="20"/>
          <w:lang w:val="ka-GE"/>
        </w:rPr>
        <w:t>indeed</w:t>
      </w:r>
      <w:r>
        <w:rPr>
          <w:rFonts w:ascii="Sylfaen" w:hAnsi="Sylfaen"/>
          <w:color w:val="323E4F" w:themeColor="text2" w:themeShade="BF"/>
          <w:sz w:val="20"/>
          <w:lang w:val="ka-GE"/>
        </w:rPr>
        <w:t>-ზე უნდა გადავხედო ყველა შესაბამის ვაკანსიას და ვნახო დამატებით რა საერთო მოთხოვნა აქვთ, რაც არ ვიცი და ეგ ვისწავლო პარალელურად, იგივე დროს</w:t>
      </w:r>
    </w:p>
    <w:p w:rsidR="0061141C" w:rsidRPr="00A30EB1" w:rsidRDefault="0061141C">
      <w:pPr>
        <w:rPr>
          <w:b/>
          <w:color w:val="D9D9D9" w:themeColor="background1" w:themeShade="D9"/>
          <w:lang w:val="ka-GE"/>
        </w:rPr>
      </w:pPr>
      <w:r w:rsidRPr="00BE21C0">
        <w:rPr>
          <w:b/>
          <w:color w:val="D9D9D9" w:themeColor="background1" w:themeShade="D9"/>
          <w:lang w:val="ka-GE"/>
        </w:rPr>
        <w:t>~</w:t>
      </w:r>
      <w:r w:rsidR="0065032A" w:rsidRPr="00BE21C0">
        <w:rPr>
          <w:b/>
          <w:color w:val="D9D9D9" w:themeColor="background1" w:themeShade="D9"/>
          <w:lang w:val="ka-GE"/>
        </w:rPr>
        <w:t>The End…</w:t>
      </w:r>
      <w:bookmarkStart w:id="0" w:name="_GoBack"/>
      <w:bookmarkEnd w:id="0"/>
    </w:p>
    <w:p w:rsidR="00373351" w:rsidRPr="00355CB6" w:rsidRDefault="00373351">
      <w:pPr>
        <w:rPr>
          <w:b/>
          <w:lang w:val="ka-GE"/>
        </w:rPr>
      </w:pPr>
      <w:r w:rsidRPr="00355CB6">
        <w:rPr>
          <w:b/>
          <w:lang w:val="ka-GE"/>
        </w:rPr>
        <w:t>მოკლე, ამომწურავი გეგმა:</w:t>
      </w:r>
    </w:p>
    <w:p w:rsidR="00373351" w:rsidRPr="00373351" w:rsidRDefault="00373351">
      <w:pPr>
        <w:rPr>
          <w:lang w:val="ka-GE"/>
        </w:rPr>
      </w:pPr>
      <w:r>
        <w:rPr>
          <w:lang w:val="ka-GE"/>
        </w:rPr>
        <w:t xml:space="preserve">დღეგამოშვებით ვისწავლი თითოეულ თემას, მაგალითად ამ ჯერზე პირველ დღეს - </w:t>
      </w:r>
      <w:r w:rsidRPr="00373351">
        <w:rPr>
          <w:lang w:val="ka-GE"/>
        </w:rPr>
        <w:t xml:space="preserve">Angular Advanced, </w:t>
      </w:r>
      <w:r>
        <w:rPr>
          <w:lang w:val="ka-GE"/>
        </w:rPr>
        <w:t xml:space="preserve">მეორე დღეს - </w:t>
      </w:r>
      <w:r w:rsidRPr="00373351">
        <w:rPr>
          <w:lang w:val="ka-GE"/>
        </w:rPr>
        <w:t xml:space="preserve">RxJs in practice, </w:t>
      </w:r>
      <w:r>
        <w:rPr>
          <w:lang w:val="ka-GE"/>
        </w:rPr>
        <w:t>ხოლო სამომავლოდ მათი ჩამნაცვლებლები ჩაანაცვლებენ მათ.</w:t>
      </w:r>
    </w:p>
    <w:p w:rsidR="00733D02" w:rsidRPr="005960D6" w:rsidRDefault="00373351">
      <w:pPr>
        <w:rPr>
          <w:color w:val="A6A6A6" w:themeColor="background1" w:themeShade="A6"/>
          <w:sz w:val="18"/>
          <w:lang w:val="ka-GE"/>
        </w:rPr>
      </w:pPr>
      <w:r w:rsidRPr="006C484B">
        <w:rPr>
          <w:color w:val="A6A6A6" w:themeColor="background1" w:themeShade="A6"/>
          <w:sz w:val="18"/>
          <w:lang w:val="ka-GE"/>
        </w:rPr>
        <w:t xml:space="preserve">*შენიშვნა: </w:t>
      </w:r>
      <w:r w:rsidRPr="005960D6">
        <w:rPr>
          <w:color w:val="A6A6A6" w:themeColor="background1" w:themeShade="A6"/>
          <w:sz w:val="18"/>
          <w:lang w:val="ka-GE"/>
        </w:rPr>
        <w:t>Angular Advanced</w:t>
      </w:r>
      <w:r w:rsidRPr="006C484B">
        <w:rPr>
          <w:color w:val="A6A6A6" w:themeColor="background1" w:themeShade="A6"/>
          <w:sz w:val="18"/>
          <w:lang w:val="ka-GE"/>
        </w:rPr>
        <w:t xml:space="preserve">-ს რომ დავასრულებ 1-2 დღეში მაქსიმუმ უნდა დავასრულო ტაიპსკრიპტის კურსი (მოწოდებული წიგნით ან/და მაქსიმილიანის კურსითაც) და შემდეგ გადავიდე </w:t>
      </w:r>
      <w:r w:rsidRPr="005960D6">
        <w:rPr>
          <w:color w:val="A6A6A6" w:themeColor="background1" w:themeShade="A6"/>
          <w:sz w:val="18"/>
          <w:lang w:val="ka-GE"/>
        </w:rPr>
        <w:t>NgRx-</w:t>
      </w:r>
      <w:r w:rsidRPr="006C484B">
        <w:rPr>
          <w:color w:val="A6A6A6" w:themeColor="background1" w:themeShade="A6"/>
          <w:sz w:val="18"/>
          <w:lang w:val="ka-GE"/>
        </w:rPr>
        <w:t>ზე.</w:t>
      </w:r>
      <w:r w:rsidR="00106537">
        <w:rPr>
          <w:color w:val="A6A6A6" w:themeColor="background1" w:themeShade="A6"/>
          <w:sz w:val="18"/>
          <w:lang w:val="ka-GE"/>
        </w:rPr>
        <w:t xml:space="preserve"> </w:t>
      </w:r>
      <w:r w:rsidR="00106537" w:rsidRPr="005960D6">
        <w:rPr>
          <w:color w:val="A6A6A6" w:themeColor="background1" w:themeShade="A6"/>
          <w:sz w:val="18"/>
          <w:lang w:val="ka-GE"/>
        </w:rPr>
        <w:t>Typescript-</w:t>
      </w:r>
      <w:r w:rsidR="00106537">
        <w:rPr>
          <w:color w:val="A6A6A6" w:themeColor="background1" w:themeShade="A6"/>
          <w:sz w:val="18"/>
          <w:lang w:val="ka-GE"/>
        </w:rPr>
        <w:t>იც აქ ნახსენებ პრიპრიტეტულობას დაექვემდებარება</w:t>
      </w:r>
      <w:r w:rsidR="005960D6">
        <w:rPr>
          <w:color w:val="A6A6A6" w:themeColor="background1" w:themeShade="A6"/>
          <w:sz w:val="18"/>
          <w:lang w:val="ka-GE"/>
        </w:rPr>
        <w:t xml:space="preserve">, ანუ იგი დროებით ჩაანაცვლებს </w:t>
      </w:r>
      <w:r w:rsidR="005960D6" w:rsidRPr="005960D6">
        <w:rPr>
          <w:color w:val="A6A6A6" w:themeColor="background1" w:themeShade="A6"/>
          <w:sz w:val="18"/>
          <w:lang w:val="ka-GE"/>
        </w:rPr>
        <w:t>Angular Advanced-</w:t>
      </w:r>
      <w:r w:rsidR="005960D6">
        <w:rPr>
          <w:color w:val="A6A6A6" w:themeColor="background1" w:themeShade="A6"/>
          <w:sz w:val="18"/>
          <w:lang w:val="ka-GE"/>
        </w:rPr>
        <w:t>ის პოზიციას პრიორიტეტებში</w:t>
      </w:r>
      <w:r w:rsidR="00DD38C4" w:rsidRPr="00BE21C0">
        <w:rPr>
          <w:color w:val="A6A6A6" w:themeColor="background1" w:themeShade="A6"/>
          <w:sz w:val="18"/>
          <w:lang w:val="ka-GE"/>
        </w:rPr>
        <w:t xml:space="preserve">, </w:t>
      </w:r>
      <w:r w:rsidR="00DD38C4">
        <w:rPr>
          <w:rFonts w:ascii="Sylfaen" w:hAnsi="Sylfaen"/>
          <w:color w:val="A6A6A6" w:themeColor="background1" w:themeShade="A6"/>
          <w:sz w:val="18"/>
          <w:lang w:val="ka-GE"/>
        </w:rPr>
        <w:t>თუ სხვა რამე არაა ნახსენები ცენტრალურ გეგმაში</w:t>
      </w:r>
      <w:r w:rsidR="005960D6">
        <w:rPr>
          <w:color w:val="A6A6A6" w:themeColor="background1" w:themeShade="A6"/>
          <w:sz w:val="18"/>
          <w:lang w:val="ka-GE"/>
        </w:rPr>
        <w:t>.</w:t>
      </w:r>
    </w:p>
    <w:p w:rsidR="00FC0920" w:rsidRPr="006C484B" w:rsidRDefault="00FC0920">
      <w:pPr>
        <w:rPr>
          <w:color w:val="A6A6A6" w:themeColor="background1" w:themeShade="A6"/>
          <w:sz w:val="18"/>
          <w:lang w:val="ka-GE"/>
        </w:rPr>
      </w:pPr>
    </w:p>
    <w:p w:rsidR="00137F36" w:rsidRPr="00C51241" w:rsidRDefault="00DF4ED9">
      <w:pPr>
        <w:rPr>
          <w:b/>
          <w:lang w:val="ka-GE"/>
        </w:rPr>
      </w:pPr>
      <w:r w:rsidRPr="00C51241">
        <w:rPr>
          <w:b/>
          <w:lang w:val="ka-GE"/>
        </w:rPr>
        <w:t>2.</w:t>
      </w:r>
      <w:r w:rsidRPr="00C51241">
        <w:rPr>
          <w:b/>
        </w:rPr>
        <w:t xml:space="preserve">e </w:t>
      </w:r>
      <w:r w:rsidRPr="00C51241">
        <w:rPr>
          <w:b/>
          <w:lang w:val="ka-GE"/>
        </w:rPr>
        <w:t xml:space="preserve">თუ პირველი პუნქტი შესრულებულია და </w:t>
      </w:r>
      <w:r w:rsidRPr="00C51241">
        <w:rPr>
          <w:b/>
        </w:rPr>
        <w:t>NodeJS</w:t>
      </w:r>
      <w:r w:rsidRPr="00C51241">
        <w:rPr>
          <w:b/>
          <w:lang w:val="ka-GE"/>
        </w:rPr>
        <w:t>-იდან რაღაცის გადმოტანა სასწრაფოდ მჭირდება</w:t>
      </w:r>
      <w:r w:rsidR="00137F36" w:rsidRPr="00C51241">
        <w:rPr>
          <w:b/>
          <w:lang w:val="ka-GE"/>
        </w:rPr>
        <w:t>:</w:t>
      </w:r>
    </w:p>
    <w:p w:rsidR="00DF4ED9" w:rsidRPr="00137F36" w:rsidRDefault="00DF4ED9">
      <w:r>
        <w:rPr>
          <w:lang w:val="ka-GE"/>
        </w:rPr>
        <w:t xml:space="preserve">შესაძლებელია მეორე პუნქტის დაწყებამდე შევასრულო </w:t>
      </w:r>
      <w:r>
        <w:t>NodeJS-</w:t>
      </w:r>
      <w:r>
        <w:rPr>
          <w:lang w:val="ka-GE"/>
        </w:rPr>
        <w:t>ის თემა და შემდეგ გადავიდე მეორე პუნქტზე.</w:t>
      </w:r>
    </w:p>
    <w:sectPr w:rsidR="00DF4ED9" w:rsidRPr="0013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74"/>
    <w:rsid w:val="000F581D"/>
    <w:rsid w:val="00106537"/>
    <w:rsid w:val="00137F36"/>
    <w:rsid w:val="001B4E0B"/>
    <w:rsid w:val="0021099E"/>
    <w:rsid w:val="00261F0F"/>
    <w:rsid w:val="002E1E87"/>
    <w:rsid w:val="00355CB6"/>
    <w:rsid w:val="00373351"/>
    <w:rsid w:val="003963FB"/>
    <w:rsid w:val="003F119C"/>
    <w:rsid w:val="00561351"/>
    <w:rsid w:val="00576B35"/>
    <w:rsid w:val="005960D6"/>
    <w:rsid w:val="005A4348"/>
    <w:rsid w:val="005C357D"/>
    <w:rsid w:val="0061141C"/>
    <w:rsid w:val="0061279D"/>
    <w:rsid w:val="00621569"/>
    <w:rsid w:val="006412A1"/>
    <w:rsid w:val="0065032A"/>
    <w:rsid w:val="00651B98"/>
    <w:rsid w:val="00667A19"/>
    <w:rsid w:val="006C484B"/>
    <w:rsid w:val="006D0681"/>
    <w:rsid w:val="00733D02"/>
    <w:rsid w:val="00737BF4"/>
    <w:rsid w:val="00795BC4"/>
    <w:rsid w:val="00816736"/>
    <w:rsid w:val="008F7C24"/>
    <w:rsid w:val="009575EE"/>
    <w:rsid w:val="00971707"/>
    <w:rsid w:val="00984984"/>
    <w:rsid w:val="009B5AD8"/>
    <w:rsid w:val="009B7596"/>
    <w:rsid w:val="00A30EB1"/>
    <w:rsid w:val="00A3658D"/>
    <w:rsid w:val="00A5056C"/>
    <w:rsid w:val="00AE6763"/>
    <w:rsid w:val="00AE7EB7"/>
    <w:rsid w:val="00B7531D"/>
    <w:rsid w:val="00BE21C0"/>
    <w:rsid w:val="00C16E27"/>
    <w:rsid w:val="00C2576B"/>
    <w:rsid w:val="00C51241"/>
    <w:rsid w:val="00C65834"/>
    <w:rsid w:val="00C735F5"/>
    <w:rsid w:val="00CA3474"/>
    <w:rsid w:val="00D203BF"/>
    <w:rsid w:val="00D801B5"/>
    <w:rsid w:val="00DB37C1"/>
    <w:rsid w:val="00DD38C4"/>
    <w:rsid w:val="00DF4ED9"/>
    <w:rsid w:val="00EA5F84"/>
    <w:rsid w:val="00EC2BF8"/>
    <w:rsid w:val="00F326D2"/>
    <w:rsid w:val="00F42404"/>
    <w:rsid w:val="00F660D9"/>
    <w:rsid w:val="00FC0920"/>
    <w:rsid w:val="00FC7BDA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FEEB"/>
  <w15:chartTrackingRefBased/>
  <w15:docId w15:val="{1ED009E5-0B13-4384-A0F4-8F22E1EF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rxjs-cour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angular-full-app-with-angular-material-angularfire-ngrx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angular-styling-animations-for-angular-2-and-angular-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demy.com/course/ngrx-course/" TargetMode="External"/><Relationship Id="rId10" Type="http://schemas.openxmlformats.org/officeDocument/2006/relationships/hyperlink" Target="https://www.udemy.com/course/the-complete-javascript-course/" TargetMode="External"/><Relationship Id="rId4" Type="http://schemas.openxmlformats.org/officeDocument/2006/relationships/hyperlink" Target="https://www.udemy.com/course/angular-advanced-masterclass/" TargetMode="External"/><Relationship Id="rId9" Type="http://schemas.openxmlformats.org/officeDocument/2006/relationships/hyperlink" Target="https://www.udemy.com/course/rxjs-reactive-angular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64</cp:revision>
  <dcterms:created xsi:type="dcterms:W3CDTF">2021-09-26T17:33:00Z</dcterms:created>
  <dcterms:modified xsi:type="dcterms:W3CDTF">2021-10-17T15:11:00Z</dcterms:modified>
</cp:coreProperties>
</file>