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"https://indepth.dev/posts/1053/everything-you-need-to-know-about-change-detection-in-angular"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Every</w:t>
      </w:r>
      <w:bookmarkStart w:id="0" w:name="_GoBack"/>
      <w:bookmarkEnd w:id="0"/>
      <w:r>
        <w:rPr>
          <w:rStyle w:val="4"/>
          <w:rFonts w:hint="default"/>
          <w:i/>
          <w:iCs/>
          <w:sz w:val="24"/>
          <w:szCs w:val="24"/>
        </w:rPr>
        <w:t>thing about change detection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"https://blog.mgechev.com/2016/08/14/ahead-of-time-compilation-angular-offline-precompilation/"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AOT Compilation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"https://teropa.info/blog/2015/03/02/change-and-its-detection-in-javascript-frameworks.html"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in JS frameworks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"https://blog.thoughtram.io/angular/2015/04/09/developing-a-tabs-component-in-angular-2.html"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Developing tabs component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"https://stackoverflow.com/questions/25915634/difference-between-microtask-and-macrotask-within-an-event-loop-context" \l ":~:text=task%20in%20microtask%20queue%20will,task(a%20macrotask)%20too."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Micro and Macro tasks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"https://blog.thoughtram.io/angular/2016/01/22/understanding-zones.html"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Understanding Zones in 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"https://blog.thoughtram.io/angular/2016/02/01/zones-in-angular-2.html"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Zones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"https://www.youtube.com/watch?v=jvKGQSFQf10"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Change detection reinvented [VIDEO]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"https://www.jvandemo.com/how-i-optimized-minesweeper-using-angular-2-and-immutable-js-to-make-it-insanely-fast/"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ImmutableJS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"https://blog.thoughtram.io/angular/2016/01/06/taking-advantage-of-observables-in-angular2.html"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Taking advantage of Observables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EDCAC69"/>
    <w:rsid w:val="33AD11FD"/>
    <w:rsid w:val="3AD3EC90"/>
    <w:rsid w:val="3FA9E75F"/>
    <w:rsid w:val="3FB9C525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6BAD05CA"/>
    <w:rsid w:val="730BD122"/>
    <w:rsid w:val="73FB5023"/>
    <w:rsid w:val="73FF0C4B"/>
    <w:rsid w:val="75F374E4"/>
    <w:rsid w:val="75F65E94"/>
    <w:rsid w:val="77D7EDA2"/>
    <w:rsid w:val="77E30C7B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97CF7237"/>
    <w:rsid w:val="9F7EB118"/>
    <w:rsid w:val="BAE59E3D"/>
    <w:rsid w:val="BDF3B6C6"/>
    <w:rsid w:val="D7FD4F7A"/>
    <w:rsid w:val="DEF4542F"/>
    <w:rsid w:val="DEF7BD92"/>
    <w:rsid w:val="DFA994CC"/>
    <w:rsid w:val="E2AD5CCA"/>
    <w:rsid w:val="E72E44A5"/>
    <w:rsid w:val="EB77CBE0"/>
    <w:rsid w:val="EBFBA434"/>
    <w:rsid w:val="EDFF6F01"/>
    <w:rsid w:val="EEDF3B40"/>
    <w:rsid w:val="F6FB6496"/>
    <w:rsid w:val="FAF1D5ED"/>
    <w:rsid w:val="FBFBED9D"/>
    <w:rsid w:val="FF366C67"/>
    <w:rsid w:val="FF57D1DF"/>
    <w:rsid w:val="FFE79DDB"/>
    <w:rsid w:val="FFEF20BA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2022-10-29T11:32:00Z</dcterms:created>
  <dc:creator>Giorgi Charkviani</dc:creator>
  <cp:lastModifiedBy>Giorgi Charkviani</cp:lastModifiedBy>
  <dcterms:modified xsi:type="dcterms:W3CDTF">2022-12-12T14:55:19Z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