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VIDEOS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Common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i/>
          <w:iCs/>
          <w:color w:val="auto"/>
          <w:sz w:val="21"/>
          <w:szCs w:val="21"/>
          <w:u w:val="none"/>
        </w:rPr>
      </w:pPr>
      <w:bookmarkStart w:id="0" w:name="_GoBack"/>
      <w:r>
        <w:rPr>
          <w:rFonts w:hint="default"/>
          <w:b w:val="0"/>
          <w:bCs w:val="0"/>
          <w:i/>
          <w:iCs/>
          <w:color w:val="auto"/>
          <w:sz w:val="21"/>
          <w:szCs w:val="21"/>
          <w:u w:val="none"/>
        </w:rPr>
        <w:fldChar w:fldCharType="begin"/>
      </w:r>
      <w:r>
        <w:rPr>
          <w:rFonts w:hint="default"/>
          <w:b w:val="0"/>
          <w:bCs w:val="0"/>
          <w:i/>
          <w:iCs/>
          <w:color w:val="auto"/>
          <w:sz w:val="21"/>
          <w:szCs w:val="21"/>
          <w:u w:val="none"/>
        </w:rPr>
        <w:instrText xml:space="preserve"> HYPERLINK "https://www.youtube.com/watch?v=cCOL7MC4Pl0&amp;t=0s" </w:instrText>
      </w:r>
      <w:r>
        <w:rPr>
          <w:rFonts w:hint="default"/>
          <w:b w:val="0"/>
          <w:bCs w:val="0"/>
          <w:i/>
          <w:iCs/>
          <w:color w:val="auto"/>
          <w:sz w:val="21"/>
          <w:szCs w:val="21"/>
          <w:u w:val="none"/>
        </w:rPr>
        <w:fldChar w:fldCharType="separate"/>
      </w:r>
      <w:r>
        <w:rPr>
          <w:rStyle w:val="5"/>
          <w:rFonts w:hint="default"/>
          <w:b w:val="0"/>
          <w:bCs w:val="0"/>
          <w:i/>
          <w:iCs/>
          <w:sz w:val="21"/>
          <w:szCs w:val="21"/>
        </w:rPr>
        <w:t>Event Loop in terms of setTimeout, Promise and requestAnimationFrame</w:t>
      </w:r>
      <w:r>
        <w:rPr>
          <w:rFonts w:hint="default"/>
          <w:b w:val="0"/>
          <w:bCs w:val="0"/>
          <w:i/>
          <w:iCs/>
          <w:color w:val="auto"/>
          <w:sz w:val="21"/>
          <w:szCs w:val="21"/>
          <w:u w:val="none"/>
        </w:rPr>
        <w:fldChar w:fldCharType="end"/>
      </w:r>
    </w:p>
    <w:bookmarkEnd w:id="0"/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Angular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 w:val="0"/>
          <w:bCs w:val="0"/>
          <w:i/>
          <w:iCs/>
          <w:color w:val="auto"/>
          <w:sz w:val="21"/>
          <w:szCs w:val="21"/>
          <w:u w:val="none"/>
        </w:rPr>
        <w:fldChar w:fldCharType="begin"/>
      </w:r>
      <w:r>
        <w:rPr>
          <w:rFonts w:hint="default"/>
          <w:b w:val="0"/>
          <w:bCs w:val="0"/>
          <w:i/>
          <w:iCs/>
          <w:color w:val="auto"/>
          <w:sz w:val="21"/>
          <w:szCs w:val="21"/>
          <w:u w:val="none"/>
        </w:rPr>
        <w:instrText xml:space="preserve"> HYPERLINK "https://www.youtube.com/watch?v=jvKGQSFQf10" </w:instrText>
      </w:r>
      <w:r>
        <w:rPr>
          <w:rFonts w:hint="default"/>
          <w:b w:val="0"/>
          <w:bCs w:val="0"/>
          <w:i/>
          <w:iCs/>
          <w:color w:val="auto"/>
          <w:sz w:val="21"/>
          <w:szCs w:val="21"/>
          <w:u w:val="none"/>
        </w:rPr>
        <w:fldChar w:fldCharType="separate"/>
      </w:r>
      <w:r>
        <w:rPr>
          <w:rStyle w:val="5"/>
          <w:rFonts w:hint="default"/>
          <w:b w:val="0"/>
          <w:bCs w:val="0"/>
          <w:i/>
          <w:iCs/>
          <w:sz w:val="21"/>
          <w:szCs w:val="21"/>
        </w:rPr>
        <w:t>Change detection reinvented</w:t>
      </w:r>
      <w:r>
        <w:rPr>
          <w:rFonts w:hint="default"/>
          <w:b w:val="0"/>
          <w:bCs w:val="0"/>
          <w:i/>
          <w:iCs/>
          <w:color w:val="auto"/>
          <w:sz w:val="21"/>
          <w:szCs w:val="21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RxJs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Unit Testing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Playwright (e2e Testing)</w:t>
      </w:r>
    </w:p>
    <w:p>
      <w:pPr>
        <w:bidi w:val="0"/>
        <w:jc w:val="left"/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6082C"/>
    <w:multiLevelType w:val="singleLevel"/>
    <w:tmpl w:val="FF76082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DA5EA09"/>
    <w:multiLevelType w:val="singleLevel"/>
    <w:tmpl w:val="3DA5EA0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A865C"/>
    <w:rsid w:val="0EEE5CC7"/>
    <w:rsid w:val="773D0FE0"/>
    <w:rsid w:val="775D7750"/>
    <w:rsid w:val="79EA87B0"/>
    <w:rsid w:val="7EFA865C"/>
    <w:rsid w:val="EEFF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2022-11-28T01:39:00Z</dcterms:created>
  <dc:creator>Giorgi Charkviani</dc:creator>
  <cp:lastModifiedBy>Giorgi Charkviani</cp:lastModifiedBy>
  <dcterms:modified xsi:type="dcterms:W3CDTF">2022-12-15T16:39:19Z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