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2266315</wp:posOffset>
            </wp:positionH>
            <wp:positionV relativeFrom="paragraph">
              <wp:posOffset>-506095</wp:posOffset>
            </wp:positionV>
            <wp:extent cx="662305" cy="1211580"/>
            <wp:effectExtent l="0" t="0" r="23495" b="7620"/>
            <wp:wrapSquare wrapText="bothSides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305" cy="1211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>
      <w:pPr>
        <w:jc w:val="center"/>
        <w:rPr>
          <w:rFonts w:hint="default" w:ascii="American Typewriter Regular" w:hAnsi="American Typewriter Regular" w:cs="American Typewriter Regular"/>
          <w:b w:val="0"/>
          <w:bCs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b w:val="0"/>
          <w:bCs/>
          <w:sz w:val="32"/>
          <w:szCs w:val="32"/>
        </w:rPr>
        <w:t xml:space="preserve">Active </w:t>
      </w:r>
      <w:r>
        <w:rPr>
          <w:rFonts w:hint="default" w:ascii="American Typewriter Regular" w:hAnsi="American Typewriter Regular" w:cs="American Typewriter Regular"/>
          <w:b w:val="0"/>
          <w:bCs/>
          <w:sz w:val="32"/>
          <w:szCs w:val="32"/>
        </w:rPr>
        <w:t>Practicing and Learning</w:t>
      </w:r>
    </w:p>
    <w:p>
      <w:pPr>
        <w:jc w:val="center"/>
        <w:rPr>
          <w:rFonts w:hint="default" w:ascii="American Typewriter Regular" w:hAnsi="American Typewriter Regular" w:cs="American Typewriter Regular"/>
          <w:b w:val="0"/>
          <w:bCs/>
          <w:sz w:val="32"/>
          <w:szCs w:val="32"/>
        </w:rPr>
      </w:pPr>
    </w:p>
    <w:p>
      <w:pPr>
        <w:jc w:val="center"/>
        <w:rPr>
          <w:rFonts w:hint="default"/>
        </w:rPr>
      </w:pPr>
      <w:r>
        <w:rPr>
          <w:rFonts w:hint="default"/>
          <w:b w:val="0"/>
          <w:bCs w:val="0"/>
          <w:sz w:val="24"/>
          <w:szCs w:val="24"/>
        </w:rPr>
        <w:t>Java</w:t>
      </w:r>
      <w:r>
        <w:rPr>
          <w:rFonts w:hint="default"/>
          <w:b w:val="0"/>
          <w:bCs w:val="0"/>
          <w:sz w:val="24"/>
          <w:szCs w:val="24"/>
        </w:rPr>
        <w:t xml:space="preserve"> (Spring Boot)</w:t>
      </w:r>
      <w:bookmarkStart w:id="0" w:name="_GoBack"/>
      <w:bookmarkEnd w:id="0"/>
    </w:p>
    <w:p>
      <w:pPr>
        <w:jc w:val="center"/>
        <w:rPr>
          <w:rFonts w:hint="default"/>
          <w:color w:val="3B3838" w:themeColor="background2" w:themeShade="40"/>
          <w:sz w:val="18"/>
          <w:szCs w:val="18"/>
        </w:rPr>
      </w:pPr>
      <w:r>
        <w:rPr>
          <w:rFonts w:hint="default"/>
          <w:color w:val="3B3838" w:themeColor="background2" w:themeShade="40"/>
          <w:sz w:val="18"/>
          <w:szCs w:val="18"/>
        </w:rPr>
        <w:t>APIs to create:</w:t>
      </w:r>
    </w:p>
    <w:p>
      <w:pPr>
        <w:numPr>
          <w:ilvl w:val="0"/>
          <w:numId w:val="1"/>
        </w:numPr>
        <w:jc w:val="center"/>
        <w:rPr>
          <w:rFonts w:hint="default"/>
          <w:color w:val="3B3838" w:themeColor="background2" w:themeShade="40"/>
          <w:sz w:val="18"/>
          <w:szCs w:val="18"/>
        </w:rPr>
      </w:pPr>
      <w:r>
        <w:rPr>
          <w:rFonts w:hint="default"/>
          <w:color w:val="3B3838" w:themeColor="background2" w:themeShade="40"/>
          <w:sz w:val="18"/>
          <w:szCs w:val="18"/>
        </w:rPr>
        <w:t>TO-DO List</w:t>
      </w:r>
    </w:p>
    <w:p>
      <w:pPr>
        <w:numPr>
          <w:ilvl w:val="0"/>
          <w:numId w:val="1"/>
        </w:numPr>
        <w:jc w:val="center"/>
        <w:rPr>
          <w:rFonts w:hint="default"/>
          <w:color w:val="3B3838" w:themeColor="background2" w:themeShade="40"/>
          <w:sz w:val="18"/>
          <w:szCs w:val="18"/>
        </w:rPr>
      </w:pPr>
      <w:r>
        <w:rPr>
          <w:rFonts w:hint="default"/>
          <w:color w:val="3B3838" w:themeColor="background2" w:themeShade="40"/>
          <w:sz w:val="18"/>
          <w:szCs w:val="18"/>
        </w:rPr>
        <w:t>Weather API</w:t>
      </w:r>
    </w:p>
    <w:p>
      <w:pPr>
        <w:numPr>
          <w:ilvl w:val="0"/>
          <w:numId w:val="1"/>
        </w:numPr>
        <w:jc w:val="center"/>
        <w:rPr>
          <w:rFonts w:hint="default"/>
          <w:color w:val="3B3838" w:themeColor="background2" w:themeShade="40"/>
          <w:sz w:val="18"/>
          <w:szCs w:val="18"/>
        </w:rPr>
      </w:pPr>
      <w:r>
        <w:rPr>
          <w:rFonts w:hint="default"/>
          <w:color w:val="3B3838" w:themeColor="background2" w:themeShade="40"/>
          <w:sz w:val="18"/>
          <w:szCs w:val="18"/>
        </w:rPr>
        <w:t>Chatting APP</w:t>
      </w:r>
    </w:p>
    <w:p>
      <w:pPr>
        <w:jc w:val="center"/>
        <w:rPr>
          <w:rFonts w:hint="default"/>
          <w:color w:val="3B3838" w:themeColor="background2" w:themeShade="40"/>
          <w:sz w:val="18"/>
          <w:szCs w:val="18"/>
        </w:rPr>
      </w:pPr>
    </w:p>
    <w:p>
      <w:pPr>
        <w:jc w:val="both"/>
        <w:rPr>
          <w:rFonts w:hint="default"/>
          <w:b w:val="0"/>
          <w:bCs w:val="0"/>
          <w:i/>
          <w:iCs/>
        </w:rPr>
      </w:pPr>
    </w:p>
    <w:p>
      <w:pPr>
        <w:jc w:val="both"/>
        <w:rPr>
          <w:rFonts w:hint="default"/>
        </w:rPr>
      </w:pPr>
    </w:p>
    <w:p>
      <w:pPr>
        <w:jc w:val="center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USEFUL RESOURCES</w:t>
      </w:r>
    </w:p>
    <w:p>
      <w:pPr>
        <w:jc w:val="center"/>
        <w:rPr>
          <w:rFonts w:hint="default"/>
          <w:color w:val="3B3838" w:themeColor="background2" w:themeShade="40"/>
          <w:sz w:val="18"/>
          <w:szCs w:val="18"/>
        </w:rPr>
      </w:pPr>
      <w:r>
        <w:rPr>
          <w:rFonts w:hint="default"/>
          <w:color w:val="3B3838" w:themeColor="background2" w:themeShade="40"/>
          <w:sz w:val="18"/>
          <w:szCs w:val="18"/>
        </w:rPr>
        <w:t>articles, videos and etc.</w:t>
      </w:r>
    </w:p>
    <w:p>
      <w:pPr>
        <w:jc w:val="center"/>
        <w:rPr>
          <w:rFonts w:hint="default"/>
          <w:color w:val="3B3838" w:themeColor="background2" w:themeShade="40"/>
          <w:sz w:val="18"/>
          <w:szCs w:val="18"/>
        </w:rPr>
      </w:pPr>
    </w:p>
    <w:p>
      <w:pPr>
        <w:jc w:val="both"/>
        <w:rPr>
          <w:rFonts w:hint="default"/>
          <w:color w:val="3B3838" w:themeColor="background2" w:themeShade="40"/>
          <w:sz w:val="18"/>
          <w:szCs w:val="18"/>
        </w:rPr>
      </w:pPr>
    </w:p>
    <w:p>
      <w:pPr>
        <w:jc w:val="center"/>
        <w:rPr>
          <w:rFonts w:hint="default"/>
          <w:color w:val="3B3838" w:themeColor="background2" w:themeShade="40"/>
          <w:sz w:val="18"/>
          <w:szCs w:val="18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merican Typewriter Regular">
    <w:panose1 w:val="020906040200040203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EF9C9F"/>
    <w:multiLevelType w:val="singleLevel"/>
    <w:tmpl w:val="BAEF9C9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DBDA96"/>
    <w:rsid w:val="2F96FDCB"/>
    <w:rsid w:val="36DFEB17"/>
    <w:rsid w:val="6BEEE33B"/>
    <w:rsid w:val="77D90AF5"/>
    <w:rsid w:val="79BF1B09"/>
    <w:rsid w:val="7D9D226E"/>
    <w:rsid w:val="7E6FC849"/>
    <w:rsid w:val="7FFF9E72"/>
    <w:rsid w:val="7FFFA563"/>
    <w:rsid w:val="D51F61A4"/>
    <w:rsid w:val="EBDBDA96"/>
    <w:rsid w:val="FBBFC5B4"/>
    <w:rsid w:val="FF7D25EC"/>
    <w:rsid w:val="FFF0B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Office_4.6.0.7725_F1E327BC-269C-435d-A152-05C5408002CA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2022-10-27T23:37:00Z</dcterms:created>
  <dc:creator>giorgi.charkviani</dc:creator>
  <cp:lastModifiedBy>Giorgi Charkviani</cp:lastModifiedBy>
  <dcterms:modified xsi:type="dcterms:W3CDTF">2023-02-13T12:12:33Z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1033-4.6.0.7725</vt:lpwstr>
  </property>
</Properties>
</file>