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564C" w14:textId="77777777" w:rsidR="00BC25FD" w:rsidRPr="00B959AB" w:rsidRDefault="00B959AB" w:rsidP="00B959AB">
      <w:pPr>
        <w:pStyle w:val="Heading1"/>
        <w:spacing w:line="240" w:lineRule="auto"/>
        <w:rPr>
          <w:rFonts w:cstheme="majorHAnsi"/>
        </w:rPr>
      </w:pPr>
      <w:r w:rsidRPr="00B959AB">
        <w:rPr>
          <w:rFonts w:cstheme="majorHAnsi"/>
        </w:rPr>
        <w:t>Adebiyi Adegboyega Folajimi Gideon</w:t>
      </w:r>
    </w:p>
    <w:p w14:paraId="38D0911A" w14:textId="77777777" w:rsidR="00BC25FD" w:rsidRPr="00B959AB" w:rsidRDefault="00B959AB" w:rsidP="00B959AB">
      <w:pPr>
        <w:spacing w:line="240" w:lineRule="auto"/>
      </w:pPr>
      <w:r w:rsidRPr="00B959AB">
        <w:t>Email: gboyeadebiyi03@gmail.com</w:t>
      </w:r>
    </w:p>
    <w:p w14:paraId="345B7713" w14:textId="77777777" w:rsidR="00BC25FD" w:rsidRPr="00B959AB" w:rsidRDefault="00BC25FD" w:rsidP="00B959AB">
      <w:pPr>
        <w:spacing w:line="240" w:lineRule="auto"/>
        <w:rPr>
          <w:rFonts w:asciiTheme="majorHAnsi" w:hAnsiTheme="majorHAnsi" w:cstheme="majorHAnsi"/>
        </w:rPr>
      </w:pPr>
    </w:p>
    <w:p w14:paraId="33F3EB92" w14:textId="77777777" w:rsidR="00BC25FD" w:rsidRPr="00B959AB" w:rsidRDefault="00B959AB" w:rsidP="00B959AB">
      <w:pPr>
        <w:pStyle w:val="Heading2"/>
        <w:spacing w:line="240" w:lineRule="auto"/>
        <w:rPr>
          <w:rFonts w:cstheme="majorHAnsi"/>
        </w:rPr>
      </w:pPr>
      <w:r w:rsidRPr="00B959AB">
        <w:rPr>
          <w:rFonts w:cstheme="majorHAnsi"/>
        </w:rPr>
        <w:t>Professional Summary</w:t>
      </w:r>
    </w:p>
    <w:p w14:paraId="2FA10772" w14:textId="77777777" w:rsidR="00BC25FD" w:rsidRPr="00B959AB" w:rsidRDefault="00B959AB" w:rsidP="00B959AB">
      <w:pPr>
        <w:spacing w:line="240" w:lineRule="auto"/>
      </w:pPr>
      <w:r w:rsidRPr="00B959AB">
        <w:t xml:space="preserve">Creative and versatile designer with experience in brand identity, graphic design, creative writing, and social media handling. Skilled in building visual </w:t>
      </w:r>
      <w:r w:rsidRPr="00B959AB">
        <w:t>identities and providing strategic input to help brands grow. Also experienced in community engagement within Web3 projects.</w:t>
      </w:r>
    </w:p>
    <w:p w14:paraId="4FA77E39" w14:textId="77777777" w:rsidR="00BC25FD" w:rsidRPr="00B959AB" w:rsidRDefault="00B959AB" w:rsidP="00B959AB">
      <w:pPr>
        <w:pStyle w:val="Heading2"/>
        <w:spacing w:line="240" w:lineRule="auto"/>
        <w:rPr>
          <w:rFonts w:cstheme="majorHAnsi"/>
        </w:rPr>
      </w:pPr>
      <w:r w:rsidRPr="00B959AB">
        <w:rPr>
          <w:rFonts w:cstheme="majorHAnsi"/>
        </w:rPr>
        <w:t>Skills</w:t>
      </w:r>
    </w:p>
    <w:p w14:paraId="67A23A6E" w14:textId="77777777" w:rsidR="00BC25FD" w:rsidRPr="00B959AB" w:rsidRDefault="00B959AB" w:rsidP="00B959AB">
      <w:pPr>
        <w:spacing w:line="240" w:lineRule="auto"/>
      </w:pPr>
      <w:r w:rsidRPr="00B959AB">
        <w:t>- Brand Identity &amp; Logo Design</w:t>
      </w:r>
    </w:p>
    <w:p w14:paraId="55A8731D" w14:textId="77777777" w:rsidR="00BC25FD" w:rsidRPr="00B959AB" w:rsidRDefault="00B959AB" w:rsidP="00B959AB">
      <w:pPr>
        <w:spacing w:line="240" w:lineRule="auto"/>
      </w:pPr>
      <w:r w:rsidRPr="00B959AB">
        <w:t>- Graphic Design (Flyers, Social Media)</w:t>
      </w:r>
    </w:p>
    <w:p w14:paraId="3A55019E" w14:textId="77777777" w:rsidR="00BC25FD" w:rsidRPr="00B959AB" w:rsidRDefault="00B959AB" w:rsidP="00B959AB">
      <w:pPr>
        <w:spacing w:line="240" w:lineRule="auto"/>
      </w:pPr>
      <w:r w:rsidRPr="00B959AB">
        <w:t>- Creative Writing</w:t>
      </w:r>
    </w:p>
    <w:p w14:paraId="6A2BDB52" w14:textId="77777777" w:rsidR="00BC25FD" w:rsidRPr="00B959AB" w:rsidRDefault="00B959AB" w:rsidP="00B959AB">
      <w:pPr>
        <w:spacing w:line="240" w:lineRule="auto"/>
      </w:pPr>
      <w:r w:rsidRPr="00B959AB">
        <w:t>- Social Media Handling</w:t>
      </w:r>
    </w:p>
    <w:p w14:paraId="2F89B939" w14:textId="77777777" w:rsidR="00BC25FD" w:rsidRPr="00B959AB" w:rsidRDefault="00B959AB" w:rsidP="00B959AB">
      <w:pPr>
        <w:spacing w:line="240" w:lineRule="auto"/>
      </w:pPr>
      <w:r w:rsidRPr="00B959AB">
        <w:t>- Communit</w:t>
      </w:r>
      <w:r w:rsidRPr="00B959AB">
        <w:t>y Engagement &amp; Outreach</w:t>
      </w:r>
    </w:p>
    <w:p w14:paraId="519390C7" w14:textId="77777777" w:rsidR="00BC25FD" w:rsidRPr="00B959AB" w:rsidRDefault="00B959AB" w:rsidP="00B959AB">
      <w:pPr>
        <w:spacing w:line="240" w:lineRule="auto"/>
      </w:pPr>
      <w:r w:rsidRPr="00B959AB">
        <w:t>- Strategic Communication</w:t>
      </w:r>
    </w:p>
    <w:p w14:paraId="252610AA" w14:textId="77777777" w:rsidR="00BC25FD" w:rsidRPr="00B959AB" w:rsidRDefault="00B959AB" w:rsidP="00B959AB">
      <w:pPr>
        <w:pStyle w:val="Heading2"/>
        <w:spacing w:line="240" w:lineRule="auto"/>
        <w:rPr>
          <w:rFonts w:cstheme="majorHAnsi"/>
        </w:rPr>
      </w:pPr>
      <w:r w:rsidRPr="00B959AB">
        <w:rPr>
          <w:rFonts w:cstheme="majorHAnsi"/>
        </w:rPr>
        <w:t>Experience</w:t>
      </w:r>
    </w:p>
    <w:p w14:paraId="405A1297" w14:textId="77777777" w:rsidR="00BC25FD" w:rsidRPr="00B959AB" w:rsidRDefault="00B959AB" w:rsidP="00B959AB">
      <w:pPr>
        <w:pStyle w:val="Heading3"/>
        <w:spacing w:line="240" w:lineRule="auto"/>
        <w:rPr>
          <w:rFonts w:cstheme="majorHAnsi"/>
        </w:rPr>
      </w:pPr>
      <w:r w:rsidRPr="00B959AB">
        <w:rPr>
          <w:rFonts w:cstheme="majorHAnsi"/>
        </w:rPr>
        <w:t>Brand Designer – Apex Hub</w:t>
      </w:r>
    </w:p>
    <w:p w14:paraId="5A87F39C" w14:textId="77777777" w:rsidR="00BC25FD" w:rsidRPr="00B959AB" w:rsidRDefault="00B959AB" w:rsidP="00B959AB">
      <w:pPr>
        <w:spacing w:line="240" w:lineRule="auto"/>
      </w:pPr>
      <w:r w:rsidRPr="00B959AB">
        <w:t>- Designed brand logo, selected colors and tagline.</w:t>
      </w:r>
    </w:p>
    <w:p w14:paraId="2C998FD3" w14:textId="77777777" w:rsidR="00BC25FD" w:rsidRPr="00B959AB" w:rsidRDefault="00B959AB" w:rsidP="00B959AB">
      <w:pPr>
        <w:spacing w:line="240" w:lineRule="auto"/>
      </w:pPr>
      <w:r w:rsidRPr="00B959AB">
        <w:t>- Created promotional materials and advised on brand growth.</w:t>
      </w:r>
    </w:p>
    <w:p w14:paraId="1A2F5790" w14:textId="77777777" w:rsidR="00BC25FD" w:rsidRPr="00B959AB" w:rsidRDefault="00B959AB" w:rsidP="00B959AB">
      <w:pPr>
        <w:pStyle w:val="Heading3"/>
        <w:spacing w:line="240" w:lineRule="auto"/>
        <w:rPr>
          <w:rFonts w:cstheme="majorHAnsi"/>
        </w:rPr>
      </w:pPr>
      <w:r w:rsidRPr="00B959AB">
        <w:rPr>
          <w:rFonts w:cstheme="majorHAnsi"/>
        </w:rPr>
        <w:t>Brand Designer – BIF Wines</w:t>
      </w:r>
    </w:p>
    <w:p w14:paraId="253EF4D9" w14:textId="77777777" w:rsidR="00BC25FD" w:rsidRPr="00B959AB" w:rsidRDefault="00B959AB" w:rsidP="00B959AB">
      <w:pPr>
        <w:spacing w:line="240" w:lineRule="auto"/>
      </w:pPr>
      <w:r w:rsidRPr="00B959AB">
        <w:t>- Developed logo and branding</w:t>
      </w:r>
      <w:r w:rsidRPr="00B959AB">
        <w:t xml:space="preserve"> suggestions.</w:t>
      </w:r>
    </w:p>
    <w:p w14:paraId="7B43F1E2" w14:textId="77777777" w:rsidR="00BC25FD" w:rsidRPr="00B959AB" w:rsidRDefault="00B959AB" w:rsidP="00B959AB">
      <w:pPr>
        <w:spacing w:line="240" w:lineRule="auto"/>
      </w:pPr>
      <w:r w:rsidRPr="00B959AB">
        <w:t>- Contributed to presentation and outreach ideas.</w:t>
      </w:r>
    </w:p>
    <w:p w14:paraId="78A36F1F" w14:textId="77777777" w:rsidR="00BC25FD" w:rsidRPr="00B959AB" w:rsidRDefault="00B959AB" w:rsidP="00B959AB">
      <w:pPr>
        <w:pStyle w:val="Heading3"/>
        <w:spacing w:line="240" w:lineRule="auto"/>
        <w:rPr>
          <w:rFonts w:cstheme="majorHAnsi"/>
        </w:rPr>
      </w:pPr>
      <w:r w:rsidRPr="00B959AB">
        <w:rPr>
          <w:rFonts w:cstheme="majorHAnsi"/>
        </w:rPr>
        <w:t>Graphics Designer (Freelance)</w:t>
      </w:r>
    </w:p>
    <w:p w14:paraId="30EAFA90" w14:textId="77777777" w:rsidR="00BC25FD" w:rsidRPr="00B959AB" w:rsidRDefault="00B959AB" w:rsidP="00B959AB">
      <w:pPr>
        <w:spacing w:line="240" w:lineRule="auto"/>
      </w:pPr>
      <w:r w:rsidRPr="00B959AB">
        <w:t>- Created marketing content and social media visuals.</w:t>
      </w:r>
    </w:p>
    <w:p w14:paraId="419B3B5B" w14:textId="77777777" w:rsidR="00BC25FD" w:rsidRPr="00B959AB" w:rsidRDefault="00B959AB" w:rsidP="00B959AB">
      <w:pPr>
        <w:spacing w:line="240" w:lineRule="auto"/>
      </w:pPr>
      <w:r w:rsidRPr="00B959AB">
        <w:t>- Offered design direction across various industries.</w:t>
      </w:r>
    </w:p>
    <w:p w14:paraId="7B40F21D" w14:textId="77777777" w:rsidR="00BC25FD" w:rsidRPr="00B959AB" w:rsidRDefault="00B959AB" w:rsidP="00B959AB">
      <w:pPr>
        <w:pStyle w:val="Heading3"/>
        <w:spacing w:line="240" w:lineRule="auto"/>
        <w:rPr>
          <w:rFonts w:cstheme="majorHAnsi"/>
        </w:rPr>
      </w:pPr>
      <w:r w:rsidRPr="00B959AB">
        <w:rPr>
          <w:rFonts w:cstheme="majorHAnsi"/>
        </w:rPr>
        <w:t>Web3 Community Roles – MaxAPY, Aida, NeoVikings</w:t>
      </w:r>
    </w:p>
    <w:p w14:paraId="05953D7F" w14:textId="77777777" w:rsidR="00BC25FD" w:rsidRPr="00B959AB" w:rsidRDefault="00B959AB" w:rsidP="00B959AB">
      <w:pPr>
        <w:spacing w:line="240" w:lineRule="auto"/>
      </w:pPr>
      <w:r w:rsidRPr="00B959AB">
        <w:t>- Drov</w:t>
      </w:r>
      <w:r w:rsidRPr="00B959AB">
        <w:t>e engagement and supported organic growth.</w:t>
      </w:r>
    </w:p>
    <w:p w14:paraId="4964E776" w14:textId="77777777" w:rsidR="00BC25FD" w:rsidRPr="00B959AB" w:rsidRDefault="00B959AB" w:rsidP="00B959AB">
      <w:pPr>
        <w:spacing w:line="240" w:lineRule="auto"/>
      </w:pPr>
      <w:r w:rsidRPr="00B959AB">
        <w:t>- Participated in events, managed communities.</w:t>
      </w:r>
    </w:p>
    <w:p w14:paraId="3F1067CB" w14:textId="77777777" w:rsidR="00BC25FD" w:rsidRPr="00B959AB" w:rsidRDefault="00B959AB" w:rsidP="00B959AB">
      <w:pPr>
        <w:pStyle w:val="Heading2"/>
        <w:spacing w:line="240" w:lineRule="auto"/>
        <w:rPr>
          <w:rFonts w:cstheme="majorHAnsi"/>
        </w:rPr>
      </w:pPr>
      <w:r w:rsidRPr="00B959AB">
        <w:rPr>
          <w:rFonts w:cstheme="majorHAnsi"/>
        </w:rPr>
        <w:t>Education</w:t>
      </w:r>
    </w:p>
    <w:p w14:paraId="736AACFC" w14:textId="77777777" w:rsidR="00BC25FD" w:rsidRPr="00B959AB" w:rsidRDefault="00B959AB" w:rsidP="00B959AB">
      <w:pPr>
        <w:spacing w:line="240" w:lineRule="auto"/>
      </w:pPr>
      <w:r w:rsidRPr="00B959AB">
        <w:t>B.Sc. Computer Science (Ongoing)</w:t>
      </w:r>
    </w:p>
    <w:p w14:paraId="5E7B425F" w14:textId="77777777" w:rsidR="00BC25FD" w:rsidRPr="00B959AB" w:rsidRDefault="00B959AB" w:rsidP="00B959AB">
      <w:pPr>
        <w:spacing w:line="240" w:lineRule="auto"/>
      </w:pPr>
      <w:r w:rsidRPr="00B959AB">
        <w:t>Adekunle Ajasin University, Akungba-Akoko, Nigeria</w:t>
      </w:r>
    </w:p>
    <w:sectPr w:rsidR="00BC25FD" w:rsidRPr="00B959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59AB"/>
    <w:rsid w:val="00BC25F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09489"/>
  <w14:defaultImageDpi w14:val="300"/>
  <w15:docId w15:val="{9DDD6C71-5A2C-4B40-8BCC-90A29AEE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A.P_Oluwo</cp:lastModifiedBy>
  <cp:revision>2</cp:revision>
  <dcterms:created xsi:type="dcterms:W3CDTF">2013-12-23T23:15:00Z</dcterms:created>
  <dcterms:modified xsi:type="dcterms:W3CDTF">2025-04-18T10:24:00Z</dcterms:modified>
  <cp:category/>
</cp:coreProperties>
</file>