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5DE0B" w14:textId="39F7681C" w:rsidR="00860E67" w:rsidRDefault="00860E67" w:rsidP="00860E67">
      <w:pPr>
        <w:bidi/>
        <w:jc w:val="center"/>
        <w:rPr>
          <w:sz w:val="28"/>
          <w:szCs w:val="28"/>
          <w:u w:val="single"/>
          <w:rtl/>
          <w:lang w:val="en-US"/>
        </w:rPr>
      </w:pPr>
      <w:r>
        <w:rPr>
          <w:rFonts w:hint="cs"/>
          <w:sz w:val="28"/>
          <w:szCs w:val="28"/>
          <w:u w:val="single"/>
          <w:rtl/>
          <w:lang w:val="en-US"/>
        </w:rPr>
        <w:t xml:space="preserve">מסמך תיעוד פרויקט (משחק דמוי) </w:t>
      </w:r>
      <w:r>
        <w:rPr>
          <w:sz w:val="28"/>
          <w:szCs w:val="28"/>
          <w:u w:val="single"/>
          <w:lang w:val="en-US"/>
        </w:rPr>
        <w:t>Paper.io</w:t>
      </w:r>
    </w:p>
    <w:p w14:paraId="39CD573F" w14:textId="66EC2A42" w:rsidR="00860E67" w:rsidRDefault="00860E67" w:rsidP="00860E67">
      <w:pPr>
        <w:bidi/>
        <w:rPr>
          <w:rtl/>
          <w:lang w:val="en-US"/>
        </w:rPr>
      </w:pPr>
    </w:p>
    <w:p w14:paraId="386AE49C" w14:textId="1A194C47" w:rsidR="00860E67" w:rsidRDefault="00860E67" w:rsidP="00860E67">
      <w:pPr>
        <w:pStyle w:val="ListParagraph"/>
        <w:numPr>
          <w:ilvl w:val="0"/>
          <w:numId w:val="2"/>
        </w:numPr>
        <w:bidi/>
        <w:rPr>
          <w:u w:val="single"/>
          <w:lang w:val="en-US"/>
        </w:rPr>
      </w:pPr>
      <w:r w:rsidRPr="00860E67">
        <w:rPr>
          <w:rFonts w:hint="cs"/>
          <w:u w:val="single"/>
          <w:rtl/>
          <w:lang w:val="en-US"/>
        </w:rPr>
        <w:t>הסבר כללי על המשחק</w:t>
      </w:r>
      <w:r>
        <w:rPr>
          <w:rFonts w:hint="cs"/>
          <w:u w:val="single"/>
          <w:rtl/>
          <w:lang w:val="en-US"/>
        </w:rPr>
        <w:t>:</w:t>
      </w:r>
    </w:p>
    <w:p w14:paraId="4BFDE700" w14:textId="00D32D83" w:rsidR="00860E67" w:rsidRDefault="00860E67" w:rsidP="00860E67">
      <w:pPr>
        <w:pStyle w:val="ListParagraph"/>
        <w:bidi/>
        <w:rPr>
          <w:rtl/>
          <w:lang w:val="en-US"/>
        </w:rPr>
      </w:pPr>
      <w:r>
        <w:rPr>
          <w:rFonts w:hint="cs"/>
          <w:rtl/>
          <w:lang w:val="en-US"/>
        </w:rPr>
        <w:t>הפרויקט הוא גרסת רשת מרובת משתתפים (</w:t>
      </w:r>
      <w:r>
        <w:rPr>
          <w:lang w:val="en-US"/>
        </w:rPr>
        <w:t>Multiplayer</w:t>
      </w:r>
      <w:r>
        <w:rPr>
          <w:rFonts w:hint="cs"/>
          <w:rtl/>
          <w:lang w:val="en-US"/>
        </w:rPr>
        <w:t xml:space="preserve">) מאובטחת למשחק הפופולארי </w:t>
      </w:r>
      <w:r>
        <w:rPr>
          <w:lang w:val="en-US"/>
        </w:rPr>
        <w:t>Paper.io</w:t>
      </w:r>
      <w:r>
        <w:rPr>
          <w:rFonts w:hint="cs"/>
          <w:rtl/>
          <w:lang w:val="en-US"/>
        </w:rPr>
        <w:t>.</w:t>
      </w:r>
    </w:p>
    <w:p w14:paraId="62FAD947" w14:textId="12682BAA" w:rsidR="00860E67" w:rsidRDefault="00860E67" w:rsidP="00860E67">
      <w:pPr>
        <w:pStyle w:val="ListParagraph"/>
        <w:bidi/>
        <w:rPr>
          <w:rtl/>
          <w:lang w:val="en-US"/>
        </w:rPr>
      </w:pPr>
      <w:r>
        <w:rPr>
          <w:rFonts w:hint="cs"/>
          <w:rtl/>
          <w:lang w:val="en-US"/>
        </w:rPr>
        <w:t xml:space="preserve">כל שחקן מתחיל את המשחק עם </w:t>
      </w:r>
      <w:proofErr w:type="spellStart"/>
      <w:r>
        <w:rPr>
          <w:rFonts w:hint="cs"/>
          <w:rtl/>
          <w:lang w:val="en-US"/>
        </w:rPr>
        <w:t>איזור</w:t>
      </w:r>
      <w:proofErr w:type="spellEnd"/>
      <w:r>
        <w:rPr>
          <w:rFonts w:hint="cs"/>
          <w:rtl/>
          <w:lang w:val="en-US"/>
        </w:rPr>
        <w:t xml:space="preserve"> בסיס קטן </w:t>
      </w:r>
      <w:r>
        <w:rPr>
          <w:rtl/>
          <w:lang w:val="en-US"/>
        </w:rPr>
        <w:t>–</w:t>
      </w:r>
      <w:r>
        <w:rPr>
          <w:rFonts w:hint="cs"/>
          <w:rtl/>
          <w:lang w:val="en-US"/>
        </w:rPr>
        <w:t xml:space="preserve"> שלולית/</w:t>
      </w:r>
      <w:r>
        <w:rPr>
          <w:lang w:val="en-US"/>
        </w:rPr>
        <w:t>Puddle</w:t>
      </w:r>
      <w:r>
        <w:rPr>
          <w:rFonts w:hint="cs"/>
          <w:rtl/>
          <w:lang w:val="en-US"/>
        </w:rPr>
        <w:t xml:space="preserve"> בצבע ייחודי משלו. המטרה של השחקן היא להרחיב את הטריטוריה שלו ככל האפשר. ההרחבה מתבצעת על ידי יציאה מהשלולית, "ציור" שובל (</w:t>
      </w:r>
      <w:r>
        <w:rPr>
          <w:lang w:val="en-US"/>
        </w:rPr>
        <w:t>Trail</w:t>
      </w:r>
      <w:r>
        <w:rPr>
          <w:rFonts w:hint="cs"/>
          <w:rtl/>
          <w:lang w:val="en-US"/>
        </w:rPr>
        <w:t>) ברחבי שאר המפה הריקה או התפוסה על ידי שחקנים אחרים, וחזרה לשלולית על מנת לסגור את הצורה, ולספח את השטח החדש.</w:t>
      </w:r>
    </w:p>
    <w:p w14:paraId="13A3A60A" w14:textId="1F4F4D91" w:rsidR="00860E67" w:rsidRDefault="00860E67" w:rsidP="00860E67">
      <w:pPr>
        <w:pStyle w:val="ListParagraph"/>
        <w:bidi/>
        <w:rPr>
          <w:rtl/>
          <w:lang w:val="en-US"/>
        </w:rPr>
      </w:pPr>
      <w:r>
        <w:rPr>
          <w:rFonts w:hint="cs"/>
          <w:rtl/>
          <w:lang w:val="en-US"/>
        </w:rPr>
        <w:t>הסכנה המרכזית במשחק היא פגיעות השובל: אם שחקן אחר (או השחקן עצמו) חותך את השובל של שחקן בזמן שהוא מחוץ לשלולית שלו, השחקן ששובלו נחתך נפסל מיד וכל השטח שלו נמחק. המשחק מסתיים כאשר שחקן אחד כובש את כל המפה, או נשאר השורד האחרון.</w:t>
      </w:r>
    </w:p>
    <w:p w14:paraId="26D1572B" w14:textId="117E0A03" w:rsidR="00860E67" w:rsidRDefault="00860E67" w:rsidP="00860E67">
      <w:pPr>
        <w:pStyle w:val="ListParagraph"/>
        <w:bidi/>
        <w:rPr>
          <w:u w:val="single"/>
          <w:rtl/>
          <w:lang w:val="en-US"/>
        </w:rPr>
      </w:pPr>
    </w:p>
    <w:p w14:paraId="225B0F0C" w14:textId="5FBA7422" w:rsidR="00860E67" w:rsidRDefault="00860E67" w:rsidP="00860E67">
      <w:pPr>
        <w:pStyle w:val="ListParagraph"/>
        <w:numPr>
          <w:ilvl w:val="0"/>
          <w:numId w:val="2"/>
        </w:numPr>
        <w:bidi/>
        <w:rPr>
          <w:u w:val="single"/>
          <w:lang w:val="en-US"/>
        </w:rPr>
      </w:pPr>
      <w:r>
        <w:rPr>
          <w:rFonts w:hint="cs"/>
          <w:u w:val="single"/>
          <w:rtl/>
          <w:lang w:val="en-US"/>
        </w:rPr>
        <w:t>מדריך קצר למשתמש:</w:t>
      </w:r>
    </w:p>
    <w:p w14:paraId="081F3C2B" w14:textId="4409AD84" w:rsidR="00860E67" w:rsidRDefault="00860E67" w:rsidP="00860E67">
      <w:pPr>
        <w:pStyle w:val="ListParagraph"/>
        <w:numPr>
          <w:ilvl w:val="0"/>
          <w:numId w:val="3"/>
        </w:numPr>
        <w:bidi/>
        <w:rPr>
          <w:lang w:val="en-US"/>
        </w:rPr>
      </w:pPr>
      <w:r>
        <w:rPr>
          <w:rFonts w:hint="cs"/>
          <w:b/>
          <w:bCs/>
          <w:rtl/>
          <w:lang w:val="en-US"/>
        </w:rPr>
        <w:t>דרישות קדם:</w:t>
      </w:r>
      <w:r>
        <w:rPr>
          <w:rFonts w:hint="cs"/>
          <w:rtl/>
          <w:lang w:val="en-US"/>
        </w:rPr>
        <w:t xml:space="preserve"> ודא שמותקנות על מחשבך שפת </w:t>
      </w:r>
      <w:r>
        <w:rPr>
          <w:lang w:val="en-US"/>
        </w:rPr>
        <w:t>Python</w:t>
      </w:r>
      <w:r>
        <w:rPr>
          <w:rFonts w:hint="cs"/>
          <w:rtl/>
          <w:lang w:val="en-US"/>
        </w:rPr>
        <w:t>, ספריית "</w:t>
      </w:r>
      <w:proofErr w:type="spellStart"/>
      <w:r>
        <w:rPr>
          <w:lang w:val="en-US"/>
        </w:rPr>
        <w:t>Pygame</w:t>
      </w:r>
      <w:proofErr w:type="spellEnd"/>
      <w:r>
        <w:rPr>
          <w:rFonts w:hint="cs"/>
          <w:rtl/>
          <w:lang w:val="en-US"/>
        </w:rPr>
        <w:t>" ו- "</w:t>
      </w:r>
      <w:r>
        <w:rPr>
          <w:lang w:val="en-US"/>
        </w:rPr>
        <w:t>Crypto</w:t>
      </w:r>
      <w:r>
        <w:rPr>
          <w:rFonts w:hint="cs"/>
          <w:rtl/>
          <w:lang w:val="en-US"/>
        </w:rPr>
        <w:t>".</w:t>
      </w:r>
    </w:p>
    <w:p w14:paraId="73F2503F" w14:textId="36212157" w:rsidR="00860E67" w:rsidRDefault="00860E67" w:rsidP="00860E67">
      <w:pPr>
        <w:pStyle w:val="ListParagraph"/>
        <w:numPr>
          <w:ilvl w:val="0"/>
          <w:numId w:val="3"/>
        </w:numPr>
        <w:bidi/>
        <w:rPr>
          <w:lang w:val="en-US"/>
        </w:rPr>
      </w:pPr>
      <w:r>
        <w:rPr>
          <w:rFonts w:hint="cs"/>
          <w:b/>
          <w:bCs/>
          <w:rtl/>
          <w:lang w:val="en-US"/>
        </w:rPr>
        <w:t>הפעלת השרת:</w:t>
      </w:r>
      <w:r>
        <w:rPr>
          <w:rFonts w:hint="cs"/>
          <w:rtl/>
          <w:lang w:val="en-US"/>
        </w:rPr>
        <w:t xml:space="preserve"> פתח את חלון הפקודות (</w:t>
      </w:r>
      <w:r>
        <w:rPr>
          <w:lang w:val="en-US"/>
        </w:rPr>
        <w:t>CMD/Terminal</w:t>
      </w:r>
      <w:r>
        <w:rPr>
          <w:rFonts w:hint="cs"/>
          <w:rtl/>
          <w:lang w:val="en-US"/>
        </w:rPr>
        <w:t xml:space="preserve">) והרץ את קובץ השרת באמצעות הפקודה </w:t>
      </w:r>
      <w:r>
        <w:rPr>
          <w:lang w:val="en-US"/>
        </w:rPr>
        <w:t>server.py</w:t>
      </w:r>
      <w:r>
        <w:rPr>
          <w:rFonts w:hint="cs"/>
          <w:rtl/>
          <w:lang w:val="en-US"/>
        </w:rPr>
        <w:t>, השרת ימתין לחיבורם נכנסים.</w:t>
      </w:r>
    </w:p>
    <w:p w14:paraId="5CB76831" w14:textId="5747B14B" w:rsidR="00860E67" w:rsidRDefault="00860E67" w:rsidP="00860E67">
      <w:pPr>
        <w:pStyle w:val="ListParagraph"/>
        <w:numPr>
          <w:ilvl w:val="0"/>
          <w:numId w:val="3"/>
        </w:numPr>
        <w:bidi/>
        <w:rPr>
          <w:lang w:val="en-US"/>
        </w:rPr>
      </w:pPr>
      <w:r>
        <w:rPr>
          <w:rFonts w:hint="cs"/>
          <w:b/>
          <w:bCs/>
          <w:rtl/>
          <w:lang w:val="en-US"/>
        </w:rPr>
        <w:t>הפעלת הלקוח (השחקן):</w:t>
      </w:r>
      <w:r>
        <w:rPr>
          <w:rFonts w:hint="cs"/>
          <w:rtl/>
          <w:lang w:val="en-US"/>
        </w:rPr>
        <w:t xml:space="preserve"> בחלון פקודות נפרד, הרץ את הפקודה </w:t>
      </w:r>
      <w:r>
        <w:rPr>
          <w:lang w:val="en-US"/>
        </w:rPr>
        <w:t>client.py</w:t>
      </w:r>
      <w:r>
        <w:rPr>
          <w:rFonts w:hint="cs"/>
          <w:rtl/>
          <w:lang w:val="en-US"/>
        </w:rPr>
        <w:t xml:space="preserve">, ניתן להוסיף כתובת </w:t>
      </w:r>
      <w:r>
        <w:rPr>
          <w:lang w:val="en-US"/>
        </w:rPr>
        <w:t>IP</w:t>
      </w:r>
      <w:r>
        <w:rPr>
          <w:rFonts w:hint="cs"/>
          <w:rtl/>
          <w:lang w:val="en-US"/>
        </w:rPr>
        <w:t xml:space="preserve"> כפרמטר, אך ברירת המחדל היא חיבור מקומי (</w:t>
      </w:r>
      <w:r>
        <w:rPr>
          <w:lang w:val="en-US"/>
        </w:rPr>
        <w:t>127.0.0.1</w:t>
      </w:r>
      <w:r>
        <w:rPr>
          <w:rFonts w:hint="cs"/>
          <w:rtl/>
          <w:lang w:val="en-US"/>
        </w:rPr>
        <w:t>).</w:t>
      </w:r>
    </w:p>
    <w:p w14:paraId="09EC74C6" w14:textId="4C6C69B2" w:rsidR="00860E67" w:rsidRDefault="00860E67" w:rsidP="00860E67">
      <w:pPr>
        <w:pStyle w:val="ListParagraph"/>
        <w:numPr>
          <w:ilvl w:val="0"/>
          <w:numId w:val="3"/>
        </w:numPr>
        <w:bidi/>
        <w:rPr>
          <w:lang w:val="en-US"/>
        </w:rPr>
      </w:pPr>
      <w:r>
        <w:rPr>
          <w:rFonts w:hint="cs"/>
          <w:b/>
          <w:bCs/>
          <w:rtl/>
          <w:lang w:val="en-US"/>
        </w:rPr>
        <w:t>הרשמה והתחברות:</w:t>
      </w:r>
      <w:r>
        <w:rPr>
          <w:rFonts w:hint="cs"/>
          <w:rtl/>
          <w:lang w:val="en-US"/>
        </w:rPr>
        <w:t xml:space="preserve"> </w:t>
      </w:r>
      <w:r w:rsidR="004474EA">
        <w:rPr>
          <w:rFonts w:hint="cs"/>
          <w:rtl/>
          <w:lang w:val="en-US"/>
        </w:rPr>
        <w:t xml:space="preserve">במסך הפתיחה, לחץ על כפתור ה- </w:t>
      </w:r>
      <w:r w:rsidR="004474EA">
        <w:rPr>
          <w:lang w:val="en-US"/>
        </w:rPr>
        <w:t>SIGNUP</w:t>
      </w:r>
      <w:r w:rsidR="004474EA">
        <w:rPr>
          <w:rFonts w:hint="cs"/>
          <w:rtl/>
          <w:lang w:val="en-US"/>
        </w:rPr>
        <w:t xml:space="preserve"> והזן שם משתמש וסיסמה שתזכור, על מנת ליצור חשבון חדש. לאחר קבלת הודעת אישור, לחץ על </w:t>
      </w:r>
      <w:r w:rsidR="004474EA">
        <w:rPr>
          <w:lang w:val="en-US"/>
        </w:rPr>
        <w:t>LOGIN</w:t>
      </w:r>
      <w:r w:rsidR="004474EA">
        <w:rPr>
          <w:rFonts w:hint="cs"/>
          <w:rtl/>
          <w:lang w:val="en-US"/>
        </w:rPr>
        <w:t xml:space="preserve"> והתחבר עם הפרטים שיצרת.</w:t>
      </w:r>
    </w:p>
    <w:p w14:paraId="362BDABF" w14:textId="5D213815" w:rsidR="004474EA" w:rsidRDefault="004474EA" w:rsidP="004474EA">
      <w:pPr>
        <w:pStyle w:val="ListParagraph"/>
        <w:numPr>
          <w:ilvl w:val="0"/>
          <w:numId w:val="3"/>
        </w:numPr>
        <w:bidi/>
        <w:rPr>
          <w:lang w:val="en-US"/>
        </w:rPr>
      </w:pPr>
      <w:r>
        <w:rPr>
          <w:rFonts w:hint="cs"/>
          <w:b/>
          <w:bCs/>
          <w:rtl/>
          <w:lang w:val="en-US"/>
        </w:rPr>
        <w:t>תחילת משחק:</w:t>
      </w:r>
      <w:r>
        <w:rPr>
          <w:rFonts w:hint="cs"/>
          <w:rtl/>
          <w:lang w:val="en-US"/>
        </w:rPr>
        <w:t xml:space="preserve"> בלובי ההמתנה, לחץ על </w:t>
      </w:r>
      <w:r>
        <w:rPr>
          <w:lang w:val="en-US"/>
        </w:rPr>
        <w:t>START GAME</w:t>
      </w:r>
      <w:r>
        <w:rPr>
          <w:rFonts w:hint="cs"/>
          <w:rtl/>
          <w:lang w:val="en-US"/>
        </w:rPr>
        <w:t>. המשחק יתחיל כאשר כמות השחקנים הנדרשת תתחבר לשרת.</w:t>
      </w:r>
    </w:p>
    <w:p w14:paraId="407CC281" w14:textId="6CD8BFA8" w:rsidR="004474EA" w:rsidRDefault="004474EA" w:rsidP="004474EA">
      <w:pPr>
        <w:pStyle w:val="ListParagraph"/>
        <w:numPr>
          <w:ilvl w:val="0"/>
          <w:numId w:val="3"/>
        </w:numPr>
        <w:bidi/>
        <w:rPr>
          <w:rtl/>
          <w:lang w:val="en-US"/>
        </w:rPr>
      </w:pPr>
      <w:r>
        <w:rPr>
          <w:rFonts w:hint="cs"/>
          <w:b/>
          <w:bCs/>
          <w:rtl/>
          <w:lang w:val="en-US"/>
        </w:rPr>
        <w:t>איך לשחק:</w:t>
      </w:r>
      <w:r>
        <w:rPr>
          <w:rFonts w:hint="cs"/>
          <w:rtl/>
          <w:lang w:val="en-US"/>
        </w:rPr>
        <w:t xml:space="preserve"> השחקן נע אוטומטית לכיוון סמן העכבר שלך. הזז את העכבר כדי לצאת מאזור שלך, לצייר שובל, ולחזור חזרה כדי לכבוש שטחים. היזהר לא לתת לשחקנים אחרים לחצות את השובל שלך, אך נסה לחצות את שלהם. מלא את כל המפה בשטח שלך וזכה!</w:t>
      </w:r>
    </w:p>
    <w:p w14:paraId="655AF0E7" w14:textId="21AEE639" w:rsidR="004474EA" w:rsidRDefault="004474EA" w:rsidP="004474EA">
      <w:pPr>
        <w:rPr>
          <w:lang w:val="en-US"/>
        </w:rPr>
      </w:pPr>
    </w:p>
    <w:p w14:paraId="4DC2D88C" w14:textId="77777777" w:rsidR="004474EA" w:rsidRDefault="004474EA">
      <w:pPr>
        <w:rPr>
          <w:lang w:val="en-US"/>
        </w:rPr>
      </w:pPr>
      <w:r>
        <w:rPr>
          <w:lang w:val="en-US"/>
        </w:rPr>
        <w:br w:type="page"/>
      </w:r>
    </w:p>
    <w:p w14:paraId="34EA759D" w14:textId="19707F5B" w:rsidR="004474EA" w:rsidRPr="004474EA" w:rsidRDefault="004474EA" w:rsidP="004474EA">
      <w:pPr>
        <w:pStyle w:val="ListParagraph"/>
        <w:numPr>
          <w:ilvl w:val="0"/>
          <w:numId w:val="2"/>
        </w:numPr>
        <w:bidi/>
        <w:rPr>
          <w:lang w:val="en-US"/>
        </w:rPr>
      </w:pPr>
      <w:r>
        <w:rPr>
          <w:rFonts w:hint="cs"/>
          <w:u w:val="single"/>
          <w:rtl/>
          <w:lang w:val="en-US"/>
        </w:rPr>
        <w:lastRenderedPageBreak/>
        <w:t>תכנון פרוטוקול מפורט:</w:t>
      </w:r>
    </w:p>
    <w:p w14:paraId="2517483C" w14:textId="3C15ECEC" w:rsidR="004474EA" w:rsidRDefault="004474EA" w:rsidP="004474EA">
      <w:pPr>
        <w:pStyle w:val="ListParagraph"/>
        <w:bidi/>
        <w:rPr>
          <w:rtl/>
          <w:lang w:val="en-US"/>
        </w:rPr>
      </w:pPr>
      <w:r>
        <w:rPr>
          <w:rFonts w:hint="cs"/>
          <w:rtl/>
          <w:lang w:val="en-US"/>
        </w:rPr>
        <w:t xml:space="preserve">התקשורת בין הלקוח לשרת מתבצעת מעל פרוטוקול </w:t>
      </w:r>
      <w:r>
        <w:rPr>
          <w:lang w:val="en-US"/>
        </w:rPr>
        <w:t>TCP</w:t>
      </w:r>
      <w:r>
        <w:rPr>
          <w:rFonts w:hint="cs"/>
          <w:rtl/>
          <w:lang w:val="en-US"/>
        </w:rPr>
        <w:t>, תוך שימוש במעטפת של שליחת גודל ההודעה מראש (</w:t>
      </w:r>
      <w:proofErr w:type="spellStart"/>
      <w:r>
        <w:rPr>
          <w:lang w:val="en-US"/>
        </w:rPr>
        <w:t>TcpBySize</w:t>
      </w:r>
      <w:proofErr w:type="spellEnd"/>
      <w:r>
        <w:rPr>
          <w:rFonts w:hint="cs"/>
          <w:rtl/>
          <w:lang w:val="en-US"/>
        </w:rPr>
        <w:t>) כדי למנוע קיטוע נתונים, וכוללת שכבת הצפנה (</w:t>
      </w:r>
      <w:r>
        <w:rPr>
          <w:lang w:val="en-US"/>
        </w:rPr>
        <w:t>RSA/Diffie-Hellman</w:t>
      </w:r>
      <w:r>
        <w:rPr>
          <w:rFonts w:hint="cs"/>
          <w:rtl/>
          <w:lang w:val="en-US"/>
        </w:rPr>
        <w:t xml:space="preserve">) לחילופי מפתחות, ו- </w:t>
      </w:r>
      <w:r>
        <w:rPr>
          <w:lang w:val="en-US"/>
        </w:rPr>
        <w:t>AES</w:t>
      </w:r>
      <w:r>
        <w:rPr>
          <w:rFonts w:hint="cs"/>
          <w:rtl/>
          <w:lang w:val="en-US"/>
        </w:rPr>
        <w:t xml:space="preserve"> להצפנת ההודעות עצמן. הפרוטוקול הוא טקסטואלי, כאשר חלקי ההודעה המרכזיים מופרדים באמצעות התו '~'.</w:t>
      </w:r>
    </w:p>
    <w:p w14:paraId="00D39DF1" w14:textId="77777777" w:rsidR="000A1546" w:rsidRDefault="000A1546" w:rsidP="000A1546">
      <w:pPr>
        <w:pStyle w:val="ListParagraph"/>
        <w:bidi/>
        <w:rPr>
          <w:rtl/>
          <w:lang w:val="en-US"/>
        </w:rPr>
      </w:pPr>
    </w:p>
    <w:p w14:paraId="3F9FA78D" w14:textId="1E521B45" w:rsidR="000A1546" w:rsidRPr="000A1546" w:rsidRDefault="000A1546" w:rsidP="000A1546">
      <w:pPr>
        <w:pStyle w:val="ListParagraph"/>
        <w:bidi/>
        <w:rPr>
          <w:rtl/>
          <w:lang w:val="en-US"/>
        </w:rPr>
      </w:pPr>
      <w:r>
        <w:rPr>
          <w:rFonts w:hint="cs"/>
          <w:u w:val="single"/>
          <w:rtl/>
          <w:lang w:val="en-US"/>
        </w:rPr>
        <w:t>הודעות מצד הלקוח אל השרת:</w:t>
      </w:r>
    </w:p>
    <w:p w14:paraId="14F5580F" w14:textId="77777777" w:rsidR="004474EA" w:rsidRDefault="004474EA" w:rsidP="004474EA">
      <w:pPr>
        <w:pStyle w:val="ListParagraph"/>
        <w:bidi/>
        <w:rPr>
          <w:rtl/>
          <w:lang w:val="en-US"/>
        </w:rPr>
      </w:pPr>
    </w:p>
    <w:tbl>
      <w:tblPr>
        <w:tblStyle w:val="TableGrid"/>
        <w:bidiVisual/>
        <w:tblW w:w="0" w:type="auto"/>
        <w:tblInd w:w="720" w:type="dxa"/>
        <w:tblLook w:val="04A0" w:firstRow="1" w:lastRow="0" w:firstColumn="1" w:lastColumn="0" w:noHBand="0" w:noVBand="1"/>
      </w:tblPr>
      <w:tblGrid>
        <w:gridCol w:w="2268"/>
        <w:gridCol w:w="3663"/>
        <w:gridCol w:w="2365"/>
      </w:tblGrid>
      <w:tr w:rsidR="000A1546" w14:paraId="2C16CD14" w14:textId="77777777" w:rsidTr="000A1546">
        <w:tc>
          <w:tcPr>
            <w:tcW w:w="3005" w:type="dxa"/>
          </w:tcPr>
          <w:p w14:paraId="2AB68E01" w14:textId="6284D024" w:rsidR="000A1546" w:rsidRPr="000A1546" w:rsidRDefault="000A1546" w:rsidP="004474EA">
            <w:pPr>
              <w:pStyle w:val="ListParagraph"/>
              <w:bidi/>
              <w:ind w:left="0"/>
              <w:jc w:val="center"/>
              <w:rPr>
                <w:rFonts w:hint="cs"/>
                <w:b/>
                <w:bCs/>
                <w:rtl/>
                <w:lang w:val="en-US"/>
              </w:rPr>
            </w:pPr>
            <w:r>
              <w:rPr>
                <w:rFonts w:hint="cs"/>
                <w:b/>
                <w:bCs/>
                <w:rtl/>
                <w:lang w:val="en-US"/>
              </w:rPr>
              <w:t>פקודה</w:t>
            </w:r>
          </w:p>
        </w:tc>
        <w:tc>
          <w:tcPr>
            <w:tcW w:w="3005" w:type="dxa"/>
          </w:tcPr>
          <w:p w14:paraId="38729800" w14:textId="3C687805" w:rsidR="000A1546" w:rsidRPr="000A1546" w:rsidRDefault="000A1546" w:rsidP="004474EA">
            <w:pPr>
              <w:pStyle w:val="ListParagraph"/>
              <w:bidi/>
              <w:ind w:left="0"/>
              <w:jc w:val="center"/>
              <w:rPr>
                <w:rFonts w:hint="cs"/>
                <w:b/>
                <w:bCs/>
                <w:rtl/>
                <w:lang w:val="en-US"/>
              </w:rPr>
            </w:pPr>
            <w:r w:rsidRPr="000A1546">
              <w:rPr>
                <w:rFonts w:hint="cs"/>
                <w:b/>
                <w:bCs/>
                <w:rtl/>
                <w:lang w:val="en-US"/>
              </w:rPr>
              <w:t>מבנה ההודעה</w:t>
            </w:r>
          </w:p>
        </w:tc>
        <w:tc>
          <w:tcPr>
            <w:tcW w:w="3006" w:type="dxa"/>
          </w:tcPr>
          <w:p w14:paraId="1F3E1776" w14:textId="619B3A74" w:rsidR="000A1546" w:rsidRPr="000A1546" w:rsidRDefault="000A1546" w:rsidP="004474EA">
            <w:pPr>
              <w:pStyle w:val="ListParagraph"/>
              <w:bidi/>
              <w:ind w:left="0"/>
              <w:jc w:val="center"/>
              <w:rPr>
                <w:rFonts w:hint="cs"/>
                <w:b/>
                <w:bCs/>
                <w:rtl/>
                <w:lang w:val="en-US"/>
              </w:rPr>
            </w:pPr>
            <w:r w:rsidRPr="000A1546">
              <w:rPr>
                <w:rFonts w:hint="cs"/>
                <w:b/>
                <w:bCs/>
                <w:rtl/>
                <w:lang w:val="en-US"/>
              </w:rPr>
              <w:t>תיאור</w:t>
            </w:r>
          </w:p>
        </w:tc>
      </w:tr>
      <w:tr w:rsidR="000A1546" w14:paraId="4C040E09" w14:textId="77777777" w:rsidTr="000A1546">
        <w:tc>
          <w:tcPr>
            <w:tcW w:w="3005" w:type="dxa"/>
          </w:tcPr>
          <w:p w14:paraId="01C64F7C" w14:textId="3676FA18" w:rsidR="000A1546" w:rsidRDefault="000A1546" w:rsidP="004474EA">
            <w:pPr>
              <w:pStyle w:val="ListParagraph"/>
              <w:bidi/>
              <w:ind w:left="0"/>
              <w:jc w:val="center"/>
              <w:rPr>
                <w:lang w:val="en-US"/>
              </w:rPr>
            </w:pPr>
            <w:r>
              <w:rPr>
                <w:lang w:val="en-US"/>
              </w:rPr>
              <w:t>SIGN</w:t>
            </w:r>
          </w:p>
        </w:tc>
        <w:tc>
          <w:tcPr>
            <w:tcW w:w="3005" w:type="dxa"/>
          </w:tcPr>
          <w:p w14:paraId="2FE40C02" w14:textId="2F7E9FC1" w:rsidR="000A1546" w:rsidRDefault="000A1546" w:rsidP="004474EA">
            <w:pPr>
              <w:pStyle w:val="ListParagraph"/>
              <w:bidi/>
              <w:ind w:left="0"/>
              <w:jc w:val="center"/>
              <w:rPr>
                <w:rFonts w:hint="cs"/>
                <w:rtl/>
                <w:lang w:val="en-US"/>
              </w:rPr>
            </w:pPr>
            <w:r>
              <w:rPr>
                <w:lang w:val="en-US"/>
              </w:rPr>
              <w:t>SIGN~&lt;username&gt;~&lt;password&gt;</w:t>
            </w:r>
          </w:p>
        </w:tc>
        <w:tc>
          <w:tcPr>
            <w:tcW w:w="3006" w:type="dxa"/>
          </w:tcPr>
          <w:p w14:paraId="5AAD78E7" w14:textId="7F6B018D" w:rsidR="000A1546" w:rsidRDefault="000A1546" w:rsidP="004474EA">
            <w:pPr>
              <w:pStyle w:val="ListParagraph"/>
              <w:bidi/>
              <w:ind w:left="0"/>
              <w:jc w:val="center"/>
              <w:rPr>
                <w:rFonts w:hint="cs"/>
                <w:rtl/>
                <w:lang w:val="en-US"/>
              </w:rPr>
            </w:pPr>
            <w:r>
              <w:rPr>
                <w:rFonts w:hint="cs"/>
                <w:rtl/>
                <w:lang w:val="en-US"/>
              </w:rPr>
              <w:t>בקשת יצירת משתמש חדש מול מסד הנתונים.</w:t>
            </w:r>
          </w:p>
        </w:tc>
      </w:tr>
      <w:tr w:rsidR="000A1546" w14:paraId="42C8E098" w14:textId="77777777" w:rsidTr="000A1546">
        <w:tc>
          <w:tcPr>
            <w:tcW w:w="3005" w:type="dxa"/>
          </w:tcPr>
          <w:p w14:paraId="529B3A1F" w14:textId="35C366C4" w:rsidR="000A1546" w:rsidRDefault="000A1546" w:rsidP="004474EA">
            <w:pPr>
              <w:pStyle w:val="ListParagraph"/>
              <w:bidi/>
              <w:ind w:left="0"/>
              <w:jc w:val="center"/>
              <w:rPr>
                <w:rFonts w:hint="cs"/>
                <w:rtl/>
                <w:lang w:val="en-US"/>
              </w:rPr>
            </w:pPr>
            <w:r>
              <w:rPr>
                <w:lang w:val="en-US"/>
              </w:rPr>
              <w:t>LOGN</w:t>
            </w:r>
          </w:p>
        </w:tc>
        <w:tc>
          <w:tcPr>
            <w:tcW w:w="3005" w:type="dxa"/>
          </w:tcPr>
          <w:p w14:paraId="2811A2B6" w14:textId="4B924A7E" w:rsidR="000A1546" w:rsidRDefault="000A1546" w:rsidP="004474EA">
            <w:pPr>
              <w:pStyle w:val="ListParagraph"/>
              <w:bidi/>
              <w:ind w:left="0"/>
              <w:jc w:val="center"/>
              <w:rPr>
                <w:rFonts w:hint="cs"/>
                <w:rtl/>
                <w:lang w:val="en-US"/>
              </w:rPr>
            </w:pPr>
            <w:r>
              <w:rPr>
                <w:lang w:val="en-US"/>
              </w:rPr>
              <w:t>LOGN~&lt;username&gt;~&lt;password&gt;</w:t>
            </w:r>
          </w:p>
        </w:tc>
        <w:tc>
          <w:tcPr>
            <w:tcW w:w="3006" w:type="dxa"/>
          </w:tcPr>
          <w:p w14:paraId="479BE5BA" w14:textId="1F454316" w:rsidR="000A1546" w:rsidRDefault="000A1546" w:rsidP="000A1546">
            <w:pPr>
              <w:pStyle w:val="ListParagraph"/>
              <w:bidi/>
              <w:ind w:left="0"/>
              <w:rPr>
                <w:rFonts w:hint="cs"/>
                <w:rtl/>
                <w:lang w:val="en-US"/>
              </w:rPr>
            </w:pPr>
            <w:r>
              <w:rPr>
                <w:rFonts w:hint="cs"/>
                <w:rtl/>
                <w:lang w:val="en-US"/>
              </w:rPr>
              <w:t>בקשת התחברות עם משתמש קיים.</w:t>
            </w:r>
          </w:p>
        </w:tc>
      </w:tr>
      <w:tr w:rsidR="000A1546" w14:paraId="71FDB814" w14:textId="77777777" w:rsidTr="000A1546">
        <w:tc>
          <w:tcPr>
            <w:tcW w:w="3005" w:type="dxa"/>
          </w:tcPr>
          <w:p w14:paraId="2F5D00C2" w14:textId="392750B2" w:rsidR="000A1546" w:rsidRDefault="000A1546" w:rsidP="004474EA">
            <w:pPr>
              <w:pStyle w:val="ListParagraph"/>
              <w:bidi/>
              <w:ind w:left="0"/>
              <w:jc w:val="center"/>
              <w:rPr>
                <w:rFonts w:hint="cs"/>
                <w:rtl/>
                <w:lang w:val="en-US"/>
              </w:rPr>
            </w:pPr>
            <w:r>
              <w:rPr>
                <w:lang w:val="en-US"/>
              </w:rPr>
              <w:t>JOIN</w:t>
            </w:r>
          </w:p>
        </w:tc>
        <w:tc>
          <w:tcPr>
            <w:tcW w:w="3005" w:type="dxa"/>
          </w:tcPr>
          <w:p w14:paraId="1DF2EEA4" w14:textId="3E0CCC6D" w:rsidR="000A1546" w:rsidRDefault="000A1546" w:rsidP="004474EA">
            <w:pPr>
              <w:pStyle w:val="ListParagraph"/>
              <w:bidi/>
              <w:ind w:left="0"/>
              <w:jc w:val="center"/>
              <w:rPr>
                <w:rFonts w:hint="cs"/>
                <w:rtl/>
                <w:lang w:val="en-US"/>
              </w:rPr>
            </w:pPr>
            <w:r>
              <w:rPr>
                <w:lang w:val="en-US"/>
              </w:rPr>
              <w:t>JOIN~&lt;username&gt;</w:t>
            </w:r>
          </w:p>
        </w:tc>
        <w:tc>
          <w:tcPr>
            <w:tcW w:w="3006" w:type="dxa"/>
          </w:tcPr>
          <w:p w14:paraId="0BB9CD18" w14:textId="7A02DA3A" w:rsidR="000A1546" w:rsidRDefault="000A1546" w:rsidP="004474EA">
            <w:pPr>
              <w:pStyle w:val="ListParagraph"/>
              <w:bidi/>
              <w:ind w:left="0"/>
              <w:jc w:val="center"/>
              <w:rPr>
                <w:rFonts w:hint="cs"/>
                <w:rtl/>
                <w:lang w:val="en-US"/>
              </w:rPr>
            </w:pPr>
            <w:r>
              <w:rPr>
                <w:rFonts w:hint="cs"/>
                <w:rtl/>
                <w:lang w:val="en-US"/>
              </w:rPr>
              <w:t>בקשת הצטרפות לחדר משחק לאחר התחברות מוצלחת.</w:t>
            </w:r>
          </w:p>
        </w:tc>
      </w:tr>
      <w:tr w:rsidR="000A1546" w14:paraId="206C9AD6" w14:textId="77777777" w:rsidTr="000A1546">
        <w:tc>
          <w:tcPr>
            <w:tcW w:w="3005" w:type="dxa"/>
          </w:tcPr>
          <w:p w14:paraId="2D8BD778" w14:textId="68F168D6" w:rsidR="000A1546" w:rsidRDefault="000A1546" w:rsidP="004474EA">
            <w:pPr>
              <w:pStyle w:val="ListParagraph"/>
              <w:bidi/>
              <w:ind w:left="0"/>
              <w:jc w:val="center"/>
              <w:rPr>
                <w:rFonts w:hint="cs"/>
                <w:rtl/>
                <w:lang w:val="en-US"/>
              </w:rPr>
            </w:pPr>
            <w:r>
              <w:rPr>
                <w:lang w:val="en-US"/>
              </w:rPr>
              <w:t>UPDT</w:t>
            </w:r>
          </w:p>
        </w:tc>
        <w:tc>
          <w:tcPr>
            <w:tcW w:w="3005" w:type="dxa"/>
          </w:tcPr>
          <w:p w14:paraId="68D5E857" w14:textId="106A1081" w:rsidR="000A1546" w:rsidRDefault="000A1546" w:rsidP="004474EA">
            <w:pPr>
              <w:pStyle w:val="ListParagraph"/>
              <w:bidi/>
              <w:ind w:left="0"/>
              <w:jc w:val="center"/>
              <w:rPr>
                <w:rFonts w:hint="cs"/>
                <w:rtl/>
                <w:lang w:val="en-US"/>
              </w:rPr>
            </w:pPr>
            <w:r>
              <w:rPr>
                <w:lang w:val="en-US"/>
              </w:rPr>
              <w:t>UPDT~&lt;</w:t>
            </w:r>
            <w:proofErr w:type="spellStart"/>
            <w:r>
              <w:rPr>
                <w:lang w:val="en-US"/>
              </w:rPr>
              <w:t>player_id</w:t>
            </w:r>
            <w:proofErr w:type="spellEnd"/>
            <w:r>
              <w:rPr>
                <w:lang w:val="en-US"/>
              </w:rPr>
              <w:t>&gt;~&lt;dx&gt;~&lt;</w:t>
            </w:r>
            <w:proofErr w:type="spellStart"/>
            <w:r>
              <w:rPr>
                <w:lang w:val="en-US"/>
              </w:rPr>
              <w:t>dy</w:t>
            </w:r>
            <w:proofErr w:type="spellEnd"/>
            <w:r>
              <w:rPr>
                <w:lang w:val="en-US"/>
              </w:rPr>
              <w:t>&gt;</w:t>
            </w:r>
          </w:p>
        </w:tc>
        <w:tc>
          <w:tcPr>
            <w:tcW w:w="3006" w:type="dxa"/>
          </w:tcPr>
          <w:p w14:paraId="713F31F6" w14:textId="2EC80A02" w:rsidR="000A1546" w:rsidRDefault="000A1546" w:rsidP="004474EA">
            <w:pPr>
              <w:pStyle w:val="ListParagraph"/>
              <w:bidi/>
              <w:ind w:left="0"/>
              <w:jc w:val="center"/>
              <w:rPr>
                <w:rFonts w:hint="cs"/>
                <w:rtl/>
                <w:lang w:val="en-US"/>
              </w:rPr>
            </w:pPr>
            <w:r>
              <w:rPr>
                <w:rFonts w:hint="cs"/>
                <w:rtl/>
                <w:lang w:val="en-US"/>
              </w:rPr>
              <w:t>עדכון וקטור התנועה של השחקן (מחושב מקומית לפי סמן העכבר). נשלח ברציפות במהלך המשחק.</w:t>
            </w:r>
          </w:p>
        </w:tc>
      </w:tr>
      <w:tr w:rsidR="000A1546" w14:paraId="3047FE1C" w14:textId="77777777" w:rsidTr="000A1546">
        <w:tc>
          <w:tcPr>
            <w:tcW w:w="3005" w:type="dxa"/>
          </w:tcPr>
          <w:p w14:paraId="017CCFF3" w14:textId="389C58AA" w:rsidR="000A1546" w:rsidRDefault="000A1546" w:rsidP="004474EA">
            <w:pPr>
              <w:pStyle w:val="ListParagraph"/>
              <w:bidi/>
              <w:ind w:left="0"/>
              <w:jc w:val="center"/>
              <w:rPr>
                <w:rFonts w:hint="cs"/>
                <w:rtl/>
                <w:lang w:val="en-US"/>
              </w:rPr>
            </w:pPr>
            <w:r>
              <w:rPr>
                <w:lang w:val="en-US"/>
              </w:rPr>
              <w:t>EXIT</w:t>
            </w:r>
          </w:p>
        </w:tc>
        <w:tc>
          <w:tcPr>
            <w:tcW w:w="3005" w:type="dxa"/>
          </w:tcPr>
          <w:p w14:paraId="2C424657" w14:textId="2B2DAEDE" w:rsidR="000A1546" w:rsidRDefault="000A1546" w:rsidP="004474EA">
            <w:pPr>
              <w:pStyle w:val="ListParagraph"/>
              <w:bidi/>
              <w:ind w:left="0"/>
              <w:jc w:val="center"/>
              <w:rPr>
                <w:rFonts w:hint="cs"/>
                <w:rtl/>
                <w:lang w:val="en-US"/>
              </w:rPr>
            </w:pPr>
            <w:r>
              <w:rPr>
                <w:lang w:val="en-US"/>
              </w:rPr>
              <w:t>EXIT~&lt;</w:t>
            </w:r>
            <w:proofErr w:type="spellStart"/>
            <w:r>
              <w:rPr>
                <w:lang w:val="en-US"/>
              </w:rPr>
              <w:t>player_id</w:t>
            </w:r>
            <w:proofErr w:type="spellEnd"/>
            <w:r>
              <w:rPr>
                <w:lang w:val="en-US"/>
              </w:rPr>
              <w:t>&gt;</w:t>
            </w:r>
          </w:p>
        </w:tc>
        <w:tc>
          <w:tcPr>
            <w:tcW w:w="3006" w:type="dxa"/>
          </w:tcPr>
          <w:p w14:paraId="05913FC4" w14:textId="79C89D92" w:rsidR="000A1546" w:rsidRDefault="000A1546" w:rsidP="004474EA">
            <w:pPr>
              <w:pStyle w:val="ListParagraph"/>
              <w:bidi/>
              <w:ind w:left="0"/>
              <w:jc w:val="center"/>
              <w:rPr>
                <w:rFonts w:hint="cs"/>
                <w:rtl/>
                <w:lang w:val="en-US"/>
              </w:rPr>
            </w:pPr>
            <w:r>
              <w:rPr>
                <w:rFonts w:hint="cs"/>
                <w:rtl/>
                <w:lang w:val="en-US"/>
              </w:rPr>
              <w:t>דיווח על עזיבת המשחק או ניתוק של השחקן.</w:t>
            </w:r>
          </w:p>
        </w:tc>
      </w:tr>
    </w:tbl>
    <w:p w14:paraId="6807420A" w14:textId="77777777" w:rsidR="004474EA" w:rsidRDefault="004474EA" w:rsidP="000A1546">
      <w:pPr>
        <w:pStyle w:val="ListParagraph"/>
        <w:bidi/>
        <w:rPr>
          <w:rtl/>
          <w:lang w:val="en-US"/>
        </w:rPr>
      </w:pPr>
    </w:p>
    <w:p w14:paraId="5F995716" w14:textId="77777777" w:rsidR="00BB7850" w:rsidRDefault="00BB7850" w:rsidP="000A1546">
      <w:pPr>
        <w:pStyle w:val="ListParagraph"/>
        <w:bidi/>
        <w:rPr>
          <w:u w:val="single"/>
          <w:lang w:val="en-US"/>
        </w:rPr>
      </w:pPr>
    </w:p>
    <w:p w14:paraId="70C6EB21" w14:textId="36EDE5E5" w:rsidR="000A1546" w:rsidRDefault="000A1546" w:rsidP="00BB7850">
      <w:pPr>
        <w:pStyle w:val="ListParagraph"/>
        <w:bidi/>
        <w:rPr>
          <w:rtl/>
          <w:lang w:val="en-US"/>
        </w:rPr>
      </w:pPr>
      <w:r>
        <w:rPr>
          <w:rFonts w:hint="cs"/>
          <w:u w:val="single"/>
          <w:rtl/>
          <w:lang w:val="en-US"/>
        </w:rPr>
        <w:t>הודעות מצד השרת אל הלקוח:</w:t>
      </w:r>
    </w:p>
    <w:p w14:paraId="3A4B625B" w14:textId="77777777" w:rsidR="000A1546" w:rsidRDefault="000A1546" w:rsidP="000A1546">
      <w:pPr>
        <w:pStyle w:val="ListParagraph"/>
        <w:bidi/>
        <w:rPr>
          <w:rtl/>
          <w:lang w:val="en-US"/>
        </w:rPr>
      </w:pPr>
    </w:p>
    <w:tbl>
      <w:tblPr>
        <w:tblStyle w:val="TableGrid"/>
        <w:bidiVisual/>
        <w:tblW w:w="0" w:type="auto"/>
        <w:tblInd w:w="720" w:type="dxa"/>
        <w:tblLook w:val="04A0" w:firstRow="1" w:lastRow="0" w:firstColumn="1" w:lastColumn="0" w:noHBand="0" w:noVBand="1"/>
      </w:tblPr>
      <w:tblGrid>
        <w:gridCol w:w="2088"/>
        <w:gridCol w:w="3646"/>
        <w:gridCol w:w="2562"/>
      </w:tblGrid>
      <w:tr w:rsidR="000A1546" w:rsidRPr="00BB7850" w14:paraId="02412C87" w14:textId="77777777" w:rsidTr="000A1546">
        <w:tc>
          <w:tcPr>
            <w:tcW w:w="2765" w:type="dxa"/>
          </w:tcPr>
          <w:p w14:paraId="7A257636" w14:textId="1154EB92" w:rsidR="000A1546" w:rsidRPr="00BB7850" w:rsidRDefault="00BB7850" w:rsidP="000A1546">
            <w:pPr>
              <w:pStyle w:val="ListParagraph"/>
              <w:bidi/>
              <w:ind w:left="0"/>
              <w:jc w:val="center"/>
              <w:rPr>
                <w:rFonts w:hint="cs"/>
                <w:b/>
                <w:bCs/>
                <w:rtl/>
                <w:lang w:val="en-US"/>
              </w:rPr>
            </w:pPr>
            <w:r>
              <w:rPr>
                <w:rFonts w:hint="cs"/>
                <w:b/>
                <w:bCs/>
                <w:rtl/>
                <w:lang w:val="en-US"/>
              </w:rPr>
              <w:t>פקודה</w:t>
            </w:r>
          </w:p>
        </w:tc>
        <w:tc>
          <w:tcPr>
            <w:tcW w:w="2765" w:type="dxa"/>
          </w:tcPr>
          <w:p w14:paraId="0A34FA18" w14:textId="4DED987D" w:rsidR="000A1546" w:rsidRPr="00BB7850" w:rsidRDefault="00BB7850" w:rsidP="000A1546">
            <w:pPr>
              <w:pStyle w:val="ListParagraph"/>
              <w:bidi/>
              <w:ind w:left="0"/>
              <w:jc w:val="center"/>
              <w:rPr>
                <w:rFonts w:hint="cs"/>
                <w:b/>
                <w:bCs/>
                <w:rtl/>
                <w:lang w:val="en-US"/>
              </w:rPr>
            </w:pPr>
            <w:r>
              <w:rPr>
                <w:rFonts w:hint="cs"/>
                <w:b/>
                <w:bCs/>
                <w:rtl/>
                <w:lang w:val="en-US"/>
              </w:rPr>
              <w:t>מבנה ההודעה</w:t>
            </w:r>
          </w:p>
        </w:tc>
        <w:tc>
          <w:tcPr>
            <w:tcW w:w="2766" w:type="dxa"/>
          </w:tcPr>
          <w:p w14:paraId="2D6B2397" w14:textId="16E9E045" w:rsidR="000A1546" w:rsidRPr="00BB7850" w:rsidRDefault="00BB7850" w:rsidP="000A1546">
            <w:pPr>
              <w:pStyle w:val="ListParagraph"/>
              <w:bidi/>
              <w:ind w:left="0"/>
              <w:jc w:val="center"/>
              <w:rPr>
                <w:rFonts w:hint="cs"/>
                <w:b/>
                <w:bCs/>
                <w:rtl/>
                <w:lang w:val="en-US"/>
              </w:rPr>
            </w:pPr>
            <w:r>
              <w:rPr>
                <w:rFonts w:hint="cs"/>
                <w:b/>
                <w:bCs/>
                <w:rtl/>
                <w:lang w:val="en-US"/>
              </w:rPr>
              <w:t>תיאור</w:t>
            </w:r>
          </w:p>
        </w:tc>
      </w:tr>
      <w:tr w:rsidR="000A1546" w14:paraId="2BE4EADB" w14:textId="77777777" w:rsidTr="000A1546">
        <w:tc>
          <w:tcPr>
            <w:tcW w:w="2765" w:type="dxa"/>
          </w:tcPr>
          <w:p w14:paraId="1955F443" w14:textId="46ACDAEE" w:rsidR="000A1546" w:rsidRDefault="00BB7850" w:rsidP="000A1546">
            <w:pPr>
              <w:pStyle w:val="ListParagraph"/>
              <w:bidi/>
              <w:ind w:left="0"/>
              <w:jc w:val="center"/>
              <w:rPr>
                <w:lang w:val="en-US"/>
              </w:rPr>
            </w:pPr>
            <w:r>
              <w:rPr>
                <w:lang w:val="en-US"/>
              </w:rPr>
              <w:t>SIGNR</w:t>
            </w:r>
          </w:p>
        </w:tc>
        <w:tc>
          <w:tcPr>
            <w:tcW w:w="2765" w:type="dxa"/>
          </w:tcPr>
          <w:p w14:paraId="1188712E" w14:textId="726AE6A2" w:rsidR="000A1546" w:rsidRDefault="00BB7850" w:rsidP="000A1546">
            <w:pPr>
              <w:pStyle w:val="ListParagraph"/>
              <w:bidi/>
              <w:ind w:left="0"/>
              <w:jc w:val="center"/>
              <w:rPr>
                <w:lang w:val="en-US"/>
              </w:rPr>
            </w:pPr>
            <w:r>
              <w:rPr>
                <w:lang w:val="en-US"/>
              </w:rPr>
              <w:t>SIGN~OK</w:t>
            </w:r>
            <w:r>
              <w:rPr>
                <w:rFonts w:hint="cs"/>
                <w:rtl/>
                <w:lang w:val="en-US"/>
              </w:rPr>
              <w:t xml:space="preserve"> או </w:t>
            </w:r>
            <w:r>
              <w:rPr>
                <w:lang w:val="en-US"/>
              </w:rPr>
              <w:t>SIGNR~ERR~&lt;msg&gt;</w:t>
            </w:r>
          </w:p>
        </w:tc>
        <w:tc>
          <w:tcPr>
            <w:tcW w:w="2766" w:type="dxa"/>
          </w:tcPr>
          <w:p w14:paraId="3A6ABD17" w14:textId="4BAF8D7F" w:rsidR="000A1546" w:rsidRDefault="00BB7850" w:rsidP="000A1546">
            <w:pPr>
              <w:pStyle w:val="ListParagraph"/>
              <w:bidi/>
              <w:ind w:left="0"/>
              <w:jc w:val="center"/>
              <w:rPr>
                <w:rFonts w:hint="cs"/>
                <w:rtl/>
                <w:lang w:val="en-US"/>
              </w:rPr>
            </w:pPr>
            <w:r>
              <w:rPr>
                <w:rFonts w:hint="cs"/>
                <w:rtl/>
                <w:lang w:val="en-US"/>
              </w:rPr>
              <w:t>סטטוס ביצוע ההרשמה (הצלחה או פירוט השגיאה).</w:t>
            </w:r>
          </w:p>
        </w:tc>
      </w:tr>
      <w:tr w:rsidR="000A1546" w14:paraId="71738198" w14:textId="77777777" w:rsidTr="000A1546">
        <w:tc>
          <w:tcPr>
            <w:tcW w:w="2765" w:type="dxa"/>
          </w:tcPr>
          <w:p w14:paraId="0812A2B0" w14:textId="6F585BDC" w:rsidR="000A1546" w:rsidRDefault="00BB7850" w:rsidP="000A1546">
            <w:pPr>
              <w:pStyle w:val="ListParagraph"/>
              <w:bidi/>
              <w:ind w:left="0"/>
              <w:jc w:val="center"/>
              <w:rPr>
                <w:rFonts w:hint="cs"/>
                <w:rtl/>
                <w:lang w:val="en-US"/>
              </w:rPr>
            </w:pPr>
            <w:r>
              <w:rPr>
                <w:lang w:val="en-US"/>
              </w:rPr>
              <w:t>LOGNR</w:t>
            </w:r>
          </w:p>
        </w:tc>
        <w:tc>
          <w:tcPr>
            <w:tcW w:w="2765" w:type="dxa"/>
          </w:tcPr>
          <w:p w14:paraId="4DF7E638" w14:textId="0B6A4E7E" w:rsidR="000A1546" w:rsidRDefault="00BB7850" w:rsidP="000A1546">
            <w:pPr>
              <w:pStyle w:val="ListParagraph"/>
              <w:bidi/>
              <w:ind w:left="0"/>
              <w:jc w:val="center"/>
              <w:rPr>
                <w:lang w:val="en-US"/>
              </w:rPr>
            </w:pPr>
            <w:r>
              <w:rPr>
                <w:lang w:val="en-US"/>
              </w:rPr>
              <w:t>LOGN~OK~&lt;username&gt;</w:t>
            </w:r>
            <w:r>
              <w:rPr>
                <w:rFonts w:hint="cs"/>
                <w:rtl/>
                <w:lang w:val="en-US"/>
              </w:rPr>
              <w:t xml:space="preserve"> או </w:t>
            </w:r>
            <w:r>
              <w:rPr>
                <w:lang w:val="en-US"/>
              </w:rPr>
              <w:t>ERR</w:t>
            </w:r>
          </w:p>
        </w:tc>
        <w:tc>
          <w:tcPr>
            <w:tcW w:w="2766" w:type="dxa"/>
          </w:tcPr>
          <w:p w14:paraId="3A47D998" w14:textId="00576AD1" w:rsidR="000A1546" w:rsidRDefault="00BB7850" w:rsidP="000A1546">
            <w:pPr>
              <w:pStyle w:val="ListParagraph"/>
              <w:bidi/>
              <w:ind w:left="0"/>
              <w:jc w:val="center"/>
              <w:rPr>
                <w:rFonts w:hint="cs"/>
                <w:rtl/>
                <w:lang w:val="en-US"/>
              </w:rPr>
            </w:pPr>
            <w:r>
              <w:rPr>
                <w:rFonts w:hint="cs"/>
                <w:rtl/>
                <w:lang w:val="en-US"/>
              </w:rPr>
              <w:t>אישור התחברות, מחזיר את שם המשתמש.</w:t>
            </w:r>
          </w:p>
        </w:tc>
      </w:tr>
      <w:tr w:rsidR="000A1546" w14:paraId="623C28A3" w14:textId="77777777" w:rsidTr="000A1546">
        <w:tc>
          <w:tcPr>
            <w:tcW w:w="2765" w:type="dxa"/>
          </w:tcPr>
          <w:p w14:paraId="773F9B34" w14:textId="7071B0BF" w:rsidR="000A1546" w:rsidRDefault="00BB7850" w:rsidP="000A1546">
            <w:pPr>
              <w:pStyle w:val="ListParagraph"/>
              <w:bidi/>
              <w:ind w:left="0"/>
              <w:jc w:val="center"/>
              <w:rPr>
                <w:rFonts w:hint="cs"/>
                <w:rtl/>
                <w:lang w:val="en-US"/>
              </w:rPr>
            </w:pPr>
            <w:r>
              <w:rPr>
                <w:lang w:val="en-US"/>
              </w:rPr>
              <w:t>JOINR</w:t>
            </w:r>
          </w:p>
        </w:tc>
        <w:tc>
          <w:tcPr>
            <w:tcW w:w="2765" w:type="dxa"/>
          </w:tcPr>
          <w:p w14:paraId="5E3204D0" w14:textId="22E697B6" w:rsidR="000A1546" w:rsidRDefault="00BB7850" w:rsidP="000A1546">
            <w:pPr>
              <w:pStyle w:val="ListParagraph"/>
              <w:bidi/>
              <w:ind w:left="0"/>
              <w:jc w:val="center"/>
              <w:rPr>
                <w:rFonts w:hint="cs"/>
                <w:rtl/>
                <w:lang w:val="en-US"/>
              </w:rPr>
            </w:pPr>
            <w:r>
              <w:rPr>
                <w:lang w:val="en-US"/>
              </w:rPr>
              <w:t>JOINR~&lt;</w:t>
            </w:r>
            <w:proofErr w:type="spellStart"/>
            <w:r>
              <w:rPr>
                <w:lang w:val="en-US"/>
              </w:rPr>
              <w:t>player_id</w:t>
            </w:r>
            <w:proofErr w:type="spellEnd"/>
            <w:r>
              <w:rPr>
                <w:lang w:val="en-US"/>
              </w:rPr>
              <w:t>&gt;~&lt;r</w:t>
            </w:r>
            <w:proofErr w:type="gramStart"/>
            <w:r>
              <w:rPr>
                <w:lang w:val="en-US"/>
              </w:rPr>
              <w:t>&gt;,&lt;</w:t>
            </w:r>
            <w:proofErr w:type="gramEnd"/>
            <w:r>
              <w:rPr>
                <w:lang w:val="en-US"/>
              </w:rPr>
              <w:t>g</w:t>
            </w:r>
            <w:proofErr w:type="gramStart"/>
            <w:r>
              <w:rPr>
                <w:lang w:val="en-US"/>
              </w:rPr>
              <w:t>&gt;,&lt;</w:t>
            </w:r>
            <w:proofErr w:type="gramEnd"/>
            <w:r>
              <w:rPr>
                <w:lang w:val="en-US"/>
              </w:rPr>
              <w:t>b&gt;</w:t>
            </w:r>
          </w:p>
        </w:tc>
        <w:tc>
          <w:tcPr>
            <w:tcW w:w="2766" w:type="dxa"/>
          </w:tcPr>
          <w:p w14:paraId="3FEF8132" w14:textId="5E79A066" w:rsidR="000A1546" w:rsidRDefault="00BB7850" w:rsidP="000A1546">
            <w:pPr>
              <w:pStyle w:val="ListParagraph"/>
              <w:bidi/>
              <w:ind w:left="0"/>
              <w:jc w:val="center"/>
              <w:rPr>
                <w:rFonts w:hint="cs"/>
                <w:rtl/>
                <w:lang w:val="en-US"/>
              </w:rPr>
            </w:pPr>
            <w:r>
              <w:rPr>
                <w:rFonts w:hint="cs"/>
                <w:rtl/>
                <w:lang w:val="en-US"/>
              </w:rPr>
              <w:t>אישור כניסה למשחק, מקצה ללקוח מזהה רשת ייחודי וצבע מתוך השרת.</w:t>
            </w:r>
          </w:p>
        </w:tc>
      </w:tr>
      <w:tr w:rsidR="000A1546" w14:paraId="7FC42BA0" w14:textId="77777777" w:rsidTr="000A1546">
        <w:tc>
          <w:tcPr>
            <w:tcW w:w="2765" w:type="dxa"/>
          </w:tcPr>
          <w:p w14:paraId="38EFEE60" w14:textId="3EEA379B" w:rsidR="000A1546" w:rsidRDefault="00BB7850" w:rsidP="000A1546">
            <w:pPr>
              <w:pStyle w:val="ListParagraph"/>
              <w:bidi/>
              <w:ind w:left="0"/>
              <w:jc w:val="center"/>
              <w:rPr>
                <w:rFonts w:hint="cs"/>
                <w:rtl/>
                <w:lang w:val="en-US"/>
              </w:rPr>
            </w:pPr>
            <w:r>
              <w:rPr>
                <w:lang w:val="en-US"/>
              </w:rPr>
              <w:t>WAIT</w:t>
            </w:r>
          </w:p>
        </w:tc>
        <w:tc>
          <w:tcPr>
            <w:tcW w:w="2765" w:type="dxa"/>
          </w:tcPr>
          <w:p w14:paraId="6798A7B3" w14:textId="34672CCB" w:rsidR="000A1546" w:rsidRDefault="00BB7850" w:rsidP="000A1546">
            <w:pPr>
              <w:pStyle w:val="ListParagraph"/>
              <w:bidi/>
              <w:ind w:left="0"/>
              <w:jc w:val="center"/>
              <w:rPr>
                <w:rFonts w:hint="cs"/>
                <w:rtl/>
                <w:lang w:val="en-US"/>
              </w:rPr>
            </w:pPr>
            <w:r>
              <w:rPr>
                <w:lang w:val="en-US"/>
              </w:rPr>
              <w:t>WAIT~&lt;current&gt;~&lt;required&gt;</w:t>
            </w:r>
          </w:p>
        </w:tc>
        <w:tc>
          <w:tcPr>
            <w:tcW w:w="2766" w:type="dxa"/>
          </w:tcPr>
          <w:p w14:paraId="66665B29" w14:textId="5FEA9B6E" w:rsidR="000A1546" w:rsidRDefault="00BB7850" w:rsidP="000A1546">
            <w:pPr>
              <w:pStyle w:val="ListParagraph"/>
              <w:bidi/>
              <w:ind w:left="0"/>
              <w:jc w:val="center"/>
              <w:rPr>
                <w:rFonts w:hint="cs"/>
                <w:rtl/>
                <w:lang w:val="en-US"/>
              </w:rPr>
            </w:pPr>
            <w:r>
              <w:rPr>
                <w:rFonts w:hint="cs"/>
                <w:rtl/>
                <w:lang w:val="en-US"/>
              </w:rPr>
              <w:t>סטטוס המתנה בלובי. מיידע את הלקוח כמה שחקנים חסרים כדי להתחיל.</w:t>
            </w:r>
          </w:p>
        </w:tc>
      </w:tr>
      <w:tr w:rsidR="000A1546" w14:paraId="49603F4D" w14:textId="77777777" w:rsidTr="000A1546">
        <w:tc>
          <w:tcPr>
            <w:tcW w:w="2765" w:type="dxa"/>
          </w:tcPr>
          <w:p w14:paraId="23CAA35F" w14:textId="7F3D2D9C" w:rsidR="000A1546" w:rsidRDefault="00BB7850" w:rsidP="000A1546">
            <w:pPr>
              <w:pStyle w:val="ListParagraph"/>
              <w:bidi/>
              <w:ind w:left="0"/>
              <w:jc w:val="center"/>
              <w:rPr>
                <w:rFonts w:hint="cs"/>
                <w:rtl/>
                <w:lang w:val="en-US"/>
              </w:rPr>
            </w:pPr>
            <w:r>
              <w:rPr>
                <w:lang w:val="en-US"/>
              </w:rPr>
              <w:t>WRLDR</w:t>
            </w:r>
          </w:p>
        </w:tc>
        <w:tc>
          <w:tcPr>
            <w:tcW w:w="2765" w:type="dxa"/>
          </w:tcPr>
          <w:p w14:paraId="2FEA2BEF" w14:textId="703243EA" w:rsidR="000A1546" w:rsidRDefault="00BB7850" w:rsidP="000A1546">
            <w:pPr>
              <w:pStyle w:val="ListParagraph"/>
              <w:bidi/>
              <w:ind w:left="0"/>
              <w:jc w:val="center"/>
              <w:rPr>
                <w:rFonts w:hint="cs"/>
                <w:rtl/>
                <w:lang w:val="en-US"/>
              </w:rPr>
            </w:pPr>
            <w:r>
              <w:rPr>
                <w:lang w:val="en-US"/>
              </w:rPr>
              <w:t>WRLDR~&lt;p1_data&gt;~&lt;p2_data&gt;…</w:t>
            </w:r>
          </w:p>
        </w:tc>
        <w:tc>
          <w:tcPr>
            <w:tcW w:w="2766" w:type="dxa"/>
          </w:tcPr>
          <w:p w14:paraId="45A4410C" w14:textId="282A5300" w:rsidR="000A1546" w:rsidRDefault="00BB7850" w:rsidP="000A1546">
            <w:pPr>
              <w:pStyle w:val="ListParagraph"/>
              <w:bidi/>
              <w:ind w:left="0"/>
              <w:jc w:val="center"/>
              <w:rPr>
                <w:rFonts w:hint="cs"/>
                <w:rtl/>
                <w:lang w:val="en-US"/>
              </w:rPr>
            </w:pPr>
            <w:r>
              <w:rPr>
                <w:rFonts w:hint="cs"/>
                <w:rtl/>
                <w:lang w:val="en-US"/>
              </w:rPr>
              <w:t xml:space="preserve">מצב העולם העדכני. כל בלוק שחקן מכיל: </w:t>
            </w:r>
            <w:proofErr w:type="spellStart"/>
            <w:r>
              <w:rPr>
                <w:lang w:val="en-US"/>
              </w:rPr>
              <w:t>id,x,y,alive,r,g,b,trail</w:t>
            </w:r>
            <w:proofErr w:type="spellEnd"/>
          </w:p>
        </w:tc>
      </w:tr>
      <w:tr w:rsidR="000A1546" w14:paraId="10975A90" w14:textId="77777777" w:rsidTr="000A1546">
        <w:tc>
          <w:tcPr>
            <w:tcW w:w="2765" w:type="dxa"/>
          </w:tcPr>
          <w:p w14:paraId="74BBD02C" w14:textId="71BBFABD" w:rsidR="000A1546" w:rsidRDefault="00BB7850" w:rsidP="000A1546">
            <w:pPr>
              <w:pStyle w:val="ListParagraph"/>
              <w:bidi/>
              <w:ind w:left="0"/>
              <w:jc w:val="center"/>
              <w:rPr>
                <w:rFonts w:hint="cs"/>
                <w:rtl/>
                <w:lang w:val="en-US"/>
              </w:rPr>
            </w:pPr>
            <w:r>
              <w:rPr>
                <w:lang w:val="en-US"/>
              </w:rPr>
              <w:t>CAPT</w:t>
            </w:r>
          </w:p>
        </w:tc>
        <w:tc>
          <w:tcPr>
            <w:tcW w:w="2765" w:type="dxa"/>
          </w:tcPr>
          <w:p w14:paraId="642E2F28" w14:textId="42BC4C69" w:rsidR="000A1546" w:rsidRDefault="00BB7850" w:rsidP="000A1546">
            <w:pPr>
              <w:pStyle w:val="ListParagraph"/>
              <w:bidi/>
              <w:ind w:left="0"/>
              <w:jc w:val="center"/>
              <w:rPr>
                <w:rFonts w:hint="cs"/>
                <w:rtl/>
                <w:lang w:val="en-US"/>
              </w:rPr>
            </w:pPr>
            <w:r>
              <w:rPr>
                <w:lang w:val="en-US"/>
              </w:rPr>
              <w:t>CAPT~&lt;</w:t>
            </w:r>
            <w:proofErr w:type="spellStart"/>
            <w:r>
              <w:rPr>
                <w:lang w:val="en-US"/>
              </w:rPr>
              <w:t>target_id</w:t>
            </w:r>
            <w:proofErr w:type="spellEnd"/>
            <w:proofErr w:type="gramStart"/>
            <w:r>
              <w:rPr>
                <w:lang w:val="en-US"/>
              </w:rPr>
              <w:t>&gt;,&lt;</w:t>
            </w:r>
            <w:proofErr w:type="gramEnd"/>
            <w:r>
              <w:rPr>
                <w:lang w:val="en-US"/>
              </w:rPr>
              <w:t>points&gt;</w:t>
            </w:r>
          </w:p>
        </w:tc>
        <w:tc>
          <w:tcPr>
            <w:tcW w:w="2766" w:type="dxa"/>
          </w:tcPr>
          <w:p w14:paraId="5AD3F629" w14:textId="2678F937" w:rsidR="000A1546" w:rsidRDefault="00BB7850" w:rsidP="000A1546">
            <w:pPr>
              <w:pStyle w:val="ListParagraph"/>
              <w:bidi/>
              <w:ind w:left="0"/>
              <w:jc w:val="center"/>
              <w:rPr>
                <w:rFonts w:hint="cs"/>
                <w:rtl/>
                <w:lang w:val="en-US"/>
              </w:rPr>
            </w:pPr>
            <w:r>
              <w:rPr>
                <w:rFonts w:hint="cs"/>
                <w:rtl/>
                <w:lang w:val="en-US"/>
              </w:rPr>
              <w:t xml:space="preserve">מסופח להודעת </w:t>
            </w:r>
            <w:r>
              <w:rPr>
                <w:lang w:val="en-US"/>
              </w:rPr>
              <w:t>WRLDR</w:t>
            </w:r>
            <w:r>
              <w:rPr>
                <w:rFonts w:hint="cs"/>
                <w:rtl/>
                <w:lang w:val="en-US"/>
              </w:rPr>
              <w:t xml:space="preserve"> במקרה של כיבוש שטח. </w:t>
            </w:r>
            <w:r>
              <w:rPr>
                <w:rFonts w:hint="cs"/>
                <w:rtl/>
                <w:lang w:val="en-US"/>
              </w:rPr>
              <w:lastRenderedPageBreak/>
              <w:t xml:space="preserve">מכיל את נקודות הפוליגון שנכבש כדי שהלקוחות יעדכנו את החיתוכים </w:t>
            </w:r>
            <w:proofErr w:type="spellStart"/>
            <w:r>
              <w:rPr>
                <w:rFonts w:hint="cs"/>
                <w:rtl/>
                <w:lang w:val="en-US"/>
              </w:rPr>
              <w:t>והמסיכות</w:t>
            </w:r>
            <w:proofErr w:type="spellEnd"/>
            <w:r>
              <w:rPr>
                <w:rFonts w:hint="cs"/>
                <w:rtl/>
                <w:lang w:val="en-US"/>
              </w:rPr>
              <w:t xml:space="preserve"> (</w:t>
            </w:r>
            <w:r>
              <w:rPr>
                <w:lang w:val="en-US"/>
              </w:rPr>
              <w:t>Masks</w:t>
            </w:r>
            <w:r>
              <w:rPr>
                <w:rFonts w:hint="cs"/>
                <w:rtl/>
                <w:lang w:val="en-US"/>
              </w:rPr>
              <w:t>) גרפית במקביל.</w:t>
            </w:r>
          </w:p>
        </w:tc>
      </w:tr>
      <w:tr w:rsidR="000A1546" w14:paraId="687E8655" w14:textId="77777777" w:rsidTr="000A1546">
        <w:tc>
          <w:tcPr>
            <w:tcW w:w="2765" w:type="dxa"/>
          </w:tcPr>
          <w:p w14:paraId="677E428E" w14:textId="0022178B" w:rsidR="000A1546" w:rsidRDefault="00BB7850" w:rsidP="000A1546">
            <w:pPr>
              <w:pStyle w:val="ListParagraph"/>
              <w:bidi/>
              <w:ind w:left="0"/>
              <w:jc w:val="center"/>
              <w:rPr>
                <w:rFonts w:hint="cs"/>
                <w:rtl/>
                <w:lang w:val="en-US"/>
              </w:rPr>
            </w:pPr>
            <w:r>
              <w:rPr>
                <w:lang w:val="en-US"/>
              </w:rPr>
              <w:lastRenderedPageBreak/>
              <w:t>ERRR</w:t>
            </w:r>
          </w:p>
        </w:tc>
        <w:tc>
          <w:tcPr>
            <w:tcW w:w="2765" w:type="dxa"/>
          </w:tcPr>
          <w:p w14:paraId="71CC2AA2" w14:textId="2DF29D8F" w:rsidR="000A1546" w:rsidRDefault="00BB7850" w:rsidP="000A1546">
            <w:pPr>
              <w:pStyle w:val="ListParagraph"/>
              <w:bidi/>
              <w:ind w:left="0"/>
              <w:jc w:val="center"/>
              <w:rPr>
                <w:rFonts w:hint="cs"/>
                <w:rtl/>
                <w:lang w:val="en-US"/>
              </w:rPr>
            </w:pPr>
            <w:r>
              <w:rPr>
                <w:lang w:val="en-US"/>
              </w:rPr>
              <w:t>ERRR~&lt;msg&gt;</w:t>
            </w:r>
          </w:p>
        </w:tc>
        <w:tc>
          <w:tcPr>
            <w:tcW w:w="2766" w:type="dxa"/>
          </w:tcPr>
          <w:p w14:paraId="408C7C04" w14:textId="2F662814" w:rsidR="000A1546" w:rsidRDefault="00BB7850" w:rsidP="000A1546">
            <w:pPr>
              <w:pStyle w:val="ListParagraph"/>
              <w:bidi/>
              <w:ind w:left="0"/>
              <w:jc w:val="center"/>
              <w:rPr>
                <w:rFonts w:hint="cs"/>
                <w:rtl/>
                <w:lang w:val="en-US"/>
              </w:rPr>
            </w:pPr>
            <w:r>
              <w:rPr>
                <w:rFonts w:hint="cs"/>
                <w:rtl/>
                <w:lang w:val="en-US"/>
              </w:rPr>
              <w:t>הודעת שגיאה כללית (למשל, חדר מלא).</w:t>
            </w:r>
          </w:p>
        </w:tc>
      </w:tr>
    </w:tbl>
    <w:p w14:paraId="6B2259D9" w14:textId="77777777" w:rsidR="000A1546" w:rsidRDefault="000A1546" w:rsidP="000A1546">
      <w:pPr>
        <w:pStyle w:val="ListParagraph"/>
        <w:bidi/>
        <w:rPr>
          <w:rtl/>
          <w:lang w:val="en-US"/>
        </w:rPr>
      </w:pPr>
    </w:p>
    <w:p w14:paraId="41CC5CC1" w14:textId="62DC043E" w:rsidR="00BB7850" w:rsidRDefault="00BB7850" w:rsidP="00BB7850">
      <w:pPr>
        <w:pStyle w:val="ListParagraph"/>
        <w:bidi/>
        <w:rPr>
          <w:rtl/>
          <w:lang w:val="en-US"/>
        </w:rPr>
      </w:pPr>
      <w:r>
        <w:rPr>
          <w:rFonts w:hint="cs"/>
          <w:u w:val="single"/>
          <w:rtl/>
          <w:lang w:val="en-US"/>
        </w:rPr>
        <w:t xml:space="preserve">הערה </w:t>
      </w:r>
      <w:proofErr w:type="spellStart"/>
      <w:r>
        <w:rPr>
          <w:rFonts w:hint="cs"/>
          <w:u w:val="single"/>
          <w:rtl/>
          <w:lang w:val="en-US"/>
        </w:rPr>
        <w:t>טנית</w:t>
      </w:r>
      <w:proofErr w:type="spellEnd"/>
      <w:r>
        <w:rPr>
          <w:rFonts w:hint="cs"/>
          <w:u w:val="single"/>
          <w:rtl/>
          <w:lang w:val="en-US"/>
        </w:rPr>
        <w:t xml:space="preserve"> על סנכרון:</w:t>
      </w:r>
    </w:p>
    <w:p w14:paraId="458FD530" w14:textId="234235A7" w:rsidR="00BB7850" w:rsidRPr="00BB7850" w:rsidRDefault="00BB7850" w:rsidP="00BB7850">
      <w:pPr>
        <w:pStyle w:val="ListParagraph"/>
        <w:bidi/>
        <w:rPr>
          <w:rFonts w:hint="cs"/>
          <w:rtl/>
          <w:lang w:val="en-US"/>
        </w:rPr>
      </w:pPr>
      <w:r>
        <w:rPr>
          <w:rFonts w:hint="cs"/>
          <w:rtl/>
          <w:lang w:val="en-US"/>
        </w:rPr>
        <w:t>כדי לחסוך ברוחב פס, השרת לא שולח את כל מפת הפיקסלים הכבושים בכל פריים, אלא רק את מיקומי השחקנים והשובלים שלהם (</w:t>
      </w:r>
      <w:r>
        <w:rPr>
          <w:lang w:val="en-US"/>
        </w:rPr>
        <w:t>Trail</w:t>
      </w:r>
      <w:r>
        <w:rPr>
          <w:rFonts w:hint="cs"/>
          <w:rtl/>
          <w:lang w:val="en-US"/>
        </w:rPr>
        <w:t>). חישוב הכיבוש והחיתוך (</w:t>
      </w:r>
      <w:r>
        <w:rPr>
          <w:lang w:val="en-US"/>
        </w:rPr>
        <w:t>Puddle Splitting/Island Elimination</w:t>
      </w:r>
      <w:r>
        <w:rPr>
          <w:rFonts w:hint="cs"/>
          <w:rtl/>
          <w:lang w:val="en-US"/>
        </w:rPr>
        <w:t>) מתבצע על סמך</w:t>
      </w:r>
      <w:r w:rsidR="00D67FEA">
        <w:rPr>
          <w:rFonts w:hint="cs"/>
          <w:rtl/>
          <w:lang w:val="en-US"/>
        </w:rPr>
        <w:t xml:space="preserve"> פרוטוקול ה- </w:t>
      </w:r>
      <w:r w:rsidR="00D67FEA">
        <w:rPr>
          <w:lang w:val="en-US"/>
        </w:rPr>
        <w:t>CAPT</w:t>
      </w:r>
      <w:r w:rsidR="00D67FEA">
        <w:rPr>
          <w:rFonts w:hint="cs"/>
          <w:rtl/>
          <w:lang w:val="en-US"/>
        </w:rPr>
        <w:t xml:space="preserve"> המורה לכל לקוח איזה שטח נכבש למי, כך </w:t>
      </w:r>
      <w:proofErr w:type="spellStart"/>
      <w:r w:rsidR="00D67FEA">
        <w:rPr>
          <w:rFonts w:hint="cs"/>
          <w:rtl/>
          <w:lang w:val="en-US"/>
        </w:rPr>
        <w:t>שהרינדור</w:t>
      </w:r>
      <w:proofErr w:type="spellEnd"/>
      <w:r w:rsidR="00D67FEA">
        <w:rPr>
          <w:rFonts w:hint="cs"/>
          <w:rtl/>
          <w:lang w:val="en-US"/>
        </w:rPr>
        <w:t xml:space="preserve"> נשאר מסונכרן לחלוטין אצל כל השחקנים.</w:t>
      </w:r>
    </w:p>
    <w:sectPr w:rsidR="00BB7850" w:rsidRPr="00BB78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E5707"/>
    <w:multiLevelType w:val="hybridMultilevel"/>
    <w:tmpl w:val="22F8F64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36745B5"/>
    <w:multiLevelType w:val="hybridMultilevel"/>
    <w:tmpl w:val="19226FA6"/>
    <w:lvl w:ilvl="0" w:tplc="DB12EF9E">
      <w:start w:val="2"/>
      <w:numFmt w:val="bullet"/>
      <w:lvlText w:val=""/>
      <w:lvlJc w:val="left"/>
      <w:pPr>
        <w:ind w:left="1080" w:hanging="360"/>
      </w:pPr>
      <w:rPr>
        <w:rFonts w:ascii="Symbol" w:eastAsiaTheme="minorHAnsi" w:hAnsi="Symbol" w:cstheme="minorBidi" w:hint="default"/>
        <w:b/>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50202512"/>
    <w:multiLevelType w:val="hybridMultilevel"/>
    <w:tmpl w:val="F14692E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56230690">
    <w:abstractNumId w:val="0"/>
  </w:num>
  <w:num w:numId="2" w16cid:durableId="1377195416">
    <w:abstractNumId w:val="2"/>
  </w:num>
  <w:num w:numId="3" w16cid:durableId="670567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E67"/>
    <w:rsid w:val="000A1546"/>
    <w:rsid w:val="004474EA"/>
    <w:rsid w:val="00860E67"/>
    <w:rsid w:val="00A4630F"/>
    <w:rsid w:val="00BB7850"/>
    <w:rsid w:val="00D67FE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660C3"/>
  <w15:chartTrackingRefBased/>
  <w15:docId w15:val="{3AE4155D-E3E4-403D-915E-0D5FF6AE2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E67"/>
    <w:rPr>
      <w:rFonts w:eastAsiaTheme="majorEastAsia" w:cstheme="majorBidi"/>
      <w:color w:val="272727" w:themeColor="text1" w:themeTint="D8"/>
    </w:rPr>
  </w:style>
  <w:style w:type="paragraph" w:styleId="Title">
    <w:name w:val="Title"/>
    <w:basedOn w:val="Normal"/>
    <w:next w:val="Normal"/>
    <w:link w:val="TitleChar"/>
    <w:uiPriority w:val="10"/>
    <w:qFormat/>
    <w:rsid w:val="00860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E67"/>
    <w:pPr>
      <w:spacing w:before="160"/>
      <w:jc w:val="center"/>
    </w:pPr>
    <w:rPr>
      <w:i/>
      <w:iCs/>
      <w:color w:val="404040" w:themeColor="text1" w:themeTint="BF"/>
    </w:rPr>
  </w:style>
  <w:style w:type="character" w:customStyle="1" w:styleId="QuoteChar">
    <w:name w:val="Quote Char"/>
    <w:basedOn w:val="DefaultParagraphFont"/>
    <w:link w:val="Quote"/>
    <w:uiPriority w:val="29"/>
    <w:rsid w:val="00860E67"/>
    <w:rPr>
      <w:i/>
      <w:iCs/>
      <w:color w:val="404040" w:themeColor="text1" w:themeTint="BF"/>
    </w:rPr>
  </w:style>
  <w:style w:type="paragraph" w:styleId="ListParagraph">
    <w:name w:val="List Paragraph"/>
    <w:basedOn w:val="Normal"/>
    <w:uiPriority w:val="34"/>
    <w:qFormat/>
    <w:rsid w:val="00860E67"/>
    <w:pPr>
      <w:ind w:left="720"/>
      <w:contextualSpacing/>
    </w:pPr>
  </w:style>
  <w:style w:type="character" w:styleId="IntenseEmphasis">
    <w:name w:val="Intense Emphasis"/>
    <w:basedOn w:val="DefaultParagraphFont"/>
    <w:uiPriority w:val="21"/>
    <w:qFormat/>
    <w:rsid w:val="00860E67"/>
    <w:rPr>
      <w:i/>
      <w:iCs/>
      <w:color w:val="0F4761" w:themeColor="accent1" w:themeShade="BF"/>
    </w:rPr>
  </w:style>
  <w:style w:type="paragraph" w:styleId="IntenseQuote">
    <w:name w:val="Intense Quote"/>
    <w:basedOn w:val="Normal"/>
    <w:next w:val="Normal"/>
    <w:link w:val="IntenseQuoteChar"/>
    <w:uiPriority w:val="30"/>
    <w:qFormat/>
    <w:rsid w:val="00860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E67"/>
    <w:rPr>
      <w:i/>
      <w:iCs/>
      <w:color w:val="0F4761" w:themeColor="accent1" w:themeShade="BF"/>
    </w:rPr>
  </w:style>
  <w:style w:type="character" w:styleId="IntenseReference">
    <w:name w:val="Intense Reference"/>
    <w:basedOn w:val="DefaultParagraphFont"/>
    <w:uiPriority w:val="32"/>
    <w:qFormat/>
    <w:rsid w:val="00860E67"/>
    <w:rPr>
      <w:b/>
      <w:bCs/>
      <w:smallCaps/>
      <w:color w:val="0F4761" w:themeColor="accent1" w:themeShade="BF"/>
      <w:spacing w:val="5"/>
    </w:rPr>
  </w:style>
  <w:style w:type="table" w:styleId="TableGrid">
    <w:name w:val="Table Grid"/>
    <w:basedOn w:val="TableNormal"/>
    <w:uiPriority w:val="39"/>
    <w:rsid w:val="000A1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CC07B-00BC-4791-8D0F-04E1EAA88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תום ולרשטיין</dc:creator>
  <cp:keywords/>
  <dc:description/>
  <cp:lastModifiedBy>תום ולרשטיין</cp:lastModifiedBy>
  <cp:revision>1</cp:revision>
  <dcterms:created xsi:type="dcterms:W3CDTF">2026-06-01T19:36:00Z</dcterms:created>
  <dcterms:modified xsi:type="dcterms:W3CDTF">2026-06-01T20:24:00Z</dcterms:modified>
</cp:coreProperties>
</file>