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EBA" w:rsidRDefault="00470EBA" w:rsidP="009A66B1">
      <w:pPr>
        <w:spacing w:line="360" w:lineRule="auto"/>
        <w:jc w:val="both"/>
        <w:rPr>
          <w:rFonts w:ascii="Arial" w:hAnsi="Arial" w:cs="Arial"/>
          <w:sz w:val="24"/>
          <w:szCs w:val="24"/>
          <w:lang w:val="es-ES"/>
        </w:rPr>
      </w:pPr>
      <w:r>
        <w:rPr>
          <w:rFonts w:ascii="Arial" w:hAnsi="Arial" w:cs="Arial"/>
          <w:sz w:val="24"/>
          <w:szCs w:val="24"/>
          <w:lang w:val="es-ES"/>
        </w:rPr>
        <w:t xml:space="preserve">Web </w:t>
      </w:r>
      <w:proofErr w:type="spellStart"/>
      <w:r>
        <w:rPr>
          <w:rFonts w:ascii="Arial" w:hAnsi="Arial" w:cs="Arial"/>
          <w:sz w:val="24"/>
          <w:szCs w:val="24"/>
          <w:lang w:val="es-ES"/>
        </w:rPr>
        <w:t>Services</w:t>
      </w:r>
      <w:proofErr w:type="spellEnd"/>
    </w:p>
    <w:p w:rsidR="00470EBA" w:rsidRDefault="00470EBA" w:rsidP="009A66B1">
      <w:pPr>
        <w:spacing w:line="360" w:lineRule="auto"/>
        <w:ind w:firstLine="720"/>
        <w:jc w:val="both"/>
        <w:rPr>
          <w:rFonts w:ascii="Arial" w:hAnsi="Arial" w:cs="Arial"/>
          <w:sz w:val="24"/>
          <w:szCs w:val="24"/>
          <w:lang w:val="es-ES"/>
        </w:rPr>
      </w:pPr>
      <w:r>
        <w:rPr>
          <w:rFonts w:ascii="Arial" w:hAnsi="Arial" w:cs="Arial"/>
          <w:sz w:val="24"/>
          <w:szCs w:val="24"/>
          <w:lang w:val="es-ES"/>
        </w:rPr>
        <w:t xml:space="preserve">Debido a que la aplicación se trabajará de forma multiplataforma se decidió utilizar la herramienta </w:t>
      </w:r>
      <w:proofErr w:type="spellStart"/>
      <w:r>
        <w:rPr>
          <w:rFonts w:ascii="Arial" w:hAnsi="Arial" w:cs="Arial"/>
          <w:sz w:val="24"/>
          <w:szCs w:val="24"/>
          <w:lang w:val="es-ES"/>
        </w:rPr>
        <w:t>Xamarin</w:t>
      </w:r>
      <w:proofErr w:type="spellEnd"/>
      <w:r>
        <w:rPr>
          <w:rFonts w:ascii="Arial" w:hAnsi="Arial" w:cs="Arial"/>
          <w:sz w:val="24"/>
          <w:szCs w:val="24"/>
          <w:lang w:val="es-ES"/>
        </w:rPr>
        <w:t xml:space="preserve"> para cumplir dicho requisito del proyecto. </w:t>
      </w:r>
      <w:proofErr w:type="spellStart"/>
      <w:r>
        <w:rPr>
          <w:rFonts w:ascii="Arial" w:hAnsi="Arial" w:cs="Arial"/>
          <w:sz w:val="24"/>
          <w:szCs w:val="24"/>
          <w:lang w:val="es-ES"/>
        </w:rPr>
        <w:t>Xamarin</w:t>
      </w:r>
      <w:proofErr w:type="spellEnd"/>
      <w:r>
        <w:rPr>
          <w:rFonts w:ascii="Arial" w:hAnsi="Arial" w:cs="Arial"/>
          <w:sz w:val="24"/>
          <w:szCs w:val="24"/>
          <w:lang w:val="es-ES"/>
        </w:rPr>
        <w:t xml:space="preserve"> es una herramienta que permite unirse con Visual Studio, por lo que reduce en una gran cantidad la curva de aprendizaje para la programación de la aplicación para varias plataformas, ya que se utilizará el lenguaje de programación C#.</w:t>
      </w:r>
    </w:p>
    <w:p w:rsidR="00F45283" w:rsidRDefault="00F45283" w:rsidP="009A66B1">
      <w:pPr>
        <w:spacing w:line="360" w:lineRule="auto"/>
        <w:ind w:firstLine="720"/>
        <w:jc w:val="both"/>
        <w:rPr>
          <w:rFonts w:ascii="Arial" w:hAnsi="Arial" w:cs="Arial"/>
          <w:sz w:val="24"/>
          <w:szCs w:val="24"/>
          <w:lang w:val="es-ES"/>
        </w:rPr>
      </w:pPr>
      <w:r>
        <w:rPr>
          <w:rFonts w:ascii="Arial" w:hAnsi="Arial" w:cs="Arial"/>
          <w:sz w:val="24"/>
          <w:szCs w:val="24"/>
          <w:lang w:val="es-ES"/>
        </w:rPr>
        <w:t xml:space="preserve">Además de toda la parte de la lógica de la aplicación, se debe trabajar simultáneamente con el servidor al cuál debe conectarse la aplicación, esto con el objetivo de </w:t>
      </w:r>
      <w:r w:rsidR="00F16D62">
        <w:rPr>
          <w:rFonts w:ascii="Arial" w:hAnsi="Arial" w:cs="Arial"/>
          <w:sz w:val="24"/>
          <w:szCs w:val="24"/>
          <w:lang w:val="es-ES"/>
        </w:rPr>
        <w:t xml:space="preserve">poder procesar los datos de la base de datos que se mantendrá en el servidor. Como servidor, se ha decidido utilizar </w:t>
      </w:r>
      <w:r w:rsidR="009A66B1">
        <w:rPr>
          <w:rFonts w:ascii="Arial" w:hAnsi="Arial" w:cs="Arial"/>
          <w:sz w:val="24"/>
          <w:szCs w:val="24"/>
          <w:lang w:val="es-ES"/>
        </w:rPr>
        <w:t xml:space="preserve">000webhost.com, </w:t>
      </w:r>
      <w:r w:rsidR="00F16D62">
        <w:rPr>
          <w:rFonts w:ascii="Arial" w:hAnsi="Arial" w:cs="Arial"/>
          <w:sz w:val="24"/>
          <w:szCs w:val="24"/>
          <w:lang w:val="es-ES"/>
        </w:rPr>
        <w:t>ya que esta herramienta provee numerosos servicios que satisface con los requerimientos de la aplicación. Tales servicios son: bases de datos</w:t>
      </w:r>
      <w:r w:rsidR="009A66B1">
        <w:rPr>
          <w:rFonts w:ascii="Arial" w:hAnsi="Arial" w:cs="Arial"/>
          <w:sz w:val="24"/>
          <w:szCs w:val="24"/>
          <w:lang w:val="es-ES"/>
        </w:rPr>
        <w:t xml:space="preserve"> </w:t>
      </w:r>
      <w:proofErr w:type="spellStart"/>
      <w:r w:rsidR="009A66B1">
        <w:rPr>
          <w:rFonts w:ascii="Arial" w:hAnsi="Arial" w:cs="Arial"/>
          <w:sz w:val="24"/>
          <w:szCs w:val="24"/>
          <w:lang w:val="es-ES"/>
        </w:rPr>
        <w:t>MySQL</w:t>
      </w:r>
      <w:proofErr w:type="spellEnd"/>
      <w:r w:rsidR="00F16D62">
        <w:rPr>
          <w:rFonts w:ascii="Arial" w:hAnsi="Arial" w:cs="Arial"/>
          <w:sz w:val="24"/>
          <w:szCs w:val="24"/>
          <w:lang w:val="es-ES"/>
        </w:rPr>
        <w:t xml:space="preserve">, </w:t>
      </w:r>
      <w:r w:rsidR="009A66B1">
        <w:rPr>
          <w:rFonts w:ascii="Arial" w:hAnsi="Arial" w:cs="Arial"/>
          <w:sz w:val="24"/>
          <w:szCs w:val="24"/>
          <w:lang w:val="es-ES"/>
        </w:rPr>
        <w:t>servidor</w:t>
      </w:r>
      <w:r w:rsidR="00F16D62">
        <w:rPr>
          <w:rFonts w:ascii="Arial" w:hAnsi="Arial" w:cs="Arial"/>
          <w:sz w:val="24"/>
          <w:szCs w:val="24"/>
          <w:lang w:val="es-ES"/>
        </w:rPr>
        <w:t xml:space="preserve">, </w:t>
      </w:r>
      <w:proofErr w:type="spellStart"/>
      <w:r w:rsidR="00F95355">
        <w:rPr>
          <w:rFonts w:ascii="Arial" w:hAnsi="Arial" w:cs="Arial"/>
          <w:sz w:val="24"/>
          <w:szCs w:val="24"/>
          <w:lang w:val="es-ES"/>
        </w:rPr>
        <w:t>backend</w:t>
      </w:r>
      <w:proofErr w:type="spellEnd"/>
      <w:r w:rsidR="00F95355">
        <w:rPr>
          <w:rFonts w:ascii="Arial" w:hAnsi="Arial" w:cs="Arial"/>
          <w:sz w:val="24"/>
          <w:szCs w:val="24"/>
          <w:lang w:val="es-ES"/>
        </w:rPr>
        <w:t>, entre otros.</w:t>
      </w:r>
    </w:p>
    <w:p w:rsidR="009A66B1" w:rsidRDefault="00F95355" w:rsidP="009A66B1">
      <w:pPr>
        <w:spacing w:line="360" w:lineRule="auto"/>
        <w:ind w:firstLine="720"/>
        <w:jc w:val="both"/>
        <w:rPr>
          <w:rFonts w:ascii="Arial" w:hAnsi="Arial" w:cs="Arial"/>
          <w:sz w:val="24"/>
          <w:szCs w:val="24"/>
          <w:lang w:val="es-ES"/>
        </w:rPr>
      </w:pPr>
      <w:r>
        <w:rPr>
          <w:rFonts w:ascii="Arial" w:hAnsi="Arial" w:cs="Arial"/>
          <w:sz w:val="24"/>
          <w:szCs w:val="24"/>
          <w:lang w:val="es-ES"/>
        </w:rPr>
        <w:t xml:space="preserve">Para el desarrollo del </w:t>
      </w:r>
      <w:proofErr w:type="spellStart"/>
      <w:r>
        <w:rPr>
          <w:rFonts w:ascii="Arial" w:hAnsi="Arial" w:cs="Arial"/>
          <w:sz w:val="24"/>
          <w:szCs w:val="24"/>
          <w:lang w:val="es-ES"/>
        </w:rPr>
        <w:t>backend</w:t>
      </w:r>
      <w:proofErr w:type="spellEnd"/>
      <w:r>
        <w:rPr>
          <w:rFonts w:ascii="Arial" w:hAnsi="Arial" w:cs="Arial"/>
          <w:sz w:val="24"/>
          <w:szCs w:val="24"/>
          <w:lang w:val="es-ES"/>
        </w:rPr>
        <w:t xml:space="preserve"> de la aplicación, se trabajará con los API</w:t>
      </w:r>
      <w:r w:rsidR="009A66B1">
        <w:rPr>
          <w:rFonts w:ascii="Arial" w:hAnsi="Arial" w:cs="Arial"/>
          <w:sz w:val="24"/>
          <w:szCs w:val="24"/>
          <w:lang w:val="es-ES"/>
        </w:rPr>
        <w:t xml:space="preserve"> que se crean dentro del administrador de archivos del dominio</w:t>
      </w:r>
      <w:r>
        <w:rPr>
          <w:rFonts w:ascii="Arial" w:hAnsi="Arial" w:cs="Arial"/>
          <w:sz w:val="24"/>
          <w:szCs w:val="24"/>
          <w:lang w:val="es-ES"/>
        </w:rPr>
        <w:t>, donde se pueden</w:t>
      </w:r>
      <w:r w:rsidR="00981EF8">
        <w:rPr>
          <w:rFonts w:ascii="Arial" w:hAnsi="Arial" w:cs="Arial"/>
          <w:sz w:val="24"/>
          <w:szCs w:val="24"/>
          <w:lang w:val="es-ES"/>
        </w:rPr>
        <w:t xml:space="preserve"> acceder desde la aplicación por medio de http </w:t>
      </w:r>
      <w:proofErr w:type="spellStart"/>
      <w:r w:rsidR="00981EF8">
        <w:rPr>
          <w:rFonts w:ascii="Arial" w:hAnsi="Arial" w:cs="Arial"/>
          <w:sz w:val="24"/>
          <w:szCs w:val="24"/>
          <w:lang w:val="es-ES"/>
        </w:rPr>
        <w:t>request</w:t>
      </w:r>
      <w:proofErr w:type="spellEnd"/>
      <w:r w:rsidR="00981EF8">
        <w:rPr>
          <w:rFonts w:ascii="Arial" w:hAnsi="Arial" w:cs="Arial"/>
          <w:sz w:val="24"/>
          <w:szCs w:val="24"/>
          <w:lang w:val="es-ES"/>
        </w:rPr>
        <w:t xml:space="preserve"> al link que la herramienta provee. </w:t>
      </w:r>
      <w:r w:rsidR="009A66B1">
        <w:rPr>
          <w:rFonts w:ascii="Arial" w:hAnsi="Arial" w:cs="Arial"/>
          <w:sz w:val="24"/>
          <w:szCs w:val="24"/>
          <w:lang w:val="es-ES"/>
        </w:rPr>
        <w:t xml:space="preserve">El dominio de la aplicación es </w:t>
      </w:r>
      <w:hyperlink r:id="rId4" w:history="1">
        <w:r w:rsidR="009A66B1" w:rsidRPr="00591AEC">
          <w:rPr>
            <w:rStyle w:val="Hipervnculo"/>
            <w:rFonts w:ascii="Arial" w:hAnsi="Arial" w:cs="Arial"/>
            <w:sz w:val="24"/>
            <w:szCs w:val="24"/>
            <w:lang w:val="es-ES"/>
          </w:rPr>
          <w:t>www.easykitchenapp.com</w:t>
        </w:r>
      </w:hyperlink>
      <w:r w:rsidR="009A66B1">
        <w:rPr>
          <w:rFonts w:ascii="Arial" w:hAnsi="Arial" w:cs="Arial"/>
          <w:sz w:val="24"/>
          <w:szCs w:val="24"/>
          <w:lang w:val="es-ES"/>
        </w:rPr>
        <w:t xml:space="preserve">, este dominio se compró con el sistema godaddy.com. </w:t>
      </w:r>
    </w:p>
    <w:p w:rsidR="00261163" w:rsidRDefault="009A66B1" w:rsidP="00261163">
      <w:pPr>
        <w:spacing w:line="360" w:lineRule="auto"/>
        <w:ind w:firstLine="720"/>
        <w:jc w:val="both"/>
        <w:rPr>
          <w:rFonts w:ascii="Arial" w:hAnsi="Arial" w:cs="Arial"/>
          <w:sz w:val="24"/>
          <w:szCs w:val="24"/>
          <w:lang w:val="es-ES"/>
        </w:rPr>
      </w:pPr>
      <w:r>
        <w:rPr>
          <w:rFonts w:ascii="Arial" w:hAnsi="Arial" w:cs="Arial"/>
          <w:sz w:val="24"/>
          <w:szCs w:val="24"/>
          <w:lang w:val="es-ES"/>
        </w:rPr>
        <w:t xml:space="preserve">Sin embargo, a la hora de comprar el dominio, se debe cambiar los nombres de servidores según la herramienta que se va a utilizar, que en nuestro caso es 000webhost.com, por lo que se debe cambiar a </w:t>
      </w:r>
      <w:r w:rsidRPr="009A66B1">
        <w:rPr>
          <w:rFonts w:ascii="Arial" w:hAnsi="Arial" w:cs="Arial"/>
          <w:color w:val="333333"/>
          <w:sz w:val="24"/>
          <w:szCs w:val="24"/>
          <w:shd w:val="clear" w:color="auto" w:fill="FFFFFF"/>
          <w:lang w:val="es-ES"/>
        </w:rPr>
        <w:t>NS01.000WEBHOST.COM</w:t>
      </w:r>
      <w:r w:rsidRPr="009A66B1">
        <w:rPr>
          <w:rFonts w:ascii="Arial" w:hAnsi="Arial" w:cs="Arial"/>
          <w:color w:val="333333"/>
          <w:sz w:val="24"/>
          <w:szCs w:val="24"/>
          <w:shd w:val="clear" w:color="auto" w:fill="FFFFFF"/>
          <w:lang w:val="es-ES"/>
        </w:rPr>
        <w:t>,</w:t>
      </w:r>
      <w:r w:rsidRPr="009A66B1">
        <w:rPr>
          <w:rFonts w:ascii="Arial" w:hAnsi="Arial" w:cs="Arial"/>
          <w:sz w:val="24"/>
          <w:szCs w:val="24"/>
          <w:lang w:val="es-ES"/>
        </w:rPr>
        <w:t xml:space="preserve"> </w:t>
      </w:r>
      <w:r w:rsidRPr="009A66B1">
        <w:rPr>
          <w:rFonts w:ascii="Arial" w:hAnsi="Arial" w:cs="Arial"/>
          <w:color w:val="333333"/>
          <w:sz w:val="24"/>
          <w:szCs w:val="24"/>
          <w:shd w:val="clear" w:color="auto" w:fill="FFFFFF"/>
          <w:lang w:val="es-ES"/>
        </w:rPr>
        <w:t>NS01.000WEBHOST.COM</w:t>
      </w:r>
      <w:r>
        <w:rPr>
          <w:rFonts w:ascii="Arial" w:hAnsi="Arial" w:cs="Arial"/>
          <w:sz w:val="24"/>
          <w:szCs w:val="24"/>
          <w:lang w:val="es-ES"/>
        </w:rPr>
        <w:t xml:space="preserve"> y una vez hecho </w:t>
      </w:r>
      <w:r w:rsidR="00261163">
        <w:rPr>
          <w:rFonts w:ascii="Arial" w:hAnsi="Arial" w:cs="Arial"/>
          <w:sz w:val="24"/>
          <w:szCs w:val="24"/>
          <w:lang w:val="es-ES"/>
        </w:rPr>
        <w:t xml:space="preserve">este procedimiento, el sitio web </w:t>
      </w:r>
      <w:r>
        <w:rPr>
          <w:rFonts w:ascii="Arial" w:hAnsi="Arial" w:cs="Arial"/>
          <w:sz w:val="24"/>
          <w:szCs w:val="24"/>
          <w:lang w:val="es-ES"/>
        </w:rPr>
        <w:t>ya se puede manejar desde los servidores de 000webhost.</w:t>
      </w:r>
    </w:p>
    <w:p w:rsidR="00261163" w:rsidRDefault="00261163" w:rsidP="009A66B1">
      <w:pPr>
        <w:spacing w:line="360" w:lineRule="auto"/>
        <w:jc w:val="both"/>
        <w:rPr>
          <w:rFonts w:ascii="Arial" w:hAnsi="Arial" w:cs="Arial"/>
          <w:sz w:val="24"/>
          <w:szCs w:val="24"/>
          <w:lang w:val="es-ES"/>
        </w:rPr>
      </w:pPr>
      <w:r>
        <w:rPr>
          <w:rFonts w:ascii="Arial" w:hAnsi="Arial" w:cs="Arial"/>
          <w:sz w:val="24"/>
          <w:szCs w:val="24"/>
          <w:lang w:val="es-ES"/>
        </w:rPr>
        <w:tab/>
        <w:t xml:space="preserve">Los </w:t>
      </w:r>
      <w:proofErr w:type="spellStart"/>
      <w:r>
        <w:rPr>
          <w:rFonts w:ascii="Arial" w:hAnsi="Arial" w:cs="Arial"/>
          <w:sz w:val="24"/>
          <w:szCs w:val="24"/>
          <w:lang w:val="es-ES"/>
        </w:rPr>
        <w:t>API´s</w:t>
      </w:r>
      <w:proofErr w:type="spellEnd"/>
      <w:r>
        <w:rPr>
          <w:rFonts w:ascii="Arial" w:hAnsi="Arial" w:cs="Arial"/>
          <w:sz w:val="24"/>
          <w:szCs w:val="24"/>
          <w:lang w:val="es-ES"/>
        </w:rPr>
        <w:t xml:space="preserve"> se crean en archivos </w:t>
      </w:r>
      <w:proofErr w:type="spellStart"/>
      <w:r>
        <w:rPr>
          <w:rFonts w:ascii="Arial" w:hAnsi="Arial" w:cs="Arial"/>
          <w:sz w:val="24"/>
          <w:szCs w:val="24"/>
          <w:lang w:val="es-ES"/>
        </w:rPr>
        <w:t>php</w:t>
      </w:r>
      <w:proofErr w:type="spellEnd"/>
      <w:r>
        <w:rPr>
          <w:rFonts w:ascii="Arial" w:hAnsi="Arial" w:cs="Arial"/>
          <w:sz w:val="24"/>
          <w:szCs w:val="24"/>
          <w:lang w:val="es-ES"/>
        </w:rPr>
        <w:t xml:space="preserve">, y como se mencionó anteriormente se ingresan a sus funciones por medio de http </w:t>
      </w:r>
      <w:proofErr w:type="spellStart"/>
      <w:r>
        <w:rPr>
          <w:rFonts w:ascii="Arial" w:hAnsi="Arial" w:cs="Arial"/>
          <w:sz w:val="24"/>
          <w:szCs w:val="24"/>
          <w:lang w:val="es-ES"/>
        </w:rPr>
        <w:t>request</w:t>
      </w:r>
      <w:proofErr w:type="spellEnd"/>
      <w:r>
        <w:rPr>
          <w:rFonts w:ascii="Arial" w:hAnsi="Arial" w:cs="Arial"/>
          <w:sz w:val="24"/>
          <w:szCs w:val="24"/>
          <w:lang w:val="es-ES"/>
        </w:rPr>
        <w:t xml:space="preserve">, el </w:t>
      </w:r>
      <w:proofErr w:type="spellStart"/>
      <w:r>
        <w:rPr>
          <w:rFonts w:ascii="Arial" w:hAnsi="Arial" w:cs="Arial"/>
          <w:sz w:val="24"/>
          <w:szCs w:val="24"/>
          <w:lang w:val="es-ES"/>
        </w:rPr>
        <w:t>url</w:t>
      </w:r>
      <w:proofErr w:type="spellEnd"/>
      <w:r>
        <w:rPr>
          <w:rFonts w:ascii="Arial" w:hAnsi="Arial" w:cs="Arial"/>
          <w:sz w:val="24"/>
          <w:szCs w:val="24"/>
          <w:lang w:val="es-ES"/>
        </w:rPr>
        <w:t xml:space="preserve"> que se utilizará para realizar estos accesos es: </w:t>
      </w:r>
      <w:hyperlink r:id="rId5" w:history="1">
        <w:r w:rsidR="00D64D99" w:rsidRPr="00591AEC">
          <w:rPr>
            <w:rStyle w:val="Hipervnculo"/>
            <w:rFonts w:ascii="Arial" w:hAnsi="Arial" w:cs="Arial"/>
            <w:sz w:val="24"/>
            <w:szCs w:val="24"/>
            <w:lang w:val="es-ES"/>
          </w:rPr>
          <w:t>www.easykitchenapp.com/archivo.php</w:t>
        </w:r>
      </w:hyperlink>
      <w:r w:rsidR="00D64D99">
        <w:rPr>
          <w:rFonts w:ascii="Arial" w:hAnsi="Arial" w:cs="Arial"/>
          <w:sz w:val="24"/>
          <w:szCs w:val="24"/>
          <w:lang w:val="es-ES"/>
        </w:rPr>
        <w:t xml:space="preserve">, por ejemplo, se creó un archivo </w:t>
      </w:r>
      <w:proofErr w:type="spellStart"/>
      <w:r w:rsidR="00D64D99">
        <w:rPr>
          <w:rFonts w:ascii="Arial" w:hAnsi="Arial" w:cs="Arial"/>
          <w:sz w:val="24"/>
          <w:szCs w:val="24"/>
          <w:lang w:val="es-ES"/>
        </w:rPr>
        <w:t>php</w:t>
      </w:r>
      <w:proofErr w:type="spellEnd"/>
      <w:r w:rsidR="00D64D99">
        <w:rPr>
          <w:rFonts w:ascii="Arial" w:hAnsi="Arial" w:cs="Arial"/>
          <w:sz w:val="24"/>
          <w:szCs w:val="24"/>
          <w:lang w:val="es-ES"/>
        </w:rPr>
        <w:t xml:space="preserve"> que imprime “</w:t>
      </w:r>
      <w:proofErr w:type="spellStart"/>
      <w:r w:rsidR="00D64D99">
        <w:rPr>
          <w:rFonts w:ascii="Arial" w:hAnsi="Arial" w:cs="Arial"/>
          <w:sz w:val="24"/>
          <w:szCs w:val="24"/>
          <w:lang w:val="es-ES"/>
        </w:rPr>
        <w:t>Hello</w:t>
      </w:r>
      <w:proofErr w:type="spellEnd"/>
      <w:r w:rsidR="00D64D99">
        <w:rPr>
          <w:rFonts w:ascii="Arial" w:hAnsi="Arial" w:cs="Arial"/>
          <w:sz w:val="24"/>
          <w:szCs w:val="24"/>
          <w:lang w:val="es-ES"/>
        </w:rPr>
        <w:t xml:space="preserve"> </w:t>
      </w:r>
      <w:proofErr w:type="spellStart"/>
      <w:r w:rsidR="00D64D99">
        <w:rPr>
          <w:rFonts w:ascii="Arial" w:hAnsi="Arial" w:cs="Arial"/>
          <w:sz w:val="24"/>
          <w:szCs w:val="24"/>
          <w:lang w:val="es-ES"/>
        </w:rPr>
        <w:t>World</w:t>
      </w:r>
      <w:proofErr w:type="spellEnd"/>
      <w:r w:rsidR="00D64D99">
        <w:rPr>
          <w:rFonts w:ascii="Arial" w:hAnsi="Arial" w:cs="Arial"/>
          <w:sz w:val="24"/>
          <w:szCs w:val="24"/>
          <w:lang w:val="es-ES"/>
        </w:rPr>
        <w:t xml:space="preserve">”, como primer paso para aprender </w:t>
      </w:r>
      <w:r w:rsidR="0013374B">
        <w:rPr>
          <w:rFonts w:ascii="Arial" w:hAnsi="Arial" w:cs="Arial"/>
          <w:sz w:val="24"/>
          <w:szCs w:val="24"/>
          <w:lang w:val="es-ES"/>
        </w:rPr>
        <w:t xml:space="preserve">y se tiene acceso a éste archivo con </w:t>
      </w:r>
      <w:hyperlink r:id="rId6" w:history="1">
        <w:r w:rsidR="0013374B" w:rsidRPr="00591AEC">
          <w:rPr>
            <w:rStyle w:val="Hipervnculo"/>
            <w:rFonts w:ascii="Arial" w:hAnsi="Arial" w:cs="Arial"/>
            <w:sz w:val="24"/>
            <w:szCs w:val="24"/>
            <w:lang w:val="es-ES"/>
          </w:rPr>
          <w:t>www.easykitchen.com/HelloWorld.php</w:t>
        </w:r>
      </w:hyperlink>
      <w:r w:rsidR="0013374B">
        <w:rPr>
          <w:rFonts w:ascii="Arial" w:hAnsi="Arial" w:cs="Arial"/>
          <w:sz w:val="24"/>
          <w:szCs w:val="24"/>
          <w:lang w:val="es-ES"/>
        </w:rPr>
        <w:t>, si se ejecuta este URL en el navegador, aparecerá el mensaje “</w:t>
      </w:r>
      <w:proofErr w:type="spellStart"/>
      <w:r w:rsidR="0013374B">
        <w:rPr>
          <w:rFonts w:ascii="Arial" w:hAnsi="Arial" w:cs="Arial"/>
          <w:sz w:val="24"/>
          <w:szCs w:val="24"/>
          <w:lang w:val="es-ES"/>
        </w:rPr>
        <w:t>Hello</w:t>
      </w:r>
      <w:proofErr w:type="spellEnd"/>
      <w:r w:rsidR="0013374B">
        <w:rPr>
          <w:rFonts w:ascii="Arial" w:hAnsi="Arial" w:cs="Arial"/>
          <w:sz w:val="24"/>
          <w:szCs w:val="24"/>
          <w:lang w:val="es-ES"/>
        </w:rPr>
        <w:t xml:space="preserve"> </w:t>
      </w:r>
      <w:proofErr w:type="spellStart"/>
      <w:r w:rsidR="0013374B">
        <w:rPr>
          <w:rFonts w:ascii="Arial" w:hAnsi="Arial" w:cs="Arial"/>
          <w:sz w:val="24"/>
          <w:szCs w:val="24"/>
          <w:lang w:val="es-ES"/>
        </w:rPr>
        <w:t>World</w:t>
      </w:r>
      <w:proofErr w:type="spellEnd"/>
      <w:r w:rsidR="0013374B">
        <w:rPr>
          <w:rFonts w:ascii="Arial" w:hAnsi="Arial" w:cs="Arial"/>
          <w:sz w:val="24"/>
          <w:szCs w:val="24"/>
          <w:lang w:val="es-ES"/>
        </w:rPr>
        <w:t>”.</w:t>
      </w:r>
    </w:p>
    <w:p w:rsidR="00F33A36" w:rsidRDefault="00F33A36" w:rsidP="009A66B1">
      <w:pPr>
        <w:spacing w:line="360" w:lineRule="auto"/>
        <w:jc w:val="both"/>
        <w:rPr>
          <w:rFonts w:ascii="Arial" w:hAnsi="Arial" w:cs="Arial"/>
          <w:sz w:val="24"/>
          <w:szCs w:val="24"/>
          <w:lang w:val="es-ES"/>
        </w:rPr>
      </w:pPr>
    </w:p>
    <w:p w:rsidR="00C10CE5" w:rsidRDefault="00C10CE5" w:rsidP="009A66B1">
      <w:pPr>
        <w:spacing w:line="360" w:lineRule="auto"/>
        <w:jc w:val="both"/>
        <w:rPr>
          <w:rFonts w:ascii="Arial" w:hAnsi="Arial" w:cs="Arial"/>
          <w:sz w:val="24"/>
          <w:szCs w:val="24"/>
          <w:lang w:val="es-ES"/>
        </w:rPr>
      </w:pPr>
      <w:r>
        <w:rPr>
          <w:rFonts w:ascii="Arial" w:hAnsi="Arial" w:cs="Arial"/>
          <w:sz w:val="24"/>
          <w:szCs w:val="24"/>
          <w:lang w:val="es-ES"/>
        </w:rPr>
        <w:lastRenderedPageBreak/>
        <w:t>Interacción con los sistemas externos</w:t>
      </w:r>
    </w:p>
    <w:p w:rsidR="00C10CE5" w:rsidRDefault="00C10CE5" w:rsidP="009A66B1">
      <w:pPr>
        <w:spacing w:line="360" w:lineRule="auto"/>
        <w:ind w:firstLine="720"/>
        <w:jc w:val="both"/>
        <w:rPr>
          <w:rFonts w:ascii="Arial" w:hAnsi="Arial" w:cs="Arial"/>
          <w:sz w:val="24"/>
          <w:szCs w:val="24"/>
          <w:lang w:val="es-ES"/>
        </w:rPr>
      </w:pPr>
      <w:r>
        <w:rPr>
          <w:rFonts w:ascii="Arial" w:hAnsi="Arial" w:cs="Arial"/>
          <w:sz w:val="24"/>
          <w:szCs w:val="24"/>
          <w:lang w:val="es-ES"/>
        </w:rPr>
        <w:t xml:space="preserve">Como parte de los requisitos del proyecto, la aplicación debe conectarse a dos sistemas externos utilizando los </w:t>
      </w:r>
      <w:proofErr w:type="spellStart"/>
      <w:r>
        <w:rPr>
          <w:rFonts w:ascii="Arial" w:hAnsi="Arial" w:cs="Arial"/>
          <w:sz w:val="24"/>
          <w:szCs w:val="24"/>
          <w:lang w:val="es-ES"/>
        </w:rPr>
        <w:t>API´s</w:t>
      </w:r>
      <w:proofErr w:type="spellEnd"/>
      <w:r>
        <w:rPr>
          <w:rFonts w:ascii="Arial" w:hAnsi="Arial" w:cs="Arial"/>
          <w:sz w:val="24"/>
          <w:szCs w:val="24"/>
          <w:lang w:val="es-ES"/>
        </w:rPr>
        <w:t xml:space="preserve">, en este caso se decidió integrar Facebook y </w:t>
      </w:r>
      <w:proofErr w:type="spellStart"/>
      <w:r>
        <w:rPr>
          <w:rFonts w:ascii="Arial" w:hAnsi="Arial" w:cs="Arial"/>
          <w:sz w:val="24"/>
          <w:szCs w:val="24"/>
          <w:lang w:val="es-ES"/>
        </w:rPr>
        <w:t>Youtube</w:t>
      </w:r>
      <w:proofErr w:type="spellEnd"/>
      <w:r>
        <w:rPr>
          <w:rFonts w:ascii="Arial" w:hAnsi="Arial" w:cs="Arial"/>
          <w:sz w:val="24"/>
          <w:szCs w:val="24"/>
          <w:lang w:val="es-ES"/>
        </w:rPr>
        <w:t xml:space="preserve"> como parte de la aplicación para obtener información y poder utilizarlos para hacer de la aplicación más interactiva. </w:t>
      </w:r>
    </w:p>
    <w:p w:rsidR="00007210" w:rsidRPr="00470EBA" w:rsidRDefault="00007210" w:rsidP="009A66B1">
      <w:pPr>
        <w:spacing w:line="360" w:lineRule="auto"/>
        <w:ind w:firstLine="720"/>
        <w:jc w:val="both"/>
        <w:rPr>
          <w:rFonts w:ascii="Arial" w:hAnsi="Arial" w:cs="Arial"/>
          <w:sz w:val="24"/>
          <w:szCs w:val="24"/>
          <w:lang w:val="es-ES"/>
        </w:rPr>
      </w:pPr>
      <w:r>
        <w:rPr>
          <w:rFonts w:ascii="Arial" w:hAnsi="Arial" w:cs="Arial"/>
          <w:sz w:val="24"/>
          <w:szCs w:val="24"/>
          <w:lang w:val="es-ES"/>
        </w:rPr>
        <w:t xml:space="preserve">En ambos servicios, se debe registrar la aplicación, donde una vez registrada se generada dos variables el </w:t>
      </w:r>
      <w:r w:rsidR="00FE2649">
        <w:rPr>
          <w:rFonts w:ascii="Arial" w:hAnsi="Arial" w:cs="Arial"/>
          <w:sz w:val="24"/>
          <w:szCs w:val="24"/>
          <w:lang w:val="es-ES"/>
        </w:rPr>
        <w:t xml:space="preserve">App ID y un App </w:t>
      </w:r>
      <w:proofErr w:type="spellStart"/>
      <w:r w:rsidR="00FE2649">
        <w:rPr>
          <w:rFonts w:ascii="Arial" w:hAnsi="Arial" w:cs="Arial"/>
          <w:sz w:val="24"/>
          <w:szCs w:val="24"/>
          <w:lang w:val="es-ES"/>
        </w:rPr>
        <w:t>Secret</w:t>
      </w:r>
      <w:proofErr w:type="spellEnd"/>
      <w:r w:rsidR="00FE2649">
        <w:rPr>
          <w:rFonts w:ascii="Arial" w:hAnsi="Arial" w:cs="Arial"/>
          <w:sz w:val="24"/>
          <w:szCs w:val="24"/>
          <w:lang w:val="es-ES"/>
        </w:rPr>
        <w:t xml:space="preserve">, donde con estos valores se realiza un http </w:t>
      </w:r>
      <w:proofErr w:type="spellStart"/>
      <w:r w:rsidR="00FE2649">
        <w:rPr>
          <w:rFonts w:ascii="Arial" w:hAnsi="Arial" w:cs="Arial"/>
          <w:sz w:val="24"/>
          <w:szCs w:val="24"/>
          <w:lang w:val="es-ES"/>
        </w:rPr>
        <w:t>request</w:t>
      </w:r>
      <w:proofErr w:type="spellEnd"/>
      <w:r w:rsidR="00FE2649">
        <w:rPr>
          <w:rFonts w:ascii="Arial" w:hAnsi="Arial" w:cs="Arial"/>
          <w:sz w:val="24"/>
          <w:szCs w:val="24"/>
          <w:lang w:val="es-ES"/>
        </w:rPr>
        <w:t xml:space="preserve"> con el </w:t>
      </w:r>
      <w:proofErr w:type="spellStart"/>
      <w:r w:rsidR="00FE2649">
        <w:rPr>
          <w:rFonts w:ascii="Arial" w:hAnsi="Arial" w:cs="Arial"/>
          <w:sz w:val="24"/>
          <w:szCs w:val="24"/>
          <w:lang w:val="es-ES"/>
        </w:rPr>
        <w:t>url</w:t>
      </w:r>
      <w:proofErr w:type="spellEnd"/>
      <w:r w:rsidR="00FE2649">
        <w:rPr>
          <w:rFonts w:ascii="Arial" w:hAnsi="Arial" w:cs="Arial"/>
          <w:sz w:val="24"/>
          <w:szCs w:val="24"/>
          <w:lang w:val="es-ES"/>
        </w:rPr>
        <w:t xml:space="preserve"> de cada sistema, y de esta forma ya se podrá tener acceso a algunas información y funciones que proveen dichos servicios.</w:t>
      </w:r>
      <w:bookmarkStart w:id="0" w:name="_GoBack"/>
      <w:bookmarkEnd w:id="0"/>
    </w:p>
    <w:sectPr w:rsidR="00007210" w:rsidRPr="00470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EBA"/>
    <w:rsid w:val="00007210"/>
    <w:rsid w:val="0013374B"/>
    <w:rsid w:val="00261163"/>
    <w:rsid w:val="002B5745"/>
    <w:rsid w:val="00470EBA"/>
    <w:rsid w:val="008F2D9E"/>
    <w:rsid w:val="00981EF8"/>
    <w:rsid w:val="009A66B1"/>
    <w:rsid w:val="00C10CE5"/>
    <w:rsid w:val="00D64D99"/>
    <w:rsid w:val="00F16D62"/>
    <w:rsid w:val="00F33A36"/>
    <w:rsid w:val="00F45283"/>
    <w:rsid w:val="00F95355"/>
    <w:rsid w:val="00FE2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94D11E-4E21-4BD1-AE7B-F7E066E08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A66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asykitchen.com/HelloWorld.php" TargetMode="External"/><Relationship Id="rId5" Type="http://schemas.openxmlformats.org/officeDocument/2006/relationships/hyperlink" Target="http://www.easykitchenapp.com/archivo.php" TargetMode="External"/><Relationship Id="rId4" Type="http://schemas.openxmlformats.org/officeDocument/2006/relationships/hyperlink" Target="http://www.easykitchenapp.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425</Words>
  <Characters>2423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Chen</dc:creator>
  <cp:keywords/>
  <dc:description/>
  <cp:lastModifiedBy>Gia Chen</cp:lastModifiedBy>
  <cp:revision>9</cp:revision>
  <dcterms:created xsi:type="dcterms:W3CDTF">2014-08-16T01:43:00Z</dcterms:created>
  <dcterms:modified xsi:type="dcterms:W3CDTF">2014-08-17T01:19:00Z</dcterms:modified>
</cp:coreProperties>
</file>