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62E" w:rsidRPr="009D78C7" w:rsidRDefault="000D03EA">
      <w:pPr>
        <w:rPr>
          <w:lang w:val="es-AR"/>
        </w:rPr>
      </w:pPr>
      <w:r w:rsidRPr="009D78C7">
        <w:rPr>
          <w:lang w:val="es-AR"/>
        </w:rPr>
        <w:t>Informacion en las organizaciones</w:t>
      </w:r>
    </w:p>
    <w:p w:rsidR="000D03EA" w:rsidRPr="009D78C7" w:rsidRDefault="000D03EA">
      <w:pPr>
        <w:rPr>
          <w:lang w:val="es-AR"/>
        </w:rPr>
      </w:pPr>
    </w:p>
    <w:p w:rsidR="000D03EA" w:rsidRPr="009D78C7" w:rsidRDefault="000D03EA">
      <w:pPr>
        <w:rPr>
          <w:lang w:val="es-AR"/>
        </w:rPr>
      </w:pPr>
    </w:p>
    <w:p w:rsidR="000D03EA" w:rsidRPr="009D78C7" w:rsidRDefault="000D03EA">
      <w:pPr>
        <w:rPr>
          <w:lang w:val="es-AR"/>
        </w:rPr>
      </w:pPr>
    </w:p>
    <w:p w:rsidR="000D03EA" w:rsidRDefault="000D03EA">
      <w:pPr>
        <w:rPr>
          <w:lang w:val="es-AR"/>
        </w:rPr>
      </w:pPr>
      <w:r w:rsidRPr="000D03EA">
        <w:rPr>
          <w:lang w:val="es-AR"/>
        </w:rPr>
        <w:t>Profesor</w:t>
      </w:r>
      <w:r>
        <w:rPr>
          <w:lang w:val="es-AR"/>
        </w:rPr>
        <w:t>: Ing Fernando Markdorf</w:t>
      </w:r>
    </w:p>
    <w:p w:rsidR="000D03EA" w:rsidRDefault="000D03EA">
      <w:pPr>
        <w:rPr>
          <w:lang w:val="es-AR"/>
        </w:rPr>
      </w:pPr>
      <w:r>
        <w:rPr>
          <w:lang w:val="es-AR"/>
        </w:rPr>
        <w:t>Jefes TP: Ing Omar Ducrey, Ing Ines Pons</w:t>
      </w:r>
    </w:p>
    <w:p w:rsidR="000D03EA" w:rsidRDefault="000D03EA">
      <w:pPr>
        <w:rPr>
          <w:lang w:val="es-AR"/>
        </w:rPr>
      </w:pPr>
    </w:p>
    <w:p w:rsidR="000D03EA" w:rsidRDefault="000D03EA">
      <w:pPr>
        <w:rPr>
          <w:lang w:val="es-AR"/>
        </w:rPr>
      </w:pPr>
      <w:r>
        <w:rPr>
          <w:lang w:val="es-AR"/>
        </w:rPr>
        <w:t>Ayudantes:</w:t>
      </w:r>
    </w:p>
    <w:p w:rsidR="000D03EA" w:rsidRDefault="000D03EA" w:rsidP="000D03EA">
      <w:pPr>
        <w:pStyle w:val="Prrafodelista"/>
        <w:numPr>
          <w:ilvl w:val="0"/>
          <w:numId w:val="1"/>
        </w:numPr>
        <w:rPr>
          <w:lang w:val="es-AR"/>
        </w:rPr>
      </w:pPr>
      <w:r>
        <w:rPr>
          <w:lang w:val="es-AR"/>
        </w:rPr>
        <w:t>Ing Constantino Martinez</w:t>
      </w:r>
    </w:p>
    <w:p w:rsidR="000D03EA" w:rsidRDefault="000D03EA" w:rsidP="000D03EA">
      <w:pPr>
        <w:pStyle w:val="Prrafodelista"/>
        <w:numPr>
          <w:ilvl w:val="0"/>
          <w:numId w:val="1"/>
        </w:numPr>
        <w:rPr>
          <w:lang w:val="es-AR"/>
        </w:rPr>
      </w:pPr>
      <w:r>
        <w:rPr>
          <w:lang w:val="es-AR"/>
        </w:rPr>
        <w:t>Lic Adriana Galli</w:t>
      </w:r>
    </w:p>
    <w:p w:rsidR="000D03EA" w:rsidRDefault="000D03EA" w:rsidP="000D03EA">
      <w:pPr>
        <w:pStyle w:val="Prrafodelista"/>
        <w:numPr>
          <w:ilvl w:val="0"/>
          <w:numId w:val="1"/>
        </w:numPr>
        <w:rPr>
          <w:lang w:val="es-AR"/>
        </w:rPr>
      </w:pPr>
      <w:r>
        <w:rPr>
          <w:lang w:val="es-AR"/>
        </w:rPr>
        <w:t>Lic Viviana Paez</w:t>
      </w:r>
    </w:p>
    <w:p w:rsidR="000D03EA" w:rsidRDefault="000D03EA" w:rsidP="000D03EA">
      <w:pPr>
        <w:pStyle w:val="Prrafodelista"/>
        <w:numPr>
          <w:ilvl w:val="0"/>
          <w:numId w:val="1"/>
        </w:numPr>
        <w:rPr>
          <w:lang w:val="es-AR"/>
        </w:rPr>
      </w:pPr>
      <w:r>
        <w:rPr>
          <w:lang w:val="es-AR"/>
        </w:rPr>
        <w:t>Lic Damian Daniel</w:t>
      </w:r>
    </w:p>
    <w:p w:rsidR="000D03EA" w:rsidRDefault="000D03EA" w:rsidP="000D03EA">
      <w:pPr>
        <w:pStyle w:val="Prrafodelista"/>
        <w:numPr>
          <w:ilvl w:val="0"/>
          <w:numId w:val="1"/>
        </w:numPr>
        <w:rPr>
          <w:lang w:val="es-AR"/>
        </w:rPr>
      </w:pPr>
      <w:r>
        <w:rPr>
          <w:lang w:val="es-AR"/>
        </w:rPr>
        <w:t>Lic Patricio Sandoval</w:t>
      </w:r>
    </w:p>
    <w:p w:rsidR="000D03EA" w:rsidRDefault="000D03EA" w:rsidP="000D03EA">
      <w:pPr>
        <w:rPr>
          <w:lang w:val="es-AR"/>
        </w:rPr>
      </w:pPr>
    </w:p>
    <w:p w:rsidR="000D03EA" w:rsidRDefault="000D03EA" w:rsidP="000D03EA">
      <w:pPr>
        <w:rPr>
          <w:lang w:val="es-AR"/>
        </w:rPr>
      </w:pPr>
    </w:p>
    <w:p w:rsidR="000D03EA" w:rsidRDefault="000D03EA" w:rsidP="000D03EA">
      <w:pPr>
        <w:rPr>
          <w:lang w:val="es-AR"/>
        </w:rPr>
      </w:pPr>
    </w:p>
    <w:p w:rsidR="000D03EA" w:rsidRDefault="000D03EA" w:rsidP="000D03EA">
      <w:pPr>
        <w:rPr>
          <w:lang w:val="es-AR"/>
        </w:rPr>
      </w:pPr>
      <w:r>
        <w:rPr>
          <w:lang w:val="es-AR"/>
        </w:rPr>
        <w:t>Grupo yahoo: informacion7113fiuba</w:t>
      </w:r>
    </w:p>
    <w:p w:rsidR="000D03EA" w:rsidRDefault="000D03EA" w:rsidP="000D03EA">
      <w:pPr>
        <w:rPr>
          <w:lang w:val="es-AR"/>
        </w:rPr>
      </w:pPr>
    </w:p>
    <w:p w:rsidR="000D03EA" w:rsidRDefault="000D03EA" w:rsidP="000D03EA">
      <w:pPr>
        <w:rPr>
          <w:lang w:val="es-AR"/>
        </w:rPr>
      </w:pPr>
    </w:p>
    <w:p w:rsidR="000D03EA" w:rsidRDefault="000D03EA" w:rsidP="000D03EA">
      <w:pPr>
        <w:rPr>
          <w:lang w:val="es-AR"/>
        </w:rPr>
      </w:pPr>
    </w:p>
    <w:p w:rsidR="000D03EA" w:rsidRDefault="000D03EA">
      <w:pPr>
        <w:rPr>
          <w:lang w:val="es-AR"/>
        </w:rPr>
      </w:pPr>
      <w:r>
        <w:rPr>
          <w:lang w:val="es-AR"/>
        </w:rPr>
        <w:br w:type="page"/>
      </w:r>
    </w:p>
    <w:p w:rsidR="000D03EA" w:rsidRDefault="000D03EA" w:rsidP="000D03EA">
      <w:pPr>
        <w:rPr>
          <w:lang w:val="es-AR"/>
        </w:rPr>
      </w:pPr>
      <w:r>
        <w:rPr>
          <w:lang w:val="es-AR"/>
        </w:rPr>
        <w:lastRenderedPageBreak/>
        <w:t>Representacion de cursogramas</w:t>
      </w:r>
    </w:p>
    <w:p w:rsidR="000D03EA" w:rsidRDefault="000D03EA" w:rsidP="000D03EA">
      <w:pPr>
        <w:rPr>
          <w:lang w:val="es-AR"/>
        </w:rPr>
      </w:pPr>
      <w:r>
        <w:rPr>
          <w:lang w:val="es-AR"/>
        </w:rPr>
        <w:t>Normas IRAM 34501.</w:t>
      </w:r>
    </w:p>
    <w:p w:rsidR="000D03EA" w:rsidRDefault="000D03EA" w:rsidP="000D03EA">
      <w:pPr>
        <w:rPr>
          <w:lang w:val="es-AR"/>
        </w:rPr>
      </w:pPr>
      <w:r>
        <w:rPr>
          <w:lang w:val="es-AR"/>
        </w:rPr>
        <w:t xml:space="preserve">Simbolos para la representación grafica </w:t>
      </w:r>
    </w:p>
    <w:p w:rsidR="000D03EA" w:rsidRDefault="000D03EA" w:rsidP="000D03EA">
      <w:pPr>
        <w:rPr>
          <w:lang w:val="es-AR"/>
        </w:rPr>
      </w:pPr>
      <w:r>
        <w:rPr>
          <w:lang w:val="es-AR"/>
        </w:rPr>
        <w:t>Simbolo denominación / Significado y contenido.</w:t>
      </w:r>
    </w:p>
    <w:p w:rsidR="000D03EA" w:rsidRDefault="000D03EA" w:rsidP="000D03EA">
      <w:pPr>
        <w:rPr>
          <w:lang w:val="es-AR"/>
        </w:rPr>
      </w:pPr>
    </w:p>
    <w:p w:rsidR="000D03EA" w:rsidRDefault="000D03EA" w:rsidP="000D03EA">
      <w:pPr>
        <w:rPr>
          <w:lang w:val="es-AR"/>
        </w:rPr>
      </w:pPr>
      <w:r>
        <w:rPr>
          <w:lang w:val="es-AR"/>
        </w:rPr>
        <w:t>(Rectangulo) Documento: contiene la denominación abreviada y la cantidad de ejemplares. Se enumeran los ejemplares</w:t>
      </w:r>
    </w:p>
    <w:p w:rsidR="000D03EA" w:rsidRDefault="000D03EA" w:rsidP="000D03EA">
      <w:pPr>
        <w:rPr>
          <w:lang w:val="es-AR"/>
        </w:rPr>
      </w:pPr>
      <w:r>
        <w:rPr>
          <w:lang w:val="es-AR"/>
        </w:rPr>
        <w:t>(Circulo) Operación: representa toda acción de elaboración modificación o incorporación de información o decisión.</w:t>
      </w:r>
    </w:p>
    <w:p w:rsidR="000D03EA" w:rsidRDefault="000D03EA" w:rsidP="000D03EA">
      <w:pPr>
        <w:rPr>
          <w:lang w:val="es-AR"/>
        </w:rPr>
      </w:pPr>
      <w:r>
        <w:rPr>
          <w:lang w:val="es-AR"/>
        </w:rPr>
        <w:t>(Cuadrado) Control: representa toda acción de verificación</w:t>
      </w:r>
    </w:p>
    <w:p w:rsidR="000D03EA" w:rsidRDefault="000D03EA" w:rsidP="000D03EA">
      <w:pPr>
        <w:rPr>
          <w:lang w:val="es-AR"/>
        </w:rPr>
      </w:pPr>
      <w:r>
        <w:rPr>
          <w:lang w:val="es-AR"/>
        </w:rPr>
        <w:t>(Cuadrado con puntas redondeadas en forma de D) Demora</w:t>
      </w:r>
    </w:p>
    <w:p w:rsidR="000D03EA" w:rsidRDefault="000D03EA" w:rsidP="000D03EA">
      <w:pPr>
        <w:rPr>
          <w:lang w:val="es-AR"/>
        </w:rPr>
      </w:pPr>
      <w:r>
        <w:rPr>
          <w:lang w:val="es-AR"/>
        </w:rPr>
        <w:t>(Triangulo)</w:t>
      </w:r>
    </w:p>
    <w:p w:rsidR="000D03EA" w:rsidRDefault="000D03EA" w:rsidP="000D03EA">
      <w:pPr>
        <w:rPr>
          <w:lang w:val="es-AR"/>
        </w:rPr>
      </w:pPr>
      <w:r>
        <w:rPr>
          <w:lang w:val="es-AR"/>
        </w:rPr>
        <w:t>(Cruz) Destruccion</w:t>
      </w:r>
    </w:p>
    <w:p w:rsidR="000D03EA" w:rsidRDefault="000D03EA" w:rsidP="000D03EA">
      <w:pPr>
        <w:rPr>
          <w:lang w:val="es-AR"/>
        </w:rPr>
      </w:pPr>
      <w:r>
        <w:rPr>
          <w:lang w:val="es-AR"/>
        </w:rPr>
        <w:t>(Rombo)  Alternativa. Se utiliza para indicar q en el procedimiento pueden originarse distintas formas de acción.</w:t>
      </w:r>
    </w:p>
    <w:p w:rsidR="000D03EA" w:rsidRDefault="000D03EA" w:rsidP="000D03EA">
      <w:pPr>
        <w:rPr>
          <w:lang w:val="es-AR"/>
        </w:rPr>
      </w:pPr>
      <w:r>
        <w:rPr>
          <w:lang w:val="es-AR"/>
        </w:rPr>
        <w:t xml:space="preserve">(VARIAS MAS) // </w:t>
      </w:r>
      <w:r w:rsidRPr="000D03EA">
        <w:rPr>
          <w:lang w:val="es-AR"/>
        </w:rPr>
        <w:sym w:font="Wingdings" w:char="F0E0"/>
      </w:r>
      <w:r w:rsidRPr="000D03EA">
        <w:rPr>
          <w:b/>
          <w:lang w:val="es-AR"/>
        </w:rPr>
        <w:t>BUSCAR</w:t>
      </w:r>
    </w:p>
    <w:p w:rsidR="000D03EA" w:rsidRDefault="000D03EA" w:rsidP="000D03EA">
      <w:pPr>
        <w:rPr>
          <w:lang w:val="es-AR"/>
        </w:rPr>
      </w:pPr>
    </w:p>
    <w:p w:rsidR="000D03EA" w:rsidRDefault="000D03EA" w:rsidP="000D03EA">
      <w:pPr>
        <w:rPr>
          <w:b/>
          <w:u w:val="single"/>
          <w:lang w:val="es-AR"/>
        </w:rPr>
      </w:pPr>
      <w:r>
        <w:rPr>
          <w:b/>
          <w:lang w:val="es-AR"/>
        </w:rPr>
        <w:t>SISTEMAS COMPONENTES</w:t>
      </w:r>
    </w:p>
    <w:p w:rsidR="000D03EA" w:rsidRDefault="00C35B4D" w:rsidP="000D03EA">
      <w:pPr>
        <w:rPr>
          <w:lang w:val="es-AR"/>
        </w:rPr>
      </w:pPr>
      <w:r>
        <w:rPr>
          <w:b/>
          <w:lang w:val="es-AR"/>
        </w:rPr>
        <w:t>SISTEMA DE ABASTECIMIENTO</w:t>
      </w:r>
    </w:p>
    <w:p w:rsidR="00C35B4D" w:rsidRDefault="00C35B4D" w:rsidP="000D03EA">
      <w:pPr>
        <w:rPr>
          <w:u w:val="single"/>
          <w:lang w:val="es-AR"/>
        </w:rPr>
      </w:pPr>
    </w:p>
    <w:p w:rsidR="00C35B4D" w:rsidRDefault="00C35B4D" w:rsidP="000D03EA">
      <w:pPr>
        <w:rPr>
          <w:lang w:val="es-AR"/>
        </w:rPr>
      </w:pPr>
      <w:r>
        <w:rPr>
          <w:lang w:val="es-AR"/>
        </w:rPr>
        <w:t>Circuitos importantes en una empresa</w:t>
      </w:r>
    </w:p>
    <w:p w:rsidR="00C35B4D" w:rsidRDefault="00C35B4D" w:rsidP="000D03EA">
      <w:pPr>
        <w:rPr>
          <w:lang w:val="es-AR"/>
        </w:rPr>
      </w:pPr>
      <w:r>
        <w:rPr>
          <w:b/>
          <w:lang w:val="es-AR"/>
        </w:rPr>
        <w:t>ABASTECIMIENTO:</w:t>
      </w:r>
    </w:p>
    <w:p w:rsidR="00C35B4D" w:rsidRDefault="00C35B4D" w:rsidP="000D03EA">
      <w:pPr>
        <w:rPr>
          <w:lang w:val="es-AR"/>
        </w:rPr>
      </w:pPr>
      <w:r>
        <w:rPr>
          <w:lang w:val="es-AR"/>
        </w:rPr>
        <w:t>Se encarga de obtener los recursos materiales que necesita la empresa. Tanto materia prima como insumos de oficina.</w:t>
      </w:r>
    </w:p>
    <w:p w:rsidR="00C35B4D" w:rsidRDefault="00C35B4D" w:rsidP="000D03EA">
      <w:pPr>
        <w:rPr>
          <w:lang w:val="es-AR"/>
        </w:rPr>
      </w:pPr>
      <w:r>
        <w:rPr>
          <w:lang w:val="es-AR"/>
        </w:rPr>
        <w:t xml:space="preserve">Debe tener presente y conocer proveedores. </w:t>
      </w:r>
    </w:p>
    <w:p w:rsidR="00C35B4D" w:rsidRDefault="00C35B4D" w:rsidP="000D03EA">
      <w:pPr>
        <w:rPr>
          <w:lang w:val="es-AR"/>
        </w:rPr>
      </w:pPr>
      <w:r>
        <w:rPr>
          <w:lang w:val="es-AR"/>
        </w:rPr>
        <w:t>Es fundamental comprar “bien”. Tiene relación con el precio de la venta, hay que ver la conveniencia en descuentos que puedan conseguirse en la compra que inferirán directamente en el precio final de venta.</w:t>
      </w:r>
    </w:p>
    <w:p w:rsidR="00C35B4D" w:rsidRDefault="00A242DE" w:rsidP="000D03EA">
      <w:pPr>
        <w:rPr>
          <w:lang w:val="es-AR"/>
        </w:rPr>
      </w:pPr>
      <w:r>
        <w:rPr>
          <w:lang w:val="es-AR"/>
        </w:rPr>
        <w:lastRenderedPageBreak/>
        <w:t xml:space="preserve">Actores del sector: </w:t>
      </w:r>
    </w:p>
    <w:p w:rsidR="00A242DE" w:rsidRDefault="00A242DE" w:rsidP="000D03EA">
      <w:pPr>
        <w:rPr>
          <w:lang w:val="es-AR"/>
        </w:rPr>
      </w:pPr>
      <w:r>
        <w:rPr>
          <w:lang w:val="es-AR"/>
        </w:rPr>
        <w:t>Ingenieria: define las características de los productos a comprar. Puede necesitar planos, medidas, etc.</w:t>
      </w:r>
    </w:p>
    <w:p w:rsidR="00A242DE" w:rsidRDefault="00A242DE" w:rsidP="000D03EA">
      <w:pPr>
        <w:rPr>
          <w:lang w:val="es-AR"/>
        </w:rPr>
      </w:pPr>
      <w:r>
        <w:rPr>
          <w:u w:val="single"/>
          <w:lang w:val="es-AR"/>
        </w:rPr>
        <w:t>Tipos de compras:</w:t>
      </w:r>
    </w:p>
    <w:p w:rsidR="00A242DE" w:rsidRDefault="00A242DE" w:rsidP="000D03EA">
      <w:pPr>
        <w:rPr>
          <w:lang w:val="es-AR"/>
        </w:rPr>
      </w:pPr>
      <w:r>
        <w:rPr>
          <w:lang w:val="es-AR"/>
        </w:rPr>
        <w:t>Compras normales / habituales: materias primas, envases, etc. Tienen relación directa con la fabricación. Lo realiza el area de compras.</w:t>
      </w:r>
    </w:p>
    <w:p w:rsidR="00A242DE" w:rsidRDefault="00A242DE" w:rsidP="000D03EA">
      <w:pPr>
        <w:rPr>
          <w:lang w:val="es-AR"/>
        </w:rPr>
      </w:pPr>
      <w:r>
        <w:rPr>
          <w:lang w:val="es-AR"/>
        </w:rPr>
        <w:t>Compras no habituales: camión para distribución, autos para la empresa, maquinarias. Tienen aspectos técnicos que requieren de análisis. Se realiza entre el area de compras e ingeniería.</w:t>
      </w:r>
    </w:p>
    <w:p w:rsidR="00A242DE" w:rsidRDefault="00A242DE" w:rsidP="000D03EA">
      <w:pPr>
        <w:rPr>
          <w:lang w:val="es-AR"/>
        </w:rPr>
      </w:pPr>
      <w:r>
        <w:rPr>
          <w:lang w:val="es-AR"/>
        </w:rPr>
        <w:t>Importaciones: tiene características diferentes, tiene restricciones y abona aranceles de importación mas el costo de flete. El pago se puede realizar mediante un banco con carta de crédito. Puede ser manejada por un area especifica de la organización.</w:t>
      </w:r>
    </w:p>
    <w:p w:rsidR="00A242DE" w:rsidRDefault="00A242DE" w:rsidP="000D03EA">
      <w:pPr>
        <w:rPr>
          <w:lang w:val="es-AR"/>
        </w:rPr>
      </w:pPr>
      <w:r>
        <w:rPr>
          <w:lang w:val="es-AR"/>
        </w:rPr>
        <w:t>Compras menores: cuando son pocos artículos, por ej de librería, no son manejados por Compras. Pueden ser manejados mediante una caja chica por el area de administración.</w:t>
      </w:r>
    </w:p>
    <w:p w:rsidR="00F520B0" w:rsidRDefault="00F520B0" w:rsidP="000D03EA">
      <w:pPr>
        <w:rPr>
          <w:lang w:val="es-AR"/>
        </w:rPr>
      </w:pPr>
      <w:r>
        <w:rPr>
          <w:u w:val="single"/>
          <w:lang w:val="es-AR"/>
        </w:rPr>
        <w:t>Normas de control internos</w:t>
      </w:r>
    </w:p>
    <w:p w:rsidR="00F520B0" w:rsidRDefault="00F520B0" w:rsidP="000D03EA">
      <w:pPr>
        <w:rPr>
          <w:lang w:val="es-AR"/>
        </w:rPr>
      </w:pPr>
    </w:p>
    <w:p w:rsidR="009D78C7" w:rsidRDefault="009D78C7" w:rsidP="000D03EA">
      <w:pPr>
        <w:rPr>
          <w:lang w:val="es-AR"/>
        </w:rPr>
      </w:pPr>
    </w:p>
    <w:p w:rsidR="007D2445" w:rsidRDefault="007D2445" w:rsidP="000D03EA">
      <w:pPr>
        <w:rPr>
          <w:lang w:val="es-AR"/>
        </w:rPr>
      </w:pPr>
    </w:p>
    <w:p w:rsidR="007D2445" w:rsidRDefault="007D2445" w:rsidP="000D03EA">
      <w:pPr>
        <w:rPr>
          <w:lang w:val="es-AR"/>
        </w:rPr>
      </w:pPr>
    </w:p>
    <w:p w:rsidR="007D2445" w:rsidRDefault="007D2445" w:rsidP="000D03EA">
      <w:pPr>
        <w:rPr>
          <w:lang w:val="es-AR"/>
        </w:rPr>
      </w:pPr>
    </w:p>
    <w:p w:rsidR="007D2445" w:rsidRDefault="007D2445" w:rsidP="000D03EA">
      <w:pPr>
        <w:rPr>
          <w:lang w:val="es-AR"/>
        </w:rPr>
      </w:pPr>
    </w:p>
    <w:p w:rsidR="007D2445" w:rsidRDefault="007D2445" w:rsidP="000D03EA">
      <w:pPr>
        <w:rPr>
          <w:lang w:val="es-AR"/>
        </w:rPr>
      </w:pPr>
    </w:p>
    <w:p w:rsidR="007D2445" w:rsidRDefault="007D2445" w:rsidP="000D03EA">
      <w:pPr>
        <w:rPr>
          <w:lang w:val="es-AR"/>
        </w:rPr>
      </w:pPr>
    </w:p>
    <w:p w:rsidR="007D2445" w:rsidRDefault="007D2445" w:rsidP="000D03EA">
      <w:pPr>
        <w:rPr>
          <w:lang w:val="es-AR"/>
        </w:rPr>
      </w:pPr>
    </w:p>
    <w:p w:rsidR="007D2445" w:rsidRDefault="007D2445" w:rsidP="000D03EA">
      <w:pPr>
        <w:rPr>
          <w:lang w:val="es-AR"/>
        </w:rPr>
      </w:pPr>
    </w:p>
    <w:p w:rsidR="007D2445" w:rsidRDefault="007D2445" w:rsidP="000D03EA">
      <w:pPr>
        <w:rPr>
          <w:lang w:val="es-AR"/>
        </w:rPr>
      </w:pPr>
    </w:p>
    <w:p w:rsidR="007D2445" w:rsidRDefault="007D2445" w:rsidP="000D03EA">
      <w:pPr>
        <w:rPr>
          <w:lang w:val="es-AR"/>
        </w:rPr>
      </w:pPr>
    </w:p>
    <w:p w:rsidR="007D2445" w:rsidRDefault="007D2445" w:rsidP="000D03EA">
      <w:pPr>
        <w:rPr>
          <w:lang w:val="es-AR"/>
        </w:rPr>
      </w:pPr>
    </w:p>
    <w:p w:rsidR="007D2445" w:rsidRDefault="007D2445" w:rsidP="000D03EA">
      <w:pPr>
        <w:rPr>
          <w:lang w:val="es-AR"/>
        </w:rPr>
      </w:pPr>
    </w:p>
    <w:p w:rsidR="009D78C7" w:rsidRDefault="009D78C7" w:rsidP="000D03EA">
      <w:pPr>
        <w:rPr>
          <w:lang w:val="es-AR"/>
        </w:rPr>
      </w:pPr>
      <w:r>
        <w:rPr>
          <w:u w:val="single"/>
          <w:lang w:val="es-AR"/>
        </w:rPr>
        <w:lastRenderedPageBreak/>
        <w:t>Formulario de orden de compra</w:t>
      </w:r>
    </w:p>
    <w:p w:rsidR="009D78C7" w:rsidRDefault="00177B50" w:rsidP="00177B50">
      <w:pPr>
        <w:tabs>
          <w:tab w:val="left" w:pos="3675"/>
        </w:tabs>
        <w:rPr>
          <w:lang w:val="es-AR"/>
        </w:rPr>
      </w:pPr>
      <w:r>
        <w:rPr>
          <w:u w:val="words"/>
          <w:lang w:val="es-AR"/>
        </w:rPr>
        <w:tab/>
      </w:r>
      <w:r>
        <w:rPr>
          <w:lang w:val="es-AR"/>
        </w:rPr>
        <w:t>Orden de compra nro. XXXXXX</w:t>
      </w:r>
    </w:p>
    <w:p w:rsidR="00177B50" w:rsidRDefault="00177B50" w:rsidP="00177B50">
      <w:pPr>
        <w:tabs>
          <w:tab w:val="left" w:pos="7020"/>
        </w:tabs>
        <w:rPr>
          <w:lang w:val="es-AR"/>
        </w:rPr>
      </w:pPr>
      <w:r>
        <w:rPr>
          <w:noProof/>
        </w:rPr>
        <w:pict>
          <v:rect id="_x0000_s1026" style="position:absolute;margin-left:.75pt;margin-top:1.05pt;width:211.5pt;height:121.5pt;z-index:251658240">
            <v:textbox>
              <w:txbxContent>
                <w:p w:rsidR="00177B50" w:rsidRPr="00177B50" w:rsidRDefault="00177B50" w:rsidP="00177B50">
                  <w:pPr>
                    <w:rPr>
                      <w:lang w:val="es-AR"/>
                    </w:rPr>
                  </w:pPr>
                  <w:r>
                    <w:rPr>
                      <w:lang w:val="es-AR"/>
                    </w:rPr>
                    <w:t>Empres</w:t>
                  </w:r>
                  <w:r>
                    <w:rPr>
                      <w:lang w:val="es-AR"/>
                    </w:rPr>
                    <w:t>a compradora razón social</w:t>
                  </w:r>
                </w:p>
                <w:p w:rsidR="00177B50" w:rsidRPr="00177B50" w:rsidRDefault="00177B50" w:rsidP="00177B50">
                  <w:pPr>
                    <w:rPr>
                      <w:lang w:val="es-AR"/>
                    </w:rPr>
                  </w:pPr>
                  <w:r>
                    <w:rPr>
                      <w:lang w:val="es-AR"/>
                    </w:rPr>
                    <w:t>Dirección local</w:t>
                  </w:r>
                </w:p>
                <w:p w:rsidR="00177B50" w:rsidRPr="00177B50" w:rsidRDefault="00177B50" w:rsidP="00177B50">
                  <w:pPr>
                    <w:rPr>
                      <w:lang w:val="es-AR"/>
                    </w:rPr>
                  </w:pPr>
                  <w:r>
                    <w:rPr>
                      <w:lang w:val="es-AR"/>
                    </w:rPr>
                    <w:t>Tipo resp insc ni, final</w:t>
                  </w:r>
                </w:p>
                <w:p w:rsidR="00177B50" w:rsidRPr="00177B50" w:rsidRDefault="00177B50" w:rsidP="00177B50">
                  <w:pPr>
                    <w:rPr>
                      <w:lang w:val="es-AR"/>
                    </w:rPr>
                  </w:pPr>
                  <w:r>
                    <w:rPr>
                      <w:lang w:val="es-AR"/>
                    </w:rPr>
                    <w:t xml:space="preserve">Cuit </w:t>
                  </w:r>
                </w:p>
                <w:p w:rsidR="00177B50" w:rsidRDefault="00177B50" w:rsidP="00177B50">
                  <w:r>
                    <w:rPr>
                      <w:lang w:val="es-AR"/>
                    </w:rPr>
                    <w:t>Tel</w:t>
                  </w:r>
                </w:p>
              </w:txbxContent>
            </v:textbox>
          </v:rect>
        </w:pict>
      </w:r>
      <w:r>
        <w:rPr>
          <w:lang w:val="es-AR"/>
        </w:rPr>
        <w:tab/>
        <w:t>Fecha, lugar</w:t>
      </w:r>
    </w:p>
    <w:p w:rsidR="00177B50" w:rsidRDefault="00177B50" w:rsidP="00177B50">
      <w:pPr>
        <w:tabs>
          <w:tab w:val="left" w:pos="7065"/>
        </w:tabs>
        <w:rPr>
          <w:lang w:val="es-AR"/>
        </w:rPr>
      </w:pPr>
    </w:p>
    <w:p w:rsidR="00177B50" w:rsidRPr="00177B50" w:rsidRDefault="00177B50" w:rsidP="00177B50">
      <w:pPr>
        <w:rPr>
          <w:lang w:val="es-AR"/>
        </w:rPr>
      </w:pPr>
    </w:p>
    <w:p w:rsidR="00177B50" w:rsidRPr="00177B50" w:rsidRDefault="00177B50" w:rsidP="00177B50">
      <w:pPr>
        <w:rPr>
          <w:lang w:val="es-AR"/>
        </w:rPr>
      </w:pPr>
    </w:p>
    <w:p w:rsidR="00177B50" w:rsidRPr="00177B50" w:rsidRDefault="00177B50" w:rsidP="00177B50">
      <w:pPr>
        <w:rPr>
          <w:lang w:val="es-AR"/>
        </w:rPr>
      </w:pPr>
    </w:p>
    <w:p w:rsidR="00177B50" w:rsidRDefault="00177B50" w:rsidP="00177B50">
      <w:pPr>
        <w:rPr>
          <w:lang w:val="es-AR"/>
        </w:rPr>
      </w:pPr>
      <w:r>
        <w:rPr>
          <w:noProof/>
        </w:rPr>
        <w:pict>
          <v:rect id="_x0000_s1028" style="position:absolute;margin-left:239.25pt;margin-top:14.55pt;width:211.5pt;height:121.5pt;z-index:251660288">
            <v:textbox>
              <w:txbxContent>
                <w:p w:rsidR="00177B50" w:rsidRDefault="00177B50" w:rsidP="00177B50">
                  <w:pPr>
                    <w:rPr>
                      <w:lang w:val="es-AR"/>
                    </w:rPr>
                  </w:pPr>
                  <w:r>
                    <w:rPr>
                      <w:lang w:val="es-AR"/>
                    </w:rPr>
                    <w:t>Condicion de pago:</w:t>
                  </w:r>
                </w:p>
                <w:p w:rsidR="00177B50" w:rsidRDefault="00177B50" w:rsidP="00177B50">
                  <w:pPr>
                    <w:rPr>
                      <w:lang w:val="es-AR"/>
                    </w:rPr>
                  </w:pPr>
                </w:p>
                <w:p w:rsidR="00177B50" w:rsidRDefault="00177B50" w:rsidP="00177B50">
                  <w:pPr>
                    <w:rPr>
                      <w:lang w:val="es-AR"/>
                    </w:rPr>
                  </w:pPr>
                  <w:r>
                    <w:rPr>
                      <w:lang w:val="es-AR"/>
                    </w:rPr>
                    <w:t>Plazo de entrega</w:t>
                  </w:r>
                </w:p>
                <w:p w:rsidR="00177B50" w:rsidRDefault="00177B50" w:rsidP="00177B50">
                  <w:pPr>
                    <w:rPr>
                      <w:lang w:val="es-AR"/>
                    </w:rPr>
                  </w:pPr>
                </w:p>
                <w:p w:rsidR="00177B50" w:rsidRDefault="00177B50" w:rsidP="00177B50">
                  <w:r>
                    <w:rPr>
                      <w:lang w:val="es-AR"/>
                    </w:rPr>
                    <w:t>Lugar de entrega</w:t>
                  </w:r>
                </w:p>
              </w:txbxContent>
            </v:textbox>
          </v:rect>
        </w:pict>
      </w:r>
      <w:r>
        <w:rPr>
          <w:noProof/>
        </w:rPr>
        <w:pict>
          <v:rect id="_x0000_s1027" style="position:absolute;margin-left:.75pt;margin-top:14.55pt;width:211.5pt;height:121.5pt;z-index:251659264">
            <v:textbox>
              <w:txbxContent>
                <w:p w:rsidR="00177B50" w:rsidRPr="00177B50" w:rsidRDefault="00177B50" w:rsidP="00177B50">
                  <w:pPr>
                    <w:rPr>
                      <w:lang w:val="es-AR"/>
                    </w:rPr>
                  </w:pPr>
                  <w:r>
                    <w:rPr>
                      <w:lang w:val="es-AR"/>
                    </w:rPr>
                    <w:t>Empres</w:t>
                  </w:r>
                  <w:r>
                    <w:rPr>
                      <w:lang w:val="es-AR"/>
                    </w:rPr>
                    <w:t xml:space="preserve">a </w:t>
                  </w:r>
                  <w:r>
                    <w:rPr>
                      <w:lang w:val="es-AR"/>
                    </w:rPr>
                    <w:t>vendedora</w:t>
                  </w:r>
                  <w:r>
                    <w:rPr>
                      <w:lang w:val="es-AR"/>
                    </w:rPr>
                    <w:t xml:space="preserve"> razón social</w:t>
                  </w:r>
                </w:p>
                <w:p w:rsidR="00177B50" w:rsidRPr="00177B50" w:rsidRDefault="00177B50" w:rsidP="00177B50">
                  <w:pPr>
                    <w:rPr>
                      <w:lang w:val="es-AR"/>
                    </w:rPr>
                  </w:pPr>
                  <w:r>
                    <w:rPr>
                      <w:lang w:val="es-AR"/>
                    </w:rPr>
                    <w:t>Dirección local</w:t>
                  </w:r>
                </w:p>
                <w:p w:rsidR="00177B50" w:rsidRPr="00177B50" w:rsidRDefault="00177B50" w:rsidP="00177B50">
                  <w:pPr>
                    <w:rPr>
                      <w:lang w:val="es-AR"/>
                    </w:rPr>
                  </w:pPr>
                  <w:r>
                    <w:rPr>
                      <w:lang w:val="es-AR"/>
                    </w:rPr>
                    <w:t>Tipo resp insc ni, final</w:t>
                  </w:r>
                </w:p>
                <w:p w:rsidR="00177B50" w:rsidRPr="00177B50" w:rsidRDefault="00177B50" w:rsidP="00177B50">
                  <w:pPr>
                    <w:rPr>
                      <w:lang w:val="es-AR"/>
                    </w:rPr>
                  </w:pPr>
                  <w:r>
                    <w:rPr>
                      <w:lang w:val="es-AR"/>
                    </w:rPr>
                    <w:t xml:space="preserve">Cuit </w:t>
                  </w:r>
                </w:p>
                <w:p w:rsidR="00177B50" w:rsidRDefault="00177B50" w:rsidP="00177B50">
                  <w:r>
                    <w:rPr>
                      <w:lang w:val="es-AR"/>
                    </w:rPr>
                    <w:t>Tel</w:t>
                  </w:r>
                </w:p>
              </w:txbxContent>
            </v:textbox>
          </v:rect>
        </w:pict>
      </w:r>
    </w:p>
    <w:p w:rsidR="00177B50" w:rsidRDefault="00177B50" w:rsidP="00177B50">
      <w:pPr>
        <w:tabs>
          <w:tab w:val="left" w:pos="4050"/>
        </w:tabs>
        <w:rPr>
          <w:lang w:val="es-AR"/>
        </w:rPr>
      </w:pPr>
      <w:r>
        <w:rPr>
          <w:lang w:val="es-AR"/>
        </w:rPr>
        <w:tab/>
      </w:r>
    </w:p>
    <w:p w:rsidR="007D2445" w:rsidRDefault="007D2445" w:rsidP="00177B50">
      <w:pPr>
        <w:tabs>
          <w:tab w:val="left" w:pos="4050"/>
        </w:tabs>
        <w:rPr>
          <w:lang w:val="es-AR"/>
        </w:rPr>
      </w:pPr>
    </w:p>
    <w:p w:rsidR="007D2445" w:rsidRDefault="007D2445" w:rsidP="00177B50">
      <w:pPr>
        <w:tabs>
          <w:tab w:val="left" w:pos="4050"/>
        </w:tabs>
        <w:rPr>
          <w:lang w:val="es-AR"/>
        </w:rPr>
      </w:pPr>
    </w:p>
    <w:p w:rsidR="007D2445" w:rsidRDefault="007D2445" w:rsidP="00177B50">
      <w:pPr>
        <w:tabs>
          <w:tab w:val="left" w:pos="4050"/>
        </w:tabs>
        <w:rPr>
          <w:lang w:val="es-AR"/>
        </w:rPr>
      </w:pPr>
    </w:p>
    <w:p w:rsidR="007D2445" w:rsidRDefault="007D2445" w:rsidP="00177B50">
      <w:pPr>
        <w:tabs>
          <w:tab w:val="left" w:pos="4050"/>
        </w:tabs>
        <w:rPr>
          <w:lang w:val="es-AR"/>
        </w:rPr>
      </w:pPr>
    </w:p>
    <w:p w:rsidR="007D2445" w:rsidRDefault="007D2445" w:rsidP="00177B50">
      <w:pPr>
        <w:tabs>
          <w:tab w:val="left" w:pos="4050"/>
        </w:tabs>
        <w:rPr>
          <w:lang w:val="es-AR"/>
        </w:rPr>
      </w:pPr>
    </w:p>
    <w:p w:rsidR="007D2445" w:rsidRDefault="007D2445" w:rsidP="00177B50">
      <w:pPr>
        <w:tabs>
          <w:tab w:val="left" w:pos="4050"/>
        </w:tabs>
        <w:rPr>
          <w:lang w:val="es-AR"/>
        </w:rPr>
      </w:pPr>
      <w:r>
        <w:rPr>
          <w:lang w:val="es-AR"/>
        </w:rPr>
        <w:t>Art.codigo      Descripcion         Unidad medida</w:t>
      </w:r>
      <w:r>
        <w:rPr>
          <w:lang w:val="es-AR"/>
        </w:rPr>
        <w:tab/>
        <w:t>cantidad     precio unitario       importe</w:t>
      </w:r>
    </w:p>
    <w:p w:rsidR="007D2445" w:rsidRDefault="007D2445" w:rsidP="00177B50">
      <w:pPr>
        <w:pBdr>
          <w:top w:val="single" w:sz="6" w:space="1" w:color="auto"/>
          <w:bottom w:val="single" w:sz="6" w:space="1" w:color="auto"/>
        </w:pBdr>
        <w:tabs>
          <w:tab w:val="left" w:pos="4050"/>
        </w:tabs>
        <w:rPr>
          <w:lang w:val="es-AR"/>
        </w:rPr>
      </w:pPr>
    </w:p>
    <w:p w:rsidR="007D2445" w:rsidRDefault="007D2445" w:rsidP="00177B50">
      <w:pPr>
        <w:pBdr>
          <w:bottom w:val="single" w:sz="6" w:space="1" w:color="auto"/>
          <w:between w:val="single" w:sz="6" w:space="1" w:color="auto"/>
        </w:pBdr>
        <w:tabs>
          <w:tab w:val="left" w:pos="4050"/>
        </w:tabs>
        <w:rPr>
          <w:lang w:val="es-AR"/>
        </w:rPr>
      </w:pPr>
    </w:p>
    <w:p w:rsidR="007D2445" w:rsidRDefault="007D2445" w:rsidP="00177B50">
      <w:pPr>
        <w:tabs>
          <w:tab w:val="left" w:pos="4050"/>
        </w:tabs>
        <w:rPr>
          <w:lang w:val="es-AR"/>
        </w:rPr>
      </w:pPr>
      <w:r>
        <w:rPr>
          <w:lang w:val="es-AR"/>
        </w:rPr>
        <w:tab/>
      </w:r>
      <w:r>
        <w:rPr>
          <w:lang w:val="es-AR"/>
        </w:rPr>
        <w:tab/>
      </w:r>
      <w:r>
        <w:rPr>
          <w:lang w:val="es-AR"/>
        </w:rPr>
        <w:tab/>
      </w:r>
      <w:r>
        <w:rPr>
          <w:lang w:val="es-AR"/>
        </w:rPr>
        <w:tab/>
        <w:t>Neto total</w:t>
      </w:r>
      <w:r>
        <w:rPr>
          <w:lang w:val="es-AR"/>
        </w:rPr>
        <w:tab/>
        <w:t>-------</w:t>
      </w:r>
    </w:p>
    <w:p w:rsidR="007D2445" w:rsidRDefault="007D2445" w:rsidP="00177B50">
      <w:pPr>
        <w:tabs>
          <w:tab w:val="left" w:pos="4050"/>
        </w:tabs>
        <w:rPr>
          <w:lang w:val="es-AR"/>
        </w:rPr>
      </w:pPr>
      <w:r>
        <w:rPr>
          <w:lang w:val="es-AR"/>
        </w:rPr>
        <w:tab/>
      </w:r>
      <w:r>
        <w:rPr>
          <w:lang w:val="es-AR"/>
        </w:rPr>
        <w:tab/>
      </w:r>
      <w:r>
        <w:rPr>
          <w:lang w:val="es-AR"/>
        </w:rPr>
        <w:tab/>
      </w:r>
      <w:r>
        <w:rPr>
          <w:lang w:val="es-AR"/>
        </w:rPr>
        <w:tab/>
        <w:t>Iva 21%</w:t>
      </w:r>
      <w:r>
        <w:rPr>
          <w:lang w:val="es-AR"/>
        </w:rPr>
        <w:tab/>
      </w:r>
      <w:r>
        <w:rPr>
          <w:lang w:val="es-AR"/>
        </w:rPr>
        <w:tab/>
        <w:t>--------</w:t>
      </w:r>
    </w:p>
    <w:p w:rsidR="007D2445" w:rsidRDefault="007D2445" w:rsidP="00177B50">
      <w:pPr>
        <w:tabs>
          <w:tab w:val="left" w:pos="4050"/>
        </w:tabs>
        <w:rPr>
          <w:lang w:val="es-AR"/>
        </w:rPr>
      </w:pPr>
      <w:r>
        <w:rPr>
          <w:lang w:val="es-AR"/>
        </w:rPr>
        <w:tab/>
      </w:r>
      <w:r>
        <w:rPr>
          <w:lang w:val="es-AR"/>
        </w:rPr>
        <w:tab/>
      </w:r>
      <w:r>
        <w:rPr>
          <w:lang w:val="es-AR"/>
        </w:rPr>
        <w:tab/>
      </w:r>
      <w:r>
        <w:rPr>
          <w:lang w:val="es-AR"/>
        </w:rPr>
        <w:tab/>
        <w:t>Total</w:t>
      </w:r>
      <w:r>
        <w:rPr>
          <w:lang w:val="es-AR"/>
        </w:rPr>
        <w:tab/>
      </w:r>
      <w:r>
        <w:rPr>
          <w:lang w:val="es-AR"/>
        </w:rPr>
        <w:tab/>
        <w:t>--------</w:t>
      </w:r>
    </w:p>
    <w:p w:rsidR="007D2445" w:rsidRDefault="007D2445" w:rsidP="00177B50">
      <w:pPr>
        <w:tabs>
          <w:tab w:val="left" w:pos="4050"/>
        </w:tabs>
        <w:rPr>
          <w:lang w:val="es-AR"/>
        </w:rPr>
      </w:pPr>
    </w:p>
    <w:p w:rsidR="007D2445" w:rsidRDefault="007D2445" w:rsidP="00177B50">
      <w:pPr>
        <w:tabs>
          <w:tab w:val="left" w:pos="4050"/>
        </w:tabs>
        <w:rPr>
          <w:lang w:val="es-AR"/>
        </w:rPr>
      </w:pPr>
      <w:r>
        <w:rPr>
          <w:lang w:val="es-AR"/>
        </w:rPr>
        <w:tab/>
      </w:r>
      <w:r>
        <w:rPr>
          <w:lang w:val="es-AR"/>
        </w:rPr>
        <w:tab/>
      </w:r>
      <w:r>
        <w:rPr>
          <w:lang w:val="es-AR"/>
        </w:rPr>
        <w:tab/>
      </w:r>
      <w:r>
        <w:rPr>
          <w:lang w:val="es-AR"/>
        </w:rPr>
        <w:tab/>
        <w:t>___________</w:t>
      </w:r>
    </w:p>
    <w:p w:rsidR="007D2445" w:rsidRDefault="007D2445" w:rsidP="00177B50">
      <w:pPr>
        <w:tabs>
          <w:tab w:val="left" w:pos="4050"/>
        </w:tabs>
        <w:rPr>
          <w:lang w:val="es-AR"/>
        </w:rPr>
      </w:pPr>
      <w:r>
        <w:rPr>
          <w:lang w:val="es-AR"/>
        </w:rPr>
        <w:tab/>
      </w:r>
      <w:r>
        <w:rPr>
          <w:lang w:val="es-AR"/>
        </w:rPr>
        <w:tab/>
      </w:r>
      <w:r>
        <w:rPr>
          <w:lang w:val="es-AR"/>
        </w:rPr>
        <w:tab/>
      </w:r>
      <w:r>
        <w:rPr>
          <w:lang w:val="es-AR"/>
        </w:rPr>
        <w:tab/>
        <w:t>Firma y aclaración</w:t>
      </w:r>
    </w:p>
    <w:p w:rsidR="007D2445" w:rsidRDefault="007D2445" w:rsidP="00177B50">
      <w:pPr>
        <w:tabs>
          <w:tab w:val="left" w:pos="4050"/>
        </w:tabs>
        <w:rPr>
          <w:lang w:val="es-AR"/>
        </w:rPr>
      </w:pPr>
    </w:p>
    <w:p w:rsidR="007D2445" w:rsidRDefault="007D2445" w:rsidP="00177B50">
      <w:pPr>
        <w:tabs>
          <w:tab w:val="left" w:pos="4050"/>
        </w:tabs>
        <w:rPr>
          <w:lang w:val="es-AR"/>
        </w:rPr>
      </w:pPr>
    </w:p>
    <w:p w:rsidR="007D2445" w:rsidRPr="00177B50" w:rsidRDefault="007D2445" w:rsidP="00177B50">
      <w:pPr>
        <w:tabs>
          <w:tab w:val="left" w:pos="4050"/>
        </w:tabs>
        <w:rPr>
          <w:lang w:val="es-AR"/>
        </w:rPr>
      </w:pPr>
    </w:p>
    <w:sectPr w:rsidR="007D2445" w:rsidRPr="00177B50" w:rsidSect="007E56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380579"/>
    <w:multiLevelType w:val="hybridMultilevel"/>
    <w:tmpl w:val="D7C8D310"/>
    <w:lvl w:ilvl="0" w:tplc="45DEB8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03EA"/>
    <w:rsid w:val="000D03EA"/>
    <w:rsid w:val="00177B50"/>
    <w:rsid w:val="00473C51"/>
    <w:rsid w:val="00782DDB"/>
    <w:rsid w:val="007D2445"/>
    <w:rsid w:val="007E562E"/>
    <w:rsid w:val="0095223E"/>
    <w:rsid w:val="009D78C7"/>
    <w:rsid w:val="00A242DE"/>
    <w:rsid w:val="00C35B4D"/>
    <w:rsid w:val="00F52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62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3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C7302-BAF4-47AC-BE50-7AAF779D6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389</Words>
  <Characters>2220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3</cp:revision>
  <dcterms:created xsi:type="dcterms:W3CDTF">2010-03-09T22:17:00Z</dcterms:created>
  <dcterms:modified xsi:type="dcterms:W3CDTF">2010-03-23T23:06:00Z</dcterms:modified>
</cp:coreProperties>
</file>