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78C" w:rsidRPr="00DB231B" w:rsidRDefault="00DB231B">
      <w:pPr>
        <w:rPr>
          <w:lang w:val="es-AR"/>
        </w:rPr>
      </w:pPr>
      <w:r w:rsidRPr="00DB231B">
        <w:rPr>
          <w:lang w:val="es-AR"/>
        </w:rPr>
        <w:t>9-3-2010</w:t>
      </w:r>
    </w:p>
    <w:p w:rsidR="00DB231B" w:rsidRDefault="00DB231B">
      <w:pPr>
        <w:rPr>
          <w:lang w:val="es-AR"/>
        </w:rPr>
      </w:pPr>
      <w:r>
        <w:rPr>
          <w:lang w:val="es-AR"/>
        </w:rPr>
        <w:t>Trabajo practico de la materia</w:t>
      </w:r>
    </w:p>
    <w:p w:rsidR="00DB231B" w:rsidRDefault="00DB231B">
      <w:pPr>
        <w:rPr>
          <w:lang w:val="es-AR"/>
        </w:rPr>
      </w:pPr>
      <w:r>
        <w:rPr>
          <w:lang w:val="es-AR"/>
        </w:rPr>
        <w:t>Se debe incluir los 5 circuitos administrativos:</w:t>
      </w:r>
    </w:p>
    <w:p w:rsidR="00DB231B" w:rsidRPr="00DB231B" w:rsidRDefault="00DB231B">
      <w:pPr>
        <w:rPr>
          <w:lang w:val="es-AR"/>
        </w:rPr>
      </w:pPr>
      <w:r w:rsidRPr="00DB231B">
        <w:rPr>
          <w:lang w:val="es-AR"/>
        </w:rPr>
        <w:sym w:font="Wingdings" w:char="F0E0"/>
      </w:r>
      <w:r>
        <w:rPr>
          <w:lang w:val="es-AR"/>
        </w:rPr>
        <w:t xml:space="preserve">Produccion </w:t>
      </w:r>
      <w:r w:rsidRPr="00DB231B">
        <w:rPr>
          <w:lang w:val="es-AR"/>
        </w:rPr>
        <w:sym w:font="Wingdings" w:char="F0E0"/>
      </w:r>
      <w:r>
        <w:rPr>
          <w:lang w:val="es-AR"/>
        </w:rPr>
        <w:t xml:space="preserve">Venta </w:t>
      </w:r>
      <w:r w:rsidRPr="00DB231B">
        <w:rPr>
          <w:lang w:val="es-AR"/>
        </w:rPr>
        <w:sym w:font="Wingdings" w:char="F0E0"/>
      </w:r>
      <w:r>
        <w:rPr>
          <w:lang w:val="es-AR"/>
        </w:rPr>
        <w:t xml:space="preserve">Cobranza </w:t>
      </w:r>
      <w:r w:rsidRPr="00DB231B">
        <w:rPr>
          <w:lang w:val="es-AR"/>
        </w:rPr>
        <w:sym w:font="Wingdings" w:char="F0E0"/>
      </w:r>
      <w:r>
        <w:rPr>
          <w:lang w:val="es-AR"/>
        </w:rPr>
        <w:t xml:space="preserve"> Compra </w:t>
      </w:r>
      <w:r w:rsidRPr="00DB231B">
        <w:rPr>
          <w:lang w:val="es-AR"/>
        </w:rPr>
        <w:sym w:font="Wingdings" w:char="F0E0"/>
      </w:r>
      <w:r>
        <w:rPr>
          <w:lang w:val="es-AR"/>
        </w:rPr>
        <w:t xml:space="preserve"> Pagos </w:t>
      </w:r>
      <w:r w:rsidRPr="00DB231B">
        <w:rPr>
          <w:lang w:val="es-AR"/>
        </w:rPr>
        <w:sym w:font="Wingdings" w:char="F0E0"/>
      </w:r>
    </w:p>
    <w:p w:rsidR="00DB231B" w:rsidRDefault="00DB231B">
      <w:pPr>
        <w:rPr>
          <w:lang w:val="es-AR"/>
        </w:rPr>
      </w:pPr>
      <w:r w:rsidRPr="00DB231B">
        <w:rPr>
          <w:lang w:val="es-AR"/>
        </w:rPr>
        <w:t>Contenido para la carpeta de trabajo</w:t>
      </w:r>
      <w:r>
        <w:rPr>
          <w:lang w:val="es-AR"/>
        </w:rPr>
        <w:t xml:space="preserve"> practico</w:t>
      </w:r>
    </w:p>
    <w:p w:rsidR="00DB231B" w:rsidRDefault="00DB231B">
      <w:pPr>
        <w:rPr>
          <w:lang w:val="es-AR"/>
        </w:rPr>
      </w:pPr>
    </w:p>
    <w:p w:rsidR="00DB231B" w:rsidRDefault="00DB231B" w:rsidP="00DB23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Caratula</w:t>
      </w:r>
    </w:p>
    <w:p w:rsidR="00DB231B" w:rsidRDefault="00DB231B" w:rsidP="00DB23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Índice</w:t>
      </w:r>
    </w:p>
    <w:p w:rsidR="00DB231B" w:rsidRDefault="00DB231B" w:rsidP="00DB23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Resumen empresa</w:t>
      </w:r>
    </w:p>
    <w:p w:rsidR="00DB231B" w:rsidRDefault="00DB231B" w:rsidP="00DB23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Circuitos administrativos (relevar 3 y los otros 2 teoricos)</w:t>
      </w:r>
    </w:p>
    <w:p w:rsidR="00DB231B" w:rsidRDefault="00DB231B" w:rsidP="00DB231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Descripción del circuito</w:t>
      </w:r>
    </w:p>
    <w:p w:rsidR="00DB231B" w:rsidRDefault="00DB231B" w:rsidP="00DB231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Cursograma</w:t>
      </w:r>
    </w:p>
    <w:p w:rsidR="00DB231B" w:rsidRDefault="00DB231B" w:rsidP="00DB231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Manual del cursograma</w:t>
      </w:r>
    </w:p>
    <w:p w:rsidR="002D7DDD" w:rsidRDefault="002D7DDD" w:rsidP="00DB231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Normas de control interno</w:t>
      </w:r>
    </w:p>
    <w:p w:rsidR="00DB231B" w:rsidRDefault="00DB231B" w:rsidP="00DB231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Formularios (2) </w:t>
      </w:r>
    </w:p>
    <w:p w:rsidR="00DB231B" w:rsidRDefault="00DB231B" w:rsidP="00DB231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Manual del formulario (2)</w:t>
      </w:r>
    </w:p>
    <w:p w:rsidR="00DB231B" w:rsidRDefault="00DB231B" w:rsidP="00DB23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Anexos</w:t>
      </w:r>
    </w:p>
    <w:p w:rsidR="00DB231B" w:rsidRDefault="00DB231B" w:rsidP="00DB23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Presupuesto</w:t>
      </w:r>
    </w:p>
    <w:p w:rsidR="00DB231B" w:rsidRDefault="00DB231B" w:rsidP="00DB231B">
      <w:pPr>
        <w:rPr>
          <w:lang w:val="es-AR"/>
        </w:rPr>
      </w:pPr>
    </w:p>
    <w:p w:rsidR="00DB231B" w:rsidRPr="00DB231B" w:rsidRDefault="00DB231B" w:rsidP="00DB231B">
      <w:pPr>
        <w:rPr>
          <w:b/>
          <w:lang w:val="es-AR"/>
        </w:rPr>
      </w:pPr>
      <w:r w:rsidRPr="00DB231B">
        <w:rPr>
          <w:b/>
          <w:lang w:val="es-AR"/>
        </w:rPr>
        <w:t>Para hacer un checklist:</w:t>
      </w:r>
    </w:p>
    <w:p w:rsidR="00DB231B" w:rsidRPr="00DB231B" w:rsidRDefault="00DB231B" w:rsidP="00DB231B">
      <w:pPr>
        <w:rPr>
          <w:b/>
          <w:lang w:val="es-AR"/>
        </w:rPr>
      </w:pPr>
      <w:r w:rsidRPr="00DB231B">
        <w:rPr>
          <w:b/>
          <w:lang w:val="es-AR"/>
        </w:rPr>
        <w:t>Buscar aplicación REMEMBER THE MILK</w:t>
      </w:r>
    </w:p>
    <w:p w:rsidR="00DB231B" w:rsidRDefault="00DB231B" w:rsidP="00DB231B">
      <w:pPr>
        <w:rPr>
          <w:lang w:val="es-AR"/>
        </w:rPr>
      </w:pPr>
      <w:r>
        <w:rPr>
          <w:lang w:val="es-AR"/>
        </w:rPr>
        <w:t>Caracteristicas de la empresa para relevar:</w:t>
      </w:r>
    </w:p>
    <w:p w:rsidR="00DB231B" w:rsidRDefault="00DB231B" w:rsidP="00DB231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Rubro Manufacturera</w:t>
      </w:r>
      <w:r w:rsidR="00626200">
        <w:rPr>
          <w:lang w:val="es-AR"/>
        </w:rPr>
        <w:t xml:space="preserve"> (no puede ser de servicios)</w:t>
      </w:r>
    </w:p>
    <w:p w:rsidR="00DB231B" w:rsidRDefault="00DB231B" w:rsidP="00DB231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Ubicación (cercanía)</w:t>
      </w:r>
    </w:p>
    <w:p w:rsidR="00DB231B" w:rsidRDefault="00DB231B" w:rsidP="00DB231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Contacto / Accesibilidad</w:t>
      </w:r>
    </w:p>
    <w:p w:rsidR="00DB231B" w:rsidRDefault="00DB231B" w:rsidP="00DB231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Tamaño / Dimension</w:t>
      </w:r>
      <w:r w:rsidR="00626200">
        <w:rPr>
          <w:lang w:val="es-AR"/>
        </w:rPr>
        <w:t xml:space="preserve"> (100 personas aprox)</w:t>
      </w:r>
    </w:p>
    <w:p w:rsidR="00626200" w:rsidRDefault="00626200" w:rsidP="00DB231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Estructura jerarquica marcada</w:t>
      </w:r>
    </w:p>
    <w:p w:rsidR="00626200" w:rsidRDefault="00E86F07" w:rsidP="00626200">
      <w:pPr>
        <w:rPr>
          <w:lang w:val="es-AR"/>
        </w:rPr>
      </w:pPr>
      <w:r>
        <w:rPr>
          <w:lang w:val="es-AR"/>
        </w:rPr>
        <w:t>Checklist para el 16/3/2010:</w:t>
      </w:r>
    </w:p>
    <w:p w:rsidR="00E86F07" w:rsidRPr="00626200" w:rsidRDefault="002A2EEC" w:rsidP="009759C8">
      <w:pPr>
        <w:rPr>
          <w:lang w:val="es-AR"/>
        </w:rPr>
      </w:pPr>
      <w:sdt>
        <w:sdtPr>
          <w:rPr>
            <w:b/>
            <w:color w:val="FF0000"/>
            <w:lang w:val="es-AR"/>
          </w:rPr>
          <w:alias w:val="Estado"/>
          <w:id w:val="758404270"/>
          <w:placeholder>
            <w:docPart w:val="B9634C1E980A41E5A858DDB9A1B63F57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2D7DDD">
            <w:rPr>
              <w:b/>
              <w:color w:val="FF0000"/>
              <w:lang w:val="es-AR"/>
            </w:rPr>
            <w:t>PENDING</w:t>
          </w:r>
        </w:sdtContent>
      </w:sdt>
      <w:r w:rsidR="009759C8">
        <w:rPr>
          <w:lang w:val="es-AR"/>
        </w:rPr>
        <w:t xml:space="preserve">   </w:t>
      </w:r>
      <w:r w:rsidR="00E86F07">
        <w:rPr>
          <w:lang w:val="es-AR"/>
        </w:rPr>
        <w:t>Traer empresas que pueden ser relevadas</w:t>
      </w:r>
    </w:p>
    <w:p w:rsidR="00DB231B" w:rsidRPr="00DB231B" w:rsidRDefault="002A2EEC" w:rsidP="00DB231B">
      <w:pPr>
        <w:rPr>
          <w:lang w:val="es-AR"/>
        </w:rPr>
      </w:pPr>
      <w:sdt>
        <w:sdtPr>
          <w:rPr>
            <w:b/>
            <w:color w:val="FF0000"/>
            <w:lang w:val="es-AR"/>
          </w:rPr>
          <w:alias w:val="Estado"/>
          <w:id w:val="8157094"/>
          <w:placeholder>
            <w:docPart w:val="90799C58118E43E48512F1BCC4FBB410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2D7DDD">
            <w:rPr>
              <w:b/>
              <w:color w:val="FF0000"/>
              <w:lang w:val="es-AR"/>
            </w:rPr>
            <w:t>PENDING</w:t>
          </w:r>
        </w:sdtContent>
      </w:sdt>
      <w:r w:rsidR="002D7DDD">
        <w:rPr>
          <w:b/>
          <w:color w:val="FF0000"/>
          <w:lang w:val="es-AR"/>
        </w:rPr>
        <w:t xml:space="preserve"> </w:t>
      </w:r>
      <w:r w:rsidR="002D7DDD">
        <w:rPr>
          <w:lang w:val="es-AR"/>
        </w:rPr>
        <w:t xml:space="preserve">  Selección de la empresa</w:t>
      </w:r>
    </w:p>
    <w:p w:rsidR="002D7DDD" w:rsidRPr="002D7DDD" w:rsidRDefault="002A2EEC" w:rsidP="002D7DDD">
      <w:pPr>
        <w:jc w:val="both"/>
        <w:rPr>
          <w:rFonts w:ascii="Arial" w:hAnsi="Arial"/>
          <w:lang w:val="es-AR"/>
        </w:rPr>
      </w:pPr>
      <w:sdt>
        <w:sdtPr>
          <w:rPr>
            <w:b/>
            <w:color w:val="FF0000"/>
            <w:lang w:val="es-AR"/>
          </w:rPr>
          <w:alias w:val="Estado"/>
          <w:id w:val="8157110"/>
          <w:placeholder>
            <w:docPart w:val="2161E005E270431990AD28CB4593DAB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2D7DDD">
            <w:rPr>
              <w:b/>
              <w:color w:val="FF0000"/>
              <w:lang w:val="es-AR"/>
            </w:rPr>
            <w:t>PENDING</w:t>
          </w:r>
        </w:sdtContent>
      </w:sdt>
      <w:r w:rsidR="002D7DDD">
        <w:rPr>
          <w:lang w:val="es-AR"/>
        </w:rPr>
        <w:t xml:space="preserve">  </w:t>
      </w:r>
      <w:r w:rsidR="002D7DDD" w:rsidRPr="002D7DDD">
        <w:rPr>
          <w:rFonts w:ascii="Arial" w:hAnsi="Arial"/>
          <w:lang w:val="es-AR"/>
        </w:rPr>
        <w:t>CONSEGUIR ORGANIGRAMA DE BI-ORIENT..</w:t>
      </w:r>
    </w:p>
    <w:p w:rsidR="00217FC1" w:rsidRDefault="002A2EEC" w:rsidP="002D7DDD">
      <w:pPr>
        <w:jc w:val="both"/>
        <w:rPr>
          <w:rFonts w:ascii="Arial" w:hAnsi="Arial"/>
          <w:lang w:val="es-AR"/>
        </w:rPr>
      </w:pPr>
      <w:sdt>
        <w:sdtPr>
          <w:rPr>
            <w:b/>
            <w:color w:val="FF0000"/>
            <w:lang w:val="es-AR"/>
          </w:rPr>
          <w:alias w:val="Estado"/>
          <w:id w:val="8157111"/>
          <w:placeholder>
            <w:docPart w:val="E14106FE6B28473CACC02CDA4B1E44B8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2D7DDD">
            <w:rPr>
              <w:b/>
              <w:color w:val="FF0000"/>
              <w:lang w:val="es-AR"/>
            </w:rPr>
            <w:t>PENDING</w:t>
          </w:r>
        </w:sdtContent>
      </w:sdt>
      <w:r w:rsidR="002D7DDD">
        <w:rPr>
          <w:lang w:val="es-AR"/>
        </w:rPr>
        <w:t xml:space="preserve">  </w:t>
      </w:r>
      <w:r w:rsidR="002D7DDD" w:rsidRPr="002D7DDD">
        <w:rPr>
          <w:rFonts w:ascii="Arial" w:hAnsi="Arial"/>
          <w:lang w:val="es-AR"/>
        </w:rPr>
        <w:t xml:space="preserve">CONSEGUIR ORGANIGRAMA DE </w:t>
      </w:r>
      <w:r w:rsidR="002D7DDD">
        <w:rPr>
          <w:rFonts w:ascii="Arial" w:hAnsi="Arial"/>
          <w:lang w:val="es-AR"/>
        </w:rPr>
        <w:t>La Noria.</w:t>
      </w:r>
    </w:p>
    <w:p w:rsidR="00217FC1" w:rsidRDefault="00217FC1" w:rsidP="002D7DDD">
      <w:pPr>
        <w:jc w:val="both"/>
        <w:rPr>
          <w:rFonts w:ascii="Arial" w:hAnsi="Arial"/>
          <w:lang w:val="es-AR"/>
        </w:rPr>
      </w:pPr>
    </w:p>
    <w:p w:rsidR="00217FC1" w:rsidRDefault="00217FC1" w:rsidP="002D7DDD">
      <w:pPr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Que hacer:</w:t>
      </w:r>
    </w:p>
    <w:p w:rsidR="00217FC1" w:rsidRDefault="00217FC1" w:rsidP="00217FC1">
      <w:pPr>
        <w:pStyle w:val="Prrafodelista"/>
        <w:numPr>
          <w:ilvl w:val="0"/>
          <w:numId w:val="2"/>
        </w:numPr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1 o 2 entrevistas con la empresa con 3 o 4 integrantes</w:t>
      </w:r>
    </w:p>
    <w:p w:rsidR="002D7DDD" w:rsidRDefault="002D7DDD" w:rsidP="00217FC1">
      <w:pPr>
        <w:pStyle w:val="Prrafodelista"/>
        <w:numPr>
          <w:ilvl w:val="0"/>
          <w:numId w:val="2"/>
        </w:numPr>
        <w:jc w:val="both"/>
        <w:rPr>
          <w:rFonts w:ascii="Arial" w:hAnsi="Arial"/>
          <w:lang w:val="es-AR"/>
        </w:rPr>
      </w:pPr>
      <w:r w:rsidRPr="00217FC1">
        <w:rPr>
          <w:rFonts w:ascii="Arial" w:hAnsi="Arial"/>
          <w:lang w:val="es-AR"/>
        </w:rPr>
        <w:t>.</w:t>
      </w:r>
      <w:r w:rsidR="00217FC1">
        <w:rPr>
          <w:rFonts w:ascii="Arial" w:hAnsi="Arial"/>
          <w:lang w:val="es-AR"/>
        </w:rPr>
        <w:t>relevamiento de la empresa</w:t>
      </w:r>
    </w:p>
    <w:p w:rsidR="00217FC1" w:rsidRDefault="00217FC1" w:rsidP="00217FC1">
      <w:pPr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Orden de selección (e intento)</w:t>
      </w:r>
    </w:p>
    <w:p w:rsidR="00217FC1" w:rsidRDefault="00217FC1" w:rsidP="00217FC1">
      <w:pPr>
        <w:pStyle w:val="Prrafodelista"/>
        <w:numPr>
          <w:ilvl w:val="0"/>
          <w:numId w:val="3"/>
        </w:numPr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La noria</w:t>
      </w:r>
    </w:p>
    <w:p w:rsidR="00217FC1" w:rsidRDefault="00217FC1" w:rsidP="00217FC1">
      <w:pPr>
        <w:pStyle w:val="Prrafodelista"/>
        <w:numPr>
          <w:ilvl w:val="0"/>
          <w:numId w:val="3"/>
        </w:numPr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Bi-orient</w:t>
      </w:r>
    </w:p>
    <w:p w:rsidR="00217FC1" w:rsidRDefault="00217FC1" w:rsidP="00217FC1">
      <w:pPr>
        <w:pStyle w:val="Prrafodelista"/>
        <w:numPr>
          <w:ilvl w:val="0"/>
          <w:numId w:val="3"/>
        </w:numPr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KHU</w:t>
      </w:r>
    </w:p>
    <w:p w:rsidR="00217FC1" w:rsidRPr="00217FC1" w:rsidRDefault="00217FC1" w:rsidP="00217FC1">
      <w:pPr>
        <w:pBdr>
          <w:bottom w:val="single" w:sz="6" w:space="1" w:color="auto"/>
        </w:pBdr>
        <w:jc w:val="both"/>
        <w:rPr>
          <w:rFonts w:ascii="Arial" w:hAnsi="Arial"/>
          <w:lang w:val="es-AR"/>
        </w:rPr>
      </w:pPr>
    </w:p>
    <w:p w:rsidR="00FB6558" w:rsidRDefault="00FB6558" w:rsidP="00DB231B">
      <w:pPr>
        <w:rPr>
          <w:lang w:val="es-AR"/>
        </w:rPr>
      </w:pPr>
      <w:r>
        <w:rPr>
          <w:lang w:val="es-AR"/>
        </w:rPr>
        <w:t>La noria: descartado, no fabrica mas.</w:t>
      </w:r>
    </w:p>
    <w:p w:rsidR="00FB6558" w:rsidRDefault="00FB6558" w:rsidP="00DB231B">
      <w:pPr>
        <w:rPr>
          <w:lang w:val="es-AR"/>
        </w:rPr>
      </w:pPr>
    </w:p>
    <w:p w:rsidR="00FB6558" w:rsidRDefault="00042C4A" w:rsidP="00DB231B">
      <w:pPr>
        <w:rPr>
          <w:lang w:val="es-AR"/>
        </w:rPr>
      </w:pPr>
      <w:r>
        <w:rPr>
          <w:lang w:val="es-AR"/>
        </w:rPr>
        <w:t>30/3/2010</w:t>
      </w:r>
    </w:p>
    <w:p w:rsidR="003B0A14" w:rsidRPr="003B0A14" w:rsidRDefault="003B0A14" w:rsidP="00DB231B">
      <w:pPr>
        <w:rPr>
          <w:b/>
          <w:lang w:val="es-AR"/>
        </w:rPr>
      </w:pPr>
      <w:r w:rsidRPr="003B0A14">
        <w:rPr>
          <w:b/>
          <w:lang w:val="es-AR"/>
        </w:rPr>
        <w:t>PASAR LA LIBRERÍA DE SIMBOLOS DE LOS CURSOGRAMAS Y DIAGRAMAS DE BLOQUES</w:t>
      </w:r>
    </w:p>
    <w:p w:rsidR="003B0A14" w:rsidRDefault="003B0A14" w:rsidP="00DB231B">
      <w:pPr>
        <w:rPr>
          <w:lang w:val="es-AR"/>
        </w:rPr>
      </w:pPr>
      <w:r>
        <w:rPr>
          <w:lang w:val="es-AR"/>
        </w:rPr>
        <w:t>PARA LOS CURSOGRAMAS:</w:t>
      </w:r>
    </w:p>
    <w:p w:rsidR="003B0A14" w:rsidRDefault="003B0A14" w:rsidP="00DB231B">
      <w:pPr>
        <w:rPr>
          <w:lang w:val="es-AR"/>
        </w:rPr>
      </w:pPr>
      <w:r>
        <w:rPr>
          <w:lang w:val="es-AR"/>
        </w:rPr>
        <w:t>Usar jerarquía para los simbolos del tipo 1.1, 1.2 donde el primer nro es el tipo de símbolo (firma de doc, generación de doc, op. Y control, etc) y el segundo es la secuencia del mismo (debe seguir la seecuencia).</w:t>
      </w:r>
      <w:r w:rsidR="000E0611">
        <w:rPr>
          <w:lang w:val="es-AR"/>
        </w:rPr>
        <w:t xml:space="preserve"> </w:t>
      </w:r>
      <w:r w:rsidR="000E0611">
        <w:rPr>
          <w:lang w:val="es-AR"/>
        </w:rPr>
        <w:br/>
        <w:t>La sigla de los documentos va dentro del recuadro junto con la cantidad de copia.</w:t>
      </w:r>
      <w:r w:rsidR="000E0611">
        <w:rPr>
          <w:lang w:val="es-AR"/>
        </w:rPr>
        <w:br/>
        <w:t>Cuando hay una operación sobre el documento (guardado, firma, etc) se pone la sigla al lado del símbolo.</w:t>
      </w:r>
      <w:r w:rsidR="00907846">
        <w:rPr>
          <w:lang w:val="es-AR"/>
        </w:rPr>
        <w:t xml:space="preserve"> Es cuando se usa de manera importante.</w:t>
      </w:r>
      <w:r w:rsidR="000E0611">
        <w:rPr>
          <w:lang w:val="es-AR"/>
        </w:rPr>
        <w:br/>
        <w:t>Cuando el documento circula hay que ponerlo en las flechitas.</w:t>
      </w:r>
    </w:p>
    <w:p w:rsidR="000E0611" w:rsidRDefault="000E0611" w:rsidP="00DB231B">
      <w:pPr>
        <w:rPr>
          <w:lang w:val="es-AR"/>
        </w:rPr>
      </w:pPr>
    </w:p>
    <w:p w:rsidR="00042C4A" w:rsidRDefault="00042C4A" w:rsidP="00DB231B">
      <w:pPr>
        <w:rPr>
          <w:lang w:val="es-AR"/>
        </w:rPr>
      </w:pPr>
      <w:r>
        <w:rPr>
          <w:lang w:val="es-AR"/>
        </w:rPr>
        <w:t>COMPRAS</w:t>
      </w:r>
    </w:p>
    <w:p w:rsidR="00042C4A" w:rsidRDefault="00042C4A" w:rsidP="00DB231B">
      <w:pPr>
        <w:rPr>
          <w:lang w:val="es-AR"/>
        </w:rPr>
      </w:pPr>
      <w:r>
        <w:rPr>
          <w:lang w:val="es-AR"/>
        </w:rPr>
        <w:t>Comparar las normas de control interno con las teoricas</w:t>
      </w:r>
    </w:p>
    <w:p w:rsidR="00042C4A" w:rsidRDefault="00042C4A" w:rsidP="00DB231B">
      <w:pPr>
        <w:rPr>
          <w:lang w:val="es-AR"/>
        </w:rPr>
      </w:pPr>
      <w:r>
        <w:rPr>
          <w:lang w:val="es-AR"/>
        </w:rPr>
        <w:t>Conseguir documentos (ME TOCA HACERLO)</w:t>
      </w:r>
      <w:r w:rsidR="000E0611">
        <w:rPr>
          <w:lang w:val="es-AR"/>
        </w:rPr>
        <w:t>:</w:t>
      </w:r>
    </w:p>
    <w:p w:rsidR="00B96F0F" w:rsidRDefault="00D9649C" w:rsidP="00B96F0F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Ver todos los documentos que emite la empresa en Compras y conseguir los mas importantes. Remarcar cada parte de los documentos y explicar cuales son los datos a llenar (obligatorios).</w:t>
      </w:r>
      <w:r w:rsidR="00B96F0F">
        <w:rPr>
          <w:lang w:val="es-AR"/>
        </w:rPr>
        <w:t xml:space="preserve"> </w:t>
      </w:r>
    </w:p>
    <w:p w:rsidR="00B96F0F" w:rsidRPr="00B96F0F" w:rsidRDefault="00B96F0F" w:rsidP="00B96F0F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Solo pedir los que se emiten.</w:t>
      </w:r>
    </w:p>
    <w:p w:rsidR="00042C4A" w:rsidRDefault="00042C4A" w:rsidP="00DB231B">
      <w:pPr>
        <w:rPr>
          <w:lang w:val="es-AR"/>
        </w:rPr>
      </w:pPr>
      <w:r>
        <w:rPr>
          <w:lang w:val="es-AR"/>
        </w:rPr>
        <w:t>Hacer cursograma</w:t>
      </w:r>
    </w:p>
    <w:p w:rsidR="00042C4A" w:rsidRDefault="00042C4A" w:rsidP="00DB231B">
      <w:pPr>
        <w:rPr>
          <w:lang w:val="es-AR"/>
        </w:rPr>
      </w:pPr>
      <w:r>
        <w:rPr>
          <w:lang w:val="es-AR"/>
        </w:rPr>
        <w:lastRenderedPageBreak/>
        <w:t>Reforzar cuestionario si es necesario</w:t>
      </w:r>
    </w:p>
    <w:p w:rsidR="00042C4A" w:rsidRDefault="00042C4A" w:rsidP="00DB231B">
      <w:pPr>
        <w:rPr>
          <w:lang w:val="es-AR"/>
        </w:rPr>
      </w:pPr>
    </w:p>
    <w:p w:rsidR="00042C4A" w:rsidRDefault="00042C4A" w:rsidP="00DB231B">
      <w:pPr>
        <w:rPr>
          <w:lang w:val="es-AR"/>
        </w:rPr>
      </w:pPr>
      <w:r>
        <w:rPr>
          <w:lang w:val="es-AR"/>
        </w:rPr>
        <w:t>VENTAS</w:t>
      </w:r>
    </w:p>
    <w:p w:rsidR="00042C4A" w:rsidRDefault="00042C4A" w:rsidP="00DB231B">
      <w:pPr>
        <w:rPr>
          <w:lang w:val="es-AR"/>
        </w:rPr>
      </w:pPr>
      <w:r>
        <w:rPr>
          <w:lang w:val="es-AR"/>
        </w:rPr>
        <w:t>Cuestionario. Armar para hacer el cursograma y mandarlo o hacer visita.</w:t>
      </w:r>
    </w:p>
    <w:p w:rsidR="00042C4A" w:rsidRDefault="00042C4A" w:rsidP="00DB231B">
      <w:pPr>
        <w:rPr>
          <w:lang w:val="es-AR"/>
        </w:rPr>
      </w:pPr>
    </w:p>
    <w:p w:rsidR="00042C4A" w:rsidRPr="00DB231B" w:rsidRDefault="00042C4A" w:rsidP="00DB231B">
      <w:pPr>
        <w:rPr>
          <w:lang w:val="es-AR"/>
        </w:rPr>
      </w:pPr>
    </w:p>
    <w:sectPr w:rsidR="00042C4A" w:rsidRPr="00DB231B" w:rsidSect="00FA7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80B79"/>
    <w:multiLevelType w:val="hybridMultilevel"/>
    <w:tmpl w:val="37FA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936A2"/>
    <w:multiLevelType w:val="hybridMultilevel"/>
    <w:tmpl w:val="8140DAF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32801"/>
    <w:multiLevelType w:val="hybridMultilevel"/>
    <w:tmpl w:val="AE6CE870"/>
    <w:lvl w:ilvl="0" w:tplc="7BACF3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231B"/>
    <w:rsid w:val="00042C4A"/>
    <w:rsid w:val="000E0611"/>
    <w:rsid w:val="00217FC1"/>
    <w:rsid w:val="002A2E6E"/>
    <w:rsid w:val="002A2EEC"/>
    <w:rsid w:val="002D7DDD"/>
    <w:rsid w:val="003B0A14"/>
    <w:rsid w:val="004B3B68"/>
    <w:rsid w:val="00626200"/>
    <w:rsid w:val="006F5FAC"/>
    <w:rsid w:val="006F6DE8"/>
    <w:rsid w:val="00907846"/>
    <w:rsid w:val="009759C8"/>
    <w:rsid w:val="00B96F0F"/>
    <w:rsid w:val="00D9649C"/>
    <w:rsid w:val="00DB231B"/>
    <w:rsid w:val="00E86F07"/>
    <w:rsid w:val="00EB6038"/>
    <w:rsid w:val="00FA778C"/>
    <w:rsid w:val="00FB6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7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231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86F0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6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F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634C1E980A41E5A858DDB9A1B63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FDDCF-EC9B-4C52-B629-83E5261CF330}"/>
      </w:docPartPr>
      <w:docPartBody>
        <w:p w:rsidR="007F19A4" w:rsidRDefault="00322B0D" w:rsidP="00322B0D">
          <w:pPr>
            <w:pStyle w:val="B9634C1E980A41E5A858DDB9A1B63F57"/>
          </w:pPr>
          <w:r w:rsidRPr="000D2E26">
            <w:rPr>
              <w:rStyle w:val="Textodelmarcadordeposicin"/>
            </w:rPr>
            <w:t>[Estado]</w:t>
          </w:r>
        </w:p>
      </w:docPartBody>
    </w:docPart>
    <w:docPart>
      <w:docPartPr>
        <w:name w:val="90799C58118E43E48512F1BCC4FBB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5F26F-52DE-4AED-A85D-79852F3D20B8}"/>
      </w:docPartPr>
      <w:docPartBody>
        <w:p w:rsidR="00AB2B70" w:rsidRDefault="007F19A4" w:rsidP="007F19A4">
          <w:pPr>
            <w:pStyle w:val="90799C58118E43E48512F1BCC4FBB410"/>
          </w:pPr>
          <w:r w:rsidRPr="000D2E26">
            <w:rPr>
              <w:rStyle w:val="Textodelmarcadordeposicin"/>
            </w:rPr>
            <w:t>[Estado]</w:t>
          </w:r>
        </w:p>
      </w:docPartBody>
    </w:docPart>
    <w:docPart>
      <w:docPartPr>
        <w:name w:val="2161E005E270431990AD28CB4593D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33F28-DD7F-4B7D-AAAE-D8CCDAA01284}"/>
      </w:docPartPr>
      <w:docPartBody>
        <w:p w:rsidR="00AB2B70" w:rsidRDefault="007F19A4" w:rsidP="007F19A4">
          <w:pPr>
            <w:pStyle w:val="2161E005E270431990AD28CB4593DAB3"/>
          </w:pPr>
          <w:r w:rsidRPr="000D2E26">
            <w:rPr>
              <w:rStyle w:val="Textodelmarcadordeposicin"/>
            </w:rPr>
            <w:t>[Estado]</w:t>
          </w:r>
        </w:p>
      </w:docPartBody>
    </w:docPart>
    <w:docPart>
      <w:docPartPr>
        <w:name w:val="E14106FE6B28473CACC02CDA4B1E4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A631C-9986-4390-9580-C4A216E043C5}"/>
      </w:docPartPr>
      <w:docPartBody>
        <w:p w:rsidR="00AB2B70" w:rsidRDefault="007F19A4" w:rsidP="007F19A4">
          <w:pPr>
            <w:pStyle w:val="E14106FE6B28473CACC02CDA4B1E44B8"/>
          </w:pPr>
          <w:r w:rsidRPr="000D2E26">
            <w:rPr>
              <w:rStyle w:val="Textodelmarcadordeposicin"/>
            </w:rPr>
            <w:t>[Estado]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22B0D"/>
    <w:rsid w:val="00322B0D"/>
    <w:rsid w:val="005C6A72"/>
    <w:rsid w:val="0073118F"/>
    <w:rsid w:val="007F19A4"/>
    <w:rsid w:val="008F41E4"/>
    <w:rsid w:val="00AB2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9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19A4"/>
    <w:rPr>
      <w:color w:val="808080"/>
    </w:rPr>
  </w:style>
  <w:style w:type="paragraph" w:customStyle="1" w:styleId="B9634C1E980A41E5A858DDB9A1B63F57">
    <w:name w:val="B9634C1E980A41E5A858DDB9A1B63F57"/>
    <w:rsid w:val="00322B0D"/>
  </w:style>
  <w:style w:type="paragraph" w:customStyle="1" w:styleId="90799C58118E43E48512F1BCC4FBB410">
    <w:name w:val="90799C58118E43E48512F1BCC4FBB410"/>
    <w:rsid w:val="007F19A4"/>
  </w:style>
  <w:style w:type="paragraph" w:customStyle="1" w:styleId="2161E005E270431990AD28CB4593DAB3">
    <w:name w:val="2161E005E270431990AD28CB4593DAB3"/>
    <w:rsid w:val="007F19A4"/>
  </w:style>
  <w:style w:type="paragraph" w:customStyle="1" w:styleId="E14106FE6B28473CACC02CDA4B1E44B8">
    <w:name w:val="E14106FE6B28473CACC02CDA4B1E44B8"/>
    <w:rsid w:val="007F19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B1CD6-D459-4161-98C4-EA6CA857F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13</cp:revision>
  <dcterms:created xsi:type="dcterms:W3CDTF">2010-03-10T00:04:00Z</dcterms:created>
  <dcterms:modified xsi:type="dcterms:W3CDTF">2010-03-31T01:10:00Z</dcterms:modified>
  <cp:contentStatus>PENDING</cp:contentStatus>
</cp:coreProperties>
</file>