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99E" w:rsidRDefault="00B067B3" w:rsidP="0055399E">
      <w:pPr>
        <w:widowControl w:val="0"/>
        <w:autoSpaceDE w:val="0"/>
        <w:autoSpaceDN w:val="0"/>
        <w:adjustRightInd w:val="0"/>
        <w:spacing w:after="320"/>
        <w:rPr>
          <w:rFonts w:ascii="Arial" w:hAnsi="Arial" w:cs="Arial"/>
          <w:b/>
          <w:bCs/>
          <w:sz w:val="48"/>
          <w:szCs w:val="48"/>
        </w:rPr>
      </w:pPr>
      <w:r>
        <w:rPr>
          <w:rFonts w:ascii="Arial" w:hAnsi="Arial" w:cs="Arial"/>
          <w:b/>
          <w:bCs/>
          <w:sz w:val="48"/>
          <w:szCs w:val="48"/>
        </w:rPr>
        <w:t xml:space="preserve">ENGN8537: </w:t>
      </w:r>
      <w:r w:rsidR="0055399E">
        <w:rPr>
          <w:rFonts w:ascii="Arial" w:hAnsi="Arial" w:cs="Arial"/>
          <w:b/>
          <w:bCs/>
          <w:sz w:val="48"/>
          <w:szCs w:val="48"/>
        </w:rPr>
        <w:t>Embedded Systems</w:t>
      </w:r>
      <w:r>
        <w:rPr>
          <w:rFonts w:ascii="Arial" w:hAnsi="Arial" w:cs="Arial"/>
          <w:b/>
          <w:bCs/>
          <w:sz w:val="48"/>
          <w:szCs w:val="48"/>
        </w:rPr>
        <w:t xml:space="preserve"> and Real Time Signal Processing</w:t>
      </w:r>
    </w:p>
    <w:p w:rsidR="0055399E" w:rsidRDefault="0055399E" w:rsidP="0055399E">
      <w:pPr>
        <w:widowControl w:val="0"/>
        <w:autoSpaceDE w:val="0"/>
        <w:autoSpaceDN w:val="0"/>
        <w:adjustRightInd w:val="0"/>
        <w:jc w:val="both"/>
        <w:rPr>
          <w:rFonts w:ascii="Arial" w:hAnsi="Arial" w:cs="Arial"/>
        </w:rPr>
      </w:pPr>
    </w:p>
    <w:p w:rsidR="0055399E" w:rsidRDefault="0055399E" w:rsidP="0055399E">
      <w:pPr>
        <w:widowControl w:val="0"/>
        <w:autoSpaceDE w:val="0"/>
        <w:autoSpaceDN w:val="0"/>
        <w:adjustRightInd w:val="0"/>
        <w:rPr>
          <w:rFonts w:ascii="Arial" w:hAnsi="Arial" w:cs="Arial"/>
        </w:rPr>
      </w:pPr>
      <w:r>
        <w:rPr>
          <w:rFonts w:ascii="Arial" w:hAnsi="Arial" w:cs="Arial"/>
          <w:b/>
          <w:bCs/>
        </w:rPr>
        <w:t>Offered In</w:t>
      </w:r>
      <w:r>
        <w:rPr>
          <w:rFonts w:ascii="Arial" w:hAnsi="Arial" w:cs="Arial"/>
        </w:rPr>
        <w:t xml:space="preserve">: </w:t>
      </w:r>
      <w:r w:rsidR="00B067B3">
        <w:rPr>
          <w:rFonts w:ascii="Arial" w:hAnsi="Arial" w:cs="Arial"/>
          <w:i/>
          <w:iCs/>
        </w:rPr>
        <w:t>2013</w:t>
      </w:r>
      <w:r>
        <w:rPr>
          <w:rFonts w:ascii="Arial" w:hAnsi="Arial" w:cs="Arial"/>
          <w:i/>
          <w:iCs/>
        </w:rPr>
        <w:t xml:space="preserve"> -- S2</w:t>
      </w:r>
    </w:p>
    <w:p w:rsidR="0055399E" w:rsidRDefault="0055399E" w:rsidP="0055399E">
      <w:pPr>
        <w:widowControl w:val="0"/>
        <w:autoSpaceDE w:val="0"/>
        <w:autoSpaceDN w:val="0"/>
        <w:adjustRightInd w:val="0"/>
        <w:rPr>
          <w:rFonts w:ascii="Arial" w:hAnsi="Arial" w:cs="Arial"/>
        </w:rPr>
      </w:pPr>
      <w:r>
        <w:rPr>
          <w:rFonts w:ascii="Arial" w:hAnsi="Arial" w:cs="Arial"/>
          <w:b/>
          <w:bCs/>
        </w:rPr>
        <w:t>Credit points</w:t>
      </w:r>
      <w:r>
        <w:rPr>
          <w:rFonts w:ascii="Arial" w:hAnsi="Arial" w:cs="Arial"/>
        </w:rPr>
        <w:t xml:space="preserve">: </w:t>
      </w:r>
      <w:r>
        <w:rPr>
          <w:rFonts w:ascii="Arial" w:hAnsi="Arial" w:cs="Arial"/>
          <w:i/>
          <w:iCs/>
        </w:rPr>
        <w:t>6</w:t>
      </w:r>
    </w:p>
    <w:p w:rsidR="0055399E" w:rsidRDefault="0055399E" w:rsidP="0055399E">
      <w:pPr>
        <w:widowControl w:val="0"/>
        <w:autoSpaceDE w:val="0"/>
        <w:autoSpaceDN w:val="0"/>
        <w:adjustRightInd w:val="0"/>
        <w:rPr>
          <w:rFonts w:ascii="Arial" w:hAnsi="Arial" w:cs="Arial"/>
        </w:rPr>
      </w:pPr>
      <w:r>
        <w:rPr>
          <w:rFonts w:ascii="Arial" w:hAnsi="Arial" w:cs="Arial"/>
          <w:b/>
          <w:bCs/>
        </w:rPr>
        <w:t xml:space="preserve">Academic Career: </w:t>
      </w:r>
      <w:r w:rsidR="00B067B3">
        <w:rPr>
          <w:rFonts w:ascii="Arial" w:hAnsi="Arial" w:cs="Arial"/>
          <w:i/>
          <w:iCs/>
        </w:rPr>
        <w:t>Masters</w:t>
      </w:r>
    </w:p>
    <w:p w:rsidR="0055399E" w:rsidRDefault="0055399E" w:rsidP="0055399E">
      <w:pPr>
        <w:widowControl w:val="0"/>
        <w:autoSpaceDE w:val="0"/>
        <w:autoSpaceDN w:val="0"/>
        <w:adjustRightInd w:val="0"/>
        <w:rPr>
          <w:rFonts w:ascii="Arial" w:hAnsi="Arial" w:cs="Arial"/>
        </w:rPr>
      </w:pPr>
      <w:r>
        <w:rPr>
          <w:rFonts w:ascii="Arial" w:hAnsi="Arial" w:cs="Arial"/>
          <w:b/>
          <w:bCs/>
        </w:rPr>
        <w:t xml:space="preserve">Course Subject: </w:t>
      </w:r>
      <w:r>
        <w:rPr>
          <w:rFonts w:ascii="Arial" w:hAnsi="Arial" w:cs="Arial"/>
          <w:i/>
          <w:iCs/>
        </w:rPr>
        <w:t>Engineering</w:t>
      </w:r>
    </w:p>
    <w:p w:rsidR="0055399E" w:rsidRDefault="0055399E" w:rsidP="0055399E">
      <w:pPr>
        <w:widowControl w:val="0"/>
        <w:autoSpaceDE w:val="0"/>
        <w:autoSpaceDN w:val="0"/>
        <w:adjustRightInd w:val="0"/>
        <w:rPr>
          <w:rFonts w:ascii="Arial" w:hAnsi="Arial" w:cs="Arial"/>
        </w:rPr>
      </w:pPr>
      <w:r>
        <w:rPr>
          <w:rFonts w:ascii="Arial" w:hAnsi="Arial" w:cs="Arial"/>
          <w:b/>
          <w:bCs/>
        </w:rPr>
        <w:t>Prerequisite</w:t>
      </w:r>
      <w:r>
        <w:rPr>
          <w:rFonts w:ascii="Arial" w:hAnsi="Arial" w:cs="Arial"/>
        </w:rPr>
        <w:t xml:space="preserve">: </w:t>
      </w:r>
      <w:r>
        <w:rPr>
          <w:rFonts w:ascii="Arial" w:hAnsi="Arial" w:cs="Arial"/>
          <w:i/>
          <w:iCs/>
        </w:rPr>
        <w:t> ENGN3213</w:t>
      </w:r>
    </w:p>
    <w:p w:rsidR="0055399E" w:rsidRDefault="0055399E" w:rsidP="0055399E">
      <w:pPr>
        <w:widowControl w:val="0"/>
        <w:autoSpaceDE w:val="0"/>
        <w:autoSpaceDN w:val="0"/>
        <w:adjustRightInd w:val="0"/>
        <w:rPr>
          <w:rFonts w:ascii="Arial" w:hAnsi="Arial" w:cs="Arial"/>
        </w:rPr>
      </w:pPr>
      <w:r>
        <w:rPr>
          <w:rFonts w:ascii="Arial" w:hAnsi="Arial" w:cs="Arial"/>
          <w:b/>
          <w:bCs/>
        </w:rPr>
        <w:t xml:space="preserve">Offered By: </w:t>
      </w:r>
      <w:r>
        <w:rPr>
          <w:rFonts w:ascii="Arial" w:hAnsi="Arial" w:cs="Arial"/>
          <w:i/>
          <w:iCs/>
        </w:rPr>
        <w:t>Research School of Engineering</w:t>
      </w:r>
    </w:p>
    <w:p w:rsidR="0055399E" w:rsidRDefault="0055399E" w:rsidP="0055399E">
      <w:pPr>
        <w:widowControl w:val="0"/>
        <w:autoSpaceDE w:val="0"/>
        <w:autoSpaceDN w:val="0"/>
        <w:adjustRightInd w:val="0"/>
        <w:rPr>
          <w:rFonts w:ascii="Arial" w:hAnsi="Arial" w:cs="Arial"/>
        </w:rPr>
      </w:pPr>
      <w:r>
        <w:rPr>
          <w:rFonts w:ascii="Arial" w:hAnsi="Arial" w:cs="Arial"/>
          <w:b/>
          <w:bCs/>
        </w:rPr>
        <w:t>Lectures</w:t>
      </w:r>
      <w:r>
        <w:rPr>
          <w:rFonts w:ascii="Arial" w:hAnsi="Arial" w:cs="Arial"/>
        </w:rPr>
        <w:t xml:space="preserve">: </w:t>
      </w:r>
      <w:r>
        <w:rPr>
          <w:rFonts w:ascii="Arial" w:hAnsi="Arial" w:cs="Arial"/>
          <w:i/>
          <w:iCs/>
        </w:rPr>
        <w:t>2 hours per week</w:t>
      </w:r>
    </w:p>
    <w:p w:rsidR="0055399E" w:rsidRDefault="0055399E" w:rsidP="0055399E">
      <w:pPr>
        <w:widowControl w:val="0"/>
        <w:autoSpaceDE w:val="0"/>
        <w:autoSpaceDN w:val="0"/>
        <w:adjustRightInd w:val="0"/>
        <w:rPr>
          <w:rFonts w:ascii="Arial" w:hAnsi="Arial" w:cs="Arial"/>
        </w:rPr>
      </w:pPr>
      <w:r>
        <w:rPr>
          <w:rFonts w:ascii="Arial" w:hAnsi="Arial" w:cs="Arial"/>
          <w:b/>
          <w:bCs/>
        </w:rPr>
        <w:t>Laboratories</w:t>
      </w:r>
      <w:r>
        <w:rPr>
          <w:rFonts w:ascii="Arial" w:hAnsi="Arial" w:cs="Arial"/>
        </w:rPr>
        <w:t xml:space="preserve">: </w:t>
      </w:r>
      <w:r>
        <w:rPr>
          <w:rFonts w:ascii="Arial" w:hAnsi="Arial" w:cs="Arial"/>
          <w:i/>
          <w:iCs/>
        </w:rPr>
        <w:t>3 hours per week, 8 weeks</w:t>
      </w:r>
    </w:p>
    <w:p w:rsidR="0055399E" w:rsidRDefault="0055399E" w:rsidP="0055399E">
      <w:pPr>
        <w:widowControl w:val="0"/>
        <w:autoSpaceDE w:val="0"/>
        <w:autoSpaceDN w:val="0"/>
        <w:adjustRightInd w:val="0"/>
        <w:jc w:val="both"/>
        <w:rPr>
          <w:rFonts w:ascii="Arial" w:hAnsi="Arial" w:cs="Arial"/>
        </w:rPr>
      </w:pPr>
      <w:r>
        <w:rPr>
          <w:rFonts w:ascii="Arial" w:hAnsi="Arial" w:cs="Arial"/>
          <w:b/>
          <w:bCs/>
        </w:rPr>
        <w:t>Lecturer:</w:t>
      </w:r>
      <w:r>
        <w:rPr>
          <w:rFonts w:ascii="Arial" w:hAnsi="Arial" w:cs="Arial"/>
        </w:rPr>
        <w:t xml:space="preserve"> </w:t>
      </w:r>
      <w:r>
        <w:rPr>
          <w:rFonts w:ascii="Arial" w:hAnsi="Arial" w:cs="Arial"/>
          <w:i/>
          <w:iCs/>
        </w:rPr>
        <w:t>Dr Brad Yu and Ben Nizette</w:t>
      </w:r>
    </w:p>
    <w:p w:rsidR="0055399E" w:rsidRDefault="0055399E" w:rsidP="0055399E">
      <w:pPr>
        <w:widowControl w:val="0"/>
        <w:autoSpaceDE w:val="0"/>
        <w:autoSpaceDN w:val="0"/>
        <w:adjustRightInd w:val="0"/>
        <w:jc w:val="both"/>
        <w:rPr>
          <w:rFonts w:ascii="Arial" w:hAnsi="Arial" w:cs="Arial"/>
        </w:rPr>
      </w:pPr>
      <w:r>
        <w:rPr>
          <w:rFonts w:ascii="Arial" w:hAnsi="Arial" w:cs="Arial"/>
          <w:b/>
          <w:bCs/>
        </w:rPr>
        <w:t>Subject Leader:</w:t>
      </w:r>
      <w:r>
        <w:rPr>
          <w:rFonts w:ascii="Arial" w:hAnsi="Arial" w:cs="Arial"/>
        </w:rPr>
        <w:t xml:space="preserve"> </w:t>
      </w:r>
      <w:r>
        <w:rPr>
          <w:rFonts w:ascii="Arial" w:hAnsi="Arial" w:cs="Arial"/>
          <w:i/>
          <w:iCs/>
        </w:rPr>
        <w:t>Dr Brad Yu</w:t>
      </w:r>
    </w:p>
    <w:p w:rsidR="0055399E" w:rsidRPr="00B067B3" w:rsidRDefault="0055399E" w:rsidP="00B067B3">
      <w:pPr>
        <w:widowControl w:val="0"/>
        <w:autoSpaceDE w:val="0"/>
        <w:autoSpaceDN w:val="0"/>
        <w:adjustRightInd w:val="0"/>
        <w:jc w:val="both"/>
        <w:rPr>
          <w:rFonts w:ascii="Arial" w:hAnsi="Arial" w:cs="Arial"/>
        </w:rPr>
      </w:pPr>
      <w:r>
        <w:rPr>
          <w:rFonts w:ascii="Arial" w:hAnsi="Arial" w:cs="Arial"/>
          <w:b/>
          <w:bCs/>
        </w:rPr>
        <w:t xml:space="preserve">Contact: </w:t>
      </w:r>
      <w:r>
        <w:rPr>
          <w:rFonts w:ascii="Arial" w:hAnsi="Arial" w:cs="Arial"/>
        </w:rPr>
        <w:t>Ben Nizette</w:t>
      </w:r>
      <w:r>
        <w:rPr>
          <w:rFonts w:ascii="Arial" w:hAnsi="Arial" w:cs="Arial"/>
          <w:b/>
          <w:bCs/>
        </w:rPr>
        <w:t xml:space="preserve">; Email: </w:t>
      </w:r>
      <w:r>
        <w:rPr>
          <w:rFonts w:ascii="Arial" w:hAnsi="Arial" w:cs="Arial"/>
        </w:rPr>
        <w:t xml:space="preserve">benjamin.nizette@anu.edu.au  </w:t>
      </w:r>
      <w:r>
        <w:rPr>
          <w:rFonts w:ascii="Arial" w:hAnsi="Arial" w:cs="Arial"/>
          <w:b/>
          <w:bCs/>
        </w:rPr>
        <w:t>RSISE BLD115, Room-322.</w:t>
      </w:r>
    </w:p>
    <w:p w:rsidR="0055399E" w:rsidRPr="00B067B3" w:rsidRDefault="0055399E" w:rsidP="0055399E">
      <w:pPr>
        <w:widowControl w:val="0"/>
        <w:autoSpaceDE w:val="0"/>
        <w:autoSpaceDN w:val="0"/>
        <w:adjustRightInd w:val="0"/>
        <w:rPr>
          <w:rFonts w:ascii="Arial" w:hAnsi="Arial" w:cs="Arial"/>
        </w:rPr>
      </w:pPr>
      <w:r>
        <w:rPr>
          <w:rFonts w:ascii="Arial" w:hAnsi="Arial" w:cs="Arial"/>
          <w:b/>
          <w:bCs/>
        </w:rPr>
        <w:t xml:space="preserve">Contact: </w:t>
      </w:r>
      <w:r>
        <w:rPr>
          <w:rFonts w:ascii="Arial" w:hAnsi="Arial" w:cs="Arial"/>
        </w:rPr>
        <w:t>Brad Yu</w:t>
      </w:r>
      <w:r>
        <w:rPr>
          <w:rFonts w:ascii="Arial" w:hAnsi="Arial" w:cs="Arial"/>
          <w:b/>
          <w:bCs/>
        </w:rPr>
        <w:t xml:space="preserve">;  Email: </w:t>
      </w:r>
      <w:r>
        <w:rPr>
          <w:rFonts w:ascii="Arial" w:hAnsi="Arial" w:cs="Arial"/>
        </w:rPr>
        <w:t xml:space="preserve">brad.yu@anu.edu.au </w:t>
      </w:r>
      <w:r>
        <w:rPr>
          <w:rFonts w:ascii="Arial" w:hAnsi="Arial" w:cs="Arial"/>
          <w:b/>
          <w:bCs/>
        </w:rPr>
        <w:t>RSISE BLD115, Room-353</w:t>
      </w:r>
    </w:p>
    <w:p w:rsidR="0055399E" w:rsidRDefault="0055399E" w:rsidP="0055399E">
      <w:pPr>
        <w:widowControl w:val="0"/>
        <w:autoSpaceDE w:val="0"/>
        <w:autoSpaceDN w:val="0"/>
        <w:adjustRightInd w:val="0"/>
        <w:rPr>
          <w:rFonts w:ascii="Arial" w:hAnsi="Arial" w:cs="Arial"/>
          <w:b/>
          <w:bCs/>
        </w:rPr>
      </w:pPr>
    </w:p>
    <w:p w:rsidR="0055399E" w:rsidRDefault="0055399E" w:rsidP="0055399E">
      <w:pPr>
        <w:widowControl w:val="0"/>
        <w:autoSpaceDE w:val="0"/>
        <w:autoSpaceDN w:val="0"/>
        <w:adjustRightInd w:val="0"/>
        <w:rPr>
          <w:rFonts w:ascii="Arial" w:hAnsi="Arial" w:cs="Arial"/>
          <w:b/>
          <w:bCs/>
        </w:rPr>
      </w:pPr>
      <w:r>
        <w:rPr>
          <w:rFonts w:ascii="Arial" w:hAnsi="Arial" w:cs="Arial"/>
          <w:b/>
          <w:bCs/>
        </w:rPr>
        <w:t xml:space="preserve">Course Description: </w:t>
      </w:r>
    </w:p>
    <w:p w:rsidR="0055399E" w:rsidRDefault="0055399E" w:rsidP="0055399E">
      <w:pPr>
        <w:widowControl w:val="0"/>
        <w:autoSpaceDE w:val="0"/>
        <w:autoSpaceDN w:val="0"/>
        <w:adjustRightInd w:val="0"/>
        <w:rPr>
          <w:rFonts w:ascii="Arial" w:hAnsi="Arial" w:cs="Arial"/>
          <w:b/>
          <w:bCs/>
        </w:rPr>
      </w:pPr>
      <w:r>
        <w:rPr>
          <w:rFonts w:ascii="Arial" w:hAnsi="Arial" w:cs="Arial"/>
        </w:rPr>
        <w:t>This course provides an introduction to the design and analysis of Embedded Systems.  Embedded</w:t>
      </w:r>
      <w:r w:rsidR="00223DA8">
        <w:rPr>
          <w:rFonts w:ascii="Arial" w:hAnsi="Arial" w:cs="Arial"/>
        </w:rPr>
        <w:t xml:space="preserve"> </w:t>
      </w:r>
      <w:r>
        <w:rPr>
          <w:rFonts w:ascii="Arial" w:hAnsi="Arial" w:cs="Arial"/>
        </w:rPr>
        <w:t>Systems are at the heart of almost all modern technologies; Smart Phones to televisions, cars to</w:t>
      </w:r>
      <w:r w:rsidR="00223DA8">
        <w:rPr>
          <w:rFonts w:ascii="Arial" w:hAnsi="Arial" w:cs="Arial"/>
        </w:rPr>
        <w:t xml:space="preserve"> </w:t>
      </w:r>
      <w:r>
        <w:rPr>
          <w:rFonts w:ascii="Arial" w:hAnsi="Arial" w:cs="Arial"/>
        </w:rPr>
        <w:t>intelligent light bulbs.  They are one of the most important disciplines in Electronic Engineering and</w:t>
      </w:r>
      <w:r w:rsidR="00223DA8">
        <w:rPr>
          <w:rFonts w:ascii="Arial" w:hAnsi="Arial" w:cs="Arial"/>
        </w:rPr>
        <w:t xml:space="preserve"> </w:t>
      </w:r>
      <w:r>
        <w:rPr>
          <w:rFonts w:ascii="Arial" w:hAnsi="Arial" w:cs="Arial"/>
        </w:rPr>
        <w:t>require a unique set of technical and analysis skills to design effectively.  Students will learn how to</w:t>
      </w:r>
      <w:r w:rsidR="00223DA8">
        <w:rPr>
          <w:rFonts w:ascii="Arial" w:hAnsi="Arial" w:cs="Arial"/>
        </w:rPr>
        <w:t xml:space="preserve"> </w:t>
      </w:r>
      <w:r>
        <w:rPr>
          <w:rFonts w:ascii="Arial" w:hAnsi="Arial" w:cs="Arial"/>
        </w:rPr>
        <w:t>critically analyse embedded design problems and present solutions that integrate effectively with the</w:t>
      </w:r>
      <w:r w:rsidR="00223DA8">
        <w:rPr>
          <w:rFonts w:ascii="Arial" w:hAnsi="Arial" w:cs="Arial"/>
        </w:rPr>
        <w:t xml:space="preserve"> </w:t>
      </w:r>
      <w:r>
        <w:rPr>
          <w:rFonts w:ascii="Arial" w:hAnsi="Arial" w:cs="Arial"/>
        </w:rPr>
        <w:t xml:space="preserve">world in which they must operate.  Real-time concepts will be introduced with reference to FPGA and Microcontroller systems alongside high reliability methods. </w:t>
      </w:r>
    </w:p>
    <w:p w:rsidR="0055399E" w:rsidRDefault="0055399E" w:rsidP="0055399E">
      <w:pPr>
        <w:widowControl w:val="0"/>
        <w:autoSpaceDE w:val="0"/>
        <w:autoSpaceDN w:val="0"/>
        <w:adjustRightInd w:val="0"/>
        <w:rPr>
          <w:rFonts w:ascii="Arial" w:hAnsi="Arial" w:cs="Arial"/>
          <w:b/>
          <w:bCs/>
        </w:rPr>
      </w:pPr>
    </w:p>
    <w:p w:rsidR="0055399E" w:rsidRDefault="0055399E" w:rsidP="0055399E">
      <w:pPr>
        <w:widowControl w:val="0"/>
        <w:autoSpaceDE w:val="0"/>
        <w:autoSpaceDN w:val="0"/>
        <w:adjustRightInd w:val="0"/>
        <w:rPr>
          <w:rFonts w:ascii="Arial" w:hAnsi="Arial" w:cs="Arial"/>
          <w:b/>
          <w:bCs/>
        </w:rPr>
      </w:pPr>
      <w:r>
        <w:rPr>
          <w:rFonts w:ascii="Arial" w:hAnsi="Arial" w:cs="Arial"/>
          <w:b/>
          <w:bCs/>
        </w:rPr>
        <w:t>Learning Outcomes: </w:t>
      </w:r>
    </w:p>
    <w:p w:rsidR="0055399E" w:rsidRDefault="0055399E" w:rsidP="0055399E">
      <w:pPr>
        <w:widowControl w:val="0"/>
        <w:numPr>
          <w:ilvl w:val="0"/>
          <w:numId w:val="9"/>
        </w:numPr>
        <w:tabs>
          <w:tab w:val="left" w:pos="220"/>
          <w:tab w:val="left" w:pos="720"/>
        </w:tabs>
        <w:autoSpaceDE w:val="0"/>
        <w:autoSpaceDN w:val="0"/>
        <w:adjustRightInd w:val="0"/>
        <w:ind w:hanging="720"/>
        <w:rPr>
          <w:rFonts w:ascii="Arial" w:hAnsi="Arial" w:cs="Arial"/>
          <w:b/>
          <w:bCs/>
        </w:rPr>
      </w:pPr>
      <w:r>
        <w:rPr>
          <w:rFonts w:ascii="Arial" w:hAnsi="Arial" w:cs="Arial"/>
        </w:rPr>
        <w:t>Analyse the strengths and limitations of Microcontrollers and FPGAs for Embedded Systems</w:t>
      </w:r>
    </w:p>
    <w:p w:rsidR="0055399E" w:rsidRDefault="0055399E" w:rsidP="0055399E">
      <w:pPr>
        <w:widowControl w:val="0"/>
        <w:numPr>
          <w:ilvl w:val="0"/>
          <w:numId w:val="9"/>
        </w:numPr>
        <w:tabs>
          <w:tab w:val="left" w:pos="220"/>
          <w:tab w:val="left" w:pos="720"/>
        </w:tabs>
        <w:autoSpaceDE w:val="0"/>
        <w:autoSpaceDN w:val="0"/>
        <w:adjustRightInd w:val="0"/>
        <w:ind w:hanging="720"/>
        <w:rPr>
          <w:rFonts w:ascii="Arial" w:hAnsi="Arial" w:cs="Arial"/>
          <w:b/>
          <w:bCs/>
        </w:rPr>
      </w:pPr>
      <w:r>
        <w:rPr>
          <w:rFonts w:ascii="Arial" w:hAnsi="Arial" w:cs="Arial"/>
        </w:rPr>
        <w:t>Construct real time constraints from problem specifications</w:t>
      </w:r>
    </w:p>
    <w:p w:rsidR="0055399E" w:rsidRDefault="0055399E" w:rsidP="0055399E">
      <w:pPr>
        <w:widowControl w:val="0"/>
        <w:numPr>
          <w:ilvl w:val="0"/>
          <w:numId w:val="9"/>
        </w:numPr>
        <w:tabs>
          <w:tab w:val="left" w:pos="220"/>
          <w:tab w:val="left" w:pos="720"/>
        </w:tabs>
        <w:autoSpaceDE w:val="0"/>
        <w:autoSpaceDN w:val="0"/>
        <w:adjustRightInd w:val="0"/>
        <w:ind w:hanging="720"/>
        <w:rPr>
          <w:rFonts w:ascii="Arial" w:hAnsi="Arial" w:cs="Arial"/>
          <w:b/>
          <w:bCs/>
        </w:rPr>
      </w:pPr>
      <w:r>
        <w:rPr>
          <w:rFonts w:ascii="Arial" w:hAnsi="Arial" w:cs="Arial"/>
        </w:rPr>
        <w:t xml:space="preserve">Effectively integrate sensor, actuator and interface devices with </w:t>
      </w:r>
      <w:r w:rsidR="00223DA8">
        <w:rPr>
          <w:rFonts w:ascii="Arial" w:hAnsi="Arial" w:cs="Arial"/>
        </w:rPr>
        <w:t>M</w:t>
      </w:r>
      <w:r>
        <w:rPr>
          <w:rFonts w:ascii="Arial" w:hAnsi="Arial" w:cs="Arial"/>
        </w:rPr>
        <w:t>icrocontrollers and FPGAs</w:t>
      </w:r>
    </w:p>
    <w:p w:rsidR="0055399E" w:rsidRDefault="0055399E" w:rsidP="0055399E">
      <w:pPr>
        <w:widowControl w:val="0"/>
        <w:numPr>
          <w:ilvl w:val="0"/>
          <w:numId w:val="9"/>
        </w:numPr>
        <w:tabs>
          <w:tab w:val="left" w:pos="220"/>
          <w:tab w:val="left" w:pos="720"/>
        </w:tabs>
        <w:autoSpaceDE w:val="0"/>
        <w:autoSpaceDN w:val="0"/>
        <w:adjustRightInd w:val="0"/>
        <w:ind w:hanging="720"/>
        <w:rPr>
          <w:rFonts w:ascii="Arial" w:hAnsi="Arial" w:cs="Arial"/>
          <w:b/>
          <w:bCs/>
        </w:rPr>
      </w:pPr>
      <w:r>
        <w:rPr>
          <w:rFonts w:ascii="Arial" w:hAnsi="Arial" w:cs="Arial"/>
        </w:rPr>
        <w:t>Apply high reliability methods to safety-critical functions</w:t>
      </w:r>
    </w:p>
    <w:p w:rsidR="0055399E" w:rsidRDefault="0055399E" w:rsidP="0055399E">
      <w:pPr>
        <w:widowControl w:val="0"/>
        <w:numPr>
          <w:ilvl w:val="0"/>
          <w:numId w:val="9"/>
        </w:numPr>
        <w:tabs>
          <w:tab w:val="left" w:pos="220"/>
          <w:tab w:val="left" w:pos="720"/>
        </w:tabs>
        <w:autoSpaceDE w:val="0"/>
        <w:autoSpaceDN w:val="0"/>
        <w:adjustRightInd w:val="0"/>
        <w:ind w:hanging="720"/>
        <w:rPr>
          <w:rFonts w:ascii="Arial" w:hAnsi="Arial" w:cs="Arial"/>
          <w:b/>
          <w:bCs/>
        </w:rPr>
      </w:pPr>
      <w:r>
        <w:rPr>
          <w:rFonts w:ascii="Arial" w:hAnsi="Arial" w:cs="Arial"/>
        </w:rPr>
        <w:t>Optimise the interaction of Embedded hardware designs with their software</w:t>
      </w:r>
    </w:p>
    <w:p w:rsidR="0055399E" w:rsidRDefault="0055399E" w:rsidP="0055399E">
      <w:pPr>
        <w:widowControl w:val="0"/>
        <w:autoSpaceDE w:val="0"/>
        <w:autoSpaceDN w:val="0"/>
        <w:adjustRightInd w:val="0"/>
        <w:rPr>
          <w:rFonts w:ascii="Arial" w:hAnsi="Arial" w:cs="Arial"/>
          <w:b/>
          <w:bCs/>
        </w:rPr>
      </w:pPr>
    </w:p>
    <w:p w:rsidR="0055399E" w:rsidRDefault="0055399E" w:rsidP="0055399E">
      <w:pPr>
        <w:widowControl w:val="0"/>
        <w:autoSpaceDE w:val="0"/>
        <w:autoSpaceDN w:val="0"/>
        <w:adjustRightInd w:val="0"/>
        <w:rPr>
          <w:rFonts w:ascii="Arial" w:hAnsi="Arial" w:cs="Arial"/>
          <w:b/>
          <w:bCs/>
        </w:rPr>
      </w:pPr>
      <w:r>
        <w:rPr>
          <w:rFonts w:ascii="Arial" w:hAnsi="Arial" w:cs="Arial"/>
          <w:b/>
          <w:bCs/>
        </w:rPr>
        <w:t xml:space="preserve">Indicative Assessment: </w:t>
      </w:r>
    </w:p>
    <w:p w:rsidR="0055399E" w:rsidRDefault="0055399E" w:rsidP="0055399E">
      <w:pPr>
        <w:widowControl w:val="0"/>
        <w:autoSpaceDE w:val="0"/>
        <w:autoSpaceDN w:val="0"/>
        <w:adjustRightInd w:val="0"/>
        <w:rPr>
          <w:rFonts w:ascii="Arial" w:hAnsi="Arial" w:cs="Arial"/>
          <w:b/>
          <w:bCs/>
        </w:rPr>
      </w:pPr>
      <w:r>
        <w:rPr>
          <w:rFonts w:ascii="Arial" w:hAnsi="Arial" w:cs="Arial"/>
        </w:rPr>
        <w:t xml:space="preserve">Labs (5%); </w:t>
      </w:r>
      <w:r w:rsidR="006D535C">
        <w:rPr>
          <w:rFonts w:ascii="Arial" w:hAnsi="Arial" w:cs="Arial"/>
        </w:rPr>
        <w:t>Major Project (35</w:t>
      </w:r>
      <w:r>
        <w:rPr>
          <w:rFonts w:ascii="Arial" w:hAnsi="Arial" w:cs="Arial"/>
        </w:rPr>
        <w:t>%); Exam (60%)</w:t>
      </w:r>
    </w:p>
    <w:p w:rsidR="00223DA8" w:rsidRDefault="00223DA8" w:rsidP="00223DA8">
      <w:pPr>
        <w:widowControl w:val="0"/>
        <w:autoSpaceDE w:val="0"/>
        <w:autoSpaceDN w:val="0"/>
        <w:adjustRightInd w:val="0"/>
        <w:rPr>
          <w:rFonts w:ascii="Arial" w:hAnsi="Arial" w:cs="Arial"/>
          <w:b/>
          <w:bCs/>
        </w:rPr>
      </w:pPr>
    </w:p>
    <w:p w:rsidR="00223DA8" w:rsidRDefault="00223DA8" w:rsidP="00223DA8">
      <w:pPr>
        <w:widowControl w:val="0"/>
        <w:autoSpaceDE w:val="0"/>
        <w:autoSpaceDN w:val="0"/>
        <w:adjustRightInd w:val="0"/>
        <w:rPr>
          <w:rFonts w:ascii="Arial" w:hAnsi="Arial" w:cs="Arial"/>
          <w:b/>
          <w:bCs/>
        </w:rPr>
      </w:pPr>
      <w:r>
        <w:rPr>
          <w:rFonts w:ascii="Arial" w:hAnsi="Arial" w:cs="Arial"/>
          <w:b/>
          <w:bCs/>
        </w:rPr>
        <w:t>Recommended Reading:</w:t>
      </w:r>
    </w:p>
    <w:p w:rsidR="00223DA8" w:rsidRDefault="00223DA8" w:rsidP="00223DA8">
      <w:pPr>
        <w:widowControl w:val="0"/>
        <w:autoSpaceDE w:val="0"/>
        <w:autoSpaceDN w:val="0"/>
        <w:adjustRightInd w:val="0"/>
        <w:rPr>
          <w:rFonts w:ascii="Arial" w:hAnsi="Arial" w:cs="Arial"/>
          <w:b/>
          <w:bCs/>
        </w:rPr>
      </w:pPr>
      <w:r>
        <w:rPr>
          <w:rFonts w:ascii="Arial" w:hAnsi="Arial" w:cs="Arial"/>
        </w:rPr>
        <w:t>Burns and Wellings </w:t>
      </w:r>
      <w:r>
        <w:rPr>
          <w:rFonts w:ascii="Arial" w:hAnsi="Arial" w:cs="Arial"/>
          <w:b/>
          <w:bCs/>
        </w:rPr>
        <w:t>Real-Time Systems and Programming Languages (Third Edition)</w:t>
      </w:r>
      <w:r>
        <w:rPr>
          <w:rFonts w:ascii="Arial" w:hAnsi="Arial" w:cs="Arial"/>
        </w:rPr>
        <w:t>, Addison Wesley Longmain 2001</w:t>
      </w:r>
    </w:p>
    <w:p w:rsidR="00223DA8" w:rsidRDefault="00223DA8" w:rsidP="00223DA8">
      <w:pPr>
        <w:widowControl w:val="0"/>
        <w:autoSpaceDE w:val="0"/>
        <w:autoSpaceDN w:val="0"/>
        <w:adjustRightInd w:val="0"/>
        <w:rPr>
          <w:rFonts w:ascii="Arial" w:hAnsi="Arial" w:cs="Arial"/>
        </w:rPr>
      </w:pPr>
      <w:r>
        <w:rPr>
          <w:rFonts w:ascii="Arial" w:hAnsi="Arial" w:cs="Arial"/>
        </w:rPr>
        <w:lastRenderedPageBreak/>
        <w:t>White, E. </w:t>
      </w:r>
      <w:r>
        <w:rPr>
          <w:rFonts w:ascii="Arial" w:hAnsi="Arial" w:cs="Arial"/>
          <w:b/>
          <w:bCs/>
        </w:rPr>
        <w:t>Making Embedded Systems</w:t>
      </w:r>
      <w:r>
        <w:rPr>
          <w:rFonts w:ascii="Arial" w:hAnsi="Arial" w:cs="Arial"/>
        </w:rPr>
        <w:t>, O'Reilly Media 2012</w:t>
      </w:r>
    </w:p>
    <w:p w:rsidR="00223DA8" w:rsidRPr="00223DA8" w:rsidRDefault="00223DA8" w:rsidP="00223DA8">
      <w:pPr>
        <w:widowControl w:val="0"/>
        <w:autoSpaceDE w:val="0"/>
        <w:autoSpaceDN w:val="0"/>
        <w:adjustRightInd w:val="0"/>
        <w:rPr>
          <w:rFonts w:ascii="Arial" w:hAnsi="Arial" w:cs="Arial"/>
          <w:b/>
          <w:bCs/>
        </w:rPr>
      </w:pPr>
      <w:r w:rsidRPr="00223DA8">
        <w:rPr>
          <w:rFonts w:ascii="Arial" w:hAnsi="Arial" w:cs="Arial"/>
        </w:rPr>
        <w:t xml:space="preserve">Noergaard, T </w:t>
      </w:r>
      <w:r w:rsidRPr="00223DA8">
        <w:rPr>
          <w:rFonts w:ascii="Arial" w:hAnsi="Arial" w:cs="Arial"/>
          <w:b/>
          <w:bCs/>
        </w:rPr>
        <w:t>Embedded Systems Architecture,</w:t>
      </w:r>
      <w:r w:rsidRPr="00223DA8">
        <w:rPr>
          <w:rFonts w:ascii="Arial" w:hAnsi="Arial" w:cs="Arial"/>
        </w:rPr>
        <w:t> Elsevier 2004</w:t>
      </w:r>
    </w:p>
    <w:p w:rsidR="00223DA8" w:rsidRDefault="00223DA8" w:rsidP="00223DA8">
      <w:pPr>
        <w:widowControl w:val="0"/>
        <w:autoSpaceDE w:val="0"/>
        <w:autoSpaceDN w:val="0"/>
        <w:adjustRightInd w:val="0"/>
        <w:rPr>
          <w:rFonts w:ascii="Arial" w:hAnsi="Arial" w:cs="Arial"/>
          <w:b/>
          <w:bCs/>
        </w:rPr>
      </w:pPr>
    </w:p>
    <w:p w:rsidR="00223DA8" w:rsidRDefault="00223DA8" w:rsidP="00223DA8">
      <w:pPr>
        <w:widowControl w:val="0"/>
        <w:autoSpaceDE w:val="0"/>
        <w:autoSpaceDN w:val="0"/>
        <w:adjustRightInd w:val="0"/>
        <w:rPr>
          <w:rFonts w:ascii="Arial" w:hAnsi="Arial" w:cs="Arial"/>
          <w:b/>
          <w:bCs/>
        </w:rPr>
      </w:pPr>
      <w:r>
        <w:rPr>
          <w:rFonts w:ascii="Arial" w:hAnsi="Arial" w:cs="Arial"/>
        </w:rPr>
        <w:t>Readings specific to particular topics (such as a particular microcontroller, sensor etc) may be allocated during the course.</w:t>
      </w:r>
    </w:p>
    <w:p w:rsidR="00223DA8" w:rsidRDefault="00223DA8" w:rsidP="00223DA8">
      <w:pPr>
        <w:widowControl w:val="0"/>
        <w:autoSpaceDE w:val="0"/>
        <w:autoSpaceDN w:val="0"/>
        <w:adjustRightInd w:val="0"/>
        <w:rPr>
          <w:rFonts w:ascii="Arial" w:hAnsi="Arial" w:cs="Arial"/>
          <w:b/>
          <w:bCs/>
        </w:rPr>
      </w:pPr>
    </w:p>
    <w:p w:rsidR="00223DA8" w:rsidRDefault="00223DA8" w:rsidP="00223DA8">
      <w:pPr>
        <w:widowControl w:val="0"/>
        <w:autoSpaceDE w:val="0"/>
        <w:autoSpaceDN w:val="0"/>
        <w:adjustRightInd w:val="0"/>
        <w:jc w:val="both"/>
        <w:rPr>
          <w:rFonts w:ascii="Arial" w:hAnsi="Arial" w:cs="Arial"/>
        </w:rPr>
      </w:pPr>
      <w:r>
        <w:rPr>
          <w:rFonts w:ascii="Arial" w:hAnsi="Arial" w:cs="Arial"/>
          <w:b/>
          <w:bCs/>
        </w:rPr>
        <w:t>Contents :</w:t>
      </w:r>
    </w:p>
    <w:p w:rsidR="00223DA8" w:rsidRDefault="00223DA8" w:rsidP="00223DA8">
      <w:pPr>
        <w:widowControl w:val="0"/>
        <w:autoSpaceDE w:val="0"/>
        <w:autoSpaceDN w:val="0"/>
        <w:adjustRightInd w:val="0"/>
        <w:rPr>
          <w:rFonts w:ascii="Arial" w:hAnsi="Arial" w:cs="Arial"/>
          <w:b/>
          <w:bCs/>
        </w:rPr>
      </w:pPr>
    </w:p>
    <w:tbl>
      <w:tblPr>
        <w:tblW w:w="9464" w:type="dxa"/>
        <w:tblBorders>
          <w:top w:val="single" w:sz="8" w:space="0" w:color="6D6D6D"/>
          <w:left w:val="single" w:sz="8" w:space="0" w:color="6D6D6D"/>
          <w:right w:val="single" w:sz="8" w:space="0" w:color="6D6D6D"/>
        </w:tblBorders>
        <w:tblLayout w:type="fixed"/>
        <w:tblLook w:val="0000"/>
      </w:tblPr>
      <w:tblGrid>
        <w:gridCol w:w="675"/>
        <w:gridCol w:w="851"/>
        <w:gridCol w:w="2835"/>
        <w:gridCol w:w="1276"/>
        <w:gridCol w:w="2409"/>
        <w:gridCol w:w="709"/>
        <w:gridCol w:w="709"/>
      </w:tblGrid>
      <w:tr w:rsidR="00D821DF" w:rsidRPr="00223DA8" w:rsidTr="00D821DF">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223DA8" w:rsidRDefault="00D821DF">
            <w:pPr>
              <w:widowControl w:val="0"/>
              <w:autoSpaceDE w:val="0"/>
              <w:autoSpaceDN w:val="0"/>
              <w:adjustRightInd w:val="0"/>
              <w:rPr>
                <w:rFonts w:ascii="Arial" w:hAnsi="Arial" w:cs="Arial"/>
                <w:sz w:val="20"/>
                <w:szCs w:val="20"/>
              </w:rPr>
            </w:pPr>
            <w:r w:rsidRPr="00223DA8">
              <w:rPr>
                <w:rFonts w:ascii="Arial" w:hAnsi="Arial" w:cs="Arial"/>
                <w:b/>
                <w:bCs/>
                <w:sz w:val="20"/>
                <w:szCs w:val="20"/>
              </w:rPr>
              <w:t>Date</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223DA8" w:rsidRDefault="00D821DF">
            <w:pPr>
              <w:widowControl w:val="0"/>
              <w:autoSpaceDE w:val="0"/>
              <w:autoSpaceDN w:val="0"/>
              <w:adjustRightInd w:val="0"/>
              <w:rPr>
                <w:rFonts w:ascii="Arial" w:hAnsi="Arial" w:cs="Arial"/>
                <w:sz w:val="20"/>
                <w:szCs w:val="20"/>
              </w:rPr>
            </w:pPr>
            <w:r w:rsidRPr="00223DA8">
              <w:rPr>
                <w:rFonts w:ascii="Arial" w:hAnsi="Arial" w:cs="Arial"/>
                <w:b/>
                <w:bCs/>
                <w:sz w:val="20"/>
                <w:szCs w:val="20"/>
              </w:rPr>
              <w:t>Week</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223DA8" w:rsidRDefault="00D821DF">
            <w:pPr>
              <w:widowControl w:val="0"/>
              <w:autoSpaceDE w:val="0"/>
              <w:autoSpaceDN w:val="0"/>
              <w:adjustRightInd w:val="0"/>
              <w:rPr>
                <w:rFonts w:ascii="Arial" w:hAnsi="Arial" w:cs="Arial"/>
                <w:sz w:val="20"/>
                <w:szCs w:val="20"/>
              </w:rPr>
            </w:pPr>
            <w:r w:rsidRPr="00223DA8">
              <w:rPr>
                <w:rFonts w:ascii="Arial" w:hAnsi="Arial" w:cs="Arial"/>
                <w:b/>
                <w:bCs/>
                <w:sz w:val="20"/>
                <w:szCs w:val="20"/>
              </w:rPr>
              <w:t>Lectures</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223DA8" w:rsidRDefault="00D821DF">
            <w:pPr>
              <w:widowControl w:val="0"/>
              <w:autoSpaceDE w:val="0"/>
              <w:autoSpaceDN w:val="0"/>
              <w:adjustRightInd w:val="0"/>
              <w:rPr>
                <w:rFonts w:ascii="Arial" w:hAnsi="Arial" w:cs="Arial"/>
                <w:b/>
                <w:sz w:val="20"/>
                <w:szCs w:val="20"/>
              </w:rPr>
            </w:pPr>
            <w:r w:rsidRPr="00223DA8">
              <w:rPr>
                <w:rFonts w:ascii="Arial" w:hAnsi="Arial" w:cs="Arial"/>
                <w:b/>
                <w:sz w:val="20"/>
                <w:szCs w:val="20"/>
              </w:rPr>
              <w:t>Ref</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223DA8" w:rsidRDefault="00D821DF">
            <w:pPr>
              <w:widowControl w:val="0"/>
              <w:autoSpaceDE w:val="0"/>
              <w:autoSpaceDN w:val="0"/>
              <w:adjustRightInd w:val="0"/>
              <w:rPr>
                <w:rFonts w:ascii="Arial" w:hAnsi="Arial" w:cs="Arial"/>
                <w:sz w:val="20"/>
                <w:szCs w:val="20"/>
              </w:rPr>
            </w:pPr>
            <w:r w:rsidRPr="00223DA8">
              <w:rPr>
                <w:rFonts w:ascii="Arial" w:hAnsi="Arial" w:cs="Arial"/>
                <w:b/>
                <w:bCs/>
                <w:sz w:val="20"/>
                <w:szCs w:val="20"/>
              </w:rPr>
              <w:t>Labs</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b/>
                <w:sz w:val="20"/>
                <w:szCs w:val="20"/>
              </w:rPr>
            </w:pPr>
            <w:r w:rsidRPr="00D821DF">
              <w:rPr>
                <w:rFonts w:ascii="Arial" w:hAnsi="Arial" w:cs="Arial"/>
                <w:b/>
                <w:sz w:val="20"/>
                <w:szCs w:val="20"/>
              </w:rPr>
              <w:t>Mon</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b/>
                <w:sz w:val="20"/>
                <w:szCs w:val="20"/>
              </w:rPr>
            </w:pPr>
            <w:r w:rsidRPr="00D821DF">
              <w:rPr>
                <w:rFonts w:ascii="Arial" w:hAnsi="Arial" w:cs="Arial"/>
                <w:b/>
                <w:sz w:val="20"/>
                <w:szCs w:val="20"/>
              </w:rPr>
              <w:t>Wed</w:t>
            </w: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22/7</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1</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Intro</w:t>
            </w:r>
            <w:r>
              <w:rPr>
                <w:rFonts w:ascii="Arial" w:hAnsi="Arial" w:cs="Arial"/>
                <w:sz w:val="16"/>
                <w:szCs w:val="16"/>
              </w:rPr>
              <w:t xml:space="preserve">/ </w:t>
            </w:r>
            <w:r w:rsidRPr="00D821DF">
              <w:rPr>
                <w:rFonts w:ascii="Arial" w:hAnsi="Arial" w:cs="Arial"/>
                <w:sz w:val="16"/>
                <w:szCs w:val="16"/>
              </w:rPr>
              <w:t>Microcontrollers and FPGAs</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DSM Notes</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None</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w:t>
            </w:r>
            <w:r>
              <w:rPr>
                <w:rFonts w:ascii="Arial" w:hAnsi="Arial" w:cs="Arial"/>
                <w:sz w:val="16"/>
                <w:szCs w:val="16"/>
              </w:rPr>
              <w:t>N</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29/7</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2</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ES Architecture</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NG1, NG3</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Intro to Altera and the DE2</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w:t>
            </w:r>
            <w:r>
              <w:rPr>
                <w:rFonts w:ascii="Arial" w:hAnsi="Arial" w:cs="Arial"/>
                <w:sz w:val="16"/>
                <w:szCs w:val="16"/>
              </w:rPr>
              <w:t>N</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5/8</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3</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rsidP="001D03B6">
            <w:pPr>
              <w:widowControl w:val="0"/>
              <w:autoSpaceDE w:val="0"/>
              <w:autoSpaceDN w:val="0"/>
              <w:adjustRightInd w:val="0"/>
              <w:rPr>
                <w:rFonts w:ascii="Arial" w:hAnsi="Arial" w:cs="Arial"/>
                <w:sz w:val="16"/>
                <w:szCs w:val="16"/>
              </w:rPr>
            </w:pPr>
            <w:r w:rsidRPr="00D821DF">
              <w:rPr>
                <w:rFonts w:ascii="Arial" w:hAnsi="Arial" w:cs="Arial"/>
                <w:sz w:val="16"/>
                <w:szCs w:val="16"/>
              </w:rPr>
              <w:t>Embedded Processors</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rsidP="001D03B6">
            <w:pPr>
              <w:widowControl w:val="0"/>
              <w:autoSpaceDE w:val="0"/>
              <w:autoSpaceDN w:val="0"/>
              <w:adjustRightInd w:val="0"/>
              <w:rPr>
                <w:rFonts w:ascii="Arial" w:hAnsi="Arial" w:cs="Arial"/>
                <w:sz w:val="16"/>
                <w:szCs w:val="16"/>
              </w:rPr>
            </w:pPr>
            <w:r w:rsidRPr="00D821DF">
              <w:rPr>
                <w:rFonts w:ascii="Arial" w:hAnsi="Arial" w:cs="Arial"/>
                <w:sz w:val="16"/>
                <w:szCs w:val="16"/>
              </w:rPr>
              <w:t>NG 4</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Graphics and Hardware</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w:t>
            </w:r>
            <w:r>
              <w:rPr>
                <w:rFonts w:ascii="Arial" w:hAnsi="Arial" w:cs="Arial"/>
                <w:sz w:val="16"/>
                <w:szCs w:val="16"/>
              </w:rPr>
              <w:t>N</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12/8</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4</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Pr>
                <w:rFonts w:ascii="Arial" w:hAnsi="Arial" w:cs="Arial"/>
                <w:sz w:val="16"/>
                <w:szCs w:val="16"/>
              </w:rPr>
              <w:t>Embedded Processors 2</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rsidP="001D03B6">
            <w:pPr>
              <w:widowControl w:val="0"/>
              <w:autoSpaceDE w:val="0"/>
              <w:autoSpaceDN w:val="0"/>
              <w:adjustRightInd w:val="0"/>
              <w:rPr>
                <w:rFonts w:ascii="Arial" w:hAnsi="Arial" w:cs="Arial"/>
                <w:sz w:val="16"/>
                <w:szCs w:val="16"/>
              </w:rPr>
            </w:pPr>
            <w:r w:rsidRPr="00D821DF">
              <w:rPr>
                <w:rFonts w:ascii="Arial" w:hAnsi="Arial" w:cs="Arial"/>
                <w:sz w:val="16"/>
                <w:szCs w:val="16"/>
              </w:rPr>
              <w:t>NG 4</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Signals and Simulation</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BN</w:t>
            </w:r>
          </w:p>
        </w:tc>
        <w:tc>
          <w:tcPr>
            <w:tcW w:w="709" w:type="dxa"/>
            <w:tcBorders>
              <w:top w:val="single" w:sz="8" w:space="0" w:color="6D6D6D"/>
              <w:left w:val="single" w:sz="8" w:space="0" w:color="6D6D6D"/>
              <w:bottom w:val="single" w:sz="8" w:space="0" w:color="6D6D6D"/>
            </w:tcBorders>
          </w:tcPr>
          <w:p w:rsidR="00D821DF" w:rsidRPr="00D821DF" w:rsidRDefault="00A80795">
            <w:pPr>
              <w:widowControl w:val="0"/>
              <w:autoSpaceDE w:val="0"/>
              <w:autoSpaceDN w:val="0"/>
              <w:adjustRightInd w:val="0"/>
              <w:rPr>
                <w:rFonts w:ascii="Arial" w:hAnsi="Arial" w:cs="Arial"/>
                <w:sz w:val="16"/>
                <w:szCs w:val="16"/>
              </w:rPr>
            </w:pPr>
            <w:r>
              <w:rPr>
                <w:rFonts w:ascii="Arial" w:hAnsi="Arial" w:cs="Arial"/>
                <w:sz w:val="16"/>
                <w:szCs w:val="16"/>
              </w:rPr>
              <w:t>Tute 1</w:t>
            </w: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19/8</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5</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Real Time and Determinism</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BW9, BW11</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Nios II</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BN</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26/8</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6</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RTDet 2, Embedded OS</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NG9</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656821" w:rsidRDefault="00D821DF" w:rsidP="00656821">
            <w:pPr>
              <w:widowControl w:val="0"/>
              <w:autoSpaceDE w:val="0"/>
              <w:autoSpaceDN w:val="0"/>
              <w:adjustRightInd w:val="0"/>
              <w:rPr>
                <w:rFonts w:ascii="Arial" w:hAnsi="Arial" w:cs="Arial"/>
                <w:sz w:val="16"/>
                <w:szCs w:val="16"/>
              </w:rPr>
            </w:pPr>
            <w:r w:rsidRPr="00656821">
              <w:rPr>
                <w:rFonts w:ascii="Arial" w:hAnsi="Arial" w:cs="Arial"/>
                <w:sz w:val="16"/>
                <w:szCs w:val="16"/>
              </w:rPr>
              <w:t>DSP</w:t>
            </w:r>
            <w:r w:rsidR="00656821" w:rsidRPr="00656821">
              <w:rPr>
                <w:rFonts w:ascii="Arial" w:hAnsi="Arial" w:cs="Arial"/>
                <w:sz w:val="16"/>
                <w:szCs w:val="16"/>
              </w:rPr>
              <w:t xml:space="preserve"> on FPGA</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BN</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2/9</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7</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Embedded OS 2</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NG9</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Guided Project Session 1</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BN</w:t>
            </w:r>
          </w:p>
        </w:tc>
        <w:tc>
          <w:tcPr>
            <w:tcW w:w="709" w:type="dxa"/>
            <w:tcBorders>
              <w:top w:val="single" w:sz="8" w:space="0" w:color="6D6D6D"/>
              <w:left w:val="single" w:sz="8" w:space="0" w:color="6D6D6D"/>
              <w:bottom w:val="single" w:sz="8" w:space="0" w:color="6D6D6D"/>
            </w:tcBorders>
          </w:tcPr>
          <w:p w:rsidR="00D821DF" w:rsidRPr="00D821DF" w:rsidRDefault="00A80795">
            <w:pPr>
              <w:widowControl w:val="0"/>
              <w:autoSpaceDE w:val="0"/>
              <w:autoSpaceDN w:val="0"/>
              <w:adjustRightInd w:val="0"/>
              <w:rPr>
                <w:rFonts w:ascii="Arial" w:hAnsi="Arial" w:cs="Arial"/>
                <w:sz w:val="16"/>
                <w:szCs w:val="16"/>
              </w:rPr>
            </w:pPr>
            <w:r>
              <w:rPr>
                <w:rFonts w:ascii="Arial" w:hAnsi="Arial" w:cs="Arial"/>
                <w:sz w:val="16"/>
                <w:szCs w:val="16"/>
              </w:rPr>
              <w:t>Tute 2</w:t>
            </w: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Mid-Semester Break</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23/9</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8</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Sensors and Physical Interfacing</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Guided Project Session 2</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BN</w:t>
            </w:r>
          </w:p>
        </w:tc>
        <w:tc>
          <w:tcPr>
            <w:tcW w:w="709" w:type="dxa"/>
            <w:tcBorders>
              <w:top w:val="single" w:sz="8" w:space="0" w:color="6D6D6D"/>
              <w:left w:val="single" w:sz="8" w:space="0" w:color="6D6D6D"/>
              <w:bottom w:val="single" w:sz="8" w:space="0" w:color="6D6D6D"/>
            </w:tcBorders>
          </w:tcPr>
          <w:p w:rsidR="00D821DF" w:rsidRPr="00D821DF" w:rsidRDefault="00DD5778">
            <w:pPr>
              <w:widowControl w:val="0"/>
              <w:autoSpaceDE w:val="0"/>
              <w:autoSpaceDN w:val="0"/>
              <w:adjustRightInd w:val="0"/>
              <w:rPr>
                <w:rFonts w:ascii="Arial" w:hAnsi="Arial" w:cs="Arial"/>
                <w:sz w:val="16"/>
                <w:szCs w:val="16"/>
              </w:rPr>
            </w:pPr>
            <w:r>
              <w:rPr>
                <w:rFonts w:ascii="Arial" w:hAnsi="Arial" w:cs="Arial"/>
                <w:sz w:val="16"/>
                <w:szCs w:val="16"/>
              </w:rPr>
              <w:t>BN</w:t>
            </w: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30/9</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9</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Communications and Memories</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NG5, 6, 7</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Guided Project Session 3</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A80795">
            <w:pPr>
              <w:widowControl w:val="0"/>
              <w:autoSpaceDE w:val="0"/>
              <w:autoSpaceDN w:val="0"/>
              <w:adjustRightInd w:val="0"/>
              <w:rPr>
                <w:rFonts w:ascii="Arial" w:hAnsi="Arial" w:cs="Arial"/>
                <w:sz w:val="16"/>
                <w:szCs w:val="16"/>
              </w:rPr>
            </w:pPr>
            <w:r>
              <w:rPr>
                <w:rFonts w:ascii="Arial" w:hAnsi="Arial" w:cs="Arial"/>
                <w:sz w:val="16"/>
                <w:szCs w:val="16"/>
              </w:rPr>
              <w:t>-</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r>
              <w:rPr>
                <w:rFonts w:ascii="Arial" w:hAnsi="Arial" w:cs="Arial"/>
                <w:sz w:val="16"/>
                <w:szCs w:val="16"/>
              </w:rPr>
              <w:t>BN</w:t>
            </w: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7/10</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10</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Physical Integration and Power</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Guided Project Session 4</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A80795">
            <w:pPr>
              <w:widowControl w:val="0"/>
              <w:autoSpaceDE w:val="0"/>
              <w:autoSpaceDN w:val="0"/>
              <w:adjustRightInd w:val="0"/>
              <w:rPr>
                <w:rFonts w:ascii="Arial" w:hAnsi="Arial" w:cs="Arial"/>
                <w:sz w:val="16"/>
                <w:szCs w:val="16"/>
              </w:rPr>
            </w:pPr>
            <w:r>
              <w:rPr>
                <w:rFonts w:ascii="Arial" w:hAnsi="Arial" w:cs="Arial"/>
                <w:sz w:val="16"/>
                <w:szCs w:val="16"/>
              </w:rPr>
              <w:t>-</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r>
              <w:rPr>
                <w:rFonts w:ascii="Arial" w:hAnsi="Arial" w:cs="Arial"/>
                <w:sz w:val="16"/>
                <w:szCs w:val="16"/>
              </w:rPr>
              <w:t>BN</w:t>
            </w: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14/10</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11</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Reliability and Redundancy</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BW2</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Final Project Demonstrations</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BY</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21/10</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12</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Effective ES</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NG11, NG12</w:t>
            </w: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Optional catch-up</w:t>
            </w: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BY</w:t>
            </w:r>
          </w:p>
        </w:tc>
        <w:tc>
          <w:tcPr>
            <w:tcW w:w="709" w:type="dxa"/>
            <w:tcBorders>
              <w:top w:val="single" w:sz="8" w:space="0" w:color="6D6D6D"/>
              <w:left w:val="single" w:sz="8" w:space="0" w:color="6D6D6D"/>
              <w:bottom w:val="single" w:sz="8" w:space="0" w:color="6D6D6D"/>
            </w:tcBorders>
          </w:tcPr>
          <w:p w:rsidR="00D821DF" w:rsidRPr="00D821DF" w:rsidRDefault="00A80795">
            <w:pPr>
              <w:widowControl w:val="0"/>
              <w:autoSpaceDE w:val="0"/>
              <w:autoSpaceDN w:val="0"/>
              <w:adjustRightInd w:val="0"/>
              <w:rPr>
                <w:rFonts w:ascii="Arial" w:hAnsi="Arial" w:cs="Arial"/>
                <w:sz w:val="16"/>
                <w:szCs w:val="16"/>
              </w:rPr>
            </w:pPr>
            <w:r>
              <w:rPr>
                <w:rFonts w:ascii="Arial" w:hAnsi="Arial" w:cs="Arial"/>
                <w:sz w:val="16"/>
                <w:szCs w:val="16"/>
              </w:rPr>
              <w:t>Tute 3</w:t>
            </w:r>
          </w:p>
        </w:tc>
      </w:tr>
      <w:tr w:rsidR="00D821DF" w:rsidRPr="00223DA8" w:rsidTr="00D821DF">
        <w:tblPrEx>
          <w:tblBorders>
            <w:top w:val="none" w:sz="0" w:space="0" w:color="auto"/>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28/10</w:t>
            </w: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13</w:t>
            </w: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sz w:val="16"/>
                <w:szCs w:val="16"/>
              </w:rPr>
              <w:t>Guest Lecture / Exam Prep</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2E0600">
            <w:pPr>
              <w:widowControl w:val="0"/>
              <w:autoSpaceDE w:val="0"/>
              <w:autoSpaceDN w:val="0"/>
              <w:adjustRightInd w:val="0"/>
              <w:rPr>
                <w:rFonts w:ascii="Arial" w:hAnsi="Arial" w:cs="Arial"/>
                <w:sz w:val="16"/>
                <w:szCs w:val="16"/>
              </w:rPr>
            </w:pPr>
            <w:r>
              <w:rPr>
                <w:rFonts w:ascii="Arial" w:hAnsi="Arial" w:cs="Arial"/>
                <w:sz w:val="16"/>
                <w:szCs w:val="16"/>
              </w:rPr>
              <w:t>BN/BY</w:t>
            </w: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r w:rsidR="00D821DF" w:rsidRPr="00223DA8" w:rsidTr="00D821DF">
        <w:tblPrEx>
          <w:tblBorders>
            <w:top w:val="none" w:sz="0" w:space="0" w:color="auto"/>
            <w:bottom w:val="single" w:sz="8" w:space="0" w:color="6D6D6D"/>
          </w:tblBorders>
        </w:tblPrEx>
        <w:tc>
          <w:tcPr>
            <w:tcW w:w="675" w:type="dxa"/>
            <w:tcBorders>
              <w:top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851"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283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r w:rsidRPr="00D821DF">
              <w:rPr>
                <w:rFonts w:ascii="Arial" w:hAnsi="Arial" w:cs="Arial"/>
                <w:b/>
                <w:bCs/>
                <w:sz w:val="16"/>
                <w:szCs w:val="16"/>
              </w:rPr>
              <w:t>Exam Period</w:t>
            </w:r>
          </w:p>
        </w:tc>
        <w:tc>
          <w:tcPr>
            <w:tcW w:w="127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240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709" w:type="dxa"/>
            <w:tcBorders>
              <w:top w:val="single" w:sz="8" w:space="0" w:color="6D6D6D"/>
              <w:left w:val="single" w:sz="8" w:space="0" w:color="6D6D6D"/>
              <w:bottom w:val="single" w:sz="8" w:space="0" w:color="6D6D6D"/>
            </w:tcBorders>
            <w:tcMar>
              <w:top w:w="40" w:type="nil"/>
              <w:left w:w="40" w:type="nil"/>
              <w:bottom w:w="40" w:type="nil"/>
              <w:right w:w="40" w:type="nil"/>
            </w:tcMar>
          </w:tcPr>
          <w:p w:rsidR="00D821DF" w:rsidRPr="00D821DF" w:rsidRDefault="00D821DF">
            <w:pPr>
              <w:widowControl w:val="0"/>
              <w:autoSpaceDE w:val="0"/>
              <w:autoSpaceDN w:val="0"/>
              <w:adjustRightInd w:val="0"/>
              <w:rPr>
                <w:rFonts w:ascii="Arial" w:hAnsi="Arial" w:cs="Arial"/>
                <w:sz w:val="16"/>
                <w:szCs w:val="16"/>
              </w:rPr>
            </w:pPr>
          </w:p>
        </w:tc>
        <w:tc>
          <w:tcPr>
            <w:tcW w:w="709" w:type="dxa"/>
            <w:tcBorders>
              <w:top w:val="single" w:sz="8" w:space="0" w:color="6D6D6D"/>
              <w:left w:val="single" w:sz="8" w:space="0" w:color="6D6D6D"/>
              <w:bottom w:val="single" w:sz="8" w:space="0" w:color="6D6D6D"/>
            </w:tcBorders>
          </w:tcPr>
          <w:p w:rsidR="00D821DF" w:rsidRPr="00D821DF" w:rsidRDefault="00D821DF">
            <w:pPr>
              <w:widowControl w:val="0"/>
              <w:autoSpaceDE w:val="0"/>
              <w:autoSpaceDN w:val="0"/>
              <w:adjustRightInd w:val="0"/>
              <w:rPr>
                <w:rFonts w:ascii="Arial" w:hAnsi="Arial" w:cs="Arial"/>
                <w:sz w:val="16"/>
                <w:szCs w:val="16"/>
              </w:rPr>
            </w:pPr>
          </w:p>
        </w:tc>
      </w:tr>
    </w:tbl>
    <w:p w:rsidR="00223DA8" w:rsidRDefault="00223DA8" w:rsidP="00223DA8">
      <w:pPr>
        <w:widowControl w:val="0"/>
        <w:autoSpaceDE w:val="0"/>
        <w:autoSpaceDN w:val="0"/>
        <w:adjustRightInd w:val="0"/>
        <w:rPr>
          <w:rFonts w:ascii="Arial" w:hAnsi="Arial" w:cs="Arial"/>
        </w:rPr>
      </w:pPr>
    </w:p>
    <w:p w:rsidR="00223DA8" w:rsidRPr="003B58DD" w:rsidRDefault="00223DA8" w:rsidP="00223DA8">
      <w:pPr>
        <w:widowControl w:val="0"/>
        <w:autoSpaceDE w:val="0"/>
        <w:autoSpaceDN w:val="0"/>
        <w:adjustRightInd w:val="0"/>
        <w:rPr>
          <w:rFonts w:ascii="Arial" w:hAnsi="Arial" w:cs="Arial"/>
          <w:sz w:val="20"/>
          <w:szCs w:val="20"/>
        </w:rPr>
      </w:pPr>
      <w:r w:rsidRPr="003B58DD">
        <w:rPr>
          <w:rFonts w:ascii="Arial" w:hAnsi="Arial" w:cs="Arial"/>
          <w:sz w:val="20"/>
          <w:szCs w:val="20"/>
        </w:rPr>
        <w:t>NG := Noegaard, Embedded Systems Architecture</w:t>
      </w:r>
    </w:p>
    <w:p w:rsidR="00223DA8" w:rsidRPr="003B58DD" w:rsidRDefault="00223DA8" w:rsidP="00223DA8">
      <w:pPr>
        <w:widowControl w:val="0"/>
        <w:autoSpaceDE w:val="0"/>
        <w:autoSpaceDN w:val="0"/>
        <w:adjustRightInd w:val="0"/>
        <w:rPr>
          <w:rFonts w:ascii="Arial" w:hAnsi="Arial" w:cs="Arial"/>
          <w:sz w:val="20"/>
          <w:szCs w:val="20"/>
        </w:rPr>
      </w:pPr>
      <w:r w:rsidRPr="003B58DD">
        <w:rPr>
          <w:rFonts w:ascii="Arial" w:hAnsi="Arial" w:cs="Arial"/>
          <w:sz w:val="20"/>
          <w:szCs w:val="20"/>
        </w:rPr>
        <w:t>BW := Burns and Wellings, Real-Time Systems and Programming Languages</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Section Synopses:</w:t>
      </w:r>
    </w:p>
    <w:p w:rsidR="00223DA8" w:rsidRDefault="00223DA8" w:rsidP="00223DA8">
      <w:pPr>
        <w:widowControl w:val="0"/>
        <w:autoSpaceDE w:val="0"/>
        <w:autoSpaceDN w:val="0"/>
        <w:adjustRightInd w:val="0"/>
        <w:rPr>
          <w:rFonts w:ascii="Arial" w:hAnsi="Arial" w:cs="Arial"/>
        </w:rPr>
      </w:pPr>
      <w:r>
        <w:rPr>
          <w:rFonts w:ascii="Arial" w:hAnsi="Arial" w:cs="Arial"/>
          <w:b/>
          <w:bCs/>
        </w:rPr>
        <w:t>Recap</w:t>
      </w:r>
      <w:r>
        <w:rPr>
          <w:rFonts w:ascii="Arial" w:hAnsi="Arial" w:cs="Arial"/>
        </w:rPr>
        <w:t xml:space="preserve">: </w:t>
      </w:r>
      <w:r>
        <w:rPr>
          <w:rFonts w:ascii="Arial" w:hAnsi="Arial" w:cs="Arial"/>
          <w:b/>
          <w:bCs/>
        </w:rPr>
        <w:t xml:space="preserve">Microcontrollers and FPGAs </w:t>
      </w:r>
    </w:p>
    <w:p w:rsidR="00223DA8" w:rsidRDefault="00223DA8" w:rsidP="00223DA8">
      <w:pPr>
        <w:widowControl w:val="0"/>
        <w:autoSpaceDE w:val="0"/>
        <w:autoSpaceDN w:val="0"/>
        <w:adjustRightInd w:val="0"/>
        <w:rPr>
          <w:rFonts w:ascii="Arial" w:hAnsi="Arial" w:cs="Arial"/>
        </w:rPr>
      </w:pPr>
      <w:r>
        <w:rPr>
          <w:rFonts w:ascii="Arial" w:hAnsi="Arial" w:cs="Arial"/>
        </w:rPr>
        <w:t>Review material from ENGN3213, particularly with a view to refreshing the student's memory regarding FPGA programming concepts and primitives, ready for the first set of labs.</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ES Architecture:</w:t>
      </w:r>
    </w:p>
    <w:p w:rsidR="00223DA8" w:rsidRDefault="00223DA8" w:rsidP="00223DA8">
      <w:pPr>
        <w:widowControl w:val="0"/>
        <w:autoSpaceDE w:val="0"/>
        <w:autoSpaceDN w:val="0"/>
        <w:adjustRightInd w:val="0"/>
        <w:rPr>
          <w:rFonts w:ascii="Arial" w:hAnsi="Arial" w:cs="Arial"/>
        </w:rPr>
      </w:pPr>
      <w:r>
        <w:rPr>
          <w:rFonts w:ascii="Arial" w:hAnsi="Arial" w:cs="Arial"/>
        </w:rPr>
        <w:t>Demonstrate that modern ES are excellent examples of a Systems approach to Engineering.  Show that they bring together many of the disciplines that the students may already be familiar with (e.g. Power, Digital Comms, Wireless Comms and one layer higher, Supply Chain, Sustainable Design etc).  Highlight the areas of typical ES that aren't covered elsewhere (e.g. sensors, Operating Systems etc) and motivate their teaching later in the course.</w:t>
      </w:r>
    </w:p>
    <w:p w:rsidR="00223DA8" w:rsidRDefault="00223DA8" w:rsidP="00223DA8">
      <w:pPr>
        <w:widowControl w:val="0"/>
        <w:autoSpaceDE w:val="0"/>
        <w:autoSpaceDN w:val="0"/>
        <w:adjustRightInd w:val="0"/>
        <w:rPr>
          <w:rFonts w:ascii="Arial" w:hAnsi="Arial" w:cs="Arial"/>
        </w:rPr>
      </w:pPr>
    </w:p>
    <w:p w:rsidR="003B58DD" w:rsidRDefault="00223DA8" w:rsidP="00223DA8">
      <w:pPr>
        <w:widowControl w:val="0"/>
        <w:autoSpaceDE w:val="0"/>
        <w:autoSpaceDN w:val="0"/>
        <w:adjustRightInd w:val="0"/>
        <w:rPr>
          <w:rFonts w:ascii="Arial" w:hAnsi="Arial" w:cs="Arial"/>
          <w:b/>
          <w:bCs/>
        </w:rPr>
      </w:pPr>
      <w:r>
        <w:rPr>
          <w:rFonts w:ascii="Arial" w:hAnsi="Arial" w:cs="Arial"/>
          <w:b/>
          <w:bCs/>
        </w:rPr>
        <w:t xml:space="preserve">Embedded Processors: </w:t>
      </w:r>
    </w:p>
    <w:p w:rsidR="00223DA8" w:rsidRDefault="00223DA8" w:rsidP="00223DA8">
      <w:pPr>
        <w:widowControl w:val="0"/>
        <w:autoSpaceDE w:val="0"/>
        <w:autoSpaceDN w:val="0"/>
        <w:adjustRightInd w:val="0"/>
        <w:rPr>
          <w:rFonts w:ascii="Arial" w:hAnsi="Arial" w:cs="Arial"/>
        </w:rPr>
      </w:pPr>
      <w:r>
        <w:rPr>
          <w:rFonts w:ascii="Arial" w:hAnsi="Arial" w:cs="Arial"/>
        </w:rPr>
        <w:t>Extend the student's knowledge of microprocessors and FPGAs to suitability for embedded applications.  Introduce the students to standard metrics for power consumption, processor performance etc.  Show the advantages of tightly integrated SoCs versus the PC paradigm of highly segmented and expandable processing.</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Real Time and Determinism:</w:t>
      </w:r>
    </w:p>
    <w:p w:rsidR="00223DA8" w:rsidRDefault="00223DA8" w:rsidP="00223DA8">
      <w:pPr>
        <w:widowControl w:val="0"/>
        <w:autoSpaceDE w:val="0"/>
        <w:autoSpaceDN w:val="0"/>
        <w:adjustRightInd w:val="0"/>
        <w:rPr>
          <w:rFonts w:ascii="Arial" w:hAnsi="Arial" w:cs="Arial"/>
        </w:rPr>
      </w:pPr>
      <w:r>
        <w:rPr>
          <w:rFonts w:ascii="Arial" w:hAnsi="Arial" w:cs="Arial"/>
        </w:rPr>
        <w:t>Define time as understood by computers.  Introduce time of delivery as a metric of correctness and describe, with examples, why this matters.  Particularly show situations where the time scales of even the fastest computers would violate RT constraints if those constraints weren't properly specified (i.e. why 'going faster' is no substitute for proper RT planning).</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Embedded Operating Systems:</w:t>
      </w:r>
    </w:p>
    <w:p w:rsidR="00223DA8" w:rsidRDefault="00223DA8" w:rsidP="00223DA8">
      <w:pPr>
        <w:widowControl w:val="0"/>
        <w:autoSpaceDE w:val="0"/>
        <w:autoSpaceDN w:val="0"/>
        <w:adjustRightInd w:val="0"/>
        <w:rPr>
          <w:rFonts w:ascii="Arial" w:hAnsi="Arial" w:cs="Arial"/>
        </w:rPr>
      </w:pPr>
      <w:r>
        <w:rPr>
          <w:rFonts w:ascii="Arial" w:hAnsi="Arial" w:cs="Arial"/>
        </w:rPr>
        <w:t>Define an operating system and motivate their role in Embedded Systems.  Give an overview of several commonly used alternatives and examine their performance, both in terms of throughput (the 'intuitive' definition of performance) and also RT performance, correctness, provability etc.  Briefly describe scheduling, locking, races and other areas where OSs can help or hinder RT performance.</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Sensors and Physical Interfacing:</w:t>
      </w:r>
    </w:p>
    <w:p w:rsidR="00223DA8" w:rsidRDefault="00223DA8" w:rsidP="00223DA8">
      <w:pPr>
        <w:widowControl w:val="0"/>
        <w:autoSpaceDE w:val="0"/>
        <w:autoSpaceDN w:val="0"/>
        <w:adjustRightInd w:val="0"/>
        <w:rPr>
          <w:rFonts w:ascii="Arial" w:hAnsi="Arial" w:cs="Arial"/>
        </w:rPr>
      </w:pPr>
      <w:r>
        <w:rPr>
          <w:rFonts w:ascii="Arial" w:hAnsi="Arial" w:cs="Arial"/>
        </w:rPr>
        <w:t>Reiterate the core fact that Embedded Systems, by their nature, have tight bindings with the environment in which they operate.  Discuss converter parameters and sensor and interface technologies.  Provide deeper insight in to a small set of sensing domains (e.g. temperature, position) in order for the students to understand the complexities of seemingly simple measurements.</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Communications and Memories:</w:t>
      </w:r>
    </w:p>
    <w:p w:rsidR="00223DA8" w:rsidRDefault="00223DA8" w:rsidP="00223DA8">
      <w:pPr>
        <w:widowControl w:val="0"/>
        <w:autoSpaceDE w:val="0"/>
        <w:autoSpaceDN w:val="0"/>
        <w:adjustRightInd w:val="0"/>
        <w:rPr>
          <w:rFonts w:ascii="Arial" w:hAnsi="Arial" w:cs="Arial"/>
        </w:rPr>
      </w:pPr>
      <w:r>
        <w:rPr>
          <w:rFonts w:ascii="Arial" w:hAnsi="Arial" w:cs="Arial"/>
        </w:rPr>
        <w:t>Describe the interfaces commonly used between embedded processors and their environment.  Talk about the strengths and weaknesses of familiar protocols (e.g. USB, Ethernet) and also low level communication channels such as SPI, I2C, PCI etc.  The discussion should be regarding not only their core functionality and use cases, but also their ease of integration with embedded processors and tasks.  This must cover both technical/electrical issues but also latency and RT performance.</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rPr>
        <w:t>All ES have memory for program and data storage and operation.  The different types of storage available should be discussed WRT their use cases, interfaces and, as always, latency and RT performance.</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Physical Integration and Power</w:t>
      </w:r>
      <w:r>
        <w:rPr>
          <w:rFonts w:ascii="Arial" w:hAnsi="Arial" w:cs="Arial"/>
        </w:rPr>
        <w:t>:</w:t>
      </w:r>
    </w:p>
    <w:p w:rsidR="00223DA8" w:rsidRDefault="00223DA8" w:rsidP="00223DA8">
      <w:pPr>
        <w:widowControl w:val="0"/>
        <w:autoSpaceDE w:val="0"/>
        <w:autoSpaceDN w:val="0"/>
        <w:adjustRightInd w:val="0"/>
        <w:rPr>
          <w:rFonts w:ascii="Arial" w:hAnsi="Arial" w:cs="Arial"/>
        </w:rPr>
      </w:pPr>
      <w:r>
        <w:rPr>
          <w:rFonts w:ascii="Arial" w:hAnsi="Arial" w:cs="Arial"/>
        </w:rPr>
        <w:t>All ES must exist within a larger framework.  Now that the pieces are in place, the integration of memories, communication channels, sensors, processors and software layers can be explored.</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rPr>
        <w:t>One often overlooked coupling between components is their power requirements and response.  Talk about decoupling, power rail sequencing and the software and hardware requirements around this.</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Reliability and Redundancy:</w:t>
      </w:r>
    </w:p>
    <w:p w:rsidR="00223DA8" w:rsidRDefault="00223DA8" w:rsidP="00223DA8">
      <w:pPr>
        <w:widowControl w:val="0"/>
        <w:autoSpaceDE w:val="0"/>
        <w:autoSpaceDN w:val="0"/>
        <w:adjustRightInd w:val="0"/>
        <w:rPr>
          <w:rFonts w:ascii="Arial" w:hAnsi="Arial" w:cs="Arial"/>
        </w:rPr>
      </w:pPr>
      <w:r>
        <w:rPr>
          <w:rFonts w:ascii="Arial" w:hAnsi="Arial" w:cs="Arial"/>
        </w:rPr>
        <w:t>Introduce fault mitigation methods including hardware and software redundancy, N-version design.  Discuss prominent embedded systems failures (e.g. Ariane 5) and reinforce the notion that every aspect of the system has to work in harmony with the intended operating environment.</w:t>
      </w:r>
    </w:p>
    <w:p w:rsidR="00223DA8" w:rsidRDefault="00223DA8" w:rsidP="00223DA8">
      <w:pPr>
        <w:widowControl w:val="0"/>
        <w:autoSpaceDE w:val="0"/>
        <w:autoSpaceDN w:val="0"/>
        <w:adjustRightInd w:val="0"/>
        <w:rPr>
          <w:rFonts w:ascii="Arial" w:hAnsi="Arial" w:cs="Arial"/>
        </w:rPr>
      </w:pPr>
    </w:p>
    <w:p w:rsidR="00223DA8" w:rsidRDefault="00223DA8" w:rsidP="00223DA8">
      <w:pPr>
        <w:widowControl w:val="0"/>
        <w:autoSpaceDE w:val="0"/>
        <w:autoSpaceDN w:val="0"/>
        <w:adjustRightInd w:val="0"/>
        <w:rPr>
          <w:rFonts w:ascii="Arial" w:hAnsi="Arial" w:cs="Arial"/>
        </w:rPr>
      </w:pPr>
      <w:r>
        <w:rPr>
          <w:rFonts w:ascii="Arial" w:hAnsi="Arial" w:cs="Arial"/>
          <w:b/>
          <w:bCs/>
        </w:rPr>
        <w:t>Effective ES:</w:t>
      </w:r>
    </w:p>
    <w:p w:rsidR="00223DA8" w:rsidRDefault="00223DA8" w:rsidP="00223DA8">
      <w:pPr>
        <w:widowControl w:val="0"/>
        <w:autoSpaceDE w:val="0"/>
        <w:autoSpaceDN w:val="0"/>
        <w:adjustRightInd w:val="0"/>
        <w:rPr>
          <w:rFonts w:ascii="Arial" w:hAnsi="Arial" w:cs="Arial"/>
        </w:rPr>
      </w:pPr>
      <w:r>
        <w:rPr>
          <w:rFonts w:ascii="Arial" w:hAnsi="Arial" w:cs="Arial"/>
        </w:rPr>
        <w:t>Follow the later chapters of Noergaard regarding specification, life cycles, debugging, testing and maintenance.</w:t>
      </w:r>
    </w:p>
    <w:p w:rsidR="0055399E" w:rsidRDefault="0055399E" w:rsidP="0055399E">
      <w:pPr>
        <w:widowControl w:val="0"/>
        <w:autoSpaceDE w:val="0"/>
        <w:autoSpaceDN w:val="0"/>
        <w:adjustRightInd w:val="0"/>
        <w:rPr>
          <w:rFonts w:ascii="Arial" w:hAnsi="Arial" w:cs="Arial"/>
          <w:b/>
          <w:bCs/>
        </w:rPr>
      </w:pPr>
    </w:p>
    <w:sectPr w:rsidR="0055399E" w:rsidSect="006C3F11">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DA706B"/>
    <w:multiLevelType w:val="multilevel"/>
    <w:tmpl w:val="E0A25806"/>
    <w:numStyleLink w:val="Specifications"/>
  </w:abstractNum>
  <w:abstractNum w:abstractNumId="2">
    <w:nsid w:val="1B720B45"/>
    <w:multiLevelType w:val="multilevel"/>
    <w:tmpl w:val="D29A063A"/>
    <w:lvl w:ilvl="0">
      <w:start w:val="1"/>
      <w:numFmt w:val="decimal"/>
      <w:pStyle w:val="Heading1"/>
      <w:lvlText w:val="Section %1.  "/>
      <w:lvlJc w:val="left"/>
      <w:pPr>
        <w:tabs>
          <w:tab w:val="num" w:pos="357"/>
        </w:tabs>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7EC5D32"/>
    <w:multiLevelType w:val="multilevel"/>
    <w:tmpl w:val="E0A25806"/>
    <w:styleLink w:val="Specifications"/>
    <w:lvl w:ilvl="0">
      <w:start w:val="1"/>
      <w:numFmt w:val="decimal"/>
      <w:pStyle w:val="Spec1"/>
      <w:lvlText w:val="%1."/>
      <w:lvlJc w:val="left"/>
      <w:pPr>
        <w:ind w:left="360" w:hanging="360"/>
      </w:pPr>
      <w:rPr>
        <w:rFonts w:hint="default"/>
      </w:rPr>
    </w:lvl>
    <w:lvl w:ilvl="1">
      <w:start w:val="1"/>
      <w:numFmt w:val="decimal"/>
      <w:pStyle w:val="Spec2"/>
      <w:lvlText w:val="%1.%2."/>
      <w:lvlJc w:val="left"/>
      <w:pPr>
        <w:ind w:left="792" w:hanging="432"/>
      </w:pPr>
      <w:rPr>
        <w:rFonts w:hint="default"/>
      </w:rPr>
    </w:lvl>
    <w:lvl w:ilvl="2">
      <w:start w:val="1"/>
      <w:numFmt w:val="decimal"/>
      <w:pStyle w:val="Spe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1"/>
  </w:num>
  <w:num w:numId="4">
    <w:abstractNumId w:val="1"/>
  </w:num>
  <w:num w:numId="5">
    <w:abstractNumId w:val="2"/>
  </w:num>
  <w:num w:numId="6">
    <w:abstractNumId w:val="2"/>
  </w:num>
  <w:num w:numId="7">
    <w:abstractNumId w:val="2"/>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F46095"/>
    <w:rsid w:val="00043CDC"/>
    <w:rsid w:val="000C61F8"/>
    <w:rsid w:val="001E10AA"/>
    <w:rsid w:val="00223DA8"/>
    <w:rsid w:val="002E0600"/>
    <w:rsid w:val="002F6727"/>
    <w:rsid w:val="003B58DD"/>
    <w:rsid w:val="0055399E"/>
    <w:rsid w:val="0057217D"/>
    <w:rsid w:val="00656821"/>
    <w:rsid w:val="006A53EB"/>
    <w:rsid w:val="006D535C"/>
    <w:rsid w:val="008022DD"/>
    <w:rsid w:val="00845AD6"/>
    <w:rsid w:val="00925F33"/>
    <w:rsid w:val="00957C0E"/>
    <w:rsid w:val="00A80795"/>
    <w:rsid w:val="00B067B3"/>
    <w:rsid w:val="00B374FE"/>
    <w:rsid w:val="00B5247C"/>
    <w:rsid w:val="00D821DF"/>
    <w:rsid w:val="00DD30D6"/>
    <w:rsid w:val="00DD5778"/>
    <w:rsid w:val="00E11055"/>
    <w:rsid w:val="00EB08FB"/>
    <w:rsid w:val="00F46095"/>
    <w:rsid w:val="00F62FBF"/>
    <w:rsid w:val="00FD1159"/>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DD"/>
  </w:style>
  <w:style w:type="paragraph" w:styleId="Heading1">
    <w:name w:val="heading 1"/>
    <w:next w:val="Normal"/>
    <w:link w:val="Heading1Char"/>
    <w:uiPriority w:val="9"/>
    <w:qFormat/>
    <w:rsid w:val="00EB08FB"/>
    <w:pPr>
      <w:keepNext/>
      <w:keepLines/>
      <w:numPr>
        <w:numId w:val="8"/>
      </w:numPr>
      <w:spacing w:before="480"/>
      <w:outlineLvl w:val="0"/>
    </w:pPr>
    <w:rPr>
      <w:rFonts w:asciiTheme="majorHAnsi" w:eastAsiaTheme="majorEastAsia" w:hAnsiTheme="majorHAnsi" w:cstheme="majorBidi"/>
      <w:b/>
      <w:bCs/>
      <w:color w:val="17365D" w:themeColor="text2" w:themeShade="BF"/>
      <w:sz w:val="32"/>
      <w:szCs w:val="32"/>
      <w:lang w:val="en-AU"/>
    </w:rPr>
  </w:style>
  <w:style w:type="paragraph" w:styleId="Heading2">
    <w:name w:val="heading 2"/>
    <w:basedOn w:val="Heading1"/>
    <w:next w:val="Normal"/>
    <w:link w:val="Heading2Char"/>
    <w:uiPriority w:val="9"/>
    <w:unhideWhenUsed/>
    <w:qFormat/>
    <w:rsid w:val="00EB08FB"/>
    <w:pPr>
      <w:numPr>
        <w:ilvl w:val="1"/>
      </w:numPr>
      <w:spacing w:before="200"/>
      <w:outlineLvl w:val="1"/>
    </w:pPr>
    <w:rPr>
      <w:bCs w:val="0"/>
      <w:color w:val="0F243E" w:themeColor="text2" w:themeShade="80"/>
      <w:sz w:val="28"/>
      <w:szCs w:val="26"/>
    </w:rPr>
  </w:style>
  <w:style w:type="paragraph" w:styleId="Heading3">
    <w:name w:val="heading 3"/>
    <w:basedOn w:val="Heading2"/>
    <w:next w:val="Normal"/>
    <w:link w:val="Heading3Char"/>
    <w:uiPriority w:val="9"/>
    <w:semiHidden/>
    <w:unhideWhenUsed/>
    <w:qFormat/>
    <w:rsid w:val="00EB08FB"/>
    <w:pPr>
      <w:numPr>
        <w:ilvl w:val="2"/>
      </w:numPr>
      <w:outlineLvl w:val="2"/>
    </w:pPr>
    <w:rPr>
      <w:bCs/>
      <w:color w:val="4F81BD" w:themeColor="accent1"/>
    </w:rPr>
  </w:style>
  <w:style w:type="paragraph" w:styleId="Heading4">
    <w:name w:val="heading 4"/>
    <w:basedOn w:val="Normal"/>
    <w:next w:val="Normal"/>
    <w:link w:val="Heading4Char"/>
    <w:rsid w:val="00EB08FB"/>
    <w:pPr>
      <w:keepNext/>
      <w:keepLines/>
      <w:numPr>
        <w:ilvl w:val="3"/>
        <w:numId w:val="8"/>
      </w:numPr>
      <w:spacing w:before="200" w:after="12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pecifications">
    <w:name w:val="Specifications"/>
    <w:rsid w:val="00EB08FB"/>
    <w:pPr>
      <w:numPr>
        <w:numId w:val="1"/>
      </w:numPr>
    </w:pPr>
  </w:style>
  <w:style w:type="paragraph" w:customStyle="1" w:styleId="Spec3">
    <w:name w:val="Spec 3"/>
    <w:basedOn w:val="Normal"/>
    <w:qFormat/>
    <w:rsid w:val="00EB08FB"/>
    <w:pPr>
      <w:numPr>
        <w:ilvl w:val="2"/>
        <w:numId w:val="4"/>
      </w:numPr>
      <w:spacing w:before="120" w:after="120"/>
    </w:pPr>
    <w:rPr>
      <w:rFonts w:eastAsiaTheme="majorEastAsia" w:cstheme="majorBidi"/>
      <w:szCs w:val="26"/>
    </w:rPr>
  </w:style>
  <w:style w:type="paragraph" w:customStyle="1" w:styleId="Spec2">
    <w:name w:val="Spec 2"/>
    <w:basedOn w:val="Normal"/>
    <w:qFormat/>
    <w:rsid w:val="00EB08FB"/>
    <w:pPr>
      <w:numPr>
        <w:ilvl w:val="1"/>
        <w:numId w:val="4"/>
      </w:numPr>
      <w:spacing w:before="120" w:after="120"/>
    </w:pPr>
    <w:rPr>
      <w:rFonts w:eastAsiaTheme="majorEastAsia" w:cstheme="majorBidi"/>
      <w:szCs w:val="26"/>
    </w:rPr>
  </w:style>
  <w:style w:type="paragraph" w:customStyle="1" w:styleId="Spec1">
    <w:name w:val="Spec 1"/>
    <w:qFormat/>
    <w:rsid w:val="00EB08FB"/>
    <w:pPr>
      <w:numPr>
        <w:numId w:val="4"/>
      </w:numPr>
      <w:spacing w:before="240" w:after="120"/>
    </w:pPr>
    <w:rPr>
      <w:rFonts w:asciiTheme="majorHAnsi" w:eastAsiaTheme="majorEastAsia" w:hAnsiTheme="majorHAnsi" w:cstheme="majorBidi"/>
      <w:b/>
      <w:color w:val="595959" w:themeColor="text1" w:themeTint="A6"/>
      <w:sz w:val="28"/>
      <w:szCs w:val="26"/>
      <w:lang w:val="en-AU"/>
    </w:rPr>
  </w:style>
  <w:style w:type="character" w:customStyle="1" w:styleId="Heading1Char">
    <w:name w:val="Heading 1 Char"/>
    <w:basedOn w:val="DefaultParagraphFont"/>
    <w:link w:val="Heading1"/>
    <w:uiPriority w:val="9"/>
    <w:rsid w:val="00EB08FB"/>
    <w:rPr>
      <w:rFonts w:asciiTheme="majorHAnsi" w:eastAsiaTheme="majorEastAsia" w:hAnsiTheme="majorHAnsi" w:cstheme="majorBidi"/>
      <w:b/>
      <w:bCs/>
      <w:color w:val="17365D" w:themeColor="text2" w:themeShade="BF"/>
      <w:sz w:val="32"/>
      <w:szCs w:val="32"/>
      <w:lang w:val="en-AU"/>
    </w:rPr>
  </w:style>
  <w:style w:type="character" w:customStyle="1" w:styleId="Heading2Char">
    <w:name w:val="Heading 2 Char"/>
    <w:basedOn w:val="DefaultParagraphFont"/>
    <w:link w:val="Heading2"/>
    <w:uiPriority w:val="9"/>
    <w:rsid w:val="00EB08FB"/>
    <w:rPr>
      <w:rFonts w:asciiTheme="majorHAnsi" w:eastAsiaTheme="majorEastAsia" w:hAnsiTheme="majorHAnsi" w:cstheme="majorBidi"/>
      <w:b/>
      <w:color w:val="0F243E" w:themeColor="text2" w:themeShade="80"/>
      <w:sz w:val="28"/>
      <w:szCs w:val="26"/>
      <w:lang w:val="en-AU"/>
    </w:rPr>
  </w:style>
  <w:style w:type="character" w:customStyle="1" w:styleId="Heading3Char">
    <w:name w:val="Heading 3 Char"/>
    <w:basedOn w:val="DefaultParagraphFont"/>
    <w:link w:val="Heading3"/>
    <w:uiPriority w:val="9"/>
    <w:semiHidden/>
    <w:rsid w:val="00EB08FB"/>
    <w:rPr>
      <w:rFonts w:asciiTheme="majorHAnsi" w:eastAsiaTheme="majorEastAsia" w:hAnsiTheme="majorHAnsi" w:cstheme="majorBidi"/>
      <w:b/>
      <w:bCs/>
      <w:color w:val="4F81BD" w:themeColor="accent1"/>
      <w:sz w:val="28"/>
      <w:szCs w:val="26"/>
      <w:lang w:val="en-AU"/>
    </w:rPr>
  </w:style>
  <w:style w:type="character" w:customStyle="1" w:styleId="Heading4Char">
    <w:name w:val="Heading 4 Char"/>
    <w:basedOn w:val="DefaultParagraphFont"/>
    <w:link w:val="Heading4"/>
    <w:rsid w:val="00EB08FB"/>
    <w:rPr>
      <w:rFonts w:asciiTheme="majorHAnsi" w:eastAsiaTheme="majorEastAsia" w:hAnsiTheme="majorHAnsi" w:cstheme="majorBidi"/>
      <w:b/>
      <w:bCs/>
      <w:i/>
      <w:iCs/>
      <w:color w:val="4F81BD" w:themeColor="accent1"/>
      <w:lang w:val="en-AU"/>
    </w:rPr>
  </w:style>
  <w:style w:type="character" w:customStyle="1" w:styleId="Heading4Char1">
    <w:name w:val="Heading 4 Char1"/>
    <w:basedOn w:val="DefaultParagraphFont"/>
    <w:rsid w:val="00EB08FB"/>
    <w:rPr>
      <w:rFonts w:asciiTheme="majorHAnsi" w:eastAsiaTheme="majorEastAsia" w:hAnsiTheme="majorHAnsi" w:cstheme="majorBidi"/>
      <w:b/>
      <w:bCs/>
      <w:i/>
      <w:i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EB08FB"/>
    <w:pPr>
      <w:keepNext/>
      <w:keepLines/>
      <w:numPr>
        <w:numId w:val="8"/>
      </w:numPr>
      <w:spacing w:before="480"/>
      <w:outlineLvl w:val="0"/>
    </w:pPr>
    <w:rPr>
      <w:rFonts w:asciiTheme="majorHAnsi" w:eastAsiaTheme="majorEastAsia" w:hAnsiTheme="majorHAnsi" w:cstheme="majorBidi"/>
      <w:b/>
      <w:bCs/>
      <w:color w:val="17365D" w:themeColor="text2" w:themeShade="BF"/>
      <w:sz w:val="32"/>
      <w:szCs w:val="32"/>
      <w:lang w:val="en-AU"/>
    </w:rPr>
  </w:style>
  <w:style w:type="paragraph" w:styleId="Heading2">
    <w:name w:val="heading 2"/>
    <w:basedOn w:val="Heading1"/>
    <w:next w:val="Normal"/>
    <w:link w:val="Heading2Char"/>
    <w:uiPriority w:val="9"/>
    <w:unhideWhenUsed/>
    <w:qFormat/>
    <w:rsid w:val="00EB08FB"/>
    <w:pPr>
      <w:numPr>
        <w:ilvl w:val="1"/>
      </w:numPr>
      <w:spacing w:before="200"/>
      <w:outlineLvl w:val="1"/>
    </w:pPr>
    <w:rPr>
      <w:bCs w:val="0"/>
      <w:color w:val="0F243E" w:themeColor="text2" w:themeShade="80"/>
      <w:sz w:val="28"/>
      <w:szCs w:val="26"/>
    </w:rPr>
  </w:style>
  <w:style w:type="paragraph" w:styleId="Heading3">
    <w:name w:val="heading 3"/>
    <w:basedOn w:val="Heading2"/>
    <w:next w:val="Normal"/>
    <w:link w:val="Heading3Char"/>
    <w:uiPriority w:val="9"/>
    <w:semiHidden/>
    <w:unhideWhenUsed/>
    <w:qFormat/>
    <w:rsid w:val="00EB08FB"/>
    <w:pPr>
      <w:numPr>
        <w:ilvl w:val="2"/>
      </w:numPr>
      <w:outlineLvl w:val="2"/>
    </w:pPr>
    <w:rPr>
      <w:bCs/>
      <w:color w:val="4F81BD" w:themeColor="accent1"/>
    </w:rPr>
  </w:style>
  <w:style w:type="paragraph" w:styleId="Heading4">
    <w:name w:val="heading 4"/>
    <w:basedOn w:val="Normal"/>
    <w:next w:val="Normal"/>
    <w:link w:val="Heading4Char"/>
    <w:rsid w:val="00EB08FB"/>
    <w:pPr>
      <w:keepNext/>
      <w:keepLines/>
      <w:numPr>
        <w:ilvl w:val="3"/>
        <w:numId w:val="8"/>
      </w:numPr>
      <w:spacing w:before="200" w:after="12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pecifications">
    <w:name w:val="Specifications"/>
    <w:rsid w:val="00EB08FB"/>
    <w:pPr>
      <w:numPr>
        <w:numId w:val="1"/>
      </w:numPr>
    </w:pPr>
  </w:style>
  <w:style w:type="paragraph" w:customStyle="1" w:styleId="Spec3">
    <w:name w:val="Spec 3"/>
    <w:basedOn w:val="Normal"/>
    <w:qFormat/>
    <w:rsid w:val="00EB08FB"/>
    <w:pPr>
      <w:numPr>
        <w:ilvl w:val="2"/>
        <w:numId w:val="4"/>
      </w:numPr>
      <w:spacing w:before="120" w:after="120"/>
    </w:pPr>
    <w:rPr>
      <w:rFonts w:eastAsiaTheme="majorEastAsia" w:cstheme="majorBidi"/>
      <w:szCs w:val="26"/>
    </w:rPr>
  </w:style>
  <w:style w:type="paragraph" w:customStyle="1" w:styleId="Spec2">
    <w:name w:val="Spec 2"/>
    <w:basedOn w:val="Normal"/>
    <w:qFormat/>
    <w:rsid w:val="00EB08FB"/>
    <w:pPr>
      <w:numPr>
        <w:ilvl w:val="1"/>
        <w:numId w:val="4"/>
      </w:numPr>
      <w:spacing w:before="120" w:after="120"/>
    </w:pPr>
    <w:rPr>
      <w:rFonts w:eastAsiaTheme="majorEastAsia" w:cstheme="majorBidi"/>
      <w:szCs w:val="26"/>
    </w:rPr>
  </w:style>
  <w:style w:type="paragraph" w:customStyle="1" w:styleId="Spec1">
    <w:name w:val="Spec 1"/>
    <w:qFormat/>
    <w:rsid w:val="00EB08FB"/>
    <w:pPr>
      <w:numPr>
        <w:numId w:val="4"/>
      </w:numPr>
      <w:spacing w:before="240" w:after="120"/>
    </w:pPr>
    <w:rPr>
      <w:rFonts w:asciiTheme="majorHAnsi" w:eastAsiaTheme="majorEastAsia" w:hAnsiTheme="majorHAnsi" w:cstheme="majorBidi"/>
      <w:b/>
      <w:color w:val="595959" w:themeColor="text1" w:themeTint="A6"/>
      <w:sz w:val="28"/>
      <w:szCs w:val="26"/>
      <w:lang w:val="en-AU"/>
    </w:rPr>
  </w:style>
  <w:style w:type="character" w:customStyle="1" w:styleId="Heading1Char">
    <w:name w:val="Heading 1 Char"/>
    <w:basedOn w:val="DefaultParagraphFont"/>
    <w:link w:val="Heading1"/>
    <w:uiPriority w:val="9"/>
    <w:rsid w:val="00EB08FB"/>
    <w:rPr>
      <w:rFonts w:asciiTheme="majorHAnsi" w:eastAsiaTheme="majorEastAsia" w:hAnsiTheme="majorHAnsi" w:cstheme="majorBidi"/>
      <w:b/>
      <w:bCs/>
      <w:color w:val="17365D" w:themeColor="text2" w:themeShade="BF"/>
      <w:sz w:val="32"/>
      <w:szCs w:val="32"/>
      <w:lang w:val="en-AU"/>
    </w:rPr>
  </w:style>
  <w:style w:type="character" w:customStyle="1" w:styleId="Heading2Char">
    <w:name w:val="Heading 2 Char"/>
    <w:basedOn w:val="DefaultParagraphFont"/>
    <w:link w:val="Heading2"/>
    <w:uiPriority w:val="9"/>
    <w:rsid w:val="00EB08FB"/>
    <w:rPr>
      <w:rFonts w:asciiTheme="majorHAnsi" w:eastAsiaTheme="majorEastAsia" w:hAnsiTheme="majorHAnsi" w:cstheme="majorBidi"/>
      <w:b/>
      <w:color w:val="0F243E" w:themeColor="text2" w:themeShade="80"/>
      <w:sz w:val="28"/>
      <w:szCs w:val="26"/>
      <w:lang w:val="en-AU"/>
    </w:rPr>
  </w:style>
  <w:style w:type="character" w:customStyle="1" w:styleId="Heading3Char">
    <w:name w:val="Heading 3 Char"/>
    <w:basedOn w:val="DefaultParagraphFont"/>
    <w:link w:val="Heading3"/>
    <w:uiPriority w:val="9"/>
    <w:semiHidden/>
    <w:rsid w:val="00EB08FB"/>
    <w:rPr>
      <w:rFonts w:asciiTheme="majorHAnsi" w:eastAsiaTheme="majorEastAsia" w:hAnsiTheme="majorHAnsi" w:cstheme="majorBidi"/>
      <w:b/>
      <w:bCs/>
      <w:color w:val="4F81BD" w:themeColor="accent1"/>
      <w:sz w:val="28"/>
      <w:szCs w:val="26"/>
      <w:lang w:val="en-AU"/>
    </w:rPr>
  </w:style>
  <w:style w:type="character" w:customStyle="1" w:styleId="Heading4Char">
    <w:name w:val="Heading 4 Char"/>
    <w:basedOn w:val="DefaultParagraphFont"/>
    <w:link w:val="Heading4"/>
    <w:rsid w:val="00EB08FB"/>
    <w:rPr>
      <w:rFonts w:asciiTheme="majorHAnsi" w:eastAsiaTheme="majorEastAsia" w:hAnsiTheme="majorHAnsi" w:cstheme="majorBidi"/>
      <w:b/>
      <w:bCs/>
      <w:i/>
      <w:iCs/>
      <w:color w:val="4F81BD" w:themeColor="accent1"/>
      <w:lang w:val="en-AU"/>
    </w:rPr>
  </w:style>
  <w:style w:type="character" w:customStyle="1" w:styleId="Heading4Char1">
    <w:name w:val="Heading 4 Char1"/>
    <w:basedOn w:val="DefaultParagraphFont"/>
    <w:rsid w:val="00EB08FB"/>
    <w:rPr>
      <w:rFonts w:asciiTheme="majorHAnsi" w:eastAsiaTheme="majorEastAsia" w:hAnsiTheme="majorHAnsi" w:cstheme="majorBidi"/>
      <w:b/>
      <w:bCs/>
      <w:i/>
      <w:iCs/>
      <w:color w:val="4F81BD" w:themeColor="accent1"/>
      <w:lang w:val="en-AU"/>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1027</Words>
  <Characters>5860</Characters>
  <Application>Microsoft Office Word</Application>
  <DocSecurity>0</DocSecurity>
  <Lines>48</Lines>
  <Paragraphs>13</Paragraphs>
  <ScaleCrop>false</ScaleCrop>
  <Company>Nias Digital</Company>
  <LinksUpToDate>false</LinksUpToDate>
  <CharactersWithSpaces>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Nizette</dc:creator>
  <cp:keywords/>
  <dc:description/>
  <cp:lastModifiedBy>bnizette</cp:lastModifiedBy>
  <cp:revision>16</cp:revision>
  <dcterms:created xsi:type="dcterms:W3CDTF">2013-06-26T03:24:00Z</dcterms:created>
  <dcterms:modified xsi:type="dcterms:W3CDTF">2013-07-29T01:37:00Z</dcterms:modified>
</cp:coreProperties>
</file>