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E0" w:rsidRDefault="00522EE0" w:rsidP="00522EE0">
      <w:pPr>
        <w:jc w:val="center"/>
        <w:rPr>
          <w:b/>
          <w:i/>
          <w:sz w:val="32"/>
          <w:u w:val="single"/>
        </w:rPr>
      </w:pPr>
      <w:r w:rsidRPr="00522EE0">
        <w:rPr>
          <w:b/>
          <w:i/>
          <w:sz w:val="32"/>
          <w:u w:val="single"/>
        </w:rPr>
        <w:t>Đặc tả chức năng cho Website kinh doanh bất động sản</w:t>
      </w:r>
    </w:p>
    <w:p w:rsidR="00522EE0" w:rsidRPr="00522EE0" w:rsidRDefault="00522EE0" w:rsidP="00FB68B9">
      <w:pPr>
        <w:pStyle w:val="Heading1"/>
      </w:pPr>
      <w:r w:rsidRPr="00522EE0">
        <w:t>Giới thiệu:</w:t>
      </w:r>
    </w:p>
    <w:p w:rsidR="00867730" w:rsidRDefault="00522EE0" w:rsidP="00522EE0">
      <w:pPr>
        <w:rPr>
          <w:sz w:val="24"/>
        </w:rPr>
      </w:pPr>
      <w:r>
        <w:rPr>
          <w:sz w:val="24"/>
        </w:rPr>
        <w:t xml:space="preserve">Website kinh doanh bất động sản với các chức năng giúp </w:t>
      </w:r>
      <w:r w:rsidR="001C0C2F">
        <w:rPr>
          <w:sz w:val="24"/>
        </w:rPr>
        <w:t>khách hàng</w:t>
      </w:r>
      <w:r>
        <w:rPr>
          <w:sz w:val="24"/>
        </w:rPr>
        <w:t xml:space="preserve"> và bán có thể tương tác với nhân viên để mua hoặc bán nhà.</w:t>
      </w:r>
    </w:p>
    <w:p w:rsidR="00522EE0" w:rsidRDefault="00522EE0" w:rsidP="00FB68B9">
      <w:pPr>
        <w:pStyle w:val="Heading1"/>
      </w:pPr>
      <w:r w:rsidRPr="00522EE0">
        <w:t>Yêu cầu chức năng:</w:t>
      </w:r>
    </w:p>
    <w:p w:rsidR="00522EE0" w:rsidRDefault="00522EE0" w:rsidP="00522EE0">
      <w:pPr>
        <w:rPr>
          <w:sz w:val="24"/>
        </w:rPr>
      </w:pPr>
      <w:r>
        <w:rPr>
          <w:sz w:val="24"/>
        </w:rPr>
        <w:t>Website có 4 Use Case.</w:t>
      </w:r>
    </w:p>
    <w:p w:rsidR="007F0285" w:rsidRDefault="00E621BA">
      <w:pPr>
        <w:rPr>
          <w:sz w:val="24"/>
        </w:rPr>
      </w:pPr>
      <w:r w:rsidRPr="00E621BA">
        <w:rPr>
          <w:noProof/>
          <w:sz w:val="24"/>
        </w:rPr>
        <w:drawing>
          <wp:inline distT="0" distB="0" distL="0" distR="0" wp14:anchorId="5046BC80" wp14:editId="2F176A05">
            <wp:extent cx="5943600" cy="383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80" w:rsidRDefault="00FF3380">
      <w:pPr>
        <w:rPr>
          <w:sz w:val="24"/>
        </w:rPr>
      </w:pPr>
      <w:r>
        <w:rPr>
          <w:sz w:val="24"/>
        </w:rPr>
        <w:br w:type="page"/>
      </w:r>
    </w:p>
    <w:p w:rsidR="00822A97" w:rsidRPr="00822A97" w:rsidRDefault="00514248" w:rsidP="00FB68B9">
      <w:pPr>
        <w:pStyle w:val="Heading2"/>
      </w:pPr>
      <w:r>
        <w:lastRenderedPageBreak/>
        <w:t>Use Case 1</w:t>
      </w:r>
      <w:r w:rsidR="00822A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968" w:rsidTr="00733968">
        <w:tc>
          <w:tcPr>
            <w:tcW w:w="9350" w:type="dxa"/>
          </w:tcPr>
          <w:p w:rsidR="00733968" w:rsidRDefault="00733968" w:rsidP="00733968">
            <w:pPr>
              <w:jc w:val="center"/>
            </w:pPr>
            <w:r>
              <w:t>Tìm kiếm thông tin</w:t>
            </w:r>
          </w:p>
        </w:tc>
      </w:tr>
      <w:tr w:rsidR="00733968" w:rsidTr="00733968">
        <w:tc>
          <w:tcPr>
            <w:tcW w:w="9350" w:type="dxa"/>
          </w:tcPr>
          <w:p w:rsidR="00733968" w:rsidRDefault="00514248">
            <w:r>
              <w:t>+ ID: 01</w:t>
            </w:r>
          </w:p>
          <w:p w:rsidR="00733968" w:rsidRDefault="00733968">
            <w:r>
              <w:t xml:space="preserve">+ Actor: Database, </w:t>
            </w:r>
            <w:r w:rsidR="001C0C2F">
              <w:t>Khách hàng</w:t>
            </w:r>
            <w:r>
              <w:t>.</w:t>
            </w:r>
          </w:p>
          <w:p w:rsidR="00733968" w:rsidRDefault="00733968">
            <w:r>
              <w:t xml:space="preserve">+ Description: </w:t>
            </w:r>
            <w:r w:rsidR="001C0C2F">
              <w:t>Khách hàng</w:t>
            </w:r>
            <w:r>
              <w:t xml:space="preserve"> sẽ tìm kiếm ngôi nhà dựa vào một số tiêu chí tìm kiếm của </w:t>
            </w:r>
            <w:r w:rsidR="001C0C2F">
              <w:t>khách hàng</w:t>
            </w:r>
            <w:r>
              <w:t>.</w:t>
            </w:r>
          </w:p>
          <w:p w:rsidR="00733968" w:rsidRDefault="00733968">
            <w:r>
              <w:t>+ Priority: Medium</w:t>
            </w:r>
          </w:p>
          <w:p w:rsidR="00733968" w:rsidRDefault="00733968">
            <w:r>
              <w:t>+ Risk: Low</w:t>
            </w:r>
          </w:p>
          <w:p w:rsidR="00733968" w:rsidRDefault="00733968">
            <w:r>
              <w:t xml:space="preserve">+ Scenerio: Có </w:t>
            </w:r>
            <w:r w:rsidR="00172646">
              <w:t xml:space="preserve">2 </w:t>
            </w:r>
            <w:r>
              <w:t>Scenerio</w:t>
            </w:r>
            <w:r w:rsidR="00172646">
              <w:t>.</w:t>
            </w:r>
          </w:p>
          <w:p w:rsidR="00733968" w:rsidRDefault="00733968">
            <w:r>
              <w:t>Main Scenerio: Tìm kiếm thành công</w:t>
            </w:r>
            <w:r w:rsidR="00172646">
              <w:t>.</w:t>
            </w:r>
          </w:p>
          <w:p w:rsidR="00733968" w:rsidRDefault="00733968">
            <w:r>
              <w:t>B1: Khách hàng: Chọn chức năng tìm kiếm.</w:t>
            </w:r>
          </w:p>
          <w:p w:rsidR="00733968" w:rsidRDefault="00733968">
            <w:r>
              <w:t>B2: Hệ thống: Hiển thị màn hình tìm kiếm.</w:t>
            </w:r>
          </w:p>
          <w:p w:rsidR="00733968" w:rsidRDefault="00733968">
            <w:r>
              <w:t xml:space="preserve">B3: Khách hàng: Lựa chọn theo tiêu chí của </w:t>
            </w:r>
            <w:r w:rsidR="001C0C2F">
              <w:t>khách hàng</w:t>
            </w:r>
            <w:r>
              <w:t>.</w:t>
            </w:r>
          </w:p>
          <w:p w:rsidR="00733968" w:rsidRDefault="00733968">
            <w:r>
              <w:t xml:space="preserve">B4: Hệ thống: </w:t>
            </w:r>
            <w:r w:rsidR="00092C1E">
              <w:t>Gửi thông tin tìm kiếm của khách mua cho Database.</w:t>
            </w:r>
          </w:p>
          <w:p w:rsidR="00172646" w:rsidRDefault="00172646">
            <w:r>
              <w:t>B5: Database: Tìm kiếm thông tin phù hợp trong kho dữ liệu.</w:t>
            </w:r>
          </w:p>
          <w:p w:rsidR="00092C1E" w:rsidRDefault="00172646">
            <w:r>
              <w:t>B6</w:t>
            </w:r>
            <w:r w:rsidR="00092C1E">
              <w:t xml:space="preserve">: Database: Trả về thông tin </w:t>
            </w:r>
            <w:r>
              <w:t xml:space="preserve">phù hợp </w:t>
            </w:r>
            <w:r w:rsidR="00092C1E">
              <w:t>cho hệ thống.</w:t>
            </w:r>
          </w:p>
          <w:p w:rsidR="00092C1E" w:rsidRDefault="00172646">
            <w:r>
              <w:t>B7</w:t>
            </w:r>
            <w:r w:rsidR="00092C1E">
              <w:t xml:space="preserve">: Hệ thống: HIển thị thông tin </w:t>
            </w:r>
            <w:r>
              <w:t xml:space="preserve">phù hợp </w:t>
            </w:r>
            <w:r w:rsidR="00092C1E">
              <w:t xml:space="preserve">cho </w:t>
            </w:r>
            <w:r w:rsidR="001C0C2F">
              <w:t>khách hàng</w:t>
            </w:r>
            <w:r w:rsidR="00092C1E">
              <w:t>.</w:t>
            </w:r>
          </w:p>
          <w:p w:rsidR="00172646" w:rsidRDefault="00172646"/>
          <w:p w:rsidR="00733968" w:rsidRDefault="00733968">
            <w:r>
              <w:t>Fail Scenerio:</w:t>
            </w:r>
            <w:r w:rsidR="00092C1E">
              <w:t xml:space="preserve"> Thông tin tìm kiếm không hợp lệ</w:t>
            </w:r>
            <w:r w:rsidR="00172646">
              <w:t>.</w:t>
            </w:r>
          </w:p>
          <w:p w:rsidR="00092C1E" w:rsidRDefault="00092C1E">
            <w:r>
              <w:t>1 -&gt; 4</w:t>
            </w:r>
          </w:p>
          <w:p w:rsidR="00092C1E" w:rsidRDefault="00172646">
            <w:r>
              <w:t>B6</w:t>
            </w:r>
            <w:r w:rsidR="00092C1E">
              <w:t>’: Database: Không có dữ liệu phù hợp với tiêu chí của khách mua để trả về.</w:t>
            </w:r>
          </w:p>
          <w:p w:rsidR="00733968" w:rsidRDefault="00172646" w:rsidP="00172646">
            <w:r>
              <w:t>B7</w:t>
            </w:r>
            <w:r w:rsidR="00092C1E">
              <w:t xml:space="preserve">’: Hệ thống: Hiển thị hộp thoại thông báo lỗi cho </w:t>
            </w:r>
            <w:r w:rsidR="001C0C2F">
              <w:t>khách hàng</w:t>
            </w:r>
            <w:r w:rsidR="00092C1E">
              <w:t>.</w:t>
            </w:r>
          </w:p>
        </w:tc>
      </w:tr>
    </w:tbl>
    <w:p w:rsidR="00FF3380" w:rsidRDefault="00FF3380" w:rsidP="00822A97">
      <w:pPr>
        <w:rPr>
          <w:b/>
          <w:i/>
          <w:color w:val="FF0000"/>
          <w:sz w:val="36"/>
          <w:u w:val="single"/>
        </w:rPr>
      </w:pPr>
      <w:r>
        <w:rPr>
          <w:b/>
          <w:i/>
          <w:color w:val="FF0000"/>
          <w:sz w:val="36"/>
          <w:u w:val="single"/>
        </w:rPr>
        <w:br w:type="page"/>
      </w:r>
    </w:p>
    <w:p w:rsidR="00733968" w:rsidRPr="00822A97" w:rsidRDefault="00514248" w:rsidP="00FB68B9">
      <w:pPr>
        <w:pStyle w:val="Heading2"/>
      </w:pPr>
      <w:r>
        <w:lastRenderedPageBreak/>
        <w:t>Use Case 2</w:t>
      </w:r>
      <w:r w:rsidR="00822A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968" w:rsidTr="008C6D7D">
        <w:tc>
          <w:tcPr>
            <w:tcW w:w="9350" w:type="dxa"/>
          </w:tcPr>
          <w:p w:rsidR="00733968" w:rsidRDefault="00172646" w:rsidP="008C6D7D">
            <w:pPr>
              <w:jc w:val="center"/>
            </w:pPr>
            <w:r>
              <w:t>Mua nhà</w:t>
            </w:r>
          </w:p>
        </w:tc>
      </w:tr>
      <w:tr w:rsidR="00733968" w:rsidTr="008C6D7D">
        <w:tc>
          <w:tcPr>
            <w:tcW w:w="9350" w:type="dxa"/>
          </w:tcPr>
          <w:p w:rsidR="00733968" w:rsidRDefault="00733968" w:rsidP="008C6D7D">
            <w:r>
              <w:t xml:space="preserve">+ ID: </w:t>
            </w:r>
            <w:r w:rsidR="00514248">
              <w:t>02</w:t>
            </w:r>
          </w:p>
          <w:p w:rsidR="00733968" w:rsidRDefault="00733968" w:rsidP="008C6D7D">
            <w:r>
              <w:t>+ Actor:</w:t>
            </w:r>
            <w:r w:rsidR="00172646">
              <w:t xml:space="preserve"> </w:t>
            </w:r>
            <w:r w:rsidR="001C0C2F">
              <w:t>Khách hàng</w:t>
            </w:r>
            <w:r w:rsidR="00172646">
              <w:t>, Database.</w:t>
            </w:r>
          </w:p>
          <w:p w:rsidR="00733968" w:rsidRDefault="00733968" w:rsidP="008C6D7D">
            <w:r>
              <w:t>+ Description:</w:t>
            </w:r>
            <w:r w:rsidR="00172646">
              <w:t xml:space="preserve"> Khách hàng sẽ chọn mua một căn nhà, hệ thống sẽ hiện thông tin chi tiết căn nhà khách hàng cần mua.</w:t>
            </w:r>
          </w:p>
          <w:p w:rsidR="00733968" w:rsidRDefault="00733968" w:rsidP="008C6D7D">
            <w:r>
              <w:t>+ Priority:</w:t>
            </w:r>
            <w:r w:rsidR="00172646">
              <w:t xml:space="preserve"> High</w:t>
            </w:r>
          </w:p>
          <w:p w:rsidR="00733968" w:rsidRDefault="00733968" w:rsidP="008C6D7D">
            <w:r>
              <w:t>+ Risk:</w:t>
            </w:r>
            <w:r w:rsidR="00172646">
              <w:t xml:space="preserve"> Low</w:t>
            </w:r>
          </w:p>
          <w:p w:rsidR="00733968" w:rsidRDefault="00733968" w:rsidP="008C6D7D">
            <w:r>
              <w:t>+ Scenerio: Có</w:t>
            </w:r>
            <w:r w:rsidR="001F2D71">
              <w:t xml:space="preserve"> 2</w:t>
            </w:r>
            <w:r>
              <w:t xml:space="preserve"> Scenerio</w:t>
            </w:r>
            <w:r w:rsidR="00172646">
              <w:t>.</w:t>
            </w:r>
          </w:p>
          <w:p w:rsidR="00733968" w:rsidRDefault="00733968" w:rsidP="008C6D7D">
            <w:r>
              <w:t xml:space="preserve">Main Scenerio: </w:t>
            </w:r>
            <w:r w:rsidR="001C0C2F">
              <w:t>T</w:t>
            </w:r>
            <w:r w:rsidR="00172646">
              <w:t>hành công.</w:t>
            </w:r>
          </w:p>
          <w:p w:rsidR="00172646" w:rsidRDefault="00172646" w:rsidP="008C6D7D">
            <w:r>
              <w:t>B1: Khách hàng: Chọn chức năng mua nhà.</w:t>
            </w:r>
          </w:p>
          <w:p w:rsidR="001C0C2F" w:rsidRDefault="001C0C2F" w:rsidP="008C6D7D">
            <w:r>
              <w:t>B2: Hệ thống: Hiển thị màn hình đăng nhập.</w:t>
            </w:r>
          </w:p>
          <w:p w:rsidR="001C0C2F" w:rsidRDefault="001C0C2F" w:rsidP="008C6D7D">
            <w:r>
              <w:t>B3: Khách hàng: Đăng nhậ</w:t>
            </w:r>
            <w:r w:rsidR="001F2D71">
              <w:t>p.</w:t>
            </w:r>
          </w:p>
          <w:p w:rsidR="00172646" w:rsidRDefault="001C0C2F" w:rsidP="008C6D7D">
            <w:r>
              <w:t>B4</w:t>
            </w:r>
            <w:r w:rsidR="00172646">
              <w:t xml:space="preserve">: Hệ thống: Tiếp nhận thông tin từ </w:t>
            </w:r>
            <w:r>
              <w:t>khách hàng</w:t>
            </w:r>
            <w:r w:rsidR="00172646">
              <w:t xml:space="preserve"> và chuyển về Database.</w:t>
            </w:r>
          </w:p>
          <w:p w:rsidR="00172646" w:rsidRDefault="001C0C2F" w:rsidP="008C6D7D">
            <w:r>
              <w:t>B5</w:t>
            </w:r>
            <w:r w:rsidR="00172646">
              <w:t>: Database: Tiếp nhận thông tin từ hệ thống và trả về thông tin phù hợp.</w:t>
            </w:r>
          </w:p>
          <w:p w:rsidR="00172646" w:rsidRDefault="001C0C2F" w:rsidP="008C6D7D">
            <w:r>
              <w:t>B6</w:t>
            </w:r>
            <w:r w:rsidR="00172646">
              <w:t>: Hệ thống: Hiện thị thông tin ngôi nhà khách hàng cần mua.</w:t>
            </w:r>
          </w:p>
          <w:p w:rsidR="00172646" w:rsidRDefault="00172646" w:rsidP="008C6D7D"/>
          <w:p w:rsidR="001F2D71" w:rsidRDefault="001F2D71" w:rsidP="001F2D71">
            <w:r>
              <w:t>Fail Scenerio: Thất bại</w:t>
            </w:r>
          </w:p>
          <w:p w:rsidR="001F2D71" w:rsidRDefault="001F2D71" w:rsidP="001F2D71">
            <w:r>
              <w:t>1-&gt;4</w:t>
            </w:r>
          </w:p>
          <w:p w:rsidR="001F2D71" w:rsidRDefault="001F2D71" w:rsidP="001F2D71">
            <w:r>
              <w:t>B5’: Database: Khách hàng không đủ tiền nên Database sẽ phản hồi về hệ thống.</w:t>
            </w:r>
          </w:p>
          <w:p w:rsidR="001F2D71" w:rsidRDefault="001F2D71" w:rsidP="001F2D71">
            <w:r>
              <w:t>B6’: Hệ thống: Tiếp nhận phản hồi từ Database, hiển thị thông báo.</w:t>
            </w:r>
          </w:p>
        </w:tc>
      </w:tr>
    </w:tbl>
    <w:p w:rsidR="00FF3380" w:rsidRDefault="00FF3380" w:rsidP="007F0285">
      <w:pPr>
        <w:pStyle w:val="Heading2"/>
      </w:pPr>
      <w:r>
        <w:br w:type="page"/>
      </w:r>
    </w:p>
    <w:p w:rsidR="00822A97" w:rsidRPr="007F0285" w:rsidRDefault="00514248" w:rsidP="007F0285">
      <w:pPr>
        <w:pStyle w:val="Heading2"/>
      </w:pPr>
      <w:r w:rsidRPr="007F0285">
        <w:lastRenderedPageBreak/>
        <w:t>Use Case 3</w:t>
      </w:r>
      <w:r w:rsidR="00822A97" w:rsidRPr="007F0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3968" w:rsidTr="008C6D7D">
        <w:tc>
          <w:tcPr>
            <w:tcW w:w="9350" w:type="dxa"/>
          </w:tcPr>
          <w:p w:rsidR="00733968" w:rsidRDefault="00BF7A49" w:rsidP="00BF7A49">
            <w:pPr>
              <w:jc w:val="center"/>
            </w:pPr>
            <w:r>
              <w:t>Đăng bán nhà</w:t>
            </w:r>
          </w:p>
        </w:tc>
      </w:tr>
      <w:tr w:rsidR="00733968" w:rsidTr="008C6D7D">
        <w:tc>
          <w:tcPr>
            <w:tcW w:w="9350" w:type="dxa"/>
          </w:tcPr>
          <w:p w:rsidR="00733968" w:rsidRDefault="00733968" w:rsidP="008C6D7D">
            <w:r>
              <w:t xml:space="preserve">+ ID: </w:t>
            </w:r>
            <w:r w:rsidR="00514248">
              <w:t>03</w:t>
            </w:r>
          </w:p>
          <w:p w:rsidR="00733968" w:rsidRDefault="00733968" w:rsidP="008C6D7D">
            <w:r>
              <w:t>+ Actor:</w:t>
            </w:r>
            <w:r w:rsidR="00BF7A49">
              <w:t xml:space="preserve"> Nhân viên, Database.</w:t>
            </w:r>
          </w:p>
          <w:p w:rsidR="00733968" w:rsidRDefault="00733968" w:rsidP="008C6D7D">
            <w:r>
              <w:t>+ Description:</w:t>
            </w:r>
            <w:r w:rsidR="00BF7A49">
              <w:t xml:space="preserve"> Nhân viên sử dụng chức năng này để đăng thông tin khách hàng cung cấp lên Website.</w:t>
            </w:r>
          </w:p>
          <w:p w:rsidR="00733968" w:rsidRDefault="00733968" w:rsidP="008C6D7D">
            <w:r>
              <w:t>+ Priority:</w:t>
            </w:r>
            <w:r w:rsidR="00BF7A49">
              <w:t xml:space="preserve"> High</w:t>
            </w:r>
          </w:p>
          <w:p w:rsidR="00733968" w:rsidRDefault="00733968" w:rsidP="008C6D7D">
            <w:r>
              <w:t>+ Risk:</w:t>
            </w:r>
            <w:r w:rsidR="00BF7A49">
              <w:t xml:space="preserve"> High</w:t>
            </w:r>
          </w:p>
          <w:p w:rsidR="00733968" w:rsidRDefault="00733968" w:rsidP="008C6D7D">
            <w:r>
              <w:t xml:space="preserve">+ Scenerio: Có </w:t>
            </w:r>
            <w:r w:rsidR="003111C0">
              <w:t>2</w:t>
            </w:r>
            <w:r w:rsidR="00BF7A49">
              <w:t xml:space="preserve"> </w:t>
            </w:r>
            <w:r>
              <w:t>Scenerio</w:t>
            </w:r>
            <w:r w:rsidR="00BF7A49">
              <w:t>.</w:t>
            </w:r>
          </w:p>
          <w:p w:rsidR="00733968" w:rsidRDefault="00733968" w:rsidP="008C6D7D">
            <w:r>
              <w:t xml:space="preserve">Main Scenerio: </w:t>
            </w:r>
            <w:r w:rsidR="00BF7A49">
              <w:t>Đăng bán thành công.</w:t>
            </w:r>
          </w:p>
          <w:p w:rsidR="00BF7A49" w:rsidRDefault="00BF7A49" w:rsidP="008C6D7D">
            <w:r>
              <w:t>B1: Nhân viên: Chọn chức năng đăng bán.</w:t>
            </w:r>
          </w:p>
          <w:p w:rsidR="001C0C2F" w:rsidRDefault="001C0C2F" w:rsidP="008C6D7D">
            <w:r>
              <w:t>B2: Hệ thống: Hiển thị màn hình đăng nhập.</w:t>
            </w:r>
          </w:p>
          <w:p w:rsidR="001C0C2F" w:rsidRDefault="001C0C2F" w:rsidP="008C6D7D">
            <w:r>
              <w:t>B3: Nhân viên: Đăng nhập.</w:t>
            </w:r>
          </w:p>
          <w:p w:rsidR="00BF7A49" w:rsidRDefault="001C0C2F" w:rsidP="008C6D7D">
            <w:r>
              <w:t>B4</w:t>
            </w:r>
            <w:r w:rsidR="00BF7A49">
              <w:t>: Hệ thống: Hiển thị màn hình nhậ</w:t>
            </w:r>
            <w:r w:rsidR="00514248">
              <w:t>p thông tin</w:t>
            </w:r>
            <w:r w:rsidR="00BF7A49">
              <w:t>.</w:t>
            </w:r>
          </w:p>
          <w:p w:rsidR="00BF7A49" w:rsidRDefault="001C0C2F" w:rsidP="008C6D7D">
            <w:r>
              <w:t>B5</w:t>
            </w:r>
            <w:r w:rsidR="00BF7A49">
              <w:t>: Nhân viên: Nhập thông tin.</w:t>
            </w:r>
          </w:p>
          <w:p w:rsidR="00BF7A49" w:rsidRDefault="001C0C2F" w:rsidP="008C6D7D">
            <w:r>
              <w:t>B6</w:t>
            </w:r>
            <w:r w:rsidR="00BF7A49">
              <w:t>: Hệ thống: Tiếp nhận thông tin từ nhân viên</w:t>
            </w:r>
            <w:r w:rsidR="00514248">
              <w:t xml:space="preserve"> và gửi thông tin cho Database</w:t>
            </w:r>
            <w:r w:rsidR="00BF7A49">
              <w:t>.</w:t>
            </w:r>
          </w:p>
          <w:p w:rsidR="00BF7A49" w:rsidRDefault="001C0C2F" w:rsidP="008C6D7D">
            <w:r>
              <w:t>B7</w:t>
            </w:r>
            <w:r w:rsidR="00BF7A49">
              <w:t>: Database: Tiếp nhận và xử lý dữ liệu từ hệ thống.</w:t>
            </w:r>
          </w:p>
          <w:p w:rsidR="00514248" w:rsidRDefault="001C0C2F" w:rsidP="00514248">
            <w:r>
              <w:t>B8</w:t>
            </w:r>
            <w:r w:rsidR="00BF7A49">
              <w:t>: Hệ thống: Trả về thông báo đăng bán thành công.</w:t>
            </w:r>
          </w:p>
          <w:p w:rsidR="003111C0" w:rsidRDefault="003111C0" w:rsidP="00514248"/>
          <w:p w:rsidR="003111C0" w:rsidRDefault="003111C0" w:rsidP="00514248">
            <w:r>
              <w:t>Fail Scenerio: Thất bại.</w:t>
            </w:r>
          </w:p>
          <w:p w:rsidR="003111C0" w:rsidRDefault="003111C0" w:rsidP="00514248">
            <w:r>
              <w:t>1 -&gt; 3</w:t>
            </w:r>
          </w:p>
          <w:p w:rsidR="003111C0" w:rsidRDefault="003111C0" w:rsidP="003111C0">
            <w:r>
              <w:t>B4’: Nhân viên: Giải quyết trường hợp sai thông tin của khách hàng nhập.</w:t>
            </w:r>
          </w:p>
        </w:tc>
      </w:tr>
    </w:tbl>
    <w:p w:rsidR="00FF3380" w:rsidRDefault="00FF3380" w:rsidP="00FB68B9">
      <w:pPr>
        <w:pStyle w:val="Heading2"/>
      </w:pPr>
      <w:r>
        <w:br w:type="page"/>
      </w:r>
    </w:p>
    <w:p w:rsidR="00514248" w:rsidRPr="00822A97" w:rsidRDefault="00514248" w:rsidP="00FB68B9">
      <w:pPr>
        <w:pStyle w:val="Heading2"/>
      </w:pPr>
      <w:bookmarkStart w:id="0" w:name="_GoBack"/>
      <w:bookmarkEnd w:id="0"/>
      <w:r>
        <w:lastRenderedPageBreak/>
        <w:t>Use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248" w:rsidTr="00514248">
        <w:tc>
          <w:tcPr>
            <w:tcW w:w="9350" w:type="dxa"/>
          </w:tcPr>
          <w:p w:rsidR="00514248" w:rsidRDefault="00514248" w:rsidP="00514248">
            <w:pPr>
              <w:jc w:val="center"/>
            </w:pPr>
            <w:r>
              <w:t>Cung cấp thông tin</w:t>
            </w:r>
          </w:p>
        </w:tc>
      </w:tr>
      <w:tr w:rsidR="00514248" w:rsidTr="00514248">
        <w:tc>
          <w:tcPr>
            <w:tcW w:w="9350" w:type="dxa"/>
          </w:tcPr>
          <w:p w:rsidR="00514248" w:rsidRDefault="00514248">
            <w:r>
              <w:t>+ ID: 04</w:t>
            </w:r>
          </w:p>
          <w:p w:rsidR="00514248" w:rsidRDefault="00514248">
            <w:r>
              <w:t xml:space="preserve">+ Actor: </w:t>
            </w:r>
            <w:r w:rsidR="001C0C2F">
              <w:t>Khách hàng</w:t>
            </w:r>
            <w:r>
              <w:t>, Database.</w:t>
            </w:r>
          </w:p>
          <w:p w:rsidR="00514248" w:rsidRDefault="00514248">
            <w:r>
              <w:t xml:space="preserve">+ Description: Khách hàng sử dụng chức năng này để </w:t>
            </w:r>
            <w:r w:rsidR="00E95A67">
              <w:t>nhập</w:t>
            </w:r>
            <w:r>
              <w:t xml:space="preserve"> thông tin ngôi nhà cần bán.</w:t>
            </w:r>
          </w:p>
          <w:p w:rsidR="00514248" w:rsidRDefault="00514248">
            <w:r>
              <w:t>+ Priority: Medium</w:t>
            </w:r>
          </w:p>
          <w:p w:rsidR="00514248" w:rsidRDefault="00514248">
            <w:r>
              <w:t>+ Risk: Low</w:t>
            </w:r>
          </w:p>
          <w:p w:rsidR="00514248" w:rsidRDefault="00514248">
            <w:r>
              <w:t>+ Scenerio: Có</w:t>
            </w:r>
          </w:p>
          <w:p w:rsidR="00514248" w:rsidRDefault="00514248">
            <w:r>
              <w:t>Main Scenerio: Thành công.</w:t>
            </w:r>
          </w:p>
          <w:p w:rsidR="00514248" w:rsidRDefault="00514248">
            <w:r>
              <w:t>B1: Khách hàng: Chọn chức năng cung cấp thông tin.</w:t>
            </w:r>
          </w:p>
          <w:p w:rsidR="001C0C2F" w:rsidRDefault="001C0C2F">
            <w:r>
              <w:t>B2: Hệ thống: Hiển thị màn hình đăng nhập.</w:t>
            </w:r>
          </w:p>
          <w:p w:rsidR="001C0C2F" w:rsidRDefault="001C0C2F">
            <w:r>
              <w:t>B3: Khách hàng: Đăng nhập.</w:t>
            </w:r>
          </w:p>
          <w:p w:rsidR="00514248" w:rsidRDefault="001C0C2F">
            <w:r>
              <w:t>B4</w:t>
            </w:r>
            <w:r w:rsidR="00514248">
              <w:t>: Hệ thống: Hiển thị màn hình nhập thông tin.</w:t>
            </w:r>
          </w:p>
          <w:p w:rsidR="00514248" w:rsidRDefault="001C0C2F">
            <w:r>
              <w:t>B5</w:t>
            </w:r>
            <w:r w:rsidR="00514248">
              <w:t>: Khách hàng: Nhập thông tin.</w:t>
            </w:r>
          </w:p>
          <w:p w:rsidR="00514248" w:rsidRDefault="001C0C2F">
            <w:r>
              <w:t>B6</w:t>
            </w:r>
            <w:r w:rsidR="00514248">
              <w:t>: Hệ thống: Tiếp nhận thông tin và gửi về Database.</w:t>
            </w:r>
          </w:p>
          <w:p w:rsidR="00E621BA" w:rsidRDefault="001C0C2F" w:rsidP="003111C0">
            <w:r>
              <w:t>B7</w:t>
            </w:r>
            <w:r w:rsidR="00514248">
              <w:t>: Database: Tiếp nhận thông tin và lưu.</w:t>
            </w:r>
            <w:r w:rsidR="00E621BA">
              <w:t xml:space="preserve"> </w:t>
            </w:r>
          </w:p>
        </w:tc>
      </w:tr>
    </w:tbl>
    <w:p w:rsidR="00FF3380" w:rsidRDefault="00FF3380" w:rsidP="00FF3380">
      <w:pPr>
        <w:pStyle w:val="Heading1"/>
        <w:rPr>
          <w:rFonts w:eastAsia="Times New Roman"/>
          <w:color w:val="000000" w:themeColor="text1"/>
          <w:sz w:val="24"/>
          <w:szCs w:val="24"/>
          <w:u w:val="single"/>
        </w:rPr>
      </w:pPr>
      <w:r>
        <w:rPr>
          <w:rFonts w:eastAsia="Times New Roman"/>
          <w:color w:val="000000" w:themeColor="text1"/>
          <w:sz w:val="24"/>
          <w:szCs w:val="24"/>
          <w:u w:val="single"/>
        </w:rPr>
        <w:br w:type="page"/>
      </w:r>
    </w:p>
    <w:p w:rsidR="00FF3380" w:rsidRPr="0078207C" w:rsidRDefault="00FF3380" w:rsidP="00FF3380">
      <w:pPr>
        <w:pStyle w:val="Heading1"/>
        <w:rPr>
          <w:rFonts w:eastAsia="Times New Roman"/>
          <w:color w:val="000000" w:themeColor="text1"/>
          <w:sz w:val="24"/>
          <w:szCs w:val="24"/>
          <w:u w:val="single"/>
        </w:rPr>
      </w:pPr>
      <w:r w:rsidRPr="0078207C">
        <w:rPr>
          <w:rFonts w:eastAsia="Times New Roman"/>
          <w:color w:val="000000" w:themeColor="text1"/>
          <w:sz w:val="24"/>
          <w:szCs w:val="24"/>
          <w:u w:val="single"/>
        </w:rPr>
        <w:lastRenderedPageBreak/>
        <w:t>Non-Functional Requirements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Usability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Reliability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Performance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Supportability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Implementation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Interfaces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Operation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Packaging</w:t>
      </w:r>
    </w:p>
    <w:p w:rsidR="00FF3380" w:rsidRPr="00301D78" w:rsidRDefault="00FF3380" w:rsidP="00FF3380">
      <w:pPr>
        <w:spacing w:before="120" w:after="120" w:line="36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D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Who installs the system?</w:t>
      </w:r>
    </w:p>
    <w:p w:rsidR="00FF3380" w:rsidRPr="00301D78" w:rsidRDefault="00FF3380" w:rsidP="00FF3380">
      <w:pPr>
        <w:spacing w:before="120" w:after="120" w:line="36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D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How many installations are there?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Legal</w:t>
      </w:r>
    </w:p>
    <w:p w:rsidR="00FF3380" w:rsidRPr="00301D78" w:rsidRDefault="00FF3380" w:rsidP="00FF3380">
      <w:pPr>
        <w:spacing w:before="120" w:after="120" w:line="360" w:lineRule="auto"/>
        <w:ind w:right="-187"/>
        <w:outlineLvl w:val="1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301D78">
        <w:rPr>
          <w:rFonts w:eastAsia="Times New Roman"/>
          <w:b/>
          <w:bCs/>
          <w:color w:val="000000"/>
          <w:sz w:val="24"/>
          <w:szCs w:val="24"/>
          <w:u w:val="single"/>
        </w:rPr>
        <w:t>Revision History</w:t>
      </w:r>
    </w:p>
    <w:tbl>
      <w:tblPr>
        <w:tblW w:w="44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520"/>
        <w:gridCol w:w="1320"/>
      </w:tblGrid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Revised by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F3380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F3380" w:rsidRPr="00301D78" w:rsidRDefault="00FF3380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FF3380" w:rsidRPr="00301D78" w:rsidRDefault="00FF3380" w:rsidP="00FF3380">
      <w:pPr>
        <w:spacing w:before="120" w:after="120" w:line="360" w:lineRule="auto"/>
        <w:ind w:right="-187"/>
        <w:outlineLvl w:val="1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301D78">
        <w:rPr>
          <w:rFonts w:eastAsia="Times New Roman"/>
          <w:b/>
          <w:bCs/>
          <w:color w:val="000000"/>
          <w:sz w:val="24"/>
          <w:szCs w:val="24"/>
          <w:u w:val="single"/>
        </w:rPr>
        <w:t>Appendices</w:t>
      </w:r>
    </w:p>
    <w:p w:rsidR="00BA3399" w:rsidRDefault="00BA3399"/>
    <w:sectPr w:rsidR="00BA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99"/>
    <w:rsid w:val="00092C1E"/>
    <w:rsid w:val="00172646"/>
    <w:rsid w:val="001C0C2F"/>
    <w:rsid w:val="001F2D71"/>
    <w:rsid w:val="003111C0"/>
    <w:rsid w:val="00514248"/>
    <w:rsid w:val="00522EE0"/>
    <w:rsid w:val="00733968"/>
    <w:rsid w:val="007F0285"/>
    <w:rsid w:val="00822A97"/>
    <w:rsid w:val="00867730"/>
    <w:rsid w:val="009854B4"/>
    <w:rsid w:val="009F11A9"/>
    <w:rsid w:val="00B37423"/>
    <w:rsid w:val="00BA3399"/>
    <w:rsid w:val="00BF7A49"/>
    <w:rsid w:val="00E621BA"/>
    <w:rsid w:val="00E95A67"/>
    <w:rsid w:val="00F97177"/>
    <w:rsid w:val="00FB68B9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44DD"/>
  <w15:chartTrackingRefBased/>
  <w15:docId w15:val="{868C3047-2064-4E24-94BB-6BD02250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2B169-750D-496C-B105-9423D22A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11</cp:revision>
  <dcterms:created xsi:type="dcterms:W3CDTF">2022-04-22T16:23:00Z</dcterms:created>
  <dcterms:modified xsi:type="dcterms:W3CDTF">2022-04-23T16:27:00Z</dcterms:modified>
</cp:coreProperties>
</file>