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E1231" w14:textId="77777777" w:rsidR="00F37C3C" w:rsidRPr="00F37C3C" w:rsidRDefault="00F37C3C" w:rsidP="00246145">
      <w:pPr>
        <w:pStyle w:val="line"/>
        <w:jc w:val="left"/>
        <w:rPr>
          <w:rFonts w:ascii="Times New Roman" w:hAnsi="Times New Roman"/>
        </w:rPr>
      </w:pPr>
      <w:bookmarkStart w:id="0" w:name="_Hlk129379505"/>
      <w:bookmarkEnd w:id="0"/>
    </w:p>
    <w:p w14:paraId="42B10824" w14:textId="09C26163" w:rsidR="00210787" w:rsidRPr="00C72E3C" w:rsidRDefault="00000000" w:rsidP="0058495E">
      <w:pPr>
        <w:pStyle w:val="Title"/>
        <w:rPr>
          <w:rFonts w:cs="Arial"/>
        </w:rPr>
      </w:pPr>
      <w:sdt>
        <w:sdtPr>
          <w:rPr>
            <w:rFonts w:cs="Arial"/>
          </w:rPr>
          <w:alias w:val="Title"/>
          <w:tag w:val=""/>
          <w:id w:val="2063362600"/>
          <w:placeholder>
            <w:docPart w:val="08EA916A55A94C209C133121856D5FAD"/>
          </w:placeholder>
          <w:dataBinding w:prefixMappings="xmlns:ns0='http://purl.org/dc/elements/1.1/' xmlns:ns1='http://schemas.openxmlformats.org/package/2006/metadata/core-properties' " w:xpath="/ns1:coreProperties[1]/ns0:title[1]" w:storeItemID="{6C3C8BC8-F283-45AE-878A-BAB7291924A1}"/>
          <w:text/>
        </w:sdtPr>
        <w:sdtContent>
          <w:r w:rsidR="00973A1F" w:rsidRPr="00C72E3C">
            <w:rPr>
              <w:rFonts w:cs="Arial"/>
            </w:rPr>
            <w:t>Software Requirements Specification</w:t>
          </w:r>
        </w:sdtContent>
      </w:sdt>
    </w:p>
    <w:p w14:paraId="55754BB6" w14:textId="77777777" w:rsidR="0058495E" w:rsidRDefault="0058495E">
      <w:pPr>
        <w:pStyle w:val="ByLine"/>
      </w:pPr>
    </w:p>
    <w:p w14:paraId="1C921B28" w14:textId="6DEBFF92" w:rsidR="00210787" w:rsidRPr="00C72E3C" w:rsidRDefault="00210787">
      <w:pPr>
        <w:pStyle w:val="ByLine"/>
        <w:rPr>
          <w:rFonts w:cs="Arial"/>
        </w:rPr>
      </w:pPr>
      <w:r w:rsidRPr="00C72E3C">
        <w:rPr>
          <w:rFonts w:cs="Arial"/>
        </w:rPr>
        <w:t>Project:</w:t>
      </w:r>
      <w:r w:rsidR="005376CE">
        <w:rPr>
          <w:rFonts w:cs="Arial"/>
        </w:rPr>
        <w:t xml:space="preserve"> Xây dựng</w:t>
      </w:r>
      <w:r w:rsidRPr="00C72E3C">
        <w:rPr>
          <w:rFonts w:cs="Arial"/>
        </w:rPr>
        <w:t xml:space="preserve"> </w:t>
      </w:r>
      <w:r w:rsidR="005376CE">
        <w:rPr>
          <w:rFonts w:cs="Arial"/>
        </w:rPr>
        <w:t>w</w:t>
      </w:r>
      <w:r w:rsidRPr="00C72E3C">
        <w:rPr>
          <w:rFonts w:cs="Arial"/>
        </w:rPr>
        <w:t xml:space="preserve">ebsite </w:t>
      </w:r>
      <w:r w:rsidR="00246145" w:rsidRPr="00C72E3C">
        <w:rPr>
          <w:rFonts w:cs="Arial"/>
        </w:rPr>
        <w:t>bán quần áo</w:t>
      </w:r>
      <w:r w:rsidR="005376CE">
        <w:rPr>
          <w:rFonts w:cs="Arial"/>
        </w:rPr>
        <w:t xml:space="preserve"> cho doanh nghiệp Yody</w:t>
      </w:r>
    </w:p>
    <w:p w14:paraId="2C288B59" w14:textId="77777777" w:rsidR="0009103F" w:rsidRPr="00C72E3C" w:rsidRDefault="008A45FF">
      <w:pPr>
        <w:pStyle w:val="ByLine"/>
        <w:rPr>
          <w:rFonts w:cs="Arial"/>
        </w:rPr>
      </w:pPr>
      <w:r w:rsidRPr="00C72E3C">
        <w:rPr>
          <w:rFonts w:cs="Arial"/>
        </w:rPr>
        <w:t xml:space="preserve">Document: </w:t>
      </w:r>
      <w:r w:rsidR="00973A1F" w:rsidRPr="00C72E3C">
        <w:rPr>
          <w:rFonts w:cs="Arial"/>
        </w:rPr>
        <w:t>SRS</w:t>
      </w:r>
    </w:p>
    <w:p w14:paraId="2A76A98E" w14:textId="6BDCF3B7" w:rsidR="004B4BA3" w:rsidRPr="00C72E3C" w:rsidRDefault="008A45FF" w:rsidP="0058495E">
      <w:pPr>
        <w:pStyle w:val="ByLine"/>
        <w:rPr>
          <w:rFonts w:cs="Arial"/>
        </w:rPr>
      </w:pPr>
      <w:r w:rsidRPr="00C72E3C">
        <w:rPr>
          <w:rFonts w:cs="Arial"/>
        </w:rPr>
        <w:t xml:space="preserve">Author: </w:t>
      </w:r>
      <w:r w:rsidR="00246145" w:rsidRPr="00C72E3C">
        <w:rPr>
          <w:rFonts w:cs="Arial"/>
        </w:rPr>
        <w:t>Nhóm 6 – DHHTTT17CTT</w:t>
      </w:r>
    </w:p>
    <w:p w14:paraId="4B41BF3B" w14:textId="77777777" w:rsidR="0058495E" w:rsidRPr="00C72E3C" w:rsidRDefault="0058495E" w:rsidP="0058495E">
      <w:pPr>
        <w:pStyle w:val="ByLine"/>
        <w:rPr>
          <w:rFonts w:cs="Arial"/>
          <w:b w:val="0"/>
          <w:bCs/>
        </w:rPr>
      </w:pPr>
      <w:r w:rsidRPr="00C72E3C">
        <w:rPr>
          <w:rFonts w:cs="Arial"/>
          <w:b w:val="0"/>
          <w:bCs/>
        </w:rPr>
        <w:t>1. Nguyễn Tiến Mạnh – 21123851</w:t>
      </w:r>
    </w:p>
    <w:p w14:paraId="345213F9" w14:textId="77777777" w:rsidR="0058495E" w:rsidRPr="00C72E3C" w:rsidRDefault="0058495E" w:rsidP="0058495E">
      <w:pPr>
        <w:pStyle w:val="ByLine"/>
        <w:rPr>
          <w:rFonts w:cs="Arial"/>
          <w:b w:val="0"/>
          <w:bCs/>
        </w:rPr>
      </w:pPr>
      <w:r w:rsidRPr="00C72E3C">
        <w:rPr>
          <w:rFonts w:cs="Arial"/>
          <w:b w:val="0"/>
          <w:bCs/>
        </w:rPr>
        <w:t>2. Trần Lê Phương Trân – 21118861</w:t>
      </w:r>
    </w:p>
    <w:p w14:paraId="4BD5139E" w14:textId="77777777" w:rsidR="0058495E" w:rsidRPr="00C72E3C" w:rsidRDefault="0058495E" w:rsidP="0058495E">
      <w:pPr>
        <w:pStyle w:val="ByLine"/>
        <w:rPr>
          <w:rFonts w:cs="Arial"/>
          <w:b w:val="0"/>
          <w:bCs/>
        </w:rPr>
      </w:pPr>
      <w:r w:rsidRPr="00C72E3C">
        <w:rPr>
          <w:rFonts w:cs="Arial"/>
          <w:b w:val="0"/>
          <w:bCs/>
        </w:rPr>
        <w:t>3. Huỳnh Hồ Hoài Nam -  21125431</w:t>
      </w:r>
    </w:p>
    <w:p w14:paraId="485E7E46" w14:textId="77777777" w:rsidR="0058495E" w:rsidRPr="00C72E3C" w:rsidRDefault="0058495E" w:rsidP="0058495E">
      <w:pPr>
        <w:pStyle w:val="ByLine"/>
        <w:rPr>
          <w:rFonts w:cs="Arial"/>
          <w:b w:val="0"/>
          <w:bCs/>
        </w:rPr>
      </w:pPr>
      <w:r w:rsidRPr="00C72E3C">
        <w:rPr>
          <w:rFonts w:cs="Arial"/>
          <w:b w:val="0"/>
          <w:bCs/>
        </w:rPr>
        <w:t>4. Lê Đức Nguyên - 21116261</w:t>
      </w:r>
    </w:p>
    <w:p w14:paraId="1F068177" w14:textId="3745CA6B" w:rsidR="0058495E" w:rsidRPr="00C72E3C" w:rsidRDefault="0058495E" w:rsidP="0058495E">
      <w:pPr>
        <w:pStyle w:val="ByLine"/>
        <w:rPr>
          <w:rFonts w:cs="Arial"/>
        </w:rPr>
      </w:pPr>
      <w:r w:rsidRPr="00C72E3C">
        <w:rPr>
          <w:rFonts w:cs="Arial"/>
          <w:b w:val="0"/>
          <w:bCs/>
        </w:rPr>
        <w:t>5. Lê Hoàng Gia Hi – 21116481</w:t>
      </w:r>
    </w:p>
    <w:p w14:paraId="2553665C" w14:textId="53846F1D" w:rsidR="004B4BA3" w:rsidRPr="00C72E3C" w:rsidRDefault="008A45FF" w:rsidP="008A45FF">
      <w:pPr>
        <w:pStyle w:val="ByLine"/>
        <w:rPr>
          <w:rFonts w:cs="Arial"/>
        </w:rPr>
        <w:sectPr w:rsidR="004B4BA3" w:rsidRPr="00C72E3C" w:rsidSect="0009103F">
          <w:headerReference w:type="default" r:id="rId8"/>
          <w:footerReference w:type="default" r:id="rId9"/>
          <w:footerReference w:type="first" r:id="rId10"/>
          <w:pgSz w:w="12240" w:h="15840" w:code="1"/>
          <w:pgMar w:top="1440" w:right="1440" w:bottom="1440" w:left="1440" w:header="720" w:footer="720" w:gutter="0"/>
          <w:pgNumType w:fmt="lowerRoman" w:start="1"/>
          <w:cols w:space="720"/>
          <w:titlePg/>
          <w:docGrid w:linePitch="326"/>
        </w:sectPr>
      </w:pPr>
      <w:r w:rsidRPr="00C72E3C">
        <w:rPr>
          <w:rFonts w:cs="Arial"/>
        </w:rPr>
        <w:t xml:space="preserve">Published on: </w:t>
      </w:r>
      <w:r w:rsidR="00594215" w:rsidRPr="00C72E3C">
        <w:rPr>
          <w:rFonts w:cs="Arial"/>
        </w:rPr>
        <w:t>2023-0</w:t>
      </w:r>
      <w:r w:rsidR="00655EEC" w:rsidRPr="00C72E3C">
        <w:rPr>
          <w:rFonts w:cs="Arial"/>
        </w:rPr>
        <w:t>3</w:t>
      </w:r>
      <w:r w:rsidR="00594215" w:rsidRPr="00C72E3C">
        <w:rPr>
          <w:rFonts w:cs="Arial"/>
        </w:rPr>
        <w:t>-</w:t>
      </w:r>
      <w:r w:rsidR="00655EEC" w:rsidRPr="00C72E3C">
        <w:rPr>
          <w:rFonts w:cs="Arial"/>
        </w:rPr>
        <w:t>04</w:t>
      </w:r>
    </w:p>
    <w:p w14:paraId="5D418840" w14:textId="775AC338" w:rsidR="004B4BA3" w:rsidRPr="005B1D00" w:rsidRDefault="00E053AD" w:rsidP="00AA0920">
      <w:pPr>
        <w:pStyle w:val="TOCEntry"/>
        <w:rPr>
          <w:rFonts w:ascii="Times New Roman" w:hAnsi="Times New Roman"/>
          <w:b w:val="0"/>
          <w:szCs w:val="36"/>
        </w:rPr>
      </w:pPr>
      <w:bookmarkStart w:id="1" w:name="_Toc344877432"/>
      <w:bookmarkStart w:id="2" w:name="_Toc344879822"/>
      <w:bookmarkStart w:id="3" w:name="_Toc346508722"/>
      <w:bookmarkStart w:id="4" w:name="_Toc346508952"/>
      <w:bookmarkStart w:id="5" w:name="_Toc346509227"/>
      <w:bookmarkEnd w:id="1"/>
      <w:bookmarkEnd w:id="2"/>
      <w:bookmarkEnd w:id="3"/>
      <w:bookmarkEnd w:id="4"/>
      <w:bookmarkEnd w:id="5"/>
      <w:r w:rsidRPr="005B1D00">
        <w:rPr>
          <w:szCs w:val="36"/>
        </w:rPr>
        <w:lastRenderedPageBreak/>
        <w:t>MỤC LỤC (</w:t>
      </w:r>
      <w:r w:rsidR="004B4BA3" w:rsidRPr="005B1D00">
        <w:rPr>
          <w:szCs w:val="36"/>
        </w:rPr>
        <w:t>Table of Contents</w:t>
      </w:r>
      <w:r w:rsidRPr="005B1D00">
        <w:rPr>
          <w:szCs w:val="36"/>
        </w:rPr>
        <w:t>)</w:t>
      </w:r>
    </w:p>
    <w:bookmarkStart w:id="6" w:name="SRS-1"/>
    <w:bookmarkStart w:id="7" w:name="_Toc127734136"/>
    <w:bookmarkEnd w:id="6"/>
    <w:p w14:paraId="32B720C5" w14:textId="5E457DA5" w:rsidR="00344F34" w:rsidRDefault="00EB7702">
      <w:pPr>
        <w:pStyle w:val="TOC1"/>
        <w:rPr>
          <w:rFonts w:asciiTheme="minorHAnsi" w:eastAsiaTheme="minorEastAsia" w:hAnsiTheme="minorHAnsi" w:cstheme="minorBidi"/>
          <w:b w:val="0"/>
          <w:sz w:val="22"/>
          <w:szCs w:val="22"/>
        </w:rPr>
      </w:pPr>
      <w:r>
        <w:fldChar w:fldCharType="begin"/>
      </w:r>
      <w:r>
        <w:instrText xml:space="preserve"> TOC \o "1-4" \h \z \u </w:instrText>
      </w:r>
      <w:r>
        <w:fldChar w:fldCharType="separate"/>
      </w:r>
      <w:hyperlink w:anchor="_Toc133168601" w:history="1">
        <w:r w:rsidR="00344F34" w:rsidRPr="0061314C">
          <w:rPr>
            <w:rStyle w:val="Hyperlink"/>
          </w:rPr>
          <w:t>1.</w:t>
        </w:r>
        <w:r w:rsidR="00344F34">
          <w:rPr>
            <w:rFonts w:asciiTheme="minorHAnsi" w:eastAsiaTheme="minorEastAsia" w:hAnsiTheme="minorHAnsi" w:cstheme="minorBidi"/>
            <w:b w:val="0"/>
            <w:sz w:val="22"/>
            <w:szCs w:val="22"/>
          </w:rPr>
          <w:tab/>
        </w:r>
        <w:r w:rsidR="00344F34" w:rsidRPr="0061314C">
          <w:rPr>
            <w:rStyle w:val="Hyperlink"/>
          </w:rPr>
          <w:t>Giới thiệu (Introduction)</w:t>
        </w:r>
        <w:r w:rsidR="00344F34">
          <w:rPr>
            <w:webHidden/>
          </w:rPr>
          <w:tab/>
        </w:r>
        <w:r w:rsidR="00344F34">
          <w:rPr>
            <w:webHidden/>
          </w:rPr>
          <w:fldChar w:fldCharType="begin"/>
        </w:r>
        <w:r w:rsidR="00344F34">
          <w:rPr>
            <w:webHidden/>
          </w:rPr>
          <w:instrText xml:space="preserve"> PAGEREF _Toc133168601 \h </w:instrText>
        </w:r>
        <w:r w:rsidR="00344F34">
          <w:rPr>
            <w:webHidden/>
          </w:rPr>
        </w:r>
        <w:r w:rsidR="00344F34">
          <w:rPr>
            <w:webHidden/>
          </w:rPr>
          <w:fldChar w:fldCharType="separate"/>
        </w:r>
        <w:r w:rsidR="00344F34">
          <w:rPr>
            <w:webHidden/>
          </w:rPr>
          <w:t>5</w:t>
        </w:r>
        <w:r w:rsidR="00344F34">
          <w:rPr>
            <w:webHidden/>
          </w:rPr>
          <w:fldChar w:fldCharType="end"/>
        </w:r>
      </w:hyperlink>
    </w:p>
    <w:p w14:paraId="36710746" w14:textId="63823156" w:rsidR="00344F34" w:rsidRDefault="00344F34">
      <w:pPr>
        <w:pStyle w:val="TOC2"/>
        <w:tabs>
          <w:tab w:val="left" w:pos="960"/>
        </w:tabs>
        <w:rPr>
          <w:rFonts w:asciiTheme="minorHAnsi" w:eastAsiaTheme="minorEastAsia" w:hAnsiTheme="minorHAnsi" w:cstheme="minorBidi"/>
          <w:noProof/>
          <w:szCs w:val="22"/>
        </w:rPr>
      </w:pPr>
      <w:hyperlink w:anchor="_Toc133168602" w:history="1">
        <w:r w:rsidRPr="0061314C">
          <w:rPr>
            <w:rStyle w:val="Hyperlink"/>
            <w:noProof/>
          </w:rPr>
          <w:t>1.1</w:t>
        </w:r>
        <w:r>
          <w:rPr>
            <w:rFonts w:asciiTheme="minorHAnsi" w:eastAsiaTheme="minorEastAsia" w:hAnsiTheme="minorHAnsi" w:cstheme="minorBidi"/>
            <w:noProof/>
            <w:szCs w:val="22"/>
          </w:rPr>
          <w:tab/>
        </w:r>
        <w:r w:rsidRPr="0061314C">
          <w:rPr>
            <w:rStyle w:val="Hyperlink"/>
            <w:noProof/>
          </w:rPr>
          <w:t>Mục đích (Purpose)</w:t>
        </w:r>
        <w:r>
          <w:rPr>
            <w:noProof/>
            <w:webHidden/>
          </w:rPr>
          <w:tab/>
        </w:r>
        <w:r>
          <w:rPr>
            <w:noProof/>
            <w:webHidden/>
          </w:rPr>
          <w:fldChar w:fldCharType="begin"/>
        </w:r>
        <w:r>
          <w:rPr>
            <w:noProof/>
            <w:webHidden/>
          </w:rPr>
          <w:instrText xml:space="preserve"> PAGEREF _Toc133168602 \h </w:instrText>
        </w:r>
        <w:r>
          <w:rPr>
            <w:noProof/>
            <w:webHidden/>
          </w:rPr>
        </w:r>
        <w:r>
          <w:rPr>
            <w:noProof/>
            <w:webHidden/>
          </w:rPr>
          <w:fldChar w:fldCharType="separate"/>
        </w:r>
        <w:r>
          <w:rPr>
            <w:noProof/>
            <w:webHidden/>
          </w:rPr>
          <w:t>5</w:t>
        </w:r>
        <w:r>
          <w:rPr>
            <w:noProof/>
            <w:webHidden/>
          </w:rPr>
          <w:fldChar w:fldCharType="end"/>
        </w:r>
      </w:hyperlink>
    </w:p>
    <w:p w14:paraId="2930DCE0" w14:textId="26075C6E" w:rsidR="00344F34" w:rsidRDefault="00344F34">
      <w:pPr>
        <w:pStyle w:val="TOC2"/>
        <w:tabs>
          <w:tab w:val="left" w:pos="960"/>
        </w:tabs>
        <w:rPr>
          <w:rFonts w:asciiTheme="minorHAnsi" w:eastAsiaTheme="minorEastAsia" w:hAnsiTheme="minorHAnsi" w:cstheme="minorBidi"/>
          <w:noProof/>
          <w:szCs w:val="22"/>
        </w:rPr>
      </w:pPr>
      <w:hyperlink w:anchor="_Toc133168603" w:history="1">
        <w:r w:rsidRPr="0061314C">
          <w:rPr>
            <w:rStyle w:val="Hyperlink"/>
            <w:noProof/>
          </w:rPr>
          <w:t>1.2</w:t>
        </w:r>
        <w:r>
          <w:rPr>
            <w:rFonts w:asciiTheme="minorHAnsi" w:eastAsiaTheme="minorEastAsia" w:hAnsiTheme="minorHAnsi" w:cstheme="minorBidi"/>
            <w:noProof/>
            <w:szCs w:val="22"/>
          </w:rPr>
          <w:tab/>
        </w:r>
        <w:r w:rsidRPr="0061314C">
          <w:rPr>
            <w:rStyle w:val="Hyperlink"/>
            <w:noProof/>
          </w:rPr>
          <w:t>Các quy ước của tài liệu (Document Conventions)</w:t>
        </w:r>
        <w:r>
          <w:rPr>
            <w:noProof/>
            <w:webHidden/>
          </w:rPr>
          <w:tab/>
        </w:r>
        <w:r>
          <w:rPr>
            <w:noProof/>
            <w:webHidden/>
          </w:rPr>
          <w:fldChar w:fldCharType="begin"/>
        </w:r>
        <w:r>
          <w:rPr>
            <w:noProof/>
            <w:webHidden/>
          </w:rPr>
          <w:instrText xml:space="preserve"> PAGEREF _Toc133168603 \h </w:instrText>
        </w:r>
        <w:r>
          <w:rPr>
            <w:noProof/>
            <w:webHidden/>
          </w:rPr>
        </w:r>
        <w:r>
          <w:rPr>
            <w:noProof/>
            <w:webHidden/>
          </w:rPr>
          <w:fldChar w:fldCharType="separate"/>
        </w:r>
        <w:r>
          <w:rPr>
            <w:noProof/>
            <w:webHidden/>
          </w:rPr>
          <w:t>5</w:t>
        </w:r>
        <w:r>
          <w:rPr>
            <w:noProof/>
            <w:webHidden/>
          </w:rPr>
          <w:fldChar w:fldCharType="end"/>
        </w:r>
      </w:hyperlink>
    </w:p>
    <w:p w14:paraId="52964C0D" w14:textId="57399F14" w:rsidR="00344F34" w:rsidRDefault="00344F34">
      <w:pPr>
        <w:pStyle w:val="TOC2"/>
        <w:tabs>
          <w:tab w:val="left" w:pos="960"/>
        </w:tabs>
        <w:rPr>
          <w:rFonts w:asciiTheme="minorHAnsi" w:eastAsiaTheme="minorEastAsia" w:hAnsiTheme="minorHAnsi" w:cstheme="minorBidi"/>
          <w:noProof/>
          <w:szCs w:val="22"/>
        </w:rPr>
      </w:pPr>
      <w:hyperlink w:anchor="_Toc133168604" w:history="1">
        <w:r w:rsidRPr="0061314C">
          <w:rPr>
            <w:rStyle w:val="Hyperlink"/>
            <w:noProof/>
          </w:rPr>
          <w:t>1.3</w:t>
        </w:r>
        <w:r>
          <w:rPr>
            <w:rFonts w:asciiTheme="minorHAnsi" w:eastAsiaTheme="minorEastAsia" w:hAnsiTheme="minorHAnsi" w:cstheme="minorBidi"/>
            <w:noProof/>
            <w:szCs w:val="22"/>
          </w:rPr>
          <w:tab/>
        </w:r>
        <w:r w:rsidRPr="0061314C">
          <w:rPr>
            <w:rStyle w:val="Hyperlink"/>
            <w:noProof/>
          </w:rPr>
          <w:t>Hướng dẫn đọc tài liệu (Intended Audience and Reading Suggestions)</w:t>
        </w:r>
        <w:r>
          <w:rPr>
            <w:noProof/>
            <w:webHidden/>
          </w:rPr>
          <w:tab/>
        </w:r>
        <w:r>
          <w:rPr>
            <w:noProof/>
            <w:webHidden/>
          </w:rPr>
          <w:fldChar w:fldCharType="begin"/>
        </w:r>
        <w:r>
          <w:rPr>
            <w:noProof/>
            <w:webHidden/>
          </w:rPr>
          <w:instrText xml:space="preserve"> PAGEREF _Toc133168604 \h </w:instrText>
        </w:r>
        <w:r>
          <w:rPr>
            <w:noProof/>
            <w:webHidden/>
          </w:rPr>
        </w:r>
        <w:r>
          <w:rPr>
            <w:noProof/>
            <w:webHidden/>
          </w:rPr>
          <w:fldChar w:fldCharType="separate"/>
        </w:r>
        <w:r>
          <w:rPr>
            <w:noProof/>
            <w:webHidden/>
          </w:rPr>
          <w:t>5</w:t>
        </w:r>
        <w:r>
          <w:rPr>
            <w:noProof/>
            <w:webHidden/>
          </w:rPr>
          <w:fldChar w:fldCharType="end"/>
        </w:r>
      </w:hyperlink>
    </w:p>
    <w:p w14:paraId="6AF05DEB" w14:textId="23CBA45B" w:rsidR="00344F34" w:rsidRDefault="00344F34">
      <w:pPr>
        <w:pStyle w:val="TOC2"/>
        <w:tabs>
          <w:tab w:val="left" w:pos="960"/>
        </w:tabs>
        <w:rPr>
          <w:rFonts w:asciiTheme="minorHAnsi" w:eastAsiaTheme="minorEastAsia" w:hAnsiTheme="minorHAnsi" w:cstheme="minorBidi"/>
          <w:noProof/>
          <w:szCs w:val="22"/>
        </w:rPr>
      </w:pPr>
      <w:hyperlink w:anchor="_Toc133168605" w:history="1">
        <w:r w:rsidRPr="0061314C">
          <w:rPr>
            <w:rStyle w:val="Hyperlink"/>
            <w:noProof/>
          </w:rPr>
          <w:t>1.4</w:t>
        </w:r>
        <w:r>
          <w:rPr>
            <w:rFonts w:asciiTheme="minorHAnsi" w:eastAsiaTheme="minorEastAsia" w:hAnsiTheme="minorHAnsi" w:cstheme="minorBidi"/>
            <w:noProof/>
            <w:szCs w:val="22"/>
          </w:rPr>
          <w:tab/>
        </w:r>
        <w:r w:rsidRPr="0061314C">
          <w:rPr>
            <w:rStyle w:val="Hyperlink"/>
            <w:noProof/>
          </w:rPr>
          <w:t>Tầm nhìn (Product Vision)</w:t>
        </w:r>
        <w:r>
          <w:rPr>
            <w:noProof/>
            <w:webHidden/>
          </w:rPr>
          <w:tab/>
        </w:r>
        <w:r>
          <w:rPr>
            <w:noProof/>
            <w:webHidden/>
          </w:rPr>
          <w:fldChar w:fldCharType="begin"/>
        </w:r>
        <w:r>
          <w:rPr>
            <w:noProof/>
            <w:webHidden/>
          </w:rPr>
          <w:instrText xml:space="preserve"> PAGEREF _Toc133168605 \h </w:instrText>
        </w:r>
        <w:r>
          <w:rPr>
            <w:noProof/>
            <w:webHidden/>
          </w:rPr>
        </w:r>
        <w:r>
          <w:rPr>
            <w:noProof/>
            <w:webHidden/>
          </w:rPr>
          <w:fldChar w:fldCharType="separate"/>
        </w:r>
        <w:r>
          <w:rPr>
            <w:noProof/>
            <w:webHidden/>
          </w:rPr>
          <w:t>6</w:t>
        </w:r>
        <w:r>
          <w:rPr>
            <w:noProof/>
            <w:webHidden/>
          </w:rPr>
          <w:fldChar w:fldCharType="end"/>
        </w:r>
      </w:hyperlink>
    </w:p>
    <w:p w14:paraId="2250005A" w14:textId="5CECE0B2" w:rsidR="00344F34" w:rsidRDefault="00344F34">
      <w:pPr>
        <w:pStyle w:val="TOC2"/>
        <w:tabs>
          <w:tab w:val="left" w:pos="960"/>
        </w:tabs>
        <w:rPr>
          <w:rFonts w:asciiTheme="minorHAnsi" w:eastAsiaTheme="minorEastAsia" w:hAnsiTheme="minorHAnsi" w:cstheme="minorBidi"/>
          <w:noProof/>
          <w:szCs w:val="22"/>
        </w:rPr>
      </w:pPr>
      <w:hyperlink w:anchor="_Toc133168606" w:history="1">
        <w:r w:rsidRPr="0061314C">
          <w:rPr>
            <w:rStyle w:val="Hyperlink"/>
            <w:noProof/>
          </w:rPr>
          <w:t>1.5</w:t>
        </w:r>
        <w:r>
          <w:rPr>
            <w:rFonts w:asciiTheme="minorHAnsi" w:eastAsiaTheme="minorEastAsia" w:hAnsiTheme="minorHAnsi" w:cstheme="minorBidi"/>
            <w:noProof/>
            <w:szCs w:val="22"/>
          </w:rPr>
          <w:tab/>
        </w:r>
        <w:r w:rsidRPr="0061314C">
          <w:rPr>
            <w:rStyle w:val="Hyperlink"/>
            <w:noProof/>
          </w:rPr>
          <w:t>Phạm vi (Project Scope)</w:t>
        </w:r>
        <w:r>
          <w:rPr>
            <w:noProof/>
            <w:webHidden/>
          </w:rPr>
          <w:tab/>
        </w:r>
        <w:r>
          <w:rPr>
            <w:noProof/>
            <w:webHidden/>
          </w:rPr>
          <w:fldChar w:fldCharType="begin"/>
        </w:r>
        <w:r>
          <w:rPr>
            <w:noProof/>
            <w:webHidden/>
          </w:rPr>
          <w:instrText xml:space="preserve"> PAGEREF _Toc133168606 \h </w:instrText>
        </w:r>
        <w:r>
          <w:rPr>
            <w:noProof/>
            <w:webHidden/>
          </w:rPr>
        </w:r>
        <w:r>
          <w:rPr>
            <w:noProof/>
            <w:webHidden/>
          </w:rPr>
          <w:fldChar w:fldCharType="separate"/>
        </w:r>
        <w:r>
          <w:rPr>
            <w:noProof/>
            <w:webHidden/>
          </w:rPr>
          <w:t>6</w:t>
        </w:r>
        <w:r>
          <w:rPr>
            <w:noProof/>
            <w:webHidden/>
          </w:rPr>
          <w:fldChar w:fldCharType="end"/>
        </w:r>
      </w:hyperlink>
    </w:p>
    <w:p w14:paraId="722A3976" w14:textId="61A20E60" w:rsidR="00344F34" w:rsidRDefault="00344F34">
      <w:pPr>
        <w:pStyle w:val="TOC1"/>
        <w:rPr>
          <w:rFonts w:asciiTheme="minorHAnsi" w:eastAsiaTheme="minorEastAsia" w:hAnsiTheme="minorHAnsi" w:cstheme="minorBidi"/>
          <w:b w:val="0"/>
          <w:sz w:val="22"/>
          <w:szCs w:val="22"/>
        </w:rPr>
      </w:pPr>
      <w:hyperlink w:anchor="_Toc133168607" w:history="1">
        <w:r w:rsidRPr="0061314C">
          <w:rPr>
            <w:rStyle w:val="Hyperlink"/>
          </w:rPr>
          <w:t>2.</w:t>
        </w:r>
        <w:r>
          <w:rPr>
            <w:rFonts w:asciiTheme="minorHAnsi" w:eastAsiaTheme="minorEastAsia" w:hAnsiTheme="minorHAnsi" w:cstheme="minorBidi"/>
            <w:b w:val="0"/>
            <w:sz w:val="22"/>
            <w:szCs w:val="22"/>
          </w:rPr>
          <w:tab/>
        </w:r>
        <w:r w:rsidRPr="0061314C">
          <w:rPr>
            <w:rStyle w:val="Hyperlink"/>
          </w:rPr>
          <w:t>Mô tả tổng quát (Overall Description)</w:t>
        </w:r>
        <w:r>
          <w:rPr>
            <w:webHidden/>
          </w:rPr>
          <w:tab/>
        </w:r>
        <w:r>
          <w:rPr>
            <w:webHidden/>
          </w:rPr>
          <w:fldChar w:fldCharType="begin"/>
        </w:r>
        <w:r>
          <w:rPr>
            <w:webHidden/>
          </w:rPr>
          <w:instrText xml:space="preserve"> PAGEREF _Toc133168607 \h </w:instrText>
        </w:r>
        <w:r>
          <w:rPr>
            <w:webHidden/>
          </w:rPr>
        </w:r>
        <w:r>
          <w:rPr>
            <w:webHidden/>
          </w:rPr>
          <w:fldChar w:fldCharType="separate"/>
        </w:r>
        <w:r>
          <w:rPr>
            <w:webHidden/>
          </w:rPr>
          <w:t>7</w:t>
        </w:r>
        <w:r>
          <w:rPr>
            <w:webHidden/>
          </w:rPr>
          <w:fldChar w:fldCharType="end"/>
        </w:r>
      </w:hyperlink>
    </w:p>
    <w:p w14:paraId="58EB499E" w14:textId="1A899289" w:rsidR="00344F34" w:rsidRDefault="00344F34">
      <w:pPr>
        <w:pStyle w:val="TOC2"/>
        <w:tabs>
          <w:tab w:val="left" w:pos="960"/>
        </w:tabs>
        <w:rPr>
          <w:rFonts w:asciiTheme="minorHAnsi" w:eastAsiaTheme="minorEastAsia" w:hAnsiTheme="minorHAnsi" w:cstheme="minorBidi"/>
          <w:noProof/>
          <w:szCs w:val="22"/>
        </w:rPr>
      </w:pPr>
      <w:hyperlink w:anchor="_Toc133168608" w:history="1">
        <w:r w:rsidRPr="0061314C">
          <w:rPr>
            <w:rStyle w:val="Hyperlink"/>
            <w:noProof/>
          </w:rPr>
          <w:t>2.1</w:t>
        </w:r>
        <w:r>
          <w:rPr>
            <w:rFonts w:asciiTheme="minorHAnsi" w:eastAsiaTheme="minorEastAsia" w:hAnsiTheme="minorHAnsi" w:cstheme="minorBidi"/>
            <w:noProof/>
            <w:szCs w:val="22"/>
          </w:rPr>
          <w:tab/>
        </w:r>
        <w:r w:rsidRPr="0061314C">
          <w:rPr>
            <w:rStyle w:val="Hyperlink"/>
            <w:noProof/>
          </w:rPr>
          <w:t>Bối cảnh sản phẩm phần mềm (Project  perspective)</w:t>
        </w:r>
        <w:r>
          <w:rPr>
            <w:noProof/>
            <w:webHidden/>
          </w:rPr>
          <w:tab/>
        </w:r>
        <w:r>
          <w:rPr>
            <w:noProof/>
            <w:webHidden/>
          </w:rPr>
          <w:fldChar w:fldCharType="begin"/>
        </w:r>
        <w:r>
          <w:rPr>
            <w:noProof/>
            <w:webHidden/>
          </w:rPr>
          <w:instrText xml:space="preserve"> PAGEREF _Toc133168608 \h </w:instrText>
        </w:r>
        <w:r>
          <w:rPr>
            <w:noProof/>
            <w:webHidden/>
          </w:rPr>
        </w:r>
        <w:r>
          <w:rPr>
            <w:noProof/>
            <w:webHidden/>
          </w:rPr>
          <w:fldChar w:fldCharType="separate"/>
        </w:r>
        <w:r>
          <w:rPr>
            <w:noProof/>
            <w:webHidden/>
          </w:rPr>
          <w:t>7</w:t>
        </w:r>
        <w:r>
          <w:rPr>
            <w:noProof/>
            <w:webHidden/>
          </w:rPr>
          <w:fldChar w:fldCharType="end"/>
        </w:r>
      </w:hyperlink>
    </w:p>
    <w:p w14:paraId="55742603" w14:textId="61406624" w:rsidR="00344F34" w:rsidRDefault="00344F34">
      <w:pPr>
        <w:pStyle w:val="TOC2"/>
        <w:tabs>
          <w:tab w:val="left" w:pos="960"/>
        </w:tabs>
        <w:rPr>
          <w:rFonts w:asciiTheme="minorHAnsi" w:eastAsiaTheme="minorEastAsia" w:hAnsiTheme="minorHAnsi" w:cstheme="minorBidi"/>
          <w:noProof/>
          <w:szCs w:val="22"/>
        </w:rPr>
      </w:pPr>
      <w:hyperlink w:anchor="_Toc133168609" w:history="1">
        <w:r w:rsidRPr="0061314C">
          <w:rPr>
            <w:rStyle w:val="Hyperlink"/>
            <w:noProof/>
          </w:rPr>
          <w:t>2.2</w:t>
        </w:r>
        <w:r>
          <w:rPr>
            <w:rFonts w:asciiTheme="minorHAnsi" w:eastAsiaTheme="minorEastAsia" w:hAnsiTheme="minorHAnsi" w:cstheme="minorBidi"/>
            <w:noProof/>
            <w:szCs w:val="22"/>
          </w:rPr>
          <w:tab/>
        </w:r>
        <w:r w:rsidRPr="0061314C">
          <w:rPr>
            <w:rStyle w:val="Hyperlink"/>
            <w:noProof/>
          </w:rPr>
          <w:t>Chức năng sản phẩm (Project Feature)</w:t>
        </w:r>
        <w:r>
          <w:rPr>
            <w:noProof/>
            <w:webHidden/>
          </w:rPr>
          <w:tab/>
        </w:r>
        <w:r>
          <w:rPr>
            <w:noProof/>
            <w:webHidden/>
          </w:rPr>
          <w:fldChar w:fldCharType="begin"/>
        </w:r>
        <w:r>
          <w:rPr>
            <w:noProof/>
            <w:webHidden/>
          </w:rPr>
          <w:instrText xml:space="preserve"> PAGEREF _Toc133168609 \h </w:instrText>
        </w:r>
        <w:r>
          <w:rPr>
            <w:noProof/>
            <w:webHidden/>
          </w:rPr>
        </w:r>
        <w:r>
          <w:rPr>
            <w:noProof/>
            <w:webHidden/>
          </w:rPr>
          <w:fldChar w:fldCharType="separate"/>
        </w:r>
        <w:r>
          <w:rPr>
            <w:noProof/>
            <w:webHidden/>
          </w:rPr>
          <w:t>7</w:t>
        </w:r>
        <w:r>
          <w:rPr>
            <w:noProof/>
            <w:webHidden/>
          </w:rPr>
          <w:fldChar w:fldCharType="end"/>
        </w:r>
      </w:hyperlink>
    </w:p>
    <w:p w14:paraId="63E32558" w14:textId="479A627C" w:rsidR="00344F34" w:rsidRDefault="00344F34">
      <w:pPr>
        <w:pStyle w:val="TOC2"/>
        <w:tabs>
          <w:tab w:val="left" w:pos="960"/>
        </w:tabs>
        <w:rPr>
          <w:rFonts w:asciiTheme="minorHAnsi" w:eastAsiaTheme="minorEastAsia" w:hAnsiTheme="minorHAnsi" w:cstheme="minorBidi"/>
          <w:noProof/>
          <w:szCs w:val="22"/>
        </w:rPr>
      </w:pPr>
      <w:hyperlink w:anchor="_Toc133168610" w:history="1">
        <w:r w:rsidRPr="0061314C">
          <w:rPr>
            <w:rStyle w:val="Hyperlink"/>
            <w:noProof/>
          </w:rPr>
          <w:t>2.3</w:t>
        </w:r>
        <w:r>
          <w:rPr>
            <w:rFonts w:asciiTheme="minorHAnsi" w:eastAsiaTheme="minorEastAsia" w:hAnsiTheme="minorHAnsi" w:cstheme="minorBidi"/>
            <w:noProof/>
            <w:szCs w:val="22"/>
          </w:rPr>
          <w:tab/>
        </w:r>
        <w:r w:rsidRPr="0061314C">
          <w:rPr>
            <w:rStyle w:val="Hyperlink"/>
            <w:noProof/>
          </w:rPr>
          <w:t>Các lớp người dùng và đặc tính của mỗi lớp người dùng (User Classes and characteristics)</w:t>
        </w:r>
        <w:r>
          <w:rPr>
            <w:noProof/>
            <w:webHidden/>
          </w:rPr>
          <w:tab/>
        </w:r>
        <w:r>
          <w:rPr>
            <w:noProof/>
            <w:webHidden/>
          </w:rPr>
          <w:fldChar w:fldCharType="begin"/>
        </w:r>
        <w:r>
          <w:rPr>
            <w:noProof/>
            <w:webHidden/>
          </w:rPr>
          <w:instrText xml:space="preserve"> PAGEREF _Toc133168610 \h </w:instrText>
        </w:r>
        <w:r>
          <w:rPr>
            <w:noProof/>
            <w:webHidden/>
          </w:rPr>
        </w:r>
        <w:r>
          <w:rPr>
            <w:noProof/>
            <w:webHidden/>
          </w:rPr>
          <w:fldChar w:fldCharType="separate"/>
        </w:r>
        <w:r>
          <w:rPr>
            <w:noProof/>
            <w:webHidden/>
          </w:rPr>
          <w:t>7</w:t>
        </w:r>
        <w:r>
          <w:rPr>
            <w:noProof/>
            <w:webHidden/>
          </w:rPr>
          <w:fldChar w:fldCharType="end"/>
        </w:r>
      </w:hyperlink>
    </w:p>
    <w:p w14:paraId="1C1C7C29" w14:textId="03F4526A" w:rsidR="00344F34" w:rsidRDefault="00344F34">
      <w:pPr>
        <w:pStyle w:val="TOC2"/>
        <w:tabs>
          <w:tab w:val="left" w:pos="960"/>
        </w:tabs>
        <w:rPr>
          <w:rFonts w:asciiTheme="minorHAnsi" w:eastAsiaTheme="minorEastAsia" w:hAnsiTheme="minorHAnsi" w:cstheme="minorBidi"/>
          <w:noProof/>
          <w:szCs w:val="22"/>
        </w:rPr>
      </w:pPr>
      <w:hyperlink w:anchor="_Toc133168611" w:history="1">
        <w:r w:rsidRPr="0061314C">
          <w:rPr>
            <w:rStyle w:val="Hyperlink"/>
            <w:noProof/>
          </w:rPr>
          <w:t>2.4</w:t>
        </w:r>
        <w:r>
          <w:rPr>
            <w:rFonts w:asciiTheme="minorHAnsi" w:eastAsiaTheme="minorEastAsia" w:hAnsiTheme="minorHAnsi" w:cstheme="minorBidi"/>
            <w:noProof/>
            <w:szCs w:val="22"/>
          </w:rPr>
          <w:tab/>
        </w:r>
        <w:r w:rsidRPr="0061314C">
          <w:rPr>
            <w:rStyle w:val="Hyperlink"/>
            <w:noProof/>
          </w:rPr>
          <w:t>Môi trường vận hành (Operating Environment)</w:t>
        </w:r>
        <w:r>
          <w:rPr>
            <w:noProof/>
            <w:webHidden/>
          </w:rPr>
          <w:tab/>
        </w:r>
        <w:r>
          <w:rPr>
            <w:noProof/>
            <w:webHidden/>
          </w:rPr>
          <w:fldChar w:fldCharType="begin"/>
        </w:r>
        <w:r>
          <w:rPr>
            <w:noProof/>
            <w:webHidden/>
          </w:rPr>
          <w:instrText xml:space="preserve"> PAGEREF _Toc133168611 \h </w:instrText>
        </w:r>
        <w:r>
          <w:rPr>
            <w:noProof/>
            <w:webHidden/>
          </w:rPr>
        </w:r>
        <w:r>
          <w:rPr>
            <w:noProof/>
            <w:webHidden/>
          </w:rPr>
          <w:fldChar w:fldCharType="separate"/>
        </w:r>
        <w:r>
          <w:rPr>
            <w:noProof/>
            <w:webHidden/>
          </w:rPr>
          <w:t>7</w:t>
        </w:r>
        <w:r>
          <w:rPr>
            <w:noProof/>
            <w:webHidden/>
          </w:rPr>
          <w:fldChar w:fldCharType="end"/>
        </w:r>
      </w:hyperlink>
    </w:p>
    <w:p w14:paraId="0BD3E68C" w14:textId="5DC14E2B" w:rsidR="00344F34" w:rsidRDefault="00344F34">
      <w:pPr>
        <w:pStyle w:val="TOC2"/>
        <w:tabs>
          <w:tab w:val="left" w:pos="960"/>
        </w:tabs>
        <w:rPr>
          <w:rFonts w:asciiTheme="minorHAnsi" w:eastAsiaTheme="minorEastAsia" w:hAnsiTheme="minorHAnsi" w:cstheme="minorBidi"/>
          <w:noProof/>
          <w:szCs w:val="22"/>
        </w:rPr>
      </w:pPr>
      <w:hyperlink w:anchor="_Toc133168612" w:history="1">
        <w:r w:rsidRPr="0061314C">
          <w:rPr>
            <w:rStyle w:val="Hyperlink"/>
            <w:noProof/>
          </w:rPr>
          <w:t>2.5</w:t>
        </w:r>
        <w:r>
          <w:rPr>
            <w:rFonts w:asciiTheme="minorHAnsi" w:eastAsiaTheme="minorEastAsia" w:hAnsiTheme="minorHAnsi" w:cstheme="minorBidi"/>
            <w:noProof/>
            <w:szCs w:val="22"/>
          </w:rPr>
          <w:tab/>
        </w:r>
        <w:r w:rsidRPr="0061314C">
          <w:rPr>
            <w:rStyle w:val="Hyperlink"/>
            <w:noProof/>
          </w:rPr>
          <w:t>Các ràng buộc thiết kế và thi công (Design and Implementation Constraints)</w:t>
        </w:r>
        <w:r>
          <w:rPr>
            <w:noProof/>
            <w:webHidden/>
          </w:rPr>
          <w:tab/>
        </w:r>
        <w:r>
          <w:rPr>
            <w:noProof/>
            <w:webHidden/>
          </w:rPr>
          <w:fldChar w:fldCharType="begin"/>
        </w:r>
        <w:r>
          <w:rPr>
            <w:noProof/>
            <w:webHidden/>
          </w:rPr>
          <w:instrText xml:space="preserve"> PAGEREF _Toc133168612 \h </w:instrText>
        </w:r>
        <w:r>
          <w:rPr>
            <w:noProof/>
            <w:webHidden/>
          </w:rPr>
        </w:r>
        <w:r>
          <w:rPr>
            <w:noProof/>
            <w:webHidden/>
          </w:rPr>
          <w:fldChar w:fldCharType="separate"/>
        </w:r>
        <w:r>
          <w:rPr>
            <w:noProof/>
            <w:webHidden/>
          </w:rPr>
          <w:t>8</w:t>
        </w:r>
        <w:r>
          <w:rPr>
            <w:noProof/>
            <w:webHidden/>
          </w:rPr>
          <w:fldChar w:fldCharType="end"/>
        </w:r>
      </w:hyperlink>
    </w:p>
    <w:p w14:paraId="5B403E6F" w14:textId="4022D5AD" w:rsidR="00344F34" w:rsidRDefault="00344F34">
      <w:pPr>
        <w:pStyle w:val="TOC2"/>
        <w:tabs>
          <w:tab w:val="left" w:pos="960"/>
        </w:tabs>
        <w:rPr>
          <w:rFonts w:asciiTheme="minorHAnsi" w:eastAsiaTheme="minorEastAsia" w:hAnsiTheme="minorHAnsi" w:cstheme="minorBidi"/>
          <w:noProof/>
          <w:szCs w:val="22"/>
        </w:rPr>
      </w:pPr>
      <w:hyperlink w:anchor="_Toc133168613" w:history="1">
        <w:r w:rsidRPr="0061314C">
          <w:rPr>
            <w:rStyle w:val="Hyperlink"/>
            <w:noProof/>
          </w:rPr>
          <w:t>2.6</w:t>
        </w:r>
        <w:r>
          <w:rPr>
            <w:rFonts w:asciiTheme="minorHAnsi" w:eastAsiaTheme="minorEastAsia" w:hAnsiTheme="minorHAnsi" w:cstheme="minorBidi"/>
            <w:noProof/>
            <w:szCs w:val="22"/>
          </w:rPr>
          <w:tab/>
        </w:r>
        <w:r w:rsidRPr="0061314C">
          <w:rPr>
            <w:rStyle w:val="Hyperlink"/>
            <w:noProof/>
          </w:rPr>
          <w:t>Tài liệu người dùng (User Documentation)</w:t>
        </w:r>
        <w:r>
          <w:rPr>
            <w:noProof/>
            <w:webHidden/>
          </w:rPr>
          <w:tab/>
        </w:r>
        <w:r>
          <w:rPr>
            <w:noProof/>
            <w:webHidden/>
          </w:rPr>
          <w:fldChar w:fldCharType="begin"/>
        </w:r>
        <w:r>
          <w:rPr>
            <w:noProof/>
            <w:webHidden/>
          </w:rPr>
          <w:instrText xml:space="preserve"> PAGEREF _Toc133168613 \h </w:instrText>
        </w:r>
        <w:r>
          <w:rPr>
            <w:noProof/>
            <w:webHidden/>
          </w:rPr>
        </w:r>
        <w:r>
          <w:rPr>
            <w:noProof/>
            <w:webHidden/>
          </w:rPr>
          <w:fldChar w:fldCharType="separate"/>
        </w:r>
        <w:r>
          <w:rPr>
            <w:noProof/>
            <w:webHidden/>
          </w:rPr>
          <w:t>9</w:t>
        </w:r>
        <w:r>
          <w:rPr>
            <w:noProof/>
            <w:webHidden/>
          </w:rPr>
          <w:fldChar w:fldCharType="end"/>
        </w:r>
      </w:hyperlink>
    </w:p>
    <w:p w14:paraId="4AA7FD4B" w14:textId="65B62AB7" w:rsidR="00344F34" w:rsidRDefault="00344F34">
      <w:pPr>
        <w:pStyle w:val="TOC2"/>
        <w:tabs>
          <w:tab w:val="left" w:pos="960"/>
        </w:tabs>
        <w:rPr>
          <w:rFonts w:asciiTheme="minorHAnsi" w:eastAsiaTheme="minorEastAsia" w:hAnsiTheme="minorHAnsi" w:cstheme="minorBidi"/>
          <w:noProof/>
          <w:szCs w:val="22"/>
        </w:rPr>
      </w:pPr>
      <w:hyperlink w:anchor="_Toc133168614" w:history="1">
        <w:r w:rsidRPr="0061314C">
          <w:rPr>
            <w:rStyle w:val="Hyperlink"/>
            <w:noProof/>
          </w:rPr>
          <w:t>2.7</w:t>
        </w:r>
        <w:r>
          <w:rPr>
            <w:rFonts w:asciiTheme="minorHAnsi" w:eastAsiaTheme="minorEastAsia" w:hAnsiTheme="minorHAnsi" w:cstheme="minorBidi"/>
            <w:noProof/>
            <w:szCs w:val="22"/>
          </w:rPr>
          <w:tab/>
        </w:r>
        <w:r w:rsidRPr="0061314C">
          <w:rPr>
            <w:rStyle w:val="Hyperlink"/>
            <w:noProof/>
          </w:rPr>
          <w:t>Các giả định và phụ thuộc (Assumptiom and Dependencies)</w:t>
        </w:r>
        <w:r>
          <w:rPr>
            <w:noProof/>
            <w:webHidden/>
          </w:rPr>
          <w:tab/>
        </w:r>
        <w:r>
          <w:rPr>
            <w:noProof/>
            <w:webHidden/>
          </w:rPr>
          <w:fldChar w:fldCharType="begin"/>
        </w:r>
        <w:r>
          <w:rPr>
            <w:noProof/>
            <w:webHidden/>
          </w:rPr>
          <w:instrText xml:space="preserve"> PAGEREF _Toc133168614 \h </w:instrText>
        </w:r>
        <w:r>
          <w:rPr>
            <w:noProof/>
            <w:webHidden/>
          </w:rPr>
        </w:r>
        <w:r>
          <w:rPr>
            <w:noProof/>
            <w:webHidden/>
          </w:rPr>
          <w:fldChar w:fldCharType="separate"/>
        </w:r>
        <w:r>
          <w:rPr>
            <w:noProof/>
            <w:webHidden/>
          </w:rPr>
          <w:t>9</w:t>
        </w:r>
        <w:r>
          <w:rPr>
            <w:noProof/>
            <w:webHidden/>
          </w:rPr>
          <w:fldChar w:fldCharType="end"/>
        </w:r>
      </w:hyperlink>
    </w:p>
    <w:p w14:paraId="29ACFF56" w14:textId="3CDC6181" w:rsidR="00344F34" w:rsidRDefault="00344F34">
      <w:pPr>
        <w:pStyle w:val="TOC1"/>
        <w:rPr>
          <w:rFonts w:asciiTheme="minorHAnsi" w:eastAsiaTheme="minorEastAsia" w:hAnsiTheme="minorHAnsi" w:cstheme="minorBidi"/>
          <w:b w:val="0"/>
          <w:sz w:val="22"/>
          <w:szCs w:val="22"/>
        </w:rPr>
      </w:pPr>
      <w:hyperlink w:anchor="_Toc133168615" w:history="1">
        <w:r w:rsidRPr="0061314C">
          <w:rPr>
            <w:rStyle w:val="Hyperlink"/>
          </w:rPr>
          <w:t>3.</w:t>
        </w:r>
        <w:r>
          <w:rPr>
            <w:rFonts w:asciiTheme="minorHAnsi" w:eastAsiaTheme="minorEastAsia" w:hAnsiTheme="minorHAnsi" w:cstheme="minorBidi"/>
            <w:b w:val="0"/>
            <w:sz w:val="22"/>
            <w:szCs w:val="22"/>
          </w:rPr>
          <w:tab/>
        </w:r>
        <w:r w:rsidRPr="0061314C">
          <w:rPr>
            <w:rStyle w:val="Hyperlink"/>
          </w:rPr>
          <w:t>Các yêu cầu giao diện ngoài (External Interface Requirements)</w:t>
        </w:r>
        <w:r>
          <w:rPr>
            <w:webHidden/>
          </w:rPr>
          <w:tab/>
        </w:r>
        <w:r>
          <w:rPr>
            <w:webHidden/>
          </w:rPr>
          <w:fldChar w:fldCharType="begin"/>
        </w:r>
        <w:r>
          <w:rPr>
            <w:webHidden/>
          </w:rPr>
          <w:instrText xml:space="preserve"> PAGEREF _Toc133168615 \h </w:instrText>
        </w:r>
        <w:r>
          <w:rPr>
            <w:webHidden/>
          </w:rPr>
        </w:r>
        <w:r>
          <w:rPr>
            <w:webHidden/>
          </w:rPr>
          <w:fldChar w:fldCharType="separate"/>
        </w:r>
        <w:r>
          <w:rPr>
            <w:webHidden/>
          </w:rPr>
          <w:t>11</w:t>
        </w:r>
        <w:r>
          <w:rPr>
            <w:webHidden/>
          </w:rPr>
          <w:fldChar w:fldCharType="end"/>
        </w:r>
      </w:hyperlink>
    </w:p>
    <w:p w14:paraId="6CCC5EF4" w14:textId="708ED779" w:rsidR="00344F34" w:rsidRDefault="00344F34">
      <w:pPr>
        <w:pStyle w:val="TOC2"/>
        <w:tabs>
          <w:tab w:val="left" w:pos="960"/>
        </w:tabs>
        <w:rPr>
          <w:rFonts w:asciiTheme="minorHAnsi" w:eastAsiaTheme="minorEastAsia" w:hAnsiTheme="minorHAnsi" w:cstheme="minorBidi"/>
          <w:noProof/>
          <w:szCs w:val="22"/>
        </w:rPr>
      </w:pPr>
      <w:hyperlink w:anchor="_Toc133168616" w:history="1">
        <w:r w:rsidRPr="0061314C">
          <w:rPr>
            <w:rStyle w:val="Hyperlink"/>
            <w:noProof/>
          </w:rPr>
          <w:t>3.1</w:t>
        </w:r>
        <w:r>
          <w:rPr>
            <w:rFonts w:asciiTheme="minorHAnsi" w:eastAsiaTheme="minorEastAsia" w:hAnsiTheme="minorHAnsi" w:cstheme="minorBidi"/>
            <w:noProof/>
            <w:szCs w:val="22"/>
          </w:rPr>
          <w:tab/>
        </w:r>
        <w:r w:rsidRPr="0061314C">
          <w:rPr>
            <w:rStyle w:val="Hyperlink"/>
            <w:noProof/>
          </w:rPr>
          <w:t>Giao diện người dùng (User Interfaces)</w:t>
        </w:r>
        <w:r>
          <w:rPr>
            <w:noProof/>
            <w:webHidden/>
          </w:rPr>
          <w:tab/>
        </w:r>
        <w:r>
          <w:rPr>
            <w:noProof/>
            <w:webHidden/>
          </w:rPr>
          <w:fldChar w:fldCharType="begin"/>
        </w:r>
        <w:r>
          <w:rPr>
            <w:noProof/>
            <w:webHidden/>
          </w:rPr>
          <w:instrText xml:space="preserve"> PAGEREF _Toc133168616 \h </w:instrText>
        </w:r>
        <w:r>
          <w:rPr>
            <w:noProof/>
            <w:webHidden/>
          </w:rPr>
        </w:r>
        <w:r>
          <w:rPr>
            <w:noProof/>
            <w:webHidden/>
          </w:rPr>
          <w:fldChar w:fldCharType="separate"/>
        </w:r>
        <w:r>
          <w:rPr>
            <w:noProof/>
            <w:webHidden/>
          </w:rPr>
          <w:t>11</w:t>
        </w:r>
        <w:r>
          <w:rPr>
            <w:noProof/>
            <w:webHidden/>
          </w:rPr>
          <w:fldChar w:fldCharType="end"/>
        </w:r>
      </w:hyperlink>
    </w:p>
    <w:p w14:paraId="7763B93D" w14:textId="24609809" w:rsidR="00344F34" w:rsidRDefault="00344F34">
      <w:pPr>
        <w:pStyle w:val="TOC2"/>
        <w:tabs>
          <w:tab w:val="left" w:pos="960"/>
        </w:tabs>
        <w:rPr>
          <w:rFonts w:asciiTheme="minorHAnsi" w:eastAsiaTheme="minorEastAsia" w:hAnsiTheme="minorHAnsi" w:cstheme="minorBidi"/>
          <w:noProof/>
          <w:szCs w:val="22"/>
        </w:rPr>
      </w:pPr>
      <w:hyperlink w:anchor="_Toc133168617" w:history="1">
        <w:r w:rsidRPr="0061314C">
          <w:rPr>
            <w:rStyle w:val="Hyperlink"/>
            <w:noProof/>
          </w:rPr>
          <w:t>3.2</w:t>
        </w:r>
        <w:r>
          <w:rPr>
            <w:rFonts w:asciiTheme="minorHAnsi" w:eastAsiaTheme="minorEastAsia" w:hAnsiTheme="minorHAnsi" w:cstheme="minorBidi"/>
            <w:noProof/>
            <w:szCs w:val="22"/>
          </w:rPr>
          <w:tab/>
        </w:r>
        <w:r w:rsidRPr="0061314C">
          <w:rPr>
            <w:rStyle w:val="Hyperlink"/>
            <w:noProof/>
          </w:rPr>
          <w:t>Giao diện phần cứng (Hardware Interfaces)</w:t>
        </w:r>
        <w:r>
          <w:rPr>
            <w:noProof/>
            <w:webHidden/>
          </w:rPr>
          <w:tab/>
        </w:r>
        <w:r>
          <w:rPr>
            <w:noProof/>
            <w:webHidden/>
          </w:rPr>
          <w:fldChar w:fldCharType="begin"/>
        </w:r>
        <w:r>
          <w:rPr>
            <w:noProof/>
            <w:webHidden/>
          </w:rPr>
          <w:instrText xml:space="preserve"> PAGEREF _Toc133168617 \h </w:instrText>
        </w:r>
        <w:r>
          <w:rPr>
            <w:noProof/>
            <w:webHidden/>
          </w:rPr>
        </w:r>
        <w:r>
          <w:rPr>
            <w:noProof/>
            <w:webHidden/>
          </w:rPr>
          <w:fldChar w:fldCharType="separate"/>
        </w:r>
        <w:r>
          <w:rPr>
            <w:noProof/>
            <w:webHidden/>
          </w:rPr>
          <w:t>11</w:t>
        </w:r>
        <w:r>
          <w:rPr>
            <w:noProof/>
            <w:webHidden/>
          </w:rPr>
          <w:fldChar w:fldCharType="end"/>
        </w:r>
      </w:hyperlink>
    </w:p>
    <w:p w14:paraId="47C64A14" w14:textId="58904AFF" w:rsidR="00344F34" w:rsidRDefault="00344F34">
      <w:pPr>
        <w:pStyle w:val="TOC2"/>
        <w:tabs>
          <w:tab w:val="left" w:pos="960"/>
        </w:tabs>
        <w:rPr>
          <w:rFonts w:asciiTheme="minorHAnsi" w:eastAsiaTheme="minorEastAsia" w:hAnsiTheme="minorHAnsi" w:cstheme="minorBidi"/>
          <w:noProof/>
          <w:szCs w:val="22"/>
        </w:rPr>
      </w:pPr>
      <w:hyperlink w:anchor="_Toc133168618" w:history="1">
        <w:r w:rsidRPr="0061314C">
          <w:rPr>
            <w:rStyle w:val="Hyperlink"/>
            <w:noProof/>
          </w:rPr>
          <w:t>3.3</w:t>
        </w:r>
        <w:r>
          <w:rPr>
            <w:rFonts w:asciiTheme="minorHAnsi" w:eastAsiaTheme="minorEastAsia" w:hAnsiTheme="minorHAnsi" w:cstheme="minorBidi"/>
            <w:noProof/>
            <w:szCs w:val="22"/>
          </w:rPr>
          <w:tab/>
        </w:r>
        <w:r w:rsidRPr="0061314C">
          <w:rPr>
            <w:rStyle w:val="Hyperlink"/>
            <w:noProof/>
          </w:rPr>
          <w:t>Giao diện phần mềm (Software Interfaces)</w:t>
        </w:r>
        <w:r>
          <w:rPr>
            <w:noProof/>
            <w:webHidden/>
          </w:rPr>
          <w:tab/>
        </w:r>
        <w:r>
          <w:rPr>
            <w:noProof/>
            <w:webHidden/>
          </w:rPr>
          <w:fldChar w:fldCharType="begin"/>
        </w:r>
        <w:r>
          <w:rPr>
            <w:noProof/>
            <w:webHidden/>
          </w:rPr>
          <w:instrText xml:space="preserve"> PAGEREF _Toc133168618 \h </w:instrText>
        </w:r>
        <w:r>
          <w:rPr>
            <w:noProof/>
            <w:webHidden/>
          </w:rPr>
        </w:r>
        <w:r>
          <w:rPr>
            <w:noProof/>
            <w:webHidden/>
          </w:rPr>
          <w:fldChar w:fldCharType="separate"/>
        </w:r>
        <w:r>
          <w:rPr>
            <w:noProof/>
            <w:webHidden/>
          </w:rPr>
          <w:t>11</w:t>
        </w:r>
        <w:r>
          <w:rPr>
            <w:noProof/>
            <w:webHidden/>
          </w:rPr>
          <w:fldChar w:fldCharType="end"/>
        </w:r>
      </w:hyperlink>
    </w:p>
    <w:p w14:paraId="1D14B0EB" w14:textId="3EDDA966" w:rsidR="00344F34" w:rsidRDefault="00344F34">
      <w:pPr>
        <w:pStyle w:val="TOC2"/>
        <w:tabs>
          <w:tab w:val="left" w:pos="960"/>
        </w:tabs>
        <w:rPr>
          <w:rFonts w:asciiTheme="minorHAnsi" w:eastAsiaTheme="minorEastAsia" w:hAnsiTheme="minorHAnsi" w:cstheme="minorBidi"/>
          <w:noProof/>
          <w:szCs w:val="22"/>
        </w:rPr>
      </w:pPr>
      <w:hyperlink w:anchor="_Toc133168619" w:history="1">
        <w:r w:rsidRPr="0061314C">
          <w:rPr>
            <w:rStyle w:val="Hyperlink"/>
            <w:noProof/>
          </w:rPr>
          <w:t>3.4</w:t>
        </w:r>
        <w:r>
          <w:rPr>
            <w:rFonts w:asciiTheme="minorHAnsi" w:eastAsiaTheme="minorEastAsia" w:hAnsiTheme="minorHAnsi" w:cstheme="minorBidi"/>
            <w:noProof/>
            <w:szCs w:val="22"/>
          </w:rPr>
          <w:tab/>
        </w:r>
        <w:r w:rsidRPr="0061314C">
          <w:rPr>
            <w:rStyle w:val="Hyperlink"/>
            <w:noProof/>
          </w:rPr>
          <w:t>Giao diện truyền thông (Communications Interfaces)</w:t>
        </w:r>
        <w:r>
          <w:rPr>
            <w:noProof/>
            <w:webHidden/>
          </w:rPr>
          <w:tab/>
        </w:r>
        <w:r>
          <w:rPr>
            <w:noProof/>
            <w:webHidden/>
          </w:rPr>
          <w:fldChar w:fldCharType="begin"/>
        </w:r>
        <w:r>
          <w:rPr>
            <w:noProof/>
            <w:webHidden/>
          </w:rPr>
          <w:instrText xml:space="preserve"> PAGEREF _Toc133168619 \h </w:instrText>
        </w:r>
        <w:r>
          <w:rPr>
            <w:noProof/>
            <w:webHidden/>
          </w:rPr>
        </w:r>
        <w:r>
          <w:rPr>
            <w:noProof/>
            <w:webHidden/>
          </w:rPr>
          <w:fldChar w:fldCharType="separate"/>
        </w:r>
        <w:r>
          <w:rPr>
            <w:noProof/>
            <w:webHidden/>
          </w:rPr>
          <w:t>13</w:t>
        </w:r>
        <w:r>
          <w:rPr>
            <w:noProof/>
            <w:webHidden/>
          </w:rPr>
          <w:fldChar w:fldCharType="end"/>
        </w:r>
      </w:hyperlink>
    </w:p>
    <w:p w14:paraId="3DD3DE12" w14:textId="7AE27F49" w:rsidR="00344F34" w:rsidRDefault="00344F34">
      <w:pPr>
        <w:pStyle w:val="TOC1"/>
        <w:rPr>
          <w:rFonts w:asciiTheme="minorHAnsi" w:eastAsiaTheme="minorEastAsia" w:hAnsiTheme="minorHAnsi" w:cstheme="minorBidi"/>
          <w:b w:val="0"/>
          <w:sz w:val="22"/>
          <w:szCs w:val="22"/>
        </w:rPr>
      </w:pPr>
      <w:hyperlink w:anchor="_Toc133168620" w:history="1">
        <w:r w:rsidRPr="0061314C">
          <w:rPr>
            <w:rStyle w:val="Hyperlink"/>
          </w:rPr>
          <w:t>4.</w:t>
        </w:r>
        <w:r>
          <w:rPr>
            <w:rFonts w:asciiTheme="minorHAnsi" w:eastAsiaTheme="minorEastAsia" w:hAnsiTheme="minorHAnsi" w:cstheme="minorBidi"/>
            <w:b w:val="0"/>
            <w:sz w:val="22"/>
            <w:szCs w:val="22"/>
          </w:rPr>
          <w:tab/>
        </w:r>
        <w:r w:rsidRPr="0061314C">
          <w:rPr>
            <w:rStyle w:val="Hyperlink"/>
          </w:rPr>
          <w:t>Yêu cầu (Requirements)</w:t>
        </w:r>
        <w:r>
          <w:rPr>
            <w:webHidden/>
          </w:rPr>
          <w:tab/>
        </w:r>
        <w:r>
          <w:rPr>
            <w:webHidden/>
          </w:rPr>
          <w:fldChar w:fldCharType="begin"/>
        </w:r>
        <w:r>
          <w:rPr>
            <w:webHidden/>
          </w:rPr>
          <w:instrText xml:space="preserve"> PAGEREF _Toc133168620 \h </w:instrText>
        </w:r>
        <w:r>
          <w:rPr>
            <w:webHidden/>
          </w:rPr>
        </w:r>
        <w:r>
          <w:rPr>
            <w:webHidden/>
          </w:rPr>
          <w:fldChar w:fldCharType="separate"/>
        </w:r>
        <w:r>
          <w:rPr>
            <w:webHidden/>
          </w:rPr>
          <w:t>15</w:t>
        </w:r>
        <w:r>
          <w:rPr>
            <w:webHidden/>
          </w:rPr>
          <w:fldChar w:fldCharType="end"/>
        </w:r>
      </w:hyperlink>
    </w:p>
    <w:p w14:paraId="03FB22F2" w14:textId="56CAC234" w:rsidR="00344F34" w:rsidRDefault="00344F34">
      <w:pPr>
        <w:pStyle w:val="TOC2"/>
        <w:tabs>
          <w:tab w:val="left" w:pos="960"/>
        </w:tabs>
        <w:rPr>
          <w:rFonts w:asciiTheme="minorHAnsi" w:eastAsiaTheme="minorEastAsia" w:hAnsiTheme="minorHAnsi" w:cstheme="minorBidi"/>
          <w:noProof/>
          <w:szCs w:val="22"/>
        </w:rPr>
      </w:pPr>
      <w:hyperlink w:anchor="_Toc133168621" w:history="1">
        <w:r w:rsidRPr="0061314C">
          <w:rPr>
            <w:rStyle w:val="Hyperlink"/>
            <w:noProof/>
          </w:rPr>
          <w:t>4.1</w:t>
        </w:r>
        <w:r>
          <w:rPr>
            <w:rFonts w:asciiTheme="minorHAnsi" w:eastAsiaTheme="minorEastAsia" w:hAnsiTheme="minorHAnsi" w:cstheme="minorBidi"/>
            <w:noProof/>
            <w:szCs w:val="22"/>
          </w:rPr>
          <w:tab/>
        </w:r>
        <w:r w:rsidRPr="0061314C">
          <w:rPr>
            <w:rStyle w:val="Hyperlink"/>
            <w:noProof/>
          </w:rPr>
          <w:t>Yêu cầu kinh doanh (Business requirements)</w:t>
        </w:r>
        <w:r>
          <w:rPr>
            <w:noProof/>
            <w:webHidden/>
          </w:rPr>
          <w:tab/>
        </w:r>
        <w:r>
          <w:rPr>
            <w:noProof/>
            <w:webHidden/>
          </w:rPr>
          <w:fldChar w:fldCharType="begin"/>
        </w:r>
        <w:r>
          <w:rPr>
            <w:noProof/>
            <w:webHidden/>
          </w:rPr>
          <w:instrText xml:space="preserve"> PAGEREF _Toc133168621 \h </w:instrText>
        </w:r>
        <w:r>
          <w:rPr>
            <w:noProof/>
            <w:webHidden/>
          </w:rPr>
        </w:r>
        <w:r>
          <w:rPr>
            <w:noProof/>
            <w:webHidden/>
          </w:rPr>
          <w:fldChar w:fldCharType="separate"/>
        </w:r>
        <w:r>
          <w:rPr>
            <w:noProof/>
            <w:webHidden/>
          </w:rPr>
          <w:t>15</w:t>
        </w:r>
        <w:r>
          <w:rPr>
            <w:noProof/>
            <w:webHidden/>
          </w:rPr>
          <w:fldChar w:fldCharType="end"/>
        </w:r>
      </w:hyperlink>
    </w:p>
    <w:p w14:paraId="54785F8D" w14:textId="1D4FEFD6" w:rsidR="00344F34" w:rsidRDefault="00344F34">
      <w:pPr>
        <w:pStyle w:val="TOC3"/>
        <w:rPr>
          <w:rFonts w:asciiTheme="minorHAnsi" w:eastAsiaTheme="minorEastAsia" w:hAnsiTheme="minorHAnsi" w:cstheme="minorBidi"/>
          <w:szCs w:val="22"/>
        </w:rPr>
      </w:pPr>
      <w:hyperlink w:anchor="_Toc133168622" w:history="1">
        <w:r w:rsidRPr="0061314C">
          <w:rPr>
            <w:rStyle w:val="Hyperlink"/>
            <w:lang w:val="vi-VN"/>
          </w:rPr>
          <w:t>4.1.1</w:t>
        </w:r>
        <w:r>
          <w:rPr>
            <w:rFonts w:asciiTheme="minorHAnsi" w:eastAsiaTheme="minorEastAsia" w:hAnsiTheme="minorHAnsi" w:cstheme="minorBidi"/>
            <w:szCs w:val="22"/>
          </w:rPr>
          <w:tab/>
        </w:r>
        <w:r w:rsidRPr="0061314C">
          <w:rPr>
            <w:rStyle w:val="Hyperlink"/>
            <w:lang w:val="vi-VN"/>
          </w:rPr>
          <w:t>Background: Tổng kết lí do và ngữ cảnh dẫn đến quyết định cần xây dựng sản phẩm</w:t>
        </w:r>
        <w:r>
          <w:rPr>
            <w:webHidden/>
          </w:rPr>
          <w:tab/>
        </w:r>
        <w:r>
          <w:rPr>
            <w:webHidden/>
          </w:rPr>
          <w:fldChar w:fldCharType="begin"/>
        </w:r>
        <w:r>
          <w:rPr>
            <w:webHidden/>
          </w:rPr>
          <w:instrText xml:space="preserve"> PAGEREF _Toc133168622 \h </w:instrText>
        </w:r>
        <w:r>
          <w:rPr>
            <w:webHidden/>
          </w:rPr>
        </w:r>
        <w:r>
          <w:rPr>
            <w:webHidden/>
          </w:rPr>
          <w:fldChar w:fldCharType="separate"/>
        </w:r>
        <w:r>
          <w:rPr>
            <w:webHidden/>
          </w:rPr>
          <w:t>15</w:t>
        </w:r>
        <w:r>
          <w:rPr>
            <w:webHidden/>
          </w:rPr>
          <w:fldChar w:fldCharType="end"/>
        </w:r>
      </w:hyperlink>
    </w:p>
    <w:p w14:paraId="28F6828F" w14:textId="356DBB6D" w:rsidR="00344F34" w:rsidRDefault="00344F34">
      <w:pPr>
        <w:pStyle w:val="TOC3"/>
        <w:rPr>
          <w:rFonts w:asciiTheme="minorHAnsi" w:eastAsiaTheme="minorEastAsia" w:hAnsiTheme="minorHAnsi" w:cstheme="minorBidi"/>
          <w:szCs w:val="22"/>
        </w:rPr>
      </w:pPr>
      <w:hyperlink w:anchor="_Toc133168623" w:history="1">
        <w:r w:rsidRPr="0061314C">
          <w:rPr>
            <w:rStyle w:val="Hyperlink"/>
            <w:lang w:val="vi-VN"/>
          </w:rPr>
          <w:t>4.1.2</w:t>
        </w:r>
        <w:r>
          <w:rPr>
            <w:rFonts w:asciiTheme="minorHAnsi" w:eastAsiaTheme="minorEastAsia" w:hAnsiTheme="minorHAnsi" w:cstheme="minorBidi"/>
            <w:szCs w:val="22"/>
          </w:rPr>
          <w:tab/>
        </w:r>
        <w:r w:rsidRPr="0061314C">
          <w:rPr>
            <w:rStyle w:val="Hyperlink"/>
            <w:lang w:val="vi-VN"/>
          </w:rPr>
          <w:t>Business Opportunity: Cơ hội kinh doanh</w:t>
        </w:r>
        <w:r>
          <w:rPr>
            <w:webHidden/>
          </w:rPr>
          <w:tab/>
        </w:r>
        <w:r>
          <w:rPr>
            <w:webHidden/>
          </w:rPr>
          <w:fldChar w:fldCharType="begin"/>
        </w:r>
        <w:r>
          <w:rPr>
            <w:webHidden/>
          </w:rPr>
          <w:instrText xml:space="preserve"> PAGEREF _Toc133168623 \h </w:instrText>
        </w:r>
        <w:r>
          <w:rPr>
            <w:webHidden/>
          </w:rPr>
        </w:r>
        <w:r>
          <w:rPr>
            <w:webHidden/>
          </w:rPr>
          <w:fldChar w:fldCharType="separate"/>
        </w:r>
        <w:r>
          <w:rPr>
            <w:webHidden/>
          </w:rPr>
          <w:t>15</w:t>
        </w:r>
        <w:r>
          <w:rPr>
            <w:webHidden/>
          </w:rPr>
          <w:fldChar w:fldCharType="end"/>
        </w:r>
      </w:hyperlink>
    </w:p>
    <w:p w14:paraId="13FB75BA" w14:textId="6191AE70" w:rsidR="00344F34" w:rsidRDefault="00344F34">
      <w:pPr>
        <w:pStyle w:val="TOC3"/>
        <w:rPr>
          <w:rFonts w:asciiTheme="minorHAnsi" w:eastAsiaTheme="minorEastAsia" w:hAnsiTheme="minorHAnsi" w:cstheme="minorBidi"/>
          <w:szCs w:val="22"/>
        </w:rPr>
      </w:pPr>
      <w:hyperlink w:anchor="_Toc133168624" w:history="1">
        <w:r w:rsidRPr="0061314C">
          <w:rPr>
            <w:rStyle w:val="Hyperlink"/>
            <w:lang w:val="vi-VN"/>
          </w:rPr>
          <w:t>4.1.3</w:t>
        </w:r>
        <w:r>
          <w:rPr>
            <w:rFonts w:asciiTheme="minorHAnsi" w:eastAsiaTheme="minorEastAsia" w:hAnsiTheme="minorHAnsi" w:cstheme="minorBidi"/>
            <w:szCs w:val="22"/>
          </w:rPr>
          <w:tab/>
        </w:r>
        <w:r w:rsidRPr="0061314C">
          <w:rPr>
            <w:rStyle w:val="Hyperlink"/>
            <w:lang w:val="vi-VN"/>
          </w:rPr>
          <w:t>Business Objective and Success Criteria: Mục tiêu kinh doanh và tiêu chí thành công</w:t>
        </w:r>
        <w:r>
          <w:rPr>
            <w:webHidden/>
          </w:rPr>
          <w:tab/>
        </w:r>
        <w:r>
          <w:rPr>
            <w:webHidden/>
          </w:rPr>
          <w:fldChar w:fldCharType="begin"/>
        </w:r>
        <w:r>
          <w:rPr>
            <w:webHidden/>
          </w:rPr>
          <w:instrText xml:space="preserve"> PAGEREF _Toc133168624 \h </w:instrText>
        </w:r>
        <w:r>
          <w:rPr>
            <w:webHidden/>
          </w:rPr>
        </w:r>
        <w:r>
          <w:rPr>
            <w:webHidden/>
          </w:rPr>
          <w:fldChar w:fldCharType="separate"/>
        </w:r>
        <w:r>
          <w:rPr>
            <w:webHidden/>
          </w:rPr>
          <w:t>15</w:t>
        </w:r>
        <w:r>
          <w:rPr>
            <w:webHidden/>
          </w:rPr>
          <w:fldChar w:fldCharType="end"/>
        </w:r>
      </w:hyperlink>
    </w:p>
    <w:p w14:paraId="30E028E1" w14:textId="6AF8D6F3" w:rsidR="00344F34" w:rsidRDefault="00344F34">
      <w:pPr>
        <w:pStyle w:val="TOC2"/>
        <w:tabs>
          <w:tab w:val="left" w:pos="960"/>
        </w:tabs>
        <w:rPr>
          <w:rFonts w:asciiTheme="minorHAnsi" w:eastAsiaTheme="minorEastAsia" w:hAnsiTheme="minorHAnsi" w:cstheme="minorBidi"/>
          <w:noProof/>
          <w:szCs w:val="22"/>
        </w:rPr>
      </w:pPr>
      <w:hyperlink w:anchor="_Toc133168625" w:history="1">
        <w:r w:rsidRPr="0061314C">
          <w:rPr>
            <w:rStyle w:val="Hyperlink"/>
            <w:noProof/>
          </w:rPr>
          <w:t>4.2</w:t>
        </w:r>
        <w:r>
          <w:rPr>
            <w:rFonts w:asciiTheme="minorHAnsi" w:eastAsiaTheme="minorEastAsia" w:hAnsiTheme="minorHAnsi" w:cstheme="minorBidi"/>
            <w:noProof/>
            <w:szCs w:val="22"/>
          </w:rPr>
          <w:tab/>
        </w:r>
        <w:r w:rsidRPr="0061314C">
          <w:rPr>
            <w:rStyle w:val="Hyperlink"/>
            <w:noProof/>
          </w:rPr>
          <w:t>Yêu cầu người dùng (User requirements)</w:t>
        </w:r>
        <w:r>
          <w:rPr>
            <w:noProof/>
            <w:webHidden/>
          </w:rPr>
          <w:tab/>
        </w:r>
        <w:r>
          <w:rPr>
            <w:noProof/>
            <w:webHidden/>
          </w:rPr>
          <w:fldChar w:fldCharType="begin"/>
        </w:r>
        <w:r>
          <w:rPr>
            <w:noProof/>
            <w:webHidden/>
          </w:rPr>
          <w:instrText xml:space="preserve"> PAGEREF _Toc133168625 \h </w:instrText>
        </w:r>
        <w:r>
          <w:rPr>
            <w:noProof/>
            <w:webHidden/>
          </w:rPr>
        </w:r>
        <w:r>
          <w:rPr>
            <w:noProof/>
            <w:webHidden/>
          </w:rPr>
          <w:fldChar w:fldCharType="separate"/>
        </w:r>
        <w:r>
          <w:rPr>
            <w:noProof/>
            <w:webHidden/>
          </w:rPr>
          <w:t>16</w:t>
        </w:r>
        <w:r>
          <w:rPr>
            <w:noProof/>
            <w:webHidden/>
          </w:rPr>
          <w:fldChar w:fldCharType="end"/>
        </w:r>
      </w:hyperlink>
    </w:p>
    <w:p w14:paraId="228CFE15" w14:textId="7E7F30A4" w:rsidR="00344F34" w:rsidRDefault="00344F34">
      <w:pPr>
        <w:pStyle w:val="TOC2"/>
        <w:tabs>
          <w:tab w:val="left" w:pos="960"/>
        </w:tabs>
        <w:rPr>
          <w:rFonts w:asciiTheme="minorHAnsi" w:eastAsiaTheme="minorEastAsia" w:hAnsiTheme="minorHAnsi" w:cstheme="minorBidi"/>
          <w:noProof/>
          <w:szCs w:val="22"/>
        </w:rPr>
      </w:pPr>
      <w:hyperlink w:anchor="_Toc133168626" w:history="1">
        <w:r w:rsidRPr="0061314C">
          <w:rPr>
            <w:rStyle w:val="Hyperlink"/>
            <w:noProof/>
          </w:rPr>
          <w:t>4.3</w:t>
        </w:r>
        <w:r>
          <w:rPr>
            <w:rFonts w:asciiTheme="minorHAnsi" w:eastAsiaTheme="minorEastAsia" w:hAnsiTheme="minorHAnsi" w:cstheme="minorBidi"/>
            <w:noProof/>
            <w:szCs w:val="22"/>
          </w:rPr>
          <w:tab/>
        </w:r>
        <w:r w:rsidRPr="0061314C">
          <w:rPr>
            <w:rStyle w:val="Hyperlink"/>
            <w:noProof/>
          </w:rPr>
          <w:t>Yêu cầu chức năng (Functions Requirements)</w:t>
        </w:r>
        <w:r>
          <w:rPr>
            <w:noProof/>
            <w:webHidden/>
          </w:rPr>
          <w:tab/>
        </w:r>
        <w:r>
          <w:rPr>
            <w:noProof/>
            <w:webHidden/>
          </w:rPr>
          <w:fldChar w:fldCharType="begin"/>
        </w:r>
        <w:r>
          <w:rPr>
            <w:noProof/>
            <w:webHidden/>
          </w:rPr>
          <w:instrText xml:space="preserve"> PAGEREF _Toc133168626 \h </w:instrText>
        </w:r>
        <w:r>
          <w:rPr>
            <w:noProof/>
            <w:webHidden/>
          </w:rPr>
        </w:r>
        <w:r>
          <w:rPr>
            <w:noProof/>
            <w:webHidden/>
          </w:rPr>
          <w:fldChar w:fldCharType="separate"/>
        </w:r>
        <w:r>
          <w:rPr>
            <w:noProof/>
            <w:webHidden/>
          </w:rPr>
          <w:t>16</w:t>
        </w:r>
        <w:r>
          <w:rPr>
            <w:noProof/>
            <w:webHidden/>
          </w:rPr>
          <w:fldChar w:fldCharType="end"/>
        </w:r>
      </w:hyperlink>
    </w:p>
    <w:p w14:paraId="15FC23E7" w14:textId="4328F58B" w:rsidR="00344F34" w:rsidRDefault="00344F34">
      <w:pPr>
        <w:pStyle w:val="TOC3"/>
        <w:rPr>
          <w:rFonts w:asciiTheme="minorHAnsi" w:eastAsiaTheme="minorEastAsia" w:hAnsiTheme="minorHAnsi" w:cstheme="minorBidi"/>
          <w:szCs w:val="22"/>
        </w:rPr>
      </w:pPr>
      <w:hyperlink w:anchor="_Toc133168627" w:history="1">
        <w:r w:rsidRPr="0061314C">
          <w:rPr>
            <w:rStyle w:val="Hyperlink"/>
          </w:rPr>
          <w:t>4.3.1</w:t>
        </w:r>
        <w:r>
          <w:rPr>
            <w:rFonts w:asciiTheme="minorHAnsi" w:eastAsiaTheme="minorEastAsia" w:hAnsiTheme="minorHAnsi" w:cstheme="minorBidi"/>
            <w:szCs w:val="22"/>
          </w:rPr>
          <w:tab/>
        </w:r>
        <w:r w:rsidRPr="0061314C">
          <w:rPr>
            <w:rStyle w:val="Hyperlink"/>
          </w:rPr>
          <w:t>Sơ đồ use case</w:t>
        </w:r>
        <w:r>
          <w:rPr>
            <w:webHidden/>
          </w:rPr>
          <w:tab/>
        </w:r>
        <w:r>
          <w:rPr>
            <w:webHidden/>
          </w:rPr>
          <w:fldChar w:fldCharType="begin"/>
        </w:r>
        <w:r>
          <w:rPr>
            <w:webHidden/>
          </w:rPr>
          <w:instrText xml:space="preserve"> PAGEREF _Toc133168627 \h </w:instrText>
        </w:r>
        <w:r>
          <w:rPr>
            <w:webHidden/>
          </w:rPr>
        </w:r>
        <w:r>
          <w:rPr>
            <w:webHidden/>
          </w:rPr>
          <w:fldChar w:fldCharType="separate"/>
        </w:r>
        <w:r>
          <w:rPr>
            <w:webHidden/>
          </w:rPr>
          <w:t>18</w:t>
        </w:r>
        <w:r>
          <w:rPr>
            <w:webHidden/>
          </w:rPr>
          <w:fldChar w:fldCharType="end"/>
        </w:r>
      </w:hyperlink>
    </w:p>
    <w:p w14:paraId="04FA1835" w14:textId="14E213A3" w:rsidR="00344F34" w:rsidRDefault="00344F34">
      <w:pPr>
        <w:pStyle w:val="TOC3"/>
        <w:rPr>
          <w:rFonts w:asciiTheme="minorHAnsi" w:eastAsiaTheme="minorEastAsia" w:hAnsiTheme="minorHAnsi" w:cstheme="minorBidi"/>
          <w:szCs w:val="22"/>
        </w:rPr>
      </w:pPr>
      <w:hyperlink w:anchor="_Toc133168628" w:history="1">
        <w:r w:rsidRPr="0061314C">
          <w:rPr>
            <w:rStyle w:val="Hyperlink"/>
          </w:rPr>
          <w:t>4.3.2</w:t>
        </w:r>
        <w:r>
          <w:rPr>
            <w:rFonts w:asciiTheme="minorHAnsi" w:eastAsiaTheme="minorEastAsia" w:hAnsiTheme="minorHAnsi" w:cstheme="minorBidi"/>
            <w:szCs w:val="22"/>
          </w:rPr>
          <w:tab/>
        </w:r>
        <w:r w:rsidRPr="0061314C">
          <w:rPr>
            <w:rStyle w:val="Hyperlink"/>
          </w:rPr>
          <w:t>Đặc tả sơ đồ use case</w:t>
        </w:r>
        <w:r>
          <w:rPr>
            <w:webHidden/>
          </w:rPr>
          <w:tab/>
        </w:r>
        <w:r>
          <w:rPr>
            <w:webHidden/>
          </w:rPr>
          <w:fldChar w:fldCharType="begin"/>
        </w:r>
        <w:r>
          <w:rPr>
            <w:webHidden/>
          </w:rPr>
          <w:instrText xml:space="preserve"> PAGEREF _Toc133168628 \h </w:instrText>
        </w:r>
        <w:r>
          <w:rPr>
            <w:webHidden/>
          </w:rPr>
        </w:r>
        <w:r>
          <w:rPr>
            <w:webHidden/>
          </w:rPr>
          <w:fldChar w:fldCharType="separate"/>
        </w:r>
        <w:r>
          <w:rPr>
            <w:webHidden/>
          </w:rPr>
          <w:t>20</w:t>
        </w:r>
        <w:r>
          <w:rPr>
            <w:webHidden/>
          </w:rPr>
          <w:fldChar w:fldCharType="end"/>
        </w:r>
      </w:hyperlink>
    </w:p>
    <w:p w14:paraId="097F6114" w14:textId="3F71FDFB" w:rsidR="00344F34" w:rsidRDefault="00344F34">
      <w:pPr>
        <w:pStyle w:val="TOC4"/>
        <w:tabs>
          <w:tab w:val="left" w:pos="1680"/>
        </w:tabs>
        <w:rPr>
          <w:rFonts w:asciiTheme="minorHAnsi" w:eastAsiaTheme="minorEastAsia" w:hAnsiTheme="minorHAnsi" w:cstheme="minorBidi"/>
          <w:noProof/>
          <w:sz w:val="22"/>
          <w:szCs w:val="22"/>
        </w:rPr>
      </w:pPr>
      <w:hyperlink w:anchor="_Toc133168629" w:history="1">
        <w:r w:rsidRPr="0061314C">
          <w:rPr>
            <w:rStyle w:val="Hyperlink"/>
            <w:noProof/>
          </w:rPr>
          <w:t>4.3.2.1</w:t>
        </w:r>
        <w:r>
          <w:rPr>
            <w:rFonts w:asciiTheme="minorHAnsi" w:eastAsiaTheme="minorEastAsia" w:hAnsiTheme="minorHAnsi" w:cstheme="minorBidi"/>
            <w:noProof/>
            <w:sz w:val="22"/>
            <w:szCs w:val="22"/>
          </w:rPr>
          <w:tab/>
        </w:r>
        <w:r w:rsidRPr="0061314C">
          <w:rPr>
            <w:rStyle w:val="Hyperlink"/>
            <w:noProof/>
          </w:rPr>
          <w:t>Đăng kí</w:t>
        </w:r>
        <w:r>
          <w:rPr>
            <w:noProof/>
            <w:webHidden/>
          </w:rPr>
          <w:tab/>
        </w:r>
        <w:r>
          <w:rPr>
            <w:noProof/>
            <w:webHidden/>
          </w:rPr>
          <w:fldChar w:fldCharType="begin"/>
        </w:r>
        <w:r>
          <w:rPr>
            <w:noProof/>
            <w:webHidden/>
          </w:rPr>
          <w:instrText xml:space="preserve"> PAGEREF _Toc133168629 \h </w:instrText>
        </w:r>
        <w:r>
          <w:rPr>
            <w:noProof/>
            <w:webHidden/>
          </w:rPr>
        </w:r>
        <w:r>
          <w:rPr>
            <w:noProof/>
            <w:webHidden/>
          </w:rPr>
          <w:fldChar w:fldCharType="separate"/>
        </w:r>
        <w:r>
          <w:rPr>
            <w:noProof/>
            <w:webHidden/>
          </w:rPr>
          <w:t>20</w:t>
        </w:r>
        <w:r>
          <w:rPr>
            <w:noProof/>
            <w:webHidden/>
          </w:rPr>
          <w:fldChar w:fldCharType="end"/>
        </w:r>
      </w:hyperlink>
    </w:p>
    <w:p w14:paraId="76BBFC1A" w14:textId="02B9BF0D" w:rsidR="00344F34" w:rsidRDefault="00344F34">
      <w:pPr>
        <w:pStyle w:val="TOC4"/>
        <w:tabs>
          <w:tab w:val="left" w:pos="1680"/>
        </w:tabs>
        <w:rPr>
          <w:rFonts w:asciiTheme="minorHAnsi" w:eastAsiaTheme="minorEastAsia" w:hAnsiTheme="minorHAnsi" w:cstheme="minorBidi"/>
          <w:noProof/>
          <w:sz w:val="22"/>
          <w:szCs w:val="22"/>
        </w:rPr>
      </w:pPr>
      <w:hyperlink w:anchor="_Toc133168630" w:history="1">
        <w:r w:rsidRPr="0061314C">
          <w:rPr>
            <w:rStyle w:val="Hyperlink"/>
            <w:noProof/>
          </w:rPr>
          <w:t>4.3.2.2</w:t>
        </w:r>
        <w:r>
          <w:rPr>
            <w:rFonts w:asciiTheme="minorHAnsi" w:eastAsiaTheme="minorEastAsia" w:hAnsiTheme="minorHAnsi" w:cstheme="minorBidi"/>
            <w:noProof/>
            <w:sz w:val="22"/>
            <w:szCs w:val="22"/>
          </w:rPr>
          <w:tab/>
        </w:r>
        <w:r w:rsidRPr="0061314C">
          <w:rPr>
            <w:rStyle w:val="Hyperlink"/>
            <w:noProof/>
          </w:rPr>
          <w:t>Đăng nhập</w:t>
        </w:r>
        <w:r>
          <w:rPr>
            <w:noProof/>
            <w:webHidden/>
          </w:rPr>
          <w:tab/>
        </w:r>
        <w:r>
          <w:rPr>
            <w:noProof/>
            <w:webHidden/>
          </w:rPr>
          <w:fldChar w:fldCharType="begin"/>
        </w:r>
        <w:r>
          <w:rPr>
            <w:noProof/>
            <w:webHidden/>
          </w:rPr>
          <w:instrText xml:space="preserve"> PAGEREF _Toc133168630 \h </w:instrText>
        </w:r>
        <w:r>
          <w:rPr>
            <w:noProof/>
            <w:webHidden/>
          </w:rPr>
        </w:r>
        <w:r>
          <w:rPr>
            <w:noProof/>
            <w:webHidden/>
          </w:rPr>
          <w:fldChar w:fldCharType="separate"/>
        </w:r>
        <w:r>
          <w:rPr>
            <w:noProof/>
            <w:webHidden/>
          </w:rPr>
          <w:t>21</w:t>
        </w:r>
        <w:r>
          <w:rPr>
            <w:noProof/>
            <w:webHidden/>
          </w:rPr>
          <w:fldChar w:fldCharType="end"/>
        </w:r>
      </w:hyperlink>
    </w:p>
    <w:p w14:paraId="24C3685C" w14:textId="7027D437" w:rsidR="00344F34" w:rsidRDefault="00344F34">
      <w:pPr>
        <w:pStyle w:val="TOC4"/>
        <w:tabs>
          <w:tab w:val="left" w:pos="1680"/>
        </w:tabs>
        <w:rPr>
          <w:rFonts w:asciiTheme="minorHAnsi" w:eastAsiaTheme="minorEastAsia" w:hAnsiTheme="minorHAnsi" w:cstheme="minorBidi"/>
          <w:noProof/>
          <w:sz w:val="22"/>
          <w:szCs w:val="22"/>
        </w:rPr>
      </w:pPr>
      <w:hyperlink w:anchor="_Toc133168631" w:history="1">
        <w:r w:rsidRPr="0061314C">
          <w:rPr>
            <w:rStyle w:val="Hyperlink"/>
            <w:noProof/>
          </w:rPr>
          <w:t>4.3.2.3</w:t>
        </w:r>
        <w:r>
          <w:rPr>
            <w:rFonts w:asciiTheme="minorHAnsi" w:eastAsiaTheme="minorEastAsia" w:hAnsiTheme="minorHAnsi" w:cstheme="minorBidi"/>
            <w:noProof/>
            <w:sz w:val="22"/>
            <w:szCs w:val="22"/>
          </w:rPr>
          <w:tab/>
        </w:r>
        <w:r w:rsidRPr="0061314C">
          <w:rPr>
            <w:rStyle w:val="Hyperlink"/>
            <w:noProof/>
          </w:rPr>
          <w:t>Tìm kiếm</w:t>
        </w:r>
        <w:r>
          <w:rPr>
            <w:noProof/>
            <w:webHidden/>
          </w:rPr>
          <w:tab/>
        </w:r>
        <w:r>
          <w:rPr>
            <w:noProof/>
            <w:webHidden/>
          </w:rPr>
          <w:fldChar w:fldCharType="begin"/>
        </w:r>
        <w:r>
          <w:rPr>
            <w:noProof/>
            <w:webHidden/>
          </w:rPr>
          <w:instrText xml:space="preserve"> PAGEREF _Toc133168631 \h </w:instrText>
        </w:r>
        <w:r>
          <w:rPr>
            <w:noProof/>
            <w:webHidden/>
          </w:rPr>
        </w:r>
        <w:r>
          <w:rPr>
            <w:noProof/>
            <w:webHidden/>
          </w:rPr>
          <w:fldChar w:fldCharType="separate"/>
        </w:r>
        <w:r>
          <w:rPr>
            <w:noProof/>
            <w:webHidden/>
          </w:rPr>
          <w:t>22</w:t>
        </w:r>
        <w:r>
          <w:rPr>
            <w:noProof/>
            <w:webHidden/>
          </w:rPr>
          <w:fldChar w:fldCharType="end"/>
        </w:r>
      </w:hyperlink>
    </w:p>
    <w:p w14:paraId="77874F16" w14:textId="041D5E2E" w:rsidR="00344F34" w:rsidRDefault="00344F34">
      <w:pPr>
        <w:pStyle w:val="TOC4"/>
        <w:tabs>
          <w:tab w:val="left" w:pos="1680"/>
        </w:tabs>
        <w:rPr>
          <w:rFonts w:asciiTheme="minorHAnsi" w:eastAsiaTheme="minorEastAsia" w:hAnsiTheme="minorHAnsi" w:cstheme="minorBidi"/>
          <w:noProof/>
          <w:sz w:val="22"/>
          <w:szCs w:val="22"/>
        </w:rPr>
      </w:pPr>
      <w:hyperlink w:anchor="_Toc133168632" w:history="1">
        <w:r w:rsidRPr="0061314C">
          <w:rPr>
            <w:rStyle w:val="Hyperlink"/>
            <w:noProof/>
          </w:rPr>
          <w:t>4.3.2.4</w:t>
        </w:r>
        <w:r>
          <w:rPr>
            <w:rFonts w:asciiTheme="minorHAnsi" w:eastAsiaTheme="minorEastAsia" w:hAnsiTheme="minorHAnsi" w:cstheme="minorBidi"/>
            <w:noProof/>
            <w:sz w:val="22"/>
            <w:szCs w:val="22"/>
          </w:rPr>
          <w:tab/>
        </w:r>
        <w:r w:rsidRPr="0061314C">
          <w:rPr>
            <w:rStyle w:val="Hyperlink"/>
            <w:noProof/>
          </w:rPr>
          <w:t>Lọc sản phẩm</w:t>
        </w:r>
        <w:r>
          <w:rPr>
            <w:noProof/>
            <w:webHidden/>
          </w:rPr>
          <w:tab/>
        </w:r>
        <w:r>
          <w:rPr>
            <w:noProof/>
            <w:webHidden/>
          </w:rPr>
          <w:fldChar w:fldCharType="begin"/>
        </w:r>
        <w:r>
          <w:rPr>
            <w:noProof/>
            <w:webHidden/>
          </w:rPr>
          <w:instrText xml:space="preserve"> PAGEREF _Toc133168632 \h </w:instrText>
        </w:r>
        <w:r>
          <w:rPr>
            <w:noProof/>
            <w:webHidden/>
          </w:rPr>
        </w:r>
        <w:r>
          <w:rPr>
            <w:noProof/>
            <w:webHidden/>
          </w:rPr>
          <w:fldChar w:fldCharType="separate"/>
        </w:r>
        <w:r>
          <w:rPr>
            <w:noProof/>
            <w:webHidden/>
          </w:rPr>
          <w:t>23</w:t>
        </w:r>
        <w:r>
          <w:rPr>
            <w:noProof/>
            <w:webHidden/>
          </w:rPr>
          <w:fldChar w:fldCharType="end"/>
        </w:r>
      </w:hyperlink>
    </w:p>
    <w:p w14:paraId="1CF1EBA4" w14:textId="7DD6D9E6" w:rsidR="00344F34" w:rsidRDefault="00344F34">
      <w:pPr>
        <w:pStyle w:val="TOC4"/>
        <w:tabs>
          <w:tab w:val="left" w:pos="1680"/>
        </w:tabs>
        <w:rPr>
          <w:rFonts w:asciiTheme="minorHAnsi" w:eastAsiaTheme="minorEastAsia" w:hAnsiTheme="minorHAnsi" w:cstheme="minorBidi"/>
          <w:noProof/>
          <w:sz w:val="22"/>
          <w:szCs w:val="22"/>
        </w:rPr>
      </w:pPr>
      <w:hyperlink w:anchor="_Toc133168633" w:history="1">
        <w:r w:rsidRPr="0061314C">
          <w:rPr>
            <w:rStyle w:val="Hyperlink"/>
            <w:noProof/>
          </w:rPr>
          <w:t>4.3.2.5</w:t>
        </w:r>
        <w:r>
          <w:rPr>
            <w:rFonts w:asciiTheme="minorHAnsi" w:eastAsiaTheme="minorEastAsia" w:hAnsiTheme="minorHAnsi" w:cstheme="minorBidi"/>
            <w:noProof/>
            <w:sz w:val="22"/>
            <w:szCs w:val="22"/>
          </w:rPr>
          <w:tab/>
        </w:r>
        <w:r w:rsidRPr="0061314C">
          <w:rPr>
            <w:rStyle w:val="Hyperlink"/>
            <w:noProof/>
          </w:rPr>
          <w:t>Xem thông tin sản phẩm</w:t>
        </w:r>
        <w:r>
          <w:rPr>
            <w:noProof/>
            <w:webHidden/>
          </w:rPr>
          <w:tab/>
        </w:r>
        <w:r>
          <w:rPr>
            <w:noProof/>
            <w:webHidden/>
          </w:rPr>
          <w:fldChar w:fldCharType="begin"/>
        </w:r>
        <w:r>
          <w:rPr>
            <w:noProof/>
            <w:webHidden/>
          </w:rPr>
          <w:instrText xml:space="preserve"> PAGEREF _Toc133168633 \h </w:instrText>
        </w:r>
        <w:r>
          <w:rPr>
            <w:noProof/>
            <w:webHidden/>
          </w:rPr>
        </w:r>
        <w:r>
          <w:rPr>
            <w:noProof/>
            <w:webHidden/>
          </w:rPr>
          <w:fldChar w:fldCharType="separate"/>
        </w:r>
        <w:r>
          <w:rPr>
            <w:noProof/>
            <w:webHidden/>
          </w:rPr>
          <w:t>24</w:t>
        </w:r>
        <w:r>
          <w:rPr>
            <w:noProof/>
            <w:webHidden/>
          </w:rPr>
          <w:fldChar w:fldCharType="end"/>
        </w:r>
      </w:hyperlink>
    </w:p>
    <w:p w14:paraId="07E9B4BE" w14:textId="0B6B249A" w:rsidR="00344F34" w:rsidRDefault="00344F34">
      <w:pPr>
        <w:pStyle w:val="TOC4"/>
        <w:tabs>
          <w:tab w:val="left" w:pos="1680"/>
        </w:tabs>
        <w:rPr>
          <w:rFonts w:asciiTheme="minorHAnsi" w:eastAsiaTheme="minorEastAsia" w:hAnsiTheme="minorHAnsi" w:cstheme="minorBidi"/>
          <w:noProof/>
          <w:sz w:val="22"/>
          <w:szCs w:val="22"/>
        </w:rPr>
      </w:pPr>
      <w:hyperlink w:anchor="_Toc133168634" w:history="1">
        <w:r w:rsidRPr="0061314C">
          <w:rPr>
            <w:rStyle w:val="Hyperlink"/>
            <w:noProof/>
          </w:rPr>
          <w:t>4.3.2.6</w:t>
        </w:r>
        <w:r>
          <w:rPr>
            <w:rFonts w:asciiTheme="minorHAnsi" w:eastAsiaTheme="minorEastAsia" w:hAnsiTheme="minorHAnsi" w:cstheme="minorBidi"/>
            <w:noProof/>
            <w:sz w:val="22"/>
            <w:szCs w:val="22"/>
          </w:rPr>
          <w:tab/>
        </w:r>
        <w:r w:rsidRPr="0061314C">
          <w:rPr>
            <w:rStyle w:val="Hyperlink"/>
            <w:noProof/>
          </w:rPr>
          <w:t>Thêm sản phẩm vào giỏ hàng</w:t>
        </w:r>
        <w:r>
          <w:rPr>
            <w:noProof/>
            <w:webHidden/>
          </w:rPr>
          <w:tab/>
        </w:r>
        <w:r>
          <w:rPr>
            <w:noProof/>
            <w:webHidden/>
          </w:rPr>
          <w:fldChar w:fldCharType="begin"/>
        </w:r>
        <w:r>
          <w:rPr>
            <w:noProof/>
            <w:webHidden/>
          </w:rPr>
          <w:instrText xml:space="preserve"> PAGEREF _Toc133168634 \h </w:instrText>
        </w:r>
        <w:r>
          <w:rPr>
            <w:noProof/>
            <w:webHidden/>
          </w:rPr>
        </w:r>
        <w:r>
          <w:rPr>
            <w:noProof/>
            <w:webHidden/>
          </w:rPr>
          <w:fldChar w:fldCharType="separate"/>
        </w:r>
        <w:r>
          <w:rPr>
            <w:noProof/>
            <w:webHidden/>
          </w:rPr>
          <w:t>25</w:t>
        </w:r>
        <w:r>
          <w:rPr>
            <w:noProof/>
            <w:webHidden/>
          </w:rPr>
          <w:fldChar w:fldCharType="end"/>
        </w:r>
      </w:hyperlink>
    </w:p>
    <w:p w14:paraId="2BC79F69" w14:textId="23990C04" w:rsidR="00344F34" w:rsidRDefault="00344F34">
      <w:pPr>
        <w:pStyle w:val="TOC4"/>
        <w:tabs>
          <w:tab w:val="left" w:pos="1680"/>
        </w:tabs>
        <w:rPr>
          <w:rFonts w:asciiTheme="minorHAnsi" w:eastAsiaTheme="minorEastAsia" w:hAnsiTheme="minorHAnsi" w:cstheme="minorBidi"/>
          <w:noProof/>
          <w:sz w:val="22"/>
          <w:szCs w:val="22"/>
        </w:rPr>
      </w:pPr>
      <w:hyperlink w:anchor="_Toc133168635" w:history="1">
        <w:r w:rsidRPr="0061314C">
          <w:rPr>
            <w:rStyle w:val="Hyperlink"/>
            <w:noProof/>
          </w:rPr>
          <w:t>4.3.2.7</w:t>
        </w:r>
        <w:r>
          <w:rPr>
            <w:rFonts w:asciiTheme="minorHAnsi" w:eastAsiaTheme="minorEastAsia" w:hAnsiTheme="minorHAnsi" w:cstheme="minorBidi"/>
            <w:noProof/>
            <w:sz w:val="22"/>
            <w:szCs w:val="22"/>
          </w:rPr>
          <w:tab/>
        </w:r>
        <w:r w:rsidRPr="0061314C">
          <w:rPr>
            <w:rStyle w:val="Hyperlink"/>
            <w:noProof/>
          </w:rPr>
          <w:t>Xóa sản phẩm hiện có trong giỏ hàng</w:t>
        </w:r>
        <w:r>
          <w:rPr>
            <w:noProof/>
            <w:webHidden/>
          </w:rPr>
          <w:tab/>
        </w:r>
        <w:r>
          <w:rPr>
            <w:noProof/>
            <w:webHidden/>
          </w:rPr>
          <w:fldChar w:fldCharType="begin"/>
        </w:r>
        <w:r>
          <w:rPr>
            <w:noProof/>
            <w:webHidden/>
          </w:rPr>
          <w:instrText xml:space="preserve"> PAGEREF _Toc133168635 \h </w:instrText>
        </w:r>
        <w:r>
          <w:rPr>
            <w:noProof/>
            <w:webHidden/>
          </w:rPr>
        </w:r>
        <w:r>
          <w:rPr>
            <w:noProof/>
            <w:webHidden/>
          </w:rPr>
          <w:fldChar w:fldCharType="separate"/>
        </w:r>
        <w:r>
          <w:rPr>
            <w:noProof/>
            <w:webHidden/>
          </w:rPr>
          <w:t>26</w:t>
        </w:r>
        <w:r>
          <w:rPr>
            <w:noProof/>
            <w:webHidden/>
          </w:rPr>
          <w:fldChar w:fldCharType="end"/>
        </w:r>
      </w:hyperlink>
    </w:p>
    <w:p w14:paraId="243B5670" w14:textId="4C72F96D" w:rsidR="00344F34" w:rsidRDefault="00344F34">
      <w:pPr>
        <w:pStyle w:val="TOC4"/>
        <w:tabs>
          <w:tab w:val="left" w:pos="1680"/>
        </w:tabs>
        <w:rPr>
          <w:rFonts w:asciiTheme="minorHAnsi" w:eastAsiaTheme="minorEastAsia" w:hAnsiTheme="minorHAnsi" w:cstheme="minorBidi"/>
          <w:noProof/>
          <w:sz w:val="22"/>
          <w:szCs w:val="22"/>
        </w:rPr>
      </w:pPr>
      <w:hyperlink w:anchor="_Toc133168636" w:history="1">
        <w:r w:rsidRPr="0061314C">
          <w:rPr>
            <w:rStyle w:val="Hyperlink"/>
            <w:noProof/>
          </w:rPr>
          <w:t>4.3.2.8</w:t>
        </w:r>
        <w:r>
          <w:rPr>
            <w:rFonts w:asciiTheme="minorHAnsi" w:eastAsiaTheme="minorEastAsia" w:hAnsiTheme="minorHAnsi" w:cstheme="minorBidi"/>
            <w:noProof/>
            <w:sz w:val="22"/>
            <w:szCs w:val="22"/>
          </w:rPr>
          <w:tab/>
        </w:r>
        <w:r w:rsidRPr="0061314C">
          <w:rPr>
            <w:rStyle w:val="Hyperlink"/>
            <w:noProof/>
          </w:rPr>
          <w:t>Đặt hàng</w:t>
        </w:r>
        <w:r>
          <w:rPr>
            <w:noProof/>
            <w:webHidden/>
          </w:rPr>
          <w:tab/>
        </w:r>
        <w:r>
          <w:rPr>
            <w:noProof/>
            <w:webHidden/>
          </w:rPr>
          <w:fldChar w:fldCharType="begin"/>
        </w:r>
        <w:r>
          <w:rPr>
            <w:noProof/>
            <w:webHidden/>
          </w:rPr>
          <w:instrText xml:space="preserve"> PAGEREF _Toc133168636 \h </w:instrText>
        </w:r>
        <w:r>
          <w:rPr>
            <w:noProof/>
            <w:webHidden/>
          </w:rPr>
        </w:r>
        <w:r>
          <w:rPr>
            <w:noProof/>
            <w:webHidden/>
          </w:rPr>
          <w:fldChar w:fldCharType="separate"/>
        </w:r>
        <w:r>
          <w:rPr>
            <w:noProof/>
            <w:webHidden/>
          </w:rPr>
          <w:t>27</w:t>
        </w:r>
        <w:r>
          <w:rPr>
            <w:noProof/>
            <w:webHidden/>
          </w:rPr>
          <w:fldChar w:fldCharType="end"/>
        </w:r>
      </w:hyperlink>
    </w:p>
    <w:p w14:paraId="136FD19E" w14:textId="67384648" w:rsidR="00344F34" w:rsidRDefault="00344F34">
      <w:pPr>
        <w:pStyle w:val="TOC4"/>
        <w:tabs>
          <w:tab w:val="left" w:pos="1680"/>
        </w:tabs>
        <w:rPr>
          <w:rFonts w:asciiTheme="minorHAnsi" w:eastAsiaTheme="minorEastAsia" w:hAnsiTheme="minorHAnsi" w:cstheme="minorBidi"/>
          <w:noProof/>
          <w:sz w:val="22"/>
          <w:szCs w:val="22"/>
        </w:rPr>
      </w:pPr>
      <w:hyperlink w:anchor="_Toc133168637" w:history="1">
        <w:r w:rsidRPr="0061314C">
          <w:rPr>
            <w:rStyle w:val="Hyperlink"/>
            <w:noProof/>
          </w:rPr>
          <w:t>4.3.2.9</w:t>
        </w:r>
        <w:r>
          <w:rPr>
            <w:rFonts w:asciiTheme="minorHAnsi" w:eastAsiaTheme="minorEastAsia" w:hAnsiTheme="minorHAnsi" w:cstheme="minorBidi"/>
            <w:noProof/>
            <w:sz w:val="22"/>
            <w:szCs w:val="22"/>
          </w:rPr>
          <w:tab/>
        </w:r>
        <w:r w:rsidRPr="0061314C">
          <w:rPr>
            <w:rStyle w:val="Hyperlink"/>
            <w:noProof/>
          </w:rPr>
          <w:t>Thanh toán</w:t>
        </w:r>
        <w:r>
          <w:rPr>
            <w:noProof/>
            <w:webHidden/>
          </w:rPr>
          <w:tab/>
        </w:r>
        <w:r>
          <w:rPr>
            <w:noProof/>
            <w:webHidden/>
          </w:rPr>
          <w:fldChar w:fldCharType="begin"/>
        </w:r>
        <w:r>
          <w:rPr>
            <w:noProof/>
            <w:webHidden/>
          </w:rPr>
          <w:instrText xml:space="preserve"> PAGEREF _Toc133168637 \h </w:instrText>
        </w:r>
        <w:r>
          <w:rPr>
            <w:noProof/>
            <w:webHidden/>
          </w:rPr>
        </w:r>
        <w:r>
          <w:rPr>
            <w:noProof/>
            <w:webHidden/>
          </w:rPr>
          <w:fldChar w:fldCharType="separate"/>
        </w:r>
        <w:r>
          <w:rPr>
            <w:noProof/>
            <w:webHidden/>
          </w:rPr>
          <w:t>27</w:t>
        </w:r>
        <w:r>
          <w:rPr>
            <w:noProof/>
            <w:webHidden/>
          </w:rPr>
          <w:fldChar w:fldCharType="end"/>
        </w:r>
      </w:hyperlink>
    </w:p>
    <w:p w14:paraId="43C96673" w14:textId="4938404F" w:rsidR="00344F34" w:rsidRDefault="00344F34">
      <w:pPr>
        <w:pStyle w:val="TOC4"/>
        <w:tabs>
          <w:tab w:val="left" w:pos="1920"/>
        </w:tabs>
        <w:rPr>
          <w:rFonts w:asciiTheme="minorHAnsi" w:eastAsiaTheme="minorEastAsia" w:hAnsiTheme="minorHAnsi" w:cstheme="minorBidi"/>
          <w:noProof/>
          <w:sz w:val="22"/>
          <w:szCs w:val="22"/>
        </w:rPr>
      </w:pPr>
      <w:hyperlink w:anchor="_Toc133168638" w:history="1">
        <w:r w:rsidRPr="0061314C">
          <w:rPr>
            <w:rStyle w:val="Hyperlink"/>
            <w:noProof/>
          </w:rPr>
          <w:t>4.3.2.10</w:t>
        </w:r>
        <w:r>
          <w:rPr>
            <w:rFonts w:asciiTheme="minorHAnsi" w:eastAsiaTheme="minorEastAsia" w:hAnsiTheme="minorHAnsi" w:cstheme="minorBidi"/>
            <w:noProof/>
            <w:sz w:val="22"/>
            <w:szCs w:val="22"/>
          </w:rPr>
          <w:tab/>
        </w:r>
        <w:r w:rsidRPr="0061314C">
          <w:rPr>
            <w:rStyle w:val="Hyperlink"/>
            <w:noProof/>
          </w:rPr>
          <w:t>Tích điểm khi mua hàng</w:t>
        </w:r>
        <w:r>
          <w:rPr>
            <w:noProof/>
            <w:webHidden/>
          </w:rPr>
          <w:tab/>
        </w:r>
        <w:r>
          <w:rPr>
            <w:noProof/>
            <w:webHidden/>
          </w:rPr>
          <w:fldChar w:fldCharType="begin"/>
        </w:r>
        <w:r>
          <w:rPr>
            <w:noProof/>
            <w:webHidden/>
          </w:rPr>
          <w:instrText xml:space="preserve"> PAGEREF _Toc133168638 \h </w:instrText>
        </w:r>
        <w:r>
          <w:rPr>
            <w:noProof/>
            <w:webHidden/>
          </w:rPr>
        </w:r>
        <w:r>
          <w:rPr>
            <w:noProof/>
            <w:webHidden/>
          </w:rPr>
          <w:fldChar w:fldCharType="separate"/>
        </w:r>
        <w:r>
          <w:rPr>
            <w:noProof/>
            <w:webHidden/>
          </w:rPr>
          <w:t>29</w:t>
        </w:r>
        <w:r>
          <w:rPr>
            <w:noProof/>
            <w:webHidden/>
          </w:rPr>
          <w:fldChar w:fldCharType="end"/>
        </w:r>
      </w:hyperlink>
    </w:p>
    <w:p w14:paraId="206C31A1" w14:textId="320B1927" w:rsidR="00344F34" w:rsidRDefault="00344F34">
      <w:pPr>
        <w:pStyle w:val="TOC4"/>
        <w:tabs>
          <w:tab w:val="left" w:pos="1920"/>
        </w:tabs>
        <w:rPr>
          <w:rFonts w:asciiTheme="minorHAnsi" w:eastAsiaTheme="minorEastAsia" w:hAnsiTheme="minorHAnsi" w:cstheme="minorBidi"/>
          <w:noProof/>
          <w:sz w:val="22"/>
          <w:szCs w:val="22"/>
        </w:rPr>
      </w:pPr>
      <w:hyperlink w:anchor="_Toc133168639" w:history="1">
        <w:r w:rsidRPr="0061314C">
          <w:rPr>
            <w:rStyle w:val="Hyperlink"/>
            <w:noProof/>
            <w:lang w:val="vi-VN"/>
          </w:rPr>
          <w:t>4.3.2.11</w:t>
        </w:r>
        <w:r>
          <w:rPr>
            <w:rFonts w:asciiTheme="minorHAnsi" w:eastAsiaTheme="minorEastAsia" w:hAnsiTheme="minorHAnsi" w:cstheme="minorBidi"/>
            <w:noProof/>
            <w:sz w:val="22"/>
            <w:szCs w:val="22"/>
          </w:rPr>
          <w:tab/>
        </w:r>
        <w:r w:rsidRPr="0061314C">
          <w:rPr>
            <w:rStyle w:val="Hyperlink"/>
            <w:noProof/>
          </w:rPr>
          <w:t>Huỷ đơn hàng</w:t>
        </w:r>
        <w:r>
          <w:rPr>
            <w:noProof/>
            <w:webHidden/>
          </w:rPr>
          <w:tab/>
        </w:r>
        <w:r>
          <w:rPr>
            <w:noProof/>
            <w:webHidden/>
          </w:rPr>
          <w:fldChar w:fldCharType="begin"/>
        </w:r>
        <w:r>
          <w:rPr>
            <w:noProof/>
            <w:webHidden/>
          </w:rPr>
          <w:instrText xml:space="preserve"> PAGEREF _Toc133168639 \h </w:instrText>
        </w:r>
        <w:r>
          <w:rPr>
            <w:noProof/>
            <w:webHidden/>
          </w:rPr>
        </w:r>
        <w:r>
          <w:rPr>
            <w:noProof/>
            <w:webHidden/>
          </w:rPr>
          <w:fldChar w:fldCharType="separate"/>
        </w:r>
        <w:r>
          <w:rPr>
            <w:noProof/>
            <w:webHidden/>
          </w:rPr>
          <w:t>30</w:t>
        </w:r>
        <w:r>
          <w:rPr>
            <w:noProof/>
            <w:webHidden/>
          </w:rPr>
          <w:fldChar w:fldCharType="end"/>
        </w:r>
      </w:hyperlink>
    </w:p>
    <w:p w14:paraId="71B8BDE2" w14:textId="49DF6829" w:rsidR="00344F34" w:rsidRDefault="00344F34">
      <w:pPr>
        <w:pStyle w:val="TOC4"/>
        <w:tabs>
          <w:tab w:val="left" w:pos="1920"/>
        </w:tabs>
        <w:rPr>
          <w:rFonts w:asciiTheme="minorHAnsi" w:eastAsiaTheme="minorEastAsia" w:hAnsiTheme="minorHAnsi" w:cstheme="minorBidi"/>
          <w:noProof/>
          <w:sz w:val="22"/>
          <w:szCs w:val="22"/>
        </w:rPr>
      </w:pPr>
      <w:hyperlink w:anchor="_Toc133168640" w:history="1">
        <w:r w:rsidRPr="0061314C">
          <w:rPr>
            <w:rStyle w:val="Hyperlink"/>
            <w:noProof/>
            <w:lang w:val="vi-VN"/>
          </w:rPr>
          <w:t>4.3.2.12</w:t>
        </w:r>
        <w:r>
          <w:rPr>
            <w:rFonts w:asciiTheme="minorHAnsi" w:eastAsiaTheme="minorEastAsia" w:hAnsiTheme="minorHAnsi" w:cstheme="minorBidi"/>
            <w:noProof/>
            <w:sz w:val="22"/>
            <w:szCs w:val="22"/>
          </w:rPr>
          <w:tab/>
        </w:r>
        <w:r w:rsidRPr="0061314C">
          <w:rPr>
            <w:rStyle w:val="Hyperlink"/>
            <w:noProof/>
          </w:rPr>
          <w:t>Đổi trả hàng hoá</w:t>
        </w:r>
        <w:r>
          <w:rPr>
            <w:noProof/>
            <w:webHidden/>
          </w:rPr>
          <w:tab/>
        </w:r>
        <w:r>
          <w:rPr>
            <w:noProof/>
            <w:webHidden/>
          </w:rPr>
          <w:fldChar w:fldCharType="begin"/>
        </w:r>
        <w:r>
          <w:rPr>
            <w:noProof/>
            <w:webHidden/>
          </w:rPr>
          <w:instrText xml:space="preserve"> PAGEREF _Toc133168640 \h </w:instrText>
        </w:r>
        <w:r>
          <w:rPr>
            <w:noProof/>
            <w:webHidden/>
          </w:rPr>
        </w:r>
        <w:r>
          <w:rPr>
            <w:noProof/>
            <w:webHidden/>
          </w:rPr>
          <w:fldChar w:fldCharType="separate"/>
        </w:r>
        <w:r>
          <w:rPr>
            <w:noProof/>
            <w:webHidden/>
          </w:rPr>
          <w:t>31</w:t>
        </w:r>
        <w:r>
          <w:rPr>
            <w:noProof/>
            <w:webHidden/>
          </w:rPr>
          <w:fldChar w:fldCharType="end"/>
        </w:r>
      </w:hyperlink>
    </w:p>
    <w:p w14:paraId="5759837B" w14:textId="4DE80FE6" w:rsidR="00344F34" w:rsidRDefault="00344F34">
      <w:pPr>
        <w:pStyle w:val="TOC4"/>
        <w:tabs>
          <w:tab w:val="left" w:pos="1920"/>
        </w:tabs>
        <w:rPr>
          <w:rFonts w:asciiTheme="minorHAnsi" w:eastAsiaTheme="minorEastAsia" w:hAnsiTheme="minorHAnsi" w:cstheme="minorBidi"/>
          <w:noProof/>
          <w:sz w:val="22"/>
          <w:szCs w:val="22"/>
        </w:rPr>
      </w:pPr>
      <w:hyperlink w:anchor="_Toc133168641" w:history="1">
        <w:r w:rsidRPr="0061314C">
          <w:rPr>
            <w:rStyle w:val="Hyperlink"/>
            <w:noProof/>
            <w:lang w:val="vi-VN"/>
          </w:rPr>
          <w:t>4.3.2.13</w:t>
        </w:r>
        <w:r>
          <w:rPr>
            <w:rFonts w:asciiTheme="minorHAnsi" w:eastAsiaTheme="minorEastAsia" w:hAnsiTheme="minorHAnsi" w:cstheme="minorBidi"/>
            <w:noProof/>
            <w:sz w:val="22"/>
            <w:szCs w:val="22"/>
          </w:rPr>
          <w:tab/>
        </w:r>
        <w:r w:rsidRPr="0061314C">
          <w:rPr>
            <w:rStyle w:val="Hyperlink"/>
            <w:noProof/>
          </w:rPr>
          <w:t>Hỗ trợ khách hàng</w:t>
        </w:r>
        <w:r>
          <w:rPr>
            <w:noProof/>
            <w:webHidden/>
          </w:rPr>
          <w:tab/>
        </w:r>
        <w:r>
          <w:rPr>
            <w:noProof/>
            <w:webHidden/>
          </w:rPr>
          <w:fldChar w:fldCharType="begin"/>
        </w:r>
        <w:r>
          <w:rPr>
            <w:noProof/>
            <w:webHidden/>
          </w:rPr>
          <w:instrText xml:space="preserve"> PAGEREF _Toc133168641 \h </w:instrText>
        </w:r>
        <w:r>
          <w:rPr>
            <w:noProof/>
            <w:webHidden/>
          </w:rPr>
        </w:r>
        <w:r>
          <w:rPr>
            <w:noProof/>
            <w:webHidden/>
          </w:rPr>
          <w:fldChar w:fldCharType="separate"/>
        </w:r>
        <w:r>
          <w:rPr>
            <w:noProof/>
            <w:webHidden/>
          </w:rPr>
          <w:t>33</w:t>
        </w:r>
        <w:r>
          <w:rPr>
            <w:noProof/>
            <w:webHidden/>
          </w:rPr>
          <w:fldChar w:fldCharType="end"/>
        </w:r>
      </w:hyperlink>
    </w:p>
    <w:p w14:paraId="2015F39B" w14:textId="23CA273F" w:rsidR="00344F34" w:rsidRDefault="00344F34">
      <w:pPr>
        <w:pStyle w:val="TOC4"/>
        <w:tabs>
          <w:tab w:val="left" w:pos="1920"/>
        </w:tabs>
        <w:rPr>
          <w:rFonts w:asciiTheme="minorHAnsi" w:eastAsiaTheme="minorEastAsia" w:hAnsiTheme="minorHAnsi" w:cstheme="minorBidi"/>
          <w:noProof/>
          <w:sz w:val="22"/>
          <w:szCs w:val="22"/>
        </w:rPr>
      </w:pPr>
      <w:hyperlink w:anchor="_Toc133168642" w:history="1">
        <w:r w:rsidRPr="0061314C">
          <w:rPr>
            <w:rStyle w:val="Hyperlink"/>
            <w:iCs/>
            <w:noProof/>
          </w:rPr>
          <w:t>4.3.2.14</w:t>
        </w:r>
        <w:r>
          <w:rPr>
            <w:rFonts w:asciiTheme="minorHAnsi" w:eastAsiaTheme="minorEastAsia" w:hAnsiTheme="minorHAnsi" w:cstheme="minorBidi"/>
            <w:noProof/>
            <w:sz w:val="22"/>
            <w:szCs w:val="22"/>
          </w:rPr>
          <w:tab/>
        </w:r>
        <w:r w:rsidRPr="0061314C">
          <w:rPr>
            <w:rStyle w:val="Hyperlink"/>
            <w:iCs/>
            <w:noProof/>
          </w:rPr>
          <w:t>Quản lý sản phẩm</w:t>
        </w:r>
        <w:r>
          <w:rPr>
            <w:noProof/>
            <w:webHidden/>
          </w:rPr>
          <w:tab/>
        </w:r>
        <w:r>
          <w:rPr>
            <w:noProof/>
            <w:webHidden/>
          </w:rPr>
          <w:fldChar w:fldCharType="begin"/>
        </w:r>
        <w:r>
          <w:rPr>
            <w:noProof/>
            <w:webHidden/>
          </w:rPr>
          <w:instrText xml:space="preserve"> PAGEREF _Toc133168642 \h </w:instrText>
        </w:r>
        <w:r>
          <w:rPr>
            <w:noProof/>
            <w:webHidden/>
          </w:rPr>
        </w:r>
        <w:r>
          <w:rPr>
            <w:noProof/>
            <w:webHidden/>
          </w:rPr>
          <w:fldChar w:fldCharType="separate"/>
        </w:r>
        <w:r>
          <w:rPr>
            <w:noProof/>
            <w:webHidden/>
          </w:rPr>
          <w:t>34</w:t>
        </w:r>
        <w:r>
          <w:rPr>
            <w:noProof/>
            <w:webHidden/>
          </w:rPr>
          <w:fldChar w:fldCharType="end"/>
        </w:r>
      </w:hyperlink>
    </w:p>
    <w:p w14:paraId="052F46B2" w14:textId="13F2CF2B" w:rsidR="00344F34" w:rsidRDefault="00344F34">
      <w:pPr>
        <w:pStyle w:val="TOC4"/>
        <w:tabs>
          <w:tab w:val="left" w:pos="1920"/>
        </w:tabs>
        <w:rPr>
          <w:rFonts w:asciiTheme="minorHAnsi" w:eastAsiaTheme="minorEastAsia" w:hAnsiTheme="minorHAnsi" w:cstheme="minorBidi"/>
          <w:noProof/>
          <w:sz w:val="22"/>
          <w:szCs w:val="22"/>
        </w:rPr>
      </w:pPr>
      <w:hyperlink w:anchor="_Toc133168643" w:history="1">
        <w:r w:rsidRPr="0061314C">
          <w:rPr>
            <w:rStyle w:val="Hyperlink"/>
            <w:iCs/>
            <w:noProof/>
          </w:rPr>
          <w:t>4.3.2.15</w:t>
        </w:r>
        <w:r>
          <w:rPr>
            <w:rFonts w:asciiTheme="minorHAnsi" w:eastAsiaTheme="minorEastAsia" w:hAnsiTheme="minorHAnsi" w:cstheme="minorBidi"/>
            <w:noProof/>
            <w:sz w:val="22"/>
            <w:szCs w:val="22"/>
          </w:rPr>
          <w:tab/>
        </w:r>
        <w:r w:rsidRPr="0061314C">
          <w:rPr>
            <w:rStyle w:val="Hyperlink"/>
            <w:noProof/>
            <w:lang w:val="vi-VN"/>
          </w:rPr>
          <w:t>Quản lý danh mục sản phẩm</w:t>
        </w:r>
        <w:r>
          <w:rPr>
            <w:noProof/>
            <w:webHidden/>
          </w:rPr>
          <w:tab/>
        </w:r>
        <w:r>
          <w:rPr>
            <w:noProof/>
            <w:webHidden/>
          </w:rPr>
          <w:fldChar w:fldCharType="begin"/>
        </w:r>
        <w:r>
          <w:rPr>
            <w:noProof/>
            <w:webHidden/>
          </w:rPr>
          <w:instrText xml:space="preserve"> PAGEREF _Toc133168643 \h </w:instrText>
        </w:r>
        <w:r>
          <w:rPr>
            <w:noProof/>
            <w:webHidden/>
          </w:rPr>
        </w:r>
        <w:r>
          <w:rPr>
            <w:noProof/>
            <w:webHidden/>
          </w:rPr>
          <w:fldChar w:fldCharType="separate"/>
        </w:r>
        <w:r>
          <w:rPr>
            <w:noProof/>
            <w:webHidden/>
          </w:rPr>
          <w:t>37</w:t>
        </w:r>
        <w:r>
          <w:rPr>
            <w:noProof/>
            <w:webHidden/>
          </w:rPr>
          <w:fldChar w:fldCharType="end"/>
        </w:r>
      </w:hyperlink>
    </w:p>
    <w:p w14:paraId="01B7D5C9" w14:textId="4E51B6CA" w:rsidR="00344F34" w:rsidRDefault="00344F34">
      <w:pPr>
        <w:pStyle w:val="TOC4"/>
        <w:tabs>
          <w:tab w:val="left" w:pos="1920"/>
        </w:tabs>
        <w:rPr>
          <w:rFonts w:asciiTheme="minorHAnsi" w:eastAsiaTheme="minorEastAsia" w:hAnsiTheme="minorHAnsi" w:cstheme="minorBidi"/>
          <w:noProof/>
          <w:sz w:val="22"/>
          <w:szCs w:val="22"/>
        </w:rPr>
      </w:pPr>
      <w:hyperlink w:anchor="_Toc133168644" w:history="1">
        <w:r w:rsidRPr="0061314C">
          <w:rPr>
            <w:rStyle w:val="Hyperlink"/>
            <w:iCs/>
            <w:noProof/>
          </w:rPr>
          <w:t>4.3.2.16</w:t>
        </w:r>
        <w:r>
          <w:rPr>
            <w:rFonts w:asciiTheme="minorHAnsi" w:eastAsiaTheme="minorEastAsia" w:hAnsiTheme="minorHAnsi" w:cstheme="minorBidi"/>
            <w:noProof/>
            <w:sz w:val="22"/>
            <w:szCs w:val="22"/>
          </w:rPr>
          <w:tab/>
        </w:r>
        <w:r w:rsidRPr="0061314C">
          <w:rPr>
            <w:rStyle w:val="Hyperlink"/>
            <w:iCs/>
            <w:noProof/>
          </w:rPr>
          <w:t>Quản lý khách hàng</w:t>
        </w:r>
        <w:r>
          <w:rPr>
            <w:noProof/>
            <w:webHidden/>
          </w:rPr>
          <w:tab/>
        </w:r>
        <w:r>
          <w:rPr>
            <w:noProof/>
            <w:webHidden/>
          </w:rPr>
          <w:fldChar w:fldCharType="begin"/>
        </w:r>
        <w:r>
          <w:rPr>
            <w:noProof/>
            <w:webHidden/>
          </w:rPr>
          <w:instrText xml:space="preserve"> PAGEREF _Toc133168644 \h </w:instrText>
        </w:r>
        <w:r>
          <w:rPr>
            <w:noProof/>
            <w:webHidden/>
          </w:rPr>
        </w:r>
        <w:r>
          <w:rPr>
            <w:noProof/>
            <w:webHidden/>
          </w:rPr>
          <w:fldChar w:fldCharType="separate"/>
        </w:r>
        <w:r>
          <w:rPr>
            <w:noProof/>
            <w:webHidden/>
          </w:rPr>
          <w:t>40</w:t>
        </w:r>
        <w:r>
          <w:rPr>
            <w:noProof/>
            <w:webHidden/>
          </w:rPr>
          <w:fldChar w:fldCharType="end"/>
        </w:r>
      </w:hyperlink>
    </w:p>
    <w:p w14:paraId="04913F90" w14:textId="0A5D7CFC" w:rsidR="00344F34" w:rsidRDefault="00344F34">
      <w:pPr>
        <w:pStyle w:val="TOC4"/>
        <w:tabs>
          <w:tab w:val="left" w:pos="1920"/>
        </w:tabs>
        <w:rPr>
          <w:rFonts w:asciiTheme="minorHAnsi" w:eastAsiaTheme="minorEastAsia" w:hAnsiTheme="minorHAnsi" w:cstheme="minorBidi"/>
          <w:noProof/>
          <w:sz w:val="22"/>
          <w:szCs w:val="22"/>
        </w:rPr>
      </w:pPr>
      <w:hyperlink w:anchor="_Toc133168645" w:history="1">
        <w:r w:rsidRPr="0061314C">
          <w:rPr>
            <w:rStyle w:val="Hyperlink"/>
            <w:noProof/>
          </w:rPr>
          <w:t>4.3.2.17</w:t>
        </w:r>
        <w:r>
          <w:rPr>
            <w:rFonts w:asciiTheme="minorHAnsi" w:eastAsiaTheme="minorEastAsia" w:hAnsiTheme="minorHAnsi" w:cstheme="minorBidi"/>
            <w:noProof/>
            <w:sz w:val="22"/>
            <w:szCs w:val="22"/>
          </w:rPr>
          <w:tab/>
        </w:r>
        <w:r w:rsidRPr="0061314C">
          <w:rPr>
            <w:rStyle w:val="Hyperlink"/>
            <w:noProof/>
          </w:rPr>
          <w:t>Thống kê, báo cáo</w:t>
        </w:r>
        <w:r>
          <w:rPr>
            <w:noProof/>
            <w:webHidden/>
          </w:rPr>
          <w:tab/>
        </w:r>
        <w:r>
          <w:rPr>
            <w:noProof/>
            <w:webHidden/>
          </w:rPr>
          <w:fldChar w:fldCharType="begin"/>
        </w:r>
        <w:r>
          <w:rPr>
            <w:noProof/>
            <w:webHidden/>
          </w:rPr>
          <w:instrText xml:space="preserve"> PAGEREF _Toc133168645 \h </w:instrText>
        </w:r>
        <w:r>
          <w:rPr>
            <w:noProof/>
            <w:webHidden/>
          </w:rPr>
        </w:r>
        <w:r>
          <w:rPr>
            <w:noProof/>
            <w:webHidden/>
          </w:rPr>
          <w:fldChar w:fldCharType="separate"/>
        </w:r>
        <w:r>
          <w:rPr>
            <w:noProof/>
            <w:webHidden/>
          </w:rPr>
          <w:t>40</w:t>
        </w:r>
        <w:r>
          <w:rPr>
            <w:noProof/>
            <w:webHidden/>
          </w:rPr>
          <w:fldChar w:fldCharType="end"/>
        </w:r>
      </w:hyperlink>
    </w:p>
    <w:p w14:paraId="53402BFD" w14:textId="6A1A3C55" w:rsidR="00344F34" w:rsidRDefault="00344F34">
      <w:pPr>
        <w:pStyle w:val="TOC4"/>
        <w:tabs>
          <w:tab w:val="left" w:pos="1920"/>
        </w:tabs>
        <w:rPr>
          <w:rFonts w:asciiTheme="minorHAnsi" w:eastAsiaTheme="minorEastAsia" w:hAnsiTheme="minorHAnsi" w:cstheme="minorBidi"/>
          <w:noProof/>
          <w:sz w:val="22"/>
          <w:szCs w:val="22"/>
        </w:rPr>
      </w:pPr>
      <w:hyperlink w:anchor="_Toc133168646" w:history="1">
        <w:r w:rsidRPr="0061314C">
          <w:rPr>
            <w:rStyle w:val="Hyperlink"/>
            <w:noProof/>
          </w:rPr>
          <w:t>4.3.2.18</w:t>
        </w:r>
        <w:r>
          <w:rPr>
            <w:rFonts w:asciiTheme="minorHAnsi" w:eastAsiaTheme="minorEastAsia" w:hAnsiTheme="minorHAnsi" w:cstheme="minorBidi"/>
            <w:noProof/>
            <w:sz w:val="22"/>
            <w:szCs w:val="22"/>
          </w:rPr>
          <w:tab/>
        </w:r>
        <w:r w:rsidRPr="0061314C">
          <w:rPr>
            <w:rStyle w:val="Hyperlink"/>
            <w:noProof/>
          </w:rPr>
          <w:t>Quản lý đơn hàng</w:t>
        </w:r>
        <w:r>
          <w:rPr>
            <w:noProof/>
            <w:webHidden/>
          </w:rPr>
          <w:tab/>
        </w:r>
        <w:r>
          <w:rPr>
            <w:noProof/>
            <w:webHidden/>
          </w:rPr>
          <w:fldChar w:fldCharType="begin"/>
        </w:r>
        <w:r>
          <w:rPr>
            <w:noProof/>
            <w:webHidden/>
          </w:rPr>
          <w:instrText xml:space="preserve"> PAGEREF _Toc133168646 \h </w:instrText>
        </w:r>
        <w:r>
          <w:rPr>
            <w:noProof/>
            <w:webHidden/>
          </w:rPr>
        </w:r>
        <w:r>
          <w:rPr>
            <w:noProof/>
            <w:webHidden/>
          </w:rPr>
          <w:fldChar w:fldCharType="separate"/>
        </w:r>
        <w:r>
          <w:rPr>
            <w:noProof/>
            <w:webHidden/>
          </w:rPr>
          <w:t>41</w:t>
        </w:r>
        <w:r>
          <w:rPr>
            <w:noProof/>
            <w:webHidden/>
          </w:rPr>
          <w:fldChar w:fldCharType="end"/>
        </w:r>
      </w:hyperlink>
    </w:p>
    <w:p w14:paraId="5FE46DFA" w14:textId="640D7B0E" w:rsidR="00344F34" w:rsidRDefault="00344F34">
      <w:pPr>
        <w:pStyle w:val="TOC4"/>
        <w:tabs>
          <w:tab w:val="left" w:pos="1920"/>
        </w:tabs>
        <w:rPr>
          <w:rFonts w:asciiTheme="minorHAnsi" w:eastAsiaTheme="minorEastAsia" w:hAnsiTheme="minorHAnsi" w:cstheme="minorBidi"/>
          <w:noProof/>
          <w:sz w:val="22"/>
          <w:szCs w:val="22"/>
        </w:rPr>
      </w:pPr>
      <w:hyperlink w:anchor="_Toc133168647" w:history="1">
        <w:r w:rsidRPr="0061314C">
          <w:rPr>
            <w:rStyle w:val="Hyperlink"/>
            <w:noProof/>
          </w:rPr>
          <w:t>4.3.2.19</w:t>
        </w:r>
        <w:r>
          <w:rPr>
            <w:rFonts w:asciiTheme="minorHAnsi" w:eastAsiaTheme="minorEastAsia" w:hAnsiTheme="minorHAnsi" w:cstheme="minorBidi"/>
            <w:noProof/>
            <w:sz w:val="22"/>
            <w:szCs w:val="22"/>
          </w:rPr>
          <w:tab/>
        </w:r>
        <w:r w:rsidRPr="0061314C">
          <w:rPr>
            <w:rStyle w:val="Hyperlink"/>
            <w:noProof/>
          </w:rPr>
          <w:t>Quản lý giảm giá, khuyến mãi</w:t>
        </w:r>
        <w:r>
          <w:rPr>
            <w:noProof/>
            <w:webHidden/>
          </w:rPr>
          <w:tab/>
        </w:r>
        <w:r>
          <w:rPr>
            <w:noProof/>
            <w:webHidden/>
          </w:rPr>
          <w:fldChar w:fldCharType="begin"/>
        </w:r>
        <w:r>
          <w:rPr>
            <w:noProof/>
            <w:webHidden/>
          </w:rPr>
          <w:instrText xml:space="preserve"> PAGEREF _Toc133168647 \h </w:instrText>
        </w:r>
        <w:r>
          <w:rPr>
            <w:noProof/>
            <w:webHidden/>
          </w:rPr>
        </w:r>
        <w:r>
          <w:rPr>
            <w:noProof/>
            <w:webHidden/>
          </w:rPr>
          <w:fldChar w:fldCharType="separate"/>
        </w:r>
        <w:r>
          <w:rPr>
            <w:noProof/>
            <w:webHidden/>
          </w:rPr>
          <w:t>43</w:t>
        </w:r>
        <w:r>
          <w:rPr>
            <w:noProof/>
            <w:webHidden/>
          </w:rPr>
          <w:fldChar w:fldCharType="end"/>
        </w:r>
      </w:hyperlink>
    </w:p>
    <w:p w14:paraId="595C0203" w14:textId="17C1DE6F" w:rsidR="00344F34" w:rsidRDefault="00344F34">
      <w:pPr>
        <w:pStyle w:val="TOC4"/>
        <w:tabs>
          <w:tab w:val="left" w:pos="1920"/>
        </w:tabs>
        <w:rPr>
          <w:rFonts w:asciiTheme="minorHAnsi" w:eastAsiaTheme="minorEastAsia" w:hAnsiTheme="minorHAnsi" w:cstheme="minorBidi"/>
          <w:noProof/>
          <w:sz w:val="22"/>
          <w:szCs w:val="22"/>
        </w:rPr>
      </w:pPr>
      <w:hyperlink w:anchor="_Toc133168648" w:history="1">
        <w:r w:rsidRPr="0061314C">
          <w:rPr>
            <w:rStyle w:val="Hyperlink"/>
            <w:noProof/>
          </w:rPr>
          <w:t>4.3.2.20</w:t>
        </w:r>
        <w:r>
          <w:rPr>
            <w:rFonts w:asciiTheme="minorHAnsi" w:eastAsiaTheme="minorEastAsia" w:hAnsiTheme="minorHAnsi" w:cstheme="minorBidi"/>
            <w:noProof/>
            <w:sz w:val="22"/>
            <w:szCs w:val="22"/>
          </w:rPr>
          <w:tab/>
        </w:r>
        <w:r w:rsidRPr="0061314C">
          <w:rPr>
            <w:rStyle w:val="Hyperlink"/>
            <w:noProof/>
          </w:rPr>
          <w:t>Quản lý tin tức, bài viết</w:t>
        </w:r>
        <w:r>
          <w:rPr>
            <w:noProof/>
            <w:webHidden/>
          </w:rPr>
          <w:tab/>
        </w:r>
        <w:r>
          <w:rPr>
            <w:noProof/>
            <w:webHidden/>
          </w:rPr>
          <w:fldChar w:fldCharType="begin"/>
        </w:r>
        <w:r>
          <w:rPr>
            <w:noProof/>
            <w:webHidden/>
          </w:rPr>
          <w:instrText xml:space="preserve"> PAGEREF _Toc133168648 \h </w:instrText>
        </w:r>
        <w:r>
          <w:rPr>
            <w:noProof/>
            <w:webHidden/>
          </w:rPr>
        </w:r>
        <w:r>
          <w:rPr>
            <w:noProof/>
            <w:webHidden/>
          </w:rPr>
          <w:fldChar w:fldCharType="separate"/>
        </w:r>
        <w:r>
          <w:rPr>
            <w:noProof/>
            <w:webHidden/>
          </w:rPr>
          <w:t>45</w:t>
        </w:r>
        <w:r>
          <w:rPr>
            <w:noProof/>
            <w:webHidden/>
          </w:rPr>
          <w:fldChar w:fldCharType="end"/>
        </w:r>
      </w:hyperlink>
    </w:p>
    <w:p w14:paraId="39C60009" w14:textId="7F802A07" w:rsidR="00344F34" w:rsidRDefault="00344F34">
      <w:pPr>
        <w:pStyle w:val="TOC2"/>
        <w:tabs>
          <w:tab w:val="left" w:pos="960"/>
        </w:tabs>
        <w:rPr>
          <w:rFonts w:asciiTheme="minorHAnsi" w:eastAsiaTheme="minorEastAsia" w:hAnsiTheme="minorHAnsi" w:cstheme="minorBidi"/>
          <w:noProof/>
          <w:szCs w:val="22"/>
        </w:rPr>
      </w:pPr>
      <w:hyperlink w:anchor="_Toc133168649" w:history="1">
        <w:r w:rsidRPr="0061314C">
          <w:rPr>
            <w:rStyle w:val="Hyperlink"/>
            <w:noProof/>
          </w:rPr>
          <w:t>4.4</w:t>
        </w:r>
        <w:r>
          <w:rPr>
            <w:rFonts w:asciiTheme="minorHAnsi" w:eastAsiaTheme="minorEastAsia" w:hAnsiTheme="minorHAnsi" w:cstheme="minorBidi"/>
            <w:noProof/>
            <w:szCs w:val="22"/>
          </w:rPr>
          <w:tab/>
        </w:r>
        <w:r w:rsidRPr="0061314C">
          <w:rPr>
            <w:rStyle w:val="Hyperlink"/>
            <w:noProof/>
          </w:rPr>
          <w:t>Yêu cầu phi chức năng (Non-functional requirements)</w:t>
        </w:r>
        <w:r>
          <w:rPr>
            <w:noProof/>
            <w:webHidden/>
          </w:rPr>
          <w:tab/>
        </w:r>
        <w:r>
          <w:rPr>
            <w:noProof/>
            <w:webHidden/>
          </w:rPr>
          <w:fldChar w:fldCharType="begin"/>
        </w:r>
        <w:r>
          <w:rPr>
            <w:noProof/>
            <w:webHidden/>
          </w:rPr>
          <w:instrText xml:space="preserve"> PAGEREF _Toc133168649 \h </w:instrText>
        </w:r>
        <w:r>
          <w:rPr>
            <w:noProof/>
            <w:webHidden/>
          </w:rPr>
        </w:r>
        <w:r>
          <w:rPr>
            <w:noProof/>
            <w:webHidden/>
          </w:rPr>
          <w:fldChar w:fldCharType="separate"/>
        </w:r>
        <w:r>
          <w:rPr>
            <w:noProof/>
            <w:webHidden/>
          </w:rPr>
          <w:t>47</w:t>
        </w:r>
        <w:r>
          <w:rPr>
            <w:noProof/>
            <w:webHidden/>
          </w:rPr>
          <w:fldChar w:fldCharType="end"/>
        </w:r>
      </w:hyperlink>
    </w:p>
    <w:p w14:paraId="7BFC3607" w14:textId="7E92BFCE" w:rsidR="00344F34" w:rsidRDefault="00344F34">
      <w:pPr>
        <w:pStyle w:val="TOC2"/>
        <w:tabs>
          <w:tab w:val="left" w:pos="960"/>
        </w:tabs>
        <w:rPr>
          <w:rFonts w:asciiTheme="minorHAnsi" w:eastAsiaTheme="minorEastAsia" w:hAnsiTheme="minorHAnsi" w:cstheme="minorBidi"/>
          <w:noProof/>
          <w:szCs w:val="22"/>
        </w:rPr>
      </w:pPr>
      <w:hyperlink w:anchor="_Toc133168650" w:history="1">
        <w:r w:rsidRPr="0061314C">
          <w:rPr>
            <w:rStyle w:val="Hyperlink"/>
            <w:noProof/>
          </w:rPr>
          <w:t>4.5</w:t>
        </w:r>
        <w:r>
          <w:rPr>
            <w:rFonts w:asciiTheme="minorHAnsi" w:eastAsiaTheme="minorEastAsia" w:hAnsiTheme="minorHAnsi" w:cstheme="minorBidi"/>
            <w:noProof/>
            <w:szCs w:val="22"/>
          </w:rPr>
          <w:tab/>
        </w:r>
        <w:r w:rsidRPr="0061314C">
          <w:rPr>
            <w:rStyle w:val="Hyperlink"/>
            <w:noProof/>
          </w:rPr>
          <w:t>Yêu cầu dữ liệu (Data requirements)</w:t>
        </w:r>
        <w:r>
          <w:rPr>
            <w:noProof/>
            <w:webHidden/>
          </w:rPr>
          <w:tab/>
        </w:r>
        <w:r>
          <w:rPr>
            <w:noProof/>
            <w:webHidden/>
          </w:rPr>
          <w:fldChar w:fldCharType="begin"/>
        </w:r>
        <w:r>
          <w:rPr>
            <w:noProof/>
            <w:webHidden/>
          </w:rPr>
          <w:instrText xml:space="preserve"> PAGEREF _Toc133168650 \h </w:instrText>
        </w:r>
        <w:r>
          <w:rPr>
            <w:noProof/>
            <w:webHidden/>
          </w:rPr>
        </w:r>
        <w:r>
          <w:rPr>
            <w:noProof/>
            <w:webHidden/>
          </w:rPr>
          <w:fldChar w:fldCharType="separate"/>
        </w:r>
        <w:r>
          <w:rPr>
            <w:noProof/>
            <w:webHidden/>
          </w:rPr>
          <w:t>48</w:t>
        </w:r>
        <w:r>
          <w:rPr>
            <w:noProof/>
            <w:webHidden/>
          </w:rPr>
          <w:fldChar w:fldCharType="end"/>
        </w:r>
      </w:hyperlink>
    </w:p>
    <w:p w14:paraId="15B1A5CE" w14:textId="4A09E6B4" w:rsidR="00344F34" w:rsidRDefault="00344F34">
      <w:pPr>
        <w:pStyle w:val="TOC1"/>
        <w:rPr>
          <w:rFonts w:asciiTheme="minorHAnsi" w:eastAsiaTheme="minorEastAsia" w:hAnsiTheme="minorHAnsi" w:cstheme="minorBidi"/>
          <w:b w:val="0"/>
          <w:sz w:val="22"/>
          <w:szCs w:val="22"/>
        </w:rPr>
      </w:pPr>
      <w:hyperlink w:anchor="_Toc133168651" w:history="1">
        <w:r w:rsidRPr="0061314C">
          <w:rPr>
            <w:rStyle w:val="Hyperlink"/>
          </w:rPr>
          <w:t>5.</w:t>
        </w:r>
        <w:r>
          <w:rPr>
            <w:rFonts w:asciiTheme="minorHAnsi" w:eastAsiaTheme="minorEastAsia" w:hAnsiTheme="minorHAnsi" w:cstheme="minorBidi"/>
            <w:b w:val="0"/>
            <w:sz w:val="22"/>
            <w:szCs w:val="22"/>
          </w:rPr>
          <w:tab/>
        </w:r>
        <w:r w:rsidRPr="0061314C">
          <w:rPr>
            <w:rStyle w:val="Hyperlink"/>
          </w:rPr>
          <w:t>Xác minh (Verification)</w:t>
        </w:r>
        <w:r>
          <w:rPr>
            <w:webHidden/>
          </w:rPr>
          <w:tab/>
        </w:r>
        <w:r>
          <w:rPr>
            <w:webHidden/>
          </w:rPr>
          <w:fldChar w:fldCharType="begin"/>
        </w:r>
        <w:r>
          <w:rPr>
            <w:webHidden/>
          </w:rPr>
          <w:instrText xml:space="preserve"> PAGEREF _Toc133168651 \h </w:instrText>
        </w:r>
        <w:r>
          <w:rPr>
            <w:webHidden/>
          </w:rPr>
        </w:r>
        <w:r>
          <w:rPr>
            <w:webHidden/>
          </w:rPr>
          <w:fldChar w:fldCharType="separate"/>
        </w:r>
        <w:r>
          <w:rPr>
            <w:webHidden/>
          </w:rPr>
          <w:t>50</w:t>
        </w:r>
        <w:r>
          <w:rPr>
            <w:webHidden/>
          </w:rPr>
          <w:fldChar w:fldCharType="end"/>
        </w:r>
      </w:hyperlink>
    </w:p>
    <w:p w14:paraId="5B327BAB" w14:textId="53B3AD5B" w:rsidR="00344F34" w:rsidRDefault="00344F34">
      <w:pPr>
        <w:pStyle w:val="TOC2"/>
        <w:tabs>
          <w:tab w:val="left" w:pos="960"/>
        </w:tabs>
        <w:rPr>
          <w:rFonts w:asciiTheme="minorHAnsi" w:eastAsiaTheme="minorEastAsia" w:hAnsiTheme="minorHAnsi" w:cstheme="minorBidi"/>
          <w:noProof/>
          <w:szCs w:val="22"/>
        </w:rPr>
      </w:pPr>
      <w:hyperlink w:anchor="_Toc133168652" w:history="1">
        <w:r w:rsidRPr="0061314C">
          <w:rPr>
            <w:rStyle w:val="Hyperlink"/>
            <w:noProof/>
          </w:rPr>
          <w:t>5.1</w:t>
        </w:r>
        <w:r>
          <w:rPr>
            <w:rFonts w:asciiTheme="minorHAnsi" w:eastAsiaTheme="minorEastAsia" w:hAnsiTheme="minorHAnsi" w:cstheme="minorBidi"/>
            <w:noProof/>
            <w:szCs w:val="22"/>
          </w:rPr>
          <w:tab/>
        </w:r>
        <w:r w:rsidRPr="0061314C">
          <w:rPr>
            <w:rStyle w:val="Hyperlink"/>
            <w:noProof/>
          </w:rPr>
          <w:t xml:space="preserve">Đăng </w:t>
        </w:r>
        <w:r w:rsidRPr="0061314C">
          <w:rPr>
            <w:rStyle w:val="Hyperlink"/>
            <w:noProof/>
          </w:rPr>
          <w:t>k</w:t>
        </w:r>
        <w:r w:rsidRPr="0061314C">
          <w:rPr>
            <w:rStyle w:val="Hyperlink"/>
            <w:noProof/>
          </w:rPr>
          <w:t>í</w:t>
        </w:r>
        <w:r>
          <w:rPr>
            <w:noProof/>
            <w:webHidden/>
          </w:rPr>
          <w:tab/>
        </w:r>
        <w:r>
          <w:rPr>
            <w:noProof/>
            <w:webHidden/>
          </w:rPr>
          <w:fldChar w:fldCharType="begin"/>
        </w:r>
        <w:r>
          <w:rPr>
            <w:noProof/>
            <w:webHidden/>
          </w:rPr>
          <w:instrText xml:space="preserve"> PAGEREF _Toc133168652 \h </w:instrText>
        </w:r>
        <w:r>
          <w:rPr>
            <w:noProof/>
            <w:webHidden/>
          </w:rPr>
        </w:r>
        <w:r>
          <w:rPr>
            <w:noProof/>
            <w:webHidden/>
          </w:rPr>
          <w:fldChar w:fldCharType="separate"/>
        </w:r>
        <w:r>
          <w:rPr>
            <w:noProof/>
            <w:webHidden/>
          </w:rPr>
          <w:t>50</w:t>
        </w:r>
        <w:r>
          <w:rPr>
            <w:noProof/>
            <w:webHidden/>
          </w:rPr>
          <w:fldChar w:fldCharType="end"/>
        </w:r>
      </w:hyperlink>
    </w:p>
    <w:p w14:paraId="3ABF32ED" w14:textId="73853C18" w:rsidR="00344F34" w:rsidRDefault="00344F34">
      <w:pPr>
        <w:pStyle w:val="TOC3"/>
        <w:rPr>
          <w:rFonts w:asciiTheme="minorHAnsi" w:eastAsiaTheme="minorEastAsia" w:hAnsiTheme="minorHAnsi" w:cstheme="minorBidi"/>
          <w:szCs w:val="22"/>
        </w:rPr>
      </w:pPr>
      <w:hyperlink w:anchor="_Toc133168653" w:history="1">
        <w:r w:rsidRPr="0061314C">
          <w:rPr>
            <w:rStyle w:val="Hyperlink"/>
          </w:rPr>
          <w:t>5.1.1</w:t>
        </w:r>
        <w:r>
          <w:rPr>
            <w:rFonts w:asciiTheme="minorHAnsi" w:eastAsiaTheme="minorEastAsia" w:hAnsiTheme="minorHAnsi" w:cstheme="minorBidi"/>
            <w:szCs w:val="22"/>
          </w:rPr>
          <w:tab/>
        </w:r>
        <w:r w:rsidRPr="0061314C">
          <w:rPr>
            <w:rStyle w:val="Hyperlink"/>
          </w:rPr>
          <w:t>Đăng kí thành công</w:t>
        </w:r>
        <w:r>
          <w:rPr>
            <w:webHidden/>
          </w:rPr>
          <w:tab/>
        </w:r>
        <w:r>
          <w:rPr>
            <w:webHidden/>
          </w:rPr>
          <w:fldChar w:fldCharType="begin"/>
        </w:r>
        <w:r>
          <w:rPr>
            <w:webHidden/>
          </w:rPr>
          <w:instrText xml:space="preserve"> PAGEREF _Toc133168653 \h </w:instrText>
        </w:r>
        <w:r>
          <w:rPr>
            <w:webHidden/>
          </w:rPr>
        </w:r>
        <w:r>
          <w:rPr>
            <w:webHidden/>
          </w:rPr>
          <w:fldChar w:fldCharType="separate"/>
        </w:r>
        <w:r>
          <w:rPr>
            <w:webHidden/>
          </w:rPr>
          <w:t>50</w:t>
        </w:r>
        <w:r>
          <w:rPr>
            <w:webHidden/>
          </w:rPr>
          <w:fldChar w:fldCharType="end"/>
        </w:r>
      </w:hyperlink>
    </w:p>
    <w:p w14:paraId="541185D6" w14:textId="7347BF3D" w:rsidR="00344F34" w:rsidRDefault="00344F34">
      <w:pPr>
        <w:pStyle w:val="TOC3"/>
        <w:rPr>
          <w:rFonts w:asciiTheme="minorHAnsi" w:eastAsiaTheme="minorEastAsia" w:hAnsiTheme="minorHAnsi" w:cstheme="minorBidi"/>
          <w:szCs w:val="22"/>
        </w:rPr>
      </w:pPr>
      <w:hyperlink w:anchor="_Toc133168654" w:history="1">
        <w:r w:rsidRPr="0061314C">
          <w:rPr>
            <w:rStyle w:val="Hyperlink"/>
          </w:rPr>
          <w:t>5.1.2</w:t>
        </w:r>
        <w:r>
          <w:rPr>
            <w:rFonts w:asciiTheme="minorHAnsi" w:eastAsiaTheme="minorEastAsia" w:hAnsiTheme="minorHAnsi" w:cstheme="minorBidi"/>
            <w:szCs w:val="22"/>
          </w:rPr>
          <w:tab/>
        </w:r>
        <w:r w:rsidRPr="0061314C">
          <w:rPr>
            <w:rStyle w:val="Hyperlink"/>
          </w:rPr>
          <w:t>Đăng kí thất bại (tài khoản đã tồn tại)</w:t>
        </w:r>
        <w:r>
          <w:rPr>
            <w:webHidden/>
          </w:rPr>
          <w:tab/>
        </w:r>
        <w:r>
          <w:rPr>
            <w:webHidden/>
          </w:rPr>
          <w:fldChar w:fldCharType="begin"/>
        </w:r>
        <w:r>
          <w:rPr>
            <w:webHidden/>
          </w:rPr>
          <w:instrText xml:space="preserve"> PAGEREF _Toc133168654 \h </w:instrText>
        </w:r>
        <w:r>
          <w:rPr>
            <w:webHidden/>
          </w:rPr>
        </w:r>
        <w:r>
          <w:rPr>
            <w:webHidden/>
          </w:rPr>
          <w:fldChar w:fldCharType="separate"/>
        </w:r>
        <w:r>
          <w:rPr>
            <w:webHidden/>
          </w:rPr>
          <w:t>53</w:t>
        </w:r>
        <w:r>
          <w:rPr>
            <w:webHidden/>
          </w:rPr>
          <w:fldChar w:fldCharType="end"/>
        </w:r>
      </w:hyperlink>
    </w:p>
    <w:p w14:paraId="3F48577B" w14:textId="00EB6E1B" w:rsidR="00344F34" w:rsidRDefault="00344F34">
      <w:pPr>
        <w:pStyle w:val="TOC3"/>
        <w:rPr>
          <w:rFonts w:asciiTheme="minorHAnsi" w:eastAsiaTheme="minorEastAsia" w:hAnsiTheme="minorHAnsi" w:cstheme="minorBidi"/>
          <w:szCs w:val="22"/>
        </w:rPr>
      </w:pPr>
      <w:hyperlink w:anchor="_Toc133168655" w:history="1">
        <w:r w:rsidRPr="0061314C">
          <w:rPr>
            <w:rStyle w:val="Hyperlink"/>
          </w:rPr>
          <w:t>5.1.3</w:t>
        </w:r>
        <w:r>
          <w:rPr>
            <w:rFonts w:asciiTheme="minorHAnsi" w:eastAsiaTheme="minorEastAsia" w:hAnsiTheme="minorHAnsi" w:cstheme="minorBidi"/>
            <w:szCs w:val="22"/>
          </w:rPr>
          <w:tab/>
        </w:r>
        <w:r w:rsidRPr="0061314C">
          <w:rPr>
            <w:rStyle w:val="Hyperlink"/>
          </w:rPr>
          <w:t>Đăng kí thất bại (nhập thiếu thông tin)</w:t>
        </w:r>
        <w:r>
          <w:rPr>
            <w:webHidden/>
          </w:rPr>
          <w:tab/>
        </w:r>
        <w:r>
          <w:rPr>
            <w:webHidden/>
          </w:rPr>
          <w:fldChar w:fldCharType="begin"/>
        </w:r>
        <w:r>
          <w:rPr>
            <w:webHidden/>
          </w:rPr>
          <w:instrText xml:space="preserve"> PAGEREF _Toc133168655 \h </w:instrText>
        </w:r>
        <w:r>
          <w:rPr>
            <w:webHidden/>
          </w:rPr>
        </w:r>
        <w:r>
          <w:rPr>
            <w:webHidden/>
          </w:rPr>
          <w:fldChar w:fldCharType="separate"/>
        </w:r>
        <w:r>
          <w:rPr>
            <w:webHidden/>
          </w:rPr>
          <w:t>55</w:t>
        </w:r>
        <w:r>
          <w:rPr>
            <w:webHidden/>
          </w:rPr>
          <w:fldChar w:fldCharType="end"/>
        </w:r>
      </w:hyperlink>
    </w:p>
    <w:p w14:paraId="5550E35F" w14:textId="3C4BD856" w:rsidR="00344F34" w:rsidRDefault="00344F34">
      <w:pPr>
        <w:pStyle w:val="TOC3"/>
        <w:rPr>
          <w:rFonts w:asciiTheme="minorHAnsi" w:eastAsiaTheme="minorEastAsia" w:hAnsiTheme="minorHAnsi" w:cstheme="minorBidi"/>
          <w:szCs w:val="22"/>
        </w:rPr>
      </w:pPr>
      <w:hyperlink w:anchor="_Toc133168656" w:history="1">
        <w:r w:rsidRPr="0061314C">
          <w:rPr>
            <w:rStyle w:val="Hyperlink"/>
          </w:rPr>
          <w:t>5.1.4</w:t>
        </w:r>
        <w:r>
          <w:rPr>
            <w:rFonts w:asciiTheme="minorHAnsi" w:eastAsiaTheme="minorEastAsia" w:hAnsiTheme="minorHAnsi" w:cstheme="minorBidi"/>
            <w:szCs w:val="22"/>
          </w:rPr>
          <w:tab/>
        </w:r>
        <w:r w:rsidRPr="0061314C">
          <w:rPr>
            <w:rStyle w:val="Hyperlink"/>
          </w:rPr>
          <w:t>Nhập sai mã xác thực</w:t>
        </w:r>
        <w:r>
          <w:rPr>
            <w:webHidden/>
          </w:rPr>
          <w:tab/>
        </w:r>
        <w:r>
          <w:rPr>
            <w:webHidden/>
          </w:rPr>
          <w:fldChar w:fldCharType="begin"/>
        </w:r>
        <w:r>
          <w:rPr>
            <w:webHidden/>
          </w:rPr>
          <w:instrText xml:space="preserve"> PAGEREF _Toc133168656 \h </w:instrText>
        </w:r>
        <w:r>
          <w:rPr>
            <w:webHidden/>
          </w:rPr>
        </w:r>
        <w:r>
          <w:rPr>
            <w:webHidden/>
          </w:rPr>
          <w:fldChar w:fldCharType="separate"/>
        </w:r>
        <w:r>
          <w:rPr>
            <w:webHidden/>
          </w:rPr>
          <w:t>57</w:t>
        </w:r>
        <w:r>
          <w:rPr>
            <w:webHidden/>
          </w:rPr>
          <w:fldChar w:fldCharType="end"/>
        </w:r>
      </w:hyperlink>
    </w:p>
    <w:p w14:paraId="1B2F9D9D" w14:textId="75980376" w:rsidR="00344F34" w:rsidRDefault="00344F34">
      <w:pPr>
        <w:pStyle w:val="TOC2"/>
        <w:tabs>
          <w:tab w:val="left" w:pos="960"/>
        </w:tabs>
        <w:rPr>
          <w:rFonts w:asciiTheme="minorHAnsi" w:eastAsiaTheme="minorEastAsia" w:hAnsiTheme="minorHAnsi" w:cstheme="minorBidi"/>
          <w:noProof/>
          <w:szCs w:val="22"/>
        </w:rPr>
      </w:pPr>
      <w:hyperlink w:anchor="_Toc133168657" w:history="1">
        <w:r w:rsidRPr="0061314C">
          <w:rPr>
            <w:rStyle w:val="Hyperlink"/>
            <w:noProof/>
          </w:rPr>
          <w:t>5.2</w:t>
        </w:r>
        <w:r>
          <w:rPr>
            <w:rFonts w:asciiTheme="minorHAnsi" w:eastAsiaTheme="minorEastAsia" w:hAnsiTheme="minorHAnsi" w:cstheme="minorBidi"/>
            <w:noProof/>
            <w:szCs w:val="22"/>
          </w:rPr>
          <w:tab/>
        </w:r>
        <w:r w:rsidRPr="0061314C">
          <w:rPr>
            <w:rStyle w:val="Hyperlink"/>
            <w:noProof/>
          </w:rPr>
          <w:t>Đăng nhập</w:t>
        </w:r>
        <w:r>
          <w:rPr>
            <w:noProof/>
            <w:webHidden/>
          </w:rPr>
          <w:tab/>
        </w:r>
        <w:r>
          <w:rPr>
            <w:noProof/>
            <w:webHidden/>
          </w:rPr>
          <w:fldChar w:fldCharType="begin"/>
        </w:r>
        <w:r>
          <w:rPr>
            <w:noProof/>
            <w:webHidden/>
          </w:rPr>
          <w:instrText xml:space="preserve"> PAGEREF _Toc133168657 \h </w:instrText>
        </w:r>
        <w:r>
          <w:rPr>
            <w:noProof/>
            <w:webHidden/>
          </w:rPr>
        </w:r>
        <w:r>
          <w:rPr>
            <w:noProof/>
            <w:webHidden/>
          </w:rPr>
          <w:fldChar w:fldCharType="separate"/>
        </w:r>
        <w:r>
          <w:rPr>
            <w:noProof/>
            <w:webHidden/>
          </w:rPr>
          <w:t>62</w:t>
        </w:r>
        <w:r>
          <w:rPr>
            <w:noProof/>
            <w:webHidden/>
          </w:rPr>
          <w:fldChar w:fldCharType="end"/>
        </w:r>
      </w:hyperlink>
    </w:p>
    <w:p w14:paraId="0CBE4B4F" w14:textId="67F2D628" w:rsidR="00344F34" w:rsidRDefault="00344F34">
      <w:pPr>
        <w:pStyle w:val="TOC3"/>
        <w:rPr>
          <w:rFonts w:asciiTheme="minorHAnsi" w:eastAsiaTheme="minorEastAsia" w:hAnsiTheme="minorHAnsi" w:cstheme="minorBidi"/>
          <w:szCs w:val="22"/>
        </w:rPr>
      </w:pPr>
      <w:hyperlink w:anchor="_Toc133168658" w:history="1">
        <w:r w:rsidRPr="0061314C">
          <w:rPr>
            <w:rStyle w:val="Hyperlink"/>
          </w:rPr>
          <w:t>5.2.1</w:t>
        </w:r>
        <w:r>
          <w:rPr>
            <w:rFonts w:asciiTheme="minorHAnsi" w:eastAsiaTheme="minorEastAsia" w:hAnsiTheme="minorHAnsi" w:cstheme="minorBidi"/>
            <w:szCs w:val="22"/>
          </w:rPr>
          <w:tab/>
        </w:r>
        <w:r w:rsidRPr="0061314C">
          <w:rPr>
            <w:rStyle w:val="Hyperlink"/>
          </w:rPr>
          <w:t>Đăng nhập thành công</w:t>
        </w:r>
        <w:r>
          <w:rPr>
            <w:webHidden/>
          </w:rPr>
          <w:tab/>
        </w:r>
        <w:r>
          <w:rPr>
            <w:webHidden/>
          </w:rPr>
          <w:fldChar w:fldCharType="begin"/>
        </w:r>
        <w:r>
          <w:rPr>
            <w:webHidden/>
          </w:rPr>
          <w:instrText xml:space="preserve"> PAGEREF _Toc133168658 \h </w:instrText>
        </w:r>
        <w:r>
          <w:rPr>
            <w:webHidden/>
          </w:rPr>
        </w:r>
        <w:r>
          <w:rPr>
            <w:webHidden/>
          </w:rPr>
          <w:fldChar w:fldCharType="separate"/>
        </w:r>
        <w:r>
          <w:rPr>
            <w:webHidden/>
          </w:rPr>
          <w:t>62</w:t>
        </w:r>
        <w:r>
          <w:rPr>
            <w:webHidden/>
          </w:rPr>
          <w:fldChar w:fldCharType="end"/>
        </w:r>
      </w:hyperlink>
    </w:p>
    <w:p w14:paraId="7B5BBCCF" w14:textId="18A6EC94" w:rsidR="00344F34" w:rsidRDefault="00344F34">
      <w:pPr>
        <w:pStyle w:val="TOC3"/>
        <w:rPr>
          <w:rFonts w:asciiTheme="minorHAnsi" w:eastAsiaTheme="minorEastAsia" w:hAnsiTheme="minorHAnsi" w:cstheme="minorBidi"/>
          <w:szCs w:val="22"/>
        </w:rPr>
      </w:pPr>
      <w:hyperlink w:anchor="_Toc133168659" w:history="1">
        <w:r w:rsidRPr="0061314C">
          <w:rPr>
            <w:rStyle w:val="Hyperlink"/>
          </w:rPr>
          <w:t>5.2.2</w:t>
        </w:r>
        <w:r>
          <w:rPr>
            <w:rFonts w:asciiTheme="minorHAnsi" w:eastAsiaTheme="minorEastAsia" w:hAnsiTheme="minorHAnsi" w:cstheme="minorBidi"/>
            <w:szCs w:val="22"/>
          </w:rPr>
          <w:tab/>
        </w:r>
        <w:r w:rsidRPr="0061314C">
          <w:rPr>
            <w:rStyle w:val="Hyperlink"/>
          </w:rPr>
          <w:t>Đăng nhập thất bại</w:t>
        </w:r>
        <w:r>
          <w:rPr>
            <w:webHidden/>
          </w:rPr>
          <w:tab/>
        </w:r>
        <w:r>
          <w:rPr>
            <w:webHidden/>
          </w:rPr>
          <w:fldChar w:fldCharType="begin"/>
        </w:r>
        <w:r>
          <w:rPr>
            <w:webHidden/>
          </w:rPr>
          <w:instrText xml:space="preserve"> PAGEREF _Toc133168659 \h </w:instrText>
        </w:r>
        <w:r>
          <w:rPr>
            <w:webHidden/>
          </w:rPr>
        </w:r>
        <w:r>
          <w:rPr>
            <w:webHidden/>
          </w:rPr>
          <w:fldChar w:fldCharType="separate"/>
        </w:r>
        <w:r>
          <w:rPr>
            <w:webHidden/>
          </w:rPr>
          <w:t>64</w:t>
        </w:r>
        <w:r>
          <w:rPr>
            <w:webHidden/>
          </w:rPr>
          <w:fldChar w:fldCharType="end"/>
        </w:r>
      </w:hyperlink>
    </w:p>
    <w:p w14:paraId="09674A5D" w14:textId="75D367F9" w:rsidR="00344F34" w:rsidRDefault="00344F34">
      <w:pPr>
        <w:pStyle w:val="TOC2"/>
        <w:tabs>
          <w:tab w:val="left" w:pos="960"/>
        </w:tabs>
        <w:rPr>
          <w:rFonts w:asciiTheme="minorHAnsi" w:eastAsiaTheme="minorEastAsia" w:hAnsiTheme="minorHAnsi" w:cstheme="minorBidi"/>
          <w:noProof/>
          <w:szCs w:val="22"/>
        </w:rPr>
      </w:pPr>
      <w:hyperlink w:anchor="_Toc133168660" w:history="1">
        <w:r w:rsidRPr="0061314C">
          <w:rPr>
            <w:rStyle w:val="Hyperlink"/>
            <w:noProof/>
          </w:rPr>
          <w:t>5.3</w:t>
        </w:r>
        <w:r>
          <w:rPr>
            <w:rFonts w:asciiTheme="minorHAnsi" w:eastAsiaTheme="minorEastAsia" w:hAnsiTheme="minorHAnsi" w:cstheme="minorBidi"/>
            <w:noProof/>
            <w:szCs w:val="22"/>
          </w:rPr>
          <w:tab/>
        </w:r>
        <w:r w:rsidRPr="0061314C">
          <w:rPr>
            <w:rStyle w:val="Hyperlink"/>
            <w:noProof/>
          </w:rPr>
          <w:t>Tìm kiếm</w:t>
        </w:r>
        <w:r>
          <w:rPr>
            <w:noProof/>
            <w:webHidden/>
          </w:rPr>
          <w:tab/>
        </w:r>
        <w:r>
          <w:rPr>
            <w:noProof/>
            <w:webHidden/>
          </w:rPr>
          <w:fldChar w:fldCharType="begin"/>
        </w:r>
        <w:r>
          <w:rPr>
            <w:noProof/>
            <w:webHidden/>
          </w:rPr>
          <w:instrText xml:space="preserve"> PAGEREF _Toc133168660 \h </w:instrText>
        </w:r>
        <w:r>
          <w:rPr>
            <w:noProof/>
            <w:webHidden/>
          </w:rPr>
        </w:r>
        <w:r>
          <w:rPr>
            <w:noProof/>
            <w:webHidden/>
          </w:rPr>
          <w:fldChar w:fldCharType="separate"/>
        </w:r>
        <w:r>
          <w:rPr>
            <w:noProof/>
            <w:webHidden/>
          </w:rPr>
          <w:t>66</w:t>
        </w:r>
        <w:r>
          <w:rPr>
            <w:noProof/>
            <w:webHidden/>
          </w:rPr>
          <w:fldChar w:fldCharType="end"/>
        </w:r>
      </w:hyperlink>
    </w:p>
    <w:p w14:paraId="5A9C7A52" w14:textId="6712897D" w:rsidR="00344F34" w:rsidRDefault="00344F34">
      <w:pPr>
        <w:pStyle w:val="TOC3"/>
        <w:rPr>
          <w:rFonts w:asciiTheme="minorHAnsi" w:eastAsiaTheme="minorEastAsia" w:hAnsiTheme="minorHAnsi" w:cstheme="minorBidi"/>
          <w:szCs w:val="22"/>
        </w:rPr>
      </w:pPr>
      <w:hyperlink w:anchor="_Toc133168661" w:history="1">
        <w:r w:rsidRPr="0061314C">
          <w:rPr>
            <w:rStyle w:val="Hyperlink"/>
          </w:rPr>
          <w:t>5.3.1</w:t>
        </w:r>
        <w:r>
          <w:rPr>
            <w:rFonts w:asciiTheme="minorHAnsi" w:eastAsiaTheme="minorEastAsia" w:hAnsiTheme="minorHAnsi" w:cstheme="minorBidi"/>
            <w:szCs w:val="22"/>
          </w:rPr>
          <w:tab/>
        </w:r>
        <w:r w:rsidRPr="0061314C">
          <w:rPr>
            <w:rStyle w:val="Hyperlink"/>
          </w:rPr>
          <w:t>Tìm kiếm thành công (nhập nội dung tìm kiếm)</w:t>
        </w:r>
        <w:r>
          <w:rPr>
            <w:webHidden/>
          </w:rPr>
          <w:tab/>
        </w:r>
        <w:r>
          <w:rPr>
            <w:webHidden/>
          </w:rPr>
          <w:fldChar w:fldCharType="begin"/>
        </w:r>
        <w:r>
          <w:rPr>
            <w:webHidden/>
          </w:rPr>
          <w:instrText xml:space="preserve"> PAGEREF _Toc133168661 \h </w:instrText>
        </w:r>
        <w:r>
          <w:rPr>
            <w:webHidden/>
          </w:rPr>
        </w:r>
        <w:r>
          <w:rPr>
            <w:webHidden/>
          </w:rPr>
          <w:fldChar w:fldCharType="separate"/>
        </w:r>
        <w:r>
          <w:rPr>
            <w:webHidden/>
          </w:rPr>
          <w:t>66</w:t>
        </w:r>
        <w:r>
          <w:rPr>
            <w:webHidden/>
          </w:rPr>
          <w:fldChar w:fldCharType="end"/>
        </w:r>
      </w:hyperlink>
    </w:p>
    <w:p w14:paraId="400D7FE5" w14:textId="511F246A" w:rsidR="00344F34" w:rsidRDefault="00344F34">
      <w:pPr>
        <w:pStyle w:val="TOC3"/>
        <w:rPr>
          <w:rFonts w:asciiTheme="minorHAnsi" w:eastAsiaTheme="minorEastAsia" w:hAnsiTheme="minorHAnsi" w:cstheme="minorBidi"/>
          <w:szCs w:val="22"/>
        </w:rPr>
      </w:pPr>
      <w:hyperlink w:anchor="_Toc133168662" w:history="1">
        <w:r w:rsidRPr="0061314C">
          <w:rPr>
            <w:rStyle w:val="Hyperlink"/>
          </w:rPr>
          <w:t>5.3.2</w:t>
        </w:r>
        <w:r>
          <w:rPr>
            <w:rFonts w:asciiTheme="minorHAnsi" w:eastAsiaTheme="minorEastAsia" w:hAnsiTheme="minorHAnsi" w:cstheme="minorBidi"/>
            <w:szCs w:val="22"/>
          </w:rPr>
          <w:tab/>
        </w:r>
        <w:r w:rsidRPr="0061314C">
          <w:rPr>
            <w:rStyle w:val="Hyperlink"/>
          </w:rPr>
          <w:t>Tìm kiếm thành công (bằng lịch sử tìm kiếm)</w:t>
        </w:r>
        <w:r>
          <w:rPr>
            <w:webHidden/>
          </w:rPr>
          <w:tab/>
        </w:r>
        <w:r>
          <w:rPr>
            <w:webHidden/>
          </w:rPr>
          <w:fldChar w:fldCharType="begin"/>
        </w:r>
        <w:r>
          <w:rPr>
            <w:webHidden/>
          </w:rPr>
          <w:instrText xml:space="preserve"> PAGEREF _Toc133168662 \h </w:instrText>
        </w:r>
        <w:r>
          <w:rPr>
            <w:webHidden/>
          </w:rPr>
        </w:r>
        <w:r>
          <w:rPr>
            <w:webHidden/>
          </w:rPr>
          <w:fldChar w:fldCharType="separate"/>
        </w:r>
        <w:r>
          <w:rPr>
            <w:webHidden/>
          </w:rPr>
          <w:t>68</w:t>
        </w:r>
        <w:r>
          <w:rPr>
            <w:webHidden/>
          </w:rPr>
          <w:fldChar w:fldCharType="end"/>
        </w:r>
      </w:hyperlink>
    </w:p>
    <w:p w14:paraId="60F04171" w14:textId="0260FD01" w:rsidR="00344F34" w:rsidRDefault="00344F34">
      <w:pPr>
        <w:pStyle w:val="TOC3"/>
        <w:rPr>
          <w:rFonts w:asciiTheme="minorHAnsi" w:eastAsiaTheme="minorEastAsia" w:hAnsiTheme="minorHAnsi" w:cstheme="minorBidi"/>
          <w:szCs w:val="22"/>
        </w:rPr>
      </w:pPr>
      <w:hyperlink w:anchor="_Toc133168663" w:history="1">
        <w:r w:rsidRPr="0061314C">
          <w:rPr>
            <w:rStyle w:val="Hyperlink"/>
          </w:rPr>
          <w:t>5.3.3</w:t>
        </w:r>
        <w:r>
          <w:rPr>
            <w:rFonts w:asciiTheme="minorHAnsi" w:eastAsiaTheme="minorEastAsia" w:hAnsiTheme="minorHAnsi" w:cstheme="minorBidi"/>
            <w:szCs w:val="22"/>
          </w:rPr>
          <w:tab/>
        </w:r>
        <w:r w:rsidRPr="0061314C">
          <w:rPr>
            <w:rStyle w:val="Hyperlink"/>
          </w:rPr>
          <w:t>Tìm kiếm thất bại (không có kết quả khớp)</w:t>
        </w:r>
        <w:r>
          <w:rPr>
            <w:webHidden/>
          </w:rPr>
          <w:tab/>
        </w:r>
        <w:r>
          <w:rPr>
            <w:webHidden/>
          </w:rPr>
          <w:fldChar w:fldCharType="begin"/>
        </w:r>
        <w:r>
          <w:rPr>
            <w:webHidden/>
          </w:rPr>
          <w:instrText xml:space="preserve"> PAGEREF _Toc133168663 \h </w:instrText>
        </w:r>
        <w:r>
          <w:rPr>
            <w:webHidden/>
          </w:rPr>
        </w:r>
        <w:r>
          <w:rPr>
            <w:webHidden/>
          </w:rPr>
          <w:fldChar w:fldCharType="separate"/>
        </w:r>
        <w:r>
          <w:rPr>
            <w:webHidden/>
          </w:rPr>
          <w:t>70</w:t>
        </w:r>
        <w:r>
          <w:rPr>
            <w:webHidden/>
          </w:rPr>
          <w:fldChar w:fldCharType="end"/>
        </w:r>
      </w:hyperlink>
    </w:p>
    <w:p w14:paraId="7C0B704D" w14:textId="08E3BEE6" w:rsidR="00344F34" w:rsidRDefault="00344F34">
      <w:pPr>
        <w:pStyle w:val="TOC2"/>
        <w:tabs>
          <w:tab w:val="left" w:pos="960"/>
        </w:tabs>
        <w:rPr>
          <w:rFonts w:asciiTheme="minorHAnsi" w:eastAsiaTheme="minorEastAsia" w:hAnsiTheme="minorHAnsi" w:cstheme="minorBidi"/>
          <w:noProof/>
          <w:szCs w:val="22"/>
        </w:rPr>
      </w:pPr>
      <w:hyperlink w:anchor="_Toc133168664" w:history="1">
        <w:r w:rsidRPr="0061314C">
          <w:rPr>
            <w:rStyle w:val="Hyperlink"/>
            <w:noProof/>
          </w:rPr>
          <w:t>5.4</w:t>
        </w:r>
        <w:r>
          <w:rPr>
            <w:rFonts w:asciiTheme="minorHAnsi" w:eastAsiaTheme="minorEastAsia" w:hAnsiTheme="minorHAnsi" w:cstheme="minorBidi"/>
            <w:noProof/>
            <w:szCs w:val="22"/>
          </w:rPr>
          <w:tab/>
        </w:r>
        <w:r w:rsidRPr="0061314C">
          <w:rPr>
            <w:rStyle w:val="Hyperlink"/>
            <w:noProof/>
          </w:rPr>
          <w:t>Lọc sản phẩm</w:t>
        </w:r>
        <w:r>
          <w:rPr>
            <w:noProof/>
            <w:webHidden/>
          </w:rPr>
          <w:tab/>
        </w:r>
        <w:r>
          <w:rPr>
            <w:noProof/>
            <w:webHidden/>
          </w:rPr>
          <w:fldChar w:fldCharType="begin"/>
        </w:r>
        <w:r>
          <w:rPr>
            <w:noProof/>
            <w:webHidden/>
          </w:rPr>
          <w:instrText xml:space="preserve"> PAGEREF _Toc133168664 \h </w:instrText>
        </w:r>
        <w:r>
          <w:rPr>
            <w:noProof/>
            <w:webHidden/>
          </w:rPr>
        </w:r>
        <w:r>
          <w:rPr>
            <w:noProof/>
            <w:webHidden/>
          </w:rPr>
          <w:fldChar w:fldCharType="separate"/>
        </w:r>
        <w:r>
          <w:rPr>
            <w:noProof/>
            <w:webHidden/>
          </w:rPr>
          <w:t>74</w:t>
        </w:r>
        <w:r>
          <w:rPr>
            <w:noProof/>
            <w:webHidden/>
          </w:rPr>
          <w:fldChar w:fldCharType="end"/>
        </w:r>
      </w:hyperlink>
    </w:p>
    <w:p w14:paraId="5DE03B86" w14:textId="04A6FC5B" w:rsidR="00344F34" w:rsidRDefault="00344F34">
      <w:pPr>
        <w:pStyle w:val="TOC3"/>
        <w:rPr>
          <w:rFonts w:asciiTheme="minorHAnsi" w:eastAsiaTheme="minorEastAsia" w:hAnsiTheme="minorHAnsi" w:cstheme="minorBidi"/>
          <w:szCs w:val="22"/>
        </w:rPr>
      </w:pPr>
      <w:hyperlink w:anchor="_Toc133168665" w:history="1">
        <w:r w:rsidRPr="0061314C">
          <w:rPr>
            <w:rStyle w:val="Hyperlink"/>
          </w:rPr>
          <w:t>5.4.1</w:t>
        </w:r>
        <w:r>
          <w:rPr>
            <w:rFonts w:asciiTheme="minorHAnsi" w:eastAsiaTheme="minorEastAsia" w:hAnsiTheme="minorHAnsi" w:cstheme="minorBidi"/>
            <w:szCs w:val="22"/>
          </w:rPr>
          <w:tab/>
        </w:r>
        <w:r w:rsidRPr="0061314C">
          <w:rPr>
            <w:rStyle w:val="Hyperlink"/>
          </w:rPr>
          <w:t>Lọc sản phẩm (có sản phẩm khớp với tiêu chí lọc)</w:t>
        </w:r>
        <w:r>
          <w:rPr>
            <w:webHidden/>
          </w:rPr>
          <w:tab/>
        </w:r>
        <w:r>
          <w:rPr>
            <w:webHidden/>
          </w:rPr>
          <w:fldChar w:fldCharType="begin"/>
        </w:r>
        <w:r>
          <w:rPr>
            <w:webHidden/>
          </w:rPr>
          <w:instrText xml:space="preserve"> PAGEREF _Toc133168665 \h </w:instrText>
        </w:r>
        <w:r>
          <w:rPr>
            <w:webHidden/>
          </w:rPr>
        </w:r>
        <w:r>
          <w:rPr>
            <w:webHidden/>
          </w:rPr>
          <w:fldChar w:fldCharType="separate"/>
        </w:r>
        <w:r>
          <w:rPr>
            <w:webHidden/>
          </w:rPr>
          <w:t>74</w:t>
        </w:r>
        <w:r>
          <w:rPr>
            <w:webHidden/>
          </w:rPr>
          <w:fldChar w:fldCharType="end"/>
        </w:r>
      </w:hyperlink>
    </w:p>
    <w:p w14:paraId="7E585FC3" w14:textId="28972B68" w:rsidR="00344F34" w:rsidRDefault="00344F34">
      <w:pPr>
        <w:pStyle w:val="TOC3"/>
        <w:rPr>
          <w:rFonts w:asciiTheme="minorHAnsi" w:eastAsiaTheme="minorEastAsia" w:hAnsiTheme="minorHAnsi" w:cstheme="minorBidi"/>
          <w:szCs w:val="22"/>
        </w:rPr>
      </w:pPr>
      <w:hyperlink w:anchor="_Toc133168666" w:history="1">
        <w:r w:rsidRPr="0061314C">
          <w:rPr>
            <w:rStyle w:val="Hyperlink"/>
          </w:rPr>
          <w:t>5.4.2</w:t>
        </w:r>
        <w:r>
          <w:rPr>
            <w:rFonts w:asciiTheme="minorHAnsi" w:eastAsiaTheme="minorEastAsia" w:hAnsiTheme="minorHAnsi" w:cstheme="minorBidi"/>
            <w:szCs w:val="22"/>
          </w:rPr>
          <w:tab/>
        </w:r>
        <w:r w:rsidRPr="0061314C">
          <w:rPr>
            <w:rStyle w:val="Hyperlink"/>
          </w:rPr>
          <w:t>Lọc sản phẩm (không có sản phẩm khớp với tiêu chí lọc)</w:t>
        </w:r>
        <w:r>
          <w:rPr>
            <w:webHidden/>
          </w:rPr>
          <w:tab/>
        </w:r>
        <w:r>
          <w:rPr>
            <w:webHidden/>
          </w:rPr>
          <w:fldChar w:fldCharType="begin"/>
        </w:r>
        <w:r>
          <w:rPr>
            <w:webHidden/>
          </w:rPr>
          <w:instrText xml:space="preserve"> PAGEREF _Toc133168666 \h </w:instrText>
        </w:r>
        <w:r>
          <w:rPr>
            <w:webHidden/>
          </w:rPr>
        </w:r>
        <w:r>
          <w:rPr>
            <w:webHidden/>
          </w:rPr>
          <w:fldChar w:fldCharType="separate"/>
        </w:r>
        <w:r>
          <w:rPr>
            <w:webHidden/>
          </w:rPr>
          <w:t>76</w:t>
        </w:r>
        <w:r>
          <w:rPr>
            <w:webHidden/>
          </w:rPr>
          <w:fldChar w:fldCharType="end"/>
        </w:r>
      </w:hyperlink>
    </w:p>
    <w:p w14:paraId="1F5EC51C" w14:textId="2925217F" w:rsidR="00344F34" w:rsidRDefault="00344F34">
      <w:pPr>
        <w:pStyle w:val="TOC3"/>
        <w:rPr>
          <w:rFonts w:asciiTheme="minorHAnsi" w:eastAsiaTheme="minorEastAsia" w:hAnsiTheme="minorHAnsi" w:cstheme="minorBidi"/>
          <w:szCs w:val="22"/>
        </w:rPr>
      </w:pPr>
      <w:hyperlink w:anchor="_Toc133168667" w:history="1">
        <w:r w:rsidRPr="0061314C">
          <w:rPr>
            <w:rStyle w:val="Hyperlink"/>
          </w:rPr>
          <w:t>5.4.3</w:t>
        </w:r>
        <w:r>
          <w:rPr>
            <w:rFonts w:asciiTheme="minorHAnsi" w:eastAsiaTheme="minorEastAsia" w:hAnsiTheme="minorHAnsi" w:cstheme="minorBidi"/>
            <w:szCs w:val="22"/>
          </w:rPr>
          <w:tab/>
        </w:r>
        <w:r w:rsidRPr="0061314C">
          <w:rPr>
            <w:rStyle w:val="Hyperlink"/>
          </w:rPr>
          <w:t>Lọc sản phẩm thất bại do người dùng chọn huỷ</w:t>
        </w:r>
        <w:r>
          <w:rPr>
            <w:webHidden/>
          </w:rPr>
          <w:tab/>
        </w:r>
        <w:r>
          <w:rPr>
            <w:webHidden/>
          </w:rPr>
          <w:fldChar w:fldCharType="begin"/>
        </w:r>
        <w:r>
          <w:rPr>
            <w:webHidden/>
          </w:rPr>
          <w:instrText xml:space="preserve"> PAGEREF _Toc133168667 \h </w:instrText>
        </w:r>
        <w:r>
          <w:rPr>
            <w:webHidden/>
          </w:rPr>
        </w:r>
        <w:r>
          <w:rPr>
            <w:webHidden/>
          </w:rPr>
          <w:fldChar w:fldCharType="separate"/>
        </w:r>
        <w:r>
          <w:rPr>
            <w:webHidden/>
          </w:rPr>
          <w:t>79</w:t>
        </w:r>
        <w:r>
          <w:rPr>
            <w:webHidden/>
          </w:rPr>
          <w:fldChar w:fldCharType="end"/>
        </w:r>
      </w:hyperlink>
    </w:p>
    <w:p w14:paraId="11BC9406" w14:textId="396DC61A" w:rsidR="00344F34" w:rsidRDefault="00344F34">
      <w:pPr>
        <w:pStyle w:val="TOC2"/>
        <w:tabs>
          <w:tab w:val="left" w:pos="960"/>
        </w:tabs>
        <w:rPr>
          <w:rFonts w:asciiTheme="minorHAnsi" w:eastAsiaTheme="minorEastAsia" w:hAnsiTheme="minorHAnsi" w:cstheme="minorBidi"/>
          <w:noProof/>
          <w:szCs w:val="22"/>
        </w:rPr>
      </w:pPr>
      <w:hyperlink w:anchor="_Toc133168668" w:history="1">
        <w:r w:rsidRPr="0061314C">
          <w:rPr>
            <w:rStyle w:val="Hyperlink"/>
            <w:noProof/>
          </w:rPr>
          <w:t>5.5</w:t>
        </w:r>
        <w:r>
          <w:rPr>
            <w:rFonts w:asciiTheme="minorHAnsi" w:eastAsiaTheme="minorEastAsia" w:hAnsiTheme="minorHAnsi" w:cstheme="minorBidi"/>
            <w:noProof/>
            <w:szCs w:val="22"/>
          </w:rPr>
          <w:tab/>
        </w:r>
        <w:r w:rsidRPr="0061314C">
          <w:rPr>
            <w:rStyle w:val="Hyperlink"/>
            <w:noProof/>
          </w:rPr>
          <w:t>Xem thông tin sản phẩm</w:t>
        </w:r>
        <w:r>
          <w:rPr>
            <w:noProof/>
            <w:webHidden/>
          </w:rPr>
          <w:tab/>
        </w:r>
        <w:r>
          <w:rPr>
            <w:noProof/>
            <w:webHidden/>
          </w:rPr>
          <w:fldChar w:fldCharType="begin"/>
        </w:r>
        <w:r>
          <w:rPr>
            <w:noProof/>
            <w:webHidden/>
          </w:rPr>
          <w:instrText xml:space="preserve"> PAGEREF _Toc133168668 \h </w:instrText>
        </w:r>
        <w:r>
          <w:rPr>
            <w:noProof/>
            <w:webHidden/>
          </w:rPr>
        </w:r>
        <w:r>
          <w:rPr>
            <w:noProof/>
            <w:webHidden/>
          </w:rPr>
          <w:fldChar w:fldCharType="separate"/>
        </w:r>
        <w:r>
          <w:rPr>
            <w:noProof/>
            <w:webHidden/>
          </w:rPr>
          <w:t>81</w:t>
        </w:r>
        <w:r>
          <w:rPr>
            <w:noProof/>
            <w:webHidden/>
          </w:rPr>
          <w:fldChar w:fldCharType="end"/>
        </w:r>
      </w:hyperlink>
    </w:p>
    <w:p w14:paraId="0A875D49" w14:textId="355F4BD5" w:rsidR="00344F34" w:rsidRDefault="00344F34">
      <w:pPr>
        <w:pStyle w:val="TOC2"/>
        <w:tabs>
          <w:tab w:val="left" w:pos="960"/>
        </w:tabs>
        <w:rPr>
          <w:rFonts w:asciiTheme="minorHAnsi" w:eastAsiaTheme="minorEastAsia" w:hAnsiTheme="minorHAnsi" w:cstheme="minorBidi"/>
          <w:noProof/>
          <w:szCs w:val="22"/>
        </w:rPr>
      </w:pPr>
      <w:hyperlink w:anchor="_Toc133168669" w:history="1">
        <w:r w:rsidRPr="0061314C">
          <w:rPr>
            <w:rStyle w:val="Hyperlink"/>
            <w:noProof/>
          </w:rPr>
          <w:t>5.6</w:t>
        </w:r>
        <w:r>
          <w:rPr>
            <w:rFonts w:asciiTheme="minorHAnsi" w:eastAsiaTheme="minorEastAsia" w:hAnsiTheme="minorHAnsi" w:cstheme="minorBidi"/>
            <w:noProof/>
            <w:szCs w:val="22"/>
          </w:rPr>
          <w:tab/>
        </w:r>
        <w:r w:rsidRPr="0061314C">
          <w:rPr>
            <w:rStyle w:val="Hyperlink"/>
            <w:noProof/>
          </w:rPr>
          <w:t>Thêm sản phẩm vào giỏ hàng</w:t>
        </w:r>
        <w:r>
          <w:rPr>
            <w:noProof/>
            <w:webHidden/>
          </w:rPr>
          <w:tab/>
        </w:r>
        <w:r>
          <w:rPr>
            <w:noProof/>
            <w:webHidden/>
          </w:rPr>
          <w:fldChar w:fldCharType="begin"/>
        </w:r>
        <w:r>
          <w:rPr>
            <w:noProof/>
            <w:webHidden/>
          </w:rPr>
          <w:instrText xml:space="preserve"> PAGEREF _Toc133168669 \h </w:instrText>
        </w:r>
        <w:r>
          <w:rPr>
            <w:noProof/>
            <w:webHidden/>
          </w:rPr>
        </w:r>
        <w:r>
          <w:rPr>
            <w:noProof/>
            <w:webHidden/>
          </w:rPr>
          <w:fldChar w:fldCharType="separate"/>
        </w:r>
        <w:r>
          <w:rPr>
            <w:noProof/>
            <w:webHidden/>
          </w:rPr>
          <w:t>83</w:t>
        </w:r>
        <w:r>
          <w:rPr>
            <w:noProof/>
            <w:webHidden/>
          </w:rPr>
          <w:fldChar w:fldCharType="end"/>
        </w:r>
      </w:hyperlink>
    </w:p>
    <w:p w14:paraId="0612685B" w14:textId="318F11FE" w:rsidR="00344F34" w:rsidRDefault="00344F34">
      <w:pPr>
        <w:pStyle w:val="TOC2"/>
        <w:tabs>
          <w:tab w:val="left" w:pos="960"/>
        </w:tabs>
        <w:rPr>
          <w:rFonts w:asciiTheme="minorHAnsi" w:eastAsiaTheme="minorEastAsia" w:hAnsiTheme="minorHAnsi" w:cstheme="minorBidi"/>
          <w:noProof/>
          <w:szCs w:val="22"/>
        </w:rPr>
      </w:pPr>
      <w:hyperlink w:anchor="_Toc133168670" w:history="1">
        <w:r w:rsidRPr="0061314C">
          <w:rPr>
            <w:rStyle w:val="Hyperlink"/>
            <w:noProof/>
          </w:rPr>
          <w:t>5.7</w:t>
        </w:r>
        <w:r>
          <w:rPr>
            <w:rFonts w:asciiTheme="minorHAnsi" w:eastAsiaTheme="minorEastAsia" w:hAnsiTheme="minorHAnsi" w:cstheme="minorBidi"/>
            <w:noProof/>
            <w:szCs w:val="22"/>
          </w:rPr>
          <w:tab/>
        </w:r>
        <w:r w:rsidRPr="0061314C">
          <w:rPr>
            <w:rStyle w:val="Hyperlink"/>
            <w:noProof/>
          </w:rPr>
          <w:t>Xóa sản phẩm hiện có trong giỏ hàng</w:t>
        </w:r>
        <w:r>
          <w:rPr>
            <w:noProof/>
            <w:webHidden/>
          </w:rPr>
          <w:tab/>
        </w:r>
        <w:r>
          <w:rPr>
            <w:noProof/>
            <w:webHidden/>
          </w:rPr>
          <w:fldChar w:fldCharType="begin"/>
        </w:r>
        <w:r>
          <w:rPr>
            <w:noProof/>
            <w:webHidden/>
          </w:rPr>
          <w:instrText xml:space="preserve"> PAGEREF _Toc133168670 \h </w:instrText>
        </w:r>
        <w:r>
          <w:rPr>
            <w:noProof/>
            <w:webHidden/>
          </w:rPr>
        </w:r>
        <w:r>
          <w:rPr>
            <w:noProof/>
            <w:webHidden/>
          </w:rPr>
          <w:fldChar w:fldCharType="separate"/>
        </w:r>
        <w:r>
          <w:rPr>
            <w:noProof/>
            <w:webHidden/>
          </w:rPr>
          <w:t>84</w:t>
        </w:r>
        <w:r>
          <w:rPr>
            <w:noProof/>
            <w:webHidden/>
          </w:rPr>
          <w:fldChar w:fldCharType="end"/>
        </w:r>
      </w:hyperlink>
    </w:p>
    <w:p w14:paraId="0B3A0C55" w14:textId="3911E05E" w:rsidR="00344F34" w:rsidRDefault="00344F34">
      <w:pPr>
        <w:pStyle w:val="TOC2"/>
        <w:tabs>
          <w:tab w:val="left" w:pos="960"/>
        </w:tabs>
        <w:rPr>
          <w:rFonts w:asciiTheme="minorHAnsi" w:eastAsiaTheme="minorEastAsia" w:hAnsiTheme="minorHAnsi" w:cstheme="minorBidi"/>
          <w:noProof/>
          <w:szCs w:val="22"/>
        </w:rPr>
      </w:pPr>
      <w:hyperlink w:anchor="_Toc133168671" w:history="1">
        <w:r w:rsidRPr="0061314C">
          <w:rPr>
            <w:rStyle w:val="Hyperlink"/>
            <w:noProof/>
          </w:rPr>
          <w:t>5.8</w:t>
        </w:r>
        <w:r>
          <w:rPr>
            <w:rFonts w:asciiTheme="minorHAnsi" w:eastAsiaTheme="minorEastAsia" w:hAnsiTheme="minorHAnsi" w:cstheme="minorBidi"/>
            <w:noProof/>
            <w:szCs w:val="22"/>
          </w:rPr>
          <w:tab/>
        </w:r>
        <w:r w:rsidRPr="0061314C">
          <w:rPr>
            <w:rStyle w:val="Hyperlink"/>
            <w:noProof/>
          </w:rPr>
          <w:t>Khôi phục sản phẩm sau khi xoá</w:t>
        </w:r>
        <w:r>
          <w:rPr>
            <w:noProof/>
            <w:webHidden/>
          </w:rPr>
          <w:tab/>
        </w:r>
        <w:r>
          <w:rPr>
            <w:noProof/>
            <w:webHidden/>
          </w:rPr>
          <w:fldChar w:fldCharType="begin"/>
        </w:r>
        <w:r>
          <w:rPr>
            <w:noProof/>
            <w:webHidden/>
          </w:rPr>
          <w:instrText xml:space="preserve"> PAGEREF _Toc133168671 \h </w:instrText>
        </w:r>
        <w:r>
          <w:rPr>
            <w:noProof/>
            <w:webHidden/>
          </w:rPr>
        </w:r>
        <w:r>
          <w:rPr>
            <w:noProof/>
            <w:webHidden/>
          </w:rPr>
          <w:fldChar w:fldCharType="separate"/>
        </w:r>
        <w:r>
          <w:rPr>
            <w:noProof/>
            <w:webHidden/>
          </w:rPr>
          <w:t>86</w:t>
        </w:r>
        <w:r>
          <w:rPr>
            <w:noProof/>
            <w:webHidden/>
          </w:rPr>
          <w:fldChar w:fldCharType="end"/>
        </w:r>
      </w:hyperlink>
    </w:p>
    <w:p w14:paraId="4CF7BEDE" w14:textId="5DAB364A" w:rsidR="00344F34" w:rsidRDefault="00344F34">
      <w:pPr>
        <w:pStyle w:val="TOC2"/>
        <w:tabs>
          <w:tab w:val="left" w:pos="960"/>
        </w:tabs>
        <w:rPr>
          <w:rFonts w:asciiTheme="minorHAnsi" w:eastAsiaTheme="minorEastAsia" w:hAnsiTheme="minorHAnsi" w:cstheme="minorBidi"/>
          <w:noProof/>
          <w:szCs w:val="22"/>
        </w:rPr>
      </w:pPr>
      <w:hyperlink w:anchor="_Toc133168672" w:history="1">
        <w:r w:rsidRPr="0061314C">
          <w:rPr>
            <w:rStyle w:val="Hyperlink"/>
            <w:noProof/>
          </w:rPr>
          <w:t>5.9</w:t>
        </w:r>
        <w:r>
          <w:rPr>
            <w:rFonts w:asciiTheme="minorHAnsi" w:eastAsiaTheme="minorEastAsia" w:hAnsiTheme="minorHAnsi" w:cstheme="minorBidi"/>
            <w:noProof/>
            <w:szCs w:val="22"/>
          </w:rPr>
          <w:tab/>
        </w:r>
        <w:r w:rsidRPr="0061314C">
          <w:rPr>
            <w:rStyle w:val="Hyperlink"/>
            <w:noProof/>
          </w:rPr>
          <w:t>Đặt hàng</w:t>
        </w:r>
        <w:r>
          <w:rPr>
            <w:noProof/>
            <w:webHidden/>
          </w:rPr>
          <w:tab/>
        </w:r>
        <w:r>
          <w:rPr>
            <w:noProof/>
            <w:webHidden/>
          </w:rPr>
          <w:fldChar w:fldCharType="begin"/>
        </w:r>
        <w:r>
          <w:rPr>
            <w:noProof/>
            <w:webHidden/>
          </w:rPr>
          <w:instrText xml:space="preserve"> PAGEREF _Toc133168672 \h </w:instrText>
        </w:r>
        <w:r>
          <w:rPr>
            <w:noProof/>
            <w:webHidden/>
          </w:rPr>
        </w:r>
        <w:r>
          <w:rPr>
            <w:noProof/>
            <w:webHidden/>
          </w:rPr>
          <w:fldChar w:fldCharType="separate"/>
        </w:r>
        <w:r>
          <w:rPr>
            <w:noProof/>
            <w:webHidden/>
          </w:rPr>
          <w:t>87</w:t>
        </w:r>
        <w:r>
          <w:rPr>
            <w:noProof/>
            <w:webHidden/>
          </w:rPr>
          <w:fldChar w:fldCharType="end"/>
        </w:r>
      </w:hyperlink>
    </w:p>
    <w:p w14:paraId="57622802" w14:textId="4E4128E1" w:rsidR="00344F34" w:rsidRDefault="00344F34">
      <w:pPr>
        <w:pStyle w:val="TOC3"/>
        <w:rPr>
          <w:rFonts w:asciiTheme="minorHAnsi" w:eastAsiaTheme="minorEastAsia" w:hAnsiTheme="minorHAnsi" w:cstheme="minorBidi"/>
          <w:szCs w:val="22"/>
        </w:rPr>
      </w:pPr>
      <w:hyperlink w:anchor="_Toc133168673" w:history="1">
        <w:r w:rsidRPr="0061314C">
          <w:rPr>
            <w:rStyle w:val="Hyperlink"/>
          </w:rPr>
          <w:t>5.9.1</w:t>
        </w:r>
        <w:r>
          <w:rPr>
            <w:rFonts w:asciiTheme="minorHAnsi" w:eastAsiaTheme="minorEastAsia" w:hAnsiTheme="minorHAnsi" w:cstheme="minorBidi"/>
            <w:szCs w:val="22"/>
          </w:rPr>
          <w:tab/>
        </w:r>
        <w:r w:rsidRPr="0061314C">
          <w:rPr>
            <w:rStyle w:val="Hyperlink"/>
          </w:rPr>
          <w:t>Đặt hàng thành công</w:t>
        </w:r>
        <w:r>
          <w:rPr>
            <w:webHidden/>
          </w:rPr>
          <w:tab/>
        </w:r>
        <w:r>
          <w:rPr>
            <w:webHidden/>
          </w:rPr>
          <w:fldChar w:fldCharType="begin"/>
        </w:r>
        <w:r>
          <w:rPr>
            <w:webHidden/>
          </w:rPr>
          <w:instrText xml:space="preserve"> PAGEREF _Toc133168673 \h </w:instrText>
        </w:r>
        <w:r>
          <w:rPr>
            <w:webHidden/>
          </w:rPr>
        </w:r>
        <w:r>
          <w:rPr>
            <w:webHidden/>
          </w:rPr>
          <w:fldChar w:fldCharType="separate"/>
        </w:r>
        <w:r>
          <w:rPr>
            <w:webHidden/>
          </w:rPr>
          <w:t>87</w:t>
        </w:r>
        <w:r>
          <w:rPr>
            <w:webHidden/>
          </w:rPr>
          <w:fldChar w:fldCharType="end"/>
        </w:r>
      </w:hyperlink>
    </w:p>
    <w:p w14:paraId="6BA5BB00" w14:textId="0E9C7FB4" w:rsidR="00344F34" w:rsidRDefault="00344F34">
      <w:pPr>
        <w:pStyle w:val="TOC3"/>
        <w:rPr>
          <w:rFonts w:asciiTheme="minorHAnsi" w:eastAsiaTheme="minorEastAsia" w:hAnsiTheme="minorHAnsi" w:cstheme="minorBidi"/>
          <w:szCs w:val="22"/>
        </w:rPr>
      </w:pPr>
      <w:hyperlink w:anchor="_Toc133168674" w:history="1">
        <w:r w:rsidRPr="0061314C">
          <w:rPr>
            <w:rStyle w:val="Hyperlink"/>
          </w:rPr>
          <w:t>5.9.2</w:t>
        </w:r>
        <w:r>
          <w:rPr>
            <w:rFonts w:asciiTheme="minorHAnsi" w:eastAsiaTheme="minorEastAsia" w:hAnsiTheme="minorHAnsi" w:cstheme="minorBidi"/>
            <w:szCs w:val="22"/>
          </w:rPr>
          <w:tab/>
        </w:r>
        <w:r w:rsidRPr="0061314C">
          <w:rPr>
            <w:rStyle w:val="Hyperlink"/>
          </w:rPr>
          <w:t>Đặt hàng thất bại (huỷ xác nhận đặt hàng)</w:t>
        </w:r>
        <w:r>
          <w:rPr>
            <w:webHidden/>
          </w:rPr>
          <w:tab/>
        </w:r>
        <w:r>
          <w:rPr>
            <w:webHidden/>
          </w:rPr>
          <w:fldChar w:fldCharType="begin"/>
        </w:r>
        <w:r>
          <w:rPr>
            <w:webHidden/>
          </w:rPr>
          <w:instrText xml:space="preserve"> PAGEREF _Toc133168674 \h </w:instrText>
        </w:r>
        <w:r>
          <w:rPr>
            <w:webHidden/>
          </w:rPr>
        </w:r>
        <w:r>
          <w:rPr>
            <w:webHidden/>
          </w:rPr>
          <w:fldChar w:fldCharType="separate"/>
        </w:r>
        <w:r>
          <w:rPr>
            <w:webHidden/>
          </w:rPr>
          <w:t>89</w:t>
        </w:r>
        <w:r>
          <w:rPr>
            <w:webHidden/>
          </w:rPr>
          <w:fldChar w:fldCharType="end"/>
        </w:r>
      </w:hyperlink>
    </w:p>
    <w:p w14:paraId="5003ECE1" w14:textId="3AAF5341" w:rsidR="00344F34" w:rsidRDefault="00344F34">
      <w:pPr>
        <w:pStyle w:val="TOC2"/>
        <w:tabs>
          <w:tab w:val="left" w:pos="960"/>
        </w:tabs>
        <w:rPr>
          <w:rFonts w:asciiTheme="minorHAnsi" w:eastAsiaTheme="minorEastAsia" w:hAnsiTheme="minorHAnsi" w:cstheme="minorBidi"/>
          <w:noProof/>
          <w:szCs w:val="22"/>
        </w:rPr>
      </w:pPr>
      <w:hyperlink w:anchor="_Toc133168675" w:history="1">
        <w:r w:rsidRPr="0061314C">
          <w:rPr>
            <w:rStyle w:val="Hyperlink"/>
            <w:noProof/>
          </w:rPr>
          <w:t>5.10</w:t>
        </w:r>
        <w:r>
          <w:rPr>
            <w:rFonts w:asciiTheme="minorHAnsi" w:eastAsiaTheme="minorEastAsia" w:hAnsiTheme="minorHAnsi" w:cstheme="minorBidi"/>
            <w:noProof/>
            <w:szCs w:val="22"/>
          </w:rPr>
          <w:tab/>
        </w:r>
        <w:r w:rsidRPr="0061314C">
          <w:rPr>
            <w:rStyle w:val="Hyperlink"/>
            <w:noProof/>
          </w:rPr>
          <w:t>Thanh toán</w:t>
        </w:r>
        <w:r>
          <w:rPr>
            <w:noProof/>
            <w:webHidden/>
          </w:rPr>
          <w:tab/>
        </w:r>
        <w:r>
          <w:rPr>
            <w:noProof/>
            <w:webHidden/>
          </w:rPr>
          <w:fldChar w:fldCharType="begin"/>
        </w:r>
        <w:r>
          <w:rPr>
            <w:noProof/>
            <w:webHidden/>
          </w:rPr>
          <w:instrText xml:space="preserve"> PAGEREF _Toc133168675 \h </w:instrText>
        </w:r>
        <w:r>
          <w:rPr>
            <w:noProof/>
            <w:webHidden/>
          </w:rPr>
        </w:r>
        <w:r>
          <w:rPr>
            <w:noProof/>
            <w:webHidden/>
          </w:rPr>
          <w:fldChar w:fldCharType="separate"/>
        </w:r>
        <w:r>
          <w:rPr>
            <w:noProof/>
            <w:webHidden/>
          </w:rPr>
          <w:t>90</w:t>
        </w:r>
        <w:r>
          <w:rPr>
            <w:noProof/>
            <w:webHidden/>
          </w:rPr>
          <w:fldChar w:fldCharType="end"/>
        </w:r>
      </w:hyperlink>
    </w:p>
    <w:p w14:paraId="41A35392" w14:textId="173EBC4C" w:rsidR="00344F34" w:rsidRDefault="00344F34">
      <w:pPr>
        <w:pStyle w:val="TOC3"/>
        <w:rPr>
          <w:rFonts w:asciiTheme="minorHAnsi" w:eastAsiaTheme="minorEastAsia" w:hAnsiTheme="minorHAnsi" w:cstheme="minorBidi"/>
          <w:szCs w:val="22"/>
        </w:rPr>
      </w:pPr>
      <w:hyperlink w:anchor="_Toc133168676" w:history="1">
        <w:r w:rsidRPr="0061314C">
          <w:rPr>
            <w:rStyle w:val="Hyperlink"/>
          </w:rPr>
          <w:t>5.10.1</w:t>
        </w:r>
        <w:r>
          <w:rPr>
            <w:rFonts w:asciiTheme="minorHAnsi" w:eastAsiaTheme="minorEastAsia" w:hAnsiTheme="minorHAnsi" w:cstheme="minorBidi"/>
            <w:szCs w:val="22"/>
          </w:rPr>
          <w:tab/>
        </w:r>
        <w:r w:rsidRPr="0061314C">
          <w:rPr>
            <w:rStyle w:val="Hyperlink"/>
          </w:rPr>
          <w:t>Thanh toán thành công</w:t>
        </w:r>
        <w:r>
          <w:rPr>
            <w:webHidden/>
          </w:rPr>
          <w:tab/>
        </w:r>
        <w:r>
          <w:rPr>
            <w:webHidden/>
          </w:rPr>
          <w:fldChar w:fldCharType="begin"/>
        </w:r>
        <w:r>
          <w:rPr>
            <w:webHidden/>
          </w:rPr>
          <w:instrText xml:space="preserve"> PAGEREF _Toc133168676 \h </w:instrText>
        </w:r>
        <w:r>
          <w:rPr>
            <w:webHidden/>
          </w:rPr>
        </w:r>
        <w:r>
          <w:rPr>
            <w:webHidden/>
          </w:rPr>
          <w:fldChar w:fldCharType="separate"/>
        </w:r>
        <w:r>
          <w:rPr>
            <w:webHidden/>
          </w:rPr>
          <w:t>90</w:t>
        </w:r>
        <w:r>
          <w:rPr>
            <w:webHidden/>
          </w:rPr>
          <w:fldChar w:fldCharType="end"/>
        </w:r>
      </w:hyperlink>
    </w:p>
    <w:p w14:paraId="31C9EE18" w14:textId="53BB4DD2" w:rsidR="00344F34" w:rsidRDefault="00344F34">
      <w:pPr>
        <w:pStyle w:val="TOC3"/>
        <w:rPr>
          <w:rFonts w:asciiTheme="minorHAnsi" w:eastAsiaTheme="minorEastAsia" w:hAnsiTheme="minorHAnsi" w:cstheme="minorBidi"/>
          <w:szCs w:val="22"/>
        </w:rPr>
      </w:pPr>
      <w:hyperlink w:anchor="_Toc133168677" w:history="1">
        <w:r w:rsidRPr="0061314C">
          <w:rPr>
            <w:rStyle w:val="Hyperlink"/>
          </w:rPr>
          <w:t>5.10.2</w:t>
        </w:r>
        <w:r>
          <w:rPr>
            <w:rFonts w:asciiTheme="minorHAnsi" w:eastAsiaTheme="minorEastAsia" w:hAnsiTheme="minorHAnsi" w:cstheme="minorBidi"/>
            <w:szCs w:val="22"/>
          </w:rPr>
          <w:tab/>
        </w:r>
        <w:r w:rsidRPr="0061314C">
          <w:rPr>
            <w:rStyle w:val="Hyperlink"/>
          </w:rPr>
          <w:t>Thanh toán thất bại</w:t>
        </w:r>
        <w:r>
          <w:rPr>
            <w:webHidden/>
          </w:rPr>
          <w:tab/>
        </w:r>
        <w:r>
          <w:rPr>
            <w:webHidden/>
          </w:rPr>
          <w:fldChar w:fldCharType="begin"/>
        </w:r>
        <w:r>
          <w:rPr>
            <w:webHidden/>
          </w:rPr>
          <w:instrText xml:space="preserve"> PAGEREF _Toc133168677 \h </w:instrText>
        </w:r>
        <w:r>
          <w:rPr>
            <w:webHidden/>
          </w:rPr>
        </w:r>
        <w:r>
          <w:rPr>
            <w:webHidden/>
          </w:rPr>
          <w:fldChar w:fldCharType="separate"/>
        </w:r>
        <w:r>
          <w:rPr>
            <w:webHidden/>
          </w:rPr>
          <w:t>94</w:t>
        </w:r>
        <w:r>
          <w:rPr>
            <w:webHidden/>
          </w:rPr>
          <w:fldChar w:fldCharType="end"/>
        </w:r>
      </w:hyperlink>
    </w:p>
    <w:p w14:paraId="2ABFD155" w14:textId="47355B1A" w:rsidR="00344F34" w:rsidRDefault="00344F34">
      <w:pPr>
        <w:pStyle w:val="TOC3"/>
        <w:rPr>
          <w:rFonts w:asciiTheme="minorHAnsi" w:eastAsiaTheme="minorEastAsia" w:hAnsiTheme="minorHAnsi" w:cstheme="minorBidi"/>
          <w:szCs w:val="22"/>
        </w:rPr>
      </w:pPr>
      <w:hyperlink w:anchor="_Toc133168678" w:history="1">
        <w:r w:rsidRPr="0061314C">
          <w:rPr>
            <w:rStyle w:val="Hyperlink"/>
          </w:rPr>
          <w:t>5.10.3</w:t>
        </w:r>
        <w:r>
          <w:rPr>
            <w:rFonts w:asciiTheme="minorHAnsi" w:eastAsiaTheme="minorEastAsia" w:hAnsiTheme="minorHAnsi" w:cstheme="minorBidi"/>
            <w:szCs w:val="22"/>
          </w:rPr>
          <w:tab/>
        </w:r>
        <w:r w:rsidRPr="0061314C">
          <w:rPr>
            <w:rStyle w:val="Hyperlink"/>
          </w:rPr>
          <w:t>Hoàn tiền (liên kết với chức năng huỷ mua hàng và trả hàng hoá)</w:t>
        </w:r>
        <w:r>
          <w:rPr>
            <w:webHidden/>
          </w:rPr>
          <w:tab/>
        </w:r>
        <w:r>
          <w:rPr>
            <w:webHidden/>
          </w:rPr>
          <w:fldChar w:fldCharType="begin"/>
        </w:r>
        <w:r>
          <w:rPr>
            <w:webHidden/>
          </w:rPr>
          <w:instrText xml:space="preserve"> PAGEREF _Toc133168678 \h </w:instrText>
        </w:r>
        <w:r>
          <w:rPr>
            <w:webHidden/>
          </w:rPr>
        </w:r>
        <w:r>
          <w:rPr>
            <w:webHidden/>
          </w:rPr>
          <w:fldChar w:fldCharType="separate"/>
        </w:r>
        <w:r>
          <w:rPr>
            <w:webHidden/>
          </w:rPr>
          <w:t>98</w:t>
        </w:r>
        <w:r>
          <w:rPr>
            <w:webHidden/>
          </w:rPr>
          <w:fldChar w:fldCharType="end"/>
        </w:r>
      </w:hyperlink>
    </w:p>
    <w:p w14:paraId="1BCE6FB7" w14:textId="09E3C9B8" w:rsidR="00344F34" w:rsidRDefault="00344F34">
      <w:pPr>
        <w:pStyle w:val="TOC2"/>
        <w:tabs>
          <w:tab w:val="left" w:pos="960"/>
        </w:tabs>
        <w:rPr>
          <w:rFonts w:asciiTheme="minorHAnsi" w:eastAsiaTheme="minorEastAsia" w:hAnsiTheme="minorHAnsi" w:cstheme="minorBidi"/>
          <w:noProof/>
          <w:szCs w:val="22"/>
        </w:rPr>
      </w:pPr>
      <w:hyperlink w:anchor="_Toc133168679" w:history="1">
        <w:r w:rsidRPr="0061314C">
          <w:rPr>
            <w:rStyle w:val="Hyperlink"/>
            <w:noProof/>
          </w:rPr>
          <w:t>5.11</w:t>
        </w:r>
        <w:r>
          <w:rPr>
            <w:rFonts w:asciiTheme="minorHAnsi" w:eastAsiaTheme="minorEastAsia" w:hAnsiTheme="minorHAnsi" w:cstheme="minorBidi"/>
            <w:noProof/>
            <w:szCs w:val="22"/>
          </w:rPr>
          <w:tab/>
        </w:r>
        <w:r w:rsidRPr="0061314C">
          <w:rPr>
            <w:rStyle w:val="Hyperlink"/>
            <w:noProof/>
          </w:rPr>
          <w:t>Điểm tích luỹ của khách hàng</w:t>
        </w:r>
        <w:r>
          <w:rPr>
            <w:noProof/>
            <w:webHidden/>
          </w:rPr>
          <w:tab/>
        </w:r>
        <w:r>
          <w:rPr>
            <w:noProof/>
            <w:webHidden/>
          </w:rPr>
          <w:fldChar w:fldCharType="begin"/>
        </w:r>
        <w:r>
          <w:rPr>
            <w:noProof/>
            <w:webHidden/>
          </w:rPr>
          <w:instrText xml:space="preserve"> PAGEREF _Toc133168679 \h </w:instrText>
        </w:r>
        <w:r>
          <w:rPr>
            <w:noProof/>
            <w:webHidden/>
          </w:rPr>
        </w:r>
        <w:r>
          <w:rPr>
            <w:noProof/>
            <w:webHidden/>
          </w:rPr>
          <w:fldChar w:fldCharType="separate"/>
        </w:r>
        <w:r>
          <w:rPr>
            <w:noProof/>
            <w:webHidden/>
          </w:rPr>
          <w:t>102</w:t>
        </w:r>
        <w:r>
          <w:rPr>
            <w:noProof/>
            <w:webHidden/>
          </w:rPr>
          <w:fldChar w:fldCharType="end"/>
        </w:r>
      </w:hyperlink>
    </w:p>
    <w:p w14:paraId="59A07E0B" w14:textId="3F2D6FCA" w:rsidR="00344F34" w:rsidRDefault="00344F34">
      <w:pPr>
        <w:pStyle w:val="TOC3"/>
        <w:rPr>
          <w:rFonts w:asciiTheme="minorHAnsi" w:eastAsiaTheme="minorEastAsia" w:hAnsiTheme="minorHAnsi" w:cstheme="minorBidi"/>
          <w:szCs w:val="22"/>
        </w:rPr>
      </w:pPr>
      <w:hyperlink w:anchor="_Toc133168680" w:history="1">
        <w:r w:rsidRPr="0061314C">
          <w:rPr>
            <w:rStyle w:val="Hyperlink"/>
            <w:rFonts w:ascii="Times New Roman" w:hAnsi="Times New Roman"/>
            <w:lang w:val="vi-VN"/>
          </w:rPr>
          <w:t>5.11.1</w:t>
        </w:r>
        <w:r>
          <w:rPr>
            <w:rFonts w:asciiTheme="minorHAnsi" w:eastAsiaTheme="minorEastAsia" w:hAnsiTheme="minorHAnsi" w:cstheme="minorBidi"/>
            <w:szCs w:val="22"/>
          </w:rPr>
          <w:tab/>
        </w:r>
        <w:r w:rsidRPr="0061314C">
          <w:rPr>
            <w:rStyle w:val="Hyperlink"/>
            <w:rFonts w:ascii="Times New Roman" w:hAnsi="Times New Roman"/>
            <w:lang w:val="vi-VN"/>
          </w:rPr>
          <w:t>Tích điểm khi mua hàng</w:t>
        </w:r>
        <w:r>
          <w:rPr>
            <w:webHidden/>
          </w:rPr>
          <w:tab/>
        </w:r>
        <w:r>
          <w:rPr>
            <w:webHidden/>
          </w:rPr>
          <w:fldChar w:fldCharType="begin"/>
        </w:r>
        <w:r>
          <w:rPr>
            <w:webHidden/>
          </w:rPr>
          <w:instrText xml:space="preserve"> PAGEREF _Toc133168680 \h </w:instrText>
        </w:r>
        <w:r>
          <w:rPr>
            <w:webHidden/>
          </w:rPr>
        </w:r>
        <w:r>
          <w:rPr>
            <w:webHidden/>
          </w:rPr>
          <w:fldChar w:fldCharType="separate"/>
        </w:r>
        <w:r>
          <w:rPr>
            <w:webHidden/>
          </w:rPr>
          <w:t>102</w:t>
        </w:r>
        <w:r>
          <w:rPr>
            <w:webHidden/>
          </w:rPr>
          <w:fldChar w:fldCharType="end"/>
        </w:r>
      </w:hyperlink>
    </w:p>
    <w:p w14:paraId="7D105F88" w14:textId="736D3BA9" w:rsidR="00344F34" w:rsidRDefault="00344F34">
      <w:pPr>
        <w:pStyle w:val="TOC3"/>
        <w:rPr>
          <w:rFonts w:asciiTheme="minorHAnsi" w:eastAsiaTheme="minorEastAsia" w:hAnsiTheme="minorHAnsi" w:cstheme="minorBidi"/>
          <w:szCs w:val="22"/>
        </w:rPr>
      </w:pPr>
      <w:hyperlink w:anchor="_Toc133168681" w:history="1">
        <w:r w:rsidRPr="0061314C">
          <w:rPr>
            <w:rStyle w:val="Hyperlink"/>
            <w:lang w:val="vi-VN"/>
          </w:rPr>
          <w:t>5.11.2</w:t>
        </w:r>
        <w:r>
          <w:rPr>
            <w:rFonts w:asciiTheme="minorHAnsi" w:eastAsiaTheme="minorEastAsia" w:hAnsiTheme="minorHAnsi" w:cstheme="minorBidi"/>
            <w:szCs w:val="22"/>
          </w:rPr>
          <w:tab/>
        </w:r>
        <w:r w:rsidRPr="0061314C">
          <w:rPr>
            <w:rStyle w:val="Hyperlink"/>
            <w:lang w:val="vi-VN"/>
          </w:rPr>
          <w:t>Sử dụng điểm tích lũy khi mua hàng</w:t>
        </w:r>
        <w:r>
          <w:rPr>
            <w:webHidden/>
          </w:rPr>
          <w:tab/>
        </w:r>
        <w:r>
          <w:rPr>
            <w:webHidden/>
          </w:rPr>
          <w:fldChar w:fldCharType="begin"/>
        </w:r>
        <w:r>
          <w:rPr>
            <w:webHidden/>
          </w:rPr>
          <w:instrText xml:space="preserve"> PAGEREF _Toc133168681 \h </w:instrText>
        </w:r>
        <w:r>
          <w:rPr>
            <w:webHidden/>
          </w:rPr>
        </w:r>
        <w:r>
          <w:rPr>
            <w:webHidden/>
          </w:rPr>
          <w:fldChar w:fldCharType="separate"/>
        </w:r>
        <w:r>
          <w:rPr>
            <w:webHidden/>
          </w:rPr>
          <w:t>103</w:t>
        </w:r>
        <w:r>
          <w:rPr>
            <w:webHidden/>
          </w:rPr>
          <w:fldChar w:fldCharType="end"/>
        </w:r>
      </w:hyperlink>
    </w:p>
    <w:p w14:paraId="782DE80D" w14:textId="525ABDD8" w:rsidR="00344F34" w:rsidRDefault="00344F34">
      <w:pPr>
        <w:pStyle w:val="TOC2"/>
        <w:tabs>
          <w:tab w:val="left" w:pos="960"/>
        </w:tabs>
        <w:rPr>
          <w:rFonts w:asciiTheme="minorHAnsi" w:eastAsiaTheme="minorEastAsia" w:hAnsiTheme="minorHAnsi" w:cstheme="minorBidi"/>
          <w:noProof/>
          <w:szCs w:val="22"/>
        </w:rPr>
      </w:pPr>
      <w:hyperlink w:anchor="_Toc133168682" w:history="1">
        <w:r w:rsidRPr="0061314C">
          <w:rPr>
            <w:rStyle w:val="Hyperlink"/>
            <w:noProof/>
          </w:rPr>
          <w:t>5.12</w:t>
        </w:r>
        <w:r>
          <w:rPr>
            <w:rFonts w:asciiTheme="minorHAnsi" w:eastAsiaTheme="minorEastAsia" w:hAnsiTheme="minorHAnsi" w:cstheme="minorBidi"/>
            <w:noProof/>
            <w:szCs w:val="22"/>
          </w:rPr>
          <w:tab/>
        </w:r>
        <w:r w:rsidRPr="0061314C">
          <w:rPr>
            <w:rStyle w:val="Hyperlink"/>
            <w:noProof/>
          </w:rPr>
          <w:t>Huỷ đơn hàng</w:t>
        </w:r>
        <w:r>
          <w:rPr>
            <w:noProof/>
            <w:webHidden/>
          </w:rPr>
          <w:tab/>
        </w:r>
        <w:r>
          <w:rPr>
            <w:noProof/>
            <w:webHidden/>
          </w:rPr>
          <w:fldChar w:fldCharType="begin"/>
        </w:r>
        <w:r>
          <w:rPr>
            <w:noProof/>
            <w:webHidden/>
          </w:rPr>
          <w:instrText xml:space="preserve"> PAGEREF _Toc133168682 \h </w:instrText>
        </w:r>
        <w:r>
          <w:rPr>
            <w:noProof/>
            <w:webHidden/>
          </w:rPr>
        </w:r>
        <w:r>
          <w:rPr>
            <w:noProof/>
            <w:webHidden/>
          </w:rPr>
          <w:fldChar w:fldCharType="separate"/>
        </w:r>
        <w:r>
          <w:rPr>
            <w:noProof/>
            <w:webHidden/>
          </w:rPr>
          <w:t>105</w:t>
        </w:r>
        <w:r>
          <w:rPr>
            <w:noProof/>
            <w:webHidden/>
          </w:rPr>
          <w:fldChar w:fldCharType="end"/>
        </w:r>
      </w:hyperlink>
    </w:p>
    <w:p w14:paraId="142C4079" w14:textId="37F9D05D" w:rsidR="00344F34" w:rsidRDefault="00344F34">
      <w:pPr>
        <w:pStyle w:val="TOC3"/>
        <w:rPr>
          <w:rFonts w:asciiTheme="minorHAnsi" w:eastAsiaTheme="minorEastAsia" w:hAnsiTheme="minorHAnsi" w:cstheme="minorBidi"/>
          <w:szCs w:val="22"/>
        </w:rPr>
      </w:pPr>
      <w:hyperlink w:anchor="_Toc133168683" w:history="1">
        <w:r w:rsidRPr="0061314C">
          <w:rPr>
            <w:rStyle w:val="Hyperlink"/>
          </w:rPr>
          <w:t>5.12.1</w:t>
        </w:r>
        <w:r>
          <w:rPr>
            <w:rFonts w:asciiTheme="minorHAnsi" w:eastAsiaTheme="minorEastAsia" w:hAnsiTheme="minorHAnsi" w:cstheme="minorBidi"/>
            <w:szCs w:val="22"/>
          </w:rPr>
          <w:tab/>
        </w:r>
        <w:r w:rsidRPr="0061314C">
          <w:rPr>
            <w:rStyle w:val="Hyperlink"/>
          </w:rPr>
          <w:t>Hủy đơn hàng (chưa giao cho đơn vị vận chuyển)</w:t>
        </w:r>
        <w:r>
          <w:rPr>
            <w:webHidden/>
          </w:rPr>
          <w:tab/>
        </w:r>
        <w:r>
          <w:rPr>
            <w:webHidden/>
          </w:rPr>
          <w:fldChar w:fldCharType="begin"/>
        </w:r>
        <w:r>
          <w:rPr>
            <w:webHidden/>
          </w:rPr>
          <w:instrText xml:space="preserve"> PAGEREF _Toc133168683 \h </w:instrText>
        </w:r>
        <w:r>
          <w:rPr>
            <w:webHidden/>
          </w:rPr>
        </w:r>
        <w:r>
          <w:rPr>
            <w:webHidden/>
          </w:rPr>
          <w:fldChar w:fldCharType="separate"/>
        </w:r>
        <w:r>
          <w:rPr>
            <w:webHidden/>
          </w:rPr>
          <w:t>105</w:t>
        </w:r>
        <w:r>
          <w:rPr>
            <w:webHidden/>
          </w:rPr>
          <w:fldChar w:fldCharType="end"/>
        </w:r>
      </w:hyperlink>
    </w:p>
    <w:p w14:paraId="00B21E47" w14:textId="277F0CAC" w:rsidR="00344F34" w:rsidRDefault="00344F34">
      <w:pPr>
        <w:pStyle w:val="TOC3"/>
        <w:rPr>
          <w:rFonts w:asciiTheme="minorHAnsi" w:eastAsiaTheme="minorEastAsia" w:hAnsiTheme="minorHAnsi" w:cstheme="minorBidi"/>
          <w:szCs w:val="22"/>
        </w:rPr>
      </w:pPr>
      <w:hyperlink w:anchor="_Toc133168684" w:history="1">
        <w:r w:rsidRPr="0061314C">
          <w:rPr>
            <w:rStyle w:val="Hyperlink"/>
          </w:rPr>
          <w:t>5.12.2</w:t>
        </w:r>
        <w:r>
          <w:rPr>
            <w:rFonts w:asciiTheme="minorHAnsi" w:eastAsiaTheme="minorEastAsia" w:hAnsiTheme="minorHAnsi" w:cstheme="minorBidi"/>
            <w:szCs w:val="22"/>
          </w:rPr>
          <w:tab/>
        </w:r>
        <w:r w:rsidRPr="0061314C">
          <w:rPr>
            <w:rStyle w:val="Hyperlink"/>
          </w:rPr>
          <w:t>Hủy đơn hàng (đã giao cho đơn vị vận chuyển)</w:t>
        </w:r>
        <w:r>
          <w:rPr>
            <w:webHidden/>
          </w:rPr>
          <w:tab/>
        </w:r>
        <w:r>
          <w:rPr>
            <w:webHidden/>
          </w:rPr>
          <w:fldChar w:fldCharType="begin"/>
        </w:r>
        <w:r>
          <w:rPr>
            <w:webHidden/>
          </w:rPr>
          <w:instrText xml:space="preserve"> PAGEREF _Toc133168684 \h </w:instrText>
        </w:r>
        <w:r>
          <w:rPr>
            <w:webHidden/>
          </w:rPr>
        </w:r>
        <w:r>
          <w:rPr>
            <w:webHidden/>
          </w:rPr>
          <w:fldChar w:fldCharType="separate"/>
        </w:r>
        <w:r>
          <w:rPr>
            <w:webHidden/>
          </w:rPr>
          <w:t>107</w:t>
        </w:r>
        <w:r>
          <w:rPr>
            <w:webHidden/>
          </w:rPr>
          <w:fldChar w:fldCharType="end"/>
        </w:r>
      </w:hyperlink>
    </w:p>
    <w:p w14:paraId="4C4045BC" w14:textId="18C9D9D8" w:rsidR="00344F34" w:rsidRDefault="00344F34">
      <w:pPr>
        <w:pStyle w:val="TOC3"/>
        <w:rPr>
          <w:rFonts w:asciiTheme="minorHAnsi" w:eastAsiaTheme="minorEastAsia" w:hAnsiTheme="minorHAnsi" w:cstheme="minorBidi"/>
          <w:szCs w:val="22"/>
        </w:rPr>
      </w:pPr>
      <w:hyperlink w:anchor="_Toc133168685" w:history="1">
        <w:r w:rsidRPr="0061314C">
          <w:rPr>
            <w:rStyle w:val="Hyperlink"/>
          </w:rPr>
          <w:t>5.12.3</w:t>
        </w:r>
        <w:r>
          <w:rPr>
            <w:rFonts w:asciiTheme="minorHAnsi" w:eastAsiaTheme="minorEastAsia" w:hAnsiTheme="minorHAnsi" w:cstheme="minorBidi"/>
            <w:szCs w:val="22"/>
          </w:rPr>
          <w:tab/>
        </w:r>
        <w:r w:rsidRPr="0061314C">
          <w:rPr>
            <w:rStyle w:val="Hyperlink"/>
          </w:rPr>
          <w:t>Hủy xác nhận yêu cầu hủy đơn hàng</w:t>
        </w:r>
        <w:r>
          <w:rPr>
            <w:webHidden/>
          </w:rPr>
          <w:tab/>
        </w:r>
        <w:r>
          <w:rPr>
            <w:webHidden/>
          </w:rPr>
          <w:fldChar w:fldCharType="begin"/>
        </w:r>
        <w:r>
          <w:rPr>
            <w:webHidden/>
          </w:rPr>
          <w:instrText xml:space="preserve"> PAGEREF _Toc133168685 \h </w:instrText>
        </w:r>
        <w:r>
          <w:rPr>
            <w:webHidden/>
          </w:rPr>
        </w:r>
        <w:r>
          <w:rPr>
            <w:webHidden/>
          </w:rPr>
          <w:fldChar w:fldCharType="separate"/>
        </w:r>
        <w:r>
          <w:rPr>
            <w:webHidden/>
          </w:rPr>
          <w:t>108</w:t>
        </w:r>
        <w:r>
          <w:rPr>
            <w:webHidden/>
          </w:rPr>
          <w:fldChar w:fldCharType="end"/>
        </w:r>
      </w:hyperlink>
    </w:p>
    <w:p w14:paraId="58C02320" w14:textId="50DD83CD" w:rsidR="00344F34" w:rsidRDefault="00344F34">
      <w:pPr>
        <w:pStyle w:val="TOC3"/>
        <w:rPr>
          <w:rFonts w:asciiTheme="minorHAnsi" w:eastAsiaTheme="minorEastAsia" w:hAnsiTheme="minorHAnsi" w:cstheme="minorBidi"/>
          <w:szCs w:val="22"/>
        </w:rPr>
      </w:pPr>
      <w:hyperlink w:anchor="_Toc133168686" w:history="1">
        <w:r w:rsidRPr="0061314C">
          <w:rPr>
            <w:rStyle w:val="Hyperlink"/>
          </w:rPr>
          <w:t>5.12.4</w:t>
        </w:r>
        <w:r>
          <w:rPr>
            <w:rFonts w:asciiTheme="minorHAnsi" w:eastAsiaTheme="minorEastAsia" w:hAnsiTheme="minorHAnsi" w:cstheme="minorBidi"/>
            <w:szCs w:val="22"/>
          </w:rPr>
          <w:tab/>
        </w:r>
        <w:r w:rsidRPr="0061314C">
          <w:rPr>
            <w:rStyle w:val="Hyperlink"/>
          </w:rPr>
          <w:t>Quản trị viên từ chối yêu cầu hủy đơn</w:t>
        </w:r>
        <w:r>
          <w:rPr>
            <w:webHidden/>
          </w:rPr>
          <w:tab/>
        </w:r>
        <w:r>
          <w:rPr>
            <w:webHidden/>
          </w:rPr>
          <w:fldChar w:fldCharType="begin"/>
        </w:r>
        <w:r>
          <w:rPr>
            <w:webHidden/>
          </w:rPr>
          <w:instrText xml:space="preserve"> PAGEREF _Toc133168686 \h </w:instrText>
        </w:r>
        <w:r>
          <w:rPr>
            <w:webHidden/>
          </w:rPr>
        </w:r>
        <w:r>
          <w:rPr>
            <w:webHidden/>
          </w:rPr>
          <w:fldChar w:fldCharType="separate"/>
        </w:r>
        <w:r>
          <w:rPr>
            <w:webHidden/>
          </w:rPr>
          <w:t>109</w:t>
        </w:r>
        <w:r>
          <w:rPr>
            <w:webHidden/>
          </w:rPr>
          <w:fldChar w:fldCharType="end"/>
        </w:r>
      </w:hyperlink>
    </w:p>
    <w:p w14:paraId="5E106228" w14:textId="5A28742E" w:rsidR="00344F34" w:rsidRDefault="00344F34">
      <w:pPr>
        <w:pStyle w:val="TOC2"/>
        <w:tabs>
          <w:tab w:val="left" w:pos="960"/>
        </w:tabs>
        <w:rPr>
          <w:rFonts w:asciiTheme="minorHAnsi" w:eastAsiaTheme="minorEastAsia" w:hAnsiTheme="minorHAnsi" w:cstheme="minorBidi"/>
          <w:noProof/>
          <w:szCs w:val="22"/>
        </w:rPr>
      </w:pPr>
      <w:hyperlink w:anchor="_Toc133168687" w:history="1">
        <w:r w:rsidRPr="0061314C">
          <w:rPr>
            <w:rStyle w:val="Hyperlink"/>
            <w:noProof/>
          </w:rPr>
          <w:t>5.13</w:t>
        </w:r>
        <w:r>
          <w:rPr>
            <w:rFonts w:asciiTheme="minorHAnsi" w:eastAsiaTheme="minorEastAsia" w:hAnsiTheme="minorHAnsi" w:cstheme="minorBidi"/>
            <w:noProof/>
            <w:szCs w:val="22"/>
          </w:rPr>
          <w:tab/>
        </w:r>
        <w:r w:rsidRPr="0061314C">
          <w:rPr>
            <w:rStyle w:val="Hyperlink"/>
            <w:noProof/>
          </w:rPr>
          <w:t>Đổi trả hàng hoá</w:t>
        </w:r>
        <w:r>
          <w:rPr>
            <w:noProof/>
            <w:webHidden/>
          </w:rPr>
          <w:tab/>
        </w:r>
        <w:r>
          <w:rPr>
            <w:noProof/>
            <w:webHidden/>
          </w:rPr>
          <w:fldChar w:fldCharType="begin"/>
        </w:r>
        <w:r>
          <w:rPr>
            <w:noProof/>
            <w:webHidden/>
          </w:rPr>
          <w:instrText xml:space="preserve"> PAGEREF _Toc133168687 \h </w:instrText>
        </w:r>
        <w:r>
          <w:rPr>
            <w:noProof/>
            <w:webHidden/>
          </w:rPr>
        </w:r>
        <w:r>
          <w:rPr>
            <w:noProof/>
            <w:webHidden/>
          </w:rPr>
          <w:fldChar w:fldCharType="separate"/>
        </w:r>
        <w:r>
          <w:rPr>
            <w:noProof/>
            <w:webHidden/>
          </w:rPr>
          <w:t>111</w:t>
        </w:r>
        <w:r>
          <w:rPr>
            <w:noProof/>
            <w:webHidden/>
          </w:rPr>
          <w:fldChar w:fldCharType="end"/>
        </w:r>
      </w:hyperlink>
    </w:p>
    <w:p w14:paraId="35928913" w14:textId="1D09DEF7" w:rsidR="00344F34" w:rsidRDefault="00344F34">
      <w:pPr>
        <w:pStyle w:val="TOC3"/>
        <w:rPr>
          <w:rFonts w:asciiTheme="minorHAnsi" w:eastAsiaTheme="minorEastAsia" w:hAnsiTheme="minorHAnsi" w:cstheme="minorBidi"/>
          <w:szCs w:val="22"/>
        </w:rPr>
      </w:pPr>
      <w:hyperlink w:anchor="_Toc133168688" w:history="1">
        <w:r w:rsidRPr="0061314C">
          <w:rPr>
            <w:rStyle w:val="Hyperlink"/>
          </w:rPr>
          <w:t>5.13.1</w:t>
        </w:r>
        <w:r>
          <w:rPr>
            <w:rFonts w:asciiTheme="minorHAnsi" w:eastAsiaTheme="minorEastAsia" w:hAnsiTheme="minorHAnsi" w:cstheme="minorBidi"/>
            <w:szCs w:val="22"/>
          </w:rPr>
          <w:tab/>
        </w:r>
        <w:r w:rsidRPr="0061314C">
          <w:rPr>
            <w:rStyle w:val="Hyperlink"/>
          </w:rPr>
          <w:t>Đổi trả thành công</w:t>
        </w:r>
        <w:r>
          <w:rPr>
            <w:webHidden/>
          </w:rPr>
          <w:tab/>
        </w:r>
        <w:r>
          <w:rPr>
            <w:webHidden/>
          </w:rPr>
          <w:fldChar w:fldCharType="begin"/>
        </w:r>
        <w:r>
          <w:rPr>
            <w:webHidden/>
          </w:rPr>
          <w:instrText xml:space="preserve"> PAGEREF _Toc133168688 \h </w:instrText>
        </w:r>
        <w:r>
          <w:rPr>
            <w:webHidden/>
          </w:rPr>
        </w:r>
        <w:r>
          <w:rPr>
            <w:webHidden/>
          </w:rPr>
          <w:fldChar w:fldCharType="separate"/>
        </w:r>
        <w:r>
          <w:rPr>
            <w:webHidden/>
          </w:rPr>
          <w:t>111</w:t>
        </w:r>
        <w:r>
          <w:rPr>
            <w:webHidden/>
          </w:rPr>
          <w:fldChar w:fldCharType="end"/>
        </w:r>
      </w:hyperlink>
    </w:p>
    <w:p w14:paraId="51A170FF" w14:textId="45E4B155" w:rsidR="00344F34" w:rsidRDefault="00344F34">
      <w:pPr>
        <w:pStyle w:val="TOC3"/>
        <w:rPr>
          <w:rFonts w:asciiTheme="minorHAnsi" w:eastAsiaTheme="minorEastAsia" w:hAnsiTheme="minorHAnsi" w:cstheme="minorBidi"/>
          <w:szCs w:val="22"/>
        </w:rPr>
      </w:pPr>
      <w:hyperlink w:anchor="_Toc133168689" w:history="1">
        <w:r w:rsidRPr="0061314C">
          <w:rPr>
            <w:rStyle w:val="Hyperlink"/>
          </w:rPr>
          <w:t>5.13.2</w:t>
        </w:r>
        <w:r>
          <w:rPr>
            <w:rFonts w:asciiTheme="minorHAnsi" w:eastAsiaTheme="minorEastAsia" w:hAnsiTheme="minorHAnsi" w:cstheme="minorBidi"/>
            <w:szCs w:val="22"/>
          </w:rPr>
          <w:tab/>
        </w:r>
        <w:r w:rsidRPr="0061314C">
          <w:rPr>
            <w:rStyle w:val="Hyperlink"/>
          </w:rPr>
          <w:t>Hủy xác nhận yêu cầu đổi trả hàng hóa</w:t>
        </w:r>
        <w:r>
          <w:rPr>
            <w:webHidden/>
          </w:rPr>
          <w:tab/>
        </w:r>
        <w:r>
          <w:rPr>
            <w:webHidden/>
          </w:rPr>
          <w:fldChar w:fldCharType="begin"/>
        </w:r>
        <w:r>
          <w:rPr>
            <w:webHidden/>
          </w:rPr>
          <w:instrText xml:space="preserve"> PAGEREF _Toc133168689 \h </w:instrText>
        </w:r>
        <w:r>
          <w:rPr>
            <w:webHidden/>
          </w:rPr>
        </w:r>
        <w:r>
          <w:rPr>
            <w:webHidden/>
          </w:rPr>
          <w:fldChar w:fldCharType="separate"/>
        </w:r>
        <w:r>
          <w:rPr>
            <w:webHidden/>
          </w:rPr>
          <w:t>114</w:t>
        </w:r>
        <w:r>
          <w:rPr>
            <w:webHidden/>
          </w:rPr>
          <w:fldChar w:fldCharType="end"/>
        </w:r>
      </w:hyperlink>
    </w:p>
    <w:p w14:paraId="3978D156" w14:textId="05441B6F" w:rsidR="00344F34" w:rsidRDefault="00344F34">
      <w:pPr>
        <w:pStyle w:val="TOC3"/>
        <w:rPr>
          <w:rFonts w:asciiTheme="minorHAnsi" w:eastAsiaTheme="minorEastAsia" w:hAnsiTheme="minorHAnsi" w:cstheme="minorBidi"/>
          <w:szCs w:val="22"/>
        </w:rPr>
      </w:pPr>
      <w:hyperlink w:anchor="_Toc133168690" w:history="1">
        <w:r w:rsidRPr="0061314C">
          <w:rPr>
            <w:rStyle w:val="Hyperlink"/>
          </w:rPr>
          <w:t>5.13.3</w:t>
        </w:r>
        <w:r>
          <w:rPr>
            <w:rFonts w:asciiTheme="minorHAnsi" w:eastAsiaTheme="minorEastAsia" w:hAnsiTheme="minorHAnsi" w:cstheme="minorBidi"/>
            <w:szCs w:val="22"/>
          </w:rPr>
          <w:tab/>
        </w:r>
        <w:r w:rsidRPr="0061314C">
          <w:rPr>
            <w:rStyle w:val="Hyperlink"/>
          </w:rPr>
          <w:t>Quản trị viên từ chối yêu cầu đổi trả hàng hóa</w:t>
        </w:r>
        <w:r>
          <w:rPr>
            <w:webHidden/>
          </w:rPr>
          <w:tab/>
        </w:r>
        <w:r>
          <w:rPr>
            <w:webHidden/>
          </w:rPr>
          <w:fldChar w:fldCharType="begin"/>
        </w:r>
        <w:r>
          <w:rPr>
            <w:webHidden/>
          </w:rPr>
          <w:instrText xml:space="preserve"> PAGEREF _Toc133168690 \h </w:instrText>
        </w:r>
        <w:r>
          <w:rPr>
            <w:webHidden/>
          </w:rPr>
        </w:r>
        <w:r>
          <w:rPr>
            <w:webHidden/>
          </w:rPr>
          <w:fldChar w:fldCharType="separate"/>
        </w:r>
        <w:r>
          <w:rPr>
            <w:webHidden/>
          </w:rPr>
          <w:t>116</w:t>
        </w:r>
        <w:r>
          <w:rPr>
            <w:webHidden/>
          </w:rPr>
          <w:fldChar w:fldCharType="end"/>
        </w:r>
      </w:hyperlink>
    </w:p>
    <w:p w14:paraId="6B039CE4" w14:textId="78D0D542" w:rsidR="00344F34" w:rsidRDefault="00344F34">
      <w:pPr>
        <w:pStyle w:val="TOC2"/>
        <w:tabs>
          <w:tab w:val="left" w:pos="960"/>
        </w:tabs>
        <w:rPr>
          <w:rFonts w:asciiTheme="minorHAnsi" w:eastAsiaTheme="minorEastAsia" w:hAnsiTheme="minorHAnsi" w:cstheme="minorBidi"/>
          <w:noProof/>
          <w:szCs w:val="22"/>
        </w:rPr>
      </w:pPr>
      <w:hyperlink w:anchor="_Toc133168691" w:history="1">
        <w:r w:rsidRPr="0061314C">
          <w:rPr>
            <w:rStyle w:val="Hyperlink"/>
            <w:noProof/>
          </w:rPr>
          <w:t>5.14</w:t>
        </w:r>
        <w:r>
          <w:rPr>
            <w:rFonts w:asciiTheme="minorHAnsi" w:eastAsiaTheme="minorEastAsia" w:hAnsiTheme="minorHAnsi" w:cstheme="minorBidi"/>
            <w:noProof/>
            <w:szCs w:val="22"/>
          </w:rPr>
          <w:tab/>
        </w:r>
        <w:r w:rsidRPr="0061314C">
          <w:rPr>
            <w:rStyle w:val="Hyperlink"/>
            <w:noProof/>
          </w:rPr>
          <w:t>Hỗ trợ khách hàng</w:t>
        </w:r>
        <w:r>
          <w:rPr>
            <w:noProof/>
            <w:webHidden/>
          </w:rPr>
          <w:tab/>
        </w:r>
        <w:r>
          <w:rPr>
            <w:noProof/>
            <w:webHidden/>
          </w:rPr>
          <w:fldChar w:fldCharType="begin"/>
        </w:r>
        <w:r>
          <w:rPr>
            <w:noProof/>
            <w:webHidden/>
          </w:rPr>
          <w:instrText xml:space="preserve"> PAGEREF _Toc133168691 \h </w:instrText>
        </w:r>
        <w:r>
          <w:rPr>
            <w:noProof/>
            <w:webHidden/>
          </w:rPr>
        </w:r>
        <w:r>
          <w:rPr>
            <w:noProof/>
            <w:webHidden/>
          </w:rPr>
          <w:fldChar w:fldCharType="separate"/>
        </w:r>
        <w:r>
          <w:rPr>
            <w:noProof/>
            <w:webHidden/>
          </w:rPr>
          <w:t>119</w:t>
        </w:r>
        <w:r>
          <w:rPr>
            <w:noProof/>
            <w:webHidden/>
          </w:rPr>
          <w:fldChar w:fldCharType="end"/>
        </w:r>
      </w:hyperlink>
    </w:p>
    <w:p w14:paraId="04A6D011" w14:textId="60F73AFD" w:rsidR="00344F34" w:rsidRDefault="00344F34">
      <w:pPr>
        <w:pStyle w:val="TOC3"/>
        <w:rPr>
          <w:rFonts w:asciiTheme="minorHAnsi" w:eastAsiaTheme="minorEastAsia" w:hAnsiTheme="minorHAnsi" w:cstheme="minorBidi"/>
          <w:szCs w:val="22"/>
        </w:rPr>
      </w:pPr>
      <w:hyperlink w:anchor="_Toc133168692" w:history="1">
        <w:r w:rsidRPr="0061314C">
          <w:rPr>
            <w:rStyle w:val="Hyperlink"/>
          </w:rPr>
          <w:t>5.14.1</w:t>
        </w:r>
        <w:r>
          <w:rPr>
            <w:rFonts w:asciiTheme="minorHAnsi" w:eastAsiaTheme="minorEastAsia" w:hAnsiTheme="minorHAnsi" w:cstheme="minorBidi"/>
            <w:szCs w:val="22"/>
          </w:rPr>
          <w:tab/>
        </w:r>
        <w:r w:rsidRPr="0061314C">
          <w:rPr>
            <w:rStyle w:val="Hyperlink"/>
          </w:rPr>
          <w:t>Chat trực tiếp với nhân viên</w:t>
        </w:r>
        <w:r>
          <w:rPr>
            <w:webHidden/>
          </w:rPr>
          <w:tab/>
        </w:r>
        <w:r>
          <w:rPr>
            <w:webHidden/>
          </w:rPr>
          <w:fldChar w:fldCharType="begin"/>
        </w:r>
        <w:r>
          <w:rPr>
            <w:webHidden/>
          </w:rPr>
          <w:instrText xml:space="preserve"> PAGEREF _Toc133168692 \h </w:instrText>
        </w:r>
        <w:r>
          <w:rPr>
            <w:webHidden/>
          </w:rPr>
        </w:r>
        <w:r>
          <w:rPr>
            <w:webHidden/>
          </w:rPr>
          <w:fldChar w:fldCharType="separate"/>
        </w:r>
        <w:r>
          <w:rPr>
            <w:webHidden/>
          </w:rPr>
          <w:t>119</w:t>
        </w:r>
        <w:r>
          <w:rPr>
            <w:webHidden/>
          </w:rPr>
          <w:fldChar w:fldCharType="end"/>
        </w:r>
      </w:hyperlink>
    </w:p>
    <w:p w14:paraId="0E88CBC2" w14:textId="6152B6BB" w:rsidR="00344F34" w:rsidRDefault="00344F34">
      <w:pPr>
        <w:pStyle w:val="TOC3"/>
        <w:rPr>
          <w:rFonts w:asciiTheme="minorHAnsi" w:eastAsiaTheme="minorEastAsia" w:hAnsiTheme="minorHAnsi" w:cstheme="minorBidi"/>
          <w:szCs w:val="22"/>
        </w:rPr>
      </w:pPr>
      <w:hyperlink w:anchor="_Toc133168693" w:history="1">
        <w:r w:rsidRPr="0061314C">
          <w:rPr>
            <w:rStyle w:val="Hyperlink"/>
          </w:rPr>
          <w:t>5.14.2</w:t>
        </w:r>
        <w:r>
          <w:rPr>
            <w:rFonts w:asciiTheme="minorHAnsi" w:eastAsiaTheme="minorEastAsia" w:hAnsiTheme="minorHAnsi" w:cstheme="minorBidi"/>
            <w:szCs w:val="22"/>
          </w:rPr>
          <w:tab/>
        </w:r>
        <w:r w:rsidRPr="0061314C">
          <w:rPr>
            <w:rStyle w:val="Hyperlink"/>
          </w:rPr>
          <w:t>Gọi trực tiếp với nhân viên</w:t>
        </w:r>
        <w:r>
          <w:rPr>
            <w:webHidden/>
          </w:rPr>
          <w:tab/>
        </w:r>
        <w:r>
          <w:rPr>
            <w:webHidden/>
          </w:rPr>
          <w:fldChar w:fldCharType="begin"/>
        </w:r>
        <w:r>
          <w:rPr>
            <w:webHidden/>
          </w:rPr>
          <w:instrText xml:space="preserve"> PAGEREF _Toc133168693 \h </w:instrText>
        </w:r>
        <w:r>
          <w:rPr>
            <w:webHidden/>
          </w:rPr>
        </w:r>
        <w:r>
          <w:rPr>
            <w:webHidden/>
          </w:rPr>
          <w:fldChar w:fldCharType="separate"/>
        </w:r>
        <w:r>
          <w:rPr>
            <w:webHidden/>
          </w:rPr>
          <w:t>120</w:t>
        </w:r>
        <w:r>
          <w:rPr>
            <w:webHidden/>
          </w:rPr>
          <w:fldChar w:fldCharType="end"/>
        </w:r>
      </w:hyperlink>
    </w:p>
    <w:p w14:paraId="30FD9211" w14:textId="507A94D9" w:rsidR="00344F34" w:rsidRDefault="00344F34">
      <w:pPr>
        <w:pStyle w:val="TOC3"/>
        <w:rPr>
          <w:rFonts w:asciiTheme="minorHAnsi" w:eastAsiaTheme="minorEastAsia" w:hAnsiTheme="minorHAnsi" w:cstheme="minorBidi"/>
          <w:szCs w:val="22"/>
        </w:rPr>
      </w:pPr>
      <w:hyperlink w:anchor="_Toc133168694" w:history="1">
        <w:r w:rsidRPr="0061314C">
          <w:rPr>
            <w:rStyle w:val="Hyperlink"/>
          </w:rPr>
          <w:t>5.14.3</w:t>
        </w:r>
        <w:r>
          <w:rPr>
            <w:rFonts w:asciiTheme="minorHAnsi" w:eastAsiaTheme="minorEastAsia" w:hAnsiTheme="minorHAnsi" w:cstheme="minorBidi"/>
            <w:szCs w:val="22"/>
          </w:rPr>
          <w:tab/>
        </w:r>
        <w:r w:rsidRPr="0061314C">
          <w:rPr>
            <w:rStyle w:val="Hyperlink"/>
          </w:rPr>
          <w:t>Hỗ trợ khách hàng ngoài giờ hành chính</w:t>
        </w:r>
        <w:r>
          <w:rPr>
            <w:webHidden/>
          </w:rPr>
          <w:tab/>
        </w:r>
        <w:r>
          <w:rPr>
            <w:webHidden/>
          </w:rPr>
          <w:fldChar w:fldCharType="begin"/>
        </w:r>
        <w:r>
          <w:rPr>
            <w:webHidden/>
          </w:rPr>
          <w:instrText xml:space="preserve"> PAGEREF _Toc133168694 \h </w:instrText>
        </w:r>
        <w:r>
          <w:rPr>
            <w:webHidden/>
          </w:rPr>
        </w:r>
        <w:r>
          <w:rPr>
            <w:webHidden/>
          </w:rPr>
          <w:fldChar w:fldCharType="separate"/>
        </w:r>
        <w:r>
          <w:rPr>
            <w:webHidden/>
          </w:rPr>
          <w:t>122</w:t>
        </w:r>
        <w:r>
          <w:rPr>
            <w:webHidden/>
          </w:rPr>
          <w:fldChar w:fldCharType="end"/>
        </w:r>
      </w:hyperlink>
    </w:p>
    <w:p w14:paraId="0AD95FAF" w14:textId="34AC4C61" w:rsidR="00344F34" w:rsidRDefault="00344F34">
      <w:pPr>
        <w:pStyle w:val="TOC2"/>
        <w:tabs>
          <w:tab w:val="left" w:pos="960"/>
        </w:tabs>
        <w:rPr>
          <w:rFonts w:asciiTheme="minorHAnsi" w:eastAsiaTheme="minorEastAsia" w:hAnsiTheme="minorHAnsi" w:cstheme="minorBidi"/>
          <w:noProof/>
          <w:szCs w:val="22"/>
        </w:rPr>
      </w:pPr>
      <w:hyperlink w:anchor="_Toc133168695" w:history="1">
        <w:r w:rsidRPr="0061314C">
          <w:rPr>
            <w:rStyle w:val="Hyperlink"/>
            <w:noProof/>
          </w:rPr>
          <w:t>5.15</w:t>
        </w:r>
        <w:r>
          <w:rPr>
            <w:rFonts w:asciiTheme="minorHAnsi" w:eastAsiaTheme="minorEastAsia" w:hAnsiTheme="minorHAnsi" w:cstheme="minorBidi"/>
            <w:noProof/>
            <w:szCs w:val="22"/>
          </w:rPr>
          <w:tab/>
        </w:r>
        <w:r w:rsidRPr="0061314C">
          <w:rPr>
            <w:rStyle w:val="Hyperlink"/>
            <w:noProof/>
          </w:rPr>
          <w:t>Quản lý sản phẩm</w:t>
        </w:r>
        <w:r>
          <w:rPr>
            <w:noProof/>
            <w:webHidden/>
          </w:rPr>
          <w:tab/>
        </w:r>
        <w:r>
          <w:rPr>
            <w:noProof/>
            <w:webHidden/>
          </w:rPr>
          <w:fldChar w:fldCharType="begin"/>
        </w:r>
        <w:r>
          <w:rPr>
            <w:noProof/>
            <w:webHidden/>
          </w:rPr>
          <w:instrText xml:space="preserve"> PAGEREF _Toc133168695 \h </w:instrText>
        </w:r>
        <w:r>
          <w:rPr>
            <w:noProof/>
            <w:webHidden/>
          </w:rPr>
        </w:r>
        <w:r>
          <w:rPr>
            <w:noProof/>
            <w:webHidden/>
          </w:rPr>
          <w:fldChar w:fldCharType="separate"/>
        </w:r>
        <w:r>
          <w:rPr>
            <w:noProof/>
            <w:webHidden/>
          </w:rPr>
          <w:t>123</w:t>
        </w:r>
        <w:r>
          <w:rPr>
            <w:noProof/>
            <w:webHidden/>
          </w:rPr>
          <w:fldChar w:fldCharType="end"/>
        </w:r>
      </w:hyperlink>
    </w:p>
    <w:p w14:paraId="50387751" w14:textId="389366C9" w:rsidR="00344F34" w:rsidRDefault="00344F34">
      <w:pPr>
        <w:pStyle w:val="TOC3"/>
        <w:rPr>
          <w:rFonts w:asciiTheme="minorHAnsi" w:eastAsiaTheme="minorEastAsia" w:hAnsiTheme="minorHAnsi" w:cstheme="minorBidi"/>
          <w:szCs w:val="22"/>
        </w:rPr>
      </w:pPr>
      <w:hyperlink w:anchor="_Toc133168696" w:history="1">
        <w:r w:rsidRPr="0061314C">
          <w:rPr>
            <w:rStyle w:val="Hyperlink"/>
          </w:rPr>
          <w:t>5.15.1</w:t>
        </w:r>
        <w:r>
          <w:rPr>
            <w:rFonts w:asciiTheme="minorHAnsi" w:eastAsiaTheme="minorEastAsia" w:hAnsiTheme="minorHAnsi" w:cstheme="minorBidi"/>
            <w:szCs w:val="22"/>
          </w:rPr>
          <w:tab/>
        </w:r>
        <w:r w:rsidRPr="0061314C">
          <w:rPr>
            <w:rStyle w:val="Hyperlink"/>
          </w:rPr>
          <w:t>Thêm sản phẩm</w:t>
        </w:r>
        <w:r>
          <w:rPr>
            <w:webHidden/>
          </w:rPr>
          <w:tab/>
        </w:r>
        <w:r>
          <w:rPr>
            <w:webHidden/>
          </w:rPr>
          <w:fldChar w:fldCharType="begin"/>
        </w:r>
        <w:r>
          <w:rPr>
            <w:webHidden/>
          </w:rPr>
          <w:instrText xml:space="preserve"> PAGEREF _Toc133168696 \h </w:instrText>
        </w:r>
        <w:r>
          <w:rPr>
            <w:webHidden/>
          </w:rPr>
        </w:r>
        <w:r>
          <w:rPr>
            <w:webHidden/>
          </w:rPr>
          <w:fldChar w:fldCharType="separate"/>
        </w:r>
        <w:r>
          <w:rPr>
            <w:webHidden/>
          </w:rPr>
          <w:t>123</w:t>
        </w:r>
        <w:r>
          <w:rPr>
            <w:webHidden/>
          </w:rPr>
          <w:fldChar w:fldCharType="end"/>
        </w:r>
      </w:hyperlink>
    </w:p>
    <w:p w14:paraId="214647DA" w14:textId="0C04A2A6" w:rsidR="00344F34" w:rsidRDefault="00344F34">
      <w:pPr>
        <w:pStyle w:val="TOC3"/>
        <w:rPr>
          <w:rFonts w:asciiTheme="minorHAnsi" w:eastAsiaTheme="minorEastAsia" w:hAnsiTheme="minorHAnsi" w:cstheme="minorBidi"/>
          <w:szCs w:val="22"/>
        </w:rPr>
      </w:pPr>
      <w:hyperlink w:anchor="_Toc133168697" w:history="1">
        <w:r w:rsidRPr="0061314C">
          <w:rPr>
            <w:rStyle w:val="Hyperlink"/>
          </w:rPr>
          <w:t>5.15.2</w:t>
        </w:r>
        <w:r>
          <w:rPr>
            <w:rFonts w:asciiTheme="minorHAnsi" w:eastAsiaTheme="minorEastAsia" w:hAnsiTheme="minorHAnsi" w:cstheme="minorBidi"/>
            <w:szCs w:val="22"/>
          </w:rPr>
          <w:tab/>
        </w:r>
        <w:r w:rsidRPr="0061314C">
          <w:rPr>
            <w:rStyle w:val="Hyperlink"/>
          </w:rPr>
          <w:t>Sửa sản phẩm</w:t>
        </w:r>
        <w:r>
          <w:rPr>
            <w:webHidden/>
          </w:rPr>
          <w:tab/>
        </w:r>
        <w:r>
          <w:rPr>
            <w:webHidden/>
          </w:rPr>
          <w:fldChar w:fldCharType="begin"/>
        </w:r>
        <w:r>
          <w:rPr>
            <w:webHidden/>
          </w:rPr>
          <w:instrText xml:space="preserve"> PAGEREF _Toc133168697 \h </w:instrText>
        </w:r>
        <w:r>
          <w:rPr>
            <w:webHidden/>
          </w:rPr>
        </w:r>
        <w:r>
          <w:rPr>
            <w:webHidden/>
          </w:rPr>
          <w:fldChar w:fldCharType="separate"/>
        </w:r>
        <w:r>
          <w:rPr>
            <w:webHidden/>
          </w:rPr>
          <w:t>128</w:t>
        </w:r>
        <w:r>
          <w:rPr>
            <w:webHidden/>
          </w:rPr>
          <w:fldChar w:fldCharType="end"/>
        </w:r>
      </w:hyperlink>
    </w:p>
    <w:p w14:paraId="203F3F7A" w14:textId="1839051B" w:rsidR="00344F34" w:rsidRDefault="00344F34">
      <w:pPr>
        <w:pStyle w:val="TOC3"/>
        <w:rPr>
          <w:rFonts w:asciiTheme="minorHAnsi" w:eastAsiaTheme="minorEastAsia" w:hAnsiTheme="minorHAnsi" w:cstheme="minorBidi"/>
          <w:szCs w:val="22"/>
        </w:rPr>
      </w:pPr>
      <w:hyperlink w:anchor="_Toc133168698" w:history="1">
        <w:r w:rsidRPr="0061314C">
          <w:rPr>
            <w:rStyle w:val="Hyperlink"/>
          </w:rPr>
          <w:t>5.15.3</w:t>
        </w:r>
        <w:r>
          <w:rPr>
            <w:rFonts w:asciiTheme="minorHAnsi" w:eastAsiaTheme="minorEastAsia" w:hAnsiTheme="minorHAnsi" w:cstheme="minorBidi"/>
            <w:szCs w:val="22"/>
          </w:rPr>
          <w:tab/>
        </w:r>
        <w:r w:rsidRPr="0061314C">
          <w:rPr>
            <w:rStyle w:val="Hyperlink"/>
          </w:rPr>
          <w:t>Xoá sản phẩm</w:t>
        </w:r>
        <w:r>
          <w:rPr>
            <w:webHidden/>
          </w:rPr>
          <w:tab/>
        </w:r>
        <w:r>
          <w:rPr>
            <w:webHidden/>
          </w:rPr>
          <w:fldChar w:fldCharType="begin"/>
        </w:r>
        <w:r>
          <w:rPr>
            <w:webHidden/>
          </w:rPr>
          <w:instrText xml:space="preserve"> PAGEREF _Toc133168698 \h </w:instrText>
        </w:r>
        <w:r>
          <w:rPr>
            <w:webHidden/>
          </w:rPr>
        </w:r>
        <w:r>
          <w:rPr>
            <w:webHidden/>
          </w:rPr>
          <w:fldChar w:fldCharType="separate"/>
        </w:r>
        <w:r>
          <w:rPr>
            <w:webHidden/>
          </w:rPr>
          <w:t>134</w:t>
        </w:r>
        <w:r>
          <w:rPr>
            <w:webHidden/>
          </w:rPr>
          <w:fldChar w:fldCharType="end"/>
        </w:r>
      </w:hyperlink>
    </w:p>
    <w:p w14:paraId="3572F786" w14:textId="29F62515" w:rsidR="00344F34" w:rsidRDefault="00344F34">
      <w:pPr>
        <w:pStyle w:val="TOC2"/>
        <w:tabs>
          <w:tab w:val="left" w:pos="960"/>
        </w:tabs>
        <w:rPr>
          <w:rFonts w:asciiTheme="minorHAnsi" w:eastAsiaTheme="minorEastAsia" w:hAnsiTheme="minorHAnsi" w:cstheme="minorBidi"/>
          <w:noProof/>
          <w:szCs w:val="22"/>
        </w:rPr>
      </w:pPr>
      <w:hyperlink w:anchor="_Toc133168699" w:history="1">
        <w:r w:rsidRPr="0061314C">
          <w:rPr>
            <w:rStyle w:val="Hyperlink"/>
            <w:noProof/>
          </w:rPr>
          <w:t>5.16</w:t>
        </w:r>
        <w:r>
          <w:rPr>
            <w:rFonts w:asciiTheme="minorHAnsi" w:eastAsiaTheme="minorEastAsia" w:hAnsiTheme="minorHAnsi" w:cstheme="minorBidi"/>
            <w:noProof/>
            <w:szCs w:val="22"/>
          </w:rPr>
          <w:tab/>
        </w:r>
        <w:r w:rsidRPr="0061314C">
          <w:rPr>
            <w:rStyle w:val="Hyperlink"/>
            <w:noProof/>
          </w:rPr>
          <w:t>Quản lý danh mục sản phẩm</w:t>
        </w:r>
        <w:r>
          <w:rPr>
            <w:noProof/>
            <w:webHidden/>
          </w:rPr>
          <w:tab/>
        </w:r>
        <w:r>
          <w:rPr>
            <w:noProof/>
            <w:webHidden/>
          </w:rPr>
          <w:fldChar w:fldCharType="begin"/>
        </w:r>
        <w:r>
          <w:rPr>
            <w:noProof/>
            <w:webHidden/>
          </w:rPr>
          <w:instrText xml:space="preserve"> PAGEREF _Toc133168699 \h </w:instrText>
        </w:r>
        <w:r>
          <w:rPr>
            <w:noProof/>
            <w:webHidden/>
          </w:rPr>
        </w:r>
        <w:r>
          <w:rPr>
            <w:noProof/>
            <w:webHidden/>
          </w:rPr>
          <w:fldChar w:fldCharType="separate"/>
        </w:r>
        <w:r>
          <w:rPr>
            <w:noProof/>
            <w:webHidden/>
          </w:rPr>
          <w:t>139</w:t>
        </w:r>
        <w:r>
          <w:rPr>
            <w:noProof/>
            <w:webHidden/>
          </w:rPr>
          <w:fldChar w:fldCharType="end"/>
        </w:r>
      </w:hyperlink>
    </w:p>
    <w:p w14:paraId="168E9F1B" w14:textId="57FC677E" w:rsidR="00344F34" w:rsidRDefault="00344F34">
      <w:pPr>
        <w:pStyle w:val="TOC3"/>
        <w:rPr>
          <w:rFonts w:asciiTheme="minorHAnsi" w:eastAsiaTheme="minorEastAsia" w:hAnsiTheme="minorHAnsi" w:cstheme="minorBidi"/>
          <w:szCs w:val="22"/>
        </w:rPr>
      </w:pPr>
      <w:hyperlink w:anchor="_Toc133168700" w:history="1">
        <w:r w:rsidRPr="0061314C">
          <w:rPr>
            <w:rStyle w:val="Hyperlink"/>
          </w:rPr>
          <w:t>5.16.1</w:t>
        </w:r>
        <w:r>
          <w:rPr>
            <w:rFonts w:asciiTheme="minorHAnsi" w:eastAsiaTheme="minorEastAsia" w:hAnsiTheme="minorHAnsi" w:cstheme="minorBidi"/>
            <w:szCs w:val="22"/>
          </w:rPr>
          <w:tab/>
        </w:r>
        <w:r w:rsidRPr="0061314C">
          <w:rPr>
            <w:rStyle w:val="Hyperlink"/>
          </w:rPr>
          <w:t>Thêm danh mục sản phẩm</w:t>
        </w:r>
        <w:r>
          <w:rPr>
            <w:webHidden/>
          </w:rPr>
          <w:tab/>
        </w:r>
        <w:r>
          <w:rPr>
            <w:webHidden/>
          </w:rPr>
          <w:fldChar w:fldCharType="begin"/>
        </w:r>
        <w:r>
          <w:rPr>
            <w:webHidden/>
          </w:rPr>
          <w:instrText xml:space="preserve"> PAGEREF _Toc133168700 \h </w:instrText>
        </w:r>
        <w:r>
          <w:rPr>
            <w:webHidden/>
          </w:rPr>
        </w:r>
        <w:r>
          <w:rPr>
            <w:webHidden/>
          </w:rPr>
          <w:fldChar w:fldCharType="separate"/>
        </w:r>
        <w:r>
          <w:rPr>
            <w:webHidden/>
          </w:rPr>
          <w:t>139</w:t>
        </w:r>
        <w:r>
          <w:rPr>
            <w:webHidden/>
          </w:rPr>
          <w:fldChar w:fldCharType="end"/>
        </w:r>
      </w:hyperlink>
    </w:p>
    <w:p w14:paraId="787A96F6" w14:textId="2A860022" w:rsidR="00344F34" w:rsidRDefault="00344F34">
      <w:pPr>
        <w:pStyle w:val="TOC3"/>
        <w:rPr>
          <w:rFonts w:asciiTheme="minorHAnsi" w:eastAsiaTheme="minorEastAsia" w:hAnsiTheme="minorHAnsi" w:cstheme="minorBidi"/>
          <w:szCs w:val="22"/>
        </w:rPr>
      </w:pPr>
      <w:hyperlink w:anchor="_Toc133168701" w:history="1">
        <w:r w:rsidRPr="0061314C">
          <w:rPr>
            <w:rStyle w:val="Hyperlink"/>
          </w:rPr>
          <w:t>5.16.2</w:t>
        </w:r>
        <w:r>
          <w:rPr>
            <w:rFonts w:asciiTheme="minorHAnsi" w:eastAsiaTheme="minorEastAsia" w:hAnsiTheme="minorHAnsi" w:cstheme="minorBidi"/>
            <w:szCs w:val="22"/>
          </w:rPr>
          <w:tab/>
        </w:r>
        <w:r w:rsidRPr="0061314C">
          <w:rPr>
            <w:rStyle w:val="Hyperlink"/>
          </w:rPr>
          <w:t>Sửa danh mục sản phẩm</w:t>
        </w:r>
        <w:r>
          <w:rPr>
            <w:webHidden/>
          </w:rPr>
          <w:tab/>
        </w:r>
        <w:r>
          <w:rPr>
            <w:webHidden/>
          </w:rPr>
          <w:fldChar w:fldCharType="begin"/>
        </w:r>
        <w:r>
          <w:rPr>
            <w:webHidden/>
          </w:rPr>
          <w:instrText xml:space="preserve"> PAGEREF _Toc133168701 \h </w:instrText>
        </w:r>
        <w:r>
          <w:rPr>
            <w:webHidden/>
          </w:rPr>
        </w:r>
        <w:r>
          <w:rPr>
            <w:webHidden/>
          </w:rPr>
          <w:fldChar w:fldCharType="separate"/>
        </w:r>
        <w:r>
          <w:rPr>
            <w:webHidden/>
          </w:rPr>
          <w:t>144</w:t>
        </w:r>
        <w:r>
          <w:rPr>
            <w:webHidden/>
          </w:rPr>
          <w:fldChar w:fldCharType="end"/>
        </w:r>
      </w:hyperlink>
    </w:p>
    <w:p w14:paraId="11FE5880" w14:textId="7F191A5D" w:rsidR="00344F34" w:rsidRDefault="00344F34">
      <w:pPr>
        <w:pStyle w:val="TOC3"/>
        <w:rPr>
          <w:rFonts w:asciiTheme="minorHAnsi" w:eastAsiaTheme="minorEastAsia" w:hAnsiTheme="minorHAnsi" w:cstheme="minorBidi"/>
          <w:szCs w:val="22"/>
        </w:rPr>
      </w:pPr>
      <w:hyperlink w:anchor="_Toc133168702" w:history="1">
        <w:r w:rsidRPr="0061314C">
          <w:rPr>
            <w:rStyle w:val="Hyperlink"/>
          </w:rPr>
          <w:t>5.16.3</w:t>
        </w:r>
        <w:r>
          <w:rPr>
            <w:rFonts w:asciiTheme="minorHAnsi" w:eastAsiaTheme="minorEastAsia" w:hAnsiTheme="minorHAnsi" w:cstheme="minorBidi"/>
            <w:szCs w:val="22"/>
          </w:rPr>
          <w:tab/>
        </w:r>
        <w:r w:rsidRPr="0061314C">
          <w:rPr>
            <w:rStyle w:val="Hyperlink"/>
          </w:rPr>
          <w:t>Xoá danh mục sản phẩm</w:t>
        </w:r>
        <w:r>
          <w:rPr>
            <w:webHidden/>
          </w:rPr>
          <w:tab/>
        </w:r>
        <w:r>
          <w:rPr>
            <w:webHidden/>
          </w:rPr>
          <w:fldChar w:fldCharType="begin"/>
        </w:r>
        <w:r>
          <w:rPr>
            <w:webHidden/>
          </w:rPr>
          <w:instrText xml:space="preserve"> PAGEREF _Toc133168702 \h </w:instrText>
        </w:r>
        <w:r>
          <w:rPr>
            <w:webHidden/>
          </w:rPr>
        </w:r>
        <w:r>
          <w:rPr>
            <w:webHidden/>
          </w:rPr>
          <w:fldChar w:fldCharType="separate"/>
        </w:r>
        <w:r>
          <w:rPr>
            <w:webHidden/>
          </w:rPr>
          <w:t>150</w:t>
        </w:r>
        <w:r>
          <w:rPr>
            <w:webHidden/>
          </w:rPr>
          <w:fldChar w:fldCharType="end"/>
        </w:r>
      </w:hyperlink>
    </w:p>
    <w:p w14:paraId="6595E729" w14:textId="48584146" w:rsidR="00344F34" w:rsidRDefault="00344F34">
      <w:pPr>
        <w:pStyle w:val="TOC2"/>
        <w:tabs>
          <w:tab w:val="left" w:pos="960"/>
        </w:tabs>
        <w:rPr>
          <w:rFonts w:asciiTheme="minorHAnsi" w:eastAsiaTheme="minorEastAsia" w:hAnsiTheme="minorHAnsi" w:cstheme="minorBidi"/>
          <w:noProof/>
          <w:szCs w:val="22"/>
        </w:rPr>
      </w:pPr>
      <w:hyperlink w:anchor="_Toc133168703" w:history="1">
        <w:r w:rsidRPr="0061314C">
          <w:rPr>
            <w:rStyle w:val="Hyperlink"/>
            <w:noProof/>
          </w:rPr>
          <w:t>5.17</w:t>
        </w:r>
        <w:r>
          <w:rPr>
            <w:rFonts w:asciiTheme="minorHAnsi" w:eastAsiaTheme="minorEastAsia" w:hAnsiTheme="minorHAnsi" w:cstheme="minorBidi"/>
            <w:noProof/>
            <w:szCs w:val="22"/>
          </w:rPr>
          <w:tab/>
        </w:r>
        <w:r w:rsidRPr="0061314C">
          <w:rPr>
            <w:rStyle w:val="Hyperlink"/>
            <w:noProof/>
          </w:rPr>
          <w:t>Quản lý khách hàng</w:t>
        </w:r>
        <w:r>
          <w:rPr>
            <w:noProof/>
            <w:webHidden/>
          </w:rPr>
          <w:tab/>
        </w:r>
        <w:r>
          <w:rPr>
            <w:noProof/>
            <w:webHidden/>
          </w:rPr>
          <w:fldChar w:fldCharType="begin"/>
        </w:r>
        <w:r>
          <w:rPr>
            <w:noProof/>
            <w:webHidden/>
          </w:rPr>
          <w:instrText xml:space="preserve"> PAGEREF _Toc133168703 \h </w:instrText>
        </w:r>
        <w:r>
          <w:rPr>
            <w:noProof/>
            <w:webHidden/>
          </w:rPr>
        </w:r>
        <w:r>
          <w:rPr>
            <w:noProof/>
            <w:webHidden/>
          </w:rPr>
          <w:fldChar w:fldCharType="separate"/>
        </w:r>
        <w:r>
          <w:rPr>
            <w:noProof/>
            <w:webHidden/>
          </w:rPr>
          <w:t>155</w:t>
        </w:r>
        <w:r>
          <w:rPr>
            <w:noProof/>
            <w:webHidden/>
          </w:rPr>
          <w:fldChar w:fldCharType="end"/>
        </w:r>
      </w:hyperlink>
    </w:p>
    <w:p w14:paraId="42D206BB" w14:textId="186E5489" w:rsidR="00344F34" w:rsidRDefault="00344F34">
      <w:pPr>
        <w:pStyle w:val="TOC3"/>
        <w:rPr>
          <w:rFonts w:asciiTheme="minorHAnsi" w:eastAsiaTheme="minorEastAsia" w:hAnsiTheme="minorHAnsi" w:cstheme="minorBidi"/>
          <w:szCs w:val="22"/>
        </w:rPr>
      </w:pPr>
      <w:hyperlink w:anchor="_Toc133168704" w:history="1">
        <w:r w:rsidRPr="0061314C">
          <w:rPr>
            <w:rStyle w:val="Hyperlink"/>
          </w:rPr>
          <w:t>5.17.1</w:t>
        </w:r>
        <w:r>
          <w:rPr>
            <w:rFonts w:asciiTheme="minorHAnsi" w:eastAsiaTheme="minorEastAsia" w:hAnsiTheme="minorHAnsi" w:cstheme="minorBidi"/>
            <w:szCs w:val="22"/>
          </w:rPr>
          <w:tab/>
        </w:r>
        <w:r w:rsidRPr="0061314C">
          <w:rPr>
            <w:rStyle w:val="Hyperlink"/>
          </w:rPr>
          <w:t>Nhập đúng mã khách hàng</w:t>
        </w:r>
        <w:r>
          <w:rPr>
            <w:webHidden/>
          </w:rPr>
          <w:tab/>
        </w:r>
        <w:r>
          <w:rPr>
            <w:webHidden/>
          </w:rPr>
          <w:fldChar w:fldCharType="begin"/>
        </w:r>
        <w:r>
          <w:rPr>
            <w:webHidden/>
          </w:rPr>
          <w:instrText xml:space="preserve"> PAGEREF _Toc133168704 \h </w:instrText>
        </w:r>
        <w:r>
          <w:rPr>
            <w:webHidden/>
          </w:rPr>
        </w:r>
        <w:r>
          <w:rPr>
            <w:webHidden/>
          </w:rPr>
          <w:fldChar w:fldCharType="separate"/>
        </w:r>
        <w:r>
          <w:rPr>
            <w:webHidden/>
          </w:rPr>
          <w:t>155</w:t>
        </w:r>
        <w:r>
          <w:rPr>
            <w:webHidden/>
          </w:rPr>
          <w:fldChar w:fldCharType="end"/>
        </w:r>
      </w:hyperlink>
    </w:p>
    <w:p w14:paraId="0E5910EC" w14:textId="15963E16" w:rsidR="00344F34" w:rsidRDefault="00344F34">
      <w:pPr>
        <w:pStyle w:val="TOC2"/>
        <w:tabs>
          <w:tab w:val="left" w:pos="960"/>
        </w:tabs>
        <w:rPr>
          <w:rFonts w:asciiTheme="minorHAnsi" w:eastAsiaTheme="minorEastAsia" w:hAnsiTheme="minorHAnsi" w:cstheme="minorBidi"/>
          <w:noProof/>
          <w:szCs w:val="22"/>
        </w:rPr>
      </w:pPr>
      <w:hyperlink w:anchor="_Toc133168705" w:history="1">
        <w:r w:rsidRPr="0061314C">
          <w:rPr>
            <w:rStyle w:val="Hyperlink"/>
            <w:noProof/>
          </w:rPr>
          <w:t>5.18</w:t>
        </w:r>
        <w:r>
          <w:rPr>
            <w:rFonts w:asciiTheme="minorHAnsi" w:eastAsiaTheme="minorEastAsia" w:hAnsiTheme="minorHAnsi" w:cstheme="minorBidi"/>
            <w:noProof/>
            <w:szCs w:val="22"/>
          </w:rPr>
          <w:tab/>
        </w:r>
        <w:r w:rsidRPr="0061314C">
          <w:rPr>
            <w:rStyle w:val="Hyperlink"/>
            <w:noProof/>
          </w:rPr>
          <w:t>Thống kê, báo cáo</w:t>
        </w:r>
        <w:r>
          <w:rPr>
            <w:noProof/>
            <w:webHidden/>
          </w:rPr>
          <w:tab/>
        </w:r>
        <w:r>
          <w:rPr>
            <w:noProof/>
            <w:webHidden/>
          </w:rPr>
          <w:fldChar w:fldCharType="begin"/>
        </w:r>
        <w:r>
          <w:rPr>
            <w:noProof/>
            <w:webHidden/>
          </w:rPr>
          <w:instrText xml:space="preserve"> PAGEREF _Toc133168705 \h </w:instrText>
        </w:r>
        <w:r>
          <w:rPr>
            <w:noProof/>
            <w:webHidden/>
          </w:rPr>
        </w:r>
        <w:r>
          <w:rPr>
            <w:noProof/>
            <w:webHidden/>
          </w:rPr>
          <w:fldChar w:fldCharType="separate"/>
        </w:r>
        <w:r>
          <w:rPr>
            <w:noProof/>
            <w:webHidden/>
          </w:rPr>
          <w:t>159</w:t>
        </w:r>
        <w:r>
          <w:rPr>
            <w:noProof/>
            <w:webHidden/>
          </w:rPr>
          <w:fldChar w:fldCharType="end"/>
        </w:r>
      </w:hyperlink>
    </w:p>
    <w:p w14:paraId="09EAF12C" w14:textId="3F515FBB" w:rsidR="00344F34" w:rsidRDefault="00344F34">
      <w:pPr>
        <w:pStyle w:val="TOC3"/>
        <w:rPr>
          <w:rFonts w:asciiTheme="minorHAnsi" w:eastAsiaTheme="minorEastAsia" w:hAnsiTheme="minorHAnsi" w:cstheme="minorBidi"/>
          <w:szCs w:val="22"/>
        </w:rPr>
      </w:pPr>
      <w:hyperlink w:anchor="_Toc133168706" w:history="1">
        <w:r w:rsidRPr="0061314C">
          <w:rPr>
            <w:rStyle w:val="Hyperlink"/>
          </w:rPr>
          <w:t>5.18.1</w:t>
        </w:r>
        <w:r>
          <w:rPr>
            <w:rFonts w:asciiTheme="minorHAnsi" w:eastAsiaTheme="minorEastAsia" w:hAnsiTheme="minorHAnsi" w:cstheme="minorBidi"/>
            <w:szCs w:val="22"/>
          </w:rPr>
          <w:tab/>
        </w:r>
        <w:r w:rsidRPr="0061314C">
          <w:rPr>
            <w:rStyle w:val="Hyperlink"/>
          </w:rPr>
          <w:t>Thống kê, báo cáo theo mã sản phẩm thành công</w:t>
        </w:r>
        <w:r>
          <w:rPr>
            <w:webHidden/>
          </w:rPr>
          <w:tab/>
        </w:r>
        <w:r>
          <w:rPr>
            <w:webHidden/>
          </w:rPr>
          <w:fldChar w:fldCharType="begin"/>
        </w:r>
        <w:r>
          <w:rPr>
            <w:webHidden/>
          </w:rPr>
          <w:instrText xml:space="preserve"> PAGEREF _Toc133168706 \h </w:instrText>
        </w:r>
        <w:r>
          <w:rPr>
            <w:webHidden/>
          </w:rPr>
        </w:r>
        <w:r>
          <w:rPr>
            <w:webHidden/>
          </w:rPr>
          <w:fldChar w:fldCharType="separate"/>
        </w:r>
        <w:r>
          <w:rPr>
            <w:webHidden/>
          </w:rPr>
          <w:t>159</w:t>
        </w:r>
        <w:r>
          <w:rPr>
            <w:webHidden/>
          </w:rPr>
          <w:fldChar w:fldCharType="end"/>
        </w:r>
      </w:hyperlink>
    </w:p>
    <w:p w14:paraId="1532EABF" w14:textId="4EE76B4B" w:rsidR="00344F34" w:rsidRDefault="00344F34">
      <w:pPr>
        <w:pStyle w:val="TOC3"/>
        <w:rPr>
          <w:rFonts w:asciiTheme="minorHAnsi" w:eastAsiaTheme="minorEastAsia" w:hAnsiTheme="minorHAnsi" w:cstheme="minorBidi"/>
          <w:szCs w:val="22"/>
        </w:rPr>
      </w:pPr>
      <w:hyperlink w:anchor="_Toc133168707" w:history="1">
        <w:r w:rsidRPr="0061314C">
          <w:rPr>
            <w:rStyle w:val="Hyperlink"/>
          </w:rPr>
          <w:t>5.18.2</w:t>
        </w:r>
        <w:r>
          <w:rPr>
            <w:rFonts w:asciiTheme="minorHAnsi" w:eastAsiaTheme="minorEastAsia" w:hAnsiTheme="minorHAnsi" w:cstheme="minorBidi"/>
            <w:szCs w:val="22"/>
          </w:rPr>
          <w:tab/>
        </w:r>
        <w:r w:rsidRPr="0061314C">
          <w:rPr>
            <w:rStyle w:val="Hyperlink"/>
          </w:rPr>
          <w:t>Thống kê, báo cáo theo mã sản phẩm thất bại do mã sản phẩm không tồn tại</w:t>
        </w:r>
        <w:r>
          <w:rPr>
            <w:webHidden/>
          </w:rPr>
          <w:tab/>
        </w:r>
        <w:r>
          <w:rPr>
            <w:webHidden/>
          </w:rPr>
          <w:fldChar w:fldCharType="begin"/>
        </w:r>
        <w:r>
          <w:rPr>
            <w:webHidden/>
          </w:rPr>
          <w:instrText xml:space="preserve"> PAGEREF _Toc133168707 \h </w:instrText>
        </w:r>
        <w:r>
          <w:rPr>
            <w:webHidden/>
          </w:rPr>
        </w:r>
        <w:r>
          <w:rPr>
            <w:webHidden/>
          </w:rPr>
          <w:fldChar w:fldCharType="separate"/>
        </w:r>
        <w:r>
          <w:rPr>
            <w:webHidden/>
          </w:rPr>
          <w:t>161</w:t>
        </w:r>
        <w:r>
          <w:rPr>
            <w:webHidden/>
          </w:rPr>
          <w:fldChar w:fldCharType="end"/>
        </w:r>
      </w:hyperlink>
    </w:p>
    <w:p w14:paraId="5D6458FB" w14:textId="285BEBF5" w:rsidR="00344F34" w:rsidRDefault="00344F34">
      <w:pPr>
        <w:pStyle w:val="TOC3"/>
        <w:rPr>
          <w:rFonts w:asciiTheme="minorHAnsi" w:eastAsiaTheme="minorEastAsia" w:hAnsiTheme="minorHAnsi" w:cstheme="minorBidi"/>
          <w:szCs w:val="22"/>
        </w:rPr>
      </w:pPr>
      <w:hyperlink w:anchor="_Toc133168708" w:history="1">
        <w:r w:rsidRPr="0061314C">
          <w:rPr>
            <w:rStyle w:val="Hyperlink"/>
          </w:rPr>
          <w:t>5.18.3</w:t>
        </w:r>
        <w:r>
          <w:rPr>
            <w:rFonts w:asciiTheme="minorHAnsi" w:eastAsiaTheme="minorEastAsia" w:hAnsiTheme="minorHAnsi" w:cstheme="minorBidi"/>
            <w:szCs w:val="22"/>
          </w:rPr>
          <w:tab/>
        </w:r>
        <w:r w:rsidRPr="0061314C">
          <w:rPr>
            <w:rStyle w:val="Hyperlink"/>
          </w:rPr>
          <w:t>Thống kê, báo cáo tất cả sản phẩm theo thời gian</w:t>
        </w:r>
        <w:r>
          <w:rPr>
            <w:webHidden/>
          </w:rPr>
          <w:tab/>
        </w:r>
        <w:r>
          <w:rPr>
            <w:webHidden/>
          </w:rPr>
          <w:fldChar w:fldCharType="begin"/>
        </w:r>
        <w:r>
          <w:rPr>
            <w:webHidden/>
          </w:rPr>
          <w:instrText xml:space="preserve"> PAGEREF _Toc133168708 \h </w:instrText>
        </w:r>
        <w:r>
          <w:rPr>
            <w:webHidden/>
          </w:rPr>
        </w:r>
        <w:r>
          <w:rPr>
            <w:webHidden/>
          </w:rPr>
          <w:fldChar w:fldCharType="separate"/>
        </w:r>
        <w:r>
          <w:rPr>
            <w:webHidden/>
          </w:rPr>
          <w:t>163</w:t>
        </w:r>
        <w:r>
          <w:rPr>
            <w:webHidden/>
          </w:rPr>
          <w:fldChar w:fldCharType="end"/>
        </w:r>
      </w:hyperlink>
    </w:p>
    <w:p w14:paraId="6DB68CD7" w14:textId="59537167" w:rsidR="00344F34" w:rsidRDefault="00344F34">
      <w:pPr>
        <w:pStyle w:val="TOC2"/>
        <w:tabs>
          <w:tab w:val="left" w:pos="960"/>
        </w:tabs>
        <w:rPr>
          <w:rFonts w:asciiTheme="minorHAnsi" w:eastAsiaTheme="minorEastAsia" w:hAnsiTheme="minorHAnsi" w:cstheme="minorBidi"/>
          <w:noProof/>
          <w:szCs w:val="22"/>
        </w:rPr>
      </w:pPr>
      <w:hyperlink w:anchor="_Toc133168709" w:history="1">
        <w:r w:rsidRPr="0061314C">
          <w:rPr>
            <w:rStyle w:val="Hyperlink"/>
            <w:noProof/>
          </w:rPr>
          <w:t>5.19</w:t>
        </w:r>
        <w:r>
          <w:rPr>
            <w:rFonts w:asciiTheme="minorHAnsi" w:eastAsiaTheme="minorEastAsia" w:hAnsiTheme="minorHAnsi" w:cstheme="minorBidi"/>
            <w:noProof/>
            <w:szCs w:val="22"/>
          </w:rPr>
          <w:tab/>
        </w:r>
        <w:r w:rsidRPr="0061314C">
          <w:rPr>
            <w:rStyle w:val="Hyperlink"/>
            <w:noProof/>
          </w:rPr>
          <w:t>Quản lý đơn hàng</w:t>
        </w:r>
        <w:r>
          <w:rPr>
            <w:noProof/>
            <w:webHidden/>
          </w:rPr>
          <w:tab/>
        </w:r>
        <w:r>
          <w:rPr>
            <w:noProof/>
            <w:webHidden/>
          </w:rPr>
          <w:fldChar w:fldCharType="begin"/>
        </w:r>
        <w:r>
          <w:rPr>
            <w:noProof/>
            <w:webHidden/>
          </w:rPr>
          <w:instrText xml:space="preserve"> PAGEREF _Toc133168709 \h </w:instrText>
        </w:r>
        <w:r>
          <w:rPr>
            <w:noProof/>
            <w:webHidden/>
          </w:rPr>
        </w:r>
        <w:r>
          <w:rPr>
            <w:noProof/>
            <w:webHidden/>
          </w:rPr>
          <w:fldChar w:fldCharType="separate"/>
        </w:r>
        <w:r>
          <w:rPr>
            <w:noProof/>
            <w:webHidden/>
          </w:rPr>
          <w:t>164</w:t>
        </w:r>
        <w:r>
          <w:rPr>
            <w:noProof/>
            <w:webHidden/>
          </w:rPr>
          <w:fldChar w:fldCharType="end"/>
        </w:r>
      </w:hyperlink>
    </w:p>
    <w:p w14:paraId="0F461762" w14:textId="43F6376B" w:rsidR="00344F34" w:rsidRDefault="00344F34">
      <w:pPr>
        <w:pStyle w:val="TOC3"/>
        <w:rPr>
          <w:rFonts w:asciiTheme="minorHAnsi" w:eastAsiaTheme="minorEastAsia" w:hAnsiTheme="minorHAnsi" w:cstheme="minorBidi"/>
          <w:szCs w:val="22"/>
        </w:rPr>
      </w:pPr>
      <w:hyperlink w:anchor="_Toc133168710" w:history="1">
        <w:r w:rsidRPr="0061314C">
          <w:rPr>
            <w:rStyle w:val="Hyperlink"/>
            <w:lang w:val="vi-VN"/>
          </w:rPr>
          <w:t>5.19.1</w:t>
        </w:r>
        <w:r>
          <w:rPr>
            <w:rFonts w:asciiTheme="minorHAnsi" w:eastAsiaTheme="minorEastAsia" w:hAnsiTheme="minorHAnsi" w:cstheme="minorBidi"/>
            <w:szCs w:val="22"/>
          </w:rPr>
          <w:tab/>
        </w:r>
        <w:r w:rsidRPr="0061314C">
          <w:rPr>
            <w:rStyle w:val="Hyperlink"/>
          </w:rPr>
          <w:t>Xem</w:t>
        </w:r>
        <w:r w:rsidRPr="0061314C">
          <w:rPr>
            <w:rStyle w:val="Hyperlink"/>
            <w:lang w:val="vi-VN"/>
          </w:rPr>
          <w:t xml:space="preserve"> đơn hàng</w:t>
        </w:r>
        <w:r>
          <w:rPr>
            <w:webHidden/>
          </w:rPr>
          <w:tab/>
        </w:r>
        <w:r>
          <w:rPr>
            <w:webHidden/>
          </w:rPr>
          <w:fldChar w:fldCharType="begin"/>
        </w:r>
        <w:r>
          <w:rPr>
            <w:webHidden/>
          </w:rPr>
          <w:instrText xml:space="preserve"> PAGEREF _Toc133168710 \h </w:instrText>
        </w:r>
        <w:r>
          <w:rPr>
            <w:webHidden/>
          </w:rPr>
        </w:r>
        <w:r>
          <w:rPr>
            <w:webHidden/>
          </w:rPr>
          <w:fldChar w:fldCharType="separate"/>
        </w:r>
        <w:r>
          <w:rPr>
            <w:webHidden/>
          </w:rPr>
          <w:t>164</w:t>
        </w:r>
        <w:r>
          <w:rPr>
            <w:webHidden/>
          </w:rPr>
          <w:fldChar w:fldCharType="end"/>
        </w:r>
      </w:hyperlink>
    </w:p>
    <w:p w14:paraId="0EFBC712" w14:textId="152ADAC0" w:rsidR="00344F34" w:rsidRDefault="00344F34">
      <w:pPr>
        <w:pStyle w:val="TOC3"/>
        <w:rPr>
          <w:rFonts w:asciiTheme="minorHAnsi" w:eastAsiaTheme="minorEastAsia" w:hAnsiTheme="minorHAnsi" w:cstheme="minorBidi"/>
          <w:szCs w:val="22"/>
        </w:rPr>
      </w:pPr>
      <w:hyperlink w:anchor="_Toc133168711" w:history="1">
        <w:r w:rsidRPr="0061314C">
          <w:rPr>
            <w:rStyle w:val="Hyperlink"/>
            <w:lang w:val="vi-VN"/>
          </w:rPr>
          <w:t>5.19.2</w:t>
        </w:r>
        <w:r>
          <w:rPr>
            <w:rFonts w:asciiTheme="minorHAnsi" w:eastAsiaTheme="minorEastAsia" w:hAnsiTheme="minorHAnsi" w:cstheme="minorBidi"/>
            <w:szCs w:val="22"/>
          </w:rPr>
          <w:tab/>
        </w:r>
        <w:r w:rsidRPr="0061314C">
          <w:rPr>
            <w:rStyle w:val="Hyperlink"/>
          </w:rPr>
          <w:t>Cập</w:t>
        </w:r>
        <w:r w:rsidRPr="0061314C">
          <w:rPr>
            <w:rStyle w:val="Hyperlink"/>
            <w:lang w:val="vi-VN"/>
          </w:rPr>
          <w:t xml:space="preserve"> nhật tình trạng đơn hàng</w:t>
        </w:r>
        <w:r>
          <w:rPr>
            <w:webHidden/>
          </w:rPr>
          <w:tab/>
        </w:r>
        <w:r>
          <w:rPr>
            <w:webHidden/>
          </w:rPr>
          <w:fldChar w:fldCharType="begin"/>
        </w:r>
        <w:r>
          <w:rPr>
            <w:webHidden/>
          </w:rPr>
          <w:instrText xml:space="preserve"> PAGEREF _Toc133168711 \h </w:instrText>
        </w:r>
        <w:r>
          <w:rPr>
            <w:webHidden/>
          </w:rPr>
        </w:r>
        <w:r>
          <w:rPr>
            <w:webHidden/>
          </w:rPr>
          <w:fldChar w:fldCharType="separate"/>
        </w:r>
        <w:r>
          <w:rPr>
            <w:webHidden/>
          </w:rPr>
          <w:t>168</w:t>
        </w:r>
        <w:r>
          <w:rPr>
            <w:webHidden/>
          </w:rPr>
          <w:fldChar w:fldCharType="end"/>
        </w:r>
      </w:hyperlink>
    </w:p>
    <w:p w14:paraId="6C10C76A" w14:textId="65BC564D" w:rsidR="00344F34" w:rsidRDefault="00344F34">
      <w:pPr>
        <w:pStyle w:val="TOC2"/>
        <w:tabs>
          <w:tab w:val="left" w:pos="960"/>
        </w:tabs>
        <w:rPr>
          <w:rFonts w:asciiTheme="minorHAnsi" w:eastAsiaTheme="minorEastAsia" w:hAnsiTheme="minorHAnsi" w:cstheme="minorBidi"/>
          <w:noProof/>
          <w:szCs w:val="22"/>
        </w:rPr>
      </w:pPr>
      <w:hyperlink w:anchor="_Toc133168712" w:history="1">
        <w:r w:rsidRPr="0061314C">
          <w:rPr>
            <w:rStyle w:val="Hyperlink"/>
            <w:noProof/>
          </w:rPr>
          <w:t>5.20</w:t>
        </w:r>
        <w:r>
          <w:rPr>
            <w:rFonts w:asciiTheme="minorHAnsi" w:eastAsiaTheme="minorEastAsia" w:hAnsiTheme="minorHAnsi" w:cstheme="minorBidi"/>
            <w:noProof/>
            <w:szCs w:val="22"/>
          </w:rPr>
          <w:tab/>
        </w:r>
        <w:r w:rsidRPr="0061314C">
          <w:rPr>
            <w:rStyle w:val="Hyperlink"/>
            <w:noProof/>
          </w:rPr>
          <w:t>Quản lý giảm giá khuyến mãi</w:t>
        </w:r>
        <w:r>
          <w:rPr>
            <w:noProof/>
            <w:webHidden/>
          </w:rPr>
          <w:tab/>
        </w:r>
        <w:r>
          <w:rPr>
            <w:noProof/>
            <w:webHidden/>
          </w:rPr>
          <w:fldChar w:fldCharType="begin"/>
        </w:r>
        <w:r>
          <w:rPr>
            <w:noProof/>
            <w:webHidden/>
          </w:rPr>
          <w:instrText xml:space="preserve"> PAGEREF _Toc133168712 \h </w:instrText>
        </w:r>
        <w:r>
          <w:rPr>
            <w:noProof/>
            <w:webHidden/>
          </w:rPr>
        </w:r>
        <w:r>
          <w:rPr>
            <w:noProof/>
            <w:webHidden/>
          </w:rPr>
          <w:fldChar w:fldCharType="separate"/>
        </w:r>
        <w:r>
          <w:rPr>
            <w:noProof/>
            <w:webHidden/>
          </w:rPr>
          <w:t>172</w:t>
        </w:r>
        <w:r>
          <w:rPr>
            <w:noProof/>
            <w:webHidden/>
          </w:rPr>
          <w:fldChar w:fldCharType="end"/>
        </w:r>
      </w:hyperlink>
    </w:p>
    <w:p w14:paraId="5ABF3175" w14:textId="11B55686" w:rsidR="00344F34" w:rsidRDefault="00344F34">
      <w:pPr>
        <w:pStyle w:val="TOC3"/>
        <w:rPr>
          <w:rFonts w:asciiTheme="minorHAnsi" w:eastAsiaTheme="minorEastAsia" w:hAnsiTheme="minorHAnsi" w:cstheme="minorBidi"/>
          <w:szCs w:val="22"/>
        </w:rPr>
      </w:pPr>
      <w:hyperlink w:anchor="_Toc133168713" w:history="1">
        <w:r w:rsidRPr="0061314C">
          <w:rPr>
            <w:rStyle w:val="Hyperlink"/>
          </w:rPr>
          <w:t>5.20.1</w:t>
        </w:r>
        <w:r>
          <w:rPr>
            <w:rFonts w:asciiTheme="minorHAnsi" w:eastAsiaTheme="minorEastAsia" w:hAnsiTheme="minorHAnsi" w:cstheme="minorBidi"/>
            <w:szCs w:val="22"/>
          </w:rPr>
          <w:tab/>
        </w:r>
        <w:r w:rsidRPr="0061314C">
          <w:rPr>
            <w:rStyle w:val="Hyperlink"/>
          </w:rPr>
          <w:t>Thêm mã giảm giá</w:t>
        </w:r>
        <w:r>
          <w:rPr>
            <w:webHidden/>
          </w:rPr>
          <w:tab/>
        </w:r>
        <w:r>
          <w:rPr>
            <w:webHidden/>
          </w:rPr>
          <w:fldChar w:fldCharType="begin"/>
        </w:r>
        <w:r>
          <w:rPr>
            <w:webHidden/>
          </w:rPr>
          <w:instrText xml:space="preserve"> PAGEREF _Toc133168713 \h </w:instrText>
        </w:r>
        <w:r>
          <w:rPr>
            <w:webHidden/>
          </w:rPr>
        </w:r>
        <w:r>
          <w:rPr>
            <w:webHidden/>
          </w:rPr>
          <w:fldChar w:fldCharType="separate"/>
        </w:r>
        <w:r>
          <w:rPr>
            <w:webHidden/>
          </w:rPr>
          <w:t>172</w:t>
        </w:r>
        <w:r>
          <w:rPr>
            <w:webHidden/>
          </w:rPr>
          <w:fldChar w:fldCharType="end"/>
        </w:r>
      </w:hyperlink>
    </w:p>
    <w:p w14:paraId="73D92A65" w14:textId="1A60E7E3" w:rsidR="00344F34" w:rsidRDefault="00344F34">
      <w:pPr>
        <w:pStyle w:val="TOC3"/>
        <w:rPr>
          <w:rFonts w:asciiTheme="minorHAnsi" w:eastAsiaTheme="minorEastAsia" w:hAnsiTheme="minorHAnsi" w:cstheme="minorBidi"/>
          <w:szCs w:val="22"/>
        </w:rPr>
      </w:pPr>
      <w:hyperlink w:anchor="_Toc133168714" w:history="1">
        <w:r w:rsidRPr="0061314C">
          <w:rPr>
            <w:rStyle w:val="Hyperlink"/>
            <w:iCs/>
          </w:rPr>
          <w:t>5.20.2</w:t>
        </w:r>
        <w:r>
          <w:rPr>
            <w:rFonts w:asciiTheme="minorHAnsi" w:eastAsiaTheme="minorEastAsia" w:hAnsiTheme="minorHAnsi" w:cstheme="minorBidi"/>
            <w:szCs w:val="22"/>
          </w:rPr>
          <w:tab/>
        </w:r>
        <w:r w:rsidRPr="0061314C">
          <w:rPr>
            <w:rStyle w:val="Hyperlink"/>
            <w:iCs/>
          </w:rPr>
          <w:t>Sửa mã giảm giá</w:t>
        </w:r>
        <w:r>
          <w:rPr>
            <w:webHidden/>
          </w:rPr>
          <w:tab/>
        </w:r>
        <w:r>
          <w:rPr>
            <w:webHidden/>
          </w:rPr>
          <w:fldChar w:fldCharType="begin"/>
        </w:r>
        <w:r>
          <w:rPr>
            <w:webHidden/>
          </w:rPr>
          <w:instrText xml:space="preserve"> PAGEREF _Toc133168714 \h </w:instrText>
        </w:r>
        <w:r>
          <w:rPr>
            <w:webHidden/>
          </w:rPr>
        </w:r>
        <w:r>
          <w:rPr>
            <w:webHidden/>
          </w:rPr>
          <w:fldChar w:fldCharType="separate"/>
        </w:r>
        <w:r>
          <w:rPr>
            <w:webHidden/>
          </w:rPr>
          <w:t>178</w:t>
        </w:r>
        <w:r>
          <w:rPr>
            <w:webHidden/>
          </w:rPr>
          <w:fldChar w:fldCharType="end"/>
        </w:r>
      </w:hyperlink>
    </w:p>
    <w:p w14:paraId="6D3C5D2C" w14:textId="1E84B007" w:rsidR="00344F34" w:rsidRDefault="00344F34">
      <w:pPr>
        <w:pStyle w:val="TOC3"/>
        <w:rPr>
          <w:rFonts w:asciiTheme="minorHAnsi" w:eastAsiaTheme="minorEastAsia" w:hAnsiTheme="minorHAnsi" w:cstheme="minorBidi"/>
          <w:szCs w:val="22"/>
        </w:rPr>
      </w:pPr>
      <w:hyperlink w:anchor="_Toc133168715" w:history="1">
        <w:r w:rsidRPr="0061314C">
          <w:rPr>
            <w:rStyle w:val="Hyperlink"/>
          </w:rPr>
          <w:t>5.20.3</w:t>
        </w:r>
        <w:r>
          <w:rPr>
            <w:rFonts w:asciiTheme="minorHAnsi" w:eastAsiaTheme="minorEastAsia" w:hAnsiTheme="minorHAnsi" w:cstheme="minorBidi"/>
            <w:szCs w:val="22"/>
          </w:rPr>
          <w:tab/>
        </w:r>
        <w:r w:rsidRPr="0061314C">
          <w:rPr>
            <w:rStyle w:val="Hyperlink"/>
          </w:rPr>
          <w:t>Xoá mã giảm giá</w:t>
        </w:r>
        <w:r>
          <w:rPr>
            <w:webHidden/>
          </w:rPr>
          <w:tab/>
        </w:r>
        <w:r>
          <w:rPr>
            <w:webHidden/>
          </w:rPr>
          <w:fldChar w:fldCharType="begin"/>
        </w:r>
        <w:r>
          <w:rPr>
            <w:webHidden/>
          </w:rPr>
          <w:instrText xml:space="preserve"> PAGEREF _Toc133168715 \h </w:instrText>
        </w:r>
        <w:r>
          <w:rPr>
            <w:webHidden/>
          </w:rPr>
        </w:r>
        <w:r>
          <w:rPr>
            <w:webHidden/>
          </w:rPr>
          <w:fldChar w:fldCharType="separate"/>
        </w:r>
        <w:r>
          <w:rPr>
            <w:webHidden/>
          </w:rPr>
          <w:t>181</w:t>
        </w:r>
        <w:r>
          <w:rPr>
            <w:webHidden/>
          </w:rPr>
          <w:fldChar w:fldCharType="end"/>
        </w:r>
      </w:hyperlink>
    </w:p>
    <w:p w14:paraId="3FCF642F" w14:textId="0BEEEF61" w:rsidR="00344F34" w:rsidRDefault="00344F34">
      <w:pPr>
        <w:pStyle w:val="TOC2"/>
        <w:tabs>
          <w:tab w:val="left" w:pos="960"/>
        </w:tabs>
        <w:rPr>
          <w:rFonts w:asciiTheme="minorHAnsi" w:eastAsiaTheme="minorEastAsia" w:hAnsiTheme="minorHAnsi" w:cstheme="minorBidi"/>
          <w:noProof/>
          <w:szCs w:val="22"/>
        </w:rPr>
      </w:pPr>
      <w:hyperlink w:anchor="_Toc133168716" w:history="1">
        <w:r w:rsidRPr="0061314C">
          <w:rPr>
            <w:rStyle w:val="Hyperlink"/>
            <w:noProof/>
          </w:rPr>
          <w:t>5.21</w:t>
        </w:r>
        <w:r>
          <w:rPr>
            <w:rFonts w:asciiTheme="minorHAnsi" w:eastAsiaTheme="minorEastAsia" w:hAnsiTheme="minorHAnsi" w:cstheme="minorBidi"/>
            <w:noProof/>
            <w:szCs w:val="22"/>
          </w:rPr>
          <w:tab/>
        </w:r>
        <w:r w:rsidRPr="0061314C">
          <w:rPr>
            <w:rStyle w:val="Hyperlink"/>
            <w:noProof/>
          </w:rPr>
          <w:t>Quản lý tin tức, bài viết</w:t>
        </w:r>
        <w:r>
          <w:rPr>
            <w:noProof/>
            <w:webHidden/>
          </w:rPr>
          <w:tab/>
        </w:r>
        <w:r>
          <w:rPr>
            <w:noProof/>
            <w:webHidden/>
          </w:rPr>
          <w:fldChar w:fldCharType="begin"/>
        </w:r>
        <w:r>
          <w:rPr>
            <w:noProof/>
            <w:webHidden/>
          </w:rPr>
          <w:instrText xml:space="preserve"> PAGEREF _Toc133168716 \h </w:instrText>
        </w:r>
        <w:r>
          <w:rPr>
            <w:noProof/>
            <w:webHidden/>
          </w:rPr>
        </w:r>
        <w:r>
          <w:rPr>
            <w:noProof/>
            <w:webHidden/>
          </w:rPr>
          <w:fldChar w:fldCharType="separate"/>
        </w:r>
        <w:r>
          <w:rPr>
            <w:noProof/>
            <w:webHidden/>
          </w:rPr>
          <w:t>184</w:t>
        </w:r>
        <w:r>
          <w:rPr>
            <w:noProof/>
            <w:webHidden/>
          </w:rPr>
          <w:fldChar w:fldCharType="end"/>
        </w:r>
      </w:hyperlink>
    </w:p>
    <w:p w14:paraId="12433B04" w14:textId="3F72FD55" w:rsidR="00344F34" w:rsidRDefault="00344F34">
      <w:pPr>
        <w:pStyle w:val="TOC3"/>
        <w:rPr>
          <w:rFonts w:asciiTheme="minorHAnsi" w:eastAsiaTheme="minorEastAsia" w:hAnsiTheme="minorHAnsi" w:cstheme="minorBidi"/>
          <w:szCs w:val="22"/>
        </w:rPr>
      </w:pPr>
      <w:hyperlink w:anchor="_Toc133168717" w:history="1">
        <w:r w:rsidRPr="0061314C">
          <w:rPr>
            <w:rStyle w:val="Hyperlink"/>
          </w:rPr>
          <w:t>5.21.1</w:t>
        </w:r>
        <w:r>
          <w:rPr>
            <w:rFonts w:asciiTheme="minorHAnsi" w:eastAsiaTheme="minorEastAsia" w:hAnsiTheme="minorHAnsi" w:cstheme="minorBidi"/>
            <w:szCs w:val="22"/>
          </w:rPr>
          <w:tab/>
        </w:r>
        <w:r w:rsidRPr="0061314C">
          <w:rPr>
            <w:rStyle w:val="Hyperlink"/>
          </w:rPr>
          <w:t>Thêm tin tức, bài viết</w:t>
        </w:r>
        <w:r>
          <w:rPr>
            <w:webHidden/>
          </w:rPr>
          <w:tab/>
        </w:r>
        <w:r>
          <w:rPr>
            <w:webHidden/>
          </w:rPr>
          <w:fldChar w:fldCharType="begin"/>
        </w:r>
        <w:r>
          <w:rPr>
            <w:webHidden/>
          </w:rPr>
          <w:instrText xml:space="preserve"> PAGEREF _Toc133168717 \h </w:instrText>
        </w:r>
        <w:r>
          <w:rPr>
            <w:webHidden/>
          </w:rPr>
        </w:r>
        <w:r>
          <w:rPr>
            <w:webHidden/>
          </w:rPr>
          <w:fldChar w:fldCharType="separate"/>
        </w:r>
        <w:r>
          <w:rPr>
            <w:webHidden/>
          </w:rPr>
          <w:t>184</w:t>
        </w:r>
        <w:r>
          <w:rPr>
            <w:webHidden/>
          </w:rPr>
          <w:fldChar w:fldCharType="end"/>
        </w:r>
      </w:hyperlink>
    </w:p>
    <w:p w14:paraId="383BB70F" w14:textId="1487F921" w:rsidR="00344F34" w:rsidRDefault="00344F34">
      <w:pPr>
        <w:pStyle w:val="TOC3"/>
        <w:rPr>
          <w:rFonts w:asciiTheme="minorHAnsi" w:eastAsiaTheme="minorEastAsia" w:hAnsiTheme="minorHAnsi" w:cstheme="minorBidi"/>
          <w:szCs w:val="22"/>
        </w:rPr>
      </w:pPr>
      <w:hyperlink w:anchor="_Toc133168718" w:history="1">
        <w:r w:rsidRPr="0061314C">
          <w:rPr>
            <w:rStyle w:val="Hyperlink"/>
          </w:rPr>
          <w:t>5.21.2</w:t>
        </w:r>
        <w:r>
          <w:rPr>
            <w:rFonts w:asciiTheme="minorHAnsi" w:eastAsiaTheme="minorEastAsia" w:hAnsiTheme="minorHAnsi" w:cstheme="minorBidi"/>
            <w:szCs w:val="22"/>
          </w:rPr>
          <w:tab/>
        </w:r>
        <w:r w:rsidRPr="0061314C">
          <w:rPr>
            <w:rStyle w:val="Hyperlink"/>
          </w:rPr>
          <w:t>Sửa tin tức, bài viết</w:t>
        </w:r>
        <w:r>
          <w:rPr>
            <w:webHidden/>
          </w:rPr>
          <w:tab/>
        </w:r>
        <w:r>
          <w:rPr>
            <w:webHidden/>
          </w:rPr>
          <w:fldChar w:fldCharType="begin"/>
        </w:r>
        <w:r>
          <w:rPr>
            <w:webHidden/>
          </w:rPr>
          <w:instrText xml:space="preserve"> PAGEREF _Toc133168718 \h </w:instrText>
        </w:r>
        <w:r>
          <w:rPr>
            <w:webHidden/>
          </w:rPr>
        </w:r>
        <w:r>
          <w:rPr>
            <w:webHidden/>
          </w:rPr>
          <w:fldChar w:fldCharType="separate"/>
        </w:r>
        <w:r>
          <w:rPr>
            <w:webHidden/>
          </w:rPr>
          <w:t>187</w:t>
        </w:r>
        <w:r>
          <w:rPr>
            <w:webHidden/>
          </w:rPr>
          <w:fldChar w:fldCharType="end"/>
        </w:r>
      </w:hyperlink>
    </w:p>
    <w:p w14:paraId="65EA9389" w14:textId="22F3922D" w:rsidR="00344F34" w:rsidRDefault="00344F34">
      <w:pPr>
        <w:pStyle w:val="TOC3"/>
        <w:rPr>
          <w:rFonts w:asciiTheme="minorHAnsi" w:eastAsiaTheme="minorEastAsia" w:hAnsiTheme="minorHAnsi" w:cstheme="minorBidi"/>
          <w:szCs w:val="22"/>
        </w:rPr>
      </w:pPr>
      <w:hyperlink w:anchor="_Toc133168719" w:history="1">
        <w:r w:rsidRPr="0061314C">
          <w:rPr>
            <w:rStyle w:val="Hyperlink"/>
          </w:rPr>
          <w:t>5.21.3</w:t>
        </w:r>
        <w:r>
          <w:rPr>
            <w:rFonts w:asciiTheme="minorHAnsi" w:eastAsiaTheme="minorEastAsia" w:hAnsiTheme="minorHAnsi" w:cstheme="minorBidi"/>
            <w:szCs w:val="22"/>
          </w:rPr>
          <w:tab/>
        </w:r>
        <w:r w:rsidRPr="0061314C">
          <w:rPr>
            <w:rStyle w:val="Hyperlink"/>
          </w:rPr>
          <w:t>Xoá tin tức, bài viết</w:t>
        </w:r>
        <w:r>
          <w:rPr>
            <w:webHidden/>
          </w:rPr>
          <w:tab/>
        </w:r>
        <w:r>
          <w:rPr>
            <w:webHidden/>
          </w:rPr>
          <w:fldChar w:fldCharType="begin"/>
        </w:r>
        <w:r>
          <w:rPr>
            <w:webHidden/>
          </w:rPr>
          <w:instrText xml:space="preserve"> PAGEREF _Toc133168719 \h </w:instrText>
        </w:r>
        <w:r>
          <w:rPr>
            <w:webHidden/>
          </w:rPr>
        </w:r>
        <w:r>
          <w:rPr>
            <w:webHidden/>
          </w:rPr>
          <w:fldChar w:fldCharType="separate"/>
        </w:r>
        <w:r>
          <w:rPr>
            <w:webHidden/>
          </w:rPr>
          <w:t>191</w:t>
        </w:r>
        <w:r>
          <w:rPr>
            <w:webHidden/>
          </w:rPr>
          <w:fldChar w:fldCharType="end"/>
        </w:r>
      </w:hyperlink>
    </w:p>
    <w:p w14:paraId="732AEDD8" w14:textId="669695F3" w:rsidR="00344F34" w:rsidRDefault="00344F34">
      <w:pPr>
        <w:pStyle w:val="TOC1"/>
        <w:rPr>
          <w:rFonts w:asciiTheme="minorHAnsi" w:eastAsiaTheme="minorEastAsia" w:hAnsiTheme="minorHAnsi" w:cstheme="minorBidi"/>
          <w:b w:val="0"/>
          <w:sz w:val="22"/>
          <w:szCs w:val="22"/>
        </w:rPr>
      </w:pPr>
      <w:hyperlink w:anchor="_Toc133168720" w:history="1">
        <w:r w:rsidRPr="0061314C">
          <w:rPr>
            <w:rStyle w:val="Hyperlink"/>
          </w:rPr>
          <w:t>6.</w:t>
        </w:r>
        <w:r>
          <w:rPr>
            <w:rFonts w:asciiTheme="minorHAnsi" w:eastAsiaTheme="minorEastAsia" w:hAnsiTheme="minorHAnsi" w:cstheme="minorBidi"/>
            <w:b w:val="0"/>
            <w:sz w:val="22"/>
            <w:szCs w:val="22"/>
          </w:rPr>
          <w:tab/>
        </w:r>
        <w:r w:rsidRPr="0061314C">
          <w:rPr>
            <w:rStyle w:val="Hyperlink"/>
          </w:rPr>
          <w:t>Thông tin hỗ trợ (Supporting information)</w:t>
        </w:r>
        <w:r>
          <w:rPr>
            <w:webHidden/>
          </w:rPr>
          <w:tab/>
        </w:r>
        <w:r>
          <w:rPr>
            <w:webHidden/>
          </w:rPr>
          <w:fldChar w:fldCharType="begin"/>
        </w:r>
        <w:r>
          <w:rPr>
            <w:webHidden/>
          </w:rPr>
          <w:instrText xml:space="preserve"> PAGEREF _Toc133168720 \h </w:instrText>
        </w:r>
        <w:r>
          <w:rPr>
            <w:webHidden/>
          </w:rPr>
        </w:r>
        <w:r>
          <w:rPr>
            <w:webHidden/>
          </w:rPr>
          <w:fldChar w:fldCharType="separate"/>
        </w:r>
        <w:r>
          <w:rPr>
            <w:webHidden/>
          </w:rPr>
          <w:t>196</w:t>
        </w:r>
        <w:r>
          <w:rPr>
            <w:webHidden/>
          </w:rPr>
          <w:fldChar w:fldCharType="end"/>
        </w:r>
      </w:hyperlink>
    </w:p>
    <w:p w14:paraId="50F37A11" w14:textId="2A75884B" w:rsidR="00344F34" w:rsidRDefault="00344F34">
      <w:pPr>
        <w:pStyle w:val="TOC1"/>
        <w:rPr>
          <w:rFonts w:asciiTheme="minorHAnsi" w:eastAsiaTheme="minorEastAsia" w:hAnsiTheme="minorHAnsi" w:cstheme="minorBidi"/>
          <w:b w:val="0"/>
          <w:sz w:val="22"/>
          <w:szCs w:val="22"/>
        </w:rPr>
      </w:pPr>
      <w:hyperlink w:anchor="_Toc133168721" w:history="1">
        <w:r w:rsidRPr="0061314C">
          <w:rPr>
            <w:rStyle w:val="Hyperlink"/>
          </w:rPr>
          <w:t>7.</w:t>
        </w:r>
        <w:r>
          <w:rPr>
            <w:rFonts w:asciiTheme="minorHAnsi" w:eastAsiaTheme="minorEastAsia" w:hAnsiTheme="minorHAnsi" w:cstheme="minorBidi"/>
            <w:b w:val="0"/>
            <w:sz w:val="22"/>
            <w:szCs w:val="22"/>
          </w:rPr>
          <w:tab/>
        </w:r>
        <w:r w:rsidRPr="0061314C">
          <w:rPr>
            <w:rStyle w:val="Hyperlink"/>
          </w:rPr>
          <w:t>Tài liệu tham khảo (References)</w:t>
        </w:r>
        <w:r>
          <w:rPr>
            <w:webHidden/>
          </w:rPr>
          <w:tab/>
        </w:r>
        <w:r>
          <w:rPr>
            <w:webHidden/>
          </w:rPr>
          <w:fldChar w:fldCharType="begin"/>
        </w:r>
        <w:r>
          <w:rPr>
            <w:webHidden/>
          </w:rPr>
          <w:instrText xml:space="preserve"> PAGEREF _Toc133168721 \h </w:instrText>
        </w:r>
        <w:r>
          <w:rPr>
            <w:webHidden/>
          </w:rPr>
        </w:r>
        <w:r>
          <w:rPr>
            <w:webHidden/>
          </w:rPr>
          <w:fldChar w:fldCharType="separate"/>
        </w:r>
        <w:r>
          <w:rPr>
            <w:webHidden/>
          </w:rPr>
          <w:t>197</w:t>
        </w:r>
        <w:r>
          <w:rPr>
            <w:webHidden/>
          </w:rPr>
          <w:fldChar w:fldCharType="end"/>
        </w:r>
      </w:hyperlink>
    </w:p>
    <w:p w14:paraId="49A31094" w14:textId="279ECF18" w:rsidR="00EB7702" w:rsidRDefault="00EB7702">
      <w:r>
        <w:fldChar w:fldCharType="end"/>
      </w:r>
    </w:p>
    <w:p w14:paraId="5EB20887" w14:textId="01D18CFD" w:rsidR="00165706" w:rsidRDefault="00B81509" w:rsidP="00F3188F">
      <w:pPr>
        <w:pStyle w:val="Heading1"/>
        <w:jc w:val="both"/>
        <w:divId w:val="1591501315"/>
        <w:rPr>
          <w:sz w:val="48"/>
          <w:szCs w:val="48"/>
        </w:rPr>
      </w:pPr>
      <w:bookmarkStart w:id="8" w:name="_Toc131892709"/>
      <w:bookmarkStart w:id="9" w:name="_Toc133168601"/>
      <w:r>
        <w:lastRenderedPageBreak/>
        <w:t>Giới thiệu</w:t>
      </w:r>
      <w:r w:rsidR="00246145">
        <w:t xml:space="preserve"> (Introduction)</w:t>
      </w:r>
      <w:bookmarkEnd w:id="7"/>
      <w:bookmarkEnd w:id="8"/>
      <w:bookmarkEnd w:id="9"/>
    </w:p>
    <w:p w14:paraId="6EFE0A5E" w14:textId="77777777" w:rsidR="00165706" w:rsidRDefault="00B81509" w:rsidP="00F3188F">
      <w:pPr>
        <w:pStyle w:val="rv-attribute"/>
        <w:jc w:val="both"/>
        <w:divId w:val="1591501315"/>
      </w:pPr>
      <w:r>
        <w:rPr>
          <w:rStyle w:val="rv-label"/>
        </w:rPr>
        <w:t>Type:</w:t>
      </w:r>
      <w:r>
        <w:t xml:space="preserve"> Section </w:t>
      </w:r>
    </w:p>
    <w:p w14:paraId="22E0A47F" w14:textId="4D33031E" w:rsidR="00165706" w:rsidRDefault="00B81509" w:rsidP="00F3188F">
      <w:pPr>
        <w:pStyle w:val="Heading2"/>
        <w:jc w:val="both"/>
        <w:divId w:val="1591501315"/>
      </w:pPr>
      <w:bookmarkStart w:id="10" w:name="SRS-2"/>
      <w:bookmarkStart w:id="11" w:name="_Toc127734137"/>
      <w:bookmarkStart w:id="12" w:name="_Toc131892710"/>
      <w:bookmarkStart w:id="13" w:name="_Toc133168602"/>
      <w:bookmarkEnd w:id="10"/>
      <w:r>
        <w:t>Mục đích</w:t>
      </w:r>
      <w:r w:rsidR="00246145">
        <w:t xml:space="preserve"> (Purpose)</w:t>
      </w:r>
      <w:bookmarkEnd w:id="11"/>
      <w:bookmarkEnd w:id="12"/>
      <w:bookmarkEnd w:id="13"/>
    </w:p>
    <w:p w14:paraId="351DD39A" w14:textId="2F0BD71E" w:rsidR="00E306CF" w:rsidRDefault="00B81509" w:rsidP="00E306CF">
      <w:pPr>
        <w:pStyle w:val="rv-text"/>
        <w:jc w:val="both"/>
        <w:divId w:val="1591501315"/>
        <w:rPr>
          <w:rStyle w:val="rv-label"/>
          <w:i w:val="0"/>
        </w:rPr>
      </w:pPr>
      <w:r>
        <w:rPr>
          <w:rStyle w:val="rv-id"/>
        </w:rPr>
        <w:t>[SRS-</w:t>
      </w:r>
      <w:r w:rsidR="002B3A34">
        <w:rPr>
          <w:rStyle w:val="rv-id"/>
        </w:rPr>
        <w:t>1</w:t>
      </w:r>
      <w:r>
        <w:rPr>
          <w:rStyle w:val="rv-id"/>
        </w:rPr>
        <w:t>]</w:t>
      </w:r>
      <w:r>
        <w:t xml:space="preserve"> </w:t>
      </w:r>
      <w:r w:rsidR="00E306CF">
        <w:t>G</w:t>
      </w:r>
      <w:r w:rsidR="00E306CF" w:rsidRPr="00E306CF">
        <w:t xml:space="preserve">iúp doanh nghiệp Yody xây dựng một trang web bán hàng trực tuyến chuyên nghiệp, thân thiện với người dùng và cung cấp trải nghiệm mua sắm trực tuyến tốt nhất cho khách hàng. Trang web </w:t>
      </w:r>
      <w:r w:rsidR="00E306CF">
        <w:t xml:space="preserve">còn giúp </w:t>
      </w:r>
      <w:r w:rsidR="00E306CF" w:rsidRPr="00E306CF">
        <w:t xml:space="preserve">cửa hàng </w:t>
      </w:r>
      <w:r w:rsidR="00E306CF">
        <w:t xml:space="preserve">có </w:t>
      </w:r>
      <w:r w:rsidR="00E306CF" w:rsidRPr="00E306CF">
        <w:t>các công cụ quản lý sản phẩm, đơn hàng, khách hàng và các báo cáo thống kê để giúp họ quản lý và phát triển kinh doanh</w:t>
      </w:r>
      <w:r w:rsidR="00885E39">
        <w:t xml:space="preserve"> trực tuyến</w:t>
      </w:r>
      <w:r w:rsidR="00E306CF" w:rsidRPr="00E306CF">
        <w:t xml:space="preserve"> một cách dễ dàng và hiệu quả hơn.</w:t>
      </w:r>
      <w:r w:rsidR="00E306CF" w:rsidRPr="00E306CF">
        <w:rPr>
          <w:rStyle w:val="rv-label"/>
          <w:i w:val="0"/>
        </w:rPr>
        <w:t xml:space="preserve"> </w:t>
      </w:r>
    </w:p>
    <w:p w14:paraId="46A7E041" w14:textId="03001477" w:rsidR="00165706" w:rsidRDefault="00B81509" w:rsidP="00E306CF">
      <w:pPr>
        <w:pStyle w:val="rv-text"/>
        <w:jc w:val="both"/>
        <w:divId w:val="1591501315"/>
      </w:pPr>
      <w:r>
        <w:rPr>
          <w:rStyle w:val="rv-label"/>
        </w:rPr>
        <w:t>Type:</w:t>
      </w:r>
      <w:r>
        <w:t xml:space="preserve"> Section </w:t>
      </w:r>
    </w:p>
    <w:p w14:paraId="7BB78B40" w14:textId="7B553839" w:rsidR="00E53182" w:rsidRDefault="00E53182" w:rsidP="00E53182">
      <w:pPr>
        <w:pStyle w:val="Heading2"/>
        <w:divId w:val="1591501315"/>
      </w:pPr>
      <w:bookmarkStart w:id="14" w:name="_Toc133168603"/>
      <w:r>
        <w:t>Các quy ước của tài liệu (Document Conventions)</w:t>
      </w:r>
      <w:bookmarkEnd w:id="14"/>
    </w:p>
    <w:p w14:paraId="0253D7F6" w14:textId="3E7BB7D5" w:rsidR="005B1D00" w:rsidRPr="005B1D00" w:rsidRDefault="005B1D00" w:rsidP="005B1D00">
      <w:pPr>
        <w:divId w:val="1591501315"/>
      </w:pPr>
      <w:r>
        <w:rPr>
          <w:rStyle w:val="rv-id"/>
        </w:rPr>
        <w:t>[SRS-2]</w:t>
      </w:r>
    </w:p>
    <w:p w14:paraId="2E7A827A" w14:textId="7E67FF61" w:rsidR="00E53182" w:rsidRDefault="00E53182" w:rsidP="00E53182">
      <w:pPr>
        <w:divId w:val="1591501315"/>
      </w:pPr>
      <w:r>
        <w:t>Quy ước tiêu chuẩn của tài liệu này bao gồm định dạng văn bản như sau:</w:t>
      </w:r>
    </w:p>
    <w:p w14:paraId="448199E3" w14:textId="350E38AF" w:rsidR="00E53182" w:rsidRDefault="00E53182" w:rsidP="00936199">
      <w:pPr>
        <w:pStyle w:val="ListParagraph"/>
        <w:numPr>
          <w:ilvl w:val="0"/>
          <w:numId w:val="33"/>
        </w:numPr>
        <w:divId w:val="1591501315"/>
      </w:pPr>
      <w:r>
        <w:t>Font chữ: Times hoặc Times New Roman</w:t>
      </w:r>
    </w:p>
    <w:p w14:paraId="35ED244F" w14:textId="4694596D" w:rsidR="00E53182" w:rsidRDefault="00E53182" w:rsidP="00936199">
      <w:pPr>
        <w:pStyle w:val="ListParagraph"/>
        <w:numPr>
          <w:ilvl w:val="0"/>
          <w:numId w:val="33"/>
        </w:numPr>
        <w:divId w:val="1591501315"/>
      </w:pPr>
      <w:r>
        <w:t xml:space="preserve">Cỡ chữ: </w:t>
      </w:r>
    </w:p>
    <w:p w14:paraId="232DD3DA" w14:textId="12F10A9D" w:rsidR="00E53182" w:rsidRDefault="00E53182" w:rsidP="00E53182">
      <w:pPr>
        <w:pStyle w:val="ListParagraph"/>
        <w:divId w:val="1591501315"/>
      </w:pPr>
      <w:r>
        <w:t>+ Đối với các mục heading 1: cỡ chữ 18 và in đậm</w:t>
      </w:r>
    </w:p>
    <w:p w14:paraId="24B7089F" w14:textId="3D28B54F" w:rsidR="00E53182" w:rsidRDefault="00E53182" w:rsidP="00E53182">
      <w:pPr>
        <w:pStyle w:val="ListParagraph"/>
        <w:divId w:val="1591501315"/>
      </w:pPr>
      <w:r>
        <w:t>+ Đối với các mục heading 2: cỡ chữ 14</w:t>
      </w:r>
      <w:r w:rsidRPr="00E53182">
        <w:t xml:space="preserve"> </w:t>
      </w:r>
      <w:r>
        <w:t>và in đậm</w:t>
      </w:r>
    </w:p>
    <w:p w14:paraId="7A65C4FC" w14:textId="6D0A3F72" w:rsidR="00E53182" w:rsidRDefault="00E53182" w:rsidP="00E53182">
      <w:pPr>
        <w:pStyle w:val="ListParagraph"/>
        <w:divId w:val="1591501315"/>
      </w:pPr>
      <w:r>
        <w:t>+ Đối với các mục heading 3: cỡ chữ 12 và in đậm</w:t>
      </w:r>
    </w:p>
    <w:p w14:paraId="4745189B" w14:textId="09570C32" w:rsidR="00E53182" w:rsidRDefault="00E53182" w:rsidP="00E53182">
      <w:pPr>
        <w:pStyle w:val="ListParagraph"/>
        <w:divId w:val="1591501315"/>
      </w:pPr>
      <w:r>
        <w:t>+ Đối với nội dung của các mục: cỡ chữ 12</w:t>
      </w:r>
    </w:p>
    <w:p w14:paraId="4F763E38" w14:textId="381673C2" w:rsidR="00E53182" w:rsidRDefault="00E53182" w:rsidP="00936199">
      <w:pPr>
        <w:pStyle w:val="ListParagraph"/>
        <w:numPr>
          <w:ilvl w:val="0"/>
          <w:numId w:val="33"/>
        </w:numPr>
        <w:divId w:val="1591501315"/>
      </w:pPr>
      <w:r>
        <w:t>Giãn cách dòng quy ước: 1.0</w:t>
      </w:r>
    </w:p>
    <w:p w14:paraId="60A3D26C" w14:textId="2333A1E5" w:rsidR="00E53182" w:rsidRDefault="006C474B" w:rsidP="00936199">
      <w:pPr>
        <w:pStyle w:val="ListParagraph"/>
        <w:numPr>
          <w:ilvl w:val="0"/>
          <w:numId w:val="33"/>
        </w:numPr>
        <w:divId w:val="1591501315"/>
      </w:pPr>
      <w:r>
        <w:t>Màu chữ: s</w:t>
      </w:r>
      <w:r w:rsidR="00E53182">
        <w:t xml:space="preserve">ử dụng chữ màu đen cho </w:t>
      </w:r>
      <w:r>
        <w:t xml:space="preserve">cả </w:t>
      </w:r>
      <w:r w:rsidR="00E53182">
        <w:t>tài liệu</w:t>
      </w:r>
    </w:p>
    <w:p w14:paraId="4995D081" w14:textId="3830D383" w:rsidR="006C474B" w:rsidRDefault="006C474B" w:rsidP="006C474B">
      <w:pPr>
        <w:pStyle w:val="Heading2"/>
        <w:divId w:val="1591501315"/>
      </w:pPr>
      <w:bookmarkStart w:id="15" w:name="_Toc133168604"/>
      <w:r w:rsidRPr="006C474B">
        <w:t>Hướng dẫn đọc tài liệu</w:t>
      </w:r>
      <w:r>
        <w:t xml:space="preserve"> </w:t>
      </w:r>
      <w:r w:rsidRPr="006C474B">
        <w:t>(Intended Audience and Reading Suggestions)</w:t>
      </w:r>
      <w:bookmarkEnd w:id="15"/>
    </w:p>
    <w:p w14:paraId="0ED72A61" w14:textId="3FB2FBC7" w:rsidR="005B1D00" w:rsidRPr="005B1D00" w:rsidRDefault="005B1D00" w:rsidP="005B1D00">
      <w:pPr>
        <w:divId w:val="1591501315"/>
      </w:pPr>
      <w:r>
        <w:rPr>
          <w:rStyle w:val="rv-id"/>
        </w:rPr>
        <w:t>[SRS-3]</w:t>
      </w:r>
    </w:p>
    <w:p w14:paraId="136CBDE2" w14:textId="3117A566" w:rsidR="006C474B" w:rsidRPr="006C474B" w:rsidRDefault="006C474B" w:rsidP="00936199">
      <w:pPr>
        <w:pStyle w:val="ListParagraph"/>
        <w:numPr>
          <w:ilvl w:val="0"/>
          <w:numId w:val="33"/>
        </w:numPr>
        <w:spacing w:line="240" w:lineRule="auto"/>
        <w:divId w:val="1591501315"/>
        <w:rPr>
          <w:rFonts w:ascii="Times New Roman" w:hAnsi="Times New Roman"/>
          <w:color w:val="000000" w:themeColor="text1"/>
          <w:szCs w:val="24"/>
          <w:lang w:val="vi-VN"/>
        </w:rPr>
      </w:pPr>
      <w:r w:rsidRPr="006C474B">
        <w:rPr>
          <w:rFonts w:ascii="Times New Roman" w:hAnsi="Times New Roman"/>
          <w:color w:val="000000" w:themeColor="text1"/>
          <w:szCs w:val="24"/>
          <w:lang w:val="vi-VN"/>
        </w:rPr>
        <w:t>Các độc giả trực tiếp của SRS:</w:t>
      </w:r>
    </w:p>
    <w:p w14:paraId="4DBD327C" w14:textId="56B9F211" w:rsidR="006C474B" w:rsidRPr="00EC1FEB" w:rsidRDefault="006C474B" w:rsidP="006C474B">
      <w:pPr>
        <w:spacing w:line="240" w:lineRule="auto"/>
        <w:ind w:firstLine="720"/>
        <w:divId w:val="1591501315"/>
        <w:rPr>
          <w:rFonts w:ascii="Times New Roman" w:hAnsi="Times New Roman"/>
          <w:color w:val="000000" w:themeColor="text1"/>
          <w:szCs w:val="24"/>
          <w:lang w:val="vi-VN"/>
        </w:rPr>
      </w:pPr>
      <w:r w:rsidRPr="00EC1FEB">
        <w:rPr>
          <w:rFonts w:ascii="Times New Roman" w:hAnsi="Times New Roman"/>
          <w:color w:val="000000" w:themeColor="text1"/>
          <w:szCs w:val="24"/>
          <w:lang w:val="vi-VN"/>
        </w:rPr>
        <w:t>+ Nhà phát triển phần mềm (Developer):  đọc tài liệu để hiểu rõ các yêu cầu kỹ thuật cần đáp ứng và xác định cách triển khai hệ thống</w:t>
      </w:r>
    </w:p>
    <w:p w14:paraId="6E469F67" w14:textId="54B93AB8" w:rsidR="006C474B" w:rsidRPr="006C474B" w:rsidRDefault="006C474B" w:rsidP="006C474B">
      <w:pPr>
        <w:spacing w:line="240" w:lineRule="auto"/>
        <w:ind w:firstLine="720"/>
        <w:divId w:val="1591501315"/>
        <w:rPr>
          <w:rFonts w:ascii="Times New Roman" w:hAnsi="Times New Roman"/>
          <w:color w:val="000000" w:themeColor="text1"/>
          <w:szCs w:val="24"/>
        </w:rPr>
      </w:pPr>
      <w:r w:rsidRPr="00EC1FEB">
        <w:rPr>
          <w:rFonts w:ascii="Times New Roman" w:hAnsi="Times New Roman"/>
          <w:color w:val="000000" w:themeColor="text1"/>
          <w:szCs w:val="24"/>
          <w:lang w:val="vi-VN"/>
        </w:rPr>
        <w:t xml:space="preserve">+ Nhân viên kiểm thử (Tester) : đọc tài liệu để hiểu các yêu cầu về trải nghiệm người dùng </w:t>
      </w:r>
      <w:r>
        <w:rPr>
          <w:rFonts w:ascii="Times New Roman" w:hAnsi="Times New Roman"/>
          <w:color w:val="000000" w:themeColor="text1"/>
          <w:szCs w:val="24"/>
        </w:rPr>
        <w:t>nhằm nghĩ ra được nhiều kịch bản để tiến hành kiểm thử sản phẩm</w:t>
      </w:r>
    </w:p>
    <w:p w14:paraId="265E22E3" w14:textId="77777777" w:rsidR="006C474B" w:rsidRPr="00EC1FEB" w:rsidRDefault="006C474B" w:rsidP="006C474B">
      <w:pPr>
        <w:spacing w:line="240" w:lineRule="auto"/>
        <w:ind w:firstLine="720"/>
        <w:divId w:val="1591501315"/>
        <w:rPr>
          <w:rFonts w:ascii="Times New Roman" w:hAnsi="Times New Roman"/>
          <w:color w:val="000000" w:themeColor="text1"/>
          <w:szCs w:val="24"/>
          <w:lang w:val="vi-VN"/>
        </w:rPr>
      </w:pPr>
      <w:r w:rsidRPr="00EC1FEB">
        <w:rPr>
          <w:rFonts w:ascii="Times New Roman" w:hAnsi="Times New Roman"/>
          <w:color w:val="000000" w:themeColor="text1"/>
          <w:szCs w:val="24"/>
          <w:lang w:val="vi-VN"/>
        </w:rPr>
        <w:t>+ Người làm marketing: đọc tài liệu để hiểu các tính năng của website, từ đó xây dựng những chiến lược marketing phù hợp để thu hút khách hàng.</w:t>
      </w:r>
    </w:p>
    <w:p w14:paraId="046D2AAC" w14:textId="77777777" w:rsidR="006C474B" w:rsidRPr="00EC1FEB" w:rsidRDefault="006C474B" w:rsidP="006C474B">
      <w:pPr>
        <w:spacing w:line="240" w:lineRule="auto"/>
        <w:ind w:firstLine="720"/>
        <w:divId w:val="1591501315"/>
        <w:rPr>
          <w:rFonts w:ascii="Times New Roman" w:hAnsi="Times New Roman"/>
          <w:color w:val="000000" w:themeColor="text1"/>
          <w:szCs w:val="24"/>
          <w:lang w:val="vi-VN"/>
        </w:rPr>
      </w:pPr>
      <w:r w:rsidRPr="00EC1FEB">
        <w:rPr>
          <w:rFonts w:ascii="Times New Roman" w:hAnsi="Times New Roman"/>
          <w:color w:val="000000" w:themeColor="text1"/>
          <w:szCs w:val="24"/>
          <w:lang w:val="vi-VN"/>
        </w:rPr>
        <w:t>+ Trưởng phòng kinh doanh: đọc tài liệu để hiểu các yêu cầu về tính năng của hệ thống, đảm bảo rằng hệ thống có thể đáp ứng các nhu cầu kinh doanh của doanh nghiệp.</w:t>
      </w:r>
    </w:p>
    <w:p w14:paraId="6B0AB18B" w14:textId="77777777" w:rsidR="006C474B" w:rsidRPr="00EC1FEB" w:rsidRDefault="006C474B" w:rsidP="006C474B">
      <w:pPr>
        <w:spacing w:line="240" w:lineRule="auto"/>
        <w:ind w:firstLine="720"/>
        <w:divId w:val="1591501315"/>
        <w:rPr>
          <w:rFonts w:ascii="Times New Roman" w:hAnsi="Times New Roman"/>
          <w:color w:val="000000" w:themeColor="text1"/>
          <w:szCs w:val="24"/>
          <w:lang w:val="vi-VN"/>
        </w:rPr>
      </w:pPr>
      <w:r w:rsidRPr="00EC1FEB">
        <w:rPr>
          <w:rFonts w:ascii="Times New Roman" w:hAnsi="Times New Roman"/>
          <w:color w:val="000000" w:themeColor="text1"/>
          <w:szCs w:val="24"/>
          <w:lang w:val="vi-VN"/>
        </w:rPr>
        <w:t>+ Người dùng: đọc tài liệu để hiểu rõ hơn về tính năng của website, đánh giá độ tin cậy và hiểu rõ hơn về quy trình phát triển website, đảm bảo rằng website đáp ứng nhu cầu khách hàng, bảo mật thông tin khách hàng và website được phát triển đúng theo quy trình.</w:t>
      </w:r>
    </w:p>
    <w:p w14:paraId="144A1005" w14:textId="77777777" w:rsidR="006C474B" w:rsidRPr="00EC1FEB" w:rsidRDefault="006C474B" w:rsidP="006C474B">
      <w:pPr>
        <w:spacing w:line="240" w:lineRule="auto"/>
        <w:ind w:firstLine="720"/>
        <w:divId w:val="1591501315"/>
        <w:rPr>
          <w:rFonts w:ascii="Times New Roman" w:hAnsi="Times New Roman"/>
          <w:color w:val="000000" w:themeColor="text1"/>
          <w:szCs w:val="24"/>
          <w:lang w:val="vi-VN"/>
        </w:rPr>
      </w:pPr>
      <w:r w:rsidRPr="00EC1FEB">
        <w:rPr>
          <w:rFonts w:ascii="Times New Roman" w:hAnsi="Times New Roman"/>
          <w:color w:val="000000" w:themeColor="text1"/>
          <w:szCs w:val="24"/>
          <w:lang w:val="vi-VN"/>
        </w:rPr>
        <w:t xml:space="preserve">+ Người viết tài liệu: đọc tài liệu để đảm bảo rằng tài liệu trình bày rõ ràng, chi tiết và chính xác các yêu cầu của khách hàng đối với website, </w:t>
      </w:r>
    </w:p>
    <w:p w14:paraId="7855404B" w14:textId="77777777" w:rsidR="006C474B" w:rsidRPr="00EC1FEB" w:rsidRDefault="006C474B" w:rsidP="006C474B">
      <w:pPr>
        <w:spacing w:line="240" w:lineRule="auto"/>
        <w:ind w:firstLine="720"/>
        <w:divId w:val="1591501315"/>
        <w:rPr>
          <w:rFonts w:ascii="Times New Roman" w:hAnsi="Times New Roman"/>
          <w:color w:val="000000" w:themeColor="text1"/>
          <w:szCs w:val="24"/>
          <w:lang w:val="vi-VN"/>
        </w:rPr>
      </w:pPr>
      <w:r w:rsidRPr="00EC1FEB">
        <w:rPr>
          <w:rFonts w:ascii="Times New Roman" w:hAnsi="Times New Roman"/>
          <w:color w:val="000000" w:themeColor="text1"/>
          <w:szCs w:val="24"/>
          <w:lang w:val="vi-VN"/>
        </w:rPr>
        <w:t>+ Nhà quản trị dự án: đọc tài liệu để hiểu các yêu cầu và rủi ro của dự án, đảm bảo rằng tiến độ của dự án được duy trì và đáp ứng được các yêu cầu của khách hàng.</w:t>
      </w:r>
    </w:p>
    <w:p w14:paraId="79906B16" w14:textId="77777777" w:rsidR="006C474B" w:rsidRPr="00EC1FEB" w:rsidRDefault="006C474B" w:rsidP="006C474B">
      <w:pPr>
        <w:spacing w:line="240" w:lineRule="auto"/>
        <w:ind w:firstLine="720"/>
        <w:divId w:val="1591501315"/>
        <w:rPr>
          <w:rFonts w:ascii="Times New Roman" w:hAnsi="Times New Roman"/>
          <w:color w:val="000000" w:themeColor="text1"/>
          <w:szCs w:val="24"/>
          <w:lang w:val="vi-VN"/>
        </w:rPr>
      </w:pPr>
      <w:r w:rsidRPr="00EC1FEB">
        <w:rPr>
          <w:rFonts w:ascii="Times New Roman" w:hAnsi="Times New Roman"/>
          <w:color w:val="000000" w:themeColor="text1"/>
          <w:szCs w:val="24"/>
          <w:lang w:val="vi-VN"/>
        </w:rPr>
        <w:t>+ Kỹ sư bảo trì : đọc tài liệu để hiểu cách triển khai, vận hành và bảo trì hệ thống, đảm bảo hệ thống được triển khai và vận hành một cách hiệu quả và bảo trì trong suốt thời gian sử dụng.</w:t>
      </w:r>
    </w:p>
    <w:p w14:paraId="34693649" w14:textId="2AF07CF6" w:rsidR="006C474B" w:rsidRPr="006C474B" w:rsidRDefault="006C474B" w:rsidP="00936199">
      <w:pPr>
        <w:pStyle w:val="ListParagraph"/>
        <w:numPr>
          <w:ilvl w:val="0"/>
          <w:numId w:val="33"/>
        </w:numPr>
        <w:spacing w:line="240" w:lineRule="auto"/>
        <w:divId w:val="1591501315"/>
        <w:rPr>
          <w:rFonts w:ascii="Times New Roman" w:hAnsi="Times New Roman"/>
          <w:color w:val="000000" w:themeColor="text1"/>
          <w:szCs w:val="24"/>
          <w:lang w:val="vi-VN"/>
        </w:rPr>
      </w:pPr>
      <w:r>
        <w:rPr>
          <w:rFonts w:ascii="Times New Roman" w:hAnsi="Times New Roman"/>
          <w:color w:val="000000" w:themeColor="text1"/>
          <w:szCs w:val="24"/>
        </w:rPr>
        <w:t>Phần còn lại của SRS được tổ chức như sau</w:t>
      </w:r>
      <w:r w:rsidRPr="006C474B">
        <w:rPr>
          <w:rFonts w:ascii="Times New Roman" w:hAnsi="Times New Roman"/>
          <w:color w:val="000000" w:themeColor="text1"/>
          <w:szCs w:val="24"/>
          <w:lang w:val="vi-VN"/>
        </w:rPr>
        <w:t>:</w:t>
      </w:r>
    </w:p>
    <w:p w14:paraId="43545BC5" w14:textId="77777777" w:rsidR="006C474B" w:rsidRPr="00EC1FEB" w:rsidRDefault="006C474B" w:rsidP="006C474B">
      <w:pPr>
        <w:spacing w:line="240" w:lineRule="auto"/>
        <w:divId w:val="1591501315"/>
        <w:rPr>
          <w:rFonts w:ascii="Times New Roman" w:hAnsi="Times New Roman"/>
          <w:color w:val="000000" w:themeColor="text1"/>
          <w:szCs w:val="24"/>
          <w:lang w:val="vi-VN"/>
        </w:rPr>
      </w:pPr>
      <w:r w:rsidRPr="00EC1FEB">
        <w:rPr>
          <w:rFonts w:ascii="Times New Roman" w:hAnsi="Times New Roman"/>
          <w:color w:val="000000" w:themeColor="text1"/>
          <w:szCs w:val="24"/>
          <w:lang w:val="vi-VN"/>
        </w:rPr>
        <w:t>+ Mô tả tổng quát: bao gồm bối cảnh, mục đích, phạm vi, các thành phần và tính năng, đối tượng sử dụng, các giả định và giới hạn của hệ thống.</w:t>
      </w:r>
    </w:p>
    <w:p w14:paraId="165178D3" w14:textId="77777777" w:rsidR="006C474B" w:rsidRPr="00EC1FEB" w:rsidRDefault="006C474B" w:rsidP="006C474B">
      <w:pPr>
        <w:spacing w:line="240" w:lineRule="auto"/>
        <w:divId w:val="1591501315"/>
        <w:rPr>
          <w:rFonts w:ascii="Times New Roman" w:hAnsi="Times New Roman"/>
          <w:color w:val="000000" w:themeColor="text1"/>
          <w:szCs w:val="24"/>
          <w:lang w:val="vi-VN"/>
        </w:rPr>
      </w:pPr>
      <w:r w:rsidRPr="00EC1FEB">
        <w:rPr>
          <w:rFonts w:ascii="Times New Roman" w:hAnsi="Times New Roman"/>
          <w:color w:val="000000" w:themeColor="text1"/>
          <w:szCs w:val="24"/>
          <w:lang w:val="vi-VN"/>
        </w:rPr>
        <w:lastRenderedPageBreak/>
        <w:t>+ Các yêu cầu giao diện ngoài: bao gồm giao diện người dùng, giao diện phần cứng, giao diện phần mềm, giao diện truyền thông,...</w:t>
      </w:r>
    </w:p>
    <w:p w14:paraId="4E94EB7A" w14:textId="77777777" w:rsidR="006C474B" w:rsidRPr="00EC1FEB" w:rsidRDefault="006C474B" w:rsidP="006C474B">
      <w:pPr>
        <w:spacing w:line="240" w:lineRule="auto"/>
        <w:divId w:val="1591501315"/>
        <w:rPr>
          <w:rFonts w:ascii="Times New Roman" w:hAnsi="Times New Roman"/>
          <w:color w:val="000000" w:themeColor="text1"/>
          <w:szCs w:val="24"/>
          <w:lang w:val="vi-VN"/>
        </w:rPr>
      </w:pPr>
      <w:r w:rsidRPr="00EC1FEB">
        <w:rPr>
          <w:rFonts w:ascii="Times New Roman" w:hAnsi="Times New Roman"/>
          <w:color w:val="000000" w:themeColor="text1"/>
          <w:szCs w:val="24"/>
          <w:lang w:val="vi-VN"/>
        </w:rPr>
        <w:t>+ Các tính năng của sản phẩm : trình bày lần lượt các chức năng và tính năng của hệ thống.</w:t>
      </w:r>
    </w:p>
    <w:p w14:paraId="257D0E2E" w14:textId="5546F702" w:rsidR="006C474B" w:rsidRPr="006C474B" w:rsidRDefault="006C474B" w:rsidP="006C474B">
      <w:pPr>
        <w:spacing w:line="240" w:lineRule="auto"/>
        <w:divId w:val="1591501315"/>
        <w:rPr>
          <w:rFonts w:ascii="Times New Roman" w:hAnsi="Times New Roman"/>
          <w:color w:val="000000" w:themeColor="text1"/>
          <w:szCs w:val="24"/>
          <w:lang w:val="vi-VN"/>
        </w:rPr>
      </w:pPr>
      <w:r w:rsidRPr="00EC1FEB">
        <w:rPr>
          <w:rFonts w:ascii="Times New Roman" w:hAnsi="Times New Roman"/>
          <w:color w:val="000000" w:themeColor="text1"/>
          <w:szCs w:val="24"/>
          <w:lang w:val="vi-VN"/>
        </w:rPr>
        <w:t>+ Các yêu cầu phi chức năng: bao gồm yêu cầu hiệu năng, yêu cầu an toàn, yêu cầu an ninh, các thuộc tính chất lượng phần mềm, các quy tắc nghiệp vụ, tài liệu người dùng,...</w:t>
      </w:r>
    </w:p>
    <w:p w14:paraId="0533F633" w14:textId="0E7326F2" w:rsidR="0012628E" w:rsidRDefault="0012628E" w:rsidP="0012628E">
      <w:pPr>
        <w:pStyle w:val="Heading2"/>
        <w:divId w:val="1591501315"/>
      </w:pPr>
      <w:bookmarkStart w:id="16" w:name="_Toc131892711"/>
      <w:bookmarkStart w:id="17" w:name="_Toc133168605"/>
      <w:r>
        <w:t>Tầm nhìn (Product Vision)</w:t>
      </w:r>
      <w:bookmarkEnd w:id="16"/>
      <w:bookmarkEnd w:id="17"/>
    </w:p>
    <w:p w14:paraId="72A9CCE1" w14:textId="38FF2F66" w:rsidR="0012628E" w:rsidRPr="0012628E" w:rsidRDefault="002B3A34" w:rsidP="00E306CF">
      <w:pPr>
        <w:spacing w:line="240" w:lineRule="auto"/>
        <w:divId w:val="1591501315"/>
      </w:pPr>
      <w:r>
        <w:rPr>
          <w:rStyle w:val="rv-id"/>
        </w:rPr>
        <w:t>[SRS-</w:t>
      </w:r>
      <w:r w:rsidR="005B1D00">
        <w:rPr>
          <w:rStyle w:val="rv-id"/>
        </w:rPr>
        <w:t>4</w:t>
      </w:r>
      <w:r>
        <w:rPr>
          <w:rStyle w:val="rv-id"/>
        </w:rPr>
        <w:t xml:space="preserve">] </w:t>
      </w:r>
      <w:r w:rsidR="0012628E" w:rsidRPr="0012628E">
        <w:t xml:space="preserve">Trang web bán hàng trực tuyến cho doanh nghiệp Yody sẽ là một điểm đến trực tuyến tuyệt vời cho khách hàng muốn mua quần áo chất lượng cao của Yody. Với thiết kế đẹp, trải nghiệm người dùng tốt và các tính năng bán hàng trực tuyến đầy đủ, trang web này sẽ cung cấp cho khách hàng của Yody trải nghiệm mua sắm trực tuyến tuyệt vời. </w:t>
      </w:r>
      <w:r w:rsidR="0012628E">
        <w:t>Đ</w:t>
      </w:r>
      <w:r w:rsidR="0012628E" w:rsidRPr="0012628E">
        <w:t>ịnh hướng trở thành một trong những thương hiệu hàng đầu trong ngành bán lẻ trực tuyến, Yody đặt mục tiêu đạt top 5 doanh nghiệp bán quần áo trực tuyến được ưa chuộng nhất trong vòng 5 năm tới.</w:t>
      </w:r>
      <w:r w:rsidR="0012628E">
        <w:t xml:space="preserve"> Tầm nhìn </w:t>
      </w:r>
      <w:r w:rsidR="0012628E" w:rsidRPr="0012628E">
        <w:t>của dự án là tạo ra một trang web bán hàng trực tuyến chất lượng cao và đáp ứng hoàn hảo nhu cầu của khách hàng của Yody, từ việc tìm kiếm sản phẩm, thanh toán đến giao hàng.</w:t>
      </w:r>
      <w:r w:rsidR="0012628E">
        <w:t xml:space="preserve"> </w:t>
      </w:r>
    </w:p>
    <w:p w14:paraId="3152F368" w14:textId="7438BF21" w:rsidR="00165706" w:rsidRDefault="00B81509" w:rsidP="00F3188F">
      <w:pPr>
        <w:pStyle w:val="Heading2"/>
        <w:jc w:val="both"/>
        <w:divId w:val="1591501315"/>
      </w:pPr>
      <w:bookmarkStart w:id="18" w:name="SRS-3"/>
      <w:bookmarkStart w:id="19" w:name="_Toc127734138"/>
      <w:bookmarkStart w:id="20" w:name="_Toc131892712"/>
      <w:bookmarkStart w:id="21" w:name="_Toc133168606"/>
      <w:bookmarkEnd w:id="18"/>
      <w:r>
        <w:t>Phạm vi</w:t>
      </w:r>
      <w:r w:rsidR="00246145">
        <w:t xml:space="preserve"> </w:t>
      </w:r>
      <w:r w:rsidR="007F7048">
        <w:t>(</w:t>
      </w:r>
      <w:r w:rsidR="0012628E">
        <w:t xml:space="preserve">Project </w:t>
      </w:r>
      <w:r w:rsidR="007F7048" w:rsidRPr="007F7048">
        <w:t>Scope</w:t>
      </w:r>
      <w:r w:rsidR="007F7048">
        <w:t>)</w:t>
      </w:r>
      <w:bookmarkEnd w:id="19"/>
      <w:bookmarkEnd w:id="20"/>
      <w:bookmarkEnd w:id="21"/>
    </w:p>
    <w:p w14:paraId="400957AA" w14:textId="560CE02F" w:rsidR="00E74EDD" w:rsidRPr="00D2276D" w:rsidRDefault="00D2276D" w:rsidP="00E74EDD">
      <w:pPr>
        <w:divId w:val="1591501315"/>
        <w:rPr>
          <w:b/>
          <w:bCs/>
        </w:rPr>
      </w:pPr>
      <w:r w:rsidRPr="00D2276D">
        <w:rPr>
          <w:b/>
          <w:bCs/>
        </w:rPr>
        <w:t>[SRS-</w:t>
      </w:r>
      <w:r w:rsidR="005B1D00">
        <w:rPr>
          <w:b/>
          <w:bCs/>
        </w:rPr>
        <w:t>5</w:t>
      </w:r>
      <w:r w:rsidRPr="00D2276D">
        <w:rPr>
          <w:b/>
          <w:bCs/>
        </w:rPr>
        <w:t>]</w:t>
      </w:r>
    </w:p>
    <w:p w14:paraId="3E7216BB" w14:textId="5BE03C80" w:rsidR="00E74EDD" w:rsidRPr="00E74EDD" w:rsidRDefault="00E74EDD" w:rsidP="00936199">
      <w:pPr>
        <w:pStyle w:val="ListParagraph"/>
        <w:numPr>
          <w:ilvl w:val="0"/>
          <w:numId w:val="10"/>
        </w:numPr>
        <w:spacing w:line="259" w:lineRule="auto"/>
        <w:jc w:val="both"/>
        <w:divId w:val="1591501315"/>
        <w:rPr>
          <w:b/>
          <w:bCs/>
          <w:szCs w:val="24"/>
        </w:rPr>
      </w:pPr>
      <w:r w:rsidRPr="00E74EDD">
        <w:rPr>
          <w:b/>
          <w:bCs/>
          <w:szCs w:val="24"/>
        </w:rPr>
        <w:t>Mô tả phạm vi sản phẩm:</w:t>
      </w:r>
    </w:p>
    <w:p w14:paraId="39DED72E" w14:textId="77777777" w:rsidR="00E74EDD" w:rsidRPr="00E74EDD" w:rsidRDefault="00E74EDD" w:rsidP="00E74EDD">
      <w:pPr>
        <w:jc w:val="both"/>
        <w:divId w:val="1591501315"/>
        <w:rPr>
          <w:szCs w:val="24"/>
        </w:rPr>
      </w:pPr>
      <w:r w:rsidRPr="00E74EDD">
        <w:rPr>
          <w:szCs w:val="24"/>
        </w:rPr>
        <w:t>Website bán quần áo là một sản phẩm trực tuyến được phát triển để cung cấp cho khách hàng một nền tảng mua sắm trực tuyến thuận tiện và tin cậy. Website sẽ cho phép khách hàng xem các sản phẩm quần áo của</w:t>
      </w:r>
      <w:r w:rsidRPr="00E74EDD">
        <w:rPr>
          <w:szCs w:val="24"/>
          <w:lang w:val="vi-VN"/>
        </w:rPr>
        <w:t xml:space="preserve"> doanh nghiệp</w:t>
      </w:r>
      <w:r w:rsidRPr="00E74EDD">
        <w:rPr>
          <w:szCs w:val="24"/>
        </w:rPr>
        <w:t>, thêm sản phẩm vào giỏ hàng, thanh toán và theo dõi đơn hàng của mình. Ngoài ra, website cũng cần có chức năng quản lý sản phẩm, quản lý đơn hàng và hỗ trợ khách hàng qua email hoặc chat trực tuyến.</w:t>
      </w:r>
    </w:p>
    <w:p w14:paraId="34F1D1FC" w14:textId="77777777" w:rsidR="00E74EDD" w:rsidRPr="00E74EDD" w:rsidRDefault="00E74EDD" w:rsidP="00936199">
      <w:pPr>
        <w:pStyle w:val="ListParagraph"/>
        <w:numPr>
          <w:ilvl w:val="0"/>
          <w:numId w:val="10"/>
        </w:numPr>
        <w:spacing w:line="259" w:lineRule="auto"/>
        <w:jc w:val="both"/>
        <w:divId w:val="1591501315"/>
        <w:rPr>
          <w:b/>
          <w:bCs/>
          <w:szCs w:val="24"/>
        </w:rPr>
      </w:pPr>
      <w:r w:rsidRPr="00E74EDD">
        <w:rPr>
          <w:b/>
          <w:bCs/>
          <w:szCs w:val="24"/>
        </w:rPr>
        <w:t>Các tiêu chuẩn về chất lượng sản phẩm:</w:t>
      </w:r>
    </w:p>
    <w:p w14:paraId="3C1174F5" w14:textId="77777777" w:rsidR="00E74EDD" w:rsidRPr="00E74EDD" w:rsidRDefault="00E74EDD" w:rsidP="00E74EDD">
      <w:pPr>
        <w:jc w:val="both"/>
        <w:divId w:val="1591501315"/>
        <w:rPr>
          <w:szCs w:val="24"/>
        </w:rPr>
      </w:pPr>
      <w:r w:rsidRPr="00E74EDD">
        <w:rPr>
          <w:szCs w:val="24"/>
          <w:lang w:val="vi-VN"/>
        </w:rPr>
        <w:t xml:space="preserve">- </w:t>
      </w:r>
      <w:r w:rsidRPr="00E74EDD">
        <w:rPr>
          <w:szCs w:val="24"/>
        </w:rPr>
        <w:t>Website phải được thiết kế để có thể truy cập dễ dàng trên nhiều thiết bị, bao gồm cả máy tính và thiết bị di động.</w:t>
      </w:r>
    </w:p>
    <w:p w14:paraId="04C0AEA1" w14:textId="77777777" w:rsidR="00E74EDD" w:rsidRPr="00E74EDD" w:rsidRDefault="00E74EDD" w:rsidP="00E74EDD">
      <w:pPr>
        <w:jc w:val="both"/>
        <w:divId w:val="1591501315"/>
        <w:rPr>
          <w:szCs w:val="24"/>
        </w:rPr>
      </w:pPr>
      <w:r w:rsidRPr="00E74EDD">
        <w:rPr>
          <w:szCs w:val="24"/>
          <w:lang w:val="vi-VN"/>
        </w:rPr>
        <w:t xml:space="preserve">- </w:t>
      </w:r>
      <w:r w:rsidRPr="00E74EDD">
        <w:rPr>
          <w:szCs w:val="24"/>
        </w:rPr>
        <w:t>Website phải hiển thị đầy đủ thông tin về sản phẩm, bao gồm cả hình ảnh và mô tả chi tiết.</w:t>
      </w:r>
    </w:p>
    <w:p w14:paraId="6EF7FEDF" w14:textId="77777777" w:rsidR="00E74EDD" w:rsidRPr="00E74EDD" w:rsidRDefault="00E74EDD" w:rsidP="00E74EDD">
      <w:pPr>
        <w:jc w:val="both"/>
        <w:divId w:val="1591501315"/>
        <w:rPr>
          <w:szCs w:val="24"/>
        </w:rPr>
      </w:pPr>
      <w:r w:rsidRPr="00E74EDD">
        <w:rPr>
          <w:szCs w:val="24"/>
          <w:lang w:val="vi-VN"/>
        </w:rPr>
        <w:t xml:space="preserve">- </w:t>
      </w:r>
      <w:r w:rsidRPr="00E74EDD">
        <w:rPr>
          <w:szCs w:val="24"/>
        </w:rPr>
        <w:t>Website phải có chức năng thanh toán trực tuyến an toàn và tiện lợi cho khách hàng.</w:t>
      </w:r>
    </w:p>
    <w:p w14:paraId="3AF9AD8B" w14:textId="77777777" w:rsidR="00E74EDD" w:rsidRPr="00E74EDD" w:rsidRDefault="00E74EDD" w:rsidP="00E74EDD">
      <w:pPr>
        <w:jc w:val="both"/>
        <w:divId w:val="1591501315"/>
        <w:rPr>
          <w:szCs w:val="24"/>
          <w:lang w:val="vi-VN"/>
        </w:rPr>
      </w:pPr>
      <w:r w:rsidRPr="00E74EDD">
        <w:rPr>
          <w:szCs w:val="24"/>
          <w:lang w:val="vi-VN"/>
        </w:rPr>
        <w:t>- Đáp ứng đầy đủ các chức năng của yêu cầu (function &amp; non-function)</w:t>
      </w:r>
    </w:p>
    <w:p w14:paraId="17838324" w14:textId="77777777" w:rsidR="00E74EDD" w:rsidRPr="00E74EDD" w:rsidRDefault="00E74EDD" w:rsidP="00936199">
      <w:pPr>
        <w:pStyle w:val="ListParagraph"/>
        <w:numPr>
          <w:ilvl w:val="0"/>
          <w:numId w:val="10"/>
        </w:numPr>
        <w:spacing w:line="259" w:lineRule="auto"/>
        <w:jc w:val="both"/>
        <w:divId w:val="1591501315"/>
        <w:rPr>
          <w:b/>
          <w:bCs/>
          <w:szCs w:val="24"/>
          <w:lang w:val="vi-VN"/>
        </w:rPr>
      </w:pPr>
      <w:r w:rsidRPr="00E74EDD">
        <w:rPr>
          <w:b/>
          <w:bCs/>
          <w:szCs w:val="24"/>
          <w:lang w:val="vi-VN"/>
        </w:rPr>
        <w:t>Phạm vi đối tượng người dùng:</w:t>
      </w:r>
    </w:p>
    <w:p w14:paraId="2B4AC728" w14:textId="77777777" w:rsidR="00E74EDD" w:rsidRPr="00E74EDD" w:rsidRDefault="00E74EDD" w:rsidP="00E74EDD">
      <w:pPr>
        <w:jc w:val="both"/>
        <w:divId w:val="1591501315"/>
        <w:rPr>
          <w:szCs w:val="24"/>
          <w:lang w:val="vi-VN"/>
        </w:rPr>
      </w:pPr>
      <w:r w:rsidRPr="00E74EDD">
        <w:rPr>
          <w:szCs w:val="24"/>
          <w:lang w:val="vi-VN"/>
        </w:rPr>
        <w:t>- Trang web sẽ phục vụ cho khách hàng trên toàn cầu, không giới hạn địa lý.</w:t>
      </w:r>
    </w:p>
    <w:p w14:paraId="6EC72385" w14:textId="77777777" w:rsidR="00E74EDD" w:rsidRPr="00E74EDD" w:rsidRDefault="00E74EDD" w:rsidP="00E74EDD">
      <w:pPr>
        <w:jc w:val="both"/>
        <w:divId w:val="1591501315"/>
        <w:rPr>
          <w:szCs w:val="24"/>
          <w:lang w:val="vi-VN"/>
        </w:rPr>
      </w:pPr>
      <w:r w:rsidRPr="00E74EDD">
        <w:rPr>
          <w:szCs w:val="24"/>
          <w:lang w:val="vi-VN"/>
        </w:rPr>
        <w:t>- Trang web sẽ được thiết kế để phục vụ cả khách hàng cá nhân và khách hàng doanh nghiệp.</w:t>
      </w:r>
    </w:p>
    <w:p w14:paraId="68AA84EC" w14:textId="77777777" w:rsidR="00E74EDD" w:rsidRPr="00E74EDD" w:rsidRDefault="00E74EDD" w:rsidP="00936199">
      <w:pPr>
        <w:pStyle w:val="ListParagraph"/>
        <w:numPr>
          <w:ilvl w:val="0"/>
          <w:numId w:val="10"/>
        </w:numPr>
        <w:spacing w:line="259" w:lineRule="auto"/>
        <w:jc w:val="both"/>
        <w:divId w:val="1591501315"/>
        <w:rPr>
          <w:b/>
          <w:bCs/>
          <w:szCs w:val="24"/>
        </w:rPr>
      </w:pPr>
      <w:r w:rsidRPr="00E74EDD">
        <w:rPr>
          <w:b/>
          <w:bCs/>
          <w:szCs w:val="24"/>
        </w:rPr>
        <w:t>Các đầu ra của dự án:</w:t>
      </w:r>
    </w:p>
    <w:p w14:paraId="70BA493E" w14:textId="77777777" w:rsidR="00E74EDD" w:rsidRPr="00E74EDD" w:rsidRDefault="00E74EDD" w:rsidP="00E74EDD">
      <w:pPr>
        <w:jc w:val="both"/>
        <w:divId w:val="1591501315"/>
        <w:rPr>
          <w:szCs w:val="24"/>
        </w:rPr>
      </w:pPr>
      <w:r w:rsidRPr="00E74EDD">
        <w:rPr>
          <w:szCs w:val="24"/>
          <w:lang w:val="vi-VN"/>
        </w:rPr>
        <w:t xml:space="preserve">- </w:t>
      </w:r>
      <w:r w:rsidRPr="00E74EDD">
        <w:rPr>
          <w:szCs w:val="24"/>
        </w:rPr>
        <w:t>Website bán quần áo với các chức năng cơ bản đã được triển khai và kiểm tra.</w:t>
      </w:r>
    </w:p>
    <w:p w14:paraId="3598C4DD" w14:textId="77777777" w:rsidR="00E74EDD" w:rsidRPr="00E74EDD" w:rsidRDefault="00E74EDD" w:rsidP="00E74EDD">
      <w:pPr>
        <w:jc w:val="both"/>
        <w:divId w:val="1591501315"/>
        <w:rPr>
          <w:szCs w:val="24"/>
        </w:rPr>
      </w:pPr>
      <w:r w:rsidRPr="00E74EDD">
        <w:rPr>
          <w:szCs w:val="24"/>
          <w:lang w:val="vi-VN"/>
        </w:rPr>
        <w:t xml:space="preserve">- </w:t>
      </w:r>
      <w:r w:rsidRPr="00E74EDD">
        <w:rPr>
          <w:szCs w:val="24"/>
        </w:rPr>
        <w:t>Tài liệu hướng dẫn sử dụng website cho khách hàng.</w:t>
      </w:r>
    </w:p>
    <w:p w14:paraId="40C51725" w14:textId="77777777" w:rsidR="00E74EDD" w:rsidRPr="00E74EDD" w:rsidRDefault="00E74EDD" w:rsidP="00E74EDD">
      <w:pPr>
        <w:jc w:val="both"/>
        <w:divId w:val="1591501315"/>
        <w:rPr>
          <w:szCs w:val="24"/>
        </w:rPr>
      </w:pPr>
      <w:r w:rsidRPr="00E74EDD">
        <w:rPr>
          <w:szCs w:val="24"/>
          <w:lang w:val="vi-VN"/>
        </w:rPr>
        <w:t xml:space="preserve">- </w:t>
      </w:r>
      <w:r w:rsidRPr="00E74EDD">
        <w:rPr>
          <w:szCs w:val="24"/>
        </w:rPr>
        <w:t>Báo cáo tiến độ dự án và các tài liệu liên quan.</w:t>
      </w:r>
    </w:p>
    <w:p w14:paraId="6415BD82" w14:textId="77777777" w:rsidR="00E74EDD" w:rsidRPr="00E74EDD" w:rsidRDefault="00E74EDD" w:rsidP="00936199">
      <w:pPr>
        <w:pStyle w:val="ListParagraph"/>
        <w:numPr>
          <w:ilvl w:val="0"/>
          <w:numId w:val="9"/>
        </w:numPr>
        <w:spacing w:line="259" w:lineRule="auto"/>
        <w:jc w:val="both"/>
        <w:divId w:val="1591501315"/>
        <w:rPr>
          <w:b/>
          <w:bCs/>
          <w:szCs w:val="24"/>
        </w:rPr>
      </w:pPr>
      <w:r w:rsidRPr="00E74EDD">
        <w:rPr>
          <w:b/>
          <w:bCs/>
          <w:szCs w:val="24"/>
        </w:rPr>
        <w:t>Phần công việc không thuộc dự án:</w:t>
      </w:r>
    </w:p>
    <w:p w14:paraId="3114009D" w14:textId="77777777" w:rsidR="00E74EDD" w:rsidRPr="00E74EDD" w:rsidRDefault="00E74EDD" w:rsidP="00E74EDD">
      <w:pPr>
        <w:jc w:val="both"/>
        <w:divId w:val="1591501315"/>
        <w:rPr>
          <w:szCs w:val="24"/>
        </w:rPr>
      </w:pPr>
      <w:r w:rsidRPr="00E74EDD">
        <w:rPr>
          <w:szCs w:val="24"/>
          <w:lang w:val="vi-VN"/>
        </w:rPr>
        <w:t xml:space="preserve">- </w:t>
      </w:r>
      <w:r w:rsidRPr="00E74EDD">
        <w:rPr>
          <w:szCs w:val="24"/>
        </w:rPr>
        <w:t>Marketing và quảng cáo sản phẩm.</w:t>
      </w:r>
    </w:p>
    <w:p w14:paraId="67685F73" w14:textId="6CC9C2CB" w:rsidR="00E74EDD" w:rsidRPr="00E74EDD" w:rsidRDefault="00E74EDD" w:rsidP="00E74EDD">
      <w:pPr>
        <w:jc w:val="both"/>
        <w:divId w:val="1591501315"/>
        <w:rPr>
          <w:szCs w:val="24"/>
        </w:rPr>
      </w:pPr>
      <w:r w:rsidRPr="00E74EDD">
        <w:rPr>
          <w:szCs w:val="24"/>
          <w:lang w:val="vi-VN"/>
        </w:rPr>
        <w:t xml:space="preserve">- </w:t>
      </w:r>
      <w:r w:rsidR="006C474B">
        <w:rPr>
          <w:szCs w:val="24"/>
        </w:rPr>
        <w:t xml:space="preserve">Vận </w:t>
      </w:r>
      <w:r w:rsidRPr="00E74EDD">
        <w:rPr>
          <w:szCs w:val="24"/>
        </w:rPr>
        <w:t>chuyển hàng hóa.</w:t>
      </w:r>
    </w:p>
    <w:p w14:paraId="2A22A581" w14:textId="77777777" w:rsidR="00E74EDD" w:rsidRPr="00E74EDD" w:rsidRDefault="00E74EDD" w:rsidP="00E74EDD">
      <w:pPr>
        <w:jc w:val="both"/>
        <w:divId w:val="1591501315"/>
        <w:rPr>
          <w:szCs w:val="24"/>
        </w:rPr>
      </w:pPr>
      <w:r w:rsidRPr="00E74EDD">
        <w:rPr>
          <w:szCs w:val="24"/>
          <w:lang w:val="vi-VN"/>
        </w:rPr>
        <w:t xml:space="preserve">- </w:t>
      </w:r>
      <w:r w:rsidRPr="00E74EDD">
        <w:rPr>
          <w:szCs w:val="24"/>
        </w:rPr>
        <w:t>Thanh toán thuế và các khoản phí liên quan đến doanh nghiệp.</w:t>
      </w:r>
    </w:p>
    <w:p w14:paraId="1A3795B0" w14:textId="6176486B" w:rsidR="006C474B" w:rsidRDefault="00B81509" w:rsidP="0012628E">
      <w:pPr>
        <w:pStyle w:val="rv-attribute"/>
        <w:jc w:val="both"/>
        <w:divId w:val="1591501315"/>
      </w:pPr>
      <w:r>
        <w:rPr>
          <w:rStyle w:val="rv-label"/>
        </w:rPr>
        <w:t>Type:</w:t>
      </w:r>
      <w:r>
        <w:t xml:space="preserve"> Section</w:t>
      </w:r>
    </w:p>
    <w:p w14:paraId="211C942A" w14:textId="77777777" w:rsidR="006C474B" w:rsidRDefault="006C474B" w:rsidP="006C474B">
      <w:pPr>
        <w:pStyle w:val="Heading1"/>
        <w:divId w:val="1591501315"/>
      </w:pPr>
      <w:bookmarkStart w:id="22" w:name="SRS-4"/>
      <w:bookmarkStart w:id="23" w:name="_Toc133168607"/>
      <w:bookmarkEnd w:id="22"/>
      <w:r w:rsidRPr="006C474B">
        <w:lastRenderedPageBreak/>
        <w:t>Mô tả tổng quát (</w:t>
      </w:r>
      <w:r>
        <w:t>O</w:t>
      </w:r>
      <w:r w:rsidRPr="006C474B">
        <w:t xml:space="preserve">verall </w:t>
      </w:r>
      <w:r>
        <w:t>D</w:t>
      </w:r>
      <w:r w:rsidRPr="006C474B">
        <w:t>escription)</w:t>
      </w:r>
      <w:bookmarkEnd w:id="23"/>
    </w:p>
    <w:p w14:paraId="13F96C89" w14:textId="4513BBE8" w:rsidR="00165706" w:rsidRDefault="00B81509" w:rsidP="006C474B">
      <w:pPr>
        <w:pStyle w:val="rv-attribute"/>
        <w:jc w:val="both"/>
        <w:divId w:val="1591501315"/>
      </w:pPr>
      <w:r>
        <w:rPr>
          <w:rStyle w:val="rv-label"/>
        </w:rPr>
        <w:t>Type:</w:t>
      </w:r>
      <w:r>
        <w:t xml:space="preserve"> Section </w:t>
      </w:r>
    </w:p>
    <w:p w14:paraId="50DC66E8" w14:textId="65C0B2C3" w:rsidR="006C474B" w:rsidRDefault="006C474B" w:rsidP="006C474B">
      <w:pPr>
        <w:pStyle w:val="Heading2"/>
        <w:divId w:val="1591501315"/>
      </w:pPr>
      <w:bookmarkStart w:id="24" w:name="_Toc133168608"/>
      <w:r w:rsidRPr="006C474B">
        <w:t>Bối cảnh sản phẩm phần mềm</w:t>
      </w:r>
      <w:r>
        <w:t xml:space="preserve"> (</w:t>
      </w:r>
      <w:r w:rsidRPr="006C474B">
        <w:t>Project  perspective</w:t>
      </w:r>
      <w:r>
        <w:t>)</w:t>
      </w:r>
      <w:bookmarkEnd w:id="24"/>
    </w:p>
    <w:p w14:paraId="19B194AB" w14:textId="6C94F9C8" w:rsidR="005B1D00" w:rsidRPr="005B1D00" w:rsidRDefault="005B1D00" w:rsidP="005B1D00">
      <w:pPr>
        <w:divId w:val="1591501315"/>
      </w:pPr>
      <w:r>
        <w:rPr>
          <w:rStyle w:val="rv-id"/>
        </w:rPr>
        <w:t>[SRS-6]</w:t>
      </w:r>
    </w:p>
    <w:p w14:paraId="4BB87639" w14:textId="10AF9270" w:rsidR="006C474B" w:rsidRDefault="006C474B" w:rsidP="006C474B">
      <w:pPr>
        <w:spacing w:line="240" w:lineRule="auto"/>
        <w:divId w:val="1591501315"/>
      </w:pPr>
      <w:r>
        <w:t>- Trong thời đại công nghệ 4.0, mua sắm trực tuyến đang trở thành xu hướng phổ biến trên toàn cầu, và việc mua sắm quần áo trực tuyến cũng không phải ngoại lệ. Với sự phát triển của Internet và các thiết bị điện tử thông minh, việc mua sắm trực tuyến trở nên dễ dàng và tiện lợi hơn bao giờ hết.</w:t>
      </w:r>
    </w:p>
    <w:p w14:paraId="331B90D5" w14:textId="7E9C4D08" w:rsidR="006C474B" w:rsidRDefault="006C474B" w:rsidP="006C474B">
      <w:pPr>
        <w:spacing w:line="240" w:lineRule="auto"/>
        <w:divId w:val="1591501315"/>
      </w:pPr>
      <w:r>
        <w:t>-Trong những năm gần đây ngành bán lẻ trực tuyến đang trở thành một thị trường phát triển mạnh mẽ, đặc biệt trong lĩnh vực bán quần áo. Nhiều website bán quần áo đã được thành lập  và phát triển thành những thương hiệu lớn với số lượng khách đông đảo. Dựa vào đó, doanh nghiệp yody đã xây dựng và phát triển một website hoàn toàn mới để cung cấp cho khách hàng một trải nghiệm mua sắm tốt hơn và thuận tiện hơn.</w:t>
      </w:r>
    </w:p>
    <w:p w14:paraId="22620B56" w14:textId="0471A798" w:rsidR="006C474B" w:rsidRDefault="006C474B" w:rsidP="006C474B">
      <w:pPr>
        <w:pStyle w:val="Heading2"/>
        <w:divId w:val="1591501315"/>
      </w:pPr>
      <w:bookmarkStart w:id="25" w:name="_Toc133168609"/>
      <w:r w:rsidRPr="006C474B">
        <w:t>Chức năng sản phẩm</w:t>
      </w:r>
      <w:r>
        <w:t xml:space="preserve"> (</w:t>
      </w:r>
      <w:r w:rsidRPr="006C474B">
        <w:t>Project Feature</w:t>
      </w:r>
      <w:r>
        <w:t>)</w:t>
      </w:r>
      <w:bookmarkEnd w:id="25"/>
    </w:p>
    <w:p w14:paraId="5AD44BCB" w14:textId="34514C2C" w:rsidR="005B1D00" w:rsidRPr="005B1D00" w:rsidRDefault="005B1D00" w:rsidP="005B1D00">
      <w:pPr>
        <w:divId w:val="1591501315"/>
      </w:pPr>
      <w:r>
        <w:rPr>
          <w:rStyle w:val="rv-id"/>
        </w:rPr>
        <w:t>[SRS-7]</w:t>
      </w:r>
    </w:p>
    <w:p w14:paraId="371E8CD3" w14:textId="66F97DD4" w:rsidR="006C474B" w:rsidRDefault="006C474B" w:rsidP="006C474B">
      <w:pPr>
        <w:divId w:val="1591501315"/>
      </w:pPr>
      <w:r>
        <w:t xml:space="preserve">Chức năng sản phẩm được đề cập rõ trong </w:t>
      </w:r>
      <w:r w:rsidR="005B1D00">
        <w:t>phần 4.3 – Yêu cầu chức năng</w:t>
      </w:r>
    </w:p>
    <w:p w14:paraId="1D95113A" w14:textId="3D49BCF3" w:rsidR="006C474B" w:rsidRDefault="006C474B" w:rsidP="006C474B">
      <w:pPr>
        <w:pStyle w:val="Heading2"/>
        <w:divId w:val="1591501315"/>
      </w:pPr>
      <w:bookmarkStart w:id="26" w:name="_Toc133168610"/>
      <w:r w:rsidRPr="006C474B">
        <w:t>Các lớp người dùng và đặc tính của mỗi lớp người dùng</w:t>
      </w:r>
      <w:r>
        <w:t xml:space="preserve"> (</w:t>
      </w:r>
      <w:r w:rsidRPr="006C474B">
        <w:t>User Classes and characteristics</w:t>
      </w:r>
      <w:r>
        <w:t>)</w:t>
      </w:r>
      <w:bookmarkEnd w:id="26"/>
    </w:p>
    <w:p w14:paraId="49AD8D94" w14:textId="21901298" w:rsidR="00E82F18" w:rsidRPr="00E82F18" w:rsidRDefault="00E82F18" w:rsidP="00E82F18">
      <w:pPr>
        <w:divId w:val="1591501315"/>
      </w:pPr>
      <w:r>
        <w:rPr>
          <w:rStyle w:val="rv-id"/>
        </w:rPr>
        <w:t>[SRS-8]</w:t>
      </w:r>
    </w:p>
    <w:p w14:paraId="58514BA9" w14:textId="040323FF" w:rsidR="00574C2A" w:rsidRDefault="00574C2A" w:rsidP="00574C2A">
      <w:pPr>
        <w:jc w:val="both"/>
        <w:divId w:val="1591501315"/>
        <w:rPr>
          <w:rFonts w:ascii="Times New Roman" w:hAnsi="Times New Roman"/>
          <w:color w:val="000000" w:themeColor="text1"/>
          <w:szCs w:val="24"/>
        </w:rPr>
      </w:pPr>
      <w:r>
        <w:rPr>
          <w:rFonts w:ascii="Times New Roman" w:hAnsi="Times New Roman"/>
          <w:color w:val="000000" w:themeColor="text1"/>
          <w:szCs w:val="24"/>
        </w:rPr>
        <w:t xml:space="preserve">- </w:t>
      </w:r>
      <w:r w:rsidRPr="00255BA3">
        <w:rPr>
          <w:rFonts w:ascii="Times New Roman" w:hAnsi="Times New Roman"/>
          <w:color w:val="000000" w:themeColor="text1"/>
          <w:szCs w:val="24"/>
        </w:rPr>
        <w:t>Các</w:t>
      </w:r>
      <w:r w:rsidRPr="00255BA3">
        <w:rPr>
          <w:rFonts w:ascii="Times New Roman" w:hAnsi="Times New Roman"/>
          <w:color w:val="000000" w:themeColor="text1"/>
          <w:szCs w:val="24"/>
          <w:lang w:val="vi-VN"/>
        </w:rPr>
        <w:t xml:space="preserve"> lớp người dùng chính: Chủ doanh nghiệp, nhân viên kinh doanh, khách hàng</w:t>
      </w:r>
      <w:r>
        <w:rPr>
          <w:rFonts w:ascii="Times New Roman" w:hAnsi="Times New Roman"/>
          <w:color w:val="000000" w:themeColor="text1"/>
          <w:szCs w:val="24"/>
        </w:rPr>
        <w:t>.</w:t>
      </w:r>
    </w:p>
    <w:p w14:paraId="2E743D97" w14:textId="1D4981DA" w:rsidR="00574C2A" w:rsidRPr="00255BA3" w:rsidRDefault="00574C2A" w:rsidP="00574C2A">
      <w:pPr>
        <w:divId w:val="1591501315"/>
        <w:rPr>
          <w:rFonts w:ascii="Times New Roman" w:hAnsi="Times New Roman"/>
          <w:color w:val="000000" w:themeColor="text1"/>
          <w:szCs w:val="24"/>
          <w:lang w:val="vi-VN"/>
        </w:rPr>
      </w:pPr>
      <w:r>
        <w:rPr>
          <w:rFonts w:ascii="Times New Roman" w:hAnsi="Times New Roman"/>
          <w:color w:val="000000" w:themeColor="text1"/>
          <w:szCs w:val="24"/>
        </w:rPr>
        <w:t>- Đặc tính của các lớp người dùng:</w:t>
      </w:r>
      <w:r w:rsidRPr="00255BA3">
        <w:rPr>
          <w:rFonts w:ascii="Times New Roman" w:hAnsi="Times New Roman"/>
          <w:color w:val="000000" w:themeColor="text1"/>
          <w:szCs w:val="24"/>
        </w:rPr>
        <w:br/>
      </w:r>
      <w:r>
        <w:rPr>
          <w:rFonts w:ascii="Times New Roman" w:hAnsi="Times New Roman"/>
          <w:color w:val="000000" w:themeColor="text1"/>
          <w:szCs w:val="24"/>
        </w:rPr>
        <w:t>+</w:t>
      </w:r>
      <w:r w:rsidRPr="00255BA3">
        <w:rPr>
          <w:rFonts w:ascii="Times New Roman" w:hAnsi="Times New Roman"/>
          <w:color w:val="000000" w:themeColor="text1"/>
          <w:szCs w:val="24"/>
          <w:lang w:val="vi-VN"/>
        </w:rPr>
        <w:t xml:space="preserve"> </w:t>
      </w:r>
      <w:r w:rsidRPr="00255BA3">
        <w:rPr>
          <w:rFonts w:ascii="Times New Roman" w:hAnsi="Times New Roman"/>
          <w:color w:val="000000" w:themeColor="text1"/>
          <w:szCs w:val="24"/>
        </w:rPr>
        <w:t>Khách hàng:</w:t>
      </w:r>
    </w:p>
    <w:p w14:paraId="3C6B9E00" w14:textId="77777777" w:rsidR="00574C2A" w:rsidRPr="00255BA3" w:rsidRDefault="00574C2A" w:rsidP="00936199">
      <w:pPr>
        <w:pStyle w:val="ListParagraph"/>
        <w:numPr>
          <w:ilvl w:val="0"/>
          <w:numId w:val="34"/>
        </w:numPr>
        <w:spacing w:line="259" w:lineRule="auto"/>
        <w:jc w:val="both"/>
        <w:divId w:val="1591501315"/>
        <w:rPr>
          <w:rFonts w:ascii="Times New Roman" w:hAnsi="Times New Roman"/>
          <w:color w:val="000000" w:themeColor="text1"/>
          <w:szCs w:val="24"/>
        </w:rPr>
      </w:pPr>
      <w:r w:rsidRPr="00255BA3">
        <w:rPr>
          <w:rFonts w:ascii="Times New Roman" w:hAnsi="Times New Roman"/>
          <w:color w:val="000000" w:themeColor="text1"/>
          <w:szCs w:val="24"/>
        </w:rPr>
        <w:t>Có khả năng xem các sản phẩm trên trang web</w:t>
      </w:r>
    </w:p>
    <w:p w14:paraId="07993F2B" w14:textId="77777777" w:rsidR="00574C2A" w:rsidRPr="00255BA3" w:rsidRDefault="00574C2A" w:rsidP="00936199">
      <w:pPr>
        <w:pStyle w:val="ListParagraph"/>
        <w:numPr>
          <w:ilvl w:val="0"/>
          <w:numId w:val="34"/>
        </w:numPr>
        <w:spacing w:line="259" w:lineRule="auto"/>
        <w:jc w:val="both"/>
        <w:divId w:val="1591501315"/>
        <w:rPr>
          <w:rFonts w:ascii="Times New Roman" w:hAnsi="Times New Roman"/>
          <w:color w:val="000000" w:themeColor="text1"/>
          <w:szCs w:val="24"/>
        </w:rPr>
      </w:pPr>
      <w:r w:rsidRPr="00255BA3">
        <w:rPr>
          <w:rFonts w:ascii="Times New Roman" w:hAnsi="Times New Roman"/>
          <w:color w:val="000000" w:themeColor="text1"/>
          <w:szCs w:val="24"/>
        </w:rPr>
        <w:t>Có khả năng thêm sản phẩm vào giỏ hàng</w:t>
      </w:r>
    </w:p>
    <w:p w14:paraId="1D190DF2" w14:textId="77777777" w:rsidR="00574C2A" w:rsidRPr="00255BA3" w:rsidRDefault="00574C2A" w:rsidP="00936199">
      <w:pPr>
        <w:pStyle w:val="ListParagraph"/>
        <w:numPr>
          <w:ilvl w:val="0"/>
          <w:numId w:val="34"/>
        </w:numPr>
        <w:spacing w:line="259" w:lineRule="auto"/>
        <w:jc w:val="both"/>
        <w:divId w:val="1591501315"/>
        <w:rPr>
          <w:rFonts w:ascii="Times New Roman" w:hAnsi="Times New Roman"/>
          <w:color w:val="000000" w:themeColor="text1"/>
          <w:szCs w:val="24"/>
        </w:rPr>
      </w:pPr>
      <w:r w:rsidRPr="00255BA3">
        <w:rPr>
          <w:rFonts w:ascii="Times New Roman" w:hAnsi="Times New Roman"/>
          <w:color w:val="000000" w:themeColor="text1"/>
          <w:szCs w:val="24"/>
        </w:rPr>
        <w:t>Có khả năng thanh toán và đặt hàng</w:t>
      </w:r>
    </w:p>
    <w:p w14:paraId="6538AEAA" w14:textId="77777777" w:rsidR="00574C2A" w:rsidRPr="00255BA3" w:rsidRDefault="00574C2A" w:rsidP="00936199">
      <w:pPr>
        <w:pStyle w:val="ListParagraph"/>
        <w:numPr>
          <w:ilvl w:val="0"/>
          <w:numId w:val="34"/>
        </w:numPr>
        <w:spacing w:line="259" w:lineRule="auto"/>
        <w:jc w:val="both"/>
        <w:divId w:val="1591501315"/>
        <w:rPr>
          <w:rFonts w:ascii="Times New Roman" w:hAnsi="Times New Roman"/>
          <w:color w:val="000000" w:themeColor="text1"/>
          <w:szCs w:val="24"/>
          <w:lang w:val="vi-VN"/>
        </w:rPr>
      </w:pPr>
      <w:r w:rsidRPr="00255BA3">
        <w:rPr>
          <w:rFonts w:ascii="Times New Roman" w:hAnsi="Times New Roman"/>
          <w:color w:val="000000" w:themeColor="text1"/>
          <w:szCs w:val="24"/>
        </w:rPr>
        <w:t>Có khả năng tạo tài khoản để quản lý thông tin cá nhân và lịch sử mua hàng</w:t>
      </w:r>
    </w:p>
    <w:p w14:paraId="4A91A0F9" w14:textId="6F0268DC" w:rsidR="00574C2A" w:rsidRPr="00255BA3" w:rsidRDefault="00574C2A" w:rsidP="00574C2A">
      <w:pPr>
        <w:jc w:val="both"/>
        <w:divId w:val="1591501315"/>
        <w:rPr>
          <w:rFonts w:ascii="Times New Roman" w:hAnsi="Times New Roman"/>
          <w:color w:val="000000" w:themeColor="text1"/>
          <w:szCs w:val="24"/>
        </w:rPr>
      </w:pPr>
      <w:r>
        <w:rPr>
          <w:rFonts w:ascii="Times New Roman" w:hAnsi="Times New Roman"/>
          <w:color w:val="000000" w:themeColor="text1"/>
          <w:szCs w:val="24"/>
        </w:rPr>
        <w:t xml:space="preserve">+ </w:t>
      </w:r>
      <w:r w:rsidRPr="00255BA3">
        <w:rPr>
          <w:rFonts w:ascii="Times New Roman" w:hAnsi="Times New Roman"/>
          <w:color w:val="000000" w:themeColor="text1"/>
          <w:szCs w:val="24"/>
        </w:rPr>
        <w:t>Chủ doanh nghiệp</w:t>
      </w:r>
      <w:r w:rsidRPr="00255BA3">
        <w:rPr>
          <w:rFonts w:ascii="Times New Roman" w:hAnsi="Times New Roman"/>
          <w:color w:val="000000" w:themeColor="text1"/>
          <w:szCs w:val="24"/>
          <w:lang w:val="vi-VN"/>
        </w:rPr>
        <w:t xml:space="preserve"> và </w:t>
      </w:r>
      <w:r w:rsidRPr="00255BA3">
        <w:rPr>
          <w:rFonts w:ascii="Times New Roman" w:hAnsi="Times New Roman"/>
          <w:color w:val="000000" w:themeColor="text1"/>
          <w:szCs w:val="24"/>
        </w:rPr>
        <w:t>nhân viên kinh doanh:</w:t>
      </w:r>
    </w:p>
    <w:p w14:paraId="4FD95BE7" w14:textId="77777777" w:rsidR="00574C2A" w:rsidRPr="00255BA3" w:rsidRDefault="00574C2A" w:rsidP="00936199">
      <w:pPr>
        <w:pStyle w:val="ListParagraph"/>
        <w:numPr>
          <w:ilvl w:val="0"/>
          <w:numId w:val="35"/>
        </w:numPr>
        <w:spacing w:line="259" w:lineRule="auto"/>
        <w:jc w:val="both"/>
        <w:divId w:val="1591501315"/>
        <w:rPr>
          <w:rFonts w:ascii="Times New Roman" w:hAnsi="Times New Roman"/>
          <w:color w:val="000000" w:themeColor="text1"/>
          <w:szCs w:val="24"/>
        </w:rPr>
      </w:pPr>
      <w:r w:rsidRPr="00255BA3">
        <w:rPr>
          <w:rFonts w:ascii="Times New Roman" w:hAnsi="Times New Roman"/>
          <w:color w:val="000000" w:themeColor="text1"/>
          <w:szCs w:val="24"/>
        </w:rPr>
        <w:t>Có quyền truy cập vào danh sách sản phẩm và thông tin kinh doanh khác trên trang web</w:t>
      </w:r>
    </w:p>
    <w:p w14:paraId="60A798E3" w14:textId="77777777" w:rsidR="00574C2A" w:rsidRPr="00255BA3" w:rsidRDefault="00574C2A" w:rsidP="00936199">
      <w:pPr>
        <w:pStyle w:val="ListParagraph"/>
        <w:numPr>
          <w:ilvl w:val="0"/>
          <w:numId w:val="35"/>
        </w:numPr>
        <w:spacing w:line="259" w:lineRule="auto"/>
        <w:jc w:val="both"/>
        <w:divId w:val="1591501315"/>
        <w:rPr>
          <w:rFonts w:ascii="Times New Roman" w:hAnsi="Times New Roman"/>
          <w:color w:val="000000" w:themeColor="text1"/>
          <w:szCs w:val="24"/>
        </w:rPr>
      </w:pPr>
      <w:r w:rsidRPr="00255BA3">
        <w:rPr>
          <w:rFonts w:ascii="Times New Roman" w:hAnsi="Times New Roman"/>
          <w:color w:val="000000" w:themeColor="text1"/>
          <w:szCs w:val="24"/>
        </w:rPr>
        <w:t>Có khả năng quản lý tài khoản khách hàng và các hoạt động kinh doanh khác trên trang web</w:t>
      </w:r>
    </w:p>
    <w:p w14:paraId="18A132DB" w14:textId="77777777" w:rsidR="00574C2A" w:rsidRPr="00255BA3" w:rsidRDefault="00574C2A" w:rsidP="00936199">
      <w:pPr>
        <w:pStyle w:val="ListParagraph"/>
        <w:numPr>
          <w:ilvl w:val="0"/>
          <w:numId w:val="35"/>
        </w:numPr>
        <w:spacing w:line="259" w:lineRule="auto"/>
        <w:jc w:val="both"/>
        <w:divId w:val="1591501315"/>
        <w:rPr>
          <w:rFonts w:ascii="Times New Roman" w:hAnsi="Times New Roman"/>
          <w:color w:val="000000" w:themeColor="text1"/>
          <w:szCs w:val="24"/>
        </w:rPr>
      </w:pPr>
      <w:r w:rsidRPr="00255BA3">
        <w:rPr>
          <w:rFonts w:ascii="Times New Roman" w:hAnsi="Times New Roman"/>
          <w:color w:val="000000" w:themeColor="text1"/>
          <w:szCs w:val="24"/>
        </w:rPr>
        <w:t>Có khả năng tạo và quản lý các chương trình khuyến mãi và giảm giá</w:t>
      </w:r>
    </w:p>
    <w:p w14:paraId="7B28AEBB" w14:textId="77777777" w:rsidR="00574C2A" w:rsidRPr="00255BA3" w:rsidRDefault="00574C2A" w:rsidP="00936199">
      <w:pPr>
        <w:pStyle w:val="ListParagraph"/>
        <w:numPr>
          <w:ilvl w:val="0"/>
          <w:numId w:val="35"/>
        </w:numPr>
        <w:spacing w:line="259" w:lineRule="auto"/>
        <w:jc w:val="both"/>
        <w:divId w:val="1591501315"/>
        <w:rPr>
          <w:rFonts w:ascii="Times New Roman" w:hAnsi="Times New Roman"/>
          <w:color w:val="000000" w:themeColor="text1"/>
          <w:szCs w:val="24"/>
        </w:rPr>
      </w:pPr>
      <w:r w:rsidRPr="00255BA3">
        <w:rPr>
          <w:rFonts w:ascii="Times New Roman" w:hAnsi="Times New Roman"/>
          <w:color w:val="000000" w:themeColor="text1"/>
          <w:szCs w:val="24"/>
        </w:rPr>
        <w:t>Có khả năng quản lý đơn hàng và giao hàng</w:t>
      </w:r>
    </w:p>
    <w:p w14:paraId="62C43E75" w14:textId="77777777" w:rsidR="00574C2A" w:rsidRPr="00255BA3" w:rsidRDefault="00574C2A" w:rsidP="00936199">
      <w:pPr>
        <w:pStyle w:val="ListParagraph"/>
        <w:numPr>
          <w:ilvl w:val="0"/>
          <w:numId w:val="36"/>
        </w:numPr>
        <w:spacing w:line="259" w:lineRule="auto"/>
        <w:jc w:val="both"/>
        <w:divId w:val="1591501315"/>
        <w:rPr>
          <w:rFonts w:ascii="Times New Roman" w:hAnsi="Times New Roman"/>
          <w:color w:val="000000" w:themeColor="text1"/>
          <w:szCs w:val="24"/>
        </w:rPr>
      </w:pPr>
      <w:r w:rsidRPr="00255BA3">
        <w:rPr>
          <w:rFonts w:ascii="Times New Roman" w:hAnsi="Times New Roman"/>
          <w:color w:val="000000" w:themeColor="text1"/>
          <w:szCs w:val="24"/>
        </w:rPr>
        <w:t>Có khả năng kiểm tra lịch sử mua hàng của khách hàng và xử lý các yêu cầu từ khách hàng</w:t>
      </w:r>
    </w:p>
    <w:p w14:paraId="1D9CF888" w14:textId="77777777" w:rsidR="00574C2A" w:rsidRPr="00255BA3" w:rsidRDefault="00574C2A" w:rsidP="00936199">
      <w:pPr>
        <w:pStyle w:val="ListParagraph"/>
        <w:numPr>
          <w:ilvl w:val="0"/>
          <w:numId w:val="36"/>
        </w:numPr>
        <w:spacing w:line="259" w:lineRule="auto"/>
        <w:jc w:val="both"/>
        <w:divId w:val="1591501315"/>
        <w:rPr>
          <w:rFonts w:ascii="Times New Roman" w:hAnsi="Times New Roman"/>
          <w:color w:val="000000" w:themeColor="text1"/>
          <w:szCs w:val="24"/>
        </w:rPr>
      </w:pPr>
      <w:r w:rsidRPr="00255BA3">
        <w:rPr>
          <w:rFonts w:ascii="Times New Roman" w:hAnsi="Times New Roman"/>
          <w:color w:val="000000" w:themeColor="text1"/>
          <w:szCs w:val="24"/>
        </w:rPr>
        <w:t>Có khả năng phản hồi các câu hỏi và yêu cầu từ khách hàng</w:t>
      </w:r>
    </w:p>
    <w:p w14:paraId="29F72DB5" w14:textId="77777777" w:rsidR="00574C2A" w:rsidRPr="00255BA3" w:rsidRDefault="00574C2A" w:rsidP="00936199">
      <w:pPr>
        <w:pStyle w:val="ListParagraph"/>
        <w:numPr>
          <w:ilvl w:val="0"/>
          <w:numId w:val="36"/>
        </w:numPr>
        <w:spacing w:line="259" w:lineRule="auto"/>
        <w:jc w:val="both"/>
        <w:divId w:val="1591501315"/>
        <w:rPr>
          <w:rFonts w:ascii="Times New Roman" w:hAnsi="Times New Roman"/>
          <w:color w:val="000000" w:themeColor="text1"/>
          <w:szCs w:val="24"/>
        </w:rPr>
      </w:pPr>
      <w:r w:rsidRPr="00255BA3">
        <w:rPr>
          <w:rFonts w:ascii="Times New Roman" w:hAnsi="Times New Roman"/>
          <w:color w:val="000000" w:themeColor="text1"/>
          <w:szCs w:val="24"/>
        </w:rPr>
        <w:t>Có khả năng quản lý các đơn hàng và đảm bảo chất lượng sản phẩm</w:t>
      </w:r>
    </w:p>
    <w:p w14:paraId="0AA14A5B" w14:textId="77777777" w:rsidR="00574C2A" w:rsidRPr="00255BA3" w:rsidRDefault="00574C2A" w:rsidP="00936199">
      <w:pPr>
        <w:pStyle w:val="ListParagraph"/>
        <w:numPr>
          <w:ilvl w:val="0"/>
          <w:numId w:val="36"/>
        </w:numPr>
        <w:spacing w:line="259" w:lineRule="auto"/>
        <w:jc w:val="both"/>
        <w:divId w:val="1591501315"/>
        <w:rPr>
          <w:rFonts w:ascii="Times New Roman" w:hAnsi="Times New Roman"/>
          <w:color w:val="000000" w:themeColor="text1"/>
          <w:szCs w:val="24"/>
        </w:rPr>
      </w:pPr>
      <w:r w:rsidRPr="00255BA3">
        <w:rPr>
          <w:rFonts w:ascii="Times New Roman" w:hAnsi="Times New Roman"/>
          <w:color w:val="000000" w:themeColor="text1"/>
          <w:szCs w:val="24"/>
        </w:rPr>
        <w:t>Có khả năng cập nhật thông tin sản phẩm trên trang web</w:t>
      </w:r>
      <w:r w:rsidRPr="00255BA3">
        <w:rPr>
          <w:rFonts w:ascii="Times New Roman" w:hAnsi="Times New Roman"/>
          <w:color w:val="000000" w:themeColor="text1"/>
          <w:szCs w:val="24"/>
        </w:rPr>
        <w:tab/>
      </w:r>
    </w:p>
    <w:p w14:paraId="4737458E" w14:textId="3B30B8B2" w:rsidR="00574C2A" w:rsidRDefault="00574C2A" w:rsidP="00574C2A">
      <w:pPr>
        <w:pStyle w:val="Heading2"/>
        <w:divId w:val="1591501315"/>
      </w:pPr>
      <w:bookmarkStart w:id="27" w:name="_Toc133168611"/>
      <w:r w:rsidRPr="00574C2A">
        <w:t>Môi trường vận hành</w:t>
      </w:r>
      <w:r>
        <w:t xml:space="preserve"> (</w:t>
      </w:r>
      <w:r w:rsidRPr="00574C2A">
        <w:t>Operating Environment</w:t>
      </w:r>
      <w:r>
        <w:t>)</w:t>
      </w:r>
      <w:bookmarkEnd w:id="27"/>
    </w:p>
    <w:p w14:paraId="61CE03FB" w14:textId="36540869" w:rsidR="00E82F18" w:rsidRPr="00E82F18" w:rsidRDefault="00E82F18" w:rsidP="00E82F18">
      <w:pPr>
        <w:divId w:val="1591501315"/>
      </w:pPr>
      <w:r>
        <w:rPr>
          <w:rStyle w:val="rv-id"/>
        </w:rPr>
        <w:t>[SRS-9]</w:t>
      </w:r>
    </w:p>
    <w:p w14:paraId="6C0799F5" w14:textId="77777777" w:rsidR="00574C2A" w:rsidRPr="00255BA3" w:rsidRDefault="00574C2A" w:rsidP="00574C2A">
      <w:pPr>
        <w:spacing w:line="240" w:lineRule="auto"/>
        <w:ind w:firstLine="720"/>
        <w:jc w:val="both"/>
        <w:divId w:val="1591501315"/>
        <w:rPr>
          <w:rFonts w:ascii="Times New Roman" w:hAnsi="Times New Roman"/>
          <w:color w:val="000000" w:themeColor="text1"/>
          <w:szCs w:val="24"/>
        </w:rPr>
      </w:pPr>
      <w:r w:rsidRPr="00255BA3">
        <w:rPr>
          <w:rFonts w:ascii="Times New Roman" w:hAnsi="Times New Roman"/>
          <w:color w:val="000000" w:themeColor="text1"/>
          <w:szCs w:val="24"/>
          <w:lang w:val="vi-VN"/>
        </w:rPr>
        <w:t xml:space="preserve">- </w:t>
      </w:r>
      <w:r w:rsidRPr="00255BA3">
        <w:rPr>
          <w:rFonts w:ascii="Times New Roman" w:hAnsi="Times New Roman"/>
          <w:color w:val="000000" w:themeColor="text1"/>
          <w:szCs w:val="24"/>
        </w:rPr>
        <w:t>Phần cứng: Hệ thống phần cứng cần đáp ứng yêu cầu về tốc độ xử lý và bộ nhớ để đảm bảo phần mềm hoạt động ổn định. Các yêu cầu phần cứng có thể tùy thuộc vào lượng truy cập trang web. Nếu website có lượng truy cập lớn, cần sử dụng các máy chủ mạnh mẽ để đáp ứng nhu cầu của người dùng.</w:t>
      </w:r>
    </w:p>
    <w:p w14:paraId="7AAA3905" w14:textId="77777777" w:rsidR="00574C2A" w:rsidRPr="00255BA3" w:rsidRDefault="00574C2A" w:rsidP="00574C2A">
      <w:pPr>
        <w:spacing w:line="240" w:lineRule="auto"/>
        <w:ind w:firstLine="720"/>
        <w:jc w:val="both"/>
        <w:divId w:val="1591501315"/>
        <w:rPr>
          <w:rFonts w:ascii="Times New Roman" w:hAnsi="Times New Roman"/>
          <w:color w:val="000000" w:themeColor="text1"/>
          <w:szCs w:val="24"/>
        </w:rPr>
      </w:pPr>
      <w:r w:rsidRPr="00255BA3">
        <w:rPr>
          <w:rFonts w:ascii="Times New Roman" w:hAnsi="Times New Roman"/>
          <w:color w:val="000000" w:themeColor="text1"/>
          <w:szCs w:val="24"/>
          <w:lang w:val="vi-VN"/>
        </w:rPr>
        <w:lastRenderedPageBreak/>
        <w:t xml:space="preserve">- </w:t>
      </w:r>
      <w:r w:rsidRPr="00255BA3">
        <w:rPr>
          <w:rFonts w:ascii="Times New Roman" w:hAnsi="Times New Roman"/>
          <w:color w:val="000000" w:themeColor="text1"/>
          <w:szCs w:val="24"/>
        </w:rPr>
        <w:t>Hệ điều hành: Hệ điều hành Windows Server hoặc Linux có thể được sử dụng để vận hành website.</w:t>
      </w:r>
    </w:p>
    <w:p w14:paraId="6F5A801B" w14:textId="6D86925D" w:rsidR="00574C2A" w:rsidRPr="00255BA3" w:rsidRDefault="00574C2A" w:rsidP="00574C2A">
      <w:pPr>
        <w:spacing w:line="240" w:lineRule="auto"/>
        <w:ind w:firstLine="720"/>
        <w:jc w:val="both"/>
        <w:divId w:val="1591501315"/>
        <w:rPr>
          <w:rFonts w:ascii="Times New Roman" w:hAnsi="Times New Roman"/>
          <w:color w:val="000000" w:themeColor="text1"/>
          <w:szCs w:val="24"/>
        </w:rPr>
      </w:pPr>
      <w:r>
        <w:rPr>
          <w:rFonts w:ascii="Times New Roman" w:hAnsi="Times New Roman"/>
          <w:color w:val="000000" w:themeColor="text1"/>
          <w:szCs w:val="24"/>
        </w:rPr>
        <w:t>-</w:t>
      </w:r>
      <w:r w:rsidRPr="00255BA3">
        <w:rPr>
          <w:rFonts w:ascii="Times New Roman" w:hAnsi="Times New Roman"/>
          <w:color w:val="000000" w:themeColor="text1"/>
          <w:szCs w:val="24"/>
          <w:lang w:val="vi-VN"/>
        </w:rPr>
        <w:t xml:space="preserve"> </w:t>
      </w:r>
      <w:r w:rsidRPr="00255BA3">
        <w:rPr>
          <w:rFonts w:ascii="Times New Roman" w:hAnsi="Times New Roman"/>
          <w:color w:val="000000" w:themeColor="text1"/>
          <w:szCs w:val="24"/>
        </w:rPr>
        <w:t>Vị trí địa lý của người dùng: Người dùng truy cập từ nhiều địa điểm khác nhau trong nước, do đó website cần được tối ưu hóa để đảm bảo truy cập nhanh chóng và ổn định từ bất kỳ vị trí địa lý nào trong Việt Nam.</w:t>
      </w:r>
    </w:p>
    <w:p w14:paraId="7DF17F6B" w14:textId="77777777" w:rsidR="00574C2A" w:rsidRPr="00255BA3" w:rsidRDefault="00574C2A" w:rsidP="00574C2A">
      <w:pPr>
        <w:spacing w:line="240" w:lineRule="auto"/>
        <w:ind w:firstLine="720"/>
        <w:jc w:val="both"/>
        <w:divId w:val="1591501315"/>
        <w:rPr>
          <w:rFonts w:ascii="Times New Roman" w:hAnsi="Times New Roman"/>
          <w:color w:val="000000" w:themeColor="text1"/>
          <w:szCs w:val="24"/>
        </w:rPr>
      </w:pPr>
      <w:r w:rsidRPr="00255BA3">
        <w:rPr>
          <w:rFonts w:ascii="Times New Roman" w:hAnsi="Times New Roman"/>
          <w:color w:val="000000" w:themeColor="text1"/>
          <w:szCs w:val="24"/>
          <w:lang w:val="vi-VN"/>
        </w:rPr>
        <w:t xml:space="preserve">- </w:t>
      </w:r>
      <w:r w:rsidRPr="00255BA3">
        <w:rPr>
          <w:rFonts w:ascii="Times New Roman" w:hAnsi="Times New Roman"/>
          <w:color w:val="000000" w:themeColor="text1"/>
          <w:szCs w:val="24"/>
        </w:rPr>
        <w:t>Server: Các server cần được đặt tại các trung tâm dữ liệu có đường truyền mạng ổn định tại Việt Nam để đảm bảo tốc độ truy cập nhanh chóng và ổn định cho người dùng. Các server cần được bảo vệ bằng các giải pháp bảo mật và được duy trì bằng các giải pháp sao lưu dữ liệu định kỳ.</w:t>
      </w:r>
    </w:p>
    <w:p w14:paraId="34B23690" w14:textId="77777777" w:rsidR="00574C2A" w:rsidRPr="00255BA3" w:rsidRDefault="00574C2A" w:rsidP="00574C2A">
      <w:pPr>
        <w:spacing w:line="240" w:lineRule="auto"/>
        <w:ind w:firstLine="720"/>
        <w:jc w:val="both"/>
        <w:divId w:val="1591501315"/>
        <w:rPr>
          <w:rFonts w:ascii="Times New Roman" w:hAnsi="Times New Roman"/>
          <w:color w:val="000000" w:themeColor="text1"/>
          <w:szCs w:val="24"/>
        </w:rPr>
      </w:pPr>
      <w:r w:rsidRPr="00255BA3">
        <w:rPr>
          <w:rFonts w:ascii="Times New Roman" w:hAnsi="Times New Roman"/>
          <w:color w:val="000000" w:themeColor="text1"/>
          <w:szCs w:val="24"/>
          <w:lang w:val="vi-VN"/>
        </w:rPr>
        <w:t xml:space="preserve">- </w:t>
      </w:r>
      <w:r w:rsidRPr="00255BA3">
        <w:rPr>
          <w:rFonts w:ascii="Times New Roman" w:hAnsi="Times New Roman"/>
          <w:color w:val="000000" w:themeColor="text1"/>
          <w:szCs w:val="24"/>
        </w:rPr>
        <w:t>Database: Sử</w:t>
      </w:r>
      <w:r w:rsidRPr="00255BA3">
        <w:rPr>
          <w:rFonts w:ascii="Times New Roman" w:hAnsi="Times New Roman"/>
          <w:color w:val="000000" w:themeColor="text1"/>
          <w:szCs w:val="24"/>
          <w:lang w:val="vi-VN"/>
        </w:rPr>
        <w:t xml:space="preserve"> dụng </w:t>
      </w:r>
      <w:r w:rsidRPr="00255BA3">
        <w:rPr>
          <w:rFonts w:ascii="Times New Roman" w:hAnsi="Times New Roman"/>
          <w:color w:val="000000" w:themeColor="text1"/>
          <w:szCs w:val="24"/>
        </w:rPr>
        <w:t>Microsoft SQL Server để lưu trữ và quản lý dữ liệu sản phẩm và tài khoản khách hàng. Cần có các giải pháp backup dữ liệu định kỳ để đảm bảo an toàn cho dữ liệu.</w:t>
      </w:r>
    </w:p>
    <w:p w14:paraId="0C56509F" w14:textId="4DF48CEA" w:rsidR="00574C2A" w:rsidRDefault="00574C2A" w:rsidP="00574C2A">
      <w:pPr>
        <w:pStyle w:val="Heading2"/>
        <w:divId w:val="1591501315"/>
      </w:pPr>
      <w:bookmarkStart w:id="28" w:name="_Toc133168612"/>
      <w:r w:rsidRPr="00574C2A">
        <w:t>Các ràng buộc thiết kế và thi công</w:t>
      </w:r>
      <w:r>
        <w:t xml:space="preserve"> (</w:t>
      </w:r>
      <w:r w:rsidRPr="00574C2A">
        <w:t>Design and Implementation Constraints</w:t>
      </w:r>
      <w:r>
        <w:t>)</w:t>
      </w:r>
      <w:bookmarkEnd w:id="28"/>
    </w:p>
    <w:p w14:paraId="5A4D7878" w14:textId="114EB681" w:rsidR="00E82F18" w:rsidRPr="00E82F18" w:rsidRDefault="00E82F18" w:rsidP="00E82F18">
      <w:pPr>
        <w:divId w:val="1591501315"/>
      </w:pPr>
      <w:r>
        <w:rPr>
          <w:rStyle w:val="rv-id"/>
        </w:rPr>
        <w:t>[SRS-10]</w:t>
      </w:r>
    </w:p>
    <w:p w14:paraId="3A4422F7" w14:textId="77777777" w:rsidR="00574C2A" w:rsidRPr="00255BA3" w:rsidRDefault="00574C2A" w:rsidP="00574C2A">
      <w:pPr>
        <w:jc w:val="both"/>
        <w:divId w:val="1591501315"/>
        <w:rPr>
          <w:rFonts w:ascii="Times New Roman" w:hAnsi="Times New Roman"/>
          <w:color w:val="000000" w:themeColor="text1"/>
          <w:szCs w:val="24"/>
        </w:rPr>
      </w:pPr>
      <w:r w:rsidRPr="00255BA3">
        <w:rPr>
          <w:rFonts w:ascii="Times New Roman" w:hAnsi="Times New Roman"/>
          <w:color w:val="000000" w:themeColor="text1"/>
          <w:szCs w:val="24"/>
          <w:lang w:val="vi-VN"/>
        </w:rPr>
        <w:t xml:space="preserve">- </w:t>
      </w:r>
      <w:r w:rsidRPr="00255BA3">
        <w:rPr>
          <w:rFonts w:ascii="Times New Roman" w:hAnsi="Times New Roman"/>
          <w:color w:val="000000" w:themeColor="text1"/>
          <w:szCs w:val="24"/>
        </w:rPr>
        <w:t>Các công nghệ, công cụ, ngôn ngữ lập trình, CSDL:</w:t>
      </w:r>
    </w:p>
    <w:p w14:paraId="62FE3E29" w14:textId="77777777" w:rsidR="00574C2A" w:rsidRPr="00255BA3" w:rsidRDefault="00574C2A" w:rsidP="00936199">
      <w:pPr>
        <w:pStyle w:val="ListParagraph"/>
        <w:numPr>
          <w:ilvl w:val="0"/>
          <w:numId w:val="37"/>
        </w:numPr>
        <w:spacing w:line="259" w:lineRule="auto"/>
        <w:jc w:val="both"/>
        <w:divId w:val="1591501315"/>
        <w:rPr>
          <w:rFonts w:ascii="Times New Roman" w:hAnsi="Times New Roman"/>
          <w:color w:val="000000" w:themeColor="text1"/>
          <w:szCs w:val="24"/>
        </w:rPr>
      </w:pPr>
      <w:r w:rsidRPr="00255BA3">
        <w:rPr>
          <w:rFonts w:ascii="Times New Roman" w:hAnsi="Times New Roman"/>
          <w:color w:val="000000" w:themeColor="text1"/>
          <w:szCs w:val="24"/>
        </w:rPr>
        <w:t>Sử</w:t>
      </w:r>
      <w:r w:rsidRPr="00255BA3">
        <w:rPr>
          <w:rFonts w:ascii="Times New Roman" w:hAnsi="Times New Roman"/>
          <w:color w:val="000000" w:themeColor="text1"/>
          <w:szCs w:val="24"/>
          <w:lang w:val="vi-VN"/>
        </w:rPr>
        <w:t xml:space="preserve"> dụng các ngôn ngữ lập trình </w:t>
      </w:r>
      <w:r w:rsidRPr="00255BA3">
        <w:rPr>
          <w:rFonts w:ascii="Times New Roman" w:hAnsi="Times New Roman"/>
          <w:color w:val="000000" w:themeColor="text1"/>
          <w:szCs w:val="24"/>
        </w:rPr>
        <w:t>như HTML, CSS, JavaScript, PHP và các hệ quản trị CSDL như MySQL hoặc PostgreSQL.</w:t>
      </w:r>
    </w:p>
    <w:p w14:paraId="76975EE2" w14:textId="3688083B" w:rsidR="00574C2A" w:rsidRPr="00574C2A" w:rsidRDefault="00574C2A" w:rsidP="00936199">
      <w:pPr>
        <w:pStyle w:val="ListParagraph"/>
        <w:numPr>
          <w:ilvl w:val="0"/>
          <w:numId w:val="37"/>
        </w:numPr>
        <w:spacing w:line="259" w:lineRule="auto"/>
        <w:jc w:val="both"/>
        <w:divId w:val="1591501315"/>
        <w:rPr>
          <w:rFonts w:ascii="Times New Roman" w:hAnsi="Times New Roman"/>
          <w:color w:val="000000" w:themeColor="text1"/>
          <w:szCs w:val="24"/>
        </w:rPr>
      </w:pPr>
      <w:r w:rsidRPr="00255BA3">
        <w:rPr>
          <w:rFonts w:ascii="Times New Roman" w:hAnsi="Times New Roman"/>
          <w:color w:val="000000" w:themeColor="text1"/>
          <w:szCs w:val="24"/>
        </w:rPr>
        <w:t>Tránh sử dụng các công nghệ hoặc công cụ đã lỗi thời hoặc không được hỗ trợ đầy đủ. Ngoài ra, cần đảm bảo tính bảo mật và bảo mật thông tin cho khách hàng thông qua các công nghệ mã hóa dữ liệu.</w:t>
      </w:r>
    </w:p>
    <w:p w14:paraId="281FF34C" w14:textId="77777777" w:rsidR="00574C2A" w:rsidRPr="00255BA3" w:rsidRDefault="00574C2A" w:rsidP="00574C2A">
      <w:pPr>
        <w:jc w:val="both"/>
        <w:divId w:val="1591501315"/>
        <w:rPr>
          <w:rFonts w:ascii="Times New Roman" w:hAnsi="Times New Roman"/>
          <w:color w:val="000000" w:themeColor="text1"/>
          <w:szCs w:val="24"/>
          <w:lang w:val="vi-VN"/>
        </w:rPr>
      </w:pPr>
      <w:r w:rsidRPr="00255BA3">
        <w:rPr>
          <w:rFonts w:ascii="Times New Roman" w:hAnsi="Times New Roman"/>
          <w:color w:val="000000" w:themeColor="text1"/>
          <w:szCs w:val="24"/>
          <w:lang w:val="vi-VN"/>
        </w:rPr>
        <w:t>- Các quy ước và tiêu chuẩn:</w:t>
      </w:r>
    </w:p>
    <w:p w14:paraId="6CC5735D" w14:textId="77777777" w:rsidR="00574C2A" w:rsidRPr="00255BA3" w:rsidRDefault="00574C2A" w:rsidP="00936199">
      <w:pPr>
        <w:pStyle w:val="ListParagraph"/>
        <w:numPr>
          <w:ilvl w:val="0"/>
          <w:numId w:val="38"/>
        </w:numPr>
        <w:spacing w:line="259" w:lineRule="auto"/>
        <w:jc w:val="both"/>
        <w:divId w:val="1591501315"/>
        <w:rPr>
          <w:rFonts w:ascii="Times New Roman" w:hAnsi="Times New Roman"/>
          <w:color w:val="000000" w:themeColor="text1"/>
          <w:szCs w:val="24"/>
          <w:lang w:val="vi-VN"/>
        </w:rPr>
      </w:pPr>
      <w:r w:rsidRPr="00255BA3">
        <w:rPr>
          <w:rFonts w:ascii="Times New Roman" w:hAnsi="Times New Roman"/>
          <w:color w:val="000000" w:themeColor="text1"/>
          <w:szCs w:val="24"/>
          <w:lang w:val="vi-VN"/>
        </w:rPr>
        <w:t>Tiêu chuẩn mã hóa: Các tiêu chuẩn như AES, RSA, SHA được sử dụng để bảo vệ dữ liệu và thông tin nhạy cảm được truyền qua mạng.</w:t>
      </w:r>
    </w:p>
    <w:p w14:paraId="6DE79EEF" w14:textId="77777777" w:rsidR="00574C2A" w:rsidRPr="00255BA3" w:rsidRDefault="00574C2A" w:rsidP="00936199">
      <w:pPr>
        <w:pStyle w:val="ListParagraph"/>
        <w:numPr>
          <w:ilvl w:val="0"/>
          <w:numId w:val="38"/>
        </w:numPr>
        <w:spacing w:line="259" w:lineRule="auto"/>
        <w:jc w:val="both"/>
        <w:divId w:val="1591501315"/>
        <w:rPr>
          <w:rFonts w:ascii="Times New Roman" w:hAnsi="Times New Roman"/>
          <w:color w:val="000000" w:themeColor="text1"/>
          <w:szCs w:val="24"/>
          <w:lang w:val="vi-VN"/>
        </w:rPr>
      </w:pPr>
      <w:r w:rsidRPr="00255BA3">
        <w:rPr>
          <w:rFonts w:ascii="Times New Roman" w:hAnsi="Times New Roman"/>
          <w:color w:val="000000" w:themeColor="text1"/>
          <w:szCs w:val="24"/>
          <w:lang w:val="vi-VN"/>
        </w:rPr>
        <w:t>Tiêu chuẩn phát triển phần mềm: Các tiêu chuẩn như ISO 12207, ISO 9001 được sử dụng để đảm bảo chất lượng phần mềm và quản lý dự án.</w:t>
      </w:r>
    </w:p>
    <w:p w14:paraId="69C9233E" w14:textId="77777777" w:rsidR="00574C2A" w:rsidRPr="00255BA3" w:rsidRDefault="00574C2A" w:rsidP="00936199">
      <w:pPr>
        <w:pStyle w:val="ListParagraph"/>
        <w:numPr>
          <w:ilvl w:val="0"/>
          <w:numId w:val="38"/>
        </w:numPr>
        <w:spacing w:line="259" w:lineRule="auto"/>
        <w:jc w:val="both"/>
        <w:divId w:val="1591501315"/>
        <w:rPr>
          <w:rFonts w:ascii="Times New Roman" w:hAnsi="Times New Roman"/>
          <w:color w:val="000000" w:themeColor="text1"/>
          <w:szCs w:val="24"/>
          <w:lang w:val="vi-VN"/>
        </w:rPr>
      </w:pPr>
      <w:r w:rsidRPr="00255BA3">
        <w:rPr>
          <w:rFonts w:ascii="Times New Roman" w:hAnsi="Times New Roman"/>
          <w:color w:val="000000" w:themeColor="text1"/>
          <w:szCs w:val="24"/>
          <w:lang w:val="vi-VN"/>
        </w:rPr>
        <w:t>Tiêu chuẩn trao đổi dữ liệu: Các tiêu chuẩn như XML, JSON được sử dụng để truyền dữ liệu giữa các ứng dụng và hệ thống khác nhau.</w:t>
      </w:r>
    </w:p>
    <w:p w14:paraId="6459FB6E" w14:textId="77777777" w:rsidR="00574C2A" w:rsidRPr="00255BA3" w:rsidRDefault="00574C2A" w:rsidP="00936199">
      <w:pPr>
        <w:pStyle w:val="ListParagraph"/>
        <w:numPr>
          <w:ilvl w:val="0"/>
          <w:numId w:val="38"/>
        </w:numPr>
        <w:spacing w:line="259" w:lineRule="auto"/>
        <w:jc w:val="both"/>
        <w:divId w:val="1591501315"/>
        <w:rPr>
          <w:rFonts w:ascii="Times New Roman" w:hAnsi="Times New Roman"/>
          <w:color w:val="000000" w:themeColor="text1"/>
          <w:szCs w:val="24"/>
          <w:lang w:val="vi-VN"/>
        </w:rPr>
      </w:pPr>
      <w:r w:rsidRPr="00255BA3">
        <w:rPr>
          <w:rFonts w:ascii="Times New Roman" w:hAnsi="Times New Roman"/>
          <w:color w:val="000000" w:themeColor="text1"/>
          <w:szCs w:val="24"/>
          <w:lang w:val="vi-VN"/>
        </w:rPr>
        <w:t>Tiêu chuẩn giao diện người dùng: Các tiêu chuẩn như ISO 9241, UI/UX design guidelines được sử dụng để đảm bảo giao diện người dùng thân thiện và dễ sử dụng.</w:t>
      </w:r>
    </w:p>
    <w:p w14:paraId="50717B19" w14:textId="7ED42EA3" w:rsidR="00574C2A" w:rsidRPr="00574C2A" w:rsidRDefault="00574C2A" w:rsidP="00936199">
      <w:pPr>
        <w:pStyle w:val="ListParagraph"/>
        <w:numPr>
          <w:ilvl w:val="0"/>
          <w:numId w:val="38"/>
        </w:numPr>
        <w:spacing w:line="259" w:lineRule="auto"/>
        <w:jc w:val="both"/>
        <w:divId w:val="1591501315"/>
        <w:rPr>
          <w:rFonts w:ascii="Times New Roman" w:hAnsi="Times New Roman"/>
          <w:color w:val="000000" w:themeColor="text1"/>
          <w:szCs w:val="24"/>
          <w:lang w:val="vi-VN"/>
        </w:rPr>
      </w:pPr>
      <w:r w:rsidRPr="00255BA3">
        <w:rPr>
          <w:rFonts w:ascii="Times New Roman" w:hAnsi="Times New Roman"/>
          <w:color w:val="000000" w:themeColor="text1"/>
          <w:szCs w:val="24"/>
          <w:lang w:val="vi-VN"/>
        </w:rPr>
        <w:t>Tiêu chuẩn bảo mật: Các tiêu chuẩn như ISO 27001, PCI DSS được sử dụng để đảm bảo an ninh thông tin và bảo vệ dữ liệu</w:t>
      </w:r>
    </w:p>
    <w:p w14:paraId="2C8C4347" w14:textId="77777777" w:rsidR="00574C2A" w:rsidRPr="00255BA3" w:rsidRDefault="00574C2A" w:rsidP="00574C2A">
      <w:pPr>
        <w:jc w:val="both"/>
        <w:divId w:val="1591501315"/>
        <w:rPr>
          <w:rFonts w:ascii="Times New Roman" w:hAnsi="Times New Roman"/>
          <w:color w:val="000000" w:themeColor="text1"/>
          <w:szCs w:val="24"/>
          <w:lang w:val="vi-VN"/>
        </w:rPr>
      </w:pPr>
      <w:r w:rsidRPr="00255BA3">
        <w:rPr>
          <w:rFonts w:ascii="Times New Roman" w:hAnsi="Times New Roman"/>
          <w:color w:val="000000" w:themeColor="text1"/>
          <w:szCs w:val="24"/>
          <w:lang w:val="vi-VN"/>
        </w:rPr>
        <w:t>- Các chính sách, quy định của Chính phủ, các chuẩn công nghiệp:</w:t>
      </w:r>
    </w:p>
    <w:p w14:paraId="1BFDC26D" w14:textId="77777777" w:rsidR="00574C2A" w:rsidRPr="00255BA3" w:rsidRDefault="00574C2A" w:rsidP="00936199">
      <w:pPr>
        <w:pStyle w:val="ListParagraph"/>
        <w:numPr>
          <w:ilvl w:val="0"/>
          <w:numId w:val="39"/>
        </w:numPr>
        <w:spacing w:line="259" w:lineRule="auto"/>
        <w:jc w:val="both"/>
        <w:divId w:val="1591501315"/>
        <w:rPr>
          <w:rFonts w:ascii="Times New Roman" w:hAnsi="Times New Roman"/>
          <w:color w:val="000000" w:themeColor="text1"/>
          <w:szCs w:val="24"/>
          <w:lang w:val="vi-VN"/>
        </w:rPr>
      </w:pPr>
      <w:r w:rsidRPr="00255BA3">
        <w:rPr>
          <w:rFonts w:ascii="Times New Roman" w:hAnsi="Times New Roman"/>
          <w:color w:val="000000" w:themeColor="text1"/>
          <w:szCs w:val="24"/>
          <w:lang w:val="vi-VN"/>
        </w:rPr>
        <w:t>Quy định bảo vệ dữ liệu cá nhân: Theo quy định của Chính phủ Việt Nam, các tổ chức và doanh nghiệp phải tuân thủ quy định về bảo vệ dữ liệu cá nhân trong quá trình thu thập, sử dụng và lưu trữ dữ liệu cá nhân của khách hàng.</w:t>
      </w:r>
    </w:p>
    <w:p w14:paraId="71189BF2" w14:textId="77777777" w:rsidR="00574C2A" w:rsidRPr="00255BA3" w:rsidRDefault="00574C2A" w:rsidP="00936199">
      <w:pPr>
        <w:pStyle w:val="ListParagraph"/>
        <w:numPr>
          <w:ilvl w:val="0"/>
          <w:numId w:val="39"/>
        </w:numPr>
        <w:spacing w:line="259" w:lineRule="auto"/>
        <w:jc w:val="both"/>
        <w:divId w:val="1591501315"/>
        <w:rPr>
          <w:rFonts w:ascii="Times New Roman" w:hAnsi="Times New Roman"/>
          <w:color w:val="000000" w:themeColor="text1"/>
          <w:szCs w:val="24"/>
          <w:lang w:val="vi-VN"/>
        </w:rPr>
      </w:pPr>
      <w:r w:rsidRPr="00255BA3">
        <w:rPr>
          <w:rFonts w:ascii="Times New Roman" w:hAnsi="Times New Roman"/>
          <w:color w:val="000000" w:themeColor="text1"/>
          <w:szCs w:val="24"/>
          <w:lang w:val="vi-VN"/>
        </w:rPr>
        <w:t>Chuẩn PCI DSS: Chuẩn này được áp dụng cho các doanh nghiệp thực hiện các giao dịch thẻ tín dụng và yêu cầu tuân thủ các tiêu chuẩn bảo mật thông tin nghiêm ngặt để đảm bảo an toàn cho dữ liệu thẻ tín dụng của khách hàng.</w:t>
      </w:r>
    </w:p>
    <w:p w14:paraId="582396A3" w14:textId="77777777" w:rsidR="00574C2A" w:rsidRPr="00255BA3" w:rsidRDefault="00574C2A" w:rsidP="00936199">
      <w:pPr>
        <w:pStyle w:val="ListParagraph"/>
        <w:numPr>
          <w:ilvl w:val="0"/>
          <w:numId w:val="39"/>
        </w:numPr>
        <w:spacing w:line="259" w:lineRule="auto"/>
        <w:jc w:val="both"/>
        <w:divId w:val="1591501315"/>
        <w:rPr>
          <w:rFonts w:ascii="Times New Roman" w:hAnsi="Times New Roman"/>
          <w:color w:val="000000" w:themeColor="text1"/>
          <w:szCs w:val="24"/>
          <w:lang w:val="vi-VN"/>
        </w:rPr>
      </w:pPr>
      <w:r w:rsidRPr="00255BA3">
        <w:rPr>
          <w:rFonts w:ascii="Times New Roman" w:hAnsi="Times New Roman"/>
          <w:color w:val="000000" w:themeColor="text1"/>
          <w:szCs w:val="24"/>
          <w:lang w:val="vi-VN"/>
        </w:rPr>
        <w:t>Quy định về bảo vệ mạng và an ninh thông tin: Các doanh nghiệp phải tuân thủ quy định về bảo vệ mạng và an ninh thông tin của Chính phủ để đảm bảo an toàn cho dữ liệu và thông tin của khách hàng.</w:t>
      </w:r>
    </w:p>
    <w:p w14:paraId="6856D1A4" w14:textId="77777777" w:rsidR="00574C2A" w:rsidRPr="00255BA3" w:rsidRDefault="00574C2A" w:rsidP="00936199">
      <w:pPr>
        <w:pStyle w:val="ListParagraph"/>
        <w:numPr>
          <w:ilvl w:val="0"/>
          <w:numId w:val="39"/>
        </w:numPr>
        <w:spacing w:line="259" w:lineRule="auto"/>
        <w:jc w:val="both"/>
        <w:divId w:val="1591501315"/>
        <w:rPr>
          <w:rFonts w:ascii="Times New Roman" w:hAnsi="Times New Roman"/>
          <w:color w:val="000000" w:themeColor="text1"/>
          <w:szCs w:val="24"/>
          <w:lang w:val="vi-VN"/>
        </w:rPr>
      </w:pPr>
      <w:r w:rsidRPr="00255BA3">
        <w:rPr>
          <w:rFonts w:ascii="Times New Roman" w:hAnsi="Times New Roman"/>
          <w:color w:val="000000" w:themeColor="text1"/>
          <w:szCs w:val="24"/>
          <w:lang w:val="vi-VN"/>
        </w:rPr>
        <w:t>Chuẩn ISO 9001: Chuẩn này được áp dụng để đảm bảo chất lượng quản lý và quy trình sản xuất của các doanh nghiệp.</w:t>
      </w:r>
    </w:p>
    <w:p w14:paraId="65B56607" w14:textId="77777777" w:rsidR="00574C2A" w:rsidRPr="00255BA3" w:rsidRDefault="00574C2A" w:rsidP="00936199">
      <w:pPr>
        <w:pStyle w:val="ListParagraph"/>
        <w:numPr>
          <w:ilvl w:val="0"/>
          <w:numId w:val="39"/>
        </w:numPr>
        <w:spacing w:line="259" w:lineRule="auto"/>
        <w:jc w:val="both"/>
        <w:divId w:val="1591501315"/>
        <w:rPr>
          <w:rFonts w:ascii="Times New Roman" w:hAnsi="Times New Roman"/>
          <w:color w:val="000000" w:themeColor="text1"/>
          <w:szCs w:val="24"/>
          <w:lang w:val="vi-VN"/>
        </w:rPr>
      </w:pPr>
      <w:r w:rsidRPr="00255BA3">
        <w:rPr>
          <w:rFonts w:ascii="Times New Roman" w:hAnsi="Times New Roman"/>
          <w:color w:val="000000" w:themeColor="text1"/>
          <w:szCs w:val="24"/>
          <w:lang w:val="vi-VN"/>
        </w:rPr>
        <w:lastRenderedPageBreak/>
        <w:t>Chuẩn ISO 27001: Chuẩn này được áp dụng để đảm bảo an toàn thông tin và bảo vệ dữ liệu của các tổ chức và doanh nghiệp.</w:t>
      </w:r>
    </w:p>
    <w:p w14:paraId="6670A6F0" w14:textId="0D4A5C50" w:rsidR="00574C2A" w:rsidRPr="00574C2A" w:rsidRDefault="00574C2A" w:rsidP="00936199">
      <w:pPr>
        <w:pStyle w:val="ListParagraph"/>
        <w:numPr>
          <w:ilvl w:val="0"/>
          <w:numId w:val="39"/>
        </w:numPr>
        <w:spacing w:line="259" w:lineRule="auto"/>
        <w:jc w:val="both"/>
        <w:divId w:val="1591501315"/>
        <w:rPr>
          <w:rFonts w:ascii="Times New Roman" w:hAnsi="Times New Roman"/>
          <w:color w:val="000000" w:themeColor="text1"/>
          <w:szCs w:val="24"/>
          <w:lang w:val="vi-VN"/>
        </w:rPr>
      </w:pPr>
      <w:r w:rsidRPr="00255BA3">
        <w:rPr>
          <w:rFonts w:ascii="Times New Roman" w:hAnsi="Times New Roman"/>
          <w:color w:val="000000" w:themeColor="text1"/>
          <w:szCs w:val="24"/>
          <w:lang w:val="vi-VN"/>
        </w:rPr>
        <w:t>Quy định về bản quyền phần mềm: Các tổ chức và doanh nghiệp phải tuân thủ quy định về bản quyền phần mềm của Chính phủ và không được sử dụng các phần mềm vi phạm bản quyền.</w:t>
      </w:r>
    </w:p>
    <w:p w14:paraId="0AC1271F" w14:textId="77777777" w:rsidR="00574C2A" w:rsidRPr="00255BA3" w:rsidRDefault="00574C2A" w:rsidP="00574C2A">
      <w:pPr>
        <w:jc w:val="both"/>
        <w:divId w:val="1591501315"/>
        <w:rPr>
          <w:rFonts w:ascii="Times New Roman" w:hAnsi="Times New Roman"/>
          <w:color w:val="000000" w:themeColor="text1"/>
          <w:szCs w:val="24"/>
          <w:lang w:val="vi-VN"/>
        </w:rPr>
      </w:pPr>
      <w:r w:rsidRPr="00255BA3">
        <w:rPr>
          <w:rFonts w:ascii="Times New Roman" w:hAnsi="Times New Roman"/>
          <w:color w:val="000000" w:themeColor="text1"/>
          <w:szCs w:val="24"/>
          <w:lang w:val="vi-VN"/>
        </w:rPr>
        <w:t>- Các giới hạn của phần cứng:</w:t>
      </w:r>
    </w:p>
    <w:p w14:paraId="2F069340" w14:textId="77777777" w:rsidR="00574C2A" w:rsidRPr="00255BA3" w:rsidRDefault="00574C2A" w:rsidP="00936199">
      <w:pPr>
        <w:pStyle w:val="ListParagraph"/>
        <w:numPr>
          <w:ilvl w:val="0"/>
          <w:numId w:val="40"/>
        </w:numPr>
        <w:spacing w:line="259" w:lineRule="auto"/>
        <w:jc w:val="both"/>
        <w:divId w:val="1591501315"/>
        <w:rPr>
          <w:rFonts w:ascii="Times New Roman" w:hAnsi="Times New Roman"/>
          <w:color w:val="000000" w:themeColor="text1"/>
          <w:szCs w:val="24"/>
          <w:lang w:val="vi-VN"/>
        </w:rPr>
      </w:pPr>
      <w:r w:rsidRPr="00255BA3">
        <w:rPr>
          <w:rFonts w:ascii="Times New Roman" w:hAnsi="Times New Roman"/>
          <w:color w:val="000000" w:themeColor="text1"/>
          <w:szCs w:val="24"/>
          <w:lang w:val="vi-VN"/>
        </w:rPr>
        <w:t>Bộ vi xử lý: Cần có bộ vi xử lý mạnh để xử lý các yêu cầu của người dùng một cách nhanh chóng và hiệu quả. Một bộ vi xử lý Intel Core i7 hoặc cao hơn là lựa chọn tốt cho website bán quần áo lớn.</w:t>
      </w:r>
    </w:p>
    <w:p w14:paraId="2A4BC090" w14:textId="77777777" w:rsidR="00574C2A" w:rsidRPr="00255BA3" w:rsidRDefault="00574C2A" w:rsidP="00936199">
      <w:pPr>
        <w:pStyle w:val="ListParagraph"/>
        <w:numPr>
          <w:ilvl w:val="0"/>
          <w:numId w:val="40"/>
        </w:numPr>
        <w:spacing w:line="259" w:lineRule="auto"/>
        <w:jc w:val="both"/>
        <w:divId w:val="1591501315"/>
        <w:rPr>
          <w:rFonts w:ascii="Times New Roman" w:hAnsi="Times New Roman"/>
          <w:color w:val="000000" w:themeColor="text1"/>
          <w:szCs w:val="24"/>
          <w:lang w:val="vi-VN"/>
        </w:rPr>
      </w:pPr>
      <w:r w:rsidRPr="00255BA3">
        <w:rPr>
          <w:rFonts w:ascii="Times New Roman" w:hAnsi="Times New Roman"/>
          <w:color w:val="000000" w:themeColor="text1"/>
          <w:szCs w:val="24"/>
          <w:lang w:val="vi-VN"/>
        </w:rPr>
        <w:t>Bộ nhớ RAM: Cần có đủ bộ nhớ RAM để xử lý các yêu cầu của người dùng. Nếu số lượng người truy cập lớn, cần ít nhất 16GB hoặc cao hơn.</w:t>
      </w:r>
    </w:p>
    <w:p w14:paraId="372724A3" w14:textId="77777777" w:rsidR="00574C2A" w:rsidRPr="00255BA3" w:rsidRDefault="00574C2A" w:rsidP="00936199">
      <w:pPr>
        <w:pStyle w:val="ListParagraph"/>
        <w:numPr>
          <w:ilvl w:val="0"/>
          <w:numId w:val="40"/>
        </w:numPr>
        <w:spacing w:line="259" w:lineRule="auto"/>
        <w:jc w:val="both"/>
        <w:divId w:val="1591501315"/>
        <w:rPr>
          <w:rFonts w:ascii="Times New Roman" w:hAnsi="Times New Roman"/>
          <w:color w:val="000000" w:themeColor="text1"/>
          <w:szCs w:val="24"/>
          <w:lang w:val="vi-VN"/>
        </w:rPr>
      </w:pPr>
      <w:r w:rsidRPr="00255BA3">
        <w:rPr>
          <w:rFonts w:ascii="Times New Roman" w:hAnsi="Times New Roman"/>
          <w:color w:val="000000" w:themeColor="text1"/>
          <w:szCs w:val="24"/>
          <w:lang w:val="vi-VN"/>
        </w:rPr>
        <w:t>Ổ cứng: Cần có ổ cứng lưu trữ đủ lớn để chứa các dữ liệu của website, bao gồm cả ảnh, video và các file khác. Một ổ cứng SSD có dung lượng từ 512GB đến 1TB là lựa chọn tốt.</w:t>
      </w:r>
    </w:p>
    <w:p w14:paraId="73B55043" w14:textId="77777777" w:rsidR="00574C2A" w:rsidRPr="00255BA3" w:rsidRDefault="00574C2A" w:rsidP="00936199">
      <w:pPr>
        <w:pStyle w:val="ListParagraph"/>
        <w:numPr>
          <w:ilvl w:val="0"/>
          <w:numId w:val="40"/>
        </w:numPr>
        <w:spacing w:line="259" w:lineRule="auto"/>
        <w:jc w:val="both"/>
        <w:divId w:val="1591501315"/>
        <w:rPr>
          <w:rFonts w:ascii="Times New Roman" w:hAnsi="Times New Roman"/>
          <w:color w:val="000000" w:themeColor="text1"/>
          <w:szCs w:val="24"/>
          <w:lang w:val="vi-VN"/>
        </w:rPr>
      </w:pPr>
      <w:r w:rsidRPr="00255BA3">
        <w:rPr>
          <w:rFonts w:ascii="Times New Roman" w:hAnsi="Times New Roman"/>
          <w:color w:val="000000" w:themeColor="text1"/>
          <w:szCs w:val="24"/>
          <w:lang w:val="vi-VN"/>
        </w:rPr>
        <w:t>Kết nối Internet: Cần có kết nối Internet nhanh và ổn định để đảm bảo website hoạt động mượt mà. Tốc độ tối thiểu được đề xuất là 50Mbps.</w:t>
      </w:r>
    </w:p>
    <w:p w14:paraId="4148D0C3" w14:textId="7F011D68" w:rsidR="00574C2A" w:rsidRPr="00574C2A" w:rsidRDefault="00574C2A" w:rsidP="00936199">
      <w:pPr>
        <w:pStyle w:val="ListParagraph"/>
        <w:numPr>
          <w:ilvl w:val="0"/>
          <w:numId w:val="40"/>
        </w:numPr>
        <w:spacing w:line="259" w:lineRule="auto"/>
        <w:jc w:val="both"/>
        <w:divId w:val="1591501315"/>
        <w:rPr>
          <w:rFonts w:ascii="Times New Roman" w:hAnsi="Times New Roman"/>
          <w:color w:val="000000" w:themeColor="text1"/>
          <w:szCs w:val="24"/>
          <w:lang w:val="vi-VN"/>
        </w:rPr>
      </w:pPr>
      <w:r w:rsidRPr="00255BA3">
        <w:rPr>
          <w:rFonts w:ascii="Times New Roman" w:hAnsi="Times New Roman"/>
          <w:color w:val="000000" w:themeColor="text1"/>
          <w:szCs w:val="24"/>
          <w:lang w:val="vi-VN"/>
        </w:rPr>
        <w:t>Firewall và bảo mật: Cần có tường lửa và các phần mềm bảo mật để bảo vệ website khỏi các cuộc tấn công mạng và đảm bảo an toàn thông tin của người dùng</w:t>
      </w:r>
    </w:p>
    <w:p w14:paraId="217D956B" w14:textId="607715CE" w:rsidR="00574C2A" w:rsidRPr="00255BA3" w:rsidRDefault="00574C2A" w:rsidP="00574C2A">
      <w:pPr>
        <w:jc w:val="both"/>
        <w:divId w:val="1591501315"/>
        <w:rPr>
          <w:rFonts w:ascii="Times New Roman" w:hAnsi="Times New Roman"/>
          <w:color w:val="000000" w:themeColor="text1"/>
          <w:szCs w:val="24"/>
          <w:lang w:val="vi-VN"/>
        </w:rPr>
      </w:pPr>
      <w:r w:rsidRPr="00255BA3">
        <w:rPr>
          <w:rFonts w:ascii="Times New Roman" w:hAnsi="Times New Roman"/>
          <w:color w:val="000000" w:themeColor="text1"/>
          <w:szCs w:val="24"/>
          <w:lang w:val="vi-VN"/>
        </w:rPr>
        <w:t xml:space="preserve">- Các khuôn dạng trao đổi dữ liệu chuẩn: </w:t>
      </w:r>
      <w:r>
        <w:rPr>
          <w:rFonts w:ascii="Times New Roman" w:hAnsi="Times New Roman"/>
          <w:color w:val="000000" w:themeColor="text1"/>
          <w:szCs w:val="24"/>
        </w:rPr>
        <w:t>s</w:t>
      </w:r>
      <w:r w:rsidRPr="00255BA3">
        <w:rPr>
          <w:rFonts w:ascii="Times New Roman" w:hAnsi="Times New Roman"/>
          <w:color w:val="000000" w:themeColor="text1"/>
          <w:szCs w:val="24"/>
          <w:lang w:val="vi-VN"/>
        </w:rPr>
        <w:t>ử dụng 1 trong 2 khuôn dạng JSON hoặc XML. Vì cả hai định dạng này đều hỗ trợ truyền tải dữ liệu cấu trúc, cho phép các hệ thống khác nhau trao đổi thông tin một cách dễ dàng.</w:t>
      </w:r>
    </w:p>
    <w:p w14:paraId="4D1F5F76" w14:textId="64D4C529" w:rsidR="00574C2A" w:rsidRDefault="00574C2A" w:rsidP="00574C2A">
      <w:pPr>
        <w:pStyle w:val="Heading2"/>
        <w:divId w:val="1591501315"/>
      </w:pPr>
      <w:bookmarkStart w:id="29" w:name="_Toc133168613"/>
      <w:r w:rsidRPr="00574C2A">
        <w:t>Tài liệu người dùng</w:t>
      </w:r>
      <w:r>
        <w:t xml:space="preserve"> (</w:t>
      </w:r>
      <w:r w:rsidRPr="00574C2A">
        <w:t>User Documentation</w:t>
      </w:r>
      <w:r>
        <w:t>)</w:t>
      </w:r>
      <w:bookmarkEnd w:id="29"/>
    </w:p>
    <w:p w14:paraId="344B66F3" w14:textId="5F01F985" w:rsidR="00E82F18" w:rsidRPr="00E82F18" w:rsidRDefault="00E82F18" w:rsidP="00E82F18">
      <w:pPr>
        <w:divId w:val="1591501315"/>
      </w:pPr>
      <w:r>
        <w:rPr>
          <w:rStyle w:val="rv-id"/>
        </w:rPr>
        <w:t>[SRS-11]</w:t>
      </w:r>
    </w:p>
    <w:p w14:paraId="008D5697" w14:textId="63B021B6" w:rsidR="00574C2A" w:rsidRDefault="005B1D00" w:rsidP="00574C2A">
      <w:pPr>
        <w:divId w:val="1591501315"/>
      </w:pPr>
      <w:r>
        <w:t xml:space="preserve">Tài liệu </w:t>
      </w:r>
      <w:r w:rsidRPr="005B1D00">
        <w:t xml:space="preserve">sẽ được chuyển giao cùng với </w:t>
      </w:r>
      <w:r>
        <w:t xml:space="preserve">sản phẩm: </w:t>
      </w:r>
      <w:r w:rsidRPr="005B1D00">
        <w:t xml:space="preserve">sổ tay người dùng (user manuals), tài liệu hỗ trợ trực tuyến, </w:t>
      </w:r>
      <w:r>
        <w:t>và</w:t>
      </w:r>
      <w:r w:rsidRPr="005B1D00">
        <w:t xml:space="preserve"> hướng dẫn tức thì (tutorials).</w:t>
      </w:r>
    </w:p>
    <w:p w14:paraId="51EFAA37" w14:textId="27277119" w:rsidR="00574C2A" w:rsidRDefault="00574C2A" w:rsidP="00574C2A">
      <w:pPr>
        <w:pStyle w:val="Heading2"/>
        <w:divId w:val="1591501315"/>
      </w:pPr>
      <w:bookmarkStart w:id="30" w:name="_Toc133168614"/>
      <w:r w:rsidRPr="00574C2A">
        <w:t>Các giả định và phụ thuộc</w:t>
      </w:r>
      <w:r>
        <w:t xml:space="preserve"> (</w:t>
      </w:r>
      <w:r w:rsidRPr="00574C2A">
        <w:t>Assumptiom and Dependencies</w:t>
      </w:r>
      <w:r>
        <w:t>)</w:t>
      </w:r>
      <w:bookmarkEnd w:id="30"/>
    </w:p>
    <w:p w14:paraId="2B7F7180" w14:textId="5251F092" w:rsidR="00E82F18" w:rsidRPr="00E82F18" w:rsidRDefault="00E82F18" w:rsidP="00E82F18">
      <w:pPr>
        <w:divId w:val="1591501315"/>
      </w:pPr>
      <w:r>
        <w:rPr>
          <w:rStyle w:val="rv-id"/>
        </w:rPr>
        <w:t>[SRS-12]</w:t>
      </w:r>
    </w:p>
    <w:p w14:paraId="19EE8ABB" w14:textId="77777777" w:rsidR="00574C2A" w:rsidRPr="00574C2A" w:rsidRDefault="00574C2A" w:rsidP="00574C2A">
      <w:pPr>
        <w:spacing w:line="240" w:lineRule="auto"/>
        <w:divId w:val="1591501315"/>
      </w:pPr>
      <w:r w:rsidRPr="00574C2A">
        <w:t>- Giả định:</w:t>
      </w:r>
    </w:p>
    <w:p w14:paraId="6F4CDA95" w14:textId="77777777" w:rsidR="00574C2A" w:rsidRDefault="00574C2A" w:rsidP="00574C2A">
      <w:pPr>
        <w:spacing w:line="240" w:lineRule="auto"/>
        <w:divId w:val="1591501315"/>
      </w:pPr>
      <w:r>
        <w:tab/>
        <w:t xml:space="preserve">+ Đối tượng khách hàng: Dự án giả định rằng mục tiêu của website là những người trẻ tuổi, có thu nhập trung bình và quan tâm đến thời trang. </w:t>
      </w:r>
    </w:p>
    <w:p w14:paraId="726A7E3C" w14:textId="77777777" w:rsidR="00574C2A" w:rsidRDefault="00574C2A" w:rsidP="00574C2A">
      <w:pPr>
        <w:spacing w:line="240" w:lineRule="auto"/>
        <w:divId w:val="1591501315"/>
      </w:pPr>
      <w:r>
        <w:tab/>
        <w:t>+ Nhu cầu sản phẩm: Dự án giả định rằng khách hàng mong muốn tìm kiếm và mua các sản phẩm quần áo phù hợp với phong cách, sở thích và kích thước của họ</w:t>
      </w:r>
    </w:p>
    <w:p w14:paraId="7A79CA97" w14:textId="77777777" w:rsidR="00574C2A" w:rsidRDefault="00574C2A" w:rsidP="00574C2A">
      <w:pPr>
        <w:spacing w:line="240" w:lineRule="auto"/>
        <w:divId w:val="1591501315"/>
      </w:pPr>
      <w:r>
        <w:tab/>
        <w:t>+ Cạnh tranh: Dự án giả định rằng có nhiều đối thủ cạnh tranh trong thị trường bán quần áo trực tuyến, và do đó, website cần phải cung cấp các dịch vụ tốt hơn để thu hút và giữ chân khách hàng</w:t>
      </w:r>
    </w:p>
    <w:p w14:paraId="2D5DFA5E" w14:textId="77777777" w:rsidR="00574C2A" w:rsidRDefault="00574C2A" w:rsidP="00574C2A">
      <w:pPr>
        <w:spacing w:line="240" w:lineRule="auto"/>
        <w:divId w:val="1591501315"/>
      </w:pPr>
      <w:r>
        <w:tab/>
        <w:t xml:space="preserve"> + Hệ thống thanh toán: Dự án giả định rằng website cần có hệ thống thanh toán trực tuyến an toàn và tiện lợi để có thể thanh toán dễ dàng</w:t>
      </w:r>
    </w:p>
    <w:p w14:paraId="095AB734" w14:textId="77777777" w:rsidR="00574C2A" w:rsidRDefault="00574C2A" w:rsidP="00574C2A">
      <w:pPr>
        <w:spacing w:line="240" w:lineRule="auto"/>
        <w:divId w:val="1591501315"/>
      </w:pPr>
      <w:r>
        <w:tab/>
        <w:t>+ Hệ thống đơn hàng và giao hàng: Dự án giả định rằng website cần có hệ thống đơn hàng và giao hàng hiệu quả để đảm bảo sản phẩm được giao đúng thời gian và địa điểm</w:t>
      </w:r>
    </w:p>
    <w:p w14:paraId="7832EB34" w14:textId="77777777" w:rsidR="00574C2A" w:rsidRDefault="00574C2A" w:rsidP="00574C2A">
      <w:pPr>
        <w:spacing w:line="240" w:lineRule="auto"/>
        <w:divId w:val="1591501315"/>
      </w:pPr>
      <w:r>
        <w:tab/>
        <w:t>+ Hệ thống chăm sóc khách hàng: Dự án giả định rằng website cần có bộ phận chăm sóc khách hàng hiệu quả, chuyên nghiệp đảm bảo dịch vụ chăm sóc khách hàng hoàn hảo</w:t>
      </w:r>
    </w:p>
    <w:p w14:paraId="54761543" w14:textId="77777777" w:rsidR="00574C2A" w:rsidRPr="00574C2A" w:rsidRDefault="00574C2A" w:rsidP="00574C2A">
      <w:pPr>
        <w:spacing w:line="240" w:lineRule="auto"/>
        <w:divId w:val="1591501315"/>
      </w:pPr>
      <w:r w:rsidRPr="00574C2A">
        <w:t>- Phụ thuộc:</w:t>
      </w:r>
    </w:p>
    <w:p w14:paraId="511A906B" w14:textId="77777777" w:rsidR="00574C2A" w:rsidRDefault="00574C2A" w:rsidP="00574C2A">
      <w:pPr>
        <w:spacing w:line="240" w:lineRule="auto"/>
        <w:divId w:val="1591501315"/>
      </w:pPr>
      <w:r>
        <w:tab/>
        <w:t>+ Nhà cung cấp sản phẩm: cần phải có mối quan hệ tốt với các nhà cung cấp quần áo để đảm bảo cung cấp các sản phẩm chất lượng và đủ số lượng</w:t>
      </w:r>
    </w:p>
    <w:p w14:paraId="032333FD" w14:textId="77777777" w:rsidR="00574C2A" w:rsidRDefault="00574C2A" w:rsidP="00574C2A">
      <w:pPr>
        <w:spacing w:line="240" w:lineRule="auto"/>
        <w:divId w:val="1591501315"/>
      </w:pPr>
      <w:r>
        <w:tab/>
        <w:t>+ Công nghệ: cần phải sử dụng các công nghệ phần mềm và phần cứng hiện đại để đảm bảo tính ổn định và bảo mật của website</w:t>
      </w:r>
    </w:p>
    <w:p w14:paraId="788E1F96" w14:textId="77777777" w:rsidR="00574C2A" w:rsidRDefault="00574C2A" w:rsidP="00574C2A">
      <w:pPr>
        <w:spacing w:line="240" w:lineRule="auto"/>
        <w:divId w:val="1591501315"/>
      </w:pPr>
      <w:r>
        <w:lastRenderedPageBreak/>
        <w:tab/>
        <w:t>+ Đối tác vận chuyển: cần phải có các đối tác vận chuyển đáng tin cậy để đảm bảo sản phẩm được giao đúng thời gian và địa điểm cho khách hàng</w:t>
      </w:r>
    </w:p>
    <w:p w14:paraId="67E6E544" w14:textId="7F5EC3EA" w:rsidR="00574C2A" w:rsidRPr="00574C2A" w:rsidRDefault="00574C2A" w:rsidP="00574C2A">
      <w:pPr>
        <w:spacing w:line="240" w:lineRule="auto"/>
        <w:divId w:val="1591501315"/>
      </w:pPr>
      <w:r>
        <w:tab/>
        <w:t>+ Các quy định pháp lý: cần phải tuân thủ các quy định pháp lý liên quan đến bán hàng trực tuyến và bảo vệ thông tin khách hàng</w:t>
      </w:r>
    </w:p>
    <w:p w14:paraId="0CBB00CD" w14:textId="3ABF73FB" w:rsidR="00574C2A" w:rsidRDefault="00574C2A" w:rsidP="00574C2A">
      <w:pPr>
        <w:pStyle w:val="Heading1"/>
        <w:divId w:val="1591501315"/>
      </w:pPr>
      <w:bookmarkStart w:id="31" w:name="SRS-5"/>
      <w:bookmarkStart w:id="32" w:name="SRS-11"/>
      <w:bookmarkStart w:id="33" w:name="_Toc133168615"/>
      <w:bookmarkEnd w:id="31"/>
      <w:bookmarkEnd w:id="32"/>
      <w:r w:rsidRPr="00574C2A">
        <w:lastRenderedPageBreak/>
        <w:t>Các yêu cầu giao diện ngoài</w:t>
      </w:r>
      <w:r>
        <w:t xml:space="preserve"> </w:t>
      </w:r>
      <w:r w:rsidRPr="00574C2A">
        <w:t>(</w:t>
      </w:r>
      <w:r>
        <w:t>E</w:t>
      </w:r>
      <w:r w:rsidRPr="00574C2A">
        <w:t xml:space="preserve">xternal </w:t>
      </w:r>
      <w:r>
        <w:t>I</w:t>
      </w:r>
      <w:r w:rsidRPr="00574C2A">
        <w:t xml:space="preserve">nterface </w:t>
      </w:r>
      <w:r>
        <w:t>R</w:t>
      </w:r>
      <w:r w:rsidRPr="00574C2A">
        <w:t>equirements)</w:t>
      </w:r>
      <w:bookmarkEnd w:id="33"/>
    </w:p>
    <w:p w14:paraId="40A9ADD1" w14:textId="18B66492" w:rsidR="00574C2A" w:rsidRDefault="00574C2A" w:rsidP="00574C2A">
      <w:pPr>
        <w:pStyle w:val="Heading2"/>
        <w:divId w:val="1591501315"/>
      </w:pPr>
      <w:bookmarkStart w:id="34" w:name="_Toc133168616"/>
      <w:r>
        <w:t>G</w:t>
      </w:r>
      <w:r w:rsidRPr="00574C2A">
        <w:t>iao diện người dùng (User Interfaces)</w:t>
      </w:r>
      <w:bookmarkEnd w:id="34"/>
    </w:p>
    <w:p w14:paraId="4EA88E83" w14:textId="6CCCA461" w:rsidR="00E82F18" w:rsidRPr="00E82F18" w:rsidRDefault="00E82F18" w:rsidP="00E82F18">
      <w:pPr>
        <w:divId w:val="1591501315"/>
      </w:pPr>
      <w:r>
        <w:rPr>
          <w:rStyle w:val="rv-id"/>
        </w:rPr>
        <w:t>[SRS-13]</w:t>
      </w:r>
    </w:p>
    <w:p w14:paraId="113CEAB8" w14:textId="77777777" w:rsidR="00574C2A" w:rsidRDefault="00574C2A" w:rsidP="00574C2A">
      <w:pPr>
        <w:spacing w:line="240" w:lineRule="auto"/>
        <w:ind w:firstLine="720"/>
        <w:divId w:val="1591501315"/>
      </w:pPr>
      <w:r>
        <w:t>- Tuân thủ các tiêu chuẩn GUI và các hướng dẫn phong cách dòng sản phẩm: Thiết kế giao diện cần phải tuân thủ các tiêu chuẩn GUI thông dụng và các hướng dẫn phong cách dòng sản phẩm để đảm bảo tính nhất quán và dễ sử dụng cho người dùng.</w:t>
      </w:r>
    </w:p>
    <w:p w14:paraId="69053C67" w14:textId="77777777" w:rsidR="00574C2A" w:rsidRDefault="00574C2A" w:rsidP="00574C2A">
      <w:pPr>
        <w:spacing w:line="240" w:lineRule="auto"/>
        <w:ind w:firstLine="720"/>
        <w:divId w:val="1591501315"/>
      </w:pPr>
      <w:r>
        <w:t>- Sắp xếp màn hình và ràng buộc độ phân giải: Thiết kế giao diện cần phải đảm bảo rằng các màn hình và điều khiển có thể sắp xếp đúng cách trên các thiết bị khác nhau và độ phân giải khác nhau.</w:t>
      </w:r>
    </w:p>
    <w:p w14:paraId="08EB3807" w14:textId="77777777" w:rsidR="00574C2A" w:rsidRDefault="00574C2A" w:rsidP="00574C2A">
      <w:pPr>
        <w:spacing w:line="240" w:lineRule="auto"/>
        <w:ind w:firstLine="720"/>
        <w:divId w:val="1591501315"/>
      </w:pPr>
      <w:r>
        <w:t>- Sử dụng các button và phím tắt chuẩn: Thiết kế giao diện nên sử dụng các button và phím tắt chuẩn để dễ sử dụng cho người dùng và giúp tăng tính nhất quán của giao diện.</w:t>
      </w:r>
    </w:p>
    <w:p w14:paraId="42D11AA4" w14:textId="77777777" w:rsidR="00574C2A" w:rsidRDefault="00574C2A" w:rsidP="00574C2A">
      <w:pPr>
        <w:spacing w:line="240" w:lineRule="auto"/>
        <w:ind w:firstLine="720"/>
        <w:divId w:val="1591501315"/>
      </w:pPr>
      <w:r>
        <w:t>- Sử dụng các chuẩn hiển thị lỗi: Thiết kế giao diện cần có các chuẩn hiển thị lỗi để giúp người dùng hiểu được lỗi xảy ra và cách khắc phục.</w:t>
      </w:r>
    </w:p>
    <w:p w14:paraId="6AF7E4F6" w14:textId="77777777" w:rsidR="00574C2A" w:rsidRDefault="00574C2A" w:rsidP="00574C2A">
      <w:pPr>
        <w:spacing w:line="240" w:lineRule="auto"/>
        <w:ind w:firstLine="720"/>
        <w:divId w:val="1591501315"/>
      </w:pPr>
      <w:r>
        <w:t>- Sự tương tác dễ dàng: Giao diện cần được thiết kế để cho phép người dùng tương tác dễ dàng với trang web. Điều này có thể đạt được thông qua việc sử dụng các nút và liên kết rõ ràng, bố cục rõ ràng và tiện ích tìm kiếm.</w:t>
      </w:r>
    </w:p>
    <w:p w14:paraId="431793F9" w14:textId="77777777" w:rsidR="00574C2A" w:rsidRDefault="00574C2A" w:rsidP="00574C2A">
      <w:pPr>
        <w:spacing w:line="240" w:lineRule="auto"/>
        <w:ind w:firstLine="720"/>
        <w:divId w:val="1591501315"/>
      </w:pPr>
      <w:r>
        <w:t>- Tính thẩm mỹ: Thiết kế giao diện cần phải có tính thẩm mỹ để thu hút người dùng và giữ chân họ. Các yếu tố quan trọng bao gồm việc sử dụng màu sắc hài hòa, hình ảnh chất lượng cao và phông chữ dễ đọc.</w:t>
      </w:r>
    </w:p>
    <w:p w14:paraId="7A9492CB" w14:textId="77777777" w:rsidR="00574C2A" w:rsidRDefault="00574C2A" w:rsidP="00574C2A">
      <w:pPr>
        <w:spacing w:line="240" w:lineRule="auto"/>
        <w:ind w:firstLine="720"/>
        <w:divId w:val="1591501315"/>
      </w:pPr>
      <w:r>
        <w:t>- Khả năng tùy chỉnh sản phẩm: Giao diện cần được thiết kế để cho phép người dùng tùy chỉnh sản phẩm và lựa chọn theo sở thích của họ. Ví dụ, họ có thể chọn kích thước, màu sắc, kiểu dáng, chất liệu và nhiều yếu tố khác để tạo ra sản phẩm mà họ thực sự mong muốn.</w:t>
      </w:r>
    </w:p>
    <w:p w14:paraId="455D2E5B" w14:textId="30D05FB2" w:rsidR="00574C2A" w:rsidRDefault="00574C2A" w:rsidP="00574C2A">
      <w:pPr>
        <w:spacing w:line="240" w:lineRule="auto"/>
        <w:ind w:firstLine="720"/>
        <w:divId w:val="1591501315"/>
      </w:pPr>
      <w:r>
        <w:t>- Chức năng tìm kiếm tiện lợi: Giao diện cần có chức năng tìm kiếm mạnh mẽ và tiện lợi để giúp người dùng tìm kiếm sản phẩm nhanh chóng và dễ dàng. Ngoài ra, cần cung cấp các tiện ích lọc và sắp xếp để giúp người dùng chọn sản phẩm phù hợp với nhu cầu của họ.</w:t>
      </w:r>
    </w:p>
    <w:p w14:paraId="06596DD7" w14:textId="10EF9356" w:rsidR="00574C2A" w:rsidRDefault="00CE1A3D" w:rsidP="00CE1A3D">
      <w:pPr>
        <w:pStyle w:val="Heading2"/>
        <w:divId w:val="1591501315"/>
      </w:pPr>
      <w:bookmarkStart w:id="35" w:name="_Toc133168617"/>
      <w:r w:rsidRPr="00CE1A3D">
        <w:t>Giao diện phần cứng (Hardware Interfaces)</w:t>
      </w:r>
      <w:bookmarkEnd w:id="35"/>
    </w:p>
    <w:p w14:paraId="66E2190E" w14:textId="39A39736" w:rsidR="00E82F18" w:rsidRPr="00E82F18" w:rsidRDefault="00E82F18" w:rsidP="00E82F18">
      <w:pPr>
        <w:divId w:val="1591501315"/>
      </w:pPr>
      <w:r>
        <w:rPr>
          <w:rStyle w:val="rv-id"/>
        </w:rPr>
        <w:t>[SRS-14]</w:t>
      </w:r>
    </w:p>
    <w:p w14:paraId="71C0ED58" w14:textId="36DB057C" w:rsidR="00CE1A3D" w:rsidRDefault="00CE1A3D" w:rsidP="00CE1A3D">
      <w:pPr>
        <w:spacing w:line="240" w:lineRule="auto"/>
        <w:ind w:firstLine="720"/>
        <w:divId w:val="1591501315"/>
      </w:pPr>
      <w:r>
        <w:t>- Thiết bị đầu vào: làm nhiệm vụ ghi nhận dữ liệu từ người dùng. Trong dự án này, các thiết bị đầu vào phổ biến bao gồm: bàn phím, chuột, màn hình cảm ứng và thiết bị di động.</w:t>
      </w:r>
    </w:p>
    <w:p w14:paraId="115E304C" w14:textId="6671CD3A" w:rsidR="00CE1A3D" w:rsidRDefault="00CE1A3D" w:rsidP="00CE1A3D">
      <w:pPr>
        <w:spacing w:line="240" w:lineRule="auto"/>
        <w:ind w:firstLine="720"/>
        <w:divId w:val="1591501315"/>
      </w:pPr>
      <w:r>
        <w:t>- Thiết bị đầu ra: giúp hiển thị dữ liệu cho người dùng, các thiết bị đầu ra phổ biến bao gồm: màn hình hiển thị, loa và máy in.</w:t>
      </w:r>
    </w:p>
    <w:p w14:paraId="656F99AA" w14:textId="683371AF" w:rsidR="00CE1A3D" w:rsidRDefault="00CE1A3D" w:rsidP="00CE1A3D">
      <w:pPr>
        <w:spacing w:line="240" w:lineRule="auto"/>
        <w:ind w:firstLine="720"/>
        <w:divId w:val="1591501315"/>
      </w:pPr>
      <w:r>
        <w:t>- Giao thức liên lạc: đảm bảo rằng các thiết bị phần cứng có thể trao đổi thông tin với nhau và với phần mềm của hệ thống. Các giao thức liên lạc bao gồm USB, Bluetooth, Wi-Fi và Ethernet.</w:t>
      </w:r>
    </w:p>
    <w:p w14:paraId="05670898" w14:textId="6D2C5B6D" w:rsidR="00CE1A3D" w:rsidRDefault="00CE1A3D" w:rsidP="00CE1A3D">
      <w:pPr>
        <w:spacing w:line="240" w:lineRule="auto"/>
        <w:ind w:firstLine="720"/>
        <w:divId w:val="1591501315"/>
      </w:pPr>
      <w:r>
        <w:t>- Tương tác dữ liệu: giúp dữ liệu được chuyển đổi giữa các thiết bị phần cứng và phần mềm. Các tương tác dữ liệu bao gồm giao thức truyền tải dữ liệu, cách thức mã hóa và giải mã dữ liệu và định dạng dữ liệu.</w:t>
      </w:r>
    </w:p>
    <w:p w14:paraId="74182A73" w14:textId="4E75AB2D" w:rsidR="00CE1A3D" w:rsidRDefault="00CE1A3D" w:rsidP="00CE1A3D">
      <w:pPr>
        <w:spacing w:line="240" w:lineRule="auto"/>
        <w:ind w:firstLine="720"/>
        <w:divId w:val="1591501315"/>
      </w:pPr>
      <w:r>
        <w:t>- Tương tác kiểm soát: cho phép phần mềm điều khiển và quản lý các thiết bị phần cứng. Các tương tác kiểm soát phổ biến bao gồm các tín hiệu điều khiển, các lệnh điều khiển và các tín hiệu đồng bộ hóa.</w:t>
      </w:r>
    </w:p>
    <w:p w14:paraId="6B781AAC" w14:textId="2915881B" w:rsidR="00CE1A3D" w:rsidRDefault="00CE1A3D" w:rsidP="00CE1A3D">
      <w:pPr>
        <w:pStyle w:val="Heading2"/>
        <w:divId w:val="1591501315"/>
      </w:pPr>
      <w:bookmarkStart w:id="36" w:name="_Toc133168618"/>
      <w:r w:rsidRPr="00CE1A3D">
        <w:t>Giao diện phần mềm (Software Interfaces)</w:t>
      </w:r>
      <w:bookmarkEnd w:id="36"/>
    </w:p>
    <w:p w14:paraId="3DC89D8C" w14:textId="5CDF6479" w:rsidR="00E82F18" w:rsidRPr="00E82F18" w:rsidRDefault="00E82F18" w:rsidP="00E82F18">
      <w:pPr>
        <w:divId w:val="1591501315"/>
      </w:pPr>
      <w:r>
        <w:rPr>
          <w:rStyle w:val="rv-id"/>
        </w:rPr>
        <w:t>[SRS-15]</w:t>
      </w:r>
    </w:p>
    <w:p w14:paraId="64B60668" w14:textId="77777777" w:rsidR="00CE1A3D" w:rsidRDefault="00CE1A3D" w:rsidP="00CE1A3D">
      <w:pPr>
        <w:spacing w:line="240" w:lineRule="auto"/>
        <w:divId w:val="1591501315"/>
      </w:pPr>
      <w:r>
        <w:lastRenderedPageBreak/>
        <w:t>- Cơ sở dữ liệu ( Database Management System – DBMS) : sử dụng DBMS để lưu trữ thông tin sản phẩm, đơn hàng, khách hàng và các thông tin quản lý khác.</w:t>
      </w:r>
    </w:p>
    <w:p w14:paraId="3620A4F7" w14:textId="77777777" w:rsidR="00CE1A3D" w:rsidRDefault="00CE1A3D" w:rsidP="00CE1A3D">
      <w:pPr>
        <w:spacing w:line="240" w:lineRule="auto"/>
        <w:divId w:val="1591501315"/>
      </w:pPr>
      <w:r>
        <w:t>- Hệ điều hành ( Operating System – OS) : Website được triển khai trên nền tảng hệ điều hành Linux</w:t>
      </w:r>
    </w:p>
    <w:p w14:paraId="1D6561C3" w14:textId="77777777" w:rsidR="00CE1A3D" w:rsidRDefault="00CE1A3D" w:rsidP="00CE1A3D">
      <w:pPr>
        <w:spacing w:line="240" w:lineRule="auto"/>
        <w:divId w:val="1591501315"/>
      </w:pPr>
      <w:r>
        <w:t>- Trình duyệt web ( Web Browsers) : website được truy cập và hiển thị trên các trình duyệt web như Google Chrome, Firefox, Safari, Edge,...</w:t>
      </w:r>
    </w:p>
    <w:p w14:paraId="55643AFF" w14:textId="77777777" w:rsidR="00CE1A3D" w:rsidRDefault="00CE1A3D" w:rsidP="00CE1A3D">
      <w:pPr>
        <w:spacing w:line="240" w:lineRule="auto"/>
        <w:divId w:val="1591501315"/>
      </w:pPr>
      <w:r>
        <w:t>- Framework: hệ thống sử dụng framework để xây dựng các tính năng, chức năng và giao diện cho sản phẩm, cụ thể là Laravel Framework</w:t>
      </w:r>
    </w:p>
    <w:p w14:paraId="01383B95" w14:textId="77777777" w:rsidR="00CE1A3D" w:rsidRDefault="00CE1A3D" w:rsidP="00CE1A3D">
      <w:pPr>
        <w:spacing w:line="240" w:lineRule="auto"/>
        <w:divId w:val="1591501315"/>
      </w:pPr>
      <w:r>
        <w:t>- Thư viện : để tối ưu hóa hiệu suất và giảm thời gian phát triển, doanh nghiệp dùng các thư viện như jQuery, BootsStrap, Reactstrap, Material UI,...</w:t>
      </w:r>
    </w:p>
    <w:p w14:paraId="655268AB" w14:textId="77777777" w:rsidR="00CE1A3D" w:rsidRDefault="00CE1A3D" w:rsidP="00CE1A3D">
      <w:pPr>
        <w:spacing w:line="240" w:lineRule="auto"/>
        <w:divId w:val="1591501315"/>
      </w:pPr>
      <w:r>
        <w:t>- Tools: Để quản lý và phát triển website, doanh nghiệp sử dụng các công cụ như Visual Studio Code, Sublime Text, Git,..</w:t>
      </w:r>
    </w:p>
    <w:p w14:paraId="2586420A" w14:textId="77777777" w:rsidR="00CE1A3D" w:rsidRDefault="00CE1A3D" w:rsidP="00CE1A3D">
      <w:pPr>
        <w:spacing w:line="240" w:lineRule="auto"/>
        <w:divId w:val="1591501315"/>
      </w:pPr>
      <w:r>
        <w:t>- Payment Gateway API : tích hợp nhiều cổng thanh toán như PayPal, Stripe và các cổng thanh toán địa phương</w:t>
      </w:r>
    </w:p>
    <w:p w14:paraId="222C61C9" w14:textId="1BB02E5E" w:rsidR="00CE1A3D" w:rsidRDefault="00CE1A3D" w:rsidP="00CE1A3D">
      <w:pPr>
        <w:spacing w:line="240" w:lineRule="auto"/>
        <w:divId w:val="1591501315"/>
      </w:pPr>
      <w:r>
        <w:t>- Logistics : liên kết với các dịch vụ vận chuyển hàng hóa như VietnamPost, Grab Express, GHN,...</w:t>
      </w:r>
    </w:p>
    <w:p w14:paraId="16A13F1C" w14:textId="77777777" w:rsidR="00CE1A3D" w:rsidRDefault="00CE1A3D" w:rsidP="00CE1A3D">
      <w:pPr>
        <w:spacing w:line="240" w:lineRule="auto"/>
        <w:divId w:val="1591501315"/>
      </w:pPr>
    </w:p>
    <w:p w14:paraId="5F792B20" w14:textId="77777777" w:rsidR="00CE1A3D" w:rsidRPr="00CE1A3D" w:rsidRDefault="00CE1A3D" w:rsidP="00CE1A3D">
      <w:pPr>
        <w:spacing w:line="240" w:lineRule="auto"/>
        <w:divId w:val="1591501315"/>
        <w:rPr>
          <w:i/>
          <w:iCs/>
        </w:rPr>
      </w:pPr>
      <w:r w:rsidRPr="00CE1A3D">
        <w:rPr>
          <w:i/>
          <w:iCs/>
        </w:rPr>
        <w:t xml:space="preserve">Mục đích: </w:t>
      </w:r>
    </w:p>
    <w:p w14:paraId="1076E8EE" w14:textId="5884A275" w:rsidR="00CE1A3D" w:rsidRDefault="00CE1A3D" w:rsidP="00CE1A3D">
      <w:pPr>
        <w:spacing w:line="240" w:lineRule="auto"/>
        <w:divId w:val="1591501315"/>
      </w:pPr>
      <w:r>
        <w:t>-</w:t>
      </w:r>
      <w:r>
        <w:tab/>
        <w:t>Sản phẩm và Hệ điều hành: Các messages trao đổi giữa sản phẩm và hệ điều hành nhằm đảm bảo việc kết nối và truyền thông giữa sản phẩm và các thành phần phần mềm khác trên hệ thống.</w:t>
      </w:r>
    </w:p>
    <w:p w14:paraId="7888161B" w14:textId="73593958" w:rsidR="00CE1A3D" w:rsidRDefault="00CE1A3D" w:rsidP="00CE1A3D">
      <w:pPr>
        <w:spacing w:line="240" w:lineRule="auto"/>
        <w:divId w:val="1591501315"/>
      </w:pPr>
      <w:r>
        <w:t>-</w:t>
      </w:r>
      <w:r>
        <w:tab/>
        <w:t>Sản phẩm và Cơ sở dữ liệu: Các data items trao đổi giữa sản phẩm và CSDL giúp sản phẩm lấy và ghi thông tin về sản phẩm, khách hàng, đơn hàng, vận chuyển, thanh toán,..</w:t>
      </w:r>
    </w:p>
    <w:p w14:paraId="17C50525" w14:textId="77777777" w:rsidR="00CE1A3D" w:rsidRDefault="00CE1A3D" w:rsidP="00CE1A3D">
      <w:pPr>
        <w:spacing w:line="240" w:lineRule="auto"/>
        <w:divId w:val="1591501315"/>
      </w:pPr>
      <w:r>
        <w:t>-</w:t>
      </w:r>
      <w:r>
        <w:tab/>
        <w:t>Sản phẩm và Trình duyệt web: Các messages trao đổi giữa sản phẩm và trình duyệt web nhằm đảm bảo sản phẩm được hiển thị đúng trên các trình duyệt khác nhau.</w:t>
      </w:r>
    </w:p>
    <w:p w14:paraId="277E3C69" w14:textId="40F9D2D0" w:rsidR="00CE1A3D" w:rsidRDefault="00CE1A3D" w:rsidP="00CE1A3D">
      <w:pPr>
        <w:spacing w:line="240" w:lineRule="auto"/>
        <w:divId w:val="1591501315"/>
      </w:pPr>
      <w:r>
        <w:t>-</w:t>
      </w:r>
      <w:r>
        <w:tab/>
        <w:t>Sản phẩm và Framework: Các messages trao đổi giữa sản phẩm và framework giúp sản phẩm tích hợp các chức năng đặc biệt hoặc cải thiện hiệu suất của sản phẩm.</w:t>
      </w:r>
    </w:p>
    <w:p w14:paraId="2B04D341" w14:textId="4B195A7E" w:rsidR="00CE1A3D" w:rsidRDefault="00CE1A3D" w:rsidP="00CE1A3D">
      <w:pPr>
        <w:spacing w:line="240" w:lineRule="auto"/>
        <w:divId w:val="1591501315"/>
      </w:pPr>
      <w:r>
        <w:t>-</w:t>
      </w:r>
      <w:r>
        <w:tab/>
        <w:t>Sản phẩm và Thư viện: Các messages trao đổi giữa sản phẩm và thư viện giúp sản phẩm sử dụng các tính năng đặc biệt hoặc cải thiện hiệu suất của sản phẩm.</w:t>
      </w:r>
    </w:p>
    <w:p w14:paraId="0F6D83E7" w14:textId="26B160F4" w:rsidR="00CE1A3D" w:rsidRDefault="00CE1A3D" w:rsidP="00CE1A3D">
      <w:pPr>
        <w:spacing w:line="240" w:lineRule="auto"/>
        <w:divId w:val="1591501315"/>
      </w:pPr>
      <w:r>
        <w:t>-</w:t>
      </w:r>
      <w:r>
        <w:tab/>
        <w:t>Sản phẩm và Tools: Các messages trao đổi giữa sản phẩm và công cụ giúp sản phẩm được phát triển và quản lý dễ dàng hơn.</w:t>
      </w:r>
    </w:p>
    <w:p w14:paraId="3721A40D" w14:textId="7DE1278F" w:rsidR="00CE1A3D" w:rsidRDefault="00CE1A3D" w:rsidP="00CE1A3D">
      <w:pPr>
        <w:spacing w:line="240" w:lineRule="auto"/>
        <w:divId w:val="1591501315"/>
      </w:pPr>
      <w:r>
        <w:t>-</w:t>
      </w:r>
      <w:r>
        <w:tab/>
        <w:t>Sản phẩm và Payment gateway: Các messages trao đổi giữa sản phẩm và cổng thanh toán trực tuyến giúp sản phẩm xử lý thanh toán cho đơn hàng.</w:t>
      </w:r>
    </w:p>
    <w:p w14:paraId="7536D49E" w14:textId="7D2DCF4B" w:rsidR="00CE1A3D" w:rsidRDefault="00CE1A3D" w:rsidP="00CE1A3D">
      <w:pPr>
        <w:spacing w:line="240" w:lineRule="auto"/>
        <w:divId w:val="1591501315"/>
      </w:pPr>
      <w:r>
        <w:t>-</w:t>
      </w:r>
      <w:r>
        <w:tab/>
        <w:t>Sản phẩm và Logistics : Các messages trao đổi giữa sản phẩm và đơn vị vận chuyển giúp sản phẩm xử lý thông tin vận chuyển và truy vấn trạng thái đơn hàng.</w:t>
      </w:r>
    </w:p>
    <w:p w14:paraId="15C5148C" w14:textId="77777777" w:rsidR="00CE1A3D" w:rsidRDefault="00CE1A3D" w:rsidP="00CE1A3D">
      <w:pPr>
        <w:spacing w:line="240" w:lineRule="auto"/>
        <w:divId w:val="1591501315"/>
      </w:pPr>
    </w:p>
    <w:p w14:paraId="7C6A0952" w14:textId="0E51902B" w:rsidR="00CE1A3D" w:rsidRPr="00CE1A3D" w:rsidRDefault="00CE1A3D" w:rsidP="00CE1A3D">
      <w:pPr>
        <w:spacing w:line="240" w:lineRule="auto"/>
        <w:divId w:val="1591501315"/>
        <w:rPr>
          <w:i/>
          <w:iCs/>
        </w:rPr>
      </w:pPr>
      <w:r w:rsidRPr="00CE1A3D">
        <w:rPr>
          <w:i/>
          <w:iCs/>
        </w:rPr>
        <w:t>Các dịch vụ cần thiết và bản chất của sự liên lạc giữa các components trong website bán quần áo của doanh nghiệp Yody có thể bao gồm:</w:t>
      </w:r>
    </w:p>
    <w:p w14:paraId="6426EC1F" w14:textId="6A14728C" w:rsidR="00CE1A3D" w:rsidRDefault="00CE1A3D" w:rsidP="00CE1A3D">
      <w:pPr>
        <w:spacing w:line="240" w:lineRule="auto"/>
        <w:divId w:val="1591501315"/>
      </w:pPr>
      <w:r>
        <w:t>-</w:t>
      </w:r>
      <w:r>
        <w:tab/>
        <w:t>Dịch vụ quản lý sản phẩm: Đây là dịch vụ cung cấp quản lý và hiển thị thông tin về sản phẩm như ảnh, giá cả, mô tả, số lượng còn lại và các chi tiết khác liên quan đến sản phẩm. Các components có thể liên lạc với dịch vụ này để lấy thông tin sản phẩm cần thiết.</w:t>
      </w:r>
    </w:p>
    <w:p w14:paraId="7DB7B31A" w14:textId="2D7B5627" w:rsidR="00CE1A3D" w:rsidRDefault="00CE1A3D" w:rsidP="00CE1A3D">
      <w:pPr>
        <w:spacing w:line="240" w:lineRule="auto"/>
        <w:divId w:val="1591501315"/>
      </w:pPr>
      <w:r>
        <w:t>-</w:t>
      </w:r>
      <w:r>
        <w:tab/>
        <w:t>Dịch vụ quản lý khách hàng: Đây là dịch vụ quản lý thông tin về khách hàng như đăng ký, đăng nhập, lịch sử mua hàng, giỏ hàng và đơn hàng. Các components có thể liên lạc với dịch vụ này để lưu trữ và truy cập thông tin khách hàng.</w:t>
      </w:r>
    </w:p>
    <w:p w14:paraId="54CBC0EA" w14:textId="6FA4E238" w:rsidR="00CE1A3D" w:rsidRDefault="00CE1A3D" w:rsidP="00CE1A3D">
      <w:pPr>
        <w:spacing w:line="240" w:lineRule="auto"/>
        <w:divId w:val="1591501315"/>
      </w:pPr>
      <w:r>
        <w:t>-</w:t>
      </w:r>
      <w:r>
        <w:tab/>
        <w:t xml:space="preserve">Dịch vụ quản lý đơn hàng: Đây là dịch vụ cung cấp các chức năng liên quan đến đặt hàng và vận chuyển, bao gồm tạo đơn hàng, xác nhận đơn hàng, gửi thông tin đến đối tác vận chuyển, </w:t>
      </w:r>
      <w:r>
        <w:lastRenderedPageBreak/>
        <w:t>cập nhật trạng thái đơn hàng và thông báo cho khách hàng. Các components có thể liên lạc với dịch vụ này để thực hiện các chức năng liên quan đến đơn hàng.</w:t>
      </w:r>
    </w:p>
    <w:p w14:paraId="59D72F52" w14:textId="23876632" w:rsidR="00CE1A3D" w:rsidRDefault="00CE1A3D" w:rsidP="00CE1A3D">
      <w:pPr>
        <w:spacing w:line="240" w:lineRule="auto"/>
        <w:divId w:val="1591501315"/>
      </w:pPr>
      <w:r>
        <w:t>-</w:t>
      </w:r>
      <w:r>
        <w:tab/>
        <w:t>Dịch vụ thanh toán và tài chính: Đây là dịch vụ xử lý các chức năng liên quan đến thanh toán, bao gồm cung cấp các phương thức thanh toán, xác nhận thanh toán, quản lý thông tin tài khoản, cập nhật lịch sử thanh toán và báo cáo tài chính. Các components có thể liên lạc với dịch vụ này để thực hiện các giao dịch thanh toán.</w:t>
      </w:r>
    </w:p>
    <w:p w14:paraId="2933583D" w14:textId="1C685CB7" w:rsidR="00CE1A3D" w:rsidRDefault="00CE1A3D" w:rsidP="00CE1A3D">
      <w:pPr>
        <w:spacing w:line="240" w:lineRule="auto"/>
        <w:divId w:val="1591501315"/>
      </w:pPr>
      <w:r>
        <w:t>-</w:t>
      </w:r>
      <w:r>
        <w:tab/>
        <w:t>Dịch vụ quản lý tìm kiếm: Đây là dịch vụ cung cấp các chức năng liên quan đến tìm kiếm sản phẩm, bao gồm các tính năng như tìm kiếm theo tên, thương hiệu, giá cả, màu sắc và kích cỡ. Các components có thể liên lạc với dịch vụ này để tìm kiếm các sản phẩm cần thiết.</w:t>
      </w:r>
    </w:p>
    <w:p w14:paraId="28C65268" w14:textId="5B638020" w:rsidR="00CE1A3D" w:rsidRDefault="00CE1A3D" w:rsidP="00CE1A3D">
      <w:pPr>
        <w:spacing w:line="240" w:lineRule="auto"/>
        <w:divId w:val="1591501315"/>
      </w:pPr>
      <w:r>
        <w:t>-</w:t>
      </w:r>
      <w:r>
        <w:tab/>
        <w:t>Dịch vụ quản lý trang web: Đây là dịch vụ quản lý và hiển thị nội dung trang web, bao gồm các chức năng như thiết kế giao diện, hiển thị sản phẩm, quản lý</w:t>
      </w:r>
    </w:p>
    <w:p w14:paraId="0F90A3F4" w14:textId="77777777" w:rsidR="00CE1A3D" w:rsidRDefault="00CE1A3D" w:rsidP="00CE1A3D">
      <w:pPr>
        <w:spacing w:line="240" w:lineRule="auto"/>
        <w:divId w:val="1591501315"/>
      </w:pPr>
    </w:p>
    <w:p w14:paraId="73713957" w14:textId="6AB99612" w:rsidR="00CE1A3D" w:rsidRPr="00CE1A3D" w:rsidRDefault="00CE1A3D" w:rsidP="00CE1A3D">
      <w:pPr>
        <w:spacing w:line="240" w:lineRule="auto"/>
        <w:divId w:val="1591501315"/>
        <w:rPr>
          <w:i/>
          <w:iCs/>
        </w:rPr>
      </w:pPr>
      <w:r w:rsidRPr="00CE1A3D">
        <w:rPr>
          <w:i/>
          <w:iCs/>
        </w:rPr>
        <w:t>Các dữ liệu được dùng chung giữa các software components trong website bán quần áo của doanh nghiệp Yody có thể bao gồm:</w:t>
      </w:r>
    </w:p>
    <w:p w14:paraId="51757749" w14:textId="6CBF1637" w:rsidR="00CE1A3D" w:rsidRDefault="00CE1A3D" w:rsidP="00CE1A3D">
      <w:pPr>
        <w:spacing w:line="240" w:lineRule="auto"/>
        <w:divId w:val="1591501315"/>
      </w:pPr>
      <w:r>
        <w:t>-</w:t>
      </w:r>
      <w:r>
        <w:tab/>
        <w:t>Thông tin sản phẩm: Đây là các thông tin về sản phẩm bao gồm tên, mô tả, giá cả, ảnh, kích cỡ, màu sắc và số lượng còn lại. Thông tin này được sử dụng chung bởi các components liên quan đến quản lý sản phẩm, tìm kiếm sản phẩm và hiển thị thông tin sản phẩm.</w:t>
      </w:r>
    </w:p>
    <w:p w14:paraId="497B5E30" w14:textId="79C42879" w:rsidR="00CE1A3D" w:rsidRDefault="00CE1A3D" w:rsidP="00CE1A3D">
      <w:pPr>
        <w:spacing w:line="240" w:lineRule="auto"/>
        <w:divId w:val="1591501315"/>
      </w:pPr>
      <w:r>
        <w:t>-</w:t>
      </w:r>
      <w:r>
        <w:tab/>
        <w:t>Thông tin khách hàng: Đây là các thông tin về khách hàng bao gồm tên, địa chỉ, số điện thoại, email và thông tin thanh toán. Thông tin này được sử dụng chung bởi các components liên quan đến quản lý khách hàng, đặt hàng và thanh toán.</w:t>
      </w:r>
    </w:p>
    <w:p w14:paraId="52995E0A" w14:textId="7551AAC1" w:rsidR="00CE1A3D" w:rsidRDefault="00CE1A3D" w:rsidP="00CE1A3D">
      <w:pPr>
        <w:spacing w:line="240" w:lineRule="auto"/>
        <w:divId w:val="1591501315"/>
      </w:pPr>
      <w:r>
        <w:t>-</w:t>
      </w:r>
      <w:r>
        <w:tab/>
        <w:t>Thông tin đơn hàng: Đây là các thông tin về đơn hàng bao gồm sản phẩm, khách hàng, địa chỉ vận chuyển, phương thức thanh toán và trạng thái đơn hàng. Thông tin này được sử dụng chung bởi các components liên quan đến quản lý đơn hàng, vận chuyển và thanh toán.</w:t>
      </w:r>
    </w:p>
    <w:p w14:paraId="4524BE76" w14:textId="5910B79B" w:rsidR="00CE1A3D" w:rsidRDefault="00CE1A3D" w:rsidP="00CE1A3D">
      <w:pPr>
        <w:spacing w:line="240" w:lineRule="auto"/>
        <w:divId w:val="1591501315"/>
      </w:pPr>
      <w:r>
        <w:t>-</w:t>
      </w:r>
      <w:r>
        <w:tab/>
        <w:t>Thông tin tài khoản: Đây là các thông tin về tài khoản của khách hàng bao gồm tên đăng nhập, mật khẩu và lịch sử mua hàng. Thông tin này được sử dụng chung bởi các components liên quan đến đăng nhập, quản lý tài khoản và lịch sử mua hàng.</w:t>
      </w:r>
    </w:p>
    <w:p w14:paraId="1A97302D" w14:textId="2DAB83C5" w:rsidR="00CE1A3D" w:rsidRDefault="00CE1A3D" w:rsidP="00CE1A3D">
      <w:pPr>
        <w:spacing w:line="240" w:lineRule="auto"/>
        <w:divId w:val="1591501315"/>
      </w:pPr>
      <w:r>
        <w:t>-</w:t>
      </w:r>
      <w:r>
        <w:tab/>
        <w:t>Thông tin vận chuyển: Đây là các thông tin về vận chuyển bao gồm địa chỉ nhận hàng và thông tin liên lạc của khách hàng. Thông tin này được sử dụng chung bởi các components liên quan đến quản lý đơn hàng và vận chuyển.</w:t>
      </w:r>
    </w:p>
    <w:p w14:paraId="462A5A08" w14:textId="58DD861E" w:rsidR="00CE1A3D" w:rsidRDefault="00CE1A3D" w:rsidP="00CE1A3D">
      <w:pPr>
        <w:pStyle w:val="Heading2"/>
        <w:divId w:val="1591501315"/>
      </w:pPr>
      <w:bookmarkStart w:id="37" w:name="_Toc133168619"/>
      <w:r w:rsidRPr="00CE1A3D">
        <w:t>Giao diện truyền thông (Communications Interfaces)</w:t>
      </w:r>
      <w:bookmarkEnd w:id="37"/>
    </w:p>
    <w:p w14:paraId="05F5F39C" w14:textId="282A1062" w:rsidR="00E82F18" w:rsidRPr="00E82F18" w:rsidRDefault="00E82F18" w:rsidP="00E82F18">
      <w:pPr>
        <w:divId w:val="1591501315"/>
      </w:pPr>
      <w:r>
        <w:rPr>
          <w:rStyle w:val="rv-id"/>
        </w:rPr>
        <w:t>[SRS-16]</w:t>
      </w:r>
    </w:p>
    <w:p w14:paraId="178E0356" w14:textId="5AF771AA" w:rsidR="00CE1A3D" w:rsidRDefault="00E82F18" w:rsidP="00E82F18">
      <w:pPr>
        <w:spacing w:line="240" w:lineRule="auto"/>
        <w:ind w:firstLine="720"/>
        <w:divId w:val="1591501315"/>
      </w:pPr>
      <w:r>
        <w:t xml:space="preserve">- </w:t>
      </w:r>
      <w:r w:rsidR="00CE1A3D">
        <w:t>Đáp ứng thiết bị: Website cần phải được thiết kế để đáp ứng cho các thiết bị người dùng sử dụng, bao gồm điện thoại di động, máy tính bảng và máy tính để bàn.</w:t>
      </w:r>
    </w:p>
    <w:p w14:paraId="3E22AB65" w14:textId="7BF16A15" w:rsidR="00CE1A3D" w:rsidRDefault="00E82F18" w:rsidP="00E82F18">
      <w:pPr>
        <w:spacing w:line="240" w:lineRule="auto"/>
        <w:ind w:firstLine="720"/>
        <w:divId w:val="1591501315"/>
      </w:pPr>
      <w:r>
        <w:t xml:space="preserve">- </w:t>
      </w:r>
      <w:r w:rsidR="00CE1A3D">
        <w:t>Tốc độ tải trang: Yêu cầu về tốc độ tải trang của website đó là rất quan trọng. Trang web nên được tối ưu hóa để tải nhanh chóng, giảm thời gian đợi cho từng trang.</w:t>
      </w:r>
    </w:p>
    <w:p w14:paraId="53162186" w14:textId="071E803B" w:rsidR="00CE1A3D" w:rsidRDefault="00E82F18" w:rsidP="00E82F18">
      <w:pPr>
        <w:spacing w:line="240" w:lineRule="auto"/>
        <w:ind w:firstLine="720"/>
        <w:divId w:val="1591501315"/>
      </w:pPr>
      <w:r>
        <w:t xml:space="preserve">- </w:t>
      </w:r>
      <w:r w:rsidR="00CE1A3D">
        <w:t>Truyền thông xã hội: Theo yêu cầu của một cửa hàng trực tuyến, website cần cung cấp link để khách hàng có thể truy cập các trang mạng xã hội như Facebook, Twitter, Instagram... để tăng cường sự tương tác giữa khách hàng và sản phẩm</w:t>
      </w:r>
    </w:p>
    <w:p w14:paraId="1310F7BC" w14:textId="77777777" w:rsidR="00CE1A3D" w:rsidRPr="00CE1A3D" w:rsidRDefault="00CE1A3D" w:rsidP="00CE1A3D">
      <w:pPr>
        <w:spacing w:line="240" w:lineRule="auto"/>
        <w:divId w:val="1591501315"/>
        <w:rPr>
          <w:i/>
          <w:iCs/>
        </w:rPr>
      </w:pPr>
      <w:r w:rsidRPr="00CE1A3D">
        <w:rPr>
          <w:i/>
          <w:iCs/>
        </w:rPr>
        <w:t>Yêu cầu giao diện:</w:t>
      </w:r>
    </w:p>
    <w:p w14:paraId="0CFCA9E9" w14:textId="77777777" w:rsidR="00CE1A3D" w:rsidRDefault="00CE1A3D" w:rsidP="00CE1A3D">
      <w:pPr>
        <w:spacing w:line="240" w:lineRule="auto"/>
        <w:divId w:val="1591501315"/>
      </w:pPr>
      <w:r>
        <w:t>1. Trang chủ</w:t>
      </w:r>
    </w:p>
    <w:p w14:paraId="540F157A" w14:textId="77777777" w:rsidR="00CE1A3D" w:rsidRDefault="00CE1A3D" w:rsidP="00CE1A3D">
      <w:pPr>
        <w:spacing w:line="240" w:lineRule="auto"/>
        <w:divId w:val="1591501315"/>
      </w:pPr>
      <w:r>
        <w:t>- Menu thanh điều hướng</w:t>
      </w:r>
    </w:p>
    <w:p w14:paraId="61B7CE3F" w14:textId="77777777" w:rsidR="00CE1A3D" w:rsidRDefault="00CE1A3D" w:rsidP="00CE1A3D">
      <w:pPr>
        <w:spacing w:line="240" w:lineRule="auto"/>
        <w:divId w:val="1591501315"/>
      </w:pPr>
      <w:r>
        <w:t>- Banner hiển thị những sản phẩm mới, khuyến mãi</w:t>
      </w:r>
    </w:p>
    <w:p w14:paraId="63703A6D" w14:textId="77777777" w:rsidR="00CE1A3D" w:rsidRDefault="00CE1A3D" w:rsidP="00CE1A3D">
      <w:pPr>
        <w:spacing w:line="240" w:lineRule="auto"/>
        <w:divId w:val="1591501315"/>
      </w:pPr>
      <w:r>
        <w:t>- Form đăng ký nhận thông tin mới nhất từ Yody qua email</w:t>
      </w:r>
    </w:p>
    <w:p w14:paraId="637E44E2" w14:textId="77777777" w:rsidR="00CE1A3D" w:rsidRDefault="00CE1A3D" w:rsidP="00CE1A3D">
      <w:pPr>
        <w:spacing w:line="240" w:lineRule="auto"/>
        <w:divId w:val="1591501315"/>
      </w:pPr>
      <w:r>
        <w:t>2. Trang sản phẩm</w:t>
      </w:r>
    </w:p>
    <w:p w14:paraId="7E257168" w14:textId="77777777" w:rsidR="00CE1A3D" w:rsidRDefault="00CE1A3D" w:rsidP="00CE1A3D">
      <w:pPr>
        <w:spacing w:line="240" w:lineRule="auto"/>
        <w:divId w:val="1591501315"/>
      </w:pPr>
      <w:r>
        <w:t>- Hình ảnh sản phẩm</w:t>
      </w:r>
    </w:p>
    <w:p w14:paraId="7D7CA4C7" w14:textId="77777777" w:rsidR="00CE1A3D" w:rsidRDefault="00CE1A3D" w:rsidP="00CE1A3D">
      <w:pPr>
        <w:spacing w:line="240" w:lineRule="auto"/>
        <w:divId w:val="1591501315"/>
      </w:pPr>
      <w:r>
        <w:t>- Mô tả sản phẩm</w:t>
      </w:r>
    </w:p>
    <w:p w14:paraId="31CA6C31" w14:textId="77777777" w:rsidR="00CE1A3D" w:rsidRDefault="00CE1A3D" w:rsidP="00CE1A3D">
      <w:pPr>
        <w:spacing w:line="240" w:lineRule="auto"/>
        <w:divId w:val="1591501315"/>
      </w:pPr>
      <w:r>
        <w:lastRenderedPageBreak/>
        <w:t>- Nút thêm vào giỏ hàng</w:t>
      </w:r>
    </w:p>
    <w:p w14:paraId="3DA55E0E" w14:textId="77777777" w:rsidR="00CE1A3D" w:rsidRDefault="00CE1A3D" w:rsidP="00CE1A3D">
      <w:pPr>
        <w:spacing w:line="240" w:lineRule="auto"/>
        <w:divId w:val="1591501315"/>
      </w:pPr>
      <w:r>
        <w:t>- Các lựa chọn để tùy chỉnh sản phẩm (size, màu, chất liệu...)</w:t>
      </w:r>
    </w:p>
    <w:p w14:paraId="0C161927" w14:textId="77777777" w:rsidR="00CE1A3D" w:rsidRDefault="00CE1A3D" w:rsidP="00CE1A3D">
      <w:pPr>
        <w:spacing w:line="240" w:lineRule="auto"/>
        <w:divId w:val="1591501315"/>
      </w:pPr>
      <w:r>
        <w:t>3. Trang giỏ hàng</w:t>
      </w:r>
    </w:p>
    <w:p w14:paraId="46CFAD62" w14:textId="77777777" w:rsidR="00CE1A3D" w:rsidRDefault="00CE1A3D" w:rsidP="00CE1A3D">
      <w:pPr>
        <w:spacing w:line="240" w:lineRule="auto"/>
        <w:divId w:val="1591501315"/>
      </w:pPr>
      <w:r>
        <w:t>- Hiển thị danh sách các sản phẩm đã chọn</w:t>
      </w:r>
    </w:p>
    <w:p w14:paraId="283B55A1" w14:textId="77777777" w:rsidR="00CE1A3D" w:rsidRDefault="00CE1A3D" w:rsidP="00CE1A3D">
      <w:pPr>
        <w:spacing w:line="240" w:lineRule="auto"/>
        <w:divId w:val="1591501315"/>
      </w:pPr>
      <w:r>
        <w:t>- Tính tổng số tiền cần thanh toán</w:t>
      </w:r>
    </w:p>
    <w:p w14:paraId="0750D0D7" w14:textId="77777777" w:rsidR="00CE1A3D" w:rsidRDefault="00CE1A3D" w:rsidP="00CE1A3D">
      <w:pPr>
        <w:spacing w:line="240" w:lineRule="auto"/>
        <w:divId w:val="1591501315"/>
      </w:pPr>
      <w:r>
        <w:t>- Các phương thức thanh toán</w:t>
      </w:r>
    </w:p>
    <w:p w14:paraId="4268894B" w14:textId="77777777" w:rsidR="00CE1A3D" w:rsidRDefault="00CE1A3D" w:rsidP="00CE1A3D">
      <w:pPr>
        <w:spacing w:line="240" w:lineRule="auto"/>
        <w:divId w:val="1591501315"/>
      </w:pPr>
      <w:r>
        <w:t>4. Trang thanh toán</w:t>
      </w:r>
    </w:p>
    <w:p w14:paraId="3F67DD22" w14:textId="77777777" w:rsidR="00CE1A3D" w:rsidRDefault="00CE1A3D" w:rsidP="00CE1A3D">
      <w:pPr>
        <w:spacing w:line="240" w:lineRule="auto"/>
        <w:divId w:val="1591501315"/>
      </w:pPr>
      <w:r>
        <w:t>- Thông tin về hình thức thanh toán</w:t>
      </w:r>
    </w:p>
    <w:p w14:paraId="0E9B47DB" w14:textId="77777777" w:rsidR="00CE1A3D" w:rsidRDefault="00CE1A3D" w:rsidP="00CE1A3D">
      <w:pPr>
        <w:spacing w:line="240" w:lineRule="auto"/>
        <w:divId w:val="1591501315"/>
      </w:pPr>
      <w:r>
        <w:t>- Form điền thông tin khách hàng</w:t>
      </w:r>
    </w:p>
    <w:p w14:paraId="7620629D" w14:textId="77777777" w:rsidR="00CE1A3D" w:rsidRDefault="00CE1A3D" w:rsidP="00CE1A3D">
      <w:pPr>
        <w:spacing w:line="240" w:lineRule="auto"/>
        <w:divId w:val="1591501315"/>
      </w:pPr>
      <w:r>
        <w:t>- Kiểm tra lại các sản phẩm đã chọn và tổng số tiền cần thanh toán</w:t>
      </w:r>
    </w:p>
    <w:p w14:paraId="53741ADE" w14:textId="77777777" w:rsidR="00CE1A3D" w:rsidRDefault="00CE1A3D" w:rsidP="00CE1A3D">
      <w:pPr>
        <w:spacing w:line="240" w:lineRule="auto"/>
        <w:divId w:val="1591501315"/>
      </w:pPr>
      <w:r>
        <w:t>5. Trang đăng nhập</w:t>
      </w:r>
    </w:p>
    <w:p w14:paraId="28379DFA" w14:textId="77777777" w:rsidR="00CE1A3D" w:rsidRDefault="00CE1A3D" w:rsidP="00CE1A3D">
      <w:pPr>
        <w:spacing w:line="240" w:lineRule="auto"/>
        <w:divId w:val="1591501315"/>
      </w:pPr>
      <w:r>
        <w:t>- Form đăng nhập cho khách hàng cũ</w:t>
      </w:r>
    </w:p>
    <w:p w14:paraId="78B445CD" w14:textId="77777777" w:rsidR="00CE1A3D" w:rsidRDefault="00CE1A3D" w:rsidP="00CE1A3D">
      <w:pPr>
        <w:spacing w:line="240" w:lineRule="auto"/>
        <w:divId w:val="1591501315"/>
      </w:pPr>
      <w:r>
        <w:t>- Form đăng ký tài khoản</w:t>
      </w:r>
    </w:p>
    <w:p w14:paraId="36E6BC57" w14:textId="77777777" w:rsidR="00CE1A3D" w:rsidRDefault="00CE1A3D" w:rsidP="00CE1A3D">
      <w:pPr>
        <w:spacing w:line="240" w:lineRule="auto"/>
        <w:divId w:val="1591501315"/>
      </w:pPr>
      <w:r>
        <w:t>6. Trang liên hệ</w:t>
      </w:r>
    </w:p>
    <w:p w14:paraId="4CD41A9D" w14:textId="77777777" w:rsidR="00CE1A3D" w:rsidRDefault="00CE1A3D" w:rsidP="00CE1A3D">
      <w:pPr>
        <w:spacing w:line="240" w:lineRule="auto"/>
        <w:divId w:val="1591501315"/>
      </w:pPr>
      <w:r>
        <w:t>- Form để khách hàng gửi câu hỏi, ý kiến phản hồi</w:t>
      </w:r>
    </w:p>
    <w:p w14:paraId="000DDE0B" w14:textId="77777777" w:rsidR="00CE1A3D" w:rsidRDefault="00CE1A3D" w:rsidP="00CE1A3D">
      <w:pPr>
        <w:spacing w:line="240" w:lineRule="auto"/>
        <w:divId w:val="1591501315"/>
      </w:pPr>
      <w:r>
        <w:t>- Thông tin liên hệ của Yody (địa chỉ, email, số điện thoại)</w:t>
      </w:r>
    </w:p>
    <w:p w14:paraId="2F0BF9C7" w14:textId="77777777" w:rsidR="00CE1A3D" w:rsidRDefault="00CE1A3D" w:rsidP="00CE1A3D">
      <w:pPr>
        <w:spacing w:line="240" w:lineRule="auto"/>
        <w:divId w:val="1591501315"/>
      </w:pPr>
      <w:r>
        <w:t>7. Trang tin tức</w:t>
      </w:r>
    </w:p>
    <w:p w14:paraId="797A2075" w14:textId="77777777" w:rsidR="00CE1A3D" w:rsidRDefault="00CE1A3D" w:rsidP="00CE1A3D">
      <w:pPr>
        <w:spacing w:line="240" w:lineRule="auto"/>
        <w:divId w:val="1591501315"/>
      </w:pPr>
      <w:r>
        <w:t>- Các bài viết tin tức, cập nhật mới nhất về Yody</w:t>
      </w:r>
    </w:p>
    <w:p w14:paraId="5D3C15D3" w14:textId="77777777" w:rsidR="00CE1A3D" w:rsidRDefault="00CE1A3D" w:rsidP="00CE1A3D">
      <w:pPr>
        <w:spacing w:line="240" w:lineRule="auto"/>
        <w:divId w:val="1591501315"/>
      </w:pPr>
      <w:r>
        <w:t>- Thông tin về sự kiện, chương trình khuyến mãi</w:t>
      </w:r>
    </w:p>
    <w:p w14:paraId="15EAC800" w14:textId="2CDD5408" w:rsidR="00CE1A3D" w:rsidRPr="00E82F18" w:rsidRDefault="00CE1A3D" w:rsidP="00E82F18">
      <w:pPr>
        <w:spacing w:line="240" w:lineRule="auto"/>
        <w:divId w:val="1591501315"/>
        <w:rPr>
          <w:b/>
          <w:bCs/>
        </w:rPr>
      </w:pPr>
      <w:r w:rsidRPr="00E82F18">
        <w:rPr>
          <w:b/>
          <w:bCs/>
        </w:rPr>
        <w:t>=&gt; Tất cả các trang trên đều được thiết kế để dễ dàng cho khách hàng tiếp cận, tìm kiếm và đặt hàng sản phẩm của Yody. Các nội dung đã được phân chia rõ ràng, giúp khách hàng có thể dễ dàng tìm thấy thông tin mình cần</w:t>
      </w:r>
    </w:p>
    <w:p w14:paraId="4EC8E43C" w14:textId="77777777" w:rsidR="00CE1A3D" w:rsidRPr="00CE1A3D" w:rsidRDefault="00CE1A3D" w:rsidP="00CE1A3D">
      <w:pPr>
        <w:spacing w:line="240" w:lineRule="auto"/>
        <w:divId w:val="1591501315"/>
      </w:pPr>
    </w:p>
    <w:p w14:paraId="765B076D" w14:textId="1A7D57BD" w:rsidR="00165706" w:rsidRDefault="00AA0920" w:rsidP="00F3188F">
      <w:pPr>
        <w:pStyle w:val="Heading1"/>
        <w:jc w:val="both"/>
        <w:divId w:val="1591501315"/>
      </w:pPr>
      <w:bookmarkStart w:id="38" w:name="SRS-14"/>
      <w:bookmarkStart w:id="39" w:name="SRS-20"/>
      <w:bookmarkStart w:id="40" w:name="_Toc127734154"/>
      <w:bookmarkStart w:id="41" w:name="_Toc131892728"/>
      <w:bookmarkStart w:id="42" w:name="_Toc133168620"/>
      <w:bookmarkEnd w:id="38"/>
      <w:bookmarkEnd w:id="39"/>
      <w:r>
        <w:lastRenderedPageBreak/>
        <w:t>Yêu cầu (</w:t>
      </w:r>
      <w:r w:rsidR="00B81509">
        <w:t>Requirements</w:t>
      </w:r>
      <w:r>
        <w:t>)</w:t>
      </w:r>
      <w:bookmarkEnd w:id="40"/>
      <w:bookmarkEnd w:id="41"/>
      <w:bookmarkEnd w:id="42"/>
    </w:p>
    <w:p w14:paraId="1D38DC4F" w14:textId="77777777" w:rsidR="00165706" w:rsidRDefault="00B81509" w:rsidP="00F3188F">
      <w:pPr>
        <w:pStyle w:val="rv-attribute"/>
        <w:jc w:val="both"/>
        <w:divId w:val="1591501315"/>
      </w:pPr>
      <w:r>
        <w:rPr>
          <w:rStyle w:val="rv-label"/>
        </w:rPr>
        <w:t>Type:</w:t>
      </w:r>
      <w:r>
        <w:t xml:space="preserve"> Section </w:t>
      </w:r>
    </w:p>
    <w:p w14:paraId="5311C5E7" w14:textId="5B580FAE" w:rsidR="00165706" w:rsidRDefault="00B81509" w:rsidP="00F3188F">
      <w:pPr>
        <w:pStyle w:val="Heading2"/>
        <w:jc w:val="both"/>
        <w:divId w:val="1591501315"/>
      </w:pPr>
      <w:bookmarkStart w:id="43" w:name="SRS-32"/>
      <w:bookmarkStart w:id="44" w:name="_Toc127734156"/>
      <w:bookmarkStart w:id="45" w:name="_Toc131892730"/>
      <w:bookmarkStart w:id="46" w:name="_Toc133168621"/>
      <w:bookmarkEnd w:id="43"/>
      <w:r>
        <w:t>Yêu cầu kinh doanh (Business requirement</w:t>
      </w:r>
      <w:r w:rsidR="00B22234">
        <w:t>s</w:t>
      </w:r>
      <w:r>
        <w:t>)</w:t>
      </w:r>
      <w:bookmarkEnd w:id="44"/>
      <w:bookmarkEnd w:id="45"/>
      <w:bookmarkEnd w:id="46"/>
    </w:p>
    <w:p w14:paraId="6B75352D" w14:textId="7829F7C4" w:rsidR="006062AC" w:rsidRDefault="00B81509" w:rsidP="0017407B">
      <w:pPr>
        <w:pStyle w:val="rv-text"/>
        <w:jc w:val="both"/>
        <w:divId w:val="1591501315"/>
      </w:pPr>
      <w:r>
        <w:rPr>
          <w:rStyle w:val="rv-id"/>
        </w:rPr>
        <w:t>[SRS-</w:t>
      </w:r>
      <w:r w:rsidR="00A65114">
        <w:rPr>
          <w:rStyle w:val="rv-id"/>
        </w:rPr>
        <w:t>1</w:t>
      </w:r>
      <w:r w:rsidR="00E82F18">
        <w:rPr>
          <w:rStyle w:val="rv-id"/>
        </w:rPr>
        <w:t>7</w:t>
      </w:r>
      <w:r>
        <w:rPr>
          <w:rStyle w:val="rv-id"/>
        </w:rPr>
        <w:t>]</w:t>
      </w:r>
      <w:r>
        <w:t xml:space="preserve"> Website giúp khách hàng có thể lựa chọn mua sắm trực tuyến các sản phẩm của cửa hàng, giúp khách hàng có thể nắm bắt được các chính sách giảm giá, đổi trả,...hiện có của cửa hàng. Website giúp hỗ trợ tư vấn, giải đáp các thắc mắc của khách hàng, giúp cửa hàng có thể tiếp cận với khách hàng nhanh chóng, tiện lợi hơn, mọi lúc - mọi nơi. Khách hàng có thể góp ý về sản phẩm, những thiếu sót của cửa hàng một cách khách quan.</w:t>
      </w:r>
    </w:p>
    <w:p w14:paraId="12596789" w14:textId="1EF2A69B" w:rsidR="00CA460C" w:rsidRDefault="00CA460C" w:rsidP="00F3188F">
      <w:pPr>
        <w:pStyle w:val="Heading3"/>
        <w:spacing w:line="240" w:lineRule="auto"/>
        <w:jc w:val="both"/>
        <w:divId w:val="1591501315"/>
        <w:rPr>
          <w:lang w:val="vi-VN"/>
        </w:rPr>
      </w:pPr>
      <w:bookmarkStart w:id="47" w:name="_Toc131892731"/>
      <w:bookmarkStart w:id="48" w:name="_Toc133168622"/>
      <w:r>
        <w:rPr>
          <w:lang w:val="vi-VN"/>
        </w:rPr>
        <w:t>Background: Tổng kết lí do và ngữ cảnh dẫn đến quyết định cần xây dựng sản phẩm</w:t>
      </w:r>
      <w:bookmarkEnd w:id="47"/>
      <w:bookmarkEnd w:id="48"/>
    </w:p>
    <w:p w14:paraId="5DEE51D0" w14:textId="51F07701" w:rsidR="00A65114" w:rsidRPr="00A65114" w:rsidRDefault="00A65114" w:rsidP="00A65114">
      <w:pPr>
        <w:divId w:val="1591501315"/>
        <w:rPr>
          <w:lang w:val="vi-VN"/>
        </w:rPr>
      </w:pPr>
      <w:r>
        <w:rPr>
          <w:rStyle w:val="rv-id"/>
        </w:rPr>
        <w:t>[SRS-</w:t>
      </w:r>
      <w:r w:rsidR="00E82F18">
        <w:rPr>
          <w:rStyle w:val="rv-id"/>
        </w:rPr>
        <w:t>18</w:t>
      </w:r>
      <w:r>
        <w:rPr>
          <w:rStyle w:val="rv-id"/>
        </w:rPr>
        <w:t>]</w:t>
      </w:r>
    </w:p>
    <w:p w14:paraId="2B907DCA" w14:textId="3F6B3575" w:rsidR="00EB3D32" w:rsidRDefault="00E934DA" w:rsidP="002C53FC">
      <w:pPr>
        <w:spacing w:line="240" w:lineRule="auto"/>
        <w:ind w:firstLine="720"/>
        <w:jc w:val="both"/>
        <w:divId w:val="1591501315"/>
        <w:rPr>
          <w:lang w:val="vi-VN"/>
        </w:rPr>
      </w:pPr>
      <w:r w:rsidRPr="00E934DA">
        <w:rPr>
          <w:lang w:val="vi-VN"/>
        </w:rPr>
        <w:t>-</w:t>
      </w:r>
      <w:r>
        <w:rPr>
          <w:lang w:val="vi-VN"/>
        </w:rPr>
        <w:t xml:space="preserve"> </w:t>
      </w:r>
      <w:r w:rsidR="00E27758" w:rsidRPr="00E27758">
        <w:rPr>
          <w:lang w:val="vi-VN"/>
        </w:rPr>
        <w:t xml:space="preserve"> </w:t>
      </w:r>
      <w:r w:rsidR="00EB3D32" w:rsidRPr="00E934DA">
        <w:rPr>
          <w:lang w:val="vi-VN"/>
        </w:rPr>
        <w:t xml:space="preserve">Tại Việt Nam hiện nay, có 72.1 triệu người Việt sử dụng internet, tức là 73.2% dân số trên tổng số (theo thống kê vào tháng 9 năm 2022), </w:t>
      </w:r>
      <w:r w:rsidR="00F05801">
        <w:t>v</w:t>
      </w:r>
      <w:r w:rsidR="00F05801" w:rsidRPr="00F05801">
        <w:rPr>
          <w:lang w:val="vi-VN"/>
        </w:rPr>
        <w:t xml:space="preserve">ới sự phát triển của công nghệ và Internet, thương mại điện tử đã trở thành một phần không thể thiếu của cuộc sống hiện đại. </w:t>
      </w:r>
      <w:r w:rsidR="008E250B">
        <w:t>Vi</w:t>
      </w:r>
      <w:r w:rsidR="00F05801" w:rsidRPr="00F05801">
        <w:rPr>
          <w:lang w:val="vi-VN"/>
        </w:rPr>
        <w:t xml:space="preserve">ệc mua sắm trực tuyến ngày càng trở nên phổ biến hơn, nhu cầu tìm kiếm các sản phẩm và dịch vụ trực tuyến ngày càng cao, điều này càng đặt ra nhu cầu xây dựng các website bán hàng chuyên nghiệp và thân thiện với người dùng. </w:t>
      </w:r>
      <w:r w:rsidR="00F05801">
        <w:t>Đ</w:t>
      </w:r>
      <w:r w:rsidR="00CA460C" w:rsidRPr="00E934DA">
        <w:rPr>
          <w:lang w:val="vi-VN"/>
        </w:rPr>
        <w:t xml:space="preserve">ây </w:t>
      </w:r>
      <w:r w:rsidR="00F05801">
        <w:t xml:space="preserve">chính </w:t>
      </w:r>
      <w:r w:rsidR="00CA460C" w:rsidRPr="00E934DA">
        <w:rPr>
          <w:lang w:val="vi-VN"/>
        </w:rPr>
        <w:t xml:space="preserve">là một thị trường béo bở có thể khai thác và đem lại nhiều lợi ích cho </w:t>
      </w:r>
      <w:r w:rsidR="00EB3D32" w:rsidRPr="00E934DA">
        <w:rPr>
          <w:lang w:val="vi-VN"/>
        </w:rPr>
        <w:t xml:space="preserve">doanh nghiệp. </w:t>
      </w:r>
      <w:r w:rsidR="00E15272">
        <w:t xml:space="preserve"> </w:t>
      </w:r>
    </w:p>
    <w:p w14:paraId="30F490A9" w14:textId="2ABEE416" w:rsidR="00DC79B8" w:rsidRDefault="00E15272" w:rsidP="002C53FC">
      <w:pPr>
        <w:spacing w:line="240" w:lineRule="auto"/>
        <w:ind w:firstLine="720"/>
        <w:jc w:val="both"/>
        <w:divId w:val="1591501315"/>
        <w:rPr>
          <w:lang w:val="vi-VN"/>
        </w:rPr>
      </w:pPr>
      <w:r>
        <w:t xml:space="preserve">- </w:t>
      </w:r>
      <w:r w:rsidRPr="00E15272">
        <w:rPr>
          <w:lang w:val="vi-VN"/>
        </w:rPr>
        <w:t>Sự thuận tiện khi mua sắm trực tuyến: Một trang web bán quần áo sẽ giúp khách hàng mua sắm dễ dàng và tiết kiệm thời gian, đặc biệt là khi họ không có nhiều thời gian để đến cửa hàng trực tiếp.</w:t>
      </w:r>
    </w:p>
    <w:p w14:paraId="3952815A" w14:textId="0E50B927" w:rsidR="00E15272" w:rsidRPr="007F4BA9" w:rsidRDefault="00E15272" w:rsidP="002C53FC">
      <w:pPr>
        <w:spacing w:line="240" w:lineRule="auto"/>
        <w:ind w:firstLine="720"/>
        <w:jc w:val="both"/>
        <w:divId w:val="1591501315"/>
      </w:pPr>
      <w:r>
        <w:t xml:space="preserve">- </w:t>
      </w:r>
      <w:r w:rsidRPr="00E934DA">
        <w:rPr>
          <w:lang w:val="vi-VN"/>
        </w:rPr>
        <w:t xml:space="preserve">Với mong muốn có thể </w:t>
      </w:r>
      <w:r w:rsidR="007F4BA9">
        <w:t>t</w:t>
      </w:r>
      <w:r w:rsidR="007F4BA9" w:rsidRPr="00E934DA">
        <w:rPr>
          <w:lang w:val="vi-VN"/>
        </w:rPr>
        <w:t>ìm kiếm khoảng trống của thị trường</w:t>
      </w:r>
      <w:r w:rsidR="007F4BA9">
        <w:t xml:space="preserve">, doanh nghiệp Yody đã chọn </w:t>
      </w:r>
      <w:r w:rsidRPr="00E934DA">
        <w:rPr>
          <w:lang w:val="vi-VN"/>
        </w:rPr>
        <w:t xml:space="preserve">lấn sân vào thị trường này, </w:t>
      </w:r>
      <w:r w:rsidR="007F4BA9" w:rsidRPr="007F4BA9">
        <w:rPr>
          <w:lang w:val="vi-VN"/>
        </w:rPr>
        <w:t xml:space="preserve">quyết định </w:t>
      </w:r>
      <w:r w:rsidRPr="00E934DA">
        <w:rPr>
          <w:lang w:val="vi-VN"/>
        </w:rPr>
        <w:t xml:space="preserve">đầu tư một website </w:t>
      </w:r>
      <w:r w:rsidR="007F4BA9">
        <w:t xml:space="preserve">để có thể </w:t>
      </w:r>
      <w:r w:rsidRPr="00E934DA">
        <w:rPr>
          <w:lang w:val="vi-VN"/>
        </w:rPr>
        <w:t>quảng bá sản phẩm và phục vụ người tiêu dùng ở khắp mọi nơi trong nước, không có ranh giới địa lý và không có giờ giấc hoạt động cụ thể.</w:t>
      </w:r>
    </w:p>
    <w:p w14:paraId="5DDBAFA6" w14:textId="17DFC095" w:rsidR="00CA460C" w:rsidRDefault="00CA460C" w:rsidP="00F3188F">
      <w:pPr>
        <w:pStyle w:val="Heading3"/>
        <w:spacing w:line="240" w:lineRule="auto"/>
        <w:jc w:val="both"/>
        <w:divId w:val="1591501315"/>
        <w:rPr>
          <w:lang w:val="vi-VN"/>
        </w:rPr>
      </w:pPr>
      <w:bookmarkStart w:id="49" w:name="_Toc131892732"/>
      <w:bookmarkStart w:id="50" w:name="_Toc133168623"/>
      <w:r>
        <w:rPr>
          <w:lang w:val="vi-VN"/>
        </w:rPr>
        <w:t>Business Opportunity: Cơ hội kinh doanh</w:t>
      </w:r>
      <w:bookmarkEnd w:id="49"/>
      <w:bookmarkEnd w:id="50"/>
      <w:r>
        <w:rPr>
          <w:lang w:val="vi-VN"/>
        </w:rPr>
        <w:t xml:space="preserve"> </w:t>
      </w:r>
    </w:p>
    <w:p w14:paraId="7DEBDC48" w14:textId="7F51B0FF" w:rsidR="00A65114" w:rsidRPr="00A65114" w:rsidRDefault="00A65114" w:rsidP="00A65114">
      <w:pPr>
        <w:divId w:val="1591501315"/>
        <w:rPr>
          <w:lang w:val="vi-VN"/>
        </w:rPr>
      </w:pPr>
      <w:r>
        <w:rPr>
          <w:rStyle w:val="rv-id"/>
        </w:rPr>
        <w:t>[SRS-</w:t>
      </w:r>
      <w:r w:rsidR="00E82F18">
        <w:rPr>
          <w:rStyle w:val="rv-id"/>
        </w:rPr>
        <w:t>19</w:t>
      </w:r>
      <w:r>
        <w:rPr>
          <w:rStyle w:val="rv-id"/>
        </w:rPr>
        <w:t>]</w:t>
      </w:r>
    </w:p>
    <w:p w14:paraId="06E5A79D" w14:textId="29501324" w:rsidR="00E15272" w:rsidRDefault="00E15272" w:rsidP="002C53FC">
      <w:pPr>
        <w:spacing w:line="240" w:lineRule="auto"/>
        <w:ind w:firstLine="720"/>
        <w:jc w:val="both"/>
        <w:divId w:val="1591501315"/>
      </w:pPr>
      <w:r>
        <w:t xml:space="preserve">-  </w:t>
      </w:r>
      <w:r w:rsidRPr="00E15272">
        <w:t xml:space="preserve">Mở rộng thị trường tiêu thụ: Việc xây dựng một trang web bán quần áo giúp </w:t>
      </w:r>
      <w:r w:rsidR="00E27758">
        <w:t>Yody</w:t>
      </w:r>
      <w:r w:rsidRPr="00E15272">
        <w:t xml:space="preserve"> mở rộng thị trường tiêu thụ, đặc biệt là đối tượng khách hàng trẻ tuổi thường ưa thích việc mua sắm trực tuyến. Điều này tạo ra cơ hội để </w:t>
      </w:r>
      <w:r w:rsidR="00E27758">
        <w:t>Yody có thể</w:t>
      </w:r>
      <w:r w:rsidRPr="00E15272">
        <w:t xml:space="preserve"> tiếp cận được khách hàng mới và mở rộng doanh số bán hàng.</w:t>
      </w:r>
    </w:p>
    <w:p w14:paraId="38808497" w14:textId="50837CAA" w:rsidR="00E27758" w:rsidRPr="00E15272" w:rsidRDefault="00E27758" w:rsidP="002C53FC">
      <w:pPr>
        <w:spacing w:line="240" w:lineRule="auto"/>
        <w:ind w:firstLine="720"/>
        <w:jc w:val="both"/>
        <w:divId w:val="1591501315"/>
      </w:pPr>
      <w:r>
        <w:t xml:space="preserve">- </w:t>
      </w:r>
      <w:r w:rsidRPr="00E27758">
        <w:t xml:space="preserve">Cạnh tranh với các đối thủ: Các nhà bán hàng cần cạnh tranh với các đối thủ khác để thu hút khách hàng. Việc xây dựng một trang web bán quần áo chất lượng cao sẽ </w:t>
      </w:r>
      <w:r>
        <w:t xml:space="preserve">có thể </w:t>
      </w:r>
      <w:r w:rsidRPr="00E27758">
        <w:t xml:space="preserve">giúp </w:t>
      </w:r>
      <w:r>
        <w:t xml:space="preserve">Yody </w:t>
      </w:r>
      <w:r w:rsidRPr="00E27758">
        <w:t xml:space="preserve">tăng khả năng cạnh tranh và thu hút được </w:t>
      </w:r>
      <w:r>
        <w:t xml:space="preserve">nhiều </w:t>
      </w:r>
      <w:r w:rsidRPr="00E27758">
        <w:t>khách hàng.</w:t>
      </w:r>
    </w:p>
    <w:p w14:paraId="00D15EF9" w14:textId="4756BA03" w:rsidR="006261D2" w:rsidRPr="00E934DA" w:rsidRDefault="00E934DA" w:rsidP="002C53FC">
      <w:pPr>
        <w:spacing w:line="240" w:lineRule="auto"/>
        <w:ind w:firstLine="720"/>
        <w:jc w:val="both"/>
        <w:divId w:val="1591501315"/>
        <w:rPr>
          <w:lang w:val="vi-VN"/>
        </w:rPr>
      </w:pPr>
      <w:r w:rsidRPr="00E934DA">
        <w:rPr>
          <w:lang w:val="vi-VN"/>
        </w:rPr>
        <w:t>-</w:t>
      </w:r>
      <w:r>
        <w:rPr>
          <w:lang w:val="vi-VN"/>
        </w:rPr>
        <w:t xml:space="preserve"> </w:t>
      </w:r>
      <w:r w:rsidR="006261D2" w:rsidRPr="00E934DA">
        <w:rPr>
          <w:lang w:val="vi-VN"/>
        </w:rPr>
        <w:t xml:space="preserve">Với khả năng vận hành 24/7 ở bất cứ đâu, kinh doanh trực tuyến có thể giúp </w:t>
      </w:r>
      <w:r w:rsidR="00E27758">
        <w:t>Yody</w:t>
      </w:r>
      <w:r w:rsidR="006261D2" w:rsidRPr="00E934DA">
        <w:rPr>
          <w:lang w:val="vi-VN"/>
        </w:rPr>
        <w:t xml:space="preserve"> tạo ra lợi nhuận trên từng giây, ngay cả trong lúc đang ngủ.</w:t>
      </w:r>
    </w:p>
    <w:p w14:paraId="08BDC756" w14:textId="09FF7818" w:rsidR="006261D2" w:rsidRPr="00E934DA" w:rsidRDefault="00E934DA" w:rsidP="002C53FC">
      <w:pPr>
        <w:spacing w:line="240" w:lineRule="auto"/>
        <w:ind w:firstLine="720"/>
        <w:jc w:val="both"/>
        <w:divId w:val="1591501315"/>
        <w:rPr>
          <w:lang w:val="vi-VN"/>
        </w:rPr>
      </w:pPr>
      <w:r>
        <w:rPr>
          <w:lang w:val="vi-VN"/>
        </w:rPr>
        <w:t xml:space="preserve">- </w:t>
      </w:r>
      <w:r w:rsidR="006261D2" w:rsidRPr="00E934DA">
        <w:rPr>
          <w:lang w:val="vi-VN"/>
        </w:rPr>
        <w:t>Tiết kiệm</w:t>
      </w:r>
      <w:r w:rsidR="0051761F" w:rsidRPr="00E934DA">
        <w:rPr>
          <w:lang w:val="vi-VN"/>
        </w:rPr>
        <w:t xml:space="preserve"> chi phí nhân công </w:t>
      </w:r>
      <w:r w:rsidR="006261D2" w:rsidRPr="00E934DA">
        <w:rPr>
          <w:lang w:val="vi-VN"/>
        </w:rPr>
        <w:t xml:space="preserve">bởi chỉ cần đăng nhập vào trang web khách hàng đã có thể tiếp cận sản phẩm của </w:t>
      </w:r>
      <w:r w:rsidR="00E27758">
        <w:t>Yody</w:t>
      </w:r>
      <w:r w:rsidR="006261D2" w:rsidRPr="00E934DA">
        <w:rPr>
          <w:lang w:val="vi-VN"/>
        </w:rPr>
        <w:t xml:space="preserve"> một cách dễ dàng.</w:t>
      </w:r>
    </w:p>
    <w:p w14:paraId="21B8D280" w14:textId="31B4786C" w:rsidR="009419F6" w:rsidRDefault="00E934DA" w:rsidP="002C53FC">
      <w:pPr>
        <w:spacing w:line="240" w:lineRule="auto"/>
        <w:ind w:firstLine="720"/>
        <w:jc w:val="both"/>
        <w:divId w:val="1591501315"/>
        <w:rPr>
          <w:lang w:val="vi-VN"/>
        </w:rPr>
      </w:pPr>
      <w:r>
        <w:rPr>
          <w:lang w:val="vi-VN"/>
        </w:rPr>
        <w:t xml:space="preserve">- </w:t>
      </w:r>
      <w:r w:rsidR="00DC79B8" w:rsidRPr="00E934DA">
        <w:rPr>
          <w:lang w:val="vi-VN"/>
        </w:rPr>
        <w:t xml:space="preserve">Doanh nghiệp có thể quảng bá thương hiệu rộng rãi với nhiều khách </w:t>
      </w:r>
      <w:r w:rsidR="009419F6" w:rsidRPr="00E934DA">
        <w:rPr>
          <w:lang w:val="vi-VN"/>
        </w:rPr>
        <w:t>hàng, bởi đây là một thị trường tiềm năng, và là một cách marketing thuận tiện, hiệu ứng nhanh.</w:t>
      </w:r>
    </w:p>
    <w:p w14:paraId="20B961F6" w14:textId="326C5616" w:rsidR="00CA460C" w:rsidRDefault="00CA460C" w:rsidP="00F3188F">
      <w:pPr>
        <w:pStyle w:val="Heading3"/>
        <w:spacing w:line="240" w:lineRule="auto"/>
        <w:jc w:val="both"/>
        <w:divId w:val="1591501315"/>
        <w:rPr>
          <w:lang w:val="vi-VN"/>
        </w:rPr>
      </w:pPr>
      <w:bookmarkStart w:id="51" w:name="_Toc131892733"/>
      <w:bookmarkStart w:id="52" w:name="_Toc133168624"/>
      <w:r>
        <w:rPr>
          <w:lang w:val="vi-VN"/>
        </w:rPr>
        <w:t>Business Objective and Success Criteria: Mục tiêu kinh doanh và tiêu chí thành công</w:t>
      </w:r>
      <w:bookmarkEnd w:id="51"/>
      <w:bookmarkEnd w:id="52"/>
    </w:p>
    <w:p w14:paraId="2EF3D580" w14:textId="1707F35C" w:rsidR="00BE05BE" w:rsidRPr="00BE05BE" w:rsidRDefault="00A65114" w:rsidP="00217E8F">
      <w:pPr>
        <w:divId w:val="1591501315"/>
        <w:rPr>
          <w:lang w:val="vi-VN"/>
        </w:rPr>
      </w:pPr>
      <w:r>
        <w:rPr>
          <w:rStyle w:val="rv-id"/>
        </w:rPr>
        <w:t>[SRS-</w:t>
      </w:r>
      <w:r w:rsidR="00E82F18">
        <w:rPr>
          <w:rStyle w:val="rv-id"/>
        </w:rPr>
        <w:t>20</w:t>
      </w:r>
      <w:r>
        <w:rPr>
          <w:rStyle w:val="rv-id"/>
        </w:rPr>
        <w:t>]</w:t>
      </w:r>
      <w:r w:rsidR="00217E8F">
        <w:t xml:space="preserve"> </w:t>
      </w:r>
      <w:r w:rsidR="00BE05BE" w:rsidRPr="00BE05BE">
        <w:rPr>
          <w:lang w:val="vi-VN"/>
        </w:rPr>
        <w:t>Mục tiêu kinh doanh của Yody là trở thành một trong những thương hiệu thời trang hàng đầu tại Việt Nam và đưa sản phẩm của mình đến với khách hàng trên toàn cầu. Yody mong muốn tạo ra những sản phẩm chất lượng, thời trang, đa dạng và phù hợp với nhu cầu của khách hàng.</w:t>
      </w:r>
    </w:p>
    <w:p w14:paraId="0238B072" w14:textId="6B33D101" w:rsidR="00BE05BE" w:rsidRPr="00BE05BE" w:rsidRDefault="00BE05BE" w:rsidP="00F3188F">
      <w:pPr>
        <w:spacing w:line="240" w:lineRule="auto"/>
        <w:jc w:val="both"/>
        <w:divId w:val="1591501315"/>
        <w:rPr>
          <w:lang w:val="vi-VN"/>
        </w:rPr>
      </w:pPr>
      <w:r w:rsidRPr="00BE05BE">
        <w:rPr>
          <w:lang w:val="vi-VN"/>
        </w:rPr>
        <w:lastRenderedPageBreak/>
        <w:t>Để đạt được mục tiêu này, Yody đặt ra những tiêu chí thành công sau:</w:t>
      </w:r>
    </w:p>
    <w:p w14:paraId="53D5C8D9" w14:textId="122A8335" w:rsidR="00BE05BE" w:rsidRPr="002C53FC" w:rsidRDefault="002C53FC" w:rsidP="002C53FC">
      <w:pPr>
        <w:spacing w:line="240" w:lineRule="auto"/>
        <w:ind w:firstLine="720"/>
        <w:jc w:val="both"/>
        <w:divId w:val="1591501315"/>
        <w:rPr>
          <w:lang w:val="vi-VN"/>
        </w:rPr>
      </w:pPr>
      <w:r>
        <w:t xml:space="preserve">- </w:t>
      </w:r>
      <w:r w:rsidR="00BE05BE" w:rsidRPr="002C53FC">
        <w:rPr>
          <w:lang w:val="vi-VN"/>
        </w:rPr>
        <w:t>Tăng doanh số bán hàng: Doanh số bán hàng là một trong những chỉ số quan trọng để đánh giá thành công của doanh nghiệp. Yody muốn tăng doanh số bán hàng và mở rộng thị trường tiêu thụ của mình.</w:t>
      </w:r>
    </w:p>
    <w:p w14:paraId="4B8718F5" w14:textId="7DB0E812" w:rsidR="00BE05BE" w:rsidRPr="002C53FC" w:rsidRDefault="002C53FC" w:rsidP="002C53FC">
      <w:pPr>
        <w:spacing w:line="240" w:lineRule="auto"/>
        <w:ind w:firstLine="720"/>
        <w:jc w:val="both"/>
        <w:divId w:val="1591501315"/>
        <w:rPr>
          <w:lang w:val="vi-VN"/>
        </w:rPr>
      </w:pPr>
      <w:r>
        <w:t xml:space="preserve">- </w:t>
      </w:r>
      <w:r w:rsidR="00BE05BE" w:rsidRPr="002C53FC">
        <w:rPr>
          <w:lang w:val="vi-VN"/>
        </w:rPr>
        <w:t>Tăng lợi nhuận: Lợi nhuận là một chỉ số quan trọng khác để đánh giá sự thành công của doanh nghiệp. Yody mong muốn tăng lợi nhuận và tối đa hóa giá trị cho các cổ đông của mình.</w:t>
      </w:r>
    </w:p>
    <w:p w14:paraId="18D53D9B" w14:textId="10EA9E29" w:rsidR="00BE05BE" w:rsidRPr="002C53FC" w:rsidRDefault="002C53FC" w:rsidP="002C53FC">
      <w:pPr>
        <w:spacing w:line="240" w:lineRule="auto"/>
        <w:ind w:firstLine="720"/>
        <w:jc w:val="both"/>
        <w:divId w:val="1591501315"/>
        <w:rPr>
          <w:lang w:val="vi-VN"/>
        </w:rPr>
      </w:pPr>
      <w:r>
        <w:t xml:space="preserve">- </w:t>
      </w:r>
      <w:r w:rsidR="00BE05BE" w:rsidRPr="002C53FC">
        <w:rPr>
          <w:lang w:val="vi-VN"/>
        </w:rPr>
        <w:t>Nâng cao uy tín và nhận diện thương hiệu: Uy tín và nhận diện thương hiệu là những yếu tố quan trọng để tạo dựng lòng tin của khách hàng và tăng trưởng doanh thu. Yody muốn nâng cao uy tín và nhận diện thương hiệu của mình thông qua việc cung cấp sản phẩm chất lượng, dịch vụ tốt và tạo dựng mối quan hệ tốt với khách hàng.</w:t>
      </w:r>
    </w:p>
    <w:p w14:paraId="3614D8B8" w14:textId="5C782C3C" w:rsidR="00BE05BE" w:rsidRPr="002C53FC" w:rsidRDefault="002C53FC" w:rsidP="002C53FC">
      <w:pPr>
        <w:spacing w:line="240" w:lineRule="auto"/>
        <w:ind w:firstLine="720"/>
        <w:jc w:val="both"/>
        <w:divId w:val="1591501315"/>
        <w:rPr>
          <w:lang w:val="vi-VN"/>
        </w:rPr>
      </w:pPr>
      <w:r>
        <w:t xml:space="preserve">- </w:t>
      </w:r>
      <w:r w:rsidR="00BE05BE" w:rsidRPr="002C53FC">
        <w:rPr>
          <w:lang w:val="vi-VN"/>
        </w:rPr>
        <w:t>Tạo trải nghiệm mua sắm tuyệt vời cho khách hàng: Yody muốn mang đến cho khách hàng trải nghiệm mua sắm tuyệt vời thông qua việc cung cấp sản phẩm chất lượng, dịch vụ chăm sóc khách hàng tốt và website bán hàng thân thiện với người dùng.</w:t>
      </w:r>
    </w:p>
    <w:p w14:paraId="44475F7F" w14:textId="077DB06D" w:rsidR="00003B2D" w:rsidRDefault="00B81509" w:rsidP="00F3188F">
      <w:pPr>
        <w:pStyle w:val="Heading2"/>
        <w:jc w:val="both"/>
        <w:divId w:val="1591501315"/>
      </w:pPr>
      <w:bookmarkStart w:id="53" w:name="SRS-33"/>
      <w:bookmarkStart w:id="54" w:name="_Toc127734157"/>
      <w:bookmarkStart w:id="55" w:name="_Toc131892734"/>
      <w:bookmarkStart w:id="56" w:name="_Toc133168625"/>
      <w:bookmarkEnd w:id="53"/>
      <w:r>
        <w:t>Yêu cầu người dùng (User requirement</w:t>
      </w:r>
      <w:r w:rsidR="00B22234">
        <w:t>s</w:t>
      </w:r>
      <w:r>
        <w:t>)</w:t>
      </w:r>
      <w:bookmarkEnd w:id="54"/>
      <w:bookmarkEnd w:id="55"/>
      <w:bookmarkEnd w:id="56"/>
    </w:p>
    <w:p w14:paraId="00A8F2A6" w14:textId="510A8164" w:rsidR="00F3188F" w:rsidRDefault="00A65114" w:rsidP="00350839">
      <w:pPr>
        <w:spacing w:line="240" w:lineRule="auto"/>
        <w:divId w:val="1591501315"/>
      </w:pPr>
      <w:r>
        <w:rPr>
          <w:rStyle w:val="rv-id"/>
        </w:rPr>
        <w:t>[SRS-</w:t>
      </w:r>
      <w:r w:rsidR="00E82F18">
        <w:rPr>
          <w:rStyle w:val="rv-id"/>
        </w:rPr>
        <w:t>21</w:t>
      </w:r>
      <w:r>
        <w:rPr>
          <w:rStyle w:val="rv-id"/>
        </w:rPr>
        <w:t>]</w:t>
      </w:r>
      <w:r>
        <w:t xml:space="preserve"> </w:t>
      </w:r>
      <w:r w:rsidR="00F3188F">
        <w:t xml:space="preserve">Tất cả các yêu cầu cho việc xây dựng một website bán quần áo có thể được phân loại thành 3 nhóm yêu cầu: yêu cầu của khách hàng, yêu cầu của người quản lý </w:t>
      </w:r>
      <w:r w:rsidR="0006298F">
        <w:t>v</w:t>
      </w:r>
      <w:r w:rsidR="00C72E3C">
        <w:t>ấ</w:t>
      </w:r>
      <w:r w:rsidR="0006298F">
        <w:t xml:space="preserve">n đề kinh doanh </w:t>
      </w:r>
      <w:r w:rsidR="0097765F">
        <w:t>online</w:t>
      </w:r>
      <w:r w:rsidR="00F3188F">
        <w:t xml:space="preserve"> và yêu cầu của chủ doanh nghiệp. Đối với </w:t>
      </w:r>
      <w:r w:rsidR="00F3188F" w:rsidRPr="00F3188F">
        <w:rPr>
          <w:u w:val="single"/>
        </w:rPr>
        <w:t>khách hàng</w:t>
      </w:r>
      <w:r w:rsidR="00F3188F">
        <w:t xml:space="preserve">, các yêu cầu cần được đáp ứng bao gồm: hệ thống tìm kiếm sản phẩm dễ sử dụng, thông tin sản phẩm chi tiết và rõ ràng, các phương thức thanh toán an toàn và tiện lợi, tính năng đề xuất sản phẩm, </w:t>
      </w:r>
      <w:r w:rsidR="0097765F">
        <w:t xml:space="preserve">tính năng mua hàng </w:t>
      </w:r>
      <w:r w:rsidR="00F3188F">
        <w:t>và hỗ trợ khách hàng 24/7,….</w:t>
      </w:r>
      <w:r w:rsidR="00B75CCB">
        <w:rPr>
          <w:u w:val="single"/>
        </w:rPr>
        <w:t>Nhân viên kinh doanh</w:t>
      </w:r>
      <w:r w:rsidR="006548B8">
        <w:rPr>
          <w:u w:val="single"/>
        </w:rPr>
        <w:t xml:space="preserve"> online</w:t>
      </w:r>
      <w:r w:rsidR="007A2F8E">
        <w:rPr>
          <w:u w:val="single"/>
        </w:rPr>
        <w:t xml:space="preserve"> </w:t>
      </w:r>
      <w:r w:rsidR="00F3188F">
        <w:t xml:space="preserve">cần phải đáp ứng các yêu cầu bao gồm: hệ thống quản lý sản phẩm, đơn hàng, thanh toán, khách hàng và dữ liệu khách hàng, cùng với các báo cáo và thống kê hiệu quả hoạt động của website. Cuối cùng, các yêu cầu của </w:t>
      </w:r>
      <w:r w:rsidR="00F3188F" w:rsidRPr="00F3188F">
        <w:rPr>
          <w:u w:val="single"/>
        </w:rPr>
        <w:t>chủ doanh nghiệp</w:t>
      </w:r>
      <w:r w:rsidR="00F3188F">
        <w:t xml:space="preserve"> bao gồm việc thiết kế một website đẹp mắt, chuyên nghiệp và phù hợp với mục đích kinh doanh của công ty</w:t>
      </w:r>
      <w:r w:rsidR="00C72E3C">
        <w:t>.</w:t>
      </w:r>
    </w:p>
    <w:p w14:paraId="454E61E4" w14:textId="24E189A4" w:rsidR="0085606C" w:rsidRPr="0085606C" w:rsidRDefault="00B81509" w:rsidP="0085606C">
      <w:pPr>
        <w:pStyle w:val="Heading2"/>
        <w:jc w:val="both"/>
        <w:divId w:val="1591501315"/>
      </w:pPr>
      <w:bookmarkStart w:id="57" w:name="SRS-22"/>
      <w:bookmarkStart w:id="58" w:name="_Toc127734158"/>
      <w:bookmarkStart w:id="59" w:name="_Toc131892735"/>
      <w:bookmarkStart w:id="60" w:name="_Toc133168626"/>
      <w:bookmarkEnd w:id="57"/>
      <w:r>
        <w:t>Yêu cầu chức năng (Functions Requirements)</w:t>
      </w:r>
      <w:bookmarkEnd w:id="58"/>
      <w:bookmarkEnd w:id="59"/>
      <w:bookmarkEnd w:id="60"/>
      <w:r w:rsidR="0085606C" w:rsidRPr="0085606C">
        <w:t xml:space="preserve"> </w:t>
      </w:r>
    </w:p>
    <w:p w14:paraId="4DEB07D9" w14:textId="56FE66BD" w:rsidR="00A65114" w:rsidRPr="00A65114" w:rsidRDefault="00A65114" w:rsidP="00F3188F">
      <w:pPr>
        <w:pStyle w:val="rv-text"/>
        <w:jc w:val="both"/>
        <w:divId w:val="1591501315"/>
        <w:rPr>
          <w:b/>
          <w:bCs/>
        </w:rPr>
      </w:pPr>
      <w:r w:rsidRPr="00A65114">
        <w:rPr>
          <w:b/>
          <w:bCs/>
        </w:rPr>
        <w:t>[SRS-2</w:t>
      </w:r>
      <w:r w:rsidR="00E82F18">
        <w:rPr>
          <w:b/>
          <w:bCs/>
        </w:rPr>
        <w:t>2</w:t>
      </w:r>
      <w:r w:rsidRPr="00A65114">
        <w:rPr>
          <w:b/>
          <w:bCs/>
        </w:rPr>
        <w:t xml:space="preserve">] </w:t>
      </w:r>
    </w:p>
    <w:p w14:paraId="68D9239B" w14:textId="32D04E7C" w:rsidR="0085606C" w:rsidRDefault="0085606C" w:rsidP="00F3188F">
      <w:pPr>
        <w:pStyle w:val="rv-text"/>
        <w:jc w:val="both"/>
        <w:divId w:val="1591501315"/>
        <w:rPr>
          <w:b/>
        </w:rPr>
      </w:pPr>
      <w:r>
        <w:rPr>
          <w:b/>
        </w:rPr>
        <w:t>Khách hàng</w:t>
      </w:r>
      <w:r w:rsidRPr="00934A78">
        <w:rPr>
          <w:b/>
        </w:rPr>
        <w:t xml:space="preserve">: </w:t>
      </w:r>
    </w:p>
    <w:p w14:paraId="65037358" w14:textId="3279C6C7" w:rsidR="007E0D31" w:rsidRDefault="007E0D31" w:rsidP="007E0D31">
      <w:pPr>
        <w:pStyle w:val="rv-text"/>
        <w:jc w:val="both"/>
        <w:divId w:val="1591501315"/>
      </w:pPr>
      <w:r>
        <w:t xml:space="preserve">- Chức năng đăng kí: </w:t>
      </w:r>
    </w:p>
    <w:p w14:paraId="506CDA53" w14:textId="3A502EC3" w:rsidR="007E0D31" w:rsidRDefault="007E0D31" w:rsidP="00936199">
      <w:pPr>
        <w:pStyle w:val="rv-text"/>
        <w:numPr>
          <w:ilvl w:val="0"/>
          <w:numId w:val="6"/>
        </w:numPr>
        <w:jc w:val="both"/>
        <w:divId w:val="1591501315"/>
      </w:pPr>
      <w:r>
        <w:t>Hệ thống yêu cầu khách hàng điền tên tài khoản muốn đăng kí, mật khẩu, nhập lại mật khẩu, họ tên, số điện thoại</w:t>
      </w:r>
    </w:p>
    <w:p w14:paraId="7B007672" w14:textId="77777777" w:rsidR="007E0D31" w:rsidRDefault="007E0D31" w:rsidP="00936199">
      <w:pPr>
        <w:pStyle w:val="rv-text"/>
        <w:numPr>
          <w:ilvl w:val="0"/>
          <w:numId w:val="6"/>
        </w:numPr>
        <w:jc w:val="both"/>
        <w:divId w:val="1591501315"/>
      </w:pPr>
      <w:r>
        <w:t>Hệ thống hiển thị các điều khoản sử dụng và yêu cầu khách hàng chấp nhận để có thể đăng kí toàn khoản</w:t>
      </w:r>
    </w:p>
    <w:p w14:paraId="5BCCDA84" w14:textId="311EBB58" w:rsidR="007E0D31" w:rsidRDefault="007E0D31" w:rsidP="00936199">
      <w:pPr>
        <w:pStyle w:val="rv-text"/>
        <w:numPr>
          <w:ilvl w:val="0"/>
          <w:numId w:val="6"/>
        </w:numPr>
        <w:jc w:val="both"/>
        <w:divId w:val="1591501315"/>
      </w:pPr>
      <w:r>
        <w:t>Hệ thống gửi mã xác thực về số điện thoại đã đăng kí để xác minh và hoàn tất việc đăng kí</w:t>
      </w:r>
    </w:p>
    <w:p w14:paraId="6EF1F013" w14:textId="77777777" w:rsidR="007E0D31" w:rsidRDefault="007E0D31" w:rsidP="007E0D31">
      <w:pPr>
        <w:pStyle w:val="rv-text"/>
        <w:jc w:val="both"/>
        <w:divId w:val="1591501315"/>
      </w:pPr>
      <w:r>
        <w:t>- Chức năng đăng nhập:</w:t>
      </w:r>
    </w:p>
    <w:p w14:paraId="5293F89F" w14:textId="6846AA15" w:rsidR="007E0D31" w:rsidRDefault="007E0D31" w:rsidP="00936199">
      <w:pPr>
        <w:pStyle w:val="rv-text"/>
        <w:numPr>
          <w:ilvl w:val="0"/>
          <w:numId w:val="6"/>
        </w:numPr>
        <w:jc w:val="both"/>
        <w:divId w:val="1591501315"/>
      </w:pPr>
      <w:r>
        <w:t>Hệ thống yêu cầu khách hàng điền tên tài khoản, mật khẩu</w:t>
      </w:r>
    </w:p>
    <w:p w14:paraId="539061C4" w14:textId="290066B2" w:rsidR="007E0D31" w:rsidRPr="007E0D31" w:rsidRDefault="007E0D31" w:rsidP="00936199">
      <w:pPr>
        <w:pStyle w:val="rv-text"/>
        <w:numPr>
          <w:ilvl w:val="0"/>
          <w:numId w:val="6"/>
        </w:numPr>
        <w:jc w:val="both"/>
        <w:divId w:val="1591501315"/>
      </w:pPr>
      <w:r>
        <w:t>Hệ thống có mục quên mật khẩu dành cho khách hàng, một mã xác thực sẽ gửi về email hoặc số điện thoại khách hàng đã đăng kí để khách hàng xác minh sau đó cho phép khách hàng tạo mật khẩu mới.</w:t>
      </w:r>
    </w:p>
    <w:p w14:paraId="104773E7" w14:textId="6D7DD2BB" w:rsidR="00F3188F" w:rsidRPr="00F3188F" w:rsidRDefault="00F3188F" w:rsidP="002C53FC">
      <w:pPr>
        <w:pStyle w:val="rv-text"/>
        <w:ind w:firstLine="720"/>
        <w:jc w:val="both"/>
        <w:divId w:val="1591501315"/>
        <w:rPr>
          <w:lang w:val="vi-VN"/>
        </w:rPr>
      </w:pPr>
      <w:r>
        <w:t xml:space="preserve">- </w:t>
      </w:r>
      <w:r w:rsidRPr="00F3188F">
        <w:rPr>
          <w:lang w:val="vi-VN"/>
        </w:rPr>
        <w:t xml:space="preserve">Chức năng tìm kiếm sản phẩm: cho phép khách hàng tìm kiếm sản phẩm theo từ khóa hoặc theo </w:t>
      </w:r>
      <w:r w:rsidR="009F14BE">
        <w:t>tên</w:t>
      </w:r>
      <w:r w:rsidRPr="00F3188F">
        <w:rPr>
          <w:lang w:val="vi-VN"/>
        </w:rPr>
        <w:t xml:space="preserve"> sản phẩm.</w:t>
      </w:r>
    </w:p>
    <w:p w14:paraId="20362DC0" w14:textId="60BEA3C5" w:rsidR="00F3188F" w:rsidRPr="009F14BE" w:rsidRDefault="00F3188F" w:rsidP="002C53FC">
      <w:pPr>
        <w:pStyle w:val="rv-text"/>
        <w:ind w:firstLine="720"/>
        <w:jc w:val="both"/>
        <w:divId w:val="1591501315"/>
      </w:pPr>
      <w:r>
        <w:lastRenderedPageBreak/>
        <w:t xml:space="preserve">- </w:t>
      </w:r>
      <w:r w:rsidRPr="00F3188F">
        <w:rPr>
          <w:lang w:val="vi-VN"/>
        </w:rPr>
        <w:t xml:space="preserve">Chức năng lọc sản phẩm: cho phép khách hàng lọc sản phẩm theo các tiêu chí như giá cả, </w:t>
      </w:r>
      <w:r w:rsidR="009F14BE">
        <w:t>loại sản phẩm</w:t>
      </w:r>
      <w:r w:rsidRPr="00F3188F">
        <w:rPr>
          <w:lang w:val="vi-VN"/>
        </w:rPr>
        <w:t xml:space="preserve">, màu sắc, </w:t>
      </w:r>
      <w:r w:rsidR="009F14BE">
        <w:t>chất liệu,…</w:t>
      </w:r>
    </w:p>
    <w:p w14:paraId="5985E781" w14:textId="2A2371CB" w:rsidR="00F3188F" w:rsidRPr="009F14BE" w:rsidRDefault="00F3188F" w:rsidP="002C53FC">
      <w:pPr>
        <w:pStyle w:val="rv-text"/>
        <w:ind w:firstLine="720"/>
        <w:jc w:val="both"/>
        <w:divId w:val="1591501315"/>
      </w:pPr>
      <w:r>
        <w:t xml:space="preserve">- </w:t>
      </w:r>
      <w:r w:rsidRPr="00F3188F">
        <w:rPr>
          <w:lang w:val="vi-VN"/>
        </w:rPr>
        <w:t>Chức năng xem thông tin sản phẩm: cho phép khách hàng xem thông tin chi tiết về sản phẩm, bao gồm hình ảnh, mô tả, giá cả, kích cỡ và màu sắ</w:t>
      </w:r>
      <w:r w:rsidR="009F14BE">
        <w:t>c và các đánh giá về sản phẩm</w:t>
      </w:r>
    </w:p>
    <w:p w14:paraId="3ADDD918" w14:textId="2FF62FF5" w:rsidR="00C72E3C" w:rsidRDefault="00C72E3C" w:rsidP="00C72E3C">
      <w:pPr>
        <w:pStyle w:val="rv-text"/>
        <w:jc w:val="both"/>
        <w:divId w:val="1591501315"/>
      </w:pPr>
      <w:r>
        <w:t>- Chức năng tích điểm khi mua hàn</w:t>
      </w:r>
      <w:r w:rsidR="00163521">
        <w:t>g</w:t>
      </w:r>
      <w:r>
        <w:t>:</w:t>
      </w:r>
    </w:p>
    <w:p w14:paraId="6BDE3D11" w14:textId="640E5531" w:rsidR="00C72E3C" w:rsidRDefault="00C72E3C" w:rsidP="00936199">
      <w:pPr>
        <w:pStyle w:val="rv-text"/>
        <w:numPr>
          <w:ilvl w:val="0"/>
          <w:numId w:val="7"/>
        </w:numPr>
        <w:jc w:val="both"/>
        <w:divId w:val="1591501315"/>
      </w:pPr>
      <w:r w:rsidRPr="00834D8E">
        <w:t>Khách hàng sẽ được tích điểm khi mua sản phẩm trên trang web. Mỗi sản phẩm sẽ có một số điểm nhất định và khi khách hàng mua sản phẩm đó, họ sẽ được cộng điểm vào tài khoản của mình.</w:t>
      </w:r>
    </w:p>
    <w:p w14:paraId="2B01C6BE" w14:textId="54F39787" w:rsidR="00C72E3C" w:rsidRDefault="00C72E3C" w:rsidP="00936199">
      <w:pPr>
        <w:pStyle w:val="ListParagraph"/>
        <w:numPr>
          <w:ilvl w:val="0"/>
          <w:numId w:val="7"/>
        </w:numPr>
        <w:spacing w:line="240" w:lineRule="auto"/>
        <w:jc w:val="both"/>
        <w:divId w:val="1591501315"/>
        <w:rPr>
          <w:rFonts w:ascii="Times New Roman" w:eastAsiaTheme="minorEastAsia" w:hAnsi="Times New Roman"/>
          <w:szCs w:val="24"/>
        </w:rPr>
      </w:pPr>
      <w:r w:rsidRPr="00834D8E">
        <w:rPr>
          <w:rFonts w:ascii="Times New Roman" w:eastAsiaTheme="minorEastAsia" w:hAnsi="Times New Roman"/>
          <w:szCs w:val="24"/>
        </w:rPr>
        <w:t>Cấp độ khách hàng: Hệ thống tích điểm sẽ tính toán điểm của khách hàng và xếp hạng khách hàng theo từng cấp độ</w:t>
      </w:r>
      <w:r>
        <w:rPr>
          <w:rFonts w:ascii="Times New Roman" w:eastAsiaTheme="minorEastAsia" w:hAnsi="Times New Roman"/>
          <w:szCs w:val="24"/>
        </w:rPr>
        <w:t xml:space="preserve"> (đồng, bạc, vàng)</w:t>
      </w:r>
      <w:r w:rsidRPr="00834D8E">
        <w:rPr>
          <w:rFonts w:ascii="Times New Roman" w:eastAsiaTheme="minorEastAsia" w:hAnsi="Times New Roman"/>
          <w:szCs w:val="24"/>
        </w:rPr>
        <w:t>. Cấp độ sẽ thể hiện mức độ thân thiết của khách hàng với trang web của bạn và đồng thời cũng đem lại những ưu đãi, giảm giá và các quyền lợi khác cho khách hàng tương ứng với cấp độ của họ.</w:t>
      </w:r>
    </w:p>
    <w:p w14:paraId="72495978" w14:textId="36135771" w:rsidR="009F14BE" w:rsidRPr="00C72E3C" w:rsidRDefault="009F14BE" w:rsidP="00936199">
      <w:pPr>
        <w:pStyle w:val="ListParagraph"/>
        <w:numPr>
          <w:ilvl w:val="0"/>
          <w:numId w:val="7"/>
        </w:numPr>
        <w:spacing w:line="240" w:lineRule="auto"/>
        <w:jc w:val="both"/>
        <w:divId w:val="1591501315"/>
        <w:rPr>
          <w:rFonts w:ascii="Times New Roman" w:eastAsiaTheme="minorEastAsia" w:hAnsi="Times New Roman"/>
          <w:szCs w:val="24"/>
        </w:rPr>
      </w:pPr>
      <w:r>
        <w:rPr>
          <w:rFonts w:ascii="Times New Roman" w:eastAsiaTheme="minorEastAsia" w:hAnsi="Times New Roman"/>
          <w:szCs w:val="24"/>
        </w:rPr>
        <w:t>Khách hàng có thể sử dụng điểm tích luỹ để đổi lấy những ưu đãi, giảm giá khuyến mãi</w:t>
      </w:r>
    </w:p>
    <w:p w14:paraId="010F2805" w14:textId="5D5C1E08" w:rsidR="00F3188F" w:rsidRDefault="00F3188F" w:rsidP="002C53FC">
      <w:pPr>
        <w:pStyle w:val="rv-text"/>
        <w:jc w:val="both"/>
        <w:divId w:val="1591501315"/>
        <w:rPr>
          <w:lang w:val="vi-VN"/>
        </w:rPr>
      </w:pPr>
      <w:r>
        <w:t xml:space="preserve">- </w:t>
      </w:r>
      <w:r w:rsidRPr="00F3188F">
        <w:rPr>
          <w:lang w:val="vi-VN"/>
        </w:rPr>
        <w:t xml:space="preserve">Chức năng thêm sản phẩm vào giỏ hàng: </w:t>
      </w:r>
    </w:p>
    <w:p w14:paraId="3FB927D8" w14:textId="77777777" w:rsidR="00B00696" w:rsidRPr="00B00696" w:rsidRDefault="00B00696" w:rsidP="00936199">
      <w:pPr>
        <w:pStyle w:val="rv-text"/>
        <w:numPr>
          <w:ilvl w:val="0"/>
          <w:numId w:val="2"/>
        </w:numPr>
        <w:jc w:val="both"/>
        <w:divId w:val="1591501315"/>
        <w:rPr>
          <w:lang w:val="vi-VN"/>
        </w:rPr>
      </w:pPr>
      <w:r w:rsidRPr="00B00696">
        <w:rPr>
          <w:lang w:val="vi-VN"/>
        </w:rPr>
        <w:t>Hệ thống cần cung cấp nút "Thêm vào giỏ hàng" cho khách hàng bên cạnh mỗi sản phẩm.</w:t>
      </w:r>
    </w:p>
    <w:p w14:paraId="31F8F6CB" w14:textId="3D3A5B71" w:rsidR="00B00696" w:rsidRDefault="00B00696" w:rsidP="00936199">
      <w:pPr>
        <w:pStyle w:val="rv-text"/>
        <w:numPr>
          <w:ilvl w:val="0"/>
          <w:numId w:val="2"/>
        </w:numPr>
        <w:jc w:val="both"/>
        <w:divId w:val="1591501315"/>
        <w:rPr>
          <w:lang w:val="vi-VN"/>
        </w:rPr>
      </w:pPr>
      <w:r w:rsidRPr="00B00696">
        <w:rPr>
          <w:lang w:val="vi-VN"/>
        </w:rPr>
        <w:t>Hệ thống cần cập nhật số lượng sản phẩm trong giỏ hàng và hiển thị tổng giá trị của giỏ hàng.</w:t>
      </w:r>
    </w:p>
    <w:p w14:paraId="07436B9F" w14:textId="282DC59C" w:rsidR="00F3188F" w:rsidRPr="00F3188F" w:rsidRDefault="00F3188F" w:rsidP="002C53FC">
      <w:pPr>
        <w:pStyle w:val="rv-text"/>
        <w:ind w:firstLine="360"/>
        <w:jc w:val="both"/>
        <w:divId w:val="1591501315"/>
      </w:pPr>
      <w:r>
        <w:t xml:space="preserve">- Chức năng xóa sản phẩm hiện có trong giỏ hàng: có mục </w:t>
      </w:r>
      <w:r w:rsidR="009F14BE">
        <w:t>thùng rác để chứa</w:t>
      </w:r>
      <w:r>
        <w:t xml:space="preserve"> các sản phẩm gần đây đã xóa, các sản phẩm trong mục này sẽ biến mất sau 7 ngày.</w:t>
      </w:r>
    </w:p>
    <w:p w14:paraId="3D7EE75D" w14:textId="72AB93E4" w:rsidR="00F3188F" w:rsidRPr="00F3188F" w:rsidRDefault="00F3188F" w:rsidP="002C53FC">
      <w:pPr>
        <w:pStyle w:val="rv-text"/>
        <w:ind w:firstLine="360"/>
        <w:jc w:val="both"/>
        <w:divId w:val="1591501315"/>
        <w:rPr>
          <w:lang w:val="vi-VN"/>
        </w:rPr>
      </w:pPr>
      <w:r>
        <w:t xml:space="preserve">- </w:t>
      </w:r>
      <w:r w:rsidRPr="00F3188F">
        <w:rPr>
          <w:lang w:val="vi-VN"/>
        </w:rPr>
        <w:t xml:space="preserve">Chức năng đặt hàng: cho phép khách hàng đặt hàng và </w:t>
      </w:r>
      <w:r w:rsidR="0006298F">
        <w:t>yêu cầu khách hàng nhập các thông tin cần thiết để giao hàng như: họ tên người nhận, số điện thoại người nhận, địa chỉ giao hàng</w:t>
      </w:r>
      <w:r w:rsidRPr="00F3188F">
        <w:rPr>
          <w:lang w:val="vi-VN"/>
        </w:rPr>
        <w:t>, phương thức thanh toán.</w:t>
      </w:r>
    </w:p>
    <w:p w14:paraId="20EC3C8D" w14:textId="77777777" w:rsidR="00B00696" w:rsidRDefault="00F3188F" w:rsidP="00B00696">
      <w:pPr>
        <w:pStyle w:val="rv-text"/>
        <w:jc w:val="both"/>
        <w:divId w:val="1591501315"/>
        <w:rPr>
          <w:lang w:val="vi-VN"/>
        </w:rPr>
      </w:pPr>
      <w:r>
        <w:t xml:space="preserve">- </w:t>
      </w:r>
      <w:r w:rsidRPr="00F3188F">
        <w:rPr>
          <w:lang w:val="vi-VN"/>
        </w:rPr>
        <w:t>Chức năng thanh toán:</w:t>
      </w:r>
    </w:p>
    <w:p w14:paraId="3B033B7D" w14:textId="21DBA98B" w:rsidR="00B00696" w:rsidRPr="00B00696" w:rsidRDefault="00B00696" w:rsidP="00936199">
      <w:pPr>
        <w:pStyle w:val="rv-text"/>
        <w:numPr>
          <w:ilvl w:val="0"/>
          <w:numId w:val="3"/>
        </w:numPr>
        <w:jc w:val="both"/>
        <w:divId w:val="1591501315"/>
      </w:pPr>
      <w:r w:rsidRPr="00B00696">
        <w:rPr>
          <w:lang w:val="vi-VN"/>
        </w:rPr>
        <w:t>Hệ thống cần cung cấp nút "Thanh toán" cho khách hàng để đặt hàng và điền thông tin</w:t>
      </w:r>
      <w:r>
        <w:t>.</w:t>
      </w:r>
    </w:p>
    <w:p w14:paraId="060E0274" w14:textId="54978B1D" w:rsidR="00B00696" w:rsidRPr="00834D8E" w:rsidRDefault="00B00696" w:rsidP="00936199">
      <w:pPr>
        <w:pStyle w:val="rv-text"/>
        <w:numPr>
          <w:ilvl w:val="0"/>
          <w:numId w:val="3"/>
        </w:numPr>
        <w:jc w:val="both"/>
        <w:divId w:val="1591501315"/>
        <w:rPr>
          <w:lang w:val="vi-VN"/>
        </w:rPr>
      </w:pPr>
      <w:r w:rsidRPr="00B00696">
        <w:rPr>
          <w:lang w:val="vi-VN"/>
        </w:rPr>
        <w:t>Hệ thống cần cung cấp các phương thức thanh toán an toàn và đáng tin cậy như thanh toán bằng thẻ tín dụng</w:t>
      </w:r>
      <w:r>
        <w:t xml:space="preserve">, </w:t>
      </w:r>
      <w:r w:rsidRPr="00B00696">
        <w:rPr>
          <w:lang w:val="vi-VN"/>
        </w:rPr>
        <w:t>chuyển khoản ngân hàng</w:t>
      </w:r>
      <w:r>
        <w:t>, ví điện tử,…</w:t>
      </w:r>
    </w:p>
    <w:p w14:paraId="54C0B08D" w14:textId="672444E5" w:rsidR="00834D8E" w:rsidRPr="00B00696" w:rsidRDefault="00834D8E" w:rsidP="00936199">
      <w:pPr>
        <w:pStyle w:val="rv-text"/>
        <w:numPr>
          <w:ilvl w:val="0"/>
          <w:numId w:val="3"/>
        </w:numPr>
        <w:jc w:val="both"/>
        <w:divId w:val="1591501315"/>
        <w:rPr>
          <w:lang w:val="vi-VN"/>
        </w:rPr>
      </w:pPr>
      <w:r>
        <w:t xml:space="preserve">Hệ thống sẽ hiển thị </w:t>
      </w:r>
      <w:r w:rsidR="00874C25">
        <w:t>điểm có thể tích luỹ khi mua sản phẩm</w:t>
      </w:r>
      <w:r w:rsidR="00163521">
        <w:t>.</w:t>
      </w:r>
    </w:p>
    <w:p w14:paraId="487EA052" w14:textId="661D977B" w:rsidR="00F3188F" w:rsidRDefault="00B00696" w:rsidP="00936199">
      <w:pPr>
        <w:pStyle w:val="rv-text"/>
        <w:numPr>
          <w:ilvl w:val="0"/>
          <w:numId w:val="3"/>
        </w:numPr>
        <w:jc w:val="both"/>
        <w:divId w:val="1591501315"/>
        <w:rPr>
          <w:lang w:val="vi-VN"/>
        </w:rPr>
      </w:pPr>
      <w:r w:rsidRPr="00B00696">
        <w:rPr>
          <w:lang w:val="vi-VN"/>
        </w:rPr>
        <w:t>Hệ thống cần gửi thông tin xác nhận đơn hàng cho khách hàng</w:t>
      </w:r>
      <w:r>
        <w:t xml:space="preserve"> </w:t>
      </w:r>
      <w:r w:rsidR="009F14BE">
        <w:t xml:space="preserve">qua </w:t>
      </w:r>
      <w:r w:rsidRPr="00B00696">
        <w:rPr>
          <w:lang w:val="vi-VN"/>
        </w:rPr>
        <w:t>tin nhắn.</w:t>
      </w:r>
    </w:p>
    <w:p w14:paraId="58B12994" w14:textId="33DCB509" w:rsidR="0006298F" w:rsidRDefault="0006298F" w:rsidP="002C53FC">
      <w:pPr>
        <w:pStyle w:val="rv-text"/>
        <w:ind w:firstLine="360"/>
        <w:jc w:val="both"/>
        <w:divId w:val="1591501315"/>
      </w:pPr>
      <w:r>
        <w:t xml:space="preserve">- Chức năng huỷ đơn hàng: cho phép người dùng hủy đơn hàng đã đặt trong thời gian nhất định (trước khi </w:t>
      </w:r>
      <w:r w:rsidR="0092289B">
        <w:t>giao cho đơn vị vận chuyển</w:t>
      </w:r>
      <w:r>
        <w:t>)</w:t>
      </w:r>
      <w:r w:rsidR="009F14BE">
        <w:t>, nếu khách hàng đã thanh toán online trước, hệ thống sẽ hoàn lại số tiền tương ứng</w:t>
      </w:r>
      <w:r w:rsidR="00C72E3C">
        <w:t>.</w:t>
      </w:r>
    </w:p>
    <w:p w14:paraId="1AFBC018" w14:textId="2C63A24E" w:rsidR="00CE3A0D" w:rsidRDefault="00CE3A0D" w:rsidP="0092289B">
      <w:pPr>
        <w:pStyle w:val="rv-text"/>
        <w:jc w:val="both"/>
        <w:divId w:val="1591501315"/>
      </w:pPr>
      <w:r>
        <w:t xml:space="preserve">- Chức năng đổi trả hàng hoá: </w:t>
      </w:r>
    </w:p>
    <w:p w14:paraId="1FB1AF3D" w14:textId="77777777" w:rsidR="00B00696" w:rsidRDefault="00B00696" w:rsidP="00936199">
      <w:pPr>
        <w:pStyle w:val="rv-text"/>
        <w:numPr>
          <w:ilvl w:val="0"/>
          <w:numId w:val="4"/>
        </w:numPr>
        <w:jc w:val="both"/>
        <w:divId w:val="1591501315"/>
      </w:pPr>
      <w:r>
        <w:t>Hệ thống cần cung cấp chính sách đổi trả sản phẩm rõ ràng và dễ hiểu cho khách hàng.</w:t>
      </w:r>
    </w:p>
    <w:p w14:paraId="7E9C8575" w14:textId="77777777" w:rsidR="00B00696" w:rsidRDefault="00B00696" w:rsidP="00936199">
      <w:pPr>
        <w:pStyle w:val="rv-text"/>
        <w:numPr>
          <w:ilvl w:val="0"/>
          <w:numId w:val="4"/>
        </w:numPr>
        <w:jc w:val="both"/>
        <w:divId w:val="1591501315"/>
      </w:pPr>
      <w:r>
        <w:t>Hệ thống cần cung cấp chức năng yêu cầu đổi trả sản phẩm và thực hiện các bước liên quan để hoàn tất quy trình đổi trả.</w:t>
      </w:r>
    </w:p>
    <w:p w14:paraId="021661F7" w14:textId="44F1AF4B" w:rsidR="00B00696" w:rsidRDefault="00B00696" w:rsidP="00936199">
      <w:pPr>
        <w:pStyle w:val="rv-text"/>
        <w:numPr>
          <w:ilvl w:val="0"/>
          <w:numId w:val="4"/>
        </w:numPr>
        <w:jc w:val="both"/>
        <w:divId w:val="1591501315"/>
      </w:pPr>
      <w:r>
        <w:t>Hệ thống cần cập nhật trạng thái đổi trả sản phẩm để khách hàng có thể theo dõi tình trạng của đơn hàng.</w:t>
      </w:r>
    </w:p>
    <w:p w14:paraId="3E2FB96F" w14:textId="2F12A197" w:rsidR="009F14BE" w:rsidRDefault="009F14BE" w:rsidP="00936199">
      <w:pPr>
        <w:pStyle w:val="rv-text"/>
        <w:numPr>
          <w:ilvl w:val="0"/>
          <w:numId w:val="4"/>
        </w:numPr>
        <w:jc w:val="both"/>
        <w:divId w:val="1591501315"/>
      </w:pPr>
      <w:r>
        <w:lastRenderedPageBreak/>
        <w:t xml:space="preserve">Người dùng cần cập nhật các minh chứng cho yêu cầu đổi, trả hàng hoá đồng thời cập nhật số tài khoản sẽ nhận hoàn tiền nếu yêu cầu trả hàng hoá được quản trị viên </w:t>
      </w:r>
      <w:r w:rsidR="00694B96">
        <w:t>chấp nhận</w:t>
      </w:r>
      <w:r>
        <w:t>.</w:t>
      </w:r>
    </w:p>
    <w:p w14:paraId="1C3E37BB" w14:textId="5A23AC4C" w:rsidR="00F3188F" w:rsidRPr="0006298F" w:rsidRDefault="00F3188F" w:rsidP="002C53FC">
      <w:pPr>
        <w:pStyle w:val="rv-text"/>
        <w:ind w:firstLine="360"/>
        <w:jc w:val="both"/>
        <w:divId w:val="1591501315"/>
      </w:pPr>
      <w:r>
        <w:t xml:space="preserve">- </w:t>
      </w:r>
      <w:r w:rsidRPr="00F3188F">
        <w:rPr>
          <w:lang w:val="vi-VN"/>
        </w:rPr>
        <w:t>Chức năng hỗ trợ khách hàng: cho phép khách hàng liên hệ với bộ phận hỗ trợ khách hàng để được hỗ trợ và giải đáp thắc mắc.</w:t>
      </w:r>
      <w:r w:rsidR="0006298F">
        <w:t xml:space="preserve"> </w:t>
      </w:r>
      <w:r w:rsidR="0006298F" w:rsidRPr="0006298F">
        <w:t xml:space="preserve">Website có mục "Liên hệ với chúng tôi" </w:t>
      </w:r>
      <w:r w:rsidR="0092289B">
        <w:t>với hai sự lựa chọn: nhắn tin trực tiếp hoặc gọi điện thoại.</w:t>
      </w:r>
    </w:p>
    <w:p w14:paraId="74D5D380" w14:textId="68B0FC11" w:rsidR="00934A78" w:rsidRDefault="003D3A0C" w:rsidP="00F3188F">
      <w:pPr>
        <w:pStyle w:val="rv-text"/>
        <w:jc w:val="both"/>
        <w:divId w:val="1591501315"/>
        <w:rPr>
          <w:b/>
        </w:rPr>
      </w:pPr>
      <w:r>
        <w:rPr>
          <w:b/>
        </w:rPr>
        <w:t xml:space="preserve">Nhân viên </w:t>
      </w:r>
      <w:r w:rsidR="006062AC">
        <w:rPr>
          <w:b/>
          <w:lang w:val="vi-VN"/>
        </w:rPr>
        <w:t>kinh doanh online</w:t>
      </w:r>
      <w:r w:rsidR="00934A78" w:rsidRPr="00934A78">
        <w:rPr>
          <w:b/>
        </w:rPr>
        <w:t>:</w:t>
      </w:r>
    </w:p>
    <w:p w14:paraId="68C2F708" w14:textId="4745F84E" w:rsidR="007E0D31" w:rsidRPr="007E0D31" w:rsidRDefault="007E0D31" w:rsidP="007E0D31">
      <w:pPr>
        <w:pStyle w:val="rv-text"/>
        <w:ind w:firstLine="720"/>
        <w:jc w:val="both"/>
        <w:divId w:val="1591501315"/>
        <w:rPr>
          <w:bCs/>
          <w:lang w:val="vi-VN"/>
        </w:rPr>
      </w:pPr>
      <w:r w:rsidRPr="007E0D31">
        <w:rPr>
          <w:bCs/>
        </w:rPr>
        <w:t>- Chức năng đăng nhập: nhân viên cần đăng nhập vào tài khoản được cấp từ công ty để có thể sử dụng các chức năng khác</w:t>
      </w:r>
    </w:p>
    <w:p w14:paraId="3C259AD0" w14:textId="615F662E" w:rsidR="0006298F" w:rsidRDefault="0006298F" w:rsidP="002C53FC">
      <w:pPr>
        <w:pStyle w:val="rv-text"/>
        <w:ind w:firstLine="720"/>
        <w:jc w:val="both"/>
        <w:divId w:val="1591501315"/>
      </w:pPr>
      <w:r>
        <w:t xml:space="preserve">- Chức năng quản lý sản phẩm: cho phép </w:t>
      </w:r>
      <w:r w:rsidR="003D3A0C">
        <w:t>n</w:t>
      </w:r>
      <w:r w:rsidR="003D3A0C" w:rsidRPr="003D3A0C">
        <w:t xml:space="preserve">hân viên </w:t>
      </w:r>
      <w:r>
        <w:t>thêm, sửa, xóa sản phẩm trên website.</w:t>
      </w:r>
    </w:p>
    <w:p w14:paraId="09B0EE57" w14:textId="149AB91F" w:rsidR="0006298F" w:rsidRDefault="0006298F" w:rsidP="002C53FC">
      <w:pPr>
        <w:pStyle w:val="rv-text"/>
        <w:ind w:firstLine="720"/>
        <w:jc w:val="both"/>
        <w:divId w:val="1591501315"/>
      </w:pPr>
      <w:r>
        <w:t xml:space="preserve">- Chức năng quản lý danh mục sản phẩm: cho phép </w:t>
      </w:r>
      <w:r w:rsidR="003D3A0C">
        <w:t>n</w:t>
      </w:r>
      <w:r w:rsidR="003D3A0C" w:rsidRPr="003D3A0C">
        <w:t>hân viên</w:t>
      </w:r>
      <w:r>
        <w:t xml:space="preserve"> quản lý các danh mục sản phẩm và thêm, sửa, xóa các danh mục này.</w:t>
      </w:r>
    </w:p>
    <w:p w14:paraId="63B42BBD" w14:textId="1F014B7C" w:rsidR="0006298F" w:rsidRDefault="0006298F" w:rsidP="002C53FC">
      <w:pPr>
        <w:pStyle w:val="rv-text"/>
        <w:ind w:firstLine="720"/>
        <w:jc w:val="both"/>
        <w:divId w:val="1591501315"/>
      </w:pPr>
      <w:r>
        <w:t xml:space="preserve">- Chức năng quản lý khách hàng: cho phép </w:t>
      </w:r>
      <w:r w:rsidR="003D3A0C">
        <w:t>n</w:t>
      </w:r>
      <w:r w:rsidR="003D3A0C" w:rsidRPr="003D3A0C">
        <w:t xml:space="preserve">hân viên </w:t>
      </w:r>
      <w:r>
        <w:t>xem thông tin chi tiết về khách hàng, bao gồm thông tin cá nhân, đơn hàng, lịch sử mua hàng</w:t>
      </w:r>
      <w:r w:rsidR="003D3A0C">
        <w:t>.</w:t>
      </w:r>
    </w:p>
    <w:p w14:paraId="20291620" w14:textId="0E96866B" w:rsidR="0006298F" w:rsidRDefault="0006298F" w:rsidP="002C53FC">
      <w:pPr>
        <w:pStyle w:val="rv-text"/>
        <w:ind w:firstLine="720"/>
        <w:jc w:val="both"/>
        <w:divId w:val="1591501315"/>
      </w:pPr>
      <w:r>
        <w:t xml:space="preserve">- Chức năng thống kê, báo cáo: cho phép </w:t>
      </w:r>
      <w:r w:rsidR="003D3A0C">
        <w:t>n</w:t>
      </w:r>
      <w:r w:rsidR="003D3A0C" w:rsidRPr="003D3A0C">
        <w:t xml:space="preserve">hân viên </w:t>
      </w:r>
      <w:r>
        <w:t>xem các thống kê về lượng truy cập, doanh thu, sản phẩm được mua nhiều nhất, địa chỉ giao hàng phổ biến,</w:t>
      </w:r>
      <w:r w:rsidR="00CE3A0D" w:rsidRPr="00CE3A0D">
        <w:t xml:space="preserve"> các đánh giá của khách hàng về sản phẩm</w:t>
      </w:r>
      <w:r>
        <w:t>... từ đó đưa ra các quyết định kinh doanh phù hợp.</w:t>
      </w:r>
    </w:p>
    <w:p w14:paraId="27F2390C" w14:textId="5BB24881" w:rsidR="0006298F" w:rsidRDefault="0006298F" w:rsidP="002C53FC">
      <w:pPr>
        <w:pStyle w:val="rv-text"/>
        <w:ind w:firstLine="720"/>
        <w:jc w:val="both"/>
        <w:divId w:val="1591501315"/>
      </w:pPr>
      <w:r>
        <w:t xml:space="preserve">- Chức năng quản lý đơn hàng: cho phép </w:t>
      </w:r>
      <w:r w:rsidR="003D3A0C">
        <w:t>n</w:t>
      </w:r>
      <w:r w:rsidR="003D3A0C" w:rsidRPr="003D3A0C">
        <w:t xml:space="preserve">hân viên </w:t>
      </w:r>
      <w:r>
        <w:t>xem thông tin chi tiết về các đơn hàng, bao gồm tình trạng của đơn hàng, địa chỉ giao hàng, phương thức thanh toán, thông tin sản phẩm được đặt hàng,...</w:t>
      </w:r>
      <w:r w:rsidR="001624E9">
        <w:t xml:space="preserve"> và có thể cập nhật tình trạng cho đơn hàng, gồm 3 tình trạng: đã đặt, đã huỷ và đã giao cho đơn vị vận chuyển.</w:t>
      </w:r>
    </w:p>
    <w:p w14:paraId="513DC881" w14:textId="21BCCBDA" w:rsidR="0006298F" w:rsidRDefault="0006298F" w:rsidP="002C53FC">
      <w:pPr>
        <w:pStyle w:val="rv-text"/>
        <w:ind w:firstLine="720"/>
        <w:jc w:val="both"/>
        <w:divId w:val="1591501315"/>
      </w:pPr>
      <w:r>
        <w:t xml:space="preserve">- Chức năng quản lý giảm giá, khuyến mãi: cho phép </w:t>
      </w:r>
      <w:r w:rsidR="003D3A0C">
        <w:t>n</w:t>
      </w:r>
      <w:r w:rsidR="003D3A0C" w:rsidRPr="003D3A0C">
        <w:t xml:space="preserve">hân viên </w:t>
      </w:r>
      <w:r>
        <w:t>tạo các chương trình giảm giá, khuyến mãi để thu hút khách hàng và tăng doanh số</w:t>
      </w:r>
      <w:r w:rsidR="008360DB">
        <w:t>, bao gồm: thêm, xoá, sửa</w:t>
      </w:r>
      <w:r>
        <w:t>.</w:t>
      </w:r>
    </w:p>
    <w:p w14:paraId="4A41E2C4" w14:textId="6190091A" w:rsidR="0006298F" w:rsidRDefault="0006298F" w:rsidP="002C53FC">
      <w:pPr>
        <w:pStyle w:val="rv-text"/>
        <w:ind w:firstLine="720"/>
        <w:jc w:val="both"/>
        <w:divId w:val="1591501315"/>
      </w:pPr>
      <w:r w:rsidRPr="0006298F">
        <w:t>-</w:t>
      </w:r>
      <w:r>
        <w:t xml:space="preserve"> Chức năng quản lý tin tức, bài viết: cho phép </w:t>
      </w:r>
      <w:r w:rsidR="003D3A0C">
        <w:t>n</w:t>
      </w:r>
      <w:r w:rsidR="003D3A0C" w:rsidRPr="003D3A0C">
        <w:t xml:space="preserve">hân viên </w:t>
      </w:r>
      <w:r>
        <w:t>tạo các bài viết, tin tức để giới thiệu sản phẩm, thông tin của doanh nghiệp và tăng tương tác với khách hàng</w:t>
      </w:r>
      <w:r w:rsidR="008360DB">
        <w:t>, bao gồm: thêm, xoá, sửa</w:t>
      </w:r>
      <w:r>
        <w:t>.</w:t>
      </w:r>
    </w:p>
    <w:p w14:paraId="62859F33" w14:textId="51DE2CE7" w:rsidR="00CE3A0D" w:rsidRDefault="00CE3A0D" w:rsidP="002C53FC">
      <w:pPr>
        <w:pStyle w:val="rv-text"/>
        <w:ind w:firstLine="360"/>
        <w:jc w:val="both"/>
        <w:divId w:val="1591501315"/>
      </w:pPr>
      <w:r>
        <w:t>-</w:t>
      </w:r>
      <w:r>
        <w:rPr>
          <w:lang w:val="vi-VN"/>
        </w:rPr>
        <w:t xml:space="preserve"> </w:t>
      </w:r>
      <w:r>
        <w:t xml:space="preserve">Chức năng quản lý việc đổi trả hàng hóa: khi khách hàng yêu cầu đổi trả sản phẩm, </w:t>
      </w:r>
      <w:r w:rsidR="003D3A0C">
        <w:t>n</w:t>
      </w:r>
      <w:r w:rsidR="003D3A0C" w:rsidRPr="003D3A0C">
        <w:t xml:space="preserve">hân viên </w:t>
      </w:r>
      <w:r w:rsidRPr="00CE3A0D">
        <w:t xml:space="preserve"> có thể xem thông tin chi tiết về </w:t>
      </w:r>
      <w:r>
        <w:t xml:space="preserve">vấn đề </w:t>
      </w:r>
      <w:r w:rsidRPr="00CE3A0D">
        <w:t>đổi trả sản phẩm</w:t>
      </w:r>
      <w:r>
        <w:t>: nhận và xem hình ảnh minh chứng việc sản phẩm bị lỗi/ có vấn đề,</w:t>
      </w:r>
      <w:r w:rsidRPr="00CE3A0D">
        <w:t xml:space="preserve"> và xử lý yêu cầu của khách hàng nhanh chóng để đảm bảo sự hài lòng của khách hàng.</w:t>
      </w:r>
    </w:p>
    <w:p w14:paraId="3F24E0E7" w14:textId="1322D067" w:rsidR="00B00696" w:rsidRDefault="003D3A0C" w:rsidP="00936199">
      <w:pPr>
        <w:pStyle w:val="rv-text"/>
        <w:numPr>
          <w:ilvl w:val="0"/>
          <w:numId w:val="5"/>
        </w:numPr>
        <w:jc w:val="both"/>
        <w:divId w:val="1591501315"/>
      </w:pPr>
      <w:r>
        <w:t>N</w:t>
      </w:r>
      <w:r w:rsidRPr="003D3A0C">
        <w:t xml:space="preserve">hân viên </w:t>
      </w:r>
      <w:r w:rsidR="00B00696" w:rsidRPr="00B00696">
        <w:t xml:space="preserve">có </w:t>
      </w:r>
      <w:r w:rsidR="00B00696">
        <w:t xml:space="preserve">một nút để </w:t>
      </w:r>
      <w:r w:rsidR="00B00696" w:rsidRPr="00B00696">
        <w:t>chấp nhận hoặc từ chối yêu cầu đổi trả sản phẩm của khách hàng.</w:t>
      </w:r>
    </w:p>
    <w:p w14:paraId="36F4D0A6" w14:textId="5DB2D4F0" w:rsidR="00B00696" w:rsidRDefault="003D3A0C" w:rsidP="00936199">
      <w:pPr>
        <w:pStyle w:val="rv-text"/>
        <w:numPr>
          <w:ilvl w:val="0"/>
          <w:numId w:val="5"/>
        </w:numPr>
        <w:jc w:val="both"/>
        <w:divId w:val="1591501315"/>
      </w:pPr>
      <w:r>
        <w:t>N</w:t>
      </w:r>
      <w:r w:rsidRPr="003D3A0C">
        <w:t xml:space="preserve">hân viên </w:t>
      </w:r>
      <w:r w:rsidR="00B00696" w:rsidRPr="00B00696">
        <w:t>có thể cập nhật trạng thái đổi trả sản phẩm, thời gian hoàn tiền và các thông tin khác liên quan đến việc đổi trả.</w:t>
      </w:r>
    </w:p>
    <w:p w14:paraId="4E334962" w14:textId="4498D4D6" w:rsidR="0006298F" w:rsidRDefault="003D3A0C" w:rsidP="009F14BE">
      <w:pPr>
        <w:pStyle w:val="rv-text"/>
        <w:numPr>
          <w:ilvl w:val="0"/>
          <w:numId w:val="5"/>
        </w:numPr>
        <w:jc w:val="both"/>
        <w:divId w:val="1591501315"/>
      </w:pPr>
      <w:r>
        <w:t>Nhân viên</w:t>
      </w:r>
      <w:r w:rsidR="00B00696" w:rsidRPr="00B00696">
        <w:t xml:space="preserve"> có thể xem và xuất báo cáo về số lượng sản phẩm được đổi trả, số tiền hoàn lại, thời gian xử lý yêu cầu đổi trả, và các thông tin khác liên quan đến việc quản lý đổi trả sản phẩm.</w:t>
      </w:r>
    </w:p>
    <w:p w14:paraId="702D52FC" w14:textId="2BC1FA8F" w:rsidR="000117C5" w:rsidRPr="00C15EC5" w:rsidRDefault="00934A78" w:rsidP="00F3188F">
      <w:pPr>
        <w:pStyle w:val="rv-text"/>
        <w:jc w:val="both"/>
        <w:divId w:val="1591501315"/>
        <w:rPr>
          <w:b/>
        </w:rPr>
      </w:pPr>
      <w:r w:rsidRPr="00934A78">
        <w:rPr>
          <w:b/>
        </w:rPr>
        <w:t xml:space="preserve">Chủ doanh nghiệp: </w:t>
      </w:r>
    </w:p>
    <w:p w14:paraId="645C508A" w14:textId="460E6E73" w:rsidR="00C15EC5" w:rsidRDefault="00C15EC5" w:rsidP="00926D78">
      <w:pPr>
        <w:pStyle w:val="rv-text"/>
        <w:ind w:firstLine="720"/>
        <w:jc w:val="both"/>
        <w:divId w:val="1591501315"/>
      </w:pPr>
      <w:r>
        <w:t xml:space="preserve">-  Chủ doanh nghiệp cũng có thể sử dụng các chức năng tương tự như </w:t>
      </w:r>
      <w:r w:rsidR="003D3A0C">
        <w:t>n</w:t>
      </w:r>
      <w:r w:rsidR="003D3A0C" w:rsidRPr="003D3A0C">
        <w:t>hân viên</w:t>
      </w:r>
      <w:r>
        <w:t>.</w:t>
      </w:r>
    </w:p>
    <w:p w14:paraId="2484378D" w14:textId="3EB84C43" w:rsidR="00926D78" w:rsidRPr="000C28DC" w:rsidRDefault="00926D78" w:rsidP="0081572E">
      <w:pPr>
        <w:pStyle w:val="Heading3"/>
        <w:divId w:val="1591501315"/>
      </w:pPr>
      <w:bookmarkStart w:id="61" w:name="_Toc131892736"/>
      <w:bookmarkStart w:id="62" w:name="_Toc133168627"/>
      <w:r w:rsidRPr="000C28DC">
        <w:t>Sơ đồ use case</w:t>
      </w:r>
      <w:bookmarkEnd w:id="61"/>
      <w:bookmarkEnd w:id="62"/>
    </w:p>
    <w:p w14:paraId="2EDEA0F1" w14:textId="2F45C071" w:rsidR="00926D78" w:rsidRDefault="00926D78" w:rsidP="000C28DC">
      <w:pPr>
        <w:pStyle w:val="rv-text"/>
        <w:jc w:val="both"/>
        <w:divId w:val="1591501315"/>
      </w:pPr>
      <w:r w:rsidRPr="00926D78">
        <w:rPr>
          <w:noProof/>
        </w:rPr>
        <w:lastRenderedPageBreak/>
        <w:drawing>
          <wp:anchor distT="0" distB="0" distL="114300" distR="114300" simplePos="0" relativeHeight="251660288" behindDoc="0" locked="0" layoutInCell="1" allowOverlap="1" wp14:anchorId="253A9763" wp14:editId="1EBC0158">
            <wp:simplePos x="0" y="0"/>
            <wp:positionH relativeFrom="margin">
              <wp:align>center</wp:align>
            </wp:positionH>
            <wp:positionV relativeFrom="paragraph">
              <wp:posOffset>0</wp:posOffset>
            </wp:positionV>
            <wp:extent cx="7355205" cy="8358389"/>
            <wp:effectExtent l="0" t="0" r="0" b="5080"/>
            <wp:wrapTopAndBottom/>
            <wp:docPr id="1594658887" name="Picture 1594658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591922" name=""/>
                    <pic:cNvPicPr/>
                  </pic:nvPicPr>
                  <pic:blipFill>
                    <a:blip r:embed="rId11">
                      <a:extLst>
                        <a:ext uri="{28A0092B-C50C-407E-A947-70E740481C1C}">
                          <a14:useLocalDpi xmlns:a14="http://schemas.microsoft.com/office/drawing/2010/main" val="0"/>
                        </a:ext>
                      </a:extLst>
                    </a:blip>
                    <a:stretch>
                      <a:fillRect/>
                    </a:stretch>
                  </pic:blipFill>
                  <pic:spPr>
                    <a:xfrm>
                      <a:off x="0" y="0"/>
                      <a:ext cx="7355205" cy="8358389"/>
                    </a:xfrm>
                    <a:prstGeom prst="rect">
                      <a:avLst/>
                    </a:prstGeom>
                  </pic:spPr>
                </pic:pic>
              </a:graphicData>
            </a:graphic>
            <wp14:sizeRelH relativeFrom="margin">
              <wp14:pctWidth>0</wp14:pctWidth>
            </wp14:sizeRelH>
            <wp14:sizeRelV relativeFrom="margin">
              <wp14:pctHeight>0</wp14:pctHeight>
            </wp14:sizeRelV>
          </wp:anchor>
        </w:drawing>
      </w:r>
    </w:p>
    <w:p w14:paraId="520EA135" w14:textId="3DE1F373" w:rsidR="000C28DC" w:rsidRDefault="000C28DC" w:rsidP="0081572E">
      <w:pPr>
        <w:pStyle w:val="Heading3"/>
        <w:divId w:val="1591501315"/>
        <w:rPr>
          <w:rStyle w:val="rv-label"/>
          <w:i w:val="0"/>
        </w:rPr>
      </w:pPr>
      <w:bookmarkStart w:id="63" w:name="_Toc131892737"/>
      <w:bookmarkStart w:id="64" w:name="_Toc133168628"/>
      <w:r w:rsidRPr="0081572E">
        <w:rPr>
          <w:rStyle w:val="rv-label"/>
          <w:i w:val="0"/>
        </w:rPr>
        <w:lastRenderedPageBreak/>
        <w:t>Đặc tả sơ đồ use case</w:t>
      </w:r>
      <w:bookmarkEnd w:id="63"/>
      <w:bookmarkEnd w:id="64"/>
    </w:p>
    <w:p w14:paraId="762E272D" w14:textId="70BE733C" w:rsidR="0081572E" w:rsidRPr="0081572E" w:rsidRDefault="0081572E" w:rsidP="0081572E">
      <w:pPr>
        <w:pStyle w:val="Heading4"/>
        <w:divId w:val="1591501315"/>
      </w:pPr>
      <w:bookmarkStart w:id="65" w:name="_Toc133168629"/>
      <w:r w:rsidRPr="0081572E">
        <w:t>Đăng kí</w:t>
      </w:r>
      <w:bookmarkEnd w:id="65"/>
    </w:p>
    <w:p w14:paraId="7ED2B7EE" w14:textId="77777777" w:rsidR="000C28DC" w:rsidRPr="000C28DC" w:rsidRDefault="000C28DC" w:rsidP="00F3188F">
      <w:pPr>
        <w:pStyle w:val="rv-attribute"/>
        <w:jc w:val="both"/>
        <w:divId w:val="1591501315"/>
        <w:rPr>
          <w:rStyle w:val="rv-label"/>
          <w:b/>
          <w:bCs/>
          <w:i w:val="0"/>
          <w:iCs/>
          <w:sz w:val="26"/>
          <w:szCs w:val="26"/>
        </w:rPr>
      </w:pPr>
    </w:p>
    <w:tbl>
      <w:tblPr>
        <w:tblStyle w:val="TableGrid"/>
        <w:tblW w:w="0" w:type="auto"/>
        <w:tblLook w:val="04A0" w:firstRow="1" w:lastRow="0" w:firstColumn="1" w:lastColumn="0" w:noHBand="0" w:noVBand="1"/>
      </w:tblPr>
      <w:tblGrid>
        <w:gridCol w:w="4913"/>
        <w:gridCol w:w="4103"/>
      </w:tblGrid>
      <w:tr w:rsidR="000C28DC" w:rsidRPr="000C28DC" w14:paraId="6546A3F7" w14:textId="77777777" w:rsidTr="000C28DC">
        <w:trPr>
          <w:divId w:val="1591501315"/>
        </w:trPr>
        <w:tc>
          <w:tcPr>
            <w:tcW w:w="4913" w:type="dxa"/>
          </w:tcPr>
          <w:p w14:paraId="62C34CFA" w14:textId="77777777" w:rsidR="000C28DC" w:rsidRPr="000C28DC" w:rsidRDefault="000C28DC" w:rsidP="000D7C2C">
            <w:pPr>
              <w:pStyle w:val="rv-text"/>
              <w:rPr>
                <w:bCs/>
              </w:rPr>
            </w:pPr>
            <w:r w:rsidRPr="000C28DC">
              <w:rPr>
                <w:b/>
                <w:bCs/>
                <w:lang w:val="vi-VN"/>
              </w:rPr>
              <w:t xml:space="preserve">Tên use case: </w:t>
            </w:r>
            <w:r w:rsidRPr="000C28DC">
              <w:rPr>
                <w:b/>
                <w:bCs/>
                <w:color w:val="FF0000"/>
              </w:rPr>
              <w:t>Đăng kí</w:t>
            </w:r>
          </w:p>
        </w:tc>
        <w:tc>
          <w:tcPr>
            <w:tcW w:w="4103" w:type="dxa"/>
          </w:tcPr>
          <w:p w14:paraId="796CFD84" w14:textId="77777777" w:rsidR="000C28DC" w:rsidRPr="000C28DC" w:rsidRDefault="000C28DC" w:rsidP="000D7C2C">
            <w:pPr>
              <w:pStyle w:val="rv-text"/>
              <w:jc w:val="both"/>
              <w:rPr>
                <w:b/>
                <w:bCs/>
                <w:color w:val="FF0000"/>
                <w:lang w:val="vi-VN"/>
              </w:rPr>
            </w:pPr>
          </w:p>
        </w:tc>
      </w:tr>
      <w:tr w:rsidR="000C28DC" w:rsidRPr="000C28DC" w14:paraId="18BD3796" w14:textId="77777777" w:rsidTr="000C28DC">
        <w:trPr>
          <w:divId w:val="1591501315"/>
        </w:trPr>
        <w:tc>
          <w:tcPr>
            <w:tcW w:w="4913" w:type="dxa"/>
          </w:tcPr>
          <w:p w14:paraId="620D340A" w14:textId="77777777" w:rsidR="000C28DC" w:rsidRPr="000C28DC" w:rsidRDefault="000C28DC" w:rsidP="000D7C2C">
            <w:pPr>
              <w:pStyle w:val="rv-text"/>
              <w:rPr>
                <w:b/>
                <w:bCs/>
                <w:lang w:val="vi-VN"/>
              </w:rPr>
            </w:pPr>
            <w:r w:rsidRPr="000C28DC">
              <w:rPr>
                <w:b/>
                <w:bCs/>
                <w:lang w:val="vi-VN"/>
              </w:rPr>
              <w:t xml:space="preserve">Mô tả sơ lược: </w:t>
            </w:r>
            <w:r w:rsidRPr="000C28DC">
              <w:t>chức năng đăng kí giúp người dùng đăng kí một tài khoản để có thể đăng nhập và sử dụng được nhiều chức năng của trang web</w:t>
            </w:r>
          </w:p>
        </w:tc>
        <w:tc>
          <w:tcPr>
            <w:tcW w:w="4103" w:type="dxa"/>
          </w:tcPr>
          <w:p w14:paraId="2F924065" w14:textId="77777777" w:rsidR="000C28DC" w:rsidRPr="000C28DC" w:rsidRDefault="000C28DC" w:rsidP="000D7C2C">
            <w:pPr>
              <w:pStyle w:val="rv-text"/>
              <w:jc w:val="both"/>
              <w:rPr>
                <w:b/>
                <w:bCs/>
                <w:color w:val="FF0000"/>
                <w:lang w:val="vi-VN"/>
              </w:rPr>
            </w:pPr>
          </w:p>
        </w:tc>
      </w:tr>
      <w:tr w:rsidR="000C28DC" w:rsidRPr="000C28DC" w14:paraId="1394FCE0" w14:textId="77777777" w:rsidTr="000C28DC">
        <w:trPr>
          <w:divId w:val="1591501315"/>
        </w:trPr>
        <w:tc>
          <w:tcPr>
            <w:tcW w:w="4913" w:type="dxa"/>
          </w:tcPr>
          <w:p w14:paraId="2E0A479D" w14:textId="77777777" w:rsidR="000C28DC" w:rsidRPr="000C28DC" w:rsidRDefault="000C28DC" w:rsidP="000D7C2C">
            <w:pPr>
              <w:pStyle w:val="rv-text"/>
              <w:rPr>
                <w:b/>
                <w:bCs/>
              </w:rPr>
            </w:pPr>
            <w:r w:rsidRPr="000C28DC">
              <w:rPr>
                <w:b/>
                <w:bCs/>
                <w:lang w:val="vi-VN"/>
              </w:rPr>
              <w:t xml:space="preserve">Actor chính: </w:t>
            </w:r>
            <w:r w:rsidRPr="000C28DC">
              <w:t>khách hàng</w:t>
            </w:r>
          </w:p>
        </w:tc>
        <w:tc>
          <w:tcPr>
            <w:tcW w:w="4103" w:type="dxa"/>
          </w:tcPr>
          <w:p w14:paraId="5B6A2EDF" w14:textId="77777777" w:rsidR="000C28DC" w:rsidRPr="000C28DC" w:rsidRDefault="000C28DC" w:rsidP="000D7C2C">
            <w:pPr>
              <w:pStyle w:val="rv-text"/>
              <w:jc w:val="both"/>
              <w:rPr>
                <w:b/>
                <w:bCs/>
                <w:color w:val="FF0000"/>
                <w:lang w:val="vi-VN"/>
              </w:rPr>
            </w:pPr>
          </w:p>
        </w:tc>
      </w:tr>
      <w:tr w:rsidR="000C28DC" w:rsidRPr="000C28DC" w14:paraId="6ECAE755" w14:textId="77777777" w:rsidTr="000C28DC">
        <w:trPr>
          <w:divId w:val="1591501315"/>
        </w:trPr>
        <w:tc>
          <w:tcPr>
            <w:tcW w:w="4913" w:type="dxa"/>
          </w:tcPr>
          <w:p w14:paraId="55B5EB60" w14:textId="77777777" w:rsidR="000C28DC" w:rsidRPr="000C28DC" w:rsidRDefault="000C28DC" w:rsidP="000D7C2C">
            <w:pPr>
              <w:pStyle w:val="rv-text"/>
              <w:rPr>
                <w:b/>
                <w:bCs/>
                <w:lang w:val="vi-VN"/>
              </w:rPr>
            </w:pPr>
            <w:r w:rsidRPr="000C28DC">
              <w:rPr>
                <w:b/>
                <w:bCs/>
                <w:lang w:val="vi-VN"/>
              </w:rPr>
              <w:t>Actor phụ: không</w:t>
            </w:r>
          </w:p>
        </w:tc>
        <w:tc>
          <w:tcPr>
            <w:tcW w:w="4103" w:type="dxa"/>
          </w:tcPr>
          <w:p w14:paraId="3F139F16" w14:textId="77777777" w:rsidR="000C28DC" w:rsidRPr="000C28DC" w:rsidRDefault="000C28DC" w:rsidP="000D7C2C">
            <w:pPr>
              <w:pStyle w:val="rv-text"/>
              <w:jc w:val="both"/>
              <w:rPr>
                <w:b/>
                <w:bCs/>
                <w:color w:val="FF0000"/>
                <w:lang w:val="vi-VN"/>
              </w:rPr>
            </w:pPr>
          </w:p>
        </w:tc>
      </w:tr>
      <w:tr w:rsidR="000C28DC" w:rsidRPr="000C28DC" w14:paraId="27A8AB86" w14:textId="77777777" w:rsidTr="000C28DC">
        <w:trPr>
          <w:divId w:val="1591501315"/>
        </w:trPr>
        <w:tc>
          <w:tcPr>
            <w:tcW w:w="4913" w:type="dxa"/>
          </w:tcPr>
          <w:p w14:paraId="791987A2" w14:textId="77777777" w:rsidR="000C28DC" w:rsidRPr="000C28DC" w:rsidRDefault="000C28DC" w:rsidP="000D7C2C">
            <w:pPr>
              <w:pStyle w:val="rv-text"/>
              <w:rPr>
                <w:b/>
                <w:bCs/>
              </w:rPr>
            </w:pPr>
            <w:r w:rsidRPr="000C28DC">
              <w:rPr>
                <w:b/>
                <w:bCs/>
                <w:lang w:val="vi-VN"/>
              </w:rPr>
              <w:t xml:space="preserve">Tiền điều kiện (Pre-condition): </w:t>
            </w:r>
            <w:r w:rsidRPr="000C28DC">
              <w:t>truy cập thành công vào trang web</w:t>
            </w:r>
          </w:p>
        </w:tc>
        <w:tc>
          <w:tcPr>
            <w:tcW w:w="4103" w:type="dxa"/>
          </w:tcPr>
          <w:p w14:paraId="63755772" w14:textId="77777777" w:rsidR="000C28DC" w:rsidRPr="000C28DC" w:rsidRDefault="000C28DC" w:rsidP="000D7C2C">
            <w:pPr>
              <w:pStyle w:val="rv-text"/>
              <w:jc w:val="both"/>
              <w:rPr>
                <w:b/>
                <w:bCs/>
                <w:color w:val="FF0000"/>
                <w:lang w:val="vi-VN"/>
              </w:rPr>
            </w:pPr>
          </w:p>
        </w:tc>
      </w:tr>
      <w:tr w:rsidR="000C28DC" w:rsidRPr="000C28DC" w14:paraId="0068D0E7" w14:textId="77777777" w:rsidTr="000C28DC">
        <w:trPr>
          <w:divId w:val="1591501315"/>
        </w:trPr>
        <w:tc>
          <w:tcPr>
            <w:tcW w:w="4913" w:type="dxa"/>
          </w:tcPr>
          <w:p w14:paraId="0CC8F7DE" w14:textId="77777777" w:rsidR="000C28DC" w:rsidRPr="000C28DC" w:rsidRDefault="000C28DC" w:rsidP="000D7C2C">
            <w:pPr>
              <w:pStyle w:val="rv-text"/>
              <w:rPr>
                <w:b/>
                <w:bCs/>
              </w:rPr>
            </w:pPr>
            <w:r w:rsidRPr="000C28DC">
              <w:rPr>
                <w:b/>
                <w:bCs/>
                <w:lang w:val="vi-VN"/>
              </w:rPr>
              <w:t xml:space="preserve">Hậu điều kiện (Post-condition): </w:t>
            </w:r>
            <w:r w:rsidRPr="000C28DC">
              <w:t>khách hàng có một tài khoản để đăng nhập</w:t>
            </w:r>
          </w:p>
        </w:tc>
        <w:tc>
          <w:tcPr>
            <w:tcW w:w="4103" w:type="dxa"/>
          </w:tcPr>
          <w:p w14:paraId="14D9BE5E" w14:textId="77777777" w:rsidR="000C28DC" w:rsidRPr="000C28DC" w:rsidRDefault="000C28DC" w:rsidP="000D7C2C">
            <w:pPr>
              <w:pStyle w:val="rv-text"/>
              <w:jc w:val="both"/>
              <w:rPr>
                <w:b/>
                <w:bCs/>
                <w:color w:val="FF0000"/>
                <w:lang w:val="vi-VN"/>
              </w:rPr>
            </w:pPr>
          </w:p>
        </w:tc>
      </w:tr>
      <w:tr w:rsidR="000C28DC" w:rsidRPr="000C28DC" w14:paraId="135FAB90" w14:textId="77777777" w:rsidTr="000C28DC">
        <w:trPr>
          <w:divId w:val="1591501315"/>
        </w:trPr>
        <w:tc>
          <w:tcPr>
            <w:tcW w:w="4913" w:type="dxa"/>
          </w:tcPr>
          <w:p w14:paraId="5022DC99" w14:textId="77777777" w:rsidR="000C28DC" w:rsidRPr="000C28DC" w:rsidRDefault="000C28DC" w:rsidP="000D7C2C">
            <w:pPr>
              <w:pStyle w:val="rv-text"/>
              <w:rPr>
                <w:b/>
                <w:bCs/>
                <w:lang w:val="vi-VN"/>
              </w:rPr>
            </w:pPr>
            <w:r w:rsidRPr="000C28DC">
              <w:rPr>
                <w:b/>
                <w:bCs/>
                <w:lang w:val="vi-VN"/>
              </w:rPr>
              <w:t>Luồng sự kiện chính (main flow):</w:t>
            </w:r>
          </w:p>
        </w:tc>
        <w:tc>
          <w:tcPr>
            <w:tcW w:w="4103" w:type="dxa"/>
          </w:tcPr>
          <w:p w14:paraId="6475B9A4" w14:textId="77777777" w:rsidR="000C28DC" w:rsidRPr="000C28DC" w:rsidRDefault="000C28DC" w:rsidP="000D7C2C">
            <w:pPr>
              <w:pStyle w:val="rv-text"/>
              <w:jc w:val="both"/>
              <w:rPr>
                <w:b/>
                <w:bCs/>
                <w:color w:val="FF0000"/>
                <w:lang w:val="vi-VN"/>
              </w:rPr>
            </w:pPr>
          </w:p>
        </w:tc>
      </w:tr>
      <w:tr w:rsidR="000C28DC" w:rsidRPr="000C28DC" w14:paraId="627E386D" w14:textId="77777777" w:rsidTr="000C28DC">
        <w:trPr>
          <w:divId w:val="1591501315"/>
        </w:trPr>
        <w:tc>
          <w:tcPr>
            <w:tcW w:w="4913" w:type="dxa"/>
          </w:tcPr>
          <w:p w14:paraId="584564C4" w14:textId="77777777" w:rsidR="000C28DC" w:rsidRPr="000C28DC" w:rsidRDefault="000C28DC" w:rsidP="000C28DC">
            <w:pPr>
              <w:pStyle w:val="rv-text"/>
              <w:jc w:val="center"/>
              <w:rPr>
                <w:b/>
                <w:bCs/>
                <w:lang w:val="vi-VN"/>
              </w:rPr>
            </w:pPr>
            <w:r w:rsidRPr="000C28DC">
              <w:rPr>
                <w:b/>
                <w:bCs/>
                <w:lang w:val="vi-VN"/>
              </w:rPr>
              <w:t>Actor</w:t>
            </w:r>
          </w:p>
        </w:tc>
        <w:tc>
          <w:tcPr>
            <w:tcW w:w="4103" w:type="dxa"/>
          </w:tcPr>
          <w:p w14:paraId="7937888B" w14:textId="77777777" w:rsidR="000C28DC" w:rsidRPr="000C28DC" w:rsidRDefault="000C28DC" w:rsidP="000C28DC">
            <w:pPr>
              <w:pStyle w:val="rv-text"/>
              <w:jc w:val="center"/>
              <w:rPr>
                <w:b/>
                <w:bCs/>
                <w:lang w:val="vi-VN"/>
              </w:rPr>
            </w:pPr>
            <w:r w:rsidRPr="000C28DC">
              <w:rPr>
                <w:b/>
                <w:bCs/>
                <w:lang w:val="vi-VN"/>
              </w:rPr>
              <w:t>System</w:t>
            </w:r>
          </w:p>
        </w:tc>
      </w:tr>
      <w:tr w:rsidR="000C28DC" w:rsidRPr="000C28DC" w14:paraId="6E283B51" w14:textId="77777777" w:rsidTr="000C28DC">
        <w:trPr>
          <w:divId w:val="1591501315"/>
        </w:trPr>
        <w:tc>
          <w:tcPr>
            <w:tcW w:w="4913" w:type="dxa"/>
          </w:tcPr>
          <w:p w14:paraId="1F479839" w14:textId="760DB0A4" w:rsidR="000C28DC" w:rsidRPr="000C28DC" w:rsidRDefault="00BD2BF0" w:rsidP="00936199">
            <w:pPr>
              <w:pStyle w:val="rv-text"/>
              <w:numPr>
                <w:ilvl w:val="0"/>
                <w:numId w:val="11"/>
              </w:numPr>
              <w:rPr>
                <w:lang w:val="vi-VN"/>
              </w:rPr>
            </w:pPr>
            <w:r w:rsidRPr="002478CB">
              <w:rPr>
                <w:lang w:val="vi-VN"/>
              </w:rPr>
              <w:t xml:space="preserve">Khách hàng </w:t>
            </w:r>
            <w:r w:rsidR="000C28DC" w:rsidRPr="000C28DC">
              <w:t>chọn chức năng “Đăng kí” tại giao diện trang chủ</w:t>
            </w:r>
          </w:p>
        </w:tc>
        <w:tc>
          <w:tcPr>
            <w:tcW w:w="4103" w:type="dxa"/>
          </w:tcPr>
          <w:p w14:paraId="18A78865" w14:textId="77777777" w:rsidR="000C28DC" w:rsidRPr="000C28DC" w:rsidRDefault="000C28DC" w:rsidP="00936199">
            <w:pPr>
              <w:pStyle w:val="rv-text"/>
              <w:numPr>
                <w:ilvl w:val="0"/>
                <w:numId w:val="11"/>
              </w:numPr>
            </w:pPr>
            <w:r w:rsidRPr="000C28DC">
              <w:t>Hệ thống hiển thị giao diện đăng kí, bao gồm các ô trống: tên đăng nhập, mật khẩu, email, số điện thoại</w:t>
            </w:r>
          </w:p>
        </w:tc>
      </w:tr>
      <w:tr w:rsidR="000C28DC" w:rsidRPr="000C28DC" w14:paraId="31A522BC" w14:textId="77777777" w:rsidTr="000C28DC">
        <w:trPr>
          <w:divId w:val="1591501315"/>
        </w:trPr>
        <w:tc>
          <w:tcPr>
            <w:tcW w:w="4913" w:type="dxa"/>
          </w:tcPr>
          <w:p w14:paraId="18788E36" w14:textId="2413A6DB" w:rsidR="000C28DC" w:rsidRPr="000C28DC" w:rsidRDefault="00BD2BF0" w:rsidP="00936199">
            <w:pPr>
              <w:pStyle w:val="rv-text"/>
              <w:numPr>
                <w:ilvl w:val="0"/>
                <w:numId w:val="11"/>
              </w:numPr>
            </w:pPr>
            <w:r w:rsidRPr="002478CB">
              <w:rPr>
                <w:lang w:val="vi-VN"/>
              </w:rPr>
              <w:t xml:space="preserve">Khách hàng </w:t>
            </w:r>
            <w:r w:rsidR="000C28DC" w:rsidRPr="000C28DC">
              <w:t>điền thông tin vào các ô trống</w:t>
            </w:r>
          </w:p>
        </w:tc>
        <w:tc>
          <w:tcPr>
            <w:tcW w:w="4103" w:type="dxa"/>
          </w:tcPr>
          <w:p w14:paraId="63F463CA" w14:textId="77777777" w:rsidR="000C28DC" w:rsidRPr="000C28DC" w:rsidRDefault="000C28DC" w:rsidP="000D7C2C">
            <w:pPr>
              <w:pStyle w:val="rv-text"/>
              <w:ind w:left="360"/>
              <w:rPr>
                <w:lang w:val="vi-VN"/>
              </w:rPr>
            </w:pPr>
          </w:p>
        </w:tc>
      </w:tr>
      <w:tr w:rsidR="000C28DC" w:rsidRPr="000C28DC" w14:paraId="6B868493" w14:textId="77777777" w:rsidTr="000C28DC">
        <w:trPr>
          <w:divId w:val="1591501315"/>
        </w:trPr>
        <w:tc>
          <w:tcPr>
            <w:tcW w:w="4913" w:type="dxa"/>
          </w:tcPr>
          <w:p w14:paraId="273264C9" w14:textId="6D9857B0" w:rsidR="000C28DC" w:rsidRPr="000C28DC" w:rsidRDefault="00BD2BF0" w:rsidP="00936199">
            <w:pPr>
              <w:pStyle w:val="rv-text"/>
              <w:numPr>
                <w:ilvl w:val="0"/>
                <w:numId w:val="11"/>
              </w:numPr>
            </w:pPr>
            <w:r w:rsidRPr="002478CB">
              <w:rPr>
                <w:lang w:val="vi-VN"/>
              </w:rPr>
              <w:t>Khách hàng</w:t>
            </w:r>
            <w:r w:rsidR="000C28DC" w:rsidRPr="000C28DC">
              <w:t xml:space="preserve"> ấn “Xác nhận”</w:t>
            </w:r>
          </w:p>
        </w:tc>
        <w:tc>
          <w:tcPr>
            <w:tcW w:w="4103" w:type="dxa"/>
          </w:tcPr>
          <w:p w14:paraId="5351285E" w14:textId="78A4E6DE" w:rsidR="000C28DC" w:rsidRPr="000C28DC" w:rsidRDefault="000C28DC" w:rsidP="00936199">
            <w:pPr>
              <w:pStyle w:val="rv-text"/>
              <w:numPr>
                <w:ilvl w:val="0"/>
                <w:numId w:val="11"/>
              </w:numPr>
            </w:pPr>
            <w:r w:rsidRPr="000C28DC">
              <w:t>Hệ thống kiểm tra thông tin</w:t>
            </w:r>
            <w:r w:rsidR="00BD2BF0">
              <w:t xml:space="preserve"> k</w:t>
            </w:r>
            <w:r w:rsidR="00BD2BF0" w:rsidRPr="002478CB">
              <w:rPr>
                <w:lang w:val="vi-VN"/>
              </w:rPr>
              <w:t xml:space="preserve">hách hàng </w:t>
            </w:r>
            <w:r w:rsidRPr="000C28DC">
              <w:t>đã nhập vào ô trống</w:t>
            </w:r>
          </w:p>
        </w:tc>
      </w:tr>
      <w:tr w:rsidR="000C28DC" w:rsidRPr="000C28DC" w14:paraId="692C9D58" w14:textId="77777777" w:rsidTr="000C28DC">
        <w:trPr>
          <w:divId w:val="1591501315"/>
        </w:trPr>
        <w:tc>
          <w:tcPr>
            <w:tcW w:w="4913" w:type="dxa"/>
          </w:tcPr>
          <w:p w14:paraId="2298E0DB" w14:textId="77777777" w:rsidR="000C28DC" w:rsidRPr="000C28DC" w:rsidRDefault="000C28DC" w:rsidP="000D7C2C">
            <w:pPr>
              <w:pStyle w:val="rv-text"/>
              <w:ind w:left="360"/>
              <w:rPr>
                <w:b/>
                <w:bCs/>
                <w:lang w:val="vi-VN"/>
              </w:rPr>
            </w:pPr>
          </w:p>
        </w:tc>
        <w:tc>
          <w:tcPr>
            <w:tcW w:w="4103" w:type="dxa"/>
          </w:tcPr>
          <w:p w14:paraId="5DF7094C" w14:textId="174AB599" w:rsidR="000C28DC" w:rsidRPr="000C28DC" w:rsidRDefault="000C28DC" w:rsidP="00936199">
            <w:pPr>
              <w:pStyle w:val="rv-text"/>
              <w:numPr>
                <w:ilvl w:val="0"/>
                <w:numId w:val="11"/>
              </w:numPr>
            </w:pPr>
            <w:r w:rsidRPr="000C28DC">
              <w:t>Hệ thống gửi mã xác thực về số điện thoại đăng kí của</w:t>
            </w:r>
            <w:r w:rsidR="00BD2BF0">
              <w:t xml:space="preserve"> k</w:t>
            </w:r>
            <w:r w:rsidR="00BD2BF0" w:rsidRPr="002478CB">
              <w:rPr>
                <w:lang w:val="vi-VN"/>
              </w:rPr>
              <w:t>hách hàng</w:t>
            </w:r>
          </w:p>
        </w:tc>
      </w:tr>
      <w:tr w:rsidR="000C28DC" w:rsidRPr="000C28DC" w14:paraId="32C318A4" w14:textId="77777777" w:rsidTr="000C28DC">
        <w:trPr>
          <w:divId w:val="1591501315"/>
        </w:trPr>
        <w:tc>
          <w:tcPr>
            <w:tcW w:w="4913" w:type="dxa"/>
          </w:tcPr>
          <w:p w14:paraId="6F9D3905" w14:textId="0CD23585" w:rsidR="000C28DC" w:rsidRPr="000C28DC" w:rsidRDefault="00BD2BF0" w:rsidP="00936199">
            <w:pPr>
              <w:pStyle w:val="rv-text"/>
              <w:numPr>
                <w:ilvl w:val="0"/>
                <w:numId w:val="11"/>
              </w:numPr>
            </w:pPr>
            <w:r>
              <w:t>K</w:t>
            </w:r>
            <w:r w:rsidRPr="002478CB">
              <w:rPr>
                <w:lang w:val="vi-VN"/>
              </w:rPr>
              <w:t>hách hàng</w:t>
            </w:r>
            <w:r w:rsidRPr="000C28DC">
              <w:t xml:space="preserve"> </w:t>
            </w:r>
            <w:r w:rsidR="000C28DC" w:rsidRPr="000C28DC">
              <w:t xml:space="preserve">nhập mã xác thực </w:t>
            </w:r>
          </w:p>
        </w:tc>
        <w:tc>
          <w:tcPr>
            <w:tcW w:w="4103" w:type="dxa"/>
          </w:tcPr>
          <w:p w14:paraId="7DA15EE9" w14:textId="77777777" w:rsidR="000C28DC" w:rsidRPr="000C28DC" w:rsidRDefault="000C28DC" w:rsidP="00936199">
            <w:pPr>
              <w:pStyle w:val="rv-text"/>
              <w:numPr>
                <w:ilvl w:val="0"/>
                <w:numId w:val="11"/>
              </w:numPr>
            </w:pPr>
            <w:r w:rsidRPr="000C28DC">
              <w:t>Hệ thống kiểm tra mã xác thực</w:t>
            </w:r>
          </w:p>
        </w:tc>
      </w:tr>
      <w:tr w:rsidR="000C28DC" w:rsidRPr="000C28DC" w14:paraId="0D4816D2" w14:textId="77777777" w:rsidTr="000C28DC">
        <w:trPr>
          <w:divId w:val="1591501315"/>
        </w:trPr>
        <w:tc>
          <w:tcPr>
            <w:tcW w:w="4913" w:type="dxa"/>
          </w:tcPr>
          <w:p w14:paraId="01951922" w14:textId="77777777" w:rsidR="000C28DC" w:rsidRPr="000C28DC" w:rsidRDefault="000C28DC" w:rsidP="000D7C2C">
            <w:pPr>
              <w:pStyle w:val="rv-text"/>
              <w:ind w:left="360"/>
              <w:rPr>
                <w:b/>
                <w:bCs/>
                <w:lang w:val="vi-VN"/>
              </w:rPr>
            </w:pPr>
          </w:p>
        </w:tc>
        <w:tc>
          <w:tcPr>
            <w:tcW w:w="4103" w:type="dxa"/>
          </w:tcPr>
          <w:p w14:paraId="4FF1E0C0" w14:textId="22780378" w:rsidR="000C28DC" w:rsidRPr="000C28DC" w:rsidRDefault="000C28DC" w:rsidP="00936199">
            <w:pPr>
              <w:pStyle w:val="rv-text"/>
              <w:numPr>
                <w:ilvl w:val="0"/>
                <w:numId w:val="11"/>
              </w:numPr>
            </w:pPr>
            <w:r>
              <w:t xml:space="preserve">Mã xác thực </w:t>
            </w:r>
            <w:r w:rsidRPr="000C28DC">
              <w:t>hợp lệ, hệ thống ghi nhận tài khoản đăng kí vào cơ sở dữ liệu</w:t>
            </w:r>
          </w:p>
        </w:tc>
      </w:tr>
      <w:tr w:rsidR="000C28DC" w:rsidRPr="000C28DC" w14:paraId="7C3699AD" w14:textId="77777777" w:rsidTr="000C28DC">
        <w:trPr>
          <w:divId w:val="1591501315"/>
        </w:trPr>
        <w:tc>
          <w:tcPr>
            <w:tcW w:w="4913" w:type="dxa"/>
          </w:tcPr>
          <w:p w14:paraId="21A038E7" w14:textId="77777777" w:rsidR="000C28DC" w:rsidRPr="000C28DC" w:rsidRDefault="000C28DC" w:rsidP="000D7C2C">
            <w:pPr>
              <w:pStyle w:val="rv-text"/>
              <w:ind w:left="360"/>
              <w:rPr>
                <w:b/>
                <w:bCs/>
                <w:lang w:val="vi-VN"/>
              </w:rPr>
            </w:pPr>
          </w:p>
        </w:tc>
        <w:tc>
          <w:tcPr>
            <w:tcW w:w="4103" w:type="dxa"/>
          </w:tcPr>
          <w:p w14:paraId="1AB3BBC1" w14:textId="77777777" w:rsidR="000C28DC" w:rsidRPr="000C28DC" w:rsidRDefault="000C28DC" w:rsidP="00936199">
            <w:pPr>
              <w:pStyle w:val="rv-text"/>
              <w:numPr>
                <w:ilvl w:val="0"/>
                <w:numId w:val="11"/>
              </w:numPr>
            </w:pPr>
            <w:r w:rsidRPr="000C28DC">
              <w:t>Hệ thống trả về thông báo “Đăng kí thành công”</w:t>
            </w:r>
          </w:p>
        </w:tc>
      </w:tr>
      <w:tr w:rsidR="000C28DC" w:rsidRPr="000C28DC" w14:paraId="653D1A4C" w14:textId="77777777" w:rsidTr="000C28DC">
        <w:trPr>
          <w:divId w:val="1591501315"/>
        </w:trPr>
        <w:tc>
          <w:tcPr>
            <w:tcW w:w="4913" w:type="dxa"/>
          </w:tcPr>
          <w:p w14:paraId="55B27563" w14:textId="77777777" w:rsidR="000C28DC" w:rsidRPr="000C28DC" w:rsidRDefault="000C28DC" w:rsidP="000D7C2C">
            <w:pPr>
              <w:pStyle w:val="rv-text"/>
              <w:ind w:left="720"/>
              <w:rPr>
                <w:b/>
                <w:bCs/>
                <w:lang w:val="vi-VN"/>
              </w:rPr>
            </w:pPr>
          </w:p>
        </w:tc>
        <w:tc>
          <w:tcPr>
            <w:tcW w:w="4103" w:type="dxa"/>
          </w:tcPr>
          <w:p w14:paraId="3A4E3467" w14:textId="77777777" w:rsidR="000C28DC" w:rsidRPr="000C28DC" w:rsidRDefault="000C28DC" w:rsidP="00936199">
            <w:pPr>
              <w:pStyle w:val="rv-text"/>
              <w:numPr>
                <w:ilvl w:val="0"/>
                <w:numId w:val="11"/>
              </w:numPr>
            </w:pPr>
            <w:r w:rsidRPr="000C28DC">
              <w:t>Hệ thống chuyển sang giao diện đăng nhập</w:t>
            </w:r>
          </w:p>
        </w:tc>
      </w:tr>
      <w:tr w:rsidR="000C28DC" w:rsidRPr="000C28DC" w14:paraId="3EB56A97" w14:textId="77777777" w:rsidTr="000C28DC">
        <w:trPr>
          <w:divId w:val="1591501315"/>
        </w:trPr>
        <w:tc>
          <w:tcPr>
            <w:tcW w:w="4913" w:type="dxa"/>
          </w:tcPr>
          <w:p w14:paraId="7426CF5D" w14:textId="77777777" w:rsidR="000C28DC" w:rsidRPr="000C28DC" w:rsidRDefault="000C28DC" w:rsidP="000D7C2C">
            <w:pPr>
              <w:pStyle w:val="rv-text"/>
              <w:ind w:left="720"/>
              <w:rPr>
                <w:b/>
                <w:bCs/>
                <w:lang w:val="vi-VN"/>
              </w:rPr>
            </w:pPr>
            <w:r w:rsidRPr="000C28DC">
              <w:rPr>
                <w:b/>
                <w:bCs/>
              </w:rPr>
              <w:t>− Luồng sự kiện thay thế (alternate flow):</w:t>
            </w:r>
          </w:p>
        </w:tc>
        <w:tc>
          <w:tcPr>
            <w:tcW w:w="4103" w:type="dxa"/>
          </w:tcPr>
          <w:p w14:paraId="0FEE295C" w14:textId="77777777" w:rsidR="000C28DC" w:rsidRPr="000C28DC" w:rsidRDefault="000C28DC" w:rsidP="000D7C2C">
            <w:pPr>
              <w:pStyle w:val="rv-text"/>
              <w:rPr>
                <w:b/>
                <w:bCs/>
                <w:lang w:val="vi-VN"/>
              </w:rPr>
            </w:pPr>
          </w:p>
        </w:tc>
      </w:tr>
      <w:tr w:rsidR="000C28DC" w:rsidRPr="000C28DC" w14:paraId="3B5A2C9D" w14:textId="77777777" w:rsidTr="000C28DC">
        <w:trPr>
          <w:divId w:val="1591501315"/>
        </w:trPr>
        <w:tc>
          <w:tcPr>
            <w:tcW w:w="4913" w:type="dxa"/>
          </w:tcPr>
          <w:p w14:paraId="50C6F739" w14:textId="77777777" w:rsidR="000C28DC" w:rsidRPr="000C28DC" w:rsidRDefault="000C28DC" w:rsidP="000D7C2C">
            <w:pPr>
              <w:pStyle w:val="rv-text"/>
              <w:ind w:left="720"/>
            </w:pPr>
          </w:p>
        </w:tc>
        <w:tc>
          <w:tcPr>
            <w:tcW w:w="4103" w:type="dxa"/>
          </w:tcPr>
          <w:p w14:paraId="7C0733C6" w14:textId="4AA0CEAC" w:rsidR="000C28DC" w:rsidRPr="000C28DC" w:rsidRDefault="000C28DC" w:rsidP="000D7C2C">
            <w:pPr>
              <w:pStyle w:val="rv-text"/>
            </w:pPr>
            <w:r w:rsidRPr="000C28DC">
              <w:t xml:space="preserve">5.1 Nếu có ô </w:t>
            </w:r>
            <w:r w:rsidR="00BD2BF0">
              <w:t>k</w:t>
            </w:r>
            <w:r w:rsidR="00BD2BF0" w:rsidRPr="002478CB">
              <w:rPr>
                <w:lang w:val="vi-VN"/>
              </w:rPr>
              <w:t>hách hàng</w:t>
            </w:r>
            <w:r w:rsidR="00BD2BF0" w:rsidRPr="000C28DC">
              <w:t xml:space="preserve"> </w:t>
            </w:r>
            <w:r w:rsidRPr="000C28DC">
              <w:t>bỏ trống, hệ thống trả về thông báo “Vui lòng nhập đầy đủ thông tin”</w:t>
            </w:r>
          </w:p>
        </w:tc>
      </w:tr>
      <w:tr w:rsidR="000C28DC" w:rsidRPr="000C28DC" w14:paraId="14F989A0" w14:textId="77777777" w:rsidTr="000C28DC">
        <w:trPr>
          <w:divId w:val="1591501315"/>
        </w:trPr>
        <w:tc>
          <w:tcPr>
            <w:tcW w:w="4913" w:type="dxa"/>
          </w:tcPr>
          <w:p w14:paraId="0D6E5C47" w14:textId="77777777" w:rsidR="000C28DC" w:rsidRPr="000C28DC" w:rsidRDefault="000C28DC" w:rsidP="000D7C2C">
            <w:pPr>
              <w:pStyle w:val="rv-text"/>
              <w:ind w:left="720"/>
              <w:rPr>
                <w:lang w:val="vi-VN"/>
              </w:rPr>
            </w:pPr>
          </w:p>
        </w:tc>
        <w:tc>
          <w:tcPr>
            <w:tcW w:w="4103" w:type="dxa"/>
          </w:tcPr>
          <w:p w14:paraId="5DD6D014" w14:textId="77777777" w:rsidR="000C28DC" w:rsidRPr="000C28DC" w:rsidRDefault="000C28DC" w:rsidP="000D7C2C">
            <w:pPr>
              <w:pStyle w:val="rv-text"/>
            </w:pPr>
            <w:r w:rsidRPr="000C28DC">
              <w:t>5.2 Quay lại bước 3</w:t>
            </w:r>
          </w:p>
        </w:tc>
      </w:tr>
      <w:tr w:rsidR="000C28DC" w:rsidRPr="000C28DC" w14:paraId="15CA5922" w14:textId="77777777" w:rsidTr="000C28DC">
        <w:trPr>
          <w:divId w:val="1591501315"/>
        </w:trPr>
        <w:tc>
          <w:tcPr>
            <w:tcW w:w="4913" w:type="dxa"/>
          </w:tcPr>
          <w:p w14:paraId="44218A5A" w14:textId="77777777" w:rsidR="000C28DC" w:rsidRPr="000C28DC" w:rsidRDefault="000C28DC" w:rsidP="000D7C2C">
            <w:pPr>
              <w:pStyle w:val="rv-text"/>
              <w:ind w:left="720"/>
              <w:rPr>
                <w:lang w:val="vi-VN"/>
              </w:rPr>
            </w:pPr>
          </w:p>
        </w:tc>
        <w:tc>
          <w:tcPr>
            <w:tcW w:w="4103" w:type="dxa"/>
          </w:tcPr>
          <w:p w14:paraId="55C5869F" w14:textId="1CDC6D09" w:rsidR="000C28DC" w:rsidRPr="000C28DC" w:rsidRDefault="000C28DC" w:rsidP="000D7C2C">
            <w:pPr>
              <w:pStyle w:val="rv-text"/>
            </w:pPr>
            <w:r w:rsidRPr="000C28DC">
              <w:t xml:space="preserve">8.1 Nếu mã xác thực </w:t>
            </w:r>
            <w:r w:rsidR="00BD2BF0">
              <w:t>k</w:t>
            </w:r>
            <w:r w:rsidR="00BD2BF0" w:rsidRPr="002478CB">
              <w:rPr>
                <w:lang w:val="vi-VN"/>
              </w:rPr>
              <w:t>hách hàng</w:t>
            </w:r>
            <w:r w:rsidR="00BD2BF0" w:rsidRPr="000C28DC">
              <w:t xml:space="preserve"> </w:t>
            </w:r>
            <w:r w:rsidRPr="000C28DC">
              <w:t>nhập sai, hệ thống hiển thị thông báo “Mã xác thực sai.“</w:t>
            </w:r>
          </w:p>
        </w:tc>
      </w:tr>
      <w:tr w:rsidR="000C28DC" w:rsidRPr="000C28DC" w14:paraId="25C8FEEB" w14:textId="77777777" w:rsidTr="000C28DC">
        <w:trPr>
          <w:divId w:val="1591501315"/>
        </w:trPr>
        <w:tc>
          <w:tcPr>
            <w:tcW w:w="4913" w:type="dxa"/>
          </w:tcPr>
          <w:p w14:paraId="0ECA18E3" w14:textId="77777777" w:rsidR="000C28DC" w:rsidRPr="000C28DC" w:rsidRDefault="000C28DC" w:rsidP="000D7C2C">
            <w:pPr>
              <w:pStyle w:val="rv-text"/>
              <w:ind w:left="720"/>
              <w:rPr>
                <w:lang w:val="vi-VN"/>
              </w:rPr>
            </w:pPr>
          </w:p>
        </w:tc>
        <w:tc>
          <w:tcPr>
            <w:tcW w:w="4103" w:type="dxa"/>
          </w:tcPr>
          <w:p w14:paraId="7A298465" w14:textId="77777777" w:rsidR="000C28DC" w:rsidRPr="000C28DC" w:rsidRDefault="000C28DC" w:rsidP="000D7C2C">
            <w:pPr>
              <w:pStyle w:val="rv-text"/>
            </w:pPr>
            <w:r w:rsidRPr="000C28DC">
              <w:t>8.2 Quay lại bước 7</w:t>
            </w:r>
          </w:p>
        </w:tc>
      </w:tr>
      <w:tr w:rsidR="000C28DC" w:rsidRPr="000C28DC" w14:paraId="169EBF15" w14:textId="77777777" w:rsidTr="000C28DC">
        <w:trPr>
          <w:divId w:val="1591501315"/>
        </w:trPr>
        <w:tc>
          <w:tcPr>
            <w:tcW w:w="4913" w:type="dxa"/>
          </w:tcPr>
          <w:p w14:paraId="2AE84A53" w14:textId="77777777" w:rsidR="000C28DC" w:rsidRPr="000C28DC" w:rsidRDefault="000C28DC" w:rsidP="000D7C2C">
            <w:pPr>
              <w:pStyle w:val="rv-text"/>
              <w:ind w:left="720"/>
              <w:rPr>
                <w:b/>
                <w:bCs/>
                <w:lang w:val="vi-VN"/>
              </w:rPr>
            </w:pPr>
            <w:r w:rsidRPr="000C28DC">
              <w:rPr>
                <w:b/>
                <w:bCs/>
              </w:rPr>
              <w:t>− Luồng sự kiện ngoại lệ (exception flow):</w:t>
            </w:r>
          </w:p>
        </w:tc>
        <w:tc>
          <w:tcPr>
            <w:tcW w:w="4103" w:type="dxa"/>
          </w:tcPr>
          <w:p w14:paraId="2C781A89" w14:textId="77777777" w:rsidR="000C28DC" w:rsidRPr="000C28DC" w:rsidRDefault="000C28DC" w:rsidP="000D7C2C">
            <w:pPr>
              <w:pStyle w:val="rv-text"/>
              <w:rPr>
                <w:b/>
                <w:bCs/>
              </w:rPr>
            </w:pPr>
          </w:p>
        </w:tc>
      </w:tr>
      <w:tr w:rsidR="000C28DC" w:rsidRPr="000C28DC" w14:paraId="0E7F6618" w14:textId="77777777" w:rsidTr="000C28DC">
        <w:trPr>
          <w:divId w:val="1591501315"/>
        </w:trPr>
        <w:tc>
          <w:tcPr>
            <w:tcW w:w="4913" w:type="dxa"/>
          </w:tcPr>
          <w:p w14:paraId="63153CC7" w14:textId="77777777" w:rsidR="000C28DC" w:rsidRPr="000C28DC" w:rsidRDefault="000C28DC" w:rsidP="000D7C2C">
            <w:pPr>
              <w:pStyle w:val="rv-text"/>
              <w:ind w:left="720"/>
            </w:pPr>
          </w:p>
        </w:tc>
        <w:tc>
          <w:tcPr>
            <w:tcW w:w="4103" w:type="dxa"/>
          </w:tcPr>
          <w:p w14:paraId="40C98851" w14:textId="405F41FC" w:rsidR="000C28DC" w:rsidRPr="000C28DC" w:rsidRDefault="000C28DC" w:rsidP="000D7C2C">
            <w:pPr>
              <w:pStyle w:val="rv-text"/>
            </w:pPr>
            <w:r w:rsidRPr="000C28DC">
              <w:t xml:space="preserve">5.1.1 Nếu thông tin tài </w:t>
            </w:r>
            <w:r w:rsidR="00BD2BF0">
              <w:t>k</w:t>
            </w:r>
            <w:r w:rsidR="00BD2BF0" w:rsidRPr="002478CB">
              <w:rPr>
                <w:lang w:val="vi-VN"/>
              </w:rPr>
              <w:t>hách hàng</w:t>
            </w:r>
            <w:r w:rsidRPr="000C28DC">
              <w:t xml:space="preserve"> muốn đăng kí đã tồn tại trên hệ thống, hệ thống trả về thông báo “Tài khoản đã tồn tại”</w:t>
            </w:r>
          </w:p>
        </w:tc>
      </w:tr>
      <w:tr w:rsidR="000C28DC" w:rsidRPr="000C28DC" w14:paraId="711AC828" w14:textId="77777777" w:rsidTr="000C28DC">
        <w:trPr>
          <w:divId w:val="1591501315"/>
        </w:trPr>
        <w:tc>
          <w:tcPr>
            <w:tcW w:w="4913" w:type="dxa"/>
          </w:tcPr>
          <w:p w14:paraId="487C51F4" w14:textId="77777777" w:rsidR="000C28DC" w:rsidRPr="000C28DC" w:rsidRDefault="000C28DC" w:rsidP="000D7C2C">
            <w:pPr>
              <w:pStyle w:val="rv-text"/>
              <w:ind w:left="720"/>
            </w:pPr>
          </w:p>
        </w:tc>
        <w:tc>
          <w:tcPr>
            <w:tcW w:w="4103" w:type="dxa"/>
          </w:tcPr>
          <w:p w14:paraId="6460D00F" w14:textId="77777777" w:rsidR="000C28DC" w:rsidRPr="000C28DC" w:rsidRDefault="000C28DC" w:rsidP="000D7C2C">
            <w:pPr>
              <w:pStyle w:val="rv-text"/>
            </w:pPr>
            <w:r w:rsidRPr="000C28DC">
              <w:t>5.1.2 Quay lại bước 2</w:t>
            </w:r>
          </w:p>
        </w:tc>
      </w:tr>
    </w:tbl>
    <w:p w14:paraId="2B7D9846" w14:textId="77777777" w:rsidR="000C28DC" w:rsidRDefault="000C28DC" w:rsidP="000C28DC">
      <w:pPr>
        <w:divId w:val="1591501315"/>
        <w:rPr>
          <w:szCs w:val="24"/>
        </w:rPr>
      </w:pPr>
    </w:p>
    <w:p w14:paraId="58BD201E" w14:textId="6EAD43B5" w:rsidR="0081572E" w:rsidRDefault="0081572E" w:rsidP="0081572E">
      <w:pPr>
        <w:pStyle w:val="Heading4"/>
        <w:divId w:val="1591501315"/>
      </w:pPr>
      <w:bookmarkStart w:id="66" w:name="_Toc133168630"/>
      <w:r>
        <w:t>Đăng nhập</w:t>
      </w:r>
      <w:bookmarkEnd w:id="66"/>
    </w:p>
    <w:p w14:paraId="39CB732B" w14:textId="77777777" w:rsidR="0081572E" w:rsidRPr="0081572E" w:rsidRDefault="0081572E" w:rsidP="0081572E">
      <w:pPr>
        <w:divId w:val="1591501315"/>
      </w:pPr>
    </w:p>
    <w:tbl>
      <w:tblPr>
        <w:tblStyle w:val="TableGrid"/>
        <w:tblW w:w="0" w:type="auto"/>
        <w:tblLook w:val="04A0" w:firstRow="1" w:lastRow="0" w:firstColumn="1" w:lastColumn="0" w:noHBand="0" w:noVBand="1"/>
      </w:tblPr>
      <w:tblGrid>
        <w:gridCol w:w="4855"/>
        <w:gridCol w:w="4495"/>
      </w:tblGrid>
      <w:tr w:rsidR="000C28DC" w14:paraId="6CBDAA11" w14:textId="77777777" w:rsidTr="00BD2BF0">
        <w:trPr>
          <w:divId w:val="1591501315"/>
        </w:trPr>
        <w:tc>
          <w:tcPr>
            <w:tcW w:w="4855" w:type="dxa"/>
          </w:tcPr>
          <w:p w14:paraId="48AC473D" w14:textId="77777777" w:rsidR="000C28DC" w:rsidRPr="00BD2BF0" w:rsidRDefault="000C28DC" w:rsidP="000D7C2C">
            <w:pPr>
              <w:pStyle w:val="rv-text"/>
              <w:rPr>
                <w:lang w:val="vi-VN"/>
              </w:rPr>
            </w:pPr>
            <w:r w:rsidRPr="00BD2BF0">
              <w:rPr>
                <w:b/>
                <w:bCs/>
                <w:lang w:val="vi-VN"/>
              </w:rPr>
              <w:t>Tên use case:</w:t>
            </w:r>
            <w:r w:rsidRPr="00BD2BF0">
              <w:rPr>
                <w:lang w:val="vi-VN"/>
              </w:rPr>
              <w:t xml:space="preserve"> </w:t>
            </w:r>
            <w:r w:rsidRPr="00BD2BF0">
              <w:rPr>
                <w:b/>
                <w:bCs/>
                <w:color w:val="FF0000"/>
                <w:lang w:val="vi-VN"/>
              </w:rPr>
              <w:t>Đăng nhập</w:t>
            </w:r>
          </w:p>
        </w:tc>
        <w:tc>
          <w:tcPr>
            <w:tcW w:w="4495" w:type="dxa"/>
          </w:tcPr>
          <w:p w14:paraId="1435BDC3" w14:textId="77777777" w:rsidR="000C28DC" w:rsidRPr="00BD2BF0" w:rsidRDefault="000C28DC" w:rsidP="000D7C2C">
            <w:pPr>
              <w:pStyle w:val="rv-text"/>
              <w:jc w:val="both"/>
              <w:rPr>
                <w:color w:val="FF0000"/>
                <w:lang w:val="vi-VN"/>
              </w:rPr>
            </w:pPr>
          </w:p>
        </w:tc>
      </w:tr>
      <w:tr w:rsidR="000C28DC" w14:paraId="01E11639" w14:textId="77777777" w:rsidTr="00BD2BF0">
        <w:trPr>
          <w:divId w:val="1591501315"/>
        </w:trPr>
        <w:tc>
          <w:tcPr>
            <w:tcW w:w="4855" w:type="dxa"/>
          </w:tcPr>
          <w:p w14:paraId="43325246" w14:textId="77777777" w:rsidR="000C28DC" w:rsidRPr="00BD2BF0" w:rsidRDefault="000C28DC" w:rsidP="000D7C2C">
            <w:pPr>
              <w:pStyle w:val="rv-text"/>
              <w:rPr>
                <w:lang w:val="vi-VN"/>
              </w:rPr>
            </w:pPr>
            <w:r w:rsidRPr="00BD2BF0">
              <w:rPr>
                <w:b/>
                <w:bCs/>
                <w:lang w:val="vi-VN"/>
              </w:rPr>
              <w:t>Mô tả sơ lược</w:t>
            </w:r>
            <w:r w:rsidRPr="00BD2BF0">
              <w:rPr>
                <w:lang w:val="vi-VN"/>
              </w:rPr>
              <w:t>: chức năng đăng nhập giúp người dùng có thể truy cập vào website bằng nhiều hình thức</w:t>
            </w:r>
          </w:p>
        </w:tc>
        <w:tc>
          <w:tcPr>
            <w:tcW w:w="4495" w:type="dxa"/>
          </w:tcPr>
          <w:p w14:paraId="7C8B2A42" w14:textId="77777777" w:rsidR="000C28DC" w:rsidRPr="00BD2BF0" w:rsidRDefault="000C28DC" w:rsidP="000D7C2C">
            <w:pPr>
              <w:pStyle w:val="rv-text"/>
              <w:jc w:val="both"/>
              <w:rPr>
                <w:color w:val="FF0000"/>
                <w:lang w:val="vi-VN"/>
              </w:rPr>
            </w:pPr>
          </w:p>
        </w:tc>
      </w:tr>
      <w:tr w:rsidR="000C28DC" w14:paraId="035F1A19" w14:textId="77777777" w:rsidTr="00BD2BF0">
        <w:trPr>
          <w:divId w:val="1591501315"/>
        </w:trPr>
        <w:tc>
          <w:tcPr>
            <w:tcW w:w="4855" w:type="dxa"/>
          </w:tcPr>
          <w:p w14:paraId="331E4015" w14:textId="77777777" w:rsidR="000C28DC" w:rsidRPr="00BD2BF0" w:rsidRDefault="000C28DC" w:rsidP="000D7C2C">
            <w:pPr>
              <w:pStyle w:val="rv-text"/>
              <w:rPr>
                <w:lang w:val="vi-VN"/>
              </w:rPr>
            </w:pPr>
            <w:r w:rsidRPr="00BD2BF0">
              <w:rPr>
                <w:b/>
                <w:bCs/>
                <w:lang w:val="vi-VN"/>
              </w:rPr>
              <w:t>Actor chính:</w:t>
            </w:r>
            <w:r w:rsidRPr="00BD2BF0">
              <w:rPr>
                <w:lang w:val="vi-VN"/>
              </w:rPr>
              <w:t xml:space="preserve"> người dùng</w:t>
            </w:r>
          </w:p>
        </w:tc>
        <w:tc>
          <w:tcPr>
            <w:tcW w:w="4495" w:type="dxa"/>
          </w:tcPr>
          <w:p w14:paraId="2A8D2206" w14:textId="77777777" w:rsidR="000C28DC" w:rsidRPr="00BD2BF0" w:rsidRDefault="000C28DC" w:rsidP="000D7C2C">
            <w:pPr>
              <w:pStyle w:val="rv-text"/>
              <w:jc w:val="both"/>
              <w:rPr>
                <w:color w:val="FF0000"/>
                <w:lang w:val="vi-VN"/>
              </w:rPr>
            </w:pPr>
          </w:p>
        </w:tc>
      </w:tr>
      <w:tr w:rsidR="000C28DC" w14:paraId="64C7F60C" w14:textId="77777777" w:rsidTr="00BD2BF0">
        <w:trPr>
          <w:divId w:val="1591501315"/>
        </w:trPr>
        <w:tc>
          <w:tcPr>
            <w:tcW w:w="4855" w:type="dxa"/>
          </w:tcPr>
          <w:p w14:paraId="7278E35B" w14:textId="77777777" w:rsidR="000C28DC" w:rsidRPr="00BD2BF0" w:rsidRDefault="000C28DC" w:rsidP="000D7C2C">
            <w:pPr>
              <w:pStyle w:val="rv-text"/>
              <w:rPr>
                <w:lang w:val="vi-VN"/>
              </w:rPr>
            </w:pPr>
            <w:r w:rsidRPr="00BD2BF0">
              <w:rPr>
                <w:b/>
                <w:bCs/>
                <w:lang w:val="vi-VN"/>
              </w:rPr>
              <w:t>Actor phụ:</w:t>
            </w:r>
            <w:r w:rsidRPr="00BD2BF0">
              <w:rPr>
                <w:lang w:val="vi-VN"/>
              </w:rPr>
              <w:t xml:space="preserve"> không</w:t>
            </w:r>
          </w:p>
        </w:tc>
        <w:tc>
          <w:tcPr>
            <w:tcW w:w="4495" w:type="dxa"/>
          </w:tcPr>
          <w:p w14:paraId="22B715B1" w14:textId="77777777" w:rsidR="000C28DC" w:rsidRPr="00BD2BF0" w:rsidRDefault="000C28DC" w:rsidP="000D7C2C">
            <w:pPr>
              <w:pStyle w:val="rv-text"/>
              <w:jc w:val="both"/>
              <w:rPr>
                <w:color w:val="FF0000"/>
                <w:lang w:val="vi-VN"/>
              </w:rPr>
            </w:pPr>
          </w:p>
        </w:tc>
      </w:tr>
      <w:tr w:rsidR="000C28DC" w14:paraId="4787034B" w14:textId="77777777" w:rsidTr="00BD2BF0">
        <w:trPr>
          <w:divId w:val="1591501315"/>
        </w:trPr>
        <w:tc>
          <w:tcPr>
            <w:tcW w:w="4855" w:type="dxa"/>
          </w:tcPr>
          <w:p w14:paraId="663726E3" w14:textId="3EC4C51E" w:rsidR="000C28DC" w:rsidRPr="00BD2BF0" w:rsidRDefault="000C28DC" w:rsidP="000D7C2C">
            <w:pPr>
              <w:pStyle w:val="rv-text"/>
              <w:rPr>
                <w:lang w:val="vi-VN"/>
              </w:rPr>
            </w:pPr>
            <w:r w:rsidRPr="00BD2BF0">
              <w:rPr>
                <w:b/>
                <w:bCs/>
                <w:lang w:val="vi-VN"/>
              </w:rPr>
              <w:t>Tiền điều kiện (Pre-condition):</w:t>
            </w:r>
            <w:r w:rsidRPr="00BD2BF0">
              <w:rPr>
                <w:lang w:val="vi-VN"/>
              </w:rPr>
              <w:t xml:space="preserve"> đã có tài khoản</w:t>
            </w:r>
            <w:r w:rsidR="00BD2BF0" w:rsidRPr="00BD2BF0">
              <w:t xml:space="preserve"> </w:t>
            </w:r>
            <w:r w:rsidRPr="00BD2BF0">
              <w:rPr>
                <w:lang w:val="vi-VN"/>
              </w:rPr>
              <w:t>(t</w:t>
            </w:r>
            <w:r w:rsidR="00BD2BF0" w:rsidRPr="00BD2BF0">
              <w:t>ài khoản</w:t>
            </w:r>
            <w:r w:rsidRPr="00BD2BF0">
              <w:rPr>
                <w:lang w:val="vi-VN"/>
              </w:rPr>
              <w:t xml:space="preserve"> đăng k</w:t>
            </w:r>
            <w:r w:rsidR="00BD2BF0" w:rsidRPr="00BD2BF0">
              <w:t>í</w:t>
            </w:r>
            <w:r w:rsidRPr="00BD2BF0">
              <w:rPr>
                <w:lang w:val="vi-VN"/>
              </w:rPr>
              <w:t>, mạng xã hội,...)</w:t>
            </w:r>
          </w:p>
        </w:tc>
        <w:tc>
          <w:tcPr>
            <w:tcW w:w="4495" w:type="dxa"/>
          </w:tcPr>
          <w:p w14:paraId="6CDBCE52" w14:textId="77777777" w:rsidR="000C28DC" w:rsidRPr="00BD2BF0" w:rsidRDefault="000C28DC" w:rsidP="000D7C2C">
            <w:pPr>
              <w:pStyle w:val="rv-text"/>
              <w:jc w:val="both"/>
              <w:rPr>
                <w:color w:val="FF0000"/>
                <w:lang w:val="vi-VN"/>
              </w:rPr>
            </w:pPr>
          </w:p>
        </w:tc>
      </w:tr>
      <w:tr w:rsidR="000C28DC" w14:paraId="23FD4DE7" w14:textId="77777777" w:rsidTr="00BD2BF0">
        <w:trPr>
          <w:divId w:val="1591501315"/>
        </w:trPr>
        <w:tc>
          <w:tcPr>
            <w:tcW w:w="4855" w:type="dxa"/>
          </w:tcPr>
          <w:p w14:paraId="2196367B" w14:textId="77777777" w:rsidR="000C28DC" w:rsidRPr="00BD2BF0" w:rsidRDefault="000C28DC" w:rsidP="000D7C2C">
            <w:pPr>
              <w:pStyle w:val="rv-text"/>
              <w:rPr>
                <w:lang w:val="vi-VN"/>
              </w:rPr>
            </w:pPr>
            <w:r w:rsidRPr="00BD2BF0">
              <w:rPr>
                <w:b/>
                <w:bCs/>
                <w:lang w:val="vi-VN"/>
              </w:rPr>
              <w:t>Hậu điều kiện (Post-condition):</w:t>
            </w:r>
            <w:r w:rsidRPr="00BD2BF0">
              <w:rPr>
                <w:lang w:val="vi-VN"/>
              </w:rPr>
              <w:t xml:space="preserve"> nếu đăng nhập thành công thì được sử dụng các chức năng của website</w:t>
            </w:r>
          </w:p>
        </w:tc>
        <w:tc>
          <w:tcPr>
            <w:tcW w:w="4495" w:type="dxa"/>
          </w:tcPr>
          <w:p w14:paraId="1AB4C52F" w14:textId="77777777" w:rsidR="000C28DC" w:rsidRPr="00BD2BF0" w:rsidRDefault="000C28DC" w:rsidP="000D7C2C">
            <w:pPr>
              <w:pStyle w:val="rv-text"/>
              <w:jc w:val="both"/>
              <w:rPr>
                <w:color w:val="FF0000"/>
                <w:lang w:val="vi-VN"/>
              </w:rPr>
            </w:pPr>
          </w:p>
        </w:tc>
      </w:tr>
      <w:tr w:rsidR="000C28DC" w14:paraId="54EE0CE4" w14:textId="77777777" w:rsidTr="00BD2BF0">
        <w:trPr>
          <w:divId w:val="1591501315"/>
        </w:trPr>
        <w:tc>
          <w:tcPr>
            <w:tcW w:w="4855" w:type="dxa"/>
          </w:tcPr>
          <w:p w14:paraId="47A268BD" w14:textId="77777777" w:rsidR="000C28DC" w:rsidRPr="00BD2BF0" w:rsidRDefault="000C28DC" w:rsidP="000D7C2C">
            <w:pPr>
              <w:pStyle w:val="rv-text"/>
              <w:rPr>
                <w:b/>
                <w:bCs/>
                <w:lang w:val="vi-VN"/>
              </w:rPr>
            </w:pPr>
            <w:r w:rsidRPr="00BD2BF0">
              <w:rPr>
                <w:b/>
                <w:bCs/>
                <w:lang w:val="vi-VN"/>
              </w:rPr>
              <w:t>Luồng sự kiện chính (main flow):</w:t>
            </w:r>
          </w:p>
        </w:tc>
        <w:tc>
          <w:tcPr>
            <w:tcW w:w="4495" w:type="dxa"/>
          </w:tcPr>
          <w:p w14:paraId="3C9901FD" w14:textId="77777777" w:rsidR="000C28DC" w:rsidRPr="00BD2BF0" w:rsidRDefault="000C28DC" w:rsidP="000D7C2C">
            <w:pPr>
              <w:pStyle w:val="rv-text"/>
              <w:jc w:val="both"/>
              <w:rPr>
                <w:color w:val="FF0000"/>
                <w:lang w:val="vi-VN"/>
              </w:rPr>
            </w:pPr>
          </w:p>
        </w:tc>
      </w:tr>
      <w:tr w:rsidR="000C28DC" w:rsidRPr="000C1DC2" w14:paraId="1CAAD99F" w14:textId="77777777" w:rsidTr="00BD2BF0">
        <w:trPr>
          <w:divId w:val="1591501315"/>
        </w:trPr>
        <w:tc>
          <w:tcPr>
            <w:tcW w:w="4855" w:type="dxa"/>
          </w:tcPr>
          <w:p w14:paraId="4B7179B1" w14:textId="77777777" w:rsidR="000C28DC" w:rsidRPr="00BD2BF0" w:rsidRDefault="000C28DC" w:rsidP="000C28DC">
            <w:pPr>
              <w:pStyle w:val="rv-text"/>
              <w:jc w:val="center"/>
              <w:rPr>
                <w:b/>
                <w:bCs/>
                <w:lang w:val="vi-VN"/>
              </w:rPr>
            </w:pPr>
            <w:r w:rsidRPr="00BD2BF0">
              <w:rPr>
                <w:b/>
                <w:bCs/>
                <w:lang w:val="vi-VN"/>
              </w:rPr>
              <w:t>Actor</w:t>
            </w:r>
          </w:p>
        </w:tc>
        <w:tc>
          <w:tcPr>
            <w:tcW w:w="4495" w:type="dxa"/>
          </w:tcPr>
          <w:p w14:paraId="5B566699" w14:textId="77777777" w:rsidR="000C28DC" w:rsidRPr="00BD2BF0" w:rsidRDefault="000C28DC" w:rsidP="000C28DC">
            <w:pPr>
              <w:pStyle w:val="rv-text"/>
              <w:jc w:val="center"/>
              <w:rPr>
                <w:b/>
                <w:bCs/>
                <w:lang w:val="vi-VN"/>
              </w:rPr>
            </w:pPr>
            <w:r w:rsidRPr="00BD2BF0">
              <w:rPr>
                <w:b/>
                <w:bCs/>
                <w:lang w:val="vi-VN"/>
              </w:rPr>
              <w:t>System</w:t>
            </w:r>
          </w:p>
        </w:tc>
      </w:tr>
      <w:tr w:rsidR="000C28DC" w:rsidRPr="002A41F3" w14:paraId="0CF55211" w14:textId="77777777" w:rsidTr="00BD2BF0">
        <w:trPr>
          <w:divId w:val="1591501315"/>
        </w:trPr>
        <w:tc>
          <w:tcPr>
            <w:tcW w:w="4855" w:type="dxa"/>
          </w:tcPr>
          <w:p w14:paraId="616B5AAA" w14:textId="77777777" w:rsidR="000C28DC" w:rsidRPr="00BD2BF0" w:rsidRDefault="000C28DC" w:rsidP="00936199">
            <w:pPr>
              <w:pStyle w:val="rv-text"/>
              <w:numPr>
                <w:ilvl w:val="0"/>
                <w:numId w:val="15"/>
              </w:numPr>
              <w:rPr>
                <w:lang w:val="vi-VN"/>
              </w:rPr>
            </w:pPr>
            <w:r w:rsidRPr="00BD2BF0">
              <w:rPr>
                <w:lang w:val="vi-VN"/>
              </w:rPr>
              <w:t>Người dùng chọn chức năng “Đăng nhập”</w:t>
            </w:r>
          </w:p>
        </w:tc>
        <w:tc>
          <w:tcPr>
            <w:tcW w:w="4495" w:type="dxa"/>
          </w:tcPr>
          <w:p w14:paraId="6E82048C" w14:textId="77777777" w:rsidR="000C28DC" w:rsidRPr="00BD2BF0" w:rsidRDefault="000C28DC" w:rsidP="00936199">
            <w:pPr>
              <w:pStyle w:val="rv-text"/>
              <w:numPr>
                <w:ilvl w:val="0"/>
                <w:numId w:val="15"/>
              </w:numPr>
              <w:ind w:left="720"/>
              <w:rPr>
                <w:lang w:val="vi-VN"/>
              </w:rPr>
            </w:pPr>
            <w:r w:rsidRPr="00BD2BF0">
              <w:rPr>
                <w:lang w:val="vi-VN"/>
              </w:rPr>
              <w:t xml:space="preserve">Hệ thống hiển thị giao diện đăng nhập website </w:t>
            </w:r>
          </w:p>
        </w:tc>
      </w:tr>
      <w:tr w:rsidR="000C28DC" w14:paraId="238FA872" w14:textId="77777777" w:rsidTr="00BD2BF0">
        <w:trPr>
          <w:divId w:val="1591501315"/>
        </w:trPr>
        <w:tc>
          <w:tcPr>
            <w:tcW w:w="4855" w:type="dxa"/>
          </w:tcPr>
          <w:p w14:paraId="3A5A1C89" w14:textId="77777777" w:rsidR="000C28DC" w:rsidRPr="00BD2BF0" w:rsidRDefault="000C28DC" w:rsidP="00936199">
            <w:pPr>
              <w:pStyle w:val="rv-text"/>
              <w:numPr>
                <w:ilvl w:val="0"/>
                <w:numId w:val="15"/>
              </w:numPr>
              <w:ind w:left="720"/>
              <w:rPr>
                <w:lang w:val="vi-VN"/>
              </w:rPr>
            </w:pPr>
            <w:r w:rsidRPr="00BD2BF0">
              <w:rPr>
                <w:lang w:val="vi-VN"/>
              </w:rPr>
              <w:t>Người dùng nhập tài khoản, mật khẩu</w:t>
            </w:r>
          </w:p>
        </w:tc>
        <w:tc>
          <w:tcPr>
            <w:tcW w:w="4495" w:type="dxa"/>
          </w:tcPr>
          <w:p w14:paraId="2E057CC0" w14:textId="77777777" w:rsidR="000C28DC" w:rsidRPr="00BD2BF0" w:rsidRDefault="000C28DC" w:rsidP="00936199">
            <w:pPr>
              <w:pStyle w:val="rv-text"/>
              <w:numPr>
                <w:ilvl w:val="0"/>
                <w:numId w:val="15"/>
              </w:numPr>
              <w:ind w:left="720"/>
              <w:rPr>
                <w:lang w:val="vi-VN"/>
              </w:rPr>
            </w:pPr>
            <w:r w:rsidRPr="00BD2BF0">
              <w:rPr>
                <w:lang w:val="vi-VN"/>
              </w:rPr>
              <w:t>Hệ thống kiểm tra tài khoản, mật khẩu</w:t>
            </w:r>
          </w:p>
        </w:tc>
      </w:tr>
      <w:tr w:rsidR="000C28DC" w14:paraId="3CF96509" w14:textId="77777777" w:rsidTr="00BD2BF0">
        <w:trPr>
          <w:divId w:val="1591501315"/>
        </w:trPr>
        <w:tc>
          <w:tcPr>
            <w:tcW w:w="4855" w:type="dxa"/>
          </w:tcPr>
          <w:p w14:paraId="593DD6F5" w14:textId="77777777" w:rsidR="000C28DC" w:rsidRPr="00BD2BF0" w:rsidRDefault="000C28DC" w:rsidP="000D7C2C">
            <w:pPr>
              <w:pStyle w:val="rv-text"/>
              <w:ind w:left="720"/>
              <w:rPr>
                <w:lang w:val="vi-VN"/>
              </w:rPr>
            </w:pPr>
          </w:p>
        </w:tc>
        <w:tc>
          <w:tcPr>
            <w:tcW w:w="4495" w:type="dxa"/>
          </w:tcPr>
          <w:p w14:paraId="346C6207" w14:textId="7865A2A8" w:rsidR="000C28DC" w:rsidRPr="00BD2BF0" w:rsidRDefault="000C28DC" w:rsidP="00936199">
            <w:pPr>
              <w:pStyle w:val="rv-text"/>
              <w:numPr>
                <w:ilvl w:val="0"/>
                <w:numId w:val="15"/>
              </w:numPr>
              <w:ind w:left="720"/>
              <w:rPr>
                <w:lang w:val="vi-VN"/>
              </w:rPr>
            </w:pPr>
            <w:r w:rsidRPr="00BD2BF0">
              <w:rPr>
                <w:lang w:val="vi-VN"/>
              </w:rPr>
              <w:t>Nếu thông tin t</w:t>
            </w:r>
            <w:r w:rsidRPr="00BD2BF0">
              <w:t>ài khoản</w:t>
            </w:r>
            <w:r w:rsidRPr="00BD2BF0">
              <w:rPr>
                <w:lang w:val="vi-VN"/>
              </w:rPr>
              <w:t xml:space="preserve"> và m</w:t>
            </w:r>
            <w:r w:rsidRPr="00BD2BF0">
              <w:t>ật khẩu</w:t>
            </w:r>
            <w:r w:rsidRPr="00BD2BF0">
              <w:rPr>
                <w:lang w:val="vi-VN"/>
              </w:rPr>
              <w:t xml:space="preserve"> đúng</w:t>
            </w:r>
            <w:r w:rsidRPr="00BD2BF0">
              <w:t>,</w:t>
            </w:r>
            <w:r w:rsidRPr="00BD2BF0">
              <w:rPr>
                <w:lang w:val="vi-VN"/>
              </w:rPr>
              <w:t xml:space="preserve"> hệ thống hiển thị thông báo “ Đăng nhập thành công”</w:t>
            </w:r>
          </w:p>
        </w:tc>
      </w:tr>
      <w:tr w:rsidR="000C28DC" w14:paraId="2850F382" w14:textId="77777777" w:rsidTr="00BD2BF0">
        <w:trPr>
          <w:divId w:val="1591501315"/>
        </w:trPr>
        <w:tc>
          <w:tcPr>
            <w:tcW w:w="4855" w:type="dxa"/>
          </w:tcPr>
          <w:p w14:paraId="46A5D07A" w14:textId="77777777" w:rsidR="000C28DC" w:rsidRPr="00BD2BF0" w:rsidRDefault="000C28DC" w:rsidP="000D7C2C">
            <w:pPr>
              <w:pStyle w:val="rv-text"/>
              <w:ind w:left="720"/>
              <w:rPr>
                <w:lang w:val="vi-VN"/>
              </w:rPr>
            </w:pPr>
          </w:p>
        </w:tc>
        <w:tc>
          <w:tcPr>
            <w:tcW w:w="4495" w:type="dxa"/>
          </w:tcPr>
          <w:p w14:paraId="623BB9BA" w14:textId="33835E8D" w:rsidR="000C28DC" w:rsidRPr="00BD2BF0" w:rsidRDefault="000C28DC" w:rsidP="00936199">
            <w:pPr>
              <w:pStyle w:val="rv-text"/>
              <w:numPr>
                <w:ilvl w:val="0"/>
                <w:numId w:val="15"/>
              </w:numPr>
              <w:ind w:left="720"/>
              <w:rPr>
                <w:lang w:val="vi-VN"/>
              </w:rPr>
            </w:pPr>
            <w:r w:rsidRPr="00BD2BF0">
              <w:rPr>
                <w:lang w:val="vi-VN"/>
              </w:rPr>
              <w:t xml:space="preserve">Hệ thống </w:t>
            </w:r>
            <w:r w:rsidR="002478CB" w:rsidRPr="00BD2BF0">
              <w:t>thực hiện đăng nhập vào tài khoản và trả về</w:t>
            </w:r>
            <w:r w:rsidRPr="00BD2BF0">
              <w:rPr>
                <w:lang w:val="vi-VN"/>
              </w:rPr>
              <w:t xml:space="preserve"> trang chủ của website</w:t>
            </w:r>
          </w:p>
        </w:tc>
      </w:tr>
      <w:tr w:rsidR="000C28DC" w14:paraId="26D43971" w14:textId="77777777" w:rsidTr="00BD2BF0">
        <w:trPr>
          <w:divId w:val="1591501315"/>
        </w:trPr>
        <w:tc>
          <w:tcPr>
            <w:tcW w:w="4855" w:type="dxa"/>
          </w:tcPr>
          <w:p w14:paraId="449A7B06" w14:textId="77777777" w:rsidR="000C28DC" w:rsidRPr="00BD2BF0" w:rsidRDefault="000C28DC" w:rsidP="000D7C2C">
            <w:pPr>
              <w:pStyle w:val="rv-text"/>
              <w:ind w:left="720"/>
              <w:rPr>
                <w:b/>
                <w:bCs/>
                <w:lang w:val="vi-VN"/>
              </w:rPr>
            </w:pPr>
            <w:r w:rsidRPr="00BD2BF0">
              <w:rPr>
                <w:b/>
                <w:bCs/>
              </w:rPr>
              <w:lastRenderedPageBreak/>
              <w:t>− Luồng sự kiện thay thế (alternate flow):</w:t>
            </w:r>
          </w:p>
        </w:tc>
        <w:tc>
          <w:tcPr>
            <w:tcW w:w="4495" w:type="dxa"/>
          </w:tcPr>
          <w:p w14:paraId="756E62E1" w14:textId="77777777" w:rsidR="000C28DC" w:rsidRPr="00BD2BF0" w:rsidRDefault="000C28DC" w:rsidP="000D7C2C">
            <w:pPr>
              <w:pStyle w:val="rv-text"/>
              <w:rPr>
                <w:lang w:val="vi-VN"/>
              </w:rPr>
            </w:pPr>
          </w:p>
        </w:tc>
      </w:tr>
      <w:tr w:rsidR="000C28DC" w14:paraId="177FAB01" w14:textId="77777777" w:rsidTr="00BD2BF0">
        <w:trPr>
          <w:divId w:val="1591501315"/>
        </w:trPr>
        <w:tc>
          <w:tcPr>
            <w:tcW w:w="4855" w:type="dxa"/>
          </w:tcPr>
          <w:p w14:paraId="36AC6683" w14:textId="77777777" w:rsidR="000C28DC" w:rsidRPr="00BD2BF0" w:rsidRDefault="000C28DC" w:rsidP="000D7C2C">
            <w:pPr>
              <w:pStyle w:val="rv-text"/>
              <w:ind w:left="720"/>
            </w:pPr>
          </w:p>
        </w:tc>
        <w:tc>
          <w:tcPr>
            <w:tcW w:w="4495" w:type="dxa"/>
          </w:tcPr>
          <w:p w14:paraId="0EE58DDA" w14:textId="49BE5FCC" w:rsidR="000C28DC" w:rsidRPr="00BD2BF0" w:rsidRDefault="000C28DC" w:rsidP="000D7C2C">
            <w:pPr>
              <w:pStyle w:val="rv-text"/>
              <w:rPr>
                <w:lang w:val="vi-VN"/>
              </w:rPr>
            </w:pPr>
            <w:r w:rsidRPr="00BD2BF0">
              <w:rPr>
                <w:lang w:val="vi-VN"/>
              </w:rPr>
              <w:t>4.1. Nếu thông tin t</w:t>
            </w:r>
            <w:r w:rsidRPr="00BD2BF0">
              <w:t>ài khoản</w:t>
            </w:r>
            <w:r w:rsidRPr="00BD2BF0">
              <w:rPr>
                <w:lang w:val="vi-VN"/>
              </w:rPr>
              <w:t xml:space="preserve"> </w:t>
            </w:r>
            <w:r w:rsidRPr="00BD2BF0">
              <w:t>hoặc</w:t>
            </w:r>
            <w:r w:rsidRPr="00BD2BF0">
              <w:rPr>
                <w:lang w:val="vi-VN"/>
              </w:rPr>
              <w:t xml:space="preserve"> m</w:t>
            </w:r>
            <w:r w:rsidRPr="00BD2BF0">
              <w:t>ật khẩu</w:t>
            </w:r>
            <w:r w:rsidRPr="00BD2BF0">
              <w:rPr>
                <w:lang w:val="vi-VN"/>
              </w:rPr>
              <w:t xml:space="preserve"> </w:t>
            </w:r>
            <w:r w:rsidRPr="00BD2BF0">
              <w:t xml:space="preserve">sai, </w:t>
            </w:r>
            <w:r w:rsidRPr="00BD2BF0">
              <w:rPr>
                <w:lang w:val="vi-VN"/>
              </w:rPr>
              <w:t>hệ thống hiển thị thông báo “Nhập sai</w:t>
            </w:r>
            <w:r w:rsidRPr="00BD2BF0">
              <w:t xml:space="preserve"> tài khoản hoặc mật khẩu</w:t>
            </w:r>
            <w:r w:rsidRPr="00BD2BF0">
              <w:rPr>
                <w:lang w:val="vi-VN"/>
              </w:rPr>
              <w:t>”</w:t>
            </w:r>
          </w:p>
        </w:tc>
      </w:tr>
      <w:tr w:rsidR="000C28DC" w14:paraId="5FD66646" w14:textId="77777777" w:rsidTr="00BD2BF0">
        <w:trPr>
          <w:divId w:val="1591501315"/>
        </w:trPr>
        <w:tc>
          <w:tcPr>
            <w:tcW w:w="4855" w:type="dxa"/>
          </w:tcPr>
          <w:p w14:paraId="17D011CB" w14:textId="77777777" w:rsidR="000C28DC" w:rsidRPr="00BD2BF0" w:rsidRDefault="000C28DC" w:rsidP="000D7C2C">
            <w:pPr>
              <w:pStyle w:val="rv-text"/>
              <w:ind w:left="720"/>
              <w:rPr>
                <w:lang w:val="vi-VN"/>
              </w:rPr>
            </w:pPr>
          </w:p>
        </w:tc>
        <w:tc>
          <w:tcPr>
            <w:tcW w:w="4495" w:type="dxa"/>
          </w:tcPr>
          <w:p w14:paraId="244756B7" w14:textId="77777777" w:rsidR="000C28DC" w:rsidRPr="00BD2BF0" w:rsidRDefault="000C28DC" w:rsidP="000D7C2C">
            <w:pPr>
              <w:pStyle w:val="rv-text"/>
              <w:rPr>
                <w:lang w:val="vi-VN"/>
              </w:rPr>
            </w:pPr>
            <w:r w:rsidRPr="00BD2BF0">
              <w:rPr>
                <w:lang w:val="vi-VN"/>
              </w:rPr>
              <w:t>4.2. Hệ thống quay lại bước 2</w:t>
            </w:r>
          </w:p>
        </w:tc>
      </w:tr>
      <w:tr w:rsidR="000C28DC" w14:paraId="1E619652" w14:textId="77777777" w:rsidTr="00BD2BF0">
        <w:trPr>
          <w:divId w:val="1591501315"/>
        </w:trPr>
        <w:tc>
          <w:tcPr>
            <w:tcW w:w="4855" w:type="dxa"/>
          </w:tcPr>
          <w:p w14:paraId="2F01F8AD" w14:textId="77777777" w:rsidR="000C28DC" w:rsidRPr="00BD2BF0" w:rsidRDefault="000C28DC" w:rsidP="000D7C2C">
            <w:pPr>
              <w:pStyle w:val="rv-text"/>
              <w:ind w:left="720"/>
              <w:rPr>
                <w:b/>
                <w:bCs/>
                <w:lang w:val="vi-VN"/>
              </w:rPr>
            </w:pPr>
            <w:r w:rsidRPr="00BD2BF0">
              <w:rPr>
                <w:b/>
                <w:bCs/>
              </w:rPr>
              <w:t>− Luồng sự kiện ngoại lệ (exception flow):</w:t>
            </w:r>
          </w:p>
        </w:tc>
        <w:tc>
          <w:tcPr>
            <w:tcW w:w="4495" w:type="dxa"/>
          </w:tcPr>
          <w:p w14:paraId="79ADDF6F" w14:textId="77777777" w:rsidR="000C28DC" w:rsidRPr="00BD2BF0" w:rsidRDefault="000C28DC" w:rsidP="000D7C2C">
            <w:pPr>
              <w:pStyle w:val="rv-text"/>
              <w:rPr>
                <w:lang w:val="vi-VN"/>
              </w:rPr>
            </w:pPr>
          </w:p>
        </w:tc>
      </w:tr>
      <w:tr w:rsidR="000C28DC" w14:paraId="5C285613" w14:textId="77777777" w:rsidTr="00BD2BF0">
        <w:trPr>
          <w:divId w:val="1591501315"/>
        </w:trPr>
        <w:tc>
          <w:tcPr>
            <w:tcW w:w="4855" w:type="dxa"/>
          </w:tcPr>
          <w:p w14:paraId="20D077F8" w14:textId="77777777" w:rsidR="000C28DC" w:rsidRPr="00BD2BF0" w:rsidRDefault="000C28DC" w:rsidP="000D7C2C">
            <w:pPr>
              <w:pStyle w:val="rv-text"/>
              <w:ind w:left="720"/>
            </w:pPr>
          </w:p>
        </w:tc>
        <w:tc>
          <w:tcPr>
            <w:tcW w:w="4495" w:type="dxa"/>
          </w:tcPr>
          <w:p w14:paraId="78973710" w14:textId="1D3A2B10" w:rsidR="000C28DC" w:rsidRPr="00BD2BF0" w:rsidRDefault="000C28DC" w:rsidP="000D7C2C">
            <w:pPr>
              <w:pStyle w:val="rv-text"/>
              <w:rPr>
                <w:lang w:val="vi-VN"/>
              </w:rPr>
            </w:pPr>
            <w:r w:rsidRPr="00BD2BF0">
              <w:rPr>
                <w:lang w:val="vi-VN"/>
              </w:rPr>
              <w:t xml:space="preserve">5.1. Hệ thống kiểm tra nếu </w:t>
            </w:r>
            <w:r w:rsidRPr="00BD2BF0">
              <w:t xml:space="preserve">tài khoản đăng nhập </w:t>
            </w:r>
            <w:r w:rsidRPr="00BD2BF0">
              <w:rPr>
                <w:lang w:val="vi-VN"/>
              </w:rPr>
              <w:t>là t</w:t>
            </w:r>
            <w:r w:rsidRPr="00BD2BF0">
              <w:t xml:space="preserve">ài khoản </w:t>
            </w:r>
            <w:r w:rsidRPr="00BD2BF0">
              <w:rPr>
                <w:lang w:val="vi-VN"/>
              </w:rPr>
              <w:t>quản trị</w:t>
            </w:r>
          </w:p>
        </w:tc>
      </w:tr>
      <w:tr w:rsidR="000C28DC" w14:paraId="61CEECF7" w14:textId="77777777" w:rsidTr="00BD2BF0">
        <w:trPr>
          <w:divId w:val="1591501315"/>
        </w:trPr>
        <w:tc>
          <w:tcPr>
            <w:tcW w:w="4855" w:type="dxa"/>
          </w:tcPr>
          <w:p w14:paraId="127AFB16" w14:textId="77777777" w:rsidR="000C28DC" w:rsidRPr="00BD2BF0" w:rsidRDefault="000C28DC" w:rsidP="000D7C2C">
            <w:pPr>
              <w:pStyle w:val="rv-text"/>
              <w:ind w:left="720"/>
            </w:pPr>
          </w:p>
        </w:tc>
        <w:tc>
          <w:tcPr>
            <w:tcW w:w="4495" w:type="dxa"/>
          </w:tcPr>
          <w:p w14:paraId="12FF28DA" w14:textId="77777777" w:rsidR="000C28DC" w:rsidRPr="00BD2BF0" w:rsidRDefault="000C28DC" w:rsidP="000D7C2C">
            <w:pPr>
              <w:pStyle w:val="rv-text"/>
              <w:rPr>
                <w:lang w:val="vi-VN"/>
              </w:rPr>
            </w:pPr>
            <w:r w:rsidRPr="00BD2BF0">
              <w:rPr>
                <w:lang w:val="vi-VN"/>
              </w:rPr>
              <w:t>5.2. Hệ thống hiển thị trang chủ quản trị của website</w:t>
            </w:r>
          </w:p>
        </w:tc>
      </w:tr>
    </w:tbl>
    <w:p w14:paraId="43247ED8" w14:textId="77777777" w:rsidR="000C28DC" w:rsidRDefault="000C28DC" w:rsidP="000C28DC">
      <w:pPr>
        <w:divId w:val="1591501315"/>
        <w:rPr>
          <w:szCs w:val="24"/>
        </w:rPr>
      </w:pPr>
    </w:p>
    <w:p w14:paraId="61F32A57" w14:textId="2250ED3B" w:rsidR="000C28DC" w:rsidRPr="000C28DC" w:rsidRDefault="0081572E" w:rsidP="0081572E">
      <w:pPr>
        <w:pStyle w:val="Heading4"/>
        <w:divId w:val="1591501315"/>
      </w:pPr>
      <w:bookmarkStart w:id="67" w:name="_Toc133168631"/>
      <w:r>
        <w:t>Tìm kiếm</w:t>
      </w:r>
      <w:bookmarkEnd w:id="67"/>
    </w:p>
    <w:tbl>
      <w:tblPr>
        <w:tblStyle w:val="TableGrid"/>
        <w:tblW w:w="0" w:type="auto"/>
        <w:tblLook w:val="04A0" w:firstRow="1" w:lastRow="0" w:firstColumn="1" w:lastColumn="0" w:noHBand="0" w:noVBand="1"/>
      </w:tblPr>
      <w:tblGrid>
        <w:gridCol w:w="4913"/>
        <w:gridCol w:w="4103"/>
      </w:tblGrid>
      <w:tr w:rsidR="000C28DC" w:rsidRPr="000C28DC" w14:paraId="76DCB9EB" w14:textId="77777777" w:rsidTr="000C28DC">
        <w:trPr>
          <w:divId w:val="1591501315"/>
        </w:trPr>
        <w:tc>
          <w:tcPr>
            <w:tcW w:w="4913" w:type="dxa"/>
          </w:tcPr>
          <w:p w14:paraId="0C478515" w14:textId="77777777" w:rsidR="000C28DC" w:rsidRPr="000C28DC" w:rsidRDefault="000C28DC" w:rsidP="000D7C2C">
            <w:pPr>
              <w:pStyle w:val="rv-text"/>
              <w:rPr>
                <w:bCs/>
              </w:rPr>
            </w:pPr>
            <w:r w:rsidRPr="000C28DC">
              <w:rPr>
                <w:b/>
                <w:bCs/>
                <w:lang w:val="vi-VN"/>
              </w:rPr>
              <w:t xml:space="preserve">Tên use case: </w:t>
            </w:r>
            <w:r w:rsidRPr="000C28DC">
              <w:rPr>
                <w:b/>
                <w:bCs/>
                <w:color w:val="FF0000"/>
              </w:rPr>
              <w:t>Tìm kiếm</w:t>
            </w:r>
          </w:p>
        </w:tc>
        <w:tc>
          <w:tcPr>
            <w:tcW w:w="4103" w:type="dxa"/>
          </w:tcPr>
          <w:p w14:paraId="2EC92D54" w14:textId="77777777" w:rsidR="000C28DC" w:rsidRPr="000C28DC" w:rsidRDefault="000C28DC" w:rsidP="000D7C2C">
            <w:pPr>
              <w:pStyle w:val="rv-text"/>
              <w:jc w:val="both"/>
              <w:rPr>
                <w:b/>
                <w:bCs/>
                <w:color w:val="FF0000"/>
                <w:lang w:val="vi-VN"/>
              </w:rPr>
            </w:pPr>
          </w:p>
        </w:tc>
      </w:tr>
      <w:tr w:rsidR="000C28DC" w:rsidRPr="000C28DC" w14:paraId="3864B89C" w14:textId="77777777" w:rsidTr="000C28DC">
        <w:trPr>
          <w:divId w:val="1591501315"/>
        </w:trPr>
        <w:tc>
          <w:tcPr>
            <w:tcW w:w="4913" w:type="dxa"/>
          </w:tcPr>
          <w:p w14:paraId="0CD55460" w14:textId="77777777" w:rsidR="000C28DC" w:rsidRPr="000C28DC" w:rsidRDefault="000C28DC" w:rsidP="000D7C2C">
            <w:pPr>
              <w:pStyle w:val="rv-text"/>
              <w:rPr>
                <w:b/>
                <w:bCs/>
                <w:lang w:val="vi-VN"/>
              </w:rPr>
            </w:pPr>
            <w:r w:rsidRPr="000C28DC">
              <w:rPr>
                <w:b/>
                <w:bCs/>
                <w:lang w:val="vi-VN"/>
              </w:rPr>
              <w:t xml:space="preserve">Mô tả sơ lược: </w:t>
            </w:r>
            <w:r w:rsidRPr="000C28DC">
              <w:t>chức năng tìm kiếm giúp người dùng dễ dàng tìm kiếm được sản phẩm một cách nhanh chóng bằng cách nhập từ khoá hoặc tên sản phẩm</w:t>
            </w:r>
          </w:p>
        </w:tc>
        <w:tc>
          <w:tcPr>
            <w:tcW w:w="4103" w:type="dxa"/>
          </w:tcPr>
          <w:p w14:paraId="6F129ED8" w14:textId="77777777" w:rsidR="000C28DC" w:rsidRPr="000C28DC" w:rsidRDefault="000C28DC" w:rsidP="000D7C2C">
            <w:pPr>
              <w:pStyle w:val="rv-text"/>
              <w:jc w:val="both"/>
              <w:rPr>
                <w:b/>
                <w:bCs/>
                <w:color w:val="FF0000"/>
                <w:lang w:val="vi-VN"/>
              </w:rPr>
            </w:pPr>
          </w:p>
        </w:tc>
      </w:tr>
      <w:tr w:rsidR="000C28DC" w:rsidRPr="000C28DC" w14:paraId="1D1DD619" w14:textId="77777777" w:rsidTr="000C28DC">
        <w:trPr>
          <w:divId w:val="1591501315"/>
        </w:trPr>
        <w:tc>
          <w:tcPr>
            <w:tcW w:w="4913" w:type="dxa"/>
          </w:tcPr>
          <w:p w14:paraId="0B0B0122" w14:textId="77777777" w:rsidR="000C28DC" w:rsidRPr="000C28DC" w:rsidRDefault="000C28DC" w:rsidP="000D7C2C">
            <w:pPr>
              <w:pStyle w:val="rv-text"/>
              <w:rPr>
                <w:b/>
                <w:bCs/>
              </w:rPr>
            </w:pPr>
            <w:r w:rsidRPr="000C28DC">
              <w:rPr>
                <w:b/>
                <w:bCs/>
                <w:lang w:val="vi-VN"/>
              </w:rPr>
              <w:t xml:space="preserve">Actor chính: </w:t>
            </w:r>
            <w:r w:rsidRPr="000C28DC">
              <w:t>người dùng</w:t>
            </w:r>
          </w:p>
        </w:tc>
        <w:tc>
          <w:tcPr>
            <w:tcW w:w="4103" w:type="dxa"/>
          </w:tcPr>
          <w:p w14:paraId="40371B44" w14:textId="77777777" w:rsidR="000C28DC" w:rsidRPr="000C28DC" w:rsidRDefault="000C28DC" w:rsidP="000D7C2C">
            <w:pPr>
              <w:pStyle w:val="rv-text"/>
              <w:jc w:val="both"/>
              <w:rPr>
                <w:b/>
                <w:bCs/>
                <w:color w:val="FF0000"/>
                <w:lang w:val="vi-VN"/>
              </w:rPr>
            </w:pPr>
          </w:p>
        </w:tc>
      </w:tr>
      <w:tr w:rsidR="000C28DC" w:rsidRPr="000C28DC" w14:paraId="7391A9FC" w14:textId="77777777" w:rsidTr="000C28DC">
        <w:trPr>
          <w:divId w:val="1591501315"/>
        </w:trPr>
        <w:tc>
          <w:tcPr>
            <w:tcW w:w="4913" w:type="dxa"/>
          </w:tcPr>
          <w:p w14:paraId="1CAB411F" w14:textId="77777777" w:rsidR="000C28DC" w:rsidRPr="000C28DC" w:rsidRDefault="000C28DC" w:rsidP="000D7C2C">
            <w:pPr>
              <w:pStyle w:val="rv-text"/>
              <w:rPr>
                <w:b/>
                <w:bCs/>
                <w:lang w:val="vi-VN"/>
              </w:rPr>
            </w:pPr>
            <w:r w:rsidRPr="000C28DC">
              <w:rPr>
                <w:b/>
                <w:bCs/>
                <w:lang w:val="vi-VN"/>
              </w:rPr>
              <w:t xml:space="preserve">Actor phụ: </w:t>
            </w:r>
            <w:r w:rsidRPr="000C28DC">
              <w:rPr>
                <w:lang w:val="vi-VN"/>
              </w:rPr>
              <w:t>không</w:t>
            </w:r>
          </w:p>
        </w:tc>
        <w:tc>
          <w:tcPr>
            <w:tcW w:w="4103" w:type="dxa"/>
          </w:tcPr>
          <w:p w14:paraId="70EDF30A" w14:textId="77777777" w:rsidR="000C28DC" w:rsidRPr="000C28DC" w:rsidRDefault="000C28DC" w:rsidP="000D7C2C">
            <w:pPr>
              <w:pStyle w:val="rv-text"/>
              <w:jc w:val="both"/>
              <w:rPr>
                <w:b/>
                <w:bCs/>
                <w:color w:val="FF0000"/>
                <w:lang w:val="vi-VN"/>
              </w:rPr>
            </w:pPr>
          </w:p>
        </w:tc>
      </w:tr>
      <w:tr w:rsidR="000C28DC" w:rsidRPr="000C28DC" w14:paraId="4C8A635E" w14:textId="77777777" w:rsidTr="000C28DC">
        <w:trPr>
          <w:divId w:val="1591501315"/>
        </w:trPr>
        <w:tc>
          <w:tcPr>
            <w:tcW w:w="4913" w:type="dxa"/>
          </w:tcPr>
          <w:p w14:paraId="3633235B" w14:textId="77777777" w:rsidR="000C28DC" w:rsidRPr="000C28DC" w:rsidRDefault="000C28DC" w:rsidP="000D7C2C">
            <w:pPr>
              <w:pStyle w:val="rv-text"/>
              <w:rPr>
                <w:b/>
                <w:bCs/>
              </w:rPr>
            </w:pPr>
            <w:r w:rsidRPr="000C28DC">
              <w:rPr>
                <w:b/>
                <w:bCs/>
                <w:lang w:val="vi-VN"/>
              </w:rPr>
              <w:t xml:space="preserve">Tiền điều kiện (Pre-condition): </w:t>
            </w:r>
            <w:r w:rsidRPr="000C28DC">
              <w:t>truy cập thành công vào trang web</w:t>
            </w:r>
          </w:p>
        </w:tc>
        <w:tc>
          <w:tcPr>
            <w:tcW w:w="4103" w:type="dxa"/>
          </w:tcPr>
          <w:p w14:paraId="62E028CE" w14:textId="77777777" w:rsidR="000C28DC" w:rsidRPr="000C28DC" w:rsidRDefault="000C28DC" w:rsidP="000D7C2C">
            <w:pPr>
              <w:pStyle w:val="rv-text"/>
              <w:jc w:val="both"/>
              <w:rPr>
                <w:b/>
                <w:bCs/>
                <w:color w:val="FF0000"/>
                <w:lang w:val="vi-VN"/>
              </w:rPr>
            </w:pPr>
          </w:p>
        </w:tc>
      </w:tr>
      <w:tr w:rsidR="000C28DC" w:rsidRPr="000C28DC" w14:paraId="3903B4DC" w14:textId="77777777" w:rsidTr="000C28DC">
        <w:trPr>
          <w:divId w:val="1591501315"/>
        </w:trPr>
        <w:tc>
          <w:tcPr>
            <w:tcW w:w="4913" w:type="dxa"/>
          </w:tcPr>
          <w:p w14:paraId="7412E2A4" w14:textId="77777777" w:rsidR="000C28DC" w:rsidRPr="000C28DC" w:rsidRDefault="000C28DC" w:rsidP="000D7C2C">
            <w:pPr>
              <w:pStyle w:val="rv-text"/>
              <w:rPr>
                <w:b/>
                <w:bCs/>
              </w:rPr>
            </w:pPr>
            <w:r w:rsidRPr="000C28DC">
              <w:rPr>
                <w:b/>
                <w:bCs/>
                <w:lang w:val="vi-VN"/>
              </w:rPr>
              <w:t xml:space="preserve">Hậu điều kiện (Post-condition): </w:t>
            </w:r>
            <w:r w:rsidRPr="000C28DC">
              <w:t>hiển thị danh sách sản phẩm phù hợp với nội dung tìm kiếm</w:t>
            </w:r>
          </w:p>
        </w:tc>
        <w:tc>
          <w:tcPr>
            <w:tcW w:w="4103" w:type="dxa"/>
          </w:tcPr>
          <w:p w14:paraId="138D9116" w14:textId="77777777" w:rsidR="000C28DC" w:rsidRPr="000C28DC" w:rsidRDefault="000C28DC" w:rsidP="000D7C2C">
            <w:pPr>
              <w:pStyle w:val="rv-text"/>
              <w:jc w:val="both"/>
              <w:rPr>
                <w:b/>
                <w:bCs/>
                <w:color w:val="FF0000"/>
                <w:lang w:val="vi-VN"/>
              </w:rPr>
            </w:pPr>
          </w:p>
        </w:tc>
      </w:tr>
      <w:tr w:rsidR="000C28DC" w:rsidRPr="000C28DC" w14:paraId="0A4870A8" w14:textId="77777777" w:rsidTr="000C28DC">
        <w:trPr>
          <w:divId w:val="1591501315"/>
        </w:trPr>
        <w:tc>
          <w:tcPr>
            <w:tcW w:w="4913" w:type="dxa"/>
          </w:tcPr>
          <w:p w14:paraId="5E3E3AC8" w14:textId="77777777" w:rsidR="000C28DC" w:rsidRPr="000C28DC" w:rsidRDefault="000C28DC" w:rsidP="000D7C2C">
            <w:pPr>
              <w:pStyle w:val="rv-text"/>
              <w:rPr>
                <w:b/>
                <w:bCs/>
              </w:rPr>
            </w:pPr>
            <w:r w:rsidRPr="000C28DC">
              <w:rPr>
                <w:b/>
                <w:bCs/>
                <w:lang w:val="vi-VN"/>
              </w:rPr>
              <w:t>Luồng sự kiện chính (main flow):</w:t>
            </w:r>
            <w:r w:rsidRPr="000C28DC">
              <w:rPr>
                <w:b/>
                <w:bCs/>
              </w:rPr>
              <w:t xml:space="preserve"> </w:t>
            </w:r>
          </w:p>
        </w:tc>
        <w:tc>
          <w:tcPr>
            <w:tcW w:w="4103" w:type="dxa"/>
          </w:tcPr>
          <w:p w14:paraId="1461E2DA" w14:textId="77777777" w:rsidR="000C28DC" w:rsidRPr="000C28DC" w:rsidRDefault="000C28DC" w:rsidP="000D7C2C">
            <w:pPr>
              <w:pStyle w:val="rv-text"/>
              <w:jc w:val="both"/>
              <w:rPr>
                <w:b/>
                <w:bCs/>
                <w:color w:val="FF0000"/>
                <w:lang w:val="vi-VN"/>
              </w:rPr>
            </w:pPr>
          </w:p>
        </w:tc>
      </w:tr>
      <w:tr w:rsidR="000C28DC" w:rsidRPr="000C28DC" w14:paraId="4CBC7143" w14:textId="77777777" w:rsidTr="000C28DC">
        <w:trPr>
          <w:divId w:val="1591501315"/>
        </w:trPr>
        <w:tc>
          <w:tcPr>
            <w:tcW w:w="4913" w:type="dxa"/>
          </w:tcPr>
          <w:p w14:paraId="18169DFF" w14:textId="77777777" w:rsidR="000C28DC" w:rsidRPr="000C28DC" w:rsidRDefault="000C28DC" w:rsidP="000C28DC">
            <w:pPr>
              <w:pStyle w:val="rv-text"/>
              <w:jc w:val="center"/>
              <w:rPr>
                <w:b/>
                <w:bCs/>
                <w:lang w:val="vi-VN"/>
              </w:rPr>
            </w:pPr>
            <w:r w:rsidRPr="000C28DC">
              <w:rPr>
                <w:b/>
                <w:bCs/>
                <w:lang w:val="vi-VN"/>
              </w:rPr>
              <w:t>Actor</w:t>
            </w:r>
          </w:p>
        </w:tc>
        <w:tc>
          <w:tcPr>
            <w:tcW w:w="4103" w:type="dxa"/>
          </w:tcPr>
          <w:p w14:paraId="36B8059F" w14:textId="77777777" w:rsidR="000C28DC" w:rsidRPr="000C28DC" w:rsidRDefault="000C28DC" w:rsidP="000C28DC">
            <w:pPr>
              <w:pStyle w:val="rv-text"/>
              <w:jc w:val="center"/>
              <w:rPr>
                <w:b/>
                <w:bCs/>
                <w:lang w:val="vi-VN"/>
              </w:rPr>
            </w:pPr>
            <w:r w:rsidRPr="000C28DC">
              <w:rPr>
                <w:b/>
                <w:bCs/>
                <w:lang w:val="vi-VN"/>
              </w:rPr>
              <w:t>System</w:t>
            </w:r>
          </w:p>
        </w:tc>
      </w:tr>
      <w:tr w:rsidR="000C28DC" w:rsidRPr="000C28DC" w14:paraId="5EA24097" w14:textId="77777777" w:rsidTr="000C28DC">
        <w:trPr>
          <w:divId w:val="1591501315"/>
        </w:trPr>
        <w:tc>
          <w:tcPr>
            <w:tcW w:w="4913" w:type="dxa"/>
          </w:tcPr>
          <w:p w14:paraId="745202A2" w14:textId="77777777" w:rsidR="000C28DC" w:rsidRPr="000C28DC" w:rsidRDefault="000C28DC" w:rsidP="00936199">
            <w:pPr>
              <w:pStyle w:val="rv-text"/>
              <w:numPr>
                <w:ilvl w:val="0"/>
                <w:numId w:val="12"/>
              </w:numPr>
              <w:jc w:val="both"/>
            </w:pPr>
            <w:r w:rsidRPr="000C28DC">
              <w:t>Người dùng chọn chức năng “Tìm kiếm” tại giao diện trang chủ</w:t>
            </w:r>
          </w:p>
        </w:tc>
        <w:tc>
          <w:tcPr>
            <w:tcW w:w="4103" w:type="dxa"/>
          </w:tcPr>
          <w:p w14:paraId="093C0541" w14:textId="77777777" w:rsidR="000C28DC" w:rsidRPr="000C28DC" w:rsidRDefault="000C28DC" w:rsidP="00936199">
            <w:pPr>
              <w:pStyle w:val="rv-text"/>
              <w:numPr>
                <w:ilvl w:val="0"/>
                <w:numId w:val="12"/>
              </w:numPr>
              <w:jc w:val="both"/>
            </w:pPr>
            <w:r w:rsidRPr="000C28DC">
              <w:t>Hệ thống hiển thị con trỏ chuột tại khung tìm kiếm và lịch sử tìm kiếm của người dùng</w:t>
            </w:r>
          </w:p>
        </w:tc>
      </w:tr>
      <w:tr w:rsidR="000C28DC" w:rsidRPr="000C28DC" w14:paraId="3DF939FF" w14:textId="77777777" w:rsidTr="000C28DC">
        <w:trPr>
          <w:divId w:val="1591501315"/>
        </w:trPr>
        <w:tc>
          <w:tcPr>
            <w:tcW w:w="4913" w:type="dxa"/>
          </w:tcPr>
          <w:p w14:paraId="1194C09E" w14:textId="77777777" w:rsidR="000C28DC" w:rsidRPr="000C28DC" w:rsidRDefault="000C28DC" w:rsidP="00936199">
            <w:pPr>
              <w:pStyle w:val="rv-text"/>
              <w:numPr>
                <w:ilvl w:val="0"/>
                <w:numId w:val="12"/>
              </w:numPr>
              <w:jc w:val="both"/>
            </w:pPr>
            <w:r w:rsidRPr="000C28DC">
              <w:t>Người dùng nhập từ khoá hoặc tên sản phẩm vào khung tìm kiếm</w:t>
            </w:r>
          </w:p>
        </w:tc>
        <w:tc>
          <w:tcPr>
            <w:tcW w:w="4103" w:type="dxa"/>
          </w:tcPr>
          <w:p w14:paraId="12AE261F" w14:textId="77777777" w:rsidR="000C28DC" w:rsidRPr="000C28DC" w:rsidRDefault="000C28DC" w:rsidP="002478CB">
            <w:pPr>
              <w:pStyle w:val="rv-text"/>
              <w:ind w:left="720"/>
              <w:jc w:val="both"/>
            </w:pPr>
          </w:p>
        </w:tc>
      </w:tr>
      <w:tr w:rsidR="000C28DC" w:rsidRPr="000C28DC" w14:paraId="4BB22967" w14:textId="77777777" w:rsidTr="000C28DC">
        <w:trPr>
          <w:divId w:val="1591501315"/>
        </w:trPr>
        <w:tc>
          <w:tcPr>
            <w:tcW w:w="4913" w:type="dxa"/>
          </w:tcPr>
          <w:p w14:paraId="1D32B119" w14:textId="77777777" w:rsidR="000C28DC" w:rsidRPr="000C28DC" w:rsidRDefault="000C28DC" w:rsidP="00936199">
            <w:pPr>
              <w:pStyle w:val="rv-text"/>
              <w:numPr>
                <w:ilvl w:val="0"/>
                <w:numId w:val="12"/>
              </w:numPr>
              <w:jc w:val="both"/>
            </w:pPr>
            <w:r w:rsidRPr="000C28DC">
              <w:t>Người dùng ấn tìm kiếm</w:t>
            </w:r>
          </w:p>
        </w:tc>
        <w:tc>
          <w:tcPr>
            <w:tcW w:w="4103" w:type="dxa"/>
          </w:tcPr>
          <w:p w14:paraId="3CC0CE2B" w14:textId="77777777" w:rsidR="000C28DC" w:rsidRPr="000C28DC" w:rsidRDefault="000C28DC" w:rsidP="00936199">
            <w:pPr>
              <w:pStyle w:val="rv-text"/>
              <w:numPr>
                <w:ilvl w:val="0"/>
                <w:numId w:val="12"/>
              </w:numPr>
              <w:jc w:val="both"/>
            </w:pPr>
            <w:r w:rsidRPr="000C28DC">
              <w:t>Hệ thống lưu lại lịch sử tìm kiếm của người dùng</w:t>
            </w:r>
          </w:p>
        </w:tc>
      </w:tr>
      <w:tr w:rsidR="000C28DC" w:rsidRPr="000C28DC" w14:paraId="74A74865" w14:textId="77777777" w:rsidTr="000C28DC">
        <w:trPr>
          <w:divId w:val="1591501315"/>
        </w:trPr>
        <w:tc>
          <w:tcPr>
            <w:tcW w:w="4913" w:type="dxa"/>
          </w:tcPr>
          <w:p w14:paraId="0CEB2FD5" w14:textId="77777777" w:rsidR="000C28DC" w:rsidRPr="000C28DC" w:rsidRDefault="000C28DC" w:rsidP="002478CB">
            <w:pPr>
              <w:pStyle w:val="rv-text"/>
              <w:ind w:left="720"/>
              <w:jc w:val="both"/>
            </w:pPr>
          </w:p>
        </w:tc>
        <w:tc>
          <w:tcPr>
            <w:tcW w:w="4103" w:type="dxa"/>
          </w:tcPr>
          <w:p w14:paraId="3596C8EF" w14:textId="77777777" w:rsidR="000C28DC" w:rsidRPr="000C28DC" w:rsidRDefault="000C28DC" w:rsidP="00936199">
            <w:pPr>
              <w:pStyle w:val="rv-text"/>
              <w:numPr>
                <w:ilvl w:val="0"/>
                <w:numId w:val="12"/>
              </w:numPr>
              <w:jc w:val="both"/>
            </w:pPr>
            <w:r w:rsidRPr="000C28DC">
              <w:t>Hệ thống kiểm tra nội dung người dùng tìm kiếm</w:t>
            </w:r>
          </w:p>
        </w:tc>
      </w:tr>
      <w:tr w:rsidR="000C28DC" w:rsidRPr="000C28DC" w14:paraId="2C509D03" w14:textId="77777777" w:rsidTr="000C28DC">
        <w:trPr>
          <w:divId w:val="1591501315"/>
        </w:trPr>
        <w:tc>
          <w:tcPr>
            <w:tcW w:w="4913" w:type="dxa"/>
          </w:tcPr>
          <w:p w14:paraId="50914726" w14:textId="77777777" w:rsidR="000C28DC" w:rsidRPr="000C28DC" w:rsidRDefault="000C28DC" w:rsidP="000D7C2C">
            <w:pPr>
              <w:pStyle w:val="rv-text"/>
              <w:ind w:left="360"/>
            </w:pPr>
          </w:p>
        </w:tc>
        <w:tc>
          <w:tcPr>
            <w:tcW w:w="4103" w:type="dxa"/>
          </w:tcPr>
          <w:p w14:paraId="70634B67" w14:textId="77777777" w:rsidR="000C28DC" w:rsidRPr="000C28DC" w:rsidRDefault="000C28DC" w:rsidP="00936199">
            <w:pPr>
              <w:pStyle w:val="rv-text"/>
              <w:numPr>
                <w:ilvl w:val="0"/>
                <w:numId w:val="12"/>
              </w:numPr>
            </w:pPr>
            <w:r w:rsidRPr="000C28DC">
              <w:t>Nếu tên sản phẩm có từ khoá khớp với nội dung tìm kiếm, hệ thống hiển thị hình ảnh, tên sản phẩm, giá tiền của các sản phẩm đó</w:t>
            </w:r>
          </w:p>
        </w:tc>
      </w:tr>
      <w:tr w:rsidR="000C28DC" w:rsidRPr="000C28DC" w14:paraId="162C3D0F" w14:textId="77777777" w:rsidTr="000C28DC">
        <w:trPr>
          <w:divId w:val="1591501315"/>
        </w:trPr>
        <w:tc>
          <w:tcPr>
            <w:tcW w:w="4913" w:type="dxa"/>
          </w:tcPr>
          <w:p w14:paraId="2BA459D4" w14:textId="77777777" w:rsidR="000C28DC" w:rsidRPr="000C28DC" w:rsidRDefault="000C28DC" w:rsidP="000D7C2C">
            <w:pPr>
              <w:pStyle w:val="rv-text"/>
              <w:ind w:left="720"/>
              <w:rPr>
                <w:b/>
                <w:bCs/>
                <w:lang w:val="vi-VN"/>
              </w:rPr>
            </w:pPr>
            <w:r w:rsidRPr="000C28DC">
              <w:rPr>
                <w:b/>
                <w:bCs/>
              </w:rPr>
              <w:t>− Luồng sự kiện thay thế (alternate flow):</w:t>
            </w:r>
          </w:p>
        </w:tc>
        <w:tc>
          <w:tcPr>
            <w:tcW w:w="4103" w:type="dxa"/>
          </w:tcPr>
          <w:p w14:paraId="5B16D668" w14:textId="77777777" w:rsidR="000C28DC" w:rsidRPr="000C28DC" w:rsidRDefault="000C28DC" w:rsidP="000D7C2C">
            <w:pPr>
              <w:pStyle w:val="rv-text"/>
              <w:rPr>
                <w:b/>
                <w:bCs/>
                <w:lang w:val="vi-VN"/>
              </w:rPr>
            </w:pPr>
          </w:p>
        </w:tc>
      </w:tr>
      <w:tr w:rsidR="000C28DC" w:rsidRPr="000C28DC" w14:paraId="7E23E179" w14:textId="77777777" w:rsidTr="000C28DC">
        <w:trPr>
          <w:divId w:val="1591501315"/>
        </w:trPr>
        <w:tc>
          <w:tcPr>
            <w:tcW w:w="4913" w:type="dxa"/>
          </w:tcPr>
          <w:p w14:paraId="3A2F23CB" w14:textId="77777777" w:rsidR="000C28DC" w:rsidRPr="000C28DC" w:rsidRDefault="000C28DC" w:rsidP="000D7C2C">
            <w:pPr>
              <w:pStyle w:val="rv-text"/>
              <w:ind w:left="720"/>
            </w:pPr>
            <w:r w:rsidRPr="000C28DC">
              <w:t>2.1 Người dùng chọn một lịch sử tìm kiếm</w:t>
            </w:r>
          </w:p>
        </w:tc>
        <w:tc>
          <w:tcPr>
            <w:tcW w:w="4103" w:type="dxa"/>
          </w:tcPr>
          <w:p w14:paraId="3D7CF731" w14:textId="77777777" w:rsidR="000C28DC" w:rsidRPr="000C28DC" w:rsidRDefault="000C28DC" w:rsidP="000D7C2C">
            <w:pPr>
              <w:pStyle w:val="rv-text"/>
            </w:pPr>
            <w:r w:rsidRPr="000C28DC">
              <w:t>2.2 Quay lại bước 6</w:t>
            </w:r>
          </w:p>
        </w:tc>
      </w:tr>
      <w:tr w:rsidR="000C28DC" w:rsidRPr="000C28DC" w14:paraId="2D852C77" w14:textId="77777777" w:rsidTr="000C28DC">
        <w:trPr>
          <w:divId w:val="1591501315"/>
        </w:trPr>
        <w:tc>
          <w:tcPr>
            <w:tcW w:w="4913" w:type="dxa"/>
          </w:tcPr>
          <w:p w14:paraId="418DD485" w14:textId="77777777" w:rsidR="000C28DC" w:rsidRPr="000C28DC" w:rsidRDefault="000C28DC" w:rsidP="000D7C2C">
            <w:pPr>
              <w:pStyle w:val="rv-text"/>
              <w:ind w:left="720"/>
              <w:rPr>
                <w:lang w:val="vi-VN"/>
              </w:rPr>
            </w:pPr>
          </w:p>
        </w:tc>
        <w:tc>
          <w:tcPr>
            <w:tcW w:w="4103" w:type="dxa"/>
          </w:tcPr>
          <w:p w14:paraId="791ECC01" w14:textId="77777777" w:rsidR="000C28DC" w:rsidRPr="000C28DC" w:rsidRDefault="000C28DC" w:rsidP="000D7C2C">
            <w:pPr>
              <w:pStyle w:val="rv-text"/>
            </w:pPr>
            <w:r w:rsidRPr="000C28DC">
              <w:t>6.1 Nội dung người dùng tìm kiếm không có bất kì sản phẩm nào khớp, hệ thống trả về thông báo “Không tìm thấy sản phẩm”</w:t>
            </w:r>
          </w:p>
        </w:tc>
      </w:tr>
      <w:tr w:rsidR="000C28DC" w:rsidRPr="000C28DC" w14:paraId="325B649E" w14:textId="77777777" w:rsidTr="000C28DC">
        <w:trPr>
          <w:divId w:val="1591501315"/>
        </w:trPr>
        <w:tc>
          <w:tcPr>
            <w:tcW w:w="4913" w:type="dxa"/>
          </w:tcPr>
          <w:p w14:paraId="69078C7F" w14:textId="77777777" w:rsidR="000C28DC" w:rsidRPr="000C28DC" w:rsidRDefault="000C28DC" w:rsidP="000D7C2C">
            <w:pPr>
              <w:pStyle w:val="rv-text"/>
              <w:ind w:left="720"/>
              <w:rPr>
                <w:lang w:val="vi-VN"/>
              </w:rPr>
            </w:pPr>
          </w:p>
        </w:tc>
        <w:tc>
          <w:tcPr>
            <w:tcW w:w="4103" w:type="dxa"/>
          </w:tcPr>
          <w:p w14:paraId="61A5D7F9" w14:textId="77777777" w:rsidR="000C28DC" w:rsidRPr="000C28DC" w:rsidRDefault="000C28DC" w:rsidP="000D7C2C">
            <w:pPr>
              <w:pStyle w:val="rv-text"/>
            </w:pPr>
            <w:r w:rsidRPr="000C28DC">
              <w:t>6.2 Quay lại bước 2</w:t>
            </w:r>
          </w:p>
        </w:tc>
      </w:tr>
      <w:tr w:rsidR="000C28DC" w:rsidRPr="000C28DC" w14:paraId="3057EAEB" w14:textId="77777777" w:rsidTr="000C28DC">
        <w:trPr>
          <w:divId w:val="1591501315"/>
        </w:trPr>
        <w:tc>
          <w:tcPr>
            <w:tcW w:w="4913" w:type="dxa"/>
          </w:tcPr>
          <w:p w14:paraId="772FD038" w14:textId="77777777" w:rsidR="000C28DC" w:rsidRPr="000C28DC" w:rsidRDefault="000C28DC" w:rsidP="000D7C2C">
            <w:pPr>
              <w:pStyle w:val="rv-text"/>
              <w:ind w:left="720"/>
              <w:rPr>
                <w:b/>
                <w:bCs/>
                <w:lang w:val="vi-VN"/>
              </w:rPr>
            </w:pPr>
            <w:r w:rsidRPr="000C28DC">
              <w:rPr>
                <w:b/>
                <w:bCs/>
              </w:rPr>
              <w:t>− Luồng sự kiện ngoại lệ (exception flow):</w:t>
            </w:r>
          </w:p>
        </w:tc>
        <w:tc>
          <w:tcPr>
            <w:tcW w:w="4103" w:type="dxa"/>
          </w:tcPr>
          <w:p w14:paraId="0053F7D9" w14:textId="77777777" w:rsidR="000C28DC" w:rsidRPr="000C28DC" w:rsidRDefault="000C28DC" w:rsidP="000D7C2C">
            <w:pPr>
              <w:pStyle w:val="rv-text"/>
              <w:rPr>
                <w:b/>
                <w:bCs/>
              </w:rPr>
            </w:pPr>
          </w:p>
        </w:tc>
      </w:tr>
    </w:tbl>
    <w:p w14:paraId="42D7ECE0" w14:textId="77777777" w:rsidR="000C28DC" w:rsidRPr="000C28DC" w:rsidRDefault="000C28DC" w:rsidP="000C28DC">
      <w:pPr>
        <w:divId w:val="1591501315"/>
        <w:rPr>
          <w:szCs w:val="24"/>
        </w:rPr>
      </w:pPr>
    </w:p>
    <w:p w14:paraId="70A71A8C" w14:textId="76F70B84" w:rsidR="000C28DC" w:rsidRPr="000C28DC" w:rsidRDefault="0081572E" w:rsidP="0081572E">
      <w:pPr>
        <w:pStyle w:val="Heading4"/>
        <w:divId w:val="1591501315"/>
      </w:pPr>
      <w:bookmarkStart w:id="68" w:name="_Toc133168632"/>
      <w:r>
        <w:t>Lọc sản phẩm</w:t>
      </w:r>
      <w:bookmarkEnd w:id="68"/>
    </w:p>
    <w:tbl>
      <w:tblPr>
        <w:tblStyle w:val="TableGrid"/>
        <w:tblW w:w="0" w:type="auto"/>
        <w:tblLook w:val="04A0" w:firstRow="1" w:lastRow="0" w:firstColumn="1" w:lastColumn="0" w:noHBand="0" w:noVBand="1"/>
      </w:tblPr>
      <w:tblGrid>
        <w:gridCol w:w="4913"/>
        <w:gridCol w:w="4103"/>
      </w:tblGrid>
      <w:tr w:rsidR="000C28DC" w:rsidRPr="000C28DC" w14:paraId="590AE547" w14:textId="77777777" w:rsidTr="000C28DC">
        <w:trPr>
          <w:divId w:val="1591501315"/>
        </w:trPr>
        <w:tc>
          <w:tcPr>
            <w:tcW w:w="4913" w:type="dxa"/>
          </w:tcPr>
          <w:p w14:paraId="55B27082" w14:textId="77777777" w:rsidR="000C28DC" w:rsidRPr="000C28DC" w:rsidRDefault="000C28DC" w:rsidP="000D7C2C">
            <w:pPr>
              <w:pStyle w:val="rv-text"/>
              <w:rPr>
                <w:bCs/>
              </w:rPr>
            </w:pPr>
            <w:r w:rsidRPr="000C28DC">
              <w:rPr>
                <w:b/>
                <w:bCs/>
                <w:lang w:val="vi-VN"/>
              </w:rPr>
              <w:t xml:space="preserve">Tên use case: </w:t>
            </w:r>
            <w:r w:rsidRPr="000C28DC">
              <w:rPr>
                <w:b/>
                <w:bCs/>
                <w:color w:val="FF0000"/>
              </w:rPr>
              <w:t>Lọc sản phẩm</w:t>
            </w:r>
          </w:p>
        </w:tc>
        <w:tc>
          <w:tcPr>
            <w:tcW w:w="4103" w:type="dxa"/>
          </w:tcPr>
          <w:p w14:paraId="39930A9C" w14:textId="77777777" w:rsidR="000C28DC" w:rsidRPr="000C28DC" w:rsidRDefault="000C28DC" w:rsidP="000D7C2C">
            <w:pPr>
              <w:pStyle w:val="rv-text"/>
              <w:jc w:val="both"/>
              <w:rPr>
                <w:b/>
                <w:bCs/>
                <w:color w:val="FF0000"/>
                <w:lang w:val="vi-VN"/>
              </w:rPr>
            </w:pPr>
          </w:p>
        </w:tc>
      </w:tr>
      <w:tr w:rsidR="000C28DC" w:rsidRPr="000C28DC" w14:paraId="758389E1" w14:textId="77777777" w:rsidTr="000C28DC">
        <w:trPr>
          <w:divId w:val="1591501315"/>
        </w:trPr>
        <w:tc>
          <w:tcPr>
            <w:tcW w:w="4913" w:type="dxa"/>
          </w:tcPr>
          <w:p w14:paraId="120AB022" w14:textId="77777777" w:rsidR="000C28DC" w:rsidRPr="000C28DC" w:rsidRDefault="000C28DC" w:rsidP="000D7C2C">
            <w:pPr>
              <w:pStyle w:val="rv-text"/>
              <w:rPr>
                <w:b/>
                <w:bCs/>
                <w:lang w:val="vi-VN"/>
              </w:rPr>
            </w:pPr>
            <w:r w:rsidRPr="000C28DC">
              <w:rPr>
                <w:b/>
                <w:bCs/>
                <w:lang w:val="vi-VN"/>
              </w:rPr>
              <w:t xml:space="preserve">Mô tả sơ lược: </w:t>
            </w:r>
            <w:r w:rsidRPr="000C28DC">
              <w:t>chức năng lọc sản phẩm giúp người dùng dễ dàng tìm kiếm được sản phẩm theo một hoặc nhiều tiêu chí</w:t>
            </w:r>
          </w:p>
        </w:tc>
        <w:tc>
          <w:tcPr>
            <w:tcW w:w="4103" w:type="dxa"/>
          </w:tcPr>
          <w:p w14:paraId="3F13CBF0" w14:textId="77777777" w:rsidR="000C28DC" w:rsidRPr="000C28DC" w:rsidRDefault="000C28DC" w:rsidP="000D7C2C">
            <w:pPr>
              <w:pStyle w:val="rv-text"/>
              <w:jc w:val="both"/>
              <w:rPr>
                <w:b/>
                <w:bCs/>
                <w:color w:val="FF0000"/>
                <w:lang w:val="vi-VN"/>
              </w:rPr>
            </w:pPr>
          </w:p>
        </w:tc>
      </w:tr>
      <w:tr w:rsidR="000C28DC" w:rsidRPr="000C28DC" w14:paraId="6597D31C" w14:textId="77777777" w:rsidTr="000C28DC">
        <w:trPr>
          <w:divId w:val="1591501315"/>
        </w:trPr>
        <w:tc>
          <w:tcPr>
            <w:tcW w:w="4913" w:type="dxa"/>
          </w:tcPr>
          <w:p w14:paraId="524D78D2" w14:textId="77777777" w:rsidR="000C28DC" w:rsidRPr="000C28DC" w:rsidRDefault="000C28DC" w:rsidP="000D7C2C">
            <w:pPr>
              <w:pStyle w:val="rv-text"/>
              <w:rPr>
                <w:b/>
                <w:bCs/>
              </w:rPr>
            </w:pPr>
            <w:r w:rsidRPr="000C28DC">
              <w:rPr>
                <w:b/>
                <w:bCs/>
                <w:lang w:val="vi-VN"/>
              </w:rPr>
              <w:t xml:space="preserve">Actor chính: </w:t>
            </w:r>
            <w:r w:rsidRPr="000C28DC">
              <w:t>người dùng</w:t>
            </w:r>
          </w:p>
        </w:tc>
        <w:tc>
          <w:tcPr>
            <w:tcW w:w="4103" w:type="dxa"/>
          </w:tcPr>
          <w:p w14:paraId="0120E257" w14:textId="77777777" w:rsidR="000C28DC" w:rsidRPr="000C28DC" w:rsidRDefault="000C28DC" w:rsidP="000D7C2C">
            <w:pPr>
              <w:pStyle w:val="rv-text"/>
              <w:jc w:val="both"/>
              <w:rPr>
                <w:b/>
                <w:bCs/>
                <w:color w:val="FF0000"/>
                <w:lang w:val="vi-VN"/>
              </w:rPr>
            </w:pPr>
          </w:p>
        </w:tc>
      </w:tr>
      <w:tr w:rsidR="000C28DC" w:rsidRPr="000C28DC" w14:paraId="0767087B" w14:textId="77777777" w:rsidTr="000C28DC">
        <w:trPr>
          <w:divId w:val="1591501315"/>
        </w:trPr>
        <w:tc>
          <w:tcPr>
            <w:tcW w:w="4913" w:type="dxa"/>
          </w:tcPr>
          <w:p w14:paraId="0C8AB929" w14:textId="77777777" w:rsidR="000C28DC" w:rsidRPr="000C28DC" w:rsidRDefault="000C28DC" w:rsidP="000D7C2C">
            <w:pPr>
              <w:pStyle w:val="rv-text"/>
              <w:rPr>
                <w:b/>
                <w:bCs/>
                <w:lang w:val="vi-VN"/>
              </w:rPr>
            </w:pPr>
            <w:r w:rsidRPr="000C28DC">
              <w:rPr>
                <w:b/>
                <w:bCs/>
                <w:lang w:val="vi-VN"/>
              </w:rPr>
              <w:t xml:space="preserve">Actor phụ: </w:t>
            </w:r>
            <w:r w:rsidRPr="000C28DC">
              <w:rPr>
                <w:lang w:val="vi-VN"/>
              </w:rPr>
              <w:t>không</w:t>
            </w:r>
          </w:p>
        </w:tc>
        <w:tc>
          <w:tcPr>
            <w:tcW w:w="4103" w:type="dxa"/>
          </w:tcPr>
          <w:p w14:paraId="40EE0C9F" w14:textId="77777777" w:rsidR="000C28DC" w:rsidRPr="000C28DC" w:rsidRDefault="000C28DC" w:rsidP="000D7C2C">
            <w:pPr>
              <w:pStyle w:val="rv-text"/>
              <w:jc w:val="both"/>
              <w:rPr>
                <w:b/>
                <w:bCs/>
                <w:color w:val="FF0000"/>
                <w:lang w:val="vi-VN"/>
              </w:rPr>
            </w:pPr>
          </w:p>
        </w:tc>
      </w:tr>
      <w:tr w:rsidR="000C28DC" w:rsidRPr="000C28DC" w14:paraId="6B260890" w14:textId="77777777" w:rsidTr="000C28DC">
        <w:trPr>
          <w:divId w:val="1591501315"/>
        </w:trPr>
        <w:tc>
          <w:tcPr>
            <w:tcW w:w="4913" w:type="dxa"/>
          </w:tcPr>
          <w:p w14:paraId="16BD0C8F" w14:textId="77777777" w:rsidR="000C28DC" w:rsidRPr="000C28DC" w:rsidRDefault="000C28DC" w:rsidP="000D7C2C">
            <w:pPr>
              <w:pStyle w:val="rv-text"/>
              <w:rPr>
                <w:b/>
                <w:bCs/>
              </w:rPr>
            </w:pPr>
            <w:r w:rsidRPr="000C28DC">
              <w:rPr>
                <w:b/>
                <w:bCs/>
                <w:lang w:val="vi-VN"/>
              </w:rPr>
              <w:t xml:space="preserve">Tiền điều kiện (Pre-condition): </w:t>
            </w:r>
            <w:r w:rsidRPr="000C28DC">
              <w:t>truy cập thành công vào trang web</w:t>
            </w:r>
          </w:p>
        </w:tc>
        <w:tc>
          <w:tcPr>
            <w:tcW w:w="4103" w:type="dxa"/>
          </w:tcPr>
          <w:p w14:paraId="6D97946D" w14:textId="77777777" w:rsidR="000C28DC" w:rsidRPr="000C28DC" w:rsidRDefault="000C28DC" w:rsidP="000D7C2C">
            <w:pPr>
              <w:pStyle w:val="rv-text"/>
              <w:jc w:val="both"/>
              <w:rPr>
                <w:b/>
                <w:bCs/>
                <w:color w:val="FF0000"/>
                <w:lang w:val="vi-VN"/>
              </w:rPr>
            </w:pPr>
          </w:p>
        </w:tc>
      </w:tr>
      <w:tr w:rsidR="000C28DC" w:rsidRPr="000C28DC" w14:paraId="09C41FBC" w14:textId="77777777" w:rsidTr="000C28DC">
        <w:trPr>
          <w:divId w:val="1591501315"/>
        </w:trPr>
        <w:tc>
          <w:tcPr>
            <w:tcW w:w="4913" w:type="dxa"/>
          </w:tcPr>
          <w:p w14:paraId="2D237CF7" w14:textId="77777777" w:rsidR="000C28DC" w:rsidRPr="000C28DC" w:rsidRDefault="000C28DC" w:rsidP="000D7C2C">
            <w:pPr>
              <w:pStyle w:val="rv-text"/>
              <w:rPr>
                <w:b/>
                <w:bCs/>
              </w:rPr>
            </w:pPr>
            <w:r w:rsidRPr="000C28DC">
              <w:rPr>
                <w:b/>
                <w:bCs/>
                <w:lang w:val="vi-VN"/>
              </w:rPr>
              <w:t xml:space="preserve">Hậu điều kiện (Post-condition): ): </w:t>
            </w:r>
            <w:r w:rsidRPr="000C28DC">
              <w:t>hiển thị danh sách sản phẩm phù hợp với tiêu chí lọc sản ph</w:t>
            </w:r>
          </w:p>
        </w:tc>
        <w:tc>
          <w:tcPr>
            <w:tcW w:w="4103" w:type="dxa"/>
          </w:tcPr>
          <w:p w14:paraId="457DE4ED" w14:textId="77777777" w:rsidR="000C28DC" w:rsidRPr="000C28DC" w:rsidRDefault="000C28DC" w:rsidP="000D7C2C">
            <w:pPr>
              <w:pStyle w:val="rv-text"/>
              <w:jc w:val="both"/>
              <w:rPr>
                <w:b/>
                <w:bCs/>
                <w:color w:val="FF0000"/>
                <w:lang w:val="vi-VN"/>
              </w:rPr>
            </w:pPr>
          </w:p>
        </w:tc>
      </w:tr>
      <w:tr w:rsidR="000C28DC" w:rsidRPr="000C28DC" w14:paraId="15659405" w14:textId="77777777" w:rsidTr="000C28DC">
        <w:trPr>
          <w:divId w:val="1591501315"/>
        </w:trPr>
        <w:tc>
          <w:tcPr>
            <w:tcW w:w="4913" w:type="dxa"/>
          </w:tcPr>
          <w:p w14:paraId="44021549" w14:textId="77777777" w:rsidR="000C28DC" w:rsidRPr="000C28DC" w:rsidRDefault="000C28DC" w:rsidP="000D7C2C">
            <w:pPr>
              <w:pStyle w:val="rv-text"/>
              <w:rPr>
                <w:b/>
                <w:bCs/>
                <w:lang w:val="vi-VN"/>
              </w:rPr>
            </w:pPr>
            <w:r w:rsidRPr="000C28DC">
              <w:rPr>
                <w:b/>
                <w:bCs/>
                <w:lang w:val="vi-VN"/>
              </w:rPr>
              <w:t>Luồng sự kiện chính (main flow):</w:t>
            </w:r>
          </w:p>
        </w:tc>
        <w:tc>
          <w:tcPr>
            <w:tcW w:w="4103" w:type="dxa"/>
          </w:tcPr>
          <w:p w14:paraId="1EF76EE2" w14:textId="77777777" w:rsidR="000C28DC" w:rsidRPr="000C28DC" w:rsidRDefault="000C28DC" w:rsidP="000D7C2C">
            <w:pPr>
              <w:pStyle w:val="rv-text"/>
              <w:jc w:val="both"/>
              <w:rPr>
                <w:b/>
                <w:bCs/>
                <w:color w:val="FF0000"/>
                <w:lang w:val="vi-VN"/>
              </w:rPr>
            </w:pPr>
          </w:p>
        </w:tc>
      </w:tr>
      <w:tr w:rsidR="000C28DC" w:rsidRPr="000C28DC" w14:paraId="658C8339" w14:textId="77777777" w:rsidTr="000C28DC">
        <w:trPr>
          <w:divId w:val="1591501315"/>
        </w:trPr>
        <w:tc>
          <w:tcPr>
            <w:tcW w:w="4913" w:type="dxa"/>
          </w:tcPr>
          <w:p w14:paraId="74EC34F7" w14:textId="77777777" w:rsidR="000C28DC" w:rsidRPr="000C28DC" w:rsidRDefault="000C28DC" w:rsidP="000C28DC">
            <w:pPr>
              <w:pStyle w:val="rv-text"/>
              <w:jc w:val="center"/>
              <w:rPr>
                <w:b/>
                <w:bCs/>
                <w:lang w:val="vi-VN"/>
              </w:rPr>
            </w:pPr>
            <w:r w:rsidRPr="000C28DC">
              <w:rPr>
                <w:b/>
                <w:bCs/>
                <w:lang w:val="vi-VN"/>
              </w:rPr>
              <w:t>Actor</w:t>
            </w:r>
          </w:p>
        </w:tc>
        <w:tc>
          <w:tcPr>
            <w:tcW w:w="4103" w:type="dxa"/>
          </w:tcPr>
          <w:p w14:paraId="24B8EDEE" w14:textId="77777777" w:rsidR="000C28DC" w:rsidRPr="000C28DC" w:rsidRDefault="000C28DC" w:rsidP="000C28DC">
            <w:pPr>
              <w:pStyle w:val="rv-text"/>
              <w:jc w:val="center"/>
              <w:rPr>
                <w:b/>
                <w:bCs/>
                <w:lang w:val="vi-VN"/>
              </w:rPr>
            </w:pPr>
            <w:r w:rsidRPr="000C28DC">
              <w:rPr>
                <w:b/>
                <w:bCs/>
                <w:lang w:val="vi-VN"/>
              </w:rPr>
              <w:t>System</w:t>
            </w:r>
          </w:p>
        </w:tc>
      </w:tr>
      <w:tr w:rsidR="000C28DC" w:rsidRPr="000C28DC" w14:paraId="738A6F8A" w14:textId="77777777" w:rsidTr="000C28DC">
        <w:trPr>
          <w:divId w:val="1591501315"/>
        </w:trPr>
        <w:tc>
          <w:tcPr>
            <w:tcW w:w="4913" w:type="dxa"/>
          </w:tcPr>
          <w:p w14:paraId="5A9311A6" w14:textId="77777777" w:rsidR="000C28DC" w:rsidRPr="000C28DC" w:rsidRDefault="000C28DC" w:rsidP="00936199">
            <w:pPr>
              <w:pStyle w:val="rv-text"/>
              <w:numPr>
                <w:ilvl w:val="0"/>
                <w:numId w:val="13"/>
              </w:numPr>
            </w:pPr>
            <w:r w:rsidRPr="000C28DC">
              <w:t>Người dùng chọn chức năng “Lọc sản phẩm” tại giao diện trang chủ</w:t>
            </w:r>
          </w:p>
        </w:tc>
        <w:tc>
          <w:tcPr>
            <w:tcW w:w="4103" w:type="dxa"/>
          </w:tcPr>
          <w:p w14:paraId="5718F561" w14:textId="77777777" w:rsidR="000C28DC" w:rsidRPr="000C28DC" w:rsidRDefault="000C28DC" w:rsidP="00936199">
            <w:pPr>
              <w:pStyle w:val="rv-text"/>
              <w:numPr>
                <w:ilvl w:val="0"/>
                <w:numId w:val="13"/>
              </w:numPr>
            </w:pPr>
            <w:r w:rsidRPr="000C28DC">
              <w:t>Hệ thống hiển thị các tiêu chí: loại sản phẩm, màu sắc, khoảng giá, chất liệu</w:t>
            </w:r>
          </w:p>
        </w:tc>
      </w:tr>
      <w:tr w:rsidR="000C28DC" w:rsidRPr="000C28DC" w14:paraId="1B2B9EE3" w14:textId="77777777" w:rsidTr="000C28DC">
        <w:trPr>
          <w:divId w:val="1591501315"/>
        </w:trPr>
        <w:tc>
          <w:tcPr>
            <w:tcW w:w="4913" w:type="dxa"/>
          </w:tcPr>
          <w:p w14:paraId="20E5F127" w14:textId="77777777" w:rsidR="000C28DC" w:rsidRPr="000C28DC" w:rsidRDefault="000C28DC" w:rsidP="00936199">
            <w:pPr>
              <w:pStyle w:val="rv-text"/>
              <w:numPr>
                <w:ilvl w:val="0"/>
                <w:numId w:val="13"/>
              </w:numPr>
            </w:pPr>
            <w:r w:rsidRPr="000C28DC">
              <w:t>Người dùng chọn một hoặc nhiều tiêu chí để lọc sản phẩm</w:t>
            </w:r>
          </w:p>
        </w:tc>
        <w:tc>
          <w:tcPr>
            <w:tcW w:w="4103" w:type="dxa"/>
          </w:tcPr>
          <w:p w14:paraId="30612DED" w14:textId="77777777" w:rsidR="000C28DC" w:rsidRPr="000C28DC" w:rsidRDefault="000C28DC" w:rsidP="000D7C2C">
            <w:pPr>
              <w:pStyle w:val="rv-text"/>
              <w:ind w:left="720"/>
            </w:pPr>
          </w:p>
        </w:tc>
      </w:tr>
      <w:tr w:rsidR="000C28DC" w:rsidRPr="000C28DC" w14:paraId="6A12BD33" w14:textId="77777777" w:rsidTr="000C28DC">
        <w:trPr>
          <w:divId w:val="1591501315"/>
        </w:trPr>
        <w:tc>
          <w:tcPr>
            <w:tcW w:w="4913" w:type="dxa"/>
          </w:tcPr>
          <w:p w14:paraId="737B305F" w14:textId="77777777" w:rsidR="000C28DC" w:rsidRPr="000C28DC" w:rsidRDefault="000C28DC" w:rsidP="00936199">
            <w:pPr>
              <w:pStyle w:val="rv-text"/>
              <w:numPr>
                <w:ilvl w:val="0"/>
                <w:numId w:val="13"/>
              </w:numPr>
            </w:pPr>
            <w:r w:rsidRPr="000C28DC">
              <w:t>Người dùng chọn “Lọc”</w:t>
            </w:r>
          </w:p>
        </w:tc>
        <w:tc>
          <w:tcPr>
            <w:tcW w:w="4103" w:type="dxa"/>
          </w:tcPr>
          <w:p w14:paraId="57FB9868" w14:textId="77777777" w:rsidR="000C28DC" w:rsidRPr="000C28DC" w:rsidRDefault="000C28DC" w:rsidP="00936199">
            <w:pPr>
              <w:pStyle w:val="rv-text"/>
              <w:numPr>
                <w:ilvl w:val="0"/>
                <w:numId w:val="13"/>
              </w:numPr>
            </w:pPr>
            <w:r w:rsidRPr="000C28DC">
              <w:t>Hệ thống kiểm tra tiêu chí sản phẩm người dùng cần lọc</w:t>
            </w:r>
          </w:p>
        </w:tc>
      </w:tr>
      <w:tr w:rsidR="000C28DC" w:rsidRPr="000C28DC" w14:paraId="4D65F42D" w14:textId="77777777" w:rsidTr="000C28DC">
        <w:trPr>
          <w:divId w:val="1591501315"/>
        </w:trPr>
        <w:tc>
          <w:tcPr>
            <w:tcW w:w="4913" w:type="dxa"/>
          </w:tcPr>
          <w:p w14:paraId="6BF12B2F" w14:textId="77777777" w:rsidR="000C28DC" w:rsidRPr="000C28DC" w:rsidRDefault="000C28DC" w:rsidP="000D7C2C">
            <w:pPr>
              <w:pStyle w:val="rv-text"/>
              <w:ind w:left="360"/>
            </w:pPr>
          </w:p>
        </w:tc>
        <w:tc>
          <w:tcPr>
            <w:tcW w:w="4103" w:type="dxa"/>
          </w:tcPr>
          <w:p w14:paraId="1E12AC3A" w14:textId="77777777" w:rsidR="000C28DC" w:rsidRPr="000C28DC" w:rsidRDefault="000C28DC" w:rsidP="00936199">
            <w:pPr>
              <w:pStyle w:val="rv-text"/>
              <w:numPr>
                <w:ilvl w:val="0"/>
                <w:numId w:val="13"/>
              </w:numPr>
            </w:pPr>
            <w:r w:rsidRPr="000C28DC">
              <w:t>Hệ thống trả về kết quả là hình ảnh, tên sản phẩm, giá tiền của các sản phẩm khớp với tiêu chí</w:t>
            </w:r>
          </w:p>
        </w:tc>
      </w:tr>
      <w:tr w:rsidR="000C28DC" w:rsidRPr="000C28DC" w14:paraId="74161375" w14:textId="77777777" w:rsidTr="000C28DC">
        <w:trPr>
          <w:divId w:val="1591501315"/>
        </w:trPr>
        <w:tc>
          <w:tcPr>
            <w:tcW w:w="4913" w:type="dxa"/>
          </w:tcPr>
          <w:p w14:paraId="5B554AA6" w14:textId="77777777" w:rsidR="000C28DC" w:rsidRPr="000C28DC" w:rsidRDefault="000C28DC" w:rsidP="000D7C2C">
            <w:pPr>
              <w:pStyle w:val="rv-text"/>
              <w:ind w:left="720"/>
              <w:rPr>
                <w:b/>
                <w:bCs/>
                <w:lang w:val="vi-VN"/>
              </w:rPr>
            </w:pPr>
            <w:r w:rsidRPr="000C28DC">
              <w:rPr>
                <w:b/>
                <w:bCs/>
              </w:rPr>
              <w:t>− Luồng sự kiện thay thế (alternate flow):</w:t>
            </w:r>
          </w:p>
        </w:tc>
        <w:tc>
          <w:tcPr>
            <w:tcW w:w="4103" w:type="dxa"/>
          </w:tcPr>
          <w:p w14:paraId="721D9626" w14:textId="77777777" w:rsidR="000C28DC" w:rsidRPr="000C28DC" w:rsidRDefault="000C28DC" w:rsidP="000D7C2C">
            <w:pPr>
              <w:pStyle w:val="rv-text"/>
              <w:rPr>
                <w:b/>
                <w:bCs/>
                <w:lang w:val="vi-VN"/>
              </w:rPr>
            </w:pPr>
          </w:p>
        </w:tc>
      </w:tr>
      <w:tr w:rsidR="000C28DC" w:rsidRPr="000C28DC" w14:paraId="0DC0120A" w14:textId="77777777" w:rsidTr="000C28DC">
        <w:trPr>
          <w:divId w:val="1591501315"/>
        </w:trPr>
        <w:tc>
          <w:tcPr>
            <w:tcW w:w="4913" w:type="dxa"/>
          </w:tcPr>
          <w:p w14:paraId="0DF55FD3" w14:textId="77777777" w:rsidR="000C28DC" w:rsidRPr="000C28DC" w:rsidRDefault="000C28DC" w:rsidP="000D7C2C">
            <w:pPr>
              <w:pStyle w:val="rv-text"/>
              <w:ind w:left="720"/>
            </w:pPr>
            <w:r w:rsidRPr="000C28DC">
              <w:t>3.1 Người dùng chọn huỷ</w:t>
            </w:r>
          </w:p>
        </w:tc>
        <w:tc>
          <w:tcPr>
            <w:tcW w:w="4103" w:type="dxa"/>
          </w:tcPr>
          <w:p w14:paraId="1969DFEC" w14:textId="77777777" w:rsidR="000C28DC" w:rsidRPr="000C28DC" w:rsidRDefault="000C28DC" w:rsidP="000D7C2C">
            <w:pPr>
              <w:pStyle w:val="rv-text"/>
            </w:pPr>
            <w:r w:rsidRPr="000C28DC">
              <w:t>3.2 Hệ thống quay trở lại giao diện trang chủ</w:t>
            </w:r>
          </w:p>
        </w:tc>
      </w:tr>
      <w:tr w:rsidR="000C28DC" w:rsidRPr="000C28DC" w14:paraId="13CE2316" w14:textId="77777777" w:rsidTr="000C28DC">
        <w:trPr>
          <w:divId w:val="1591501315"/>
        </w:trPr>
        <w:tc>
          <w:tcPr>
            <w:tcW w:w="4913" w:type="dxa"/>
          </w:tcPr>
          <w:p w14:paraId="1C80D10B" w14:textId="77777777" w:rsidR="000C28DC" w:rsidRPr="000C28DC" w:rsidRDefault="000C28DC" w:rsidP="000D7C2C">
            <w:pPr>
              <w:pStyle w:val="rv-text"/>
              <w:ind w:left="720"/>
            </w:pPr>
          </w:p>
        </w:tc>
        <w:tc>
          <w:tcPr>
            <w:tcW w:w="4103" w:type="dxa"/>
          </w:tcPr>
          <w:p w14:paraId="14E04A72" w14:textId="77777777" w:rsidR="000C28DC" w:rsidRPr="000C28DC" w:rsidRDefault="000C28DC" w:rsidP="000D7C2C">
            <w:pPr>
              <w:pStyle w:val="rv-text"/>
            </w:pPr>
            <w:r w:rsidRPr="000C28DC">
              <w:t>5.1 Hệ thống không tìm thấy bất kì sản phẩm nào đáp ứng đủ các tiêu chí, hệ thống trả về thông báo “Không tìm thấy sản phẩm”</w:t>
            </w:r>
          </w:p>
          <w:p w14:paraId="7B94BAC5" w14:textId="77777777" w:rsidR="000C28DC" w:rsidRPr="000C28DC" w:rsidRDefault="000C28DC" w:rsidP="000D7C2C">
            <w:pPr>
              <w:pStyle w:val="rv-text"/>
            </w:pPr>
          </w:p>
        </w:tc>
      </w:tr>
      <w:tr w:rsidR="000C28DC" w:rsidRPr="000C28DC" w14:paraId="5DB4BCD8" w14:textId="77777777" w:rsidTr="000C28DC">
        <w:trPr>
          <w:divId w:val="1591501315"/>
        </w:trPr>
        <w:tc>
          <w:tcPr>
            <w:tcW w:w="4913" w:type="dxa"/>
          </w:tcPr>
          <w:p w14:paraId="6624BEDC" w14:textId="77777777" w:rsidR="000C28DC" w:rsidRPr="000C28DC" w:rsidRDefault="000C28DC" w:rsidP="000D7C2C">
            <w:pPr>
              <w:pStyle w:val="rv-text"/>
              <w:ind w:left="720"/>
              <w:rPr>
                <w:b/>
                <w:bCs/>
                <w:lang w:val="vi-VN"/>
              </w:rPr>
            </w:pPr>
          </w:p>
        </w:tc>
        <w:tc>
          <w:tcPr>
            <w:tcW w:w="4103" w:type="dxa"/>
          </w:tcPr>
          <w:p w14:paraId="2ABADCC8" w14:textId="77777777" w:rsidR="000C28DC" w:rsidRPr="000C28DC" w:rsidRDefault="000C28DC" w:rsidP="000D7C2C">
            <w:pPr>
              <w:pStyle w:val="rv-text"/>
              <w:rPr>
                <w:b/>
                <w:bCs/>
              </w:rPr>
            </w:pPr>
            <w:r w:rsidRPr="000C28DC">
              <w:t>5.2 Quay lại bước 3</w:t>
            </w:r>
          </w:p>
        </w:tc>
      </w:tr>
      <w:tr w:rsidR="000C28DC" w:rsidRPr="000C28DC" w14:paraId="0DA647B3" w14:textId="77777777" w:rsidTr="000C28DC">
        <w:trPr>
          <w:divId w:val="1591501315"/>
        </w:trPr>
        <w:tc>
          <w:tcPr>
            <w:tcW w:w="4913" w:type="dxa"/>
          </w:tcPr>
          <w:p w14:paraId="79BDA2A7" w14:textId="77777777" w:rsidR="000C28DC" w:rsidRPr="000C28DC" w:rsidRDefault="000C28DC" w:rsidP="000D7C2C">
            <w:pPr>
              <w:pStyle w:val="rv-text"/>
              <w:ind w:left="720"/>
            </w:pPr>
            <w:r w:rsidRPr="000C28DC">
              <w:rPr>
                <w:b/>
                <w:bCs/>
              </w:rPr>
              <w:t>− Luồng sự kiện ngoại lệ (exception flow):</w:t>
            </w:r>
          </w:p>
        </w:tc>
        <w:tc>
          <w:tcPr>
            <w:tcW w:w="4103" w:type="dxa"/>
          </w:tcPr>
          <w:p w14:paraId="7B15C7FE" w14:textId="77777777" w:rsidR="000C28DC" w:rsidRPr="000C28DC" w:rsidRDefault="000C28DC" w:rsidP="000D7C2C">
            <w:pPr>
              <w:pStyle w:val="rv-text"/>
            </w:pPr>
          </w:p>
        </w:tc>
      </w:tr>
    </w:tbl>
    <w:p w14:paraId="3F194B36" w14:textId="77777777" w:rsidR="000C28DC" w:rsidRPr="000C28DC" w:rsidRDefault="000C28DC" w:rsidP="000C28DC">
      <w:pPr>
        <w:divId w:val="1591501315"/>
        <w:rPr>
          <w:szCs w:val="24"/>
        </w:rPr>
      </w:pPr>
    </w:p>
    <w:p w14:paraId="48671E66" w14:textId="386BA90F" w:rsidR="000C28DC" w:rsidRPr="000C28DC" w:rsidRDefault="0081572E" w:rsidP="0081572E">
      <w:pPr>
        <w:pStyle w:val="Heading4"/>
        <w:divId w:val="1591501315"/>
      </w:pPr>
      <w:bookmarkStart w:id="69" w:name="_Toc133168633"/>
      <w:r>
        <w:t>Xem thông tin sản phẩm</w:t>
      </w:r>
      <w:bookmarkEnd w:id="69"/>
    </w:p>
    <w:tbl>
      <w:tblPr>
        <w:tblStyle w:val="TableGrid"/>
        <w:tblW w:w="0" w:type="auto"/>
        <w:tblLook w:val="04A0" w:firstRow="1" w:lastRow="0" w:firstColumn="1" w:lastColumn="0" w:noHBand="0" w:noVBand="1"/>
      </w:tblPr>
      <w:tblGrid>
        <w:gridCol w:w="4913"/>
        <w:gridCol w:w="4103"/>
      </w:tblGrid>
      <w:tr w:rsidR="000C28DC" w:rsidRPr="000C28DC" w14:paraId="2FA41505" w14:textId="77777777" w:rsidTr="000C28DC">
        <w:trPr>
          <w:divId w:val="1591501315"/>
        </w:trPr>
        <w:tc>
          <w:tcPr>
            <w:tcW w:w="4913" w:type="dxa"/>
          </w:tcPr>
          <w:p w14:paraId="37060958" w14:textId="77777777" w:rsidR="000C28DC" w:rsidRPr="000C28DC" w:rsidRDefault="000C28DC" w:rsidP="000D7C2C">
            <w:pPr>
              <w:pStyle w:val="rv-text"/>
              <w:rPr>
                <w:bCs/>
              </w:rPr>
            </w:pPr>
            <w:r w:rsidRPr="000C28DC">
              <w:rPr>
                <w:b/>
                <w:bCs/>
                <w:lang w:val="vi-VN"/>
              </w:rPr>
              <w:t xml:space="preserve">Tên use case: </w:t>
            </w:r>
            <w:r w:rsidRPr="000C28DC">
              <w:rPr>
                <w:b/>
                <w:bCs/>
                <w:color w:val="FF0000"/>
              </w:rPr>
              <w:t>Xem thông tin sản phẩm</w:t>
            </w:r>
          </w:p>
        </w:tc>
        <w:tc>
          <w:tcPr>
            <w:tcW w:w="4103" w:type="dxa"/>
          </w:tcPr>
          <w:p w14:paraId="7DA14A15" w14:textId="77777777" w:rsidR="000C28DC" w:rsidRPr="000C28DC" w:rsidRDefault="000C28DC" w:rsidP="000D7C2C">
            <w:pPr>
              <w:pStyle w:val="rv-text"/>
              <w:jc w:val="both"/>
              <w:rPr>
                <w:b/>
                <w:bCs/>
                <w:color w:val="FF0000"/>
                <w:lang w:val="vi-VN"/>
              </w:rPr>
            </w:pPr>
          </w:p>
        </w:tc>
      </w:tr>
      <w:tr w:rsidR="000C28DC" w:rsidRPr="000C28DC" w14:paraId="0DCC5857" w14:textId="77777777" w:rsidTr="000C28DC">
        <w:trPr>
          <w:divId w:val="1591501315"/>
        </w:trPr>
        <w:tc>
          <w:tcPr>
            <w:tcW w:w="4913" w:type="dxa"/>
          </w:tcPr>
          <w:p w14:paraId="44C7315D" w14:textId="77777777" w:rsidR="000C28DC" w:rsidRPr="000C28DC" w:rsidRDefault="000C28DC" w:rsidP="000D7C2C">
            <w:pPr>
              <w:pStyle w:val="rv-text"/>
              <w:rPr>
                <w:b/>
                <w:bCs/>
                <w:lang w:val="vi-VN"/>
              </w:rPr>
            </w:pPr>
            <w:r w:rsidRPr="000C28DC">
              <w:rPr>
                <w:b/>
                <w:bCs/>
                <w:lang w:val="vi-VN"/>
              </w:rPr>
              <w:t xml:space="preserve">Mô tả sơ lược: </w:t>
            </w:r>
            <w:r w:rsidRPr="000C28DC">
              <w:t>chức năng xem thông tin sản phẩm giúp người dùng có thể xem chi tiết các thông tin của sản phẩm</w:t>
            </w:r>
          </w:p>
        </w:tc>
        <w:tc>
          <w:tcPr>
            <w:tcW w:w="4103" w:type="dxa"/>
          </w:tcPr>
          <w:p w14:paraId="28BDA0BE" w14:textId="77777777" w:rsidR="000C28DC" w:rsidRPr="000C28DC" w:rsidRDefault="000C28DC" w:rsidP="000D7C2C">
            <w:pPr>
              <w:pStyle w:val="rv-text"/>
              <w:jc w:val="both"/>
              <w:rPr>
                <w:b/>
                <w:bCs/>
                <w:color w:val="FF0000"/>
                <w:lang w:val="vi-VN"/>
              </w:rPr>
            </w:pPr>
          </w:p>
        </w:tc>
      </w:tr>
      <w:tr w:rsidR="000C28DC" w:rsidRPr="000C28DC" w14:paraId="4D883A36" w14:textId="77777777" w:rsidTr="000C28DC">
        <w:trPr>
          <w:divId w:val="1591501315"/>
        </w:trPr>
        <w:tc>
          <w:tcPr>
            <w:tcW w:w="4913" w:type="dxa"/>
          </w:tcPr>
          <w:p w14:paraId="7365C7BC" w14:textId="77777777" w:rsidR="000C28DC" w:rsidRPr="000C28DC" w:rsidRDefault="000C28DC" w:rsidP="000D7C2C">
            <w:pPr>
              <w:pStyle w:val="rv-text"/>
              <w:rPr>
                <w:b/>
                <w:bCs/>
              </w:rPr>
            </w:pPr>
            <w:r w:rsidRPr="000C28DC">
              <w:rPr>
                <w:b/>
                <w:bCs/>
                <w:lang w:val="vi-VN"/>
              </w:rPr>
              <w:t xml:space="preserve">Actor chính: </w:t>
            </w:r>
            <w:r w:rsidRPr="000C28DC">
              <w:t>người dùng</w:t>
            </w:r>
          </w:p>
        </w:tc>
        <w:tc>
          <w:tcPr>
            <w:tcW w:w="4103" w:type="dxa"/>
          </w:tcPr>
          <w:p w14:paraId="22AC781A" w14:textId="77777777" w:rsidR="000C28DC" w:rsidRPr="000C28DC" w:rsidRDefault="000C28DC" w:rsidP="000D7C2C">
            <w:pPr>
              <w:pStyle w:val="rv-text"/>
              <w:jc w:val="both"/>
              <w:rPr>
                <w:b/>
                <w:bCs/>
                <w:color w:val="FF0000"/>
                <w:lang w:val="vi-VN"/>
              </w:rPr>
            </w:pPr>
          </w:p>
        </w:tc>
      </w:tr>
      <w:tr w:rsidR="000C28DC" w:rsidRPr="000C28DC" w14:paraId="3B89696E" w14:textId="77777777" w:rsidTr="000C28DC">
        <w:trPr>
          <w:divId w:val="1591501315"/>
        </w:trPr>
        <w:tc>
          <w:tcPr>
            <w:tcW w:w="4913" w:type="dxa"/>
          </w:tcPr>
          <w:p w14:paraId="7E2E0F5E" w14:textId="77777777" w:rsidR="000C28DC" w:rsidRPr="000C28DC" w:rsidRDefault="000C28DC" w:rsidP="000D7C2C">
            <w:pPr>
              <w:pStyle w:val="rv-text"/>
              <w:rPr>
                <w:b/>
                <w:bCs/>
                <w:lang w:val="vi-VN"/>
              </w:rPr>
            </w:pPr>
            <w:r w:rsidRPr="000C28DC">
              <w:rPr>
                <w:b/>
                <w:bCs/>
                <w:lang w:val="vi-VN"/>
              </w:rPr>
              <w:t xml:space="preserve">Actor phụ: </w:t>
            </w:r>
            <w:r w:rsidRPr="000C28DC">
              <w:rPr>
                <w:lang w:val="vi-VN"/>
              </w:rPr>
              <w:t>không</w:t>
            </w:r>
          </w:p>
        </w:tc>
        <w:tc>
          <w:tcPr>
            <w:tcW w:w="4103" w:type="dxa"/>
          </w:tcPr>
          <w:p w14:paraId="48107C9D" w14:textId="77777777" w:rsidR="000C28DC" w:rsidRPr="000C28DC" w:rsidRDefault="000C28DC" w:rsidP="000D7C2C">
            <w:pPr>
              <w:pStyle w:val="rv-text"/>
              <w:jc w:val="both"/>
              <w:rPr>
                <w:b/>
                <w:bCs/>
                <w:color w:val="FF0000"/>
                <w:lang w:val="vi-VN"/>
              </w:rPr>
            </w:pPr>
          </w:p>
        </w:tc>
      </w:tr>
      <w:tr w:rsidR="000C28DC" w:rsidRPr="000C28DC" w14:paraId="01D4F2A7" w14:textId="77777777" w:rsidTr="000C28DC">
        <w:trPr>
          <w:divId w:val="1591501315"/>
        </w:trPr>
        <w:tc>
          <w:tcPr>
            <w:tcW w:w="4913" w:type="dxa"/>
          </w:tcPr>
          <w:p w14:paraId="219E64FF" w14:textId="77777777" w:rsidR="000C28DC" w:rsidRPr="000C28DC" w:rsidRDefault="000C28DC" w:rsidP="000D7C2C">
            <w:pPr>
              <w:pStyle w:val="rv-text"/>
              <w:rPr>
                <w:b/>
                <w:bCs/>
              </w:rPr>
            </w:pPr>
            <w:r w:rsidRPr="000C28DC">
              <w:rPr>
                <w:b/>
                <w:bCs/>
                <w:lang w:val="vi-VN"/>
              </w:rPr>
              <w:t xml:space="preserve">Tiền điều kiện (Pre-condition): </w:t>
            </w:r>
            <w:r w:rsidRPr="000C28DC">
              <w:t>truy cập thành công vào trang web</w:t>
            </w:r>
          </w:p>
        </w:tc>
        <w:tc>
          <w:tcPr>
            <w:tcW w:w="4103" w:type="dxa"/>
          </w:tcPr>
          <w:p w14:paraId="549561C7" w14:textId="77777777" w:rsidR="000C28DC" w:rsidRPr="000C28DC" w:rsidRDefault="000C28DC" w:rsidP="000D7C2C">
            <w:pPr>
              <w:pStyle w:val="rv-text"/>
              <w:jc w:val="both"/>
              <w:rPr>
                <w:b/>
                <w:bCs/>
                <w:color w:val="FF0000"/>
                <w:lang w:val="vi-VN"/>
              </w:rPr>
            </w:pPr>
          </w:p>
        </w:tc>
      </w:tr>
      <w:tr w:rsidR="000C28DC" w:rsidRPr="000C28DC" w14:paraId="175A3A05" w14:textId="77777777" w:rsidTr="000C28DC">
        <w:trPr>
          <w:divId w:val="1591501315"/>
        </w:trPr>
        <w:tc>
          <w:tcPr>
            <w:tcW w:w="4913" w:type="dxa"/>
          </w:tcPr>
          <w:p w14:paraId="616D9E99" w14:textId="77777777" w:rsidR="000C28DC" w:rsidRPr="000C28DC" w:rsidRDefault="000C28DC" w:rsidP="000D7C2C">
            <w:pPr>
              <w:pStyle w:val="rv-text"/>
              <w:rPr>
                <w:b/>
                <w:bCs/>
              </w:rPr>
            </w:pPr>
            <w:r w:rsidRPr="000C28DC">
              <w:rPr>
                <w:b/>
                <w:bCs/>
                <w:lang w:val="vi-VN"/>
              </w:rPr>
              <w:t xml:space="preserve">Hậu điều kiện (Post-condition): </w:t>
            </w:r>
            <w:r w:rsidRPr="000C28DC">
              <w:t>xem được đẩy đủ thông tin chi tiết của sản phẩm</w:t>
            </w:r>
          </w:p>
        </w:tc>
        <w:tc>
          <w:tcPr>
            <w:tcW w:w="4103" w:type="dxa"/>
          </w:tcPr>
          <w:p w14:paraId="456A3AB0" w14:textId="77777777" w:rsidR="000C28DC" w:rsidRPr="000C28DC" w:rsidRDefault="000C28DC" w:rsidP="000D7C2C">
            <w:pPr>
              <w:pStyle w:val="rv-text"/>
              <w:jc w:val="both"/>
              <w:rPr>
                <w:b/>
                <w:bCs/>
                <w:color w:val="FF0000"/>
                <w:lang w:val="vi-VN"/>
              </w:rPr>
            </w:pPr>
          </w:p>
        </w:tc>
      </w:tr>
      <w:tr w:rsidR="000C28DC" w:rsidRPr="000C28DC" w14:paraId="1182EE6F" w14:textId="77777777" w:rsidTr="000C28DC">
        <w:trPr>
          <w:divId w:val="1591501315"/>
        </w:trPr>
        <w:tc>
          <w:tcPr>
            <w:tcW w:w="4913" w:type="dxa"/>
          </w:tcPr>
          <w:p w14:paraId="7B70A19D" w14:textId="77777777" w:rsidR="000C28DC" w:rsidRPr="000C28DC" w:rsidRDefault="000C28DC" w:rsidP="000D7C2C">
            <w:pPr>
              <w:pStyle w:val="rv-text"/>
              <w:rPr>
                <w:b/>
                <w:bCs/>
                <w:lang w:val="vi-VN"/>
              </w:rPr>
            </w:pPr>
            <w:r w:rsidRPr="000C28DC">
              <w:rPr>
                <w:b/>
                <w:bCs/>
                <w:lang w:val="vi-VN"/>
              </w:rPr>
              <w:t>Luồng sự kiện chính (main flow):</w:t>
            </w:r>
          </w:p>
        </w:tc>
        <w:tc>
          <w:tcPr>
            <w:tcW w:w="4103" w:type="dxa"/>
          </w:tcPr>
          <w:p w14:paraId="2AF4EF09" w14:textId="77777777" w:rsidR="000C28DC" w:rsidRPr="000C28DC" w:rsidRDefault="000C28DC" w:rsidP="000D7C2C">
            <w:pPr>
              <w:pStyle w:val="rv-text"/>
              <w:jc w:val="both"/>
              <w:rPr>
                <w:b/>
                <w:bCs/>
                <w:color w:val="FF0000"/>
                <w:lang w:val="vi-VN"/>
              </w:rPr>
            </w:pPr>
          </w:p>
        </w:tc>
      </w:tr>
      <w:tr w:rsidR="000C28DC" w:rsidRPr="000C28DC" w14:paraId="51633A12" w14:textId="77777777" w:rsidTr="000C28DC">
        <w:trPr>
          <w:divId w:val="1591501315"/>
        </w:trPr>
        <w:tc>
          <w:tcPr>
            <w:tcW w:w="4913" w:type="dxa"/>
          </w:tcPr>
          <w:p w14:paraId="6701DAB5" w14:textId="77777777" w:rsidR="000C28DC" w:rsidRPr="000C28DC" w:rsidRDefault="000C28DC" w:rsidP="000C28DC">
            <w:pPr>
              <w:pStyle w:val="rv-text"/>
              <w:jc w:val="center"/>
              <w:rPr>
                <w:b/>
                <w:bCs/>
                <w:lang w:val="vi-VN"/>
              </w:rPr>
            </w:pPr>
            <w:r w:rsidRPr="000C28DC">
              <w:rPr>
                <w:b/>
                <w:bCs/>
                <w:lang w:val="vi-VN"/>
              </w:rPr>
              <w:t>Actor</w:t>
            </w:r>
          </w:p>
        </w:tc>
        <w:tc>
          <w:tcPr>
            <w:tcW w:w="4103" w:type="dxa"/>
          </w:tcPr>
          <w:p w14:paraId="4D304F68" w14:textId="77777777" w:rsidR="000C28DC" w:rsidRPr="000C28DC" w:rsidRDefault="000C28DC" w:rsidP="000C28DC">
            <w:pPr>
              <w:pStyle w:val="rv-text"/>
              <w:jc w:val="center"/>
              <w:rPr>
                <w:b/>
                <w:bCs/>
                <w:lang w:val="vi-VN"/>
              </w:rPr>
            </w:pPr>
            <w:r w:rsidRPr="000C28DC">
              <w:rPr>
                <w:b/>
                <w:bCs/>
                <w:lang w:val="vi-VN"/>
              </w:rPr>
              <w:t>System</w:t>
            </w:r>
          </w:p>
        </w:tc>
      </w:tr>
      <w:tr w:rsidR="000C28DC" w:rsidRPr="000C28DC" w14:paraId="6584302B" w14:textId="77777777" w:rsidTr="000C28DC">
        <w:trPr>
          <w:divId w:val="1591501315"/>
        </w:trPr>
        <w:tc>
          <w:tcPr>
            <w:tcW w:w="4913" w:type="dxa"/>
          </w:tcPr>
          <w:p w14:paraId="66B7B6F4" w14:textId="77777777" w:rsidR="000C28DC" w:rsidRPr="000C28DC" w:rsidRDefault="000C28DC" w:rsidP="00936199">
            <w:pPr>
              <w:pStyle w:val="rv-text"/>
              <w:numPr>
                <w:ilvl w:val="0"/>
                <w:numId w:val="14"/>
              </w:numPr>
            </w:pPr>
            <w:r w:rsidRPr="000C28DC">
              <w:t>Người dùng chọn xem chi tiết thông tin sản phẩm</w:t>
            </w:r>
          </w:p>
        </w:tc>
        <w:tc>
          <w:tcPr>
            <w:tcW w:w="4103" w:type="dxa"/>
          </w:tcPr>
          <w:p w14:paraId="30F2967E" w14:textId="77777777" w:rsidR="000C28DC" w:rsidRPr="000C28DC" w:rsidRDefault="000C28DC" w:rsidP="00936199">
            <w:pPr>
              <w:pStyle w:val="rv-text"/>
              <w:numPr>
                <w:ilvl w:val="0"/>
                <w:numId w:val="14"/>
              </w:numPr>
            </w:pPr>
            <w:r w:rsidRPr="000C28DC">
              <w:t>Hệ thống chuyển sang giao diện thông tin sản phẩm, bao gồm: hình ảnh, giá cả, mô tả sản phẩm, đánh giá, thêm vào giỏ hàng</w:t>
            </w:r>
          </w:p>
        </w:tc>
      </w:tr>
      <w:tr w:rsidR="000C28DC" w:rsidRPr="000C28DC" w14:paraId="579C8A1E" w14:textId="77777777" w:rsidTr="000C28DC">
        <w:trPr>
          <w:divId w:val="1591501315"/>
        </w:trPr>
        <w:tc>
          <w:tcPr>
            <w:tcW w:w="4913" w:type="dxa"/>
          </w:tcPr>
          <w:p w14:paraId="1B38DE01" w14:textId="77777777" w:rsidR="000C28DC" w:rsidRPr="000C28DC" w:rsidRDefault="000C28DC" w:rsidP="000D7C2C">
            <w:pPr>
              <w:pStyle w:val="rv-text"/>
              <w:ind w:left="720"/>
              <w:rPr>
                <w:b/>
                <w:bCs/>
                <w:lang w:val="vi-VN"/>
              </w:rPr>
            </w:pPr>
            <w:r w:rsidRPr="000C28DC">
              <w:rPr>
                <w:b/>
                <w:bCs/>
              </w:rPr>
              <w:t>− Luồng sự kiện thay thế (alternate flow):</w:t>
            </w:r>
          </w:p>
        </w:tc>
        <w:tc>
          <w:tcPr>
            <w:tcW w:w="4103" w:type="dxa"/>
          </w:tcPr>
          <w:p w14:paraId="6FA993EB" w14:textId="77777777" w:rsidR="000C28DC" w:rsidRPr="000C28DC" w:rsidRDefault="000C28DC" w:rsidP="000D7C2C">
            <w:pPr>
              <w:pStyle w:val="rv-text"/>
              <w:rPr>
                <w:b/>
                <w:bCs/>
                <w:lang w:val="vi-VN"/>
              </w:rPr>
            </w:pPr>
          </w:p>
        </w:tc>
      </w:tr>
      <w:tr w:rsidR="000C28DC" w:rsidRPr="000C28DC" w14:paraId="577378E5" w14:textId="77777777" w:rsidTr="000C28DC">
        <w:trPr>
          <w:divId w:val="1591501315"/>
        </w:trPr>
        <w:tc>
          <w:tcPr>
            <w:tcW w:w="4913" w:type="dxa"/>
          </w:tcPr>
          <w:p w14:paraId="2B6B8288" w14:textId="77777777" w:rsidR="000C28DC" w:rsidRPr="000C28DC" w:rsidRDefault="000C28DC" w:rsidP="000D7C2C">
            <w:pPr>
              <w:pStyle w:val="rv-text"/>
              <w:ind w:left="720"/>
            </w:pPr>
            <w:r w:rsidRPr="000C28DC">
              <w:t>2.1 Người dùng chọn xem thêm đánh giá</w:t>
            </w:r>
          </w:p>
        </w:tc>
        <w:tc>
          <w:tcPr>
            <w:tcW w:w="4103" w:type="dxa"/>
          </w:tcPr>
          <w:p w14:paraId="567B68E2" w14:textId="77777777" w:rsidR="000C28DC" w:rsidRPr="000C28DC" w:rsidRDefault="000C28DC" w:rsidP="000D7C2C">
            <w:pPr>
              <w:pStyle w:val="rv-text"/>
            </w:pPr>
            <w:r w:rsidRPr="000C28DC">
              <w:t>2.2 Hệ thống hiển thị tất cả các nhận xét và số sao đánh giá</w:t>
            </w:r>
          </w:p>
        </w:tc>
      </w:tr>
      <w:tr w:rsidR="000C28DC" w:rsidRPr="000C28DC" w14:paraId="5100903F" w14:textId="77777777" w:rsidTr="000C28DC">
        <w:trPr>
          <w:divId w:val="1591501315"/>
        </w:trPr>
        <w:tc>
          <w:tcPr>
            <w:tcW w:w="4913" w:type="dxa"/>
          </w:tcPr>
          <w:p w14:paraId="03F1DE62" w14:textId="77777777" w:rsidR="000C28DC" w:rsidRPr="000C28DC" w:rsidRDefault="000C28DC" w:rsidP="000D7C2C">
            <w:pPr>
              <w:pStyle w:val="rv-text"/>
              <w:ind w:left="720"/>
            </w:pPr>
            <w:r w:rsidRPr="000C28DC">
              <w:lastRenderedPageBreak/>
              <w:t>2.3 Người dùng chọn vào một sao đánh giá bất kì</w:t>
            </w:r>
          </w:p>
        </w:tc>
        <w:tc>
          <w:tcPr>
            <w:tcW w:w="4103" w:type="dxa"/>
          </w:tcPr>
          <w:p w14:paraId="70ED0C5F" w14:textId="77777777" w:rsidR="000C28DC" w:rsidRPr="000C28DC" w:rsidRDefault="000C28DC" w:rsidP="000D7C2C">
            <w:pPr>
              <w:pStyle w:val="rv-text"/>
            </w:pPr>
            <w:r w:rsidRPr="000C28DC">
              <w:t>2.4 Hệ thống hiển thị tất cả các nhận xét có số sao đánh giá tương ứng</w:t>
            </w:r>
          </w:p>
        </w:tc>
      </w:tr>
      <w:tr w:rsidR="000C28DC" w:rsidRPr="000C28DC" w14:paraId="3D319C0B" w14:textId="77777777" w:rsidTr="000C28DC">
        <w:trPr>
          <w:divId w:val="1591501315"/>
        </w:trPr>
        <w:tc>
          <w:tcPr>
            <w:tcW w:w="4913" w:type="dxa"/>
          </w:tcPr>
          <w:p w14:paraId="1DAAA4EB" w14:textId="77777777" w:rsidR="000C28DC" w:rsidRPr="000C28DC" w:rsidRDefault="000C28DC" w:rsidP="000D7C2C">
            <w:pPr>
              <w:pStyle w:val="rv-text"/>
              <w:ind w:left="720"/>
              <w:rPr>
                <w:b/>
                <w:bCs/>
                <w:lang w:val="vi-VN"/>
              </w:rPr>
            </w:pPr>
            <w:r w:rsidRPr="000C28DC">
              <w:rPr>
                <w:b/>
                <w:bCs/>
              </w:rPr>
              <w:t>− Luồng sự kiện ngoại lệ (exception flow):</w:t>
            </w:r>
          </w:p>
        </w:tc>
        <w:tc>
          <w:tcPr>
            <w:tcW w:w="4103" w:type="dxa"/>
          </w:tcPr>
          <w:p w14:paraId="368591A8" w14:textId="77777777" w:rsidR="000C28DC" w:rsidRPr="000C28DC" w:rsidRDefault="000C28DC" w:rsidP="000D7C2C">
            <w:pPr>
              <w:pStyle w:val="rv-text"/>
              <w:rPr>
                <w:b/>
                <w:bCs/>
              </w:rPr>
            </w:pPr>
          </w:p>
        </w:tc>
      </w:tr>
    </w:tbl>
    <w:p w14:paraId="2CDB596B" w14:textId="77777777" w:rsidR="000C28DC" w:rsidRDefault="000C28DC" w:rsidP="000C28DC">
      <w:pPr>
        <w:divId w:val="1591501315"/>
      </w:pPr>
    </w:p>
    <w:p w14:paraId="0C62F0E3" w14:textId="0DDD9AEA" w:rsidR="0081572E" w:rsidRDefault="0081572E" w:rsidP="0081572E">
      <w:pPr>
        <w:pStyle w:val="Heading4"/>
        <w:divId w:val="1591501315"/>
      </w:pPr>
      <w:bookmarkStart w:id="70" w:name="_Toc133168634"/>
      <w:r w:rsidRPr="0081572E">
        <w:t>Thêm sản phẩm vào giỏ hàng</w:t>
      </w:r>
      <w:bookmarkEnd w:id="70"/>
    </w:p>
    <w:p w14:paraId="01E53A1A" w14:textId="77777777" w:rsidR="0081572E" w:rsidRPr="0081572E" w:rsidRDefault="0081572E" w:rsidP="0081572E">
      <w:pPr>
        <w:divId w:val="1591501315"/>
      </w:pPr>
    </w:p>
    <w:tbl>
      <w:tblPr>
        <w:tblStyle w:val="TableGrid"/>
        <w:tblW w:w="0" w:type="auto"/>
        <w:tblLook w:val="04A0" w:firstRow="1" w:lastRow="0" w:firstColumn="1" w:lastColumn="0" w:noHBand="0" w:noVBand="1"/>
      </w:tblPr>
      <w:tblGrid>
        <w:gridCol w:w="4945"/>
        <w:gridCol w:w="4405"/>
      </w:tblGrid>
      <w:tr w:rsidR="002478CB" w:rsidRPr="002478CB" w14:paraId="71D5669D" w14:textId="77777777" w:rsidTr="002478CB">
        <w:trPr>
          <w:divId w:val="1591501315"/>
        </w:trPr>
        <w:tc>
          <w:tcPr>
            <w:tcW w:w="4945" w:type="dxa"/>
          </w:tcPr>
          <w:p w14:paraId="7B43CFBF" w14:textId="77777777" w:rsidR="002478CB" w:rsidRPr="002478CB" w:rsidRDefault="002478CB" w:rsidP="002478CB">
            <w:pPr>
              <w:spacing w:line="240" w:lineRule="auto"/>
              <w:rPr>
                <w:rFonts w:ascii="Times New Roman" w:hAnsi="Times New Roman"/>
                <w:szCs w:val="24"/>
                <w:lang w:val="vi-VN"/>
              </w:rPr>
            </w:pPr>
            <w:r w:rsidRPr="002478CB">
              <w:rPr>
                <w:rFonts w:ascii="Times New Roman" w:hAnsi="Times New Roman"/>
                <w:b/>
                <w:szCs w:val="24"/>
                <w:lang w:val="vi-VN"/>
              </w:rPr>
              <w:t>Tên use case</w:t>
            </w:r>
            <w:r w:rsidRPr="002478CB">
              <w:rPr>
                <w:rFonts w:ascii="Times New Roman" w:hAnsi="Times New Roman"/>
                <w:szCs w:val="24"/>
                <w:lang w:val="vi-VN"/>
              </w:rPr>
              <w:t xml:space="preserve">: </w:t>
            </w:r>
            <w:r w:rsidRPr="002478CB">
              <w:rPr>
                <w:rFonts w:ascii="Times New Roman" w:hAnsi="Times New Roman"/>
                <w:b/>
                <w:bCs/>
                <w:color w:val="FF0000"/>
                <w:szCs w:val="24"/>
                <w:lang w:val="vi-VN"/>
              </w:rPr>
              <w:t>Thêm sản phẩm vào giỏ hàng</w:t>
            </w:r>
          </w:p>
        </w:tc>
        <w:tc>
          <w:tcPr>
            <w:tcW w:w="4405" w:type="dxa"/>
          </w:tcPr>
          <w:p w14:paraId="7385DF53" w14:textId="77777777" w:rsidR="002478CB" w:rsidRPr="002478CB" w:rsidRDefault="002478CB" w:rsidP="002478CB">
            <w:pPr>
              <w:spacing w:line="240" w:lineRule="auto"/>
              <w:rPr>
                <w:rFonts w:ascii="Times New Roman" w:hAnsi="Times New Roman"/>
                <w:szCs w:val="24"/>
              </w:rPr>
            </w:pPr>
          </w:p>
        </w:tc>
      </w:tr>
      <w:tr w:rsidR="002478CB" w:rsidRPr="002478CB" w14:paraId="67149BAB" w14:textId="77777777" w:rsidTr="002478CB">
        <w:trPr>
          <w:divId w:val="1591501315"/>
        </w:trPr>
        <w:tc>
          <w:tcPr>
            <w:tcW w:w="4945" w:type="dxa"/>
          </w:tcPr>
          <w:p w14:paraId="22CE91CB" w14:textId="77777777" w:rsidR="002478CB" w:rsidRPr="002478CB" w:rsidRDefault="002478CB" w:rsidP="002478CB">
            <w:pPr>
              <w:spacing w:line="240" w:lineRule="auto"/>
              <w:rPr>
                <w:rFonts w:ascii="Times New Roman" w:hAnsi="Times New Roman"/>
                <w:szCs w:val="24"/>
                <w:lang w:val="vi-VN"/>
              </w:rPr>
            </w:pPr>
            <w:r w:rsidRPr="002478CB">
              <w:rPr>
                <w:rFonts w:ascii="Times New Roman" w:hAnsi="Times New Roman"/>
                <w:b/>
                <w:szCs w:val="24"/>
                <w:lang w:val="vi-VN"/>
              </w:rPr>
              <w:t>Mô tả sơ lược</w:t>
            </w:r>
            <w:r w:rsidRPr="002478CB">
              <w:rPr>
                <w:rFonts w:ascii="Times New Roman" w:hAnsi="Times New Roman"/>
                <w:szCs w:val="24"/>
                <w:lang w:val="vi-VN"/>
              </w:rPr>
              <w:t>: Chức năng “Thêm sản phẩm vào giỏ hàng” giúp khách hàng có thể lựa chọn và  mua nhiều sản phẩm cùng lúc</w:t>
            </w:r>
          </w:p>
        </w:tc>
        <w:tc>
          <w:tcPr>
            <w:tcW w:w="4405" w:type="dxa"/>
          </w:tcPr>
          <w:p w14:paraId="69BBDCDB" w14:textId="77777777" w:rsidR="002478CB" w:rsidRPr="002478CB" w:rsidRDefault="002478CB" w:rsidP="002478CB">
            <w:pPr>
              <w:spacing w:line="240" w:lineRule="auto"/>
              <w:rPr>
                <w:rFonts w:ascii="Times New Roman" w:hAnsi="Times New Roman"/>
                <w:szCs w:val="24"/>
              </w:rPr>
            </w:pPr>
          </w:p>
        </w:tc>
      </w:tr>
      <w:tr w:rsidR="002478CB" w:rsidRPr="002478CB" w14:paraId="3CEBBC27" w14:textId="77777777" w:rsidTr="002478CB">
        <w:trPr>
          <w:divId w:val="1591501315"/>
        </w:trPr>
        <w:tc>
          <w:tcPr>
            <w:tcW w:w="4945" w:type="dxa"/>
          </w:tcPr>
          <w:p w14:paraId="1CA4CE5C" w14:textId="77777777" w:rsidR="002478CB" w:rsidRPr="002478CB" w:rsidRDefault="002478CB" w:rsidP="002478CB">
            <w:pPr>
              <w:spacing w:line="240" w:lineRule="auto"/>
              <w:rPr>
                <w:rFonts w:ascii="Times New Roman" w:hAnsi="Times New Roman"/>
                <w:szCs w:val="24"/>
                <w:lang w:val="vi-VN"/>
              </w:rPr>
            </w:pPr>
            <w:r w:rsidRPr="002478CB">
              <w:rPr>
                <w:rFonts w:ascii="Times New Roman" w:hAnsi="Times New Roman"/>
                <w:b/>
                <w:szCs w:val="24"/>
                <w:lang w:val="vi-VN"/>
              </w:rPr>
              <w:t>Actor chính</w:t>
            </w:r>
            <w:r w:rsidRPr="002478CB">
              <w:rPr>
                <w:rFonts w:ascii="Times New Roman" w:hAnsi="Times New Roman"/>
                <w:szCs w:val="24"/>
                <w:lang w:val="vi-VN"/>
              </w:rPr>
              <w:t>: Khách hàng</w:t>
            </w:r>
          </w:p>
        </w:tc>
        <w:tc>
          <w:tcPr>
            <w:tcW w:w="4405" w:type="dxa"/>
          </w:tcPr>
          <w:p w14:paraId="798D4DB9" w14:textId="77777777" w:rsidR="002478CB" w:rsidRPr="002478CB" w:rsidRDefault="002478CB" w:rsidP="002478CB">
            <w:pPr>
              <w:spacing w:line="240" w:lineRule="auto"/>
              <w:rPr>
                <w:rFonts w:ascii="Times New Roman" w:hAnsi="Times New Roman"/>
                <w:szCs w:val="24"/>
              </w:rPr>
            </w:pPr>
          </w:p>
        </w:tc>
      </w:tr>
      <w:tr w:rsidR="002478CB" w:rsidRPr="002478CB" w14:paraId="3DBBE3E7" w14:textId="77777777" w:rsidTr="002478CB">
        <w:trPr>
          <w:divId w:val="1591501315"/>
        </w:trPr>
        <w:tc>
          <w:tcPr>
            <w:tcW w:w="4945" w:type="dxa"/>
          </w:tcPr>
          <w:p w14:paraId="3A9DE714" w14:textId="77777777" w:rsidR="002478CB" w:rsidRPr="002478CB" w:rsidRDefault="002478CB" w:rsidP="002478CB">
            <w:pPr>
              <w:spacing w:line="240" w:lineRule="auto"/>
              <w:rPr>
                <w:rFonts w:ascii="Times New Roman" w:hAnsi="Times New Roman"/>
                <w:szCs w:val="24"/>
                <w:lang w:val="vi-VN"/>
              </w:rPr>
            </w:pPr>
            <w:r w:rsidRPr="002478CB">
              <w:rPr>
                <w:rFonts w:ascii="Times New Roman" w:hAnsi="Times New Roman"/>
                <w:b/>
                <w:szCs w:val="24"/>
                <w:lang w:val="vi-VN"/>
              </w:rPr>
              <w:t>Actor phụ</w:t>
            </w:r>
            <w:r w:rsidRPr="002478CB">
              <w:rPr>
                <w:rFonts w:ascii="Times New Roman" w:hAnsi="Times New Roman"/>
                <w:szCs w:val="24"/>
                <w:lang w:val="vi-VN"/>
              </w:rPr>
              <w:t>: không</w:t>
            </w:r>
          </w:p>
        </w:tc>
        <w:tc>
          <w:tcPr>
            <w:tcW w:w="4405" w:type="dxa"/>
          </w:tcPr>
          <w:p w14:paraId="56B6CBF9" w14:textId="77777777" w:rsidR="002478CB" w:rsidRPr="002478CB" w:rsidRDefault="002478CB" w:rsidP="002478CB">
            <w:pPr>
              <w:spacing w:line="240" w:lineRule="auto"/>
              <w:rPr>
                <w:rFonts w:ascii="Times New Roman" w:hAnsi="Times New Roman"/>
                <w:szCs w:val="24"/>
              </w:rPr>
            </w:pPr>
          </w:p>
        </w:tc>
      </w:tr>
      <w:tr w:rsidR="002478CB" w:rsidRPr="002478CB" w14:paraId="45499B8F" w14:textId="77777777" w:rsidTr="002478CB">
        <w:trPr>
          <w:divId w:val="1591501315"/>
        </w:trPr>
        <w:tc>
          <w:tcPr>
            <w:tcW w:w="4945" w:type="dxa"/>
          </w:tcPr>
          <w:p w14:paraId="6C22E397" w14:textId="77777777" w:rsidR="002478CB" w:rsidRPr="002478CB" w:rsidRDefault="002478CB" w:rsidP="002478CB">
            <w:pPr>
              <w:spacing w:line="240" w:lineRule="auto"/>
              <w:rPr>
                <w:rFonts w:ascii="Times New Roman" w:hAnsi="Times New Roman"/>
                <w:szCs w:val="24"/>
                <w:lang w:val="vi-VN"/>
              </w:rPr>
            </w:pPr>
            <w:r w:rsidRPr="002478CB">
              <w:rPr>
                <w:rFonts w:ascii="Times New Roman" w:hAnsi="Times New Roman"/>
                <w:b/>
                <w:szCs w:val="24"/>
                <w:lang w:val="vi-VN"/>
              </w:rPr>
              <w:t>Tiền điều kiện</w:t>
            </w:r>
            <w:r w:rsidRPr="002478CB">
              <w:rPr>
                <w:rFonts w:ascii="Times New Roman" w:hAnsi="Times New Roman"/>
                <w:szCs w:val="24"/>
                <w:lang w:val="vi-VN"/>
              </w:rPr>
              <w:t>: Đăng nhập thành công</w:t>
            </w:r>
          </w:p>
        </w:tc>
        <w:tc>
          <w:tcPr>
            <w:tcW w:w="4405" w:type="dxa"/>
          </w:tcPr>
          <w:p w14:paraId="11820D6C" w14:textId="77777777" w:rsidR="002478CB" w:rsidRPr="002478CB" w:rsidRDefault="002478CB" w:rsidP="002478CB">
            <w:pPr>
              <w:spacing w:line="240" w:lineRule="auto"/>
              <w:rPr>
                <w:rFonts w:ascii="Times New Roman" w:hAnsi="Times New Roman"/>
                <w:szCs w:val="24"/>
              </w:rPr>
            </w:pPr>
          </w:p>
        </w:tc>
      </w:tr>
      <w:tr w:rsidR="002478CB" w:rsidRPr="002478CB" w14:paraId="0AACD5C1" w14:textId="77777777" w:rsidTr="002478CB">
        <w:trPr>
          <w:divId w:val="1591501315"/>
        </w:trPr>
        <w:tc>
          <w:tcPr>
            <w:tcW w:w="4945" w:type="dxa"/>
          </w:tcPr>
          <w:p w14:paraId="33E1A70C" w14:textId="77777777" w:rsidR="002478CB" w:rsidRPr="002478CB" w:rsidRDefault="002478CB" w:rsidP="002478CB">
            <w:pPr>
              <w:spacing w:line="240" w:lineRule="auto"/>
              <w:rPr>
                <w:rFonts w:ascii="Times New Roman" w:hAnsi="Times New Roman"/>
                <w:szCs w:val="24"/>
                <w:lang w:val="vi-VN"/>
              </w:rPr>
            </w:pPr>
            <w:r w:rsidRPr="002478CB">
              <w:rPr>
                <w:rFonts w:ascii="Times New Roman" w:hAnsi="Times New Roman"/>
                <w:b/>
                <w:szCs w:val="24"/>
                <w:lang w:val="vi-VN"/>
              </w:rPr>
              <w:t>Hậu điều kiện</w:t>
            </w:r>
            <w:r w:rsidRPr="002478CB">
              <w:rPr>
                <w:rFonts w:ascii="Times New Roman" w:hAnsi="Times New Roman"/>
                <w:szCs w:val="24"/>
                <w:lang w:val="vi-VN"/>
              </w:rPr>
              <w:t>: Số lượng sản phẩm trong giỏ hàng được cập nhật, khách hàng có thể tiếp tục mua sắm hoặc thanh toán</w:t>
            </w:r>
          </w:p>
        </w:tc>
        <w:tc>
          <w:tcPr>
            <w:tcW w:w="4405" w:type="dxa"/>
          </w:tcPr>
          <w:p w14:paraId="72D258FD" w14:textId="77777777" w:rsidR="002478CB" w:rsidRPr="002478CB" w:rsidRDefault="002478CB" w:rsidP="002478CB">
            <w:pPr>
              <w:spacing w:line="240" w:lineRule="auto"/>
              <w:rPr>
                <w:rFonts w:ascii="Times New Roman" w:hAnsi="Times New Roman"/>
                <w:szCs w:val="24"/>
              </w:rPr>
            </w:pPr>
          </w:p>
        </w:tc>
      </w:tr>
      <w:tr w:rsidR="002478CB" w:rsidRPr="002478CB" w14:paraId="1278707F" w14:textId="77777777" w:rsidTr="002478CB">
        <w:trPr>
          <w:divId w:val="1591501315"/>
        </w:trPr>
        <w:tc>
          <w:tcPr>
            <w:tcW w:w="4945" w:type="dxa"/>
          </w:tcPr>
          <w:p w14:paraId="2390F9B3" w14:textId="673A5C0D" w:rsidR="002478CB" w:rsidRPr="002478CB" w:rsidRDefault="002478CB" w:rsidP="002478CB">
            <w:pPr>
              <w:spacing w:line="240" w:lineRule="auto"/>
              <w:rPr>
                <w:rFonts w:ascii="Times New Roman" w:hAnsi="Times New Roman"/>
                <w:szCs w:val="24"/>
                <w:lang w:val="vi-VN"/>
              </w:rPr>
            </w:pPr>
            <w:r w:rsidRPr="000C28DC">
              <w:rPr>
                <w:b/>
                <w:bCs/>
                <w:szCs w:val="24"/>
                <w:lang w:val="vi-VN"/>
              </w:rPr>
              <w:t>Luồng sự kiện chính (main flow):</w:t>
            </w:r>
          </w:p>
        </w:tc>
        <w:tc>
          <w:tcPr>
            <w:tcW w:w="4405" w:type="dxa"/>
          </w:tcPr>
          <w:p w14:paraId="0BC7FE6E" w14:textId="77777777" w:rsidR="002478CB" w:rsidRPr="002478CB" w:rsidRDefault="002478CB" w:rsidP="002478CB">
            <w:pPr>
              <w:spacing w:line="240" w:lineRule="auto"/>
              <w:rPr>
                <w:rFonts w:ascii="Times New Roman" w:hAnsi="Times New Roman"/>
                <w:szCs w:val="24"/>
              </w:rPr>
            </w:pPr>
          </w:p>
        </w:tc>
      </w:tr>
      <w:tr w:rsidR="002478CB" w:rsidRPr="002478CB" w14:paraId="7FEA5967" w14:textId="77777777" w:rsidTr="002478CB">
        <w:trPr>
          <w:divId w:val="1591501315"/>
        </w:trPr>
        <w:tc>
          <w:tcPr>
            <w:tcW w:w="4945" w:type="dxa"/>
          </w:tcPr>
          <w:p w14:paraId="318063E5" w14:textId="77777777" w:rsidR="002478CB" w:rsidRPr="002478CB" w:rsidRDefault="002478CB" w:rsidP="002478CB">
            <w:pPr>
              <w:spacing w:line="240" w:lineRule="auto"/>
              <w:jc w:val="center"/>
              <w:rPr>
                <w:rFonts w:ascii="Times New Roman" w:hAnsi="Times New Roman"/>
                <w:b/>
                <w:szCs w:val="24"/>
              </w:rPr>
            </w:pPr>
            <w:r w:rsidRPr="002478CB">
              <w:rPr>
                <w:rFonts w:ascii="Times New Roman" w:hAnsi="Times New Roman"/>
                <w:b/>
                <w:szCs w:val="24"/>
                <w:lang w:val="vi-VN"/>
              </w:rPr>
              <w:t>Actor</w:t>
            </w:r>
          </w:p>
        </w:tc>
        <w:tc>
          <w:tcPr>
            <w:tcW w:w="4405" w:type="dxa"/>
          </w:tcPr>
          <w:p w14:paraId="25852508" w14:textId="77777777" w:rsidR="002478CB" w:rsidRPr="002478CB" w:rsidRDefault="002478CB" w:rsidP="002478CB">
            <w:pPr>
              <w:spacing w:line="240" w:lineRule="auto"/>
              <w:jc w:val="center"/>
              <w:rPr>
                <w:rFonts w:ascii="Times New Roman" w:hAnsi="Times New Roman"/>
                <w:b/>
                <w:szCs w:val="24"/>
              </w:rPr>
            </w:pPr>
            <w:r w:rsidRPr="002478CB">
              <w:rPr>
                <w:rFonts w:ascii="Times New Roman" w:hAnsi="Times New Roman"/>
                <w:b/>
                <w:szCs w:val="24"/>
                <w:lang w:val="vi-VN"/>
              </w:rPr>
              <w:t>System</w:t>
            </w:r>
          </w:p>
        </w:tc>
      </w:tr>
      <w:tr w:rsidR="002478CB" w:rsidRPr="002478CB" w14:paraId="60DAD5DC" w14:textId="77777777" w:rsidTr="002478CB">
        <w:trPr>
          <w:divId w:val="1591501315"/>
        </w:trPr>
        <w:tc>
          <w:tcPr>
            <w:tcW w:w="4945" w:type="dxa"/>
          </w:tcPr>
          <w:p w14:paraId="5C74B8C8" w14:textId="77777777" w:rsidR="002478CB" w:rsidRPr="002478CB" w:rsidRDefault="002478CB" w:rsidP="00936199">
            <w:pPr>
              <w:pStyle w:val="ListParagraph"/>
              <w:numPr>
                <w:ilvl w:val="0"/>
                <w:numId w:val="20"/>
              </w:numPr>
              <w:spacing w:line="240" w:lineRule="auto"/>
              <w:rPr>
                <w:rFonts w:ascii="Times New Roman" w:hAnsi="Times New Roman"/>
                <w:szCs w:val="24"/>
                <w:lang w:val="vi-VN"/>
              </w:rPr>
            </w:pPr>
            <w:r w:rsidRPr="002478CB">
              <w:rPr>
                <w:rFonts w:ascii="Times New Roman" w:hAnsi="Times New Roman"/>
                <w:color w:val="000000" w:themeColor="text1"/>
                <w:szCs w:val="24"/>
                <w:lang w:val="vi-VN"/>
              </w:rPr>
              <w:t>Khách hàng chọn sản phẩm muốn thêm</w:t>
            </w:r>
          </w:p>
        </w:tc>
        <w:tc>
          <w:tcPr>
            <w:tcW w:w="4405" w:type="dxa"/>
          </w:tcPr>
          <w:p w14:paraId="04E1ADF2" w14:textId="77777777" w:rsidR="002478CB" w:rsidRPr="002478CB" w:rsidRDefault="002478CB" w:rsidP="00936199">
            <w:pPr>
              <w:pStyle w:val="ListParagraph"/>
              <w:numPr>
                <w:ilvl w:val="0"/>
                <w:numId w:val="20"/>
              </w:numPr>
              <w:spacing w:line="240" w:lineRule="auto"/>
              <w:rPr>
                <w:rFonts w:ascii="Times New Roman" w:hAnsi="Times New Roman"/>
                <w:szCs w:val="24"/>
                <w:lang w:val="vi-VN"/>
              </w:rPr>
            </w:pPr>
            <w:r w:rsidRPr="002478CB">
              <w:rPr>
                <w:rFonts w:ascii="Times New Roman" w:hAnsi="Times New Roman"/>
                <w:color w:val="000000" w:themeColor="text1"/>
                <w:szCs w:val="24"/>
                <w:lang w:val="vi-VN"/>
              </w:rPr>
              <w:t>Hệ thống hiển thị hình ảnh, thông tin sản phẩm</w:t>
            </w:r>
          </w:p>
        </w:tc>
      </w:tr>
      <w:tr w:rsidR="002478CB" w:rsidRPr="002478CB" w14:paraId="10704C5C" w14:textId="77777777" w:rsidTr="002478CB">
        <w:trPr>
          <w:divId w:val="1591501315"/>
        </w:trPr>
        <w:tc>
          <w:tcPr>
            <w:tcW w:w="4945" w:type="dxa"/>
          </w:tcPr>
          <w:p w14:paraId="464B348F" w14:textId="77777777" w:rsidR="002478CB" w:rsidRPr="002478CB" w:rsidRDefault="002478CB" w:rsidP="002478CB">
            <w:pPr>
              <w:pStyle w:val="ListParagraph"/>
              <w:spacing w:line="240" w:lineRule="auto"/>
              <w:rPr>
                <w:rFonts w:ascii="Times New Roman" w:hAnsi="Times New Roman"/>
                <w:color w:val="FF0000"/>
                <w:szCs w:val="24"/>
                <w:lang w:val="vi-VN"/>
              </w:rPr>
            </w:pPr>
          </w:p>
        </w:tc>
        <w:tc>
          <w:tcPr>
            <w:tcW w:w="4405" w:type="dxa"/>
          </w:tcPr>
          <w:p w14:paraId="4E2C3168" w14:textId="77777777" w:rsidR="002478CB" w:rsidRPr="002478CB" w:rsidRDefault="002478CB" w:rsidP="00936199">
            <w:pPr>
              <w:pStyle w:val="ListParagraph"/>
              <w:numPr>
                <w:ilvl w:val="0"/>
                <w:numId w:val="20"/>
              </w:numPr>
              <w:spacing w:line="240" w:lineRule="auto"/>
              <w:rPr>
                <w:rFonts w:ascii="Times New Roman" w:hAnsi="Times New Roman"/>
                <w:color w:val="000000" w:themeColor="text1"/>
                <w:szCs w:val="24"/>
                <w:lang w:val="vi-VN"/>
              </w:rPr>
            </w:pPr>
            <w:r w:rsidRPr="002478CB">
              <w:rPr>
                <w:rFonts w:ascii="Times New Roman" w:hAnsi="Times New Roman"/>
                <w:color w:val="000000" w:themeColor="text1"/>
                <w:szCs w:val="24"/>
                <w:lang w:val="vi-VN"/>
              </w:rPr>
              <w:t>Hệ thống kiểm tra màu sắc, số lượng, size tồn kho của sản phẩm</w:t>
            </w:r>
          </w:p>
        </w:tc>
      </w:tr>
      <w:tr w:rsidR="002478CB" w:rsidRPr="002478CB" w14:paraId="77616D49" w14:textId="77777777" w:rsidTr="002478CB">
        <w:trPr>
          <w:divId w:val="1591501315"/>
        </w:trPr>
        <w:tc>
          <w:tcPr>
            <w:tcW w:w="4945" w:type="dxa"/>
          </w:tcPr>
          <w:p w14:paraId="3F2E1647" w14:textId="77777777" w:rsidR="002478CB" w:rsidRPr="002478CB" w:rsidRDefault="002478CB" w:rsidP="002478CB">
            <w:pPr>
              <w:pStyle w:val="ListParagraph"/>
              <w:spacing w:line="240" w:lineRule="auto"/>
              <w:rPr>
                <w:rFonts w:ascii="Times New Roman" w:hAnsi="Times New Roman"/>
                <w:color w:val="FF0000"/>
                <w:szCs w:val="24"/>
                <w:lang w:val="vi-VN"/>
              </w:rPr>
            </w:pPr>
          </w:p>
        </w:tc>
        <w:tc>
          <w:tcPr>
            <w:tcW w:w="4405" w:type="dxa"/>
          </w:tcPr>
          <w:p w14:paraId="661965C0" w14:textId="77777777" w:rsidR="002478CB" w:rsidRPr="002478CB" w:rsidRDefault="002478CB" w:rsidP="00936199">
            <w:pPr>
              <w:pStyle w:val="ListParagraph"/>
              <w:numPr>
                <w:ilvl w:val="0"/>
                <w:numId w:val="20"/>
              </w:numPr>
              <w:spacing w:line="240" w:lineRule="auto"/>
              <w:rPr>
                <w:rFonts w:ascii="Times New Roman" w:hAnsi="Times New Roman"/>
                <w:color w:val="000000" w:themeColor="text1"/>
                <w:szCs w:val="24"/>
                <w:lang w:val="vi-VN"/>
              </w:rPr>
            </w:pPr>
            <w:r w:rsidRPr="002478CB">
              <w:rPr>
                <w:rFonts w:ascii="Times New Roman" w:hAnsi="Times New Roman"/>
                <w:color w:val="000000" w:themeColor="text1"/>
                <w:szCs w:val="24"/>
                <w:lang w:val="vi-VN"/>
              </w:rPr>
              <w:t>Hệ thống hiển thị size, màu sắc, số lượng của sản phẩm</w:t>
            </w:r>
          </w:p>
        </w:tc>
      </w:tr>
      <w:tr w:rsidR="002478CB" w:rsidRPr="002478CB" w14:paraId="21ADA428" w14:textId="77777777" w:rsidTr="002478CB">
        <w:trPr>
          <w:divId w:val="1591501315"/>
        </w:trPr>
        <w:tc>
          <w:tcPr>
            <w:tcW w:w="4945" w:type="dxa"/>
          </w:tcPr>
          <w:p w14:paraId="6FAA70FE" w14:textId="77777777" w:rsidR="002478CB" w:rsidRPr="002478CB" w:rsidRDefault="002478CB" w:rsidP="00936199">
            <w:pPr>
              <w:pStyle w:val="ListParagraph"/>
              <w:numPr>
                <w:ilvl w:val="0"/>
                <w:numId w:val="20"/>
              </w:numPr>
              <w:spacing w:line="240" w:lineRule="auto"/>
              <w:rPr>
                <w:rFonts w:ascii="Times New Roman" w:hAnsi="Times New Roman"/>
                <w:szCs w:val="24"/>
                <w:lang w:val="vi-VN"/>
              </w:rPr>
            </w:pPr>
            <w:r w:rsidRPr="002478CB">
              <w:rPr>
                <w:rFonts w:ascii="Times New Roman" w:hAnsi="Times New Roman"/>
                <w:szCs w:val="24"/>
                <w:lang w:val="vi-VN"/>
              </w:rPr>
              <w:t>Khách hàng tiến hành chọn size, màu sắc, số lượng theo yêu cầu của hệ thống</w:t>
            </w:r>
          </w:p>
        </w:tc>
        <w:tc>
          <w:tcPr>
            <w:tcW w:w="4405" w:type="dxa"/>
          </w:tcPr>
          <w:p w14:paraId="78BDBAA1" w14:textId="77777777" w:rsidR="002478CB" w:rsidRPr="002478CB" w:rsidRDefault="002478CB" w:rsidP="002478CB">
            <w:pPr>
              <w:pStyle w:val="ListParagraph"/>
              <w:spacing w:line="240" w:lineRule="auto"/>
              <w:rPr>
                <w:rFonts w:ascii="Times New Roman" w:hAnsi="Times New Roman"/>
                <w:szCs w:val="24"/>
                <w:lang w:val="vi-VN"/>
              </w:rPr>
            </w:pPr>
          </w:p>
        </w:tc>
      </w:tr>
      <w:tr w:rsidR="002478CB" w:rsidRPr="002478CB" w14:paraId="3480A39D" w14:textId="77777777" w:rsidTr="002478CB">
        <w:trPr>
          <w:divId w:val="1591501315"/>
        </w:trPr>
        <w:tc>
          <w:tcPr>
            <w:tcW w:w="4945" w:type="dxa"/>
          </w:tcPr>
          <w:p w14:paraId="1D7F5B24" w14:textId="77777777" w:rsidR="002478CB" w:rsidRPr="002478CB" w:rsidRDefault="002478CB" w:rsidP="00936199">
            <w:pPr>
              <w:pStyle w:val="ListParagraph"/>
              <w:numPr>
                <w:ilvl w:val="0"/>
                <w:numId w:val="20"/>
              </w:numPr>
              <w:spacing w:line="240" w:lineRule="auto"/>
              <w:rPr>
                <w:rFonts w:ascii="Times New Roman" w:hAnsi="Times New Roman"/>
                <w:szCs w:val="24"/>
                <w:lang w:val="vi-VN"/>
              </w:rPr>
            </w:pPr>
            <w:r w:rsidRPr="002478CB">
              <w:rPr>
                <w:rFonts w:ascii="Times New Roman" w:hAnsi="Times New Roman"/>
                <w:szCs w:val="24"/>
                <w:lang w:val="vi-VN"/>
              </w:rPr>
              <w:t>Khách hàng chọn chức năng “ Thêm vào giỏ hàng”</w:t>
            </w:r>
          </w:p>
        </w:tc>
        <w:tc>
          <w:tcPr>
            <w:tcW w:w="4405" w:type="dxa"/>
          </w:tcPr>
          <w:p w14:paraId="39D827EE" w14:textId="77777777" w:rsidR="002478CB" w:rsidRPr="002478CB" w:rsidRDefault="002478CB" w:rsidP="00936199">
            <w:pPr>
              <w:pStyle w:val="ListParagraph"/>
              <w:numPr>
                <w:ilvl w:val="0"/>
                <w:numId w:val="20"/>
              </w:numPr>
              <w:spacing w:line="240" w:lineRule="auto"/>
              <w:rPr>
                <w:rFonts w:ascii="Times New Roman" w:hAnsi="Times New Roman"/>
                <w:szCs w:val="24"/>
                <w:lang w:val="vi-VN"/>
              </w:rPr>
            </w:pPr>
            <w:r w:rsidRPr="002478CB">
              <w:rPr>
                <w:rFonts w:ascii="Times New Roman" w:hAnsi="Times New Roman"/>
                <w:szCs w:val="24"/>
                <w:lang w:val="vi-VN"/>
              </w:rPr>
              <w:t>Hệ thống cập nhật thông tin, số lượng và giá trị của sản phẩm vào giỏ hàng</w:t>
            </w:r>
          </w:p>
        </w:tc>
      </w:tr>
      <w:tr w:rsidR="002478CB" w:rsidRPr="002478CB" w14:paraId="7B9AF078" w14:textId="77777777" w:rsidTr="002478CB">
        <w:trPr>
          <w:divId w:val="1591501315"/>
        </w:trPr>
        <w:tc>
          <w:tcPr>
            <w:tcW w:w="4945" w:type="dxa"/>
          </w:tcPr>
          <w:p w14:paraId="461182D2" w14:textId="77777777" w:rsidR="002478CB" w:rsidRPr="002478CB" w:rsidRDefault="002478CB" w:rsidP="002478CB">
            <w:pPr>
              <w:spacing w:line="240" w:lineRule="auto"/>
              <w:rPr>
                <w:rFonts w:ascii="Times New Roman" w:hAnsi="Times New Roman"/>
                <w:szCs w:val="24"/>
                <w:lang w:val="vi-VN"/>
              </w:rPr>
            </w:pPr>
          </w:p>
        </w:tc>
        <w:tc>
          <w:tcPr>
            <w:tcW w:w="4405" w:type="dxa"/>
          </w:tcPr>
          <w:p w14:paraId="28D48264" w14:textId="77777777" w:rsidR="002478CB" w:rsidRPr="002478CB" w:rsidRDefault="002478CB" w:rsidP="00936199">
            <w:pPr>
              <w:pStyle w:val="ListParagraph"/>
              <w:numPr>
                <w:ilvl w:val="0"/>
                <w:numId w:val="20"/>
              </w:numPr>
              <w:spacing w:line="240" w:lineRule="auto"/>
              <w:rPr>
                <w:rFonts w:ascii="Times New Roman" w:hAnsi="Times New Roman"/>
                <w:szCs w:val="24"/>
                <w:lang w:val="vi-VN"/>
              </w:rPr>
            </w:pPr>
            <w:r w:rsidRPr="002478CB">
              <w:rPr>
                <w:rFonts w:ascii="Times New Roman" w:hAnsi="Times New Roman"/>
                <w:szCs w:val="24"/>
                <w:lang w:val="vi-VN"/>
              </w:rPr>
              <w:t>Hệ thống hiển thị “Thêm vào giỏ hàng thành công”</w:t>
            </w:r>
          </w:p>
        </w:tc>
      </w:tr>
      <w:tr w:rsidR="002478CB" w:rsidRPr="002478CB" w14:paraId="49317E8B" w14:textId="77777777" w:rsidTr="002478CB">
        <w:trPr>
          <w:divId w:val="1591501315"/>
        </w:trPr>
        <w:tc>
          <w:tcPr>
            <w:tcW w:w="4945" w:type="dxa"/>
          </w:tcPr>
          <w:p w14:paraId="02082A00" w14:textId="50F43E71" w:rsidR="002478CB" w:rsidRPr="002478CB" w:rsidRDefault="002478CB" w:rsidP="002478CB">
            <w:pPr>
              <w:spacing w:line="240" w:lineRule="auto"/>
              <w:rPr>
                <w:rFonts w:ascii="Times New Roman" w:hAnsi="Times New Roman"/>
                <w:b/>
                <w:szCs w:val="24"/>
                <w:lang w:val="vi-VN"/>
              </w:rPr>
            </w:pPr>
            <w:r w:rsidRPr="000C28DC">
              <w:rPr>
                <w:b/>
                <w:bCs/>
                <w:szCs w:val="24"/>
              </w:rPr>
              <w:t>− Luồng sự kiện thay thế (alternate flow):</w:t>
            </w:r>
          </w:p>
        </w:tc>
        <w:tc>
          <w:tcPr>
            <w:tcW w:w="4405" w:type="dxa"/>
          </w:tcPr>
          <w:p w14:paraId="0E4005F7" w14:textId="77777777" w:rsidR="002478CB" w:rsidRPr="002478CB" w:rsidRDefault="002478CB" w:rsidP="002478CB">
            <w:pPr>
              <w:spacing w:line="240" w:lineRule="auto"/>
              <w:rPr>
                <w:rFonts w:ascii="Times New Roman" w:hAnsi="Times New Roman"/>
                <w:szCs w:val="24"/>
                <w:lang w:val="vi-VN"/>
              </w:rPr>
            </w:pPr>
          </w:p>
        </w:tc>
      </w:tr>
      <w:tr w:rsidR="002478CB" w:rsidRPr="002478CB" w14:paraId="4B39DEE9" w14:textId="77777777" w:rsidTr="002478CB">
        <w:trPr>
          <w:divId w:val="1591501315"/>
        </w:trPr>
        <w:tc>
          <w:tcPr>
            <w:tcW w:w="4945" w:type="dxa"/>
          </w:tcPr>
          <w:p w14:paraId="0AD0729E" w14:textId="77777777" w:rsidR="002478CB" w:rsidRPr="002478CB" w:rsidRDefault="002478CB" w:rsidP="002478CB">
            <w:pPr>
              <w:spacing w:line="240" w:lineRule="auto"/>
              <w:rPr>
                <w:rFonts w:ascii="Times New Roman" w:hAnsi="Times New Roman"/>
                <w:b/>
                <w:szCs w:val="24"/>
                <w:lang w:val="vi-VN"/>
              </w:rPr>
            </w:pPr>
          </w:p>
        </w:tc>
        <w:tc>
          <w:tcPr>
            <w:tcW w:w="4405" w:type="dxa"/>
          </w:tcPr>
          <w:p w14:paraId="79C9BBE3" w14:textId="77777777" w:rsidR="002478CB" w:rsidRPr="002478CB" w:rsidRDefault="002478CB" w:rsidP="002478CB">
            <w:pPr>
              <w:spacing w:line="240" w:lineRule="auto"/>
              <w:rPr>
                <w:rFonts w:ascii="Times New Roman" w:hAnsi="Times New Roman"/>
                <w:szCs w:val="24"/>
                <w:lang w:val="vi-VN"/>
              </w:rPr>
            </w:pPr>
            <w:r w:rsidRPr="002478CB">
              <w:rPr>
                <w:rFonts w:ascii="Times New Roman" w:hAnsi="Times New Roman"/>
                <w:szCs w:val="24"/>
                <w:lang w:val="vi-VN"/>
              </w:rPr>
              <w:t>3.1.Nếu sản phẩm không còn tồn trong kho thì hệ thống ẩn size, màu sắc, số lượng liên quan đến sản phẩm đó</w:t>
            </w:r>
          </w:p>
        </w:tc>
      </w:tr>
      <w:tr w:rsidR="002478CB" w:rsidRPr="002478CB" w14:paraId="3997A18E" w14:textId="77777777" w:rsidTr="002478CB">
        <w:trPr>
          <w:divId w:val="1591501315"/>
        </w:trPr>
        <w:tc>
          <w:tcPr>
            <w:tcW w:w="4945" w:type="dxa"/>
          </w:tcPr>
          <w:p w14:paraId="06297CC5" w14:textId="77777777" w:rsidR="002478CB" w:rsidRPr="002478CB" w:rsidRDefault="002478CB" w:rsidP="002478CB">
            <w:pPr>
              <w:spacing w:line="240" w:lineRule="auto"/>
              <w:rPr>
                <w:rFonts w:ascii="Times New Roman" w:hAnsi="Times New Roman"/>
                <w:b/>
                <w:szCs w:val="24"/>
                <w:lang w:val="vi-VN"/>
              </w:rPr>
            </w:pPr>
          </w:p>
        </w:tc>
        <w:tc>
          <w:tcPr>
            <w:tcW w:w="4405" w:type="dxa"/>
          </w:tcPr>
          <w:p w14:paraId="00A4492B" w14:textId="77777777" w:rsidR="002478CB" w:rsidRPr="002478CB" w:rsidRDefault="002478CB" w:rsidP="002478CB">
            <w:pPr>
              <w:spacing w:line="240" w:lineRule="auto"/>
              <w:rPr>
                <w:rFonts w:ascii="Times New Roman" w:hAnsi="Times New Roman"/>
                <w:szCs w:val="24"/>
                <w:lang w:val="vi-VN"/>
              </w:rPr>
            </w:pPr>
            <w:r w:rsidRPr="002478CB">
              <w:rPr>
                <w:rFonts w:ascii="Times New Roman" w:hAnsi="Times New Roman"/>
                <w:szCs w:val="24"/>
                <w:lang w:val="vi-VN"/>
              </w:rPr>
              <w:t>3.2. Quay lại bước 4</w:t>
            </w:r>
          </w:p>
        </w:tc>
      </w:tr>
      <w:tr w:rsidR="002478CB" w:rsidRPr="002478CB" w14:paraId="5B5E2B2F" w14:textId="77777777" w:rsidTr="002478CB">
        <w:trPr>
          <w:divId w:val="1591501315"/>
        </w:trPr>
        <w:tc>
          <w:tcPr>
            <w:tcW w:w="4945" w:type="dxa"/>
          </w:tcPr>
          <w:p w14:paraId="091DA180" w14:textId="77777777" w:rsidR="002478CB" w:rsidRPr="002478CB" w:rsidRDefault="002478CB" w:rsidP="002478CB">
            <w:pPr>
              <w:spacing w:line="240" w:lineRule="auto"/>
              <w:rPr>
                <w:rFonts w:ascii="Times New Roman" w:hAnsi="Times New Roman"/>
                <w:szCs w:val="24"/>
                <w:lang w:val="vi-VN"/>
              </w:rPr>
            </w:pPr>
          </w:p>
        </w:tc>
        <w:tc>
          <w:tcPr>
            <w:tcW w:w="4405" w:type="dxa"/>
          </w:tcPr>
          <w:p w14:paraId="50C9736E" w14:textId="77777777" w:rsidR="002478CB" w:rsidRPr="002478CB" w:rsidRDefault="002478CB" w:rsidP="002478CB">
            <w:pPr>
              <w:spacing w:line="240" w:lineRule="auto"/>
              <w:rPr>
                <w:rFonts w:ascii="Times New Roman" w:hAnsi="Times New Roman"/>
                <w:szCs w:val="24"/>
                <w:lang w:val="vi-VN"/>
              </w:rPr>
            </w:pPr>
            <w:r w:rsidRPr="002478CB">
              <w:rPr>
                <w:rFonts w:ascii="Times New Roman" w:hAnsi="Times New Roman"/>
                <w:szCs w:val="24"/>
                <w:lang w:val="vi-VN"/>
              </w:rPr>
              <w:t>7.1. Nếu sản phẩm đã có trong giỏ hàng, hệ thống sẽ chỉ cập nhật số lượng</w:t>
            </w:r>
          </w:p>
        </w:tc>
      </w:tr>
      <w:tr w:rsidR="002478CB" w:rsidRPr="002478CB" w14:paraId="77B71A88" w14:textId="77777777" w:rsidTr="002478CB">
        <w:trPr>
          <w:divId w:val="1591501315"/>
        </w:trPr>
        <w:tc>
          <w:tcPr>
            <w:tcW w:w="4945" w:type="dxa"/>
          </w:tcPr>
          <w:p w14:paraId="46AB9D50" w14:textId="77777777" w:rsidR="002478CB" w:rsidRPr="002478CB" w:rsidRDefault="002478CB" w:rsidP="002478CB">
            <w:pPr>
              <w:spacing w:line="240" w:lineRule="auto"/>
              <w:rPr>
                <w:rFonts w:ascii="Times New Roman" w:hAnsi="Times New Roman"/>
                <w:szCs w:val="24"/>
                <w:lang w:val="vi-VN"/>
              </w:rPr>
            </w:pPr>
          </w:p>
        </w:tc>
        <w:tc>
          <w:tcPr>
            <w:tcW w:w="4405" w:type="dxa"/>
          </w:tcPr>
          <w:p w14:paraId="40BEEDD7" w14:textId="77777777" w:rsidR="002478CB" w:rsidRPr="002478CB" w:rsidRDefault="002478CB" w:rsidP="002478CB">
            <w:pPr>
              <w:spacing w:line="240" w:lineRule="auto"/>
              <w:rPr>
                <w:rFonts w:ascii="Times New Roman" w:hAnsi="Times New Roman"/>
                <w:szCs w:val="24"/>
                <w:lang w:val="vi-VN"/>
              </w:rPr>
            </w:pPr>
            <w:r w:rsidRPr="002478CB">
              <w:rPr>
                <w:rFonts w:ascii="Times New Roman" w:hAnsi="Times New Roman"/>
                <w:szCs w:val="24"/>
                <w:lang w:val="vi-VN"/>
              </w:rPr>
              <w:t>7.2. Nếu có chương trình khuyến mãi áp dụng cho sản phẩm, hệ thống sẽ thông báo và cập nhật giá trong giỏ hàng</w:t>
            </w:r>
          </w:p>
        </w:tc>
      </w:tr>
      <w:tr w:rsidR="002478CB" w:rsidRPr="002478CB" w14:paraId="317E65CB" w14:textId="77777777" w:rsidTr="002478CB">
        <w:trPr>
          <w:divId w:val="1591501315"/>
        </w:trPr>
        <w:tc>
          <w:tcPr>
            <w:tcW w:w="4945" w:type="dxa"/>
          </w:tcPr>
          <w:p w14:paraId="4681D3E8" w14:textId="77777777" w:rsidR="002478CB" w:rsidRPr="002478CB" w:rsidRDefault="002478CB" w:rsidP="002478CB">
            <w:pPr>
              <w:spacing w:line="240" w:lineRule="auto"/>
              <w:rPr>
                <w:rFonts w:ascii="Times New Roman" w:hAnsi="Times New Roman"/>
                <w:szCs w:val="24"/>
                <w:lang w:val="vi-VN"/>
              </w:rPr>
            </w:pPr>
          </w:p>
        </w:tc>
        <w:tc>
          <w:tcPr>
            <w:tcW w:w="4405" w:type="dxa"/>
          </w:tcPr>
          <w:p w14:paraId="7DAB58E6" w14:textId="77777777" w:rsidR="002478CB" w:rsidRPr="002478CB" w:rsidRDefault="002478CB" w:rsidP="002478CB">
            <w:pPr>
              <w:spacing w:line="240" w:lineRule="auto"/>
              <w:rPr>
                <w:rFonts w:ascii="Times New Roman" w:hAnsi="Times New Roman"/>
                <w:szCs w:val="24"/>
                <w:lang w:val="vi-VN"/>
              </w:rPr>
            </w:pPr>
            <w:r w:rsidRPr="002478CB">
              <w:rPr>
                <w:rFonts w:ascii="Times New Roman" w:hAnsi="Times New Roman"/>
                <w:szCs w:val="24"/>
                <w:lang w:val="vi-VN"/>
              </w:rPr>
              <w:t>7.3. Quay lại bước 8</w:t>
            </w:r>
          </w:p>
        </w:tc>
      </w:tr>
      <w:tr w:rsidR="002478CB" w:rsidRPr="002478CB" w14:paraId="6FC22333" w14:textId="77777777" w:rsidTr="002478CB">
        <w:trPr>
          <w:divId w:val="1591501315"/>
        </w:trPr>
        <w:tc>
          <w:tcPr>
            <w:tcW w:w="4945" w:type="dxa"/>
          </w:tcPr>
          <w:p w14:paraId="5913E87F" w14:textId="545E8437" w:rsidR="002478CB" w:rsidRPr="002478CB" w:rsidRDefault="002478CB" w:rsidP="002478CB">
            <w:pPr>
              <w:spacing w:line="240" w:lineRule="auto"/>
              <w:rPr>
                <w:rFonts w:ascii="Times New Roman" w:hAnsi="Times New Roman"/>
                <w:b/>
                <w:szCs w:val="24"/>
                <w:lang w:val="vi-VN"/>
              </w:rPr>
            </w:pPr>
            <w:r w:rsidRPr="000C28DC">
              <w:rPr>
                <w:b/>
                <w:bCs/>
                <w:szCs w:val="24"/>
              </w:rPr>
              <w:t>− Luồng sự kiện ngoại lệ (exception flow):</w:t>
            </w:r>
          </w:p>
        </w:tc>
        <w:tc>
          <w:tcPr>
            <w:tcW w:w="4405" w:type="dxa"/>
          </w:tcPr>
          <w:p w14:paraId="6BCB427A" w14:textId="77777777" w:rsidR="002478CB" w:rsidRPr="002478CB" w:rsidRDefault="002478CB" w:rsidP="002478CB">
            <w:pPr>
              <w:spacing w:line="240" w:lineRule="auto"/>
              <w:rPr>
                <w:rFonts w:ascii="Times New Roman" w:hAnsi="Times New Roman"/>
                <w:szCs w:val="24"/>
                <w:lang w:val="vi-VN"/>
              </w:rPr>
            </w:pPr>
          </w:p>
        </w:tc>
      </w:tr>
    </w:tbl>
    <w:p w14:paraId="05CD567D" w14:textId="77777777" w:rsidR="002478CB" w:rsidRPr="002478CB" w:rsidRDefault="002478CB" w:rsidP="002478CB">
      <w:pPr>
        <w:spacing w:line="240" w:lineRule="auto"/>
        <w:divId w:val="1591501315"/>
        <w:rPr>
          <w:rFonts w:ascii="Times New Roman" w:hAnsi="Times New Roman"/>
          <w:szCs w:val="24"/>
        </w:rPr>
      </w:pPr>
    </w:p>
    <w:p w14:paraId="317BAFBC" w14:textId="77777777" w:rsidR="002478CB" w:rsidRDefault="002478CB" w:rsidP="002478CB">
      <w:pPr>
        <w:spacing w:line="240" w:lineRule="auto"/>
        <w:divId w:val="1591501315"/>
        <w:rPr>
          <w:rFonts w:ascii="Times New Roman" w:hAnsi="Times New Roman"/>
          <w:szCs w:val="24"/>
        </w:rPr>
      </w:pPr>
    </w:p>
    <w:p w14:paraId="53851212" w14:textId="3DE17F0D" w:rsidR="00BD2BF0" w:rsidRPr="002478CB" w:rsidRDefault="0081572E" w:rsidP="0081572E">
      <w:pPr>
        <w:pStyle w:val="Heading4"/>
        <w:divId w:val="1591501315"/>
      </w:pPr>
      <w:bookmarkStart w:id="71" w:name="_Toc133168635"/>
      <w:r w:rsidRPr="0081572E">
        <w:t>Xóa sản phẩm hiện có trong giỏ hàng</w:t>
      </w:r>
      <w:bookmarkEnd w:id="71"/>
    </w:p>
    <w:p w14:paraId="71118D38" w14:textId="77777777" w:rsidR="002478CB" w:rsidRPr="002478CB" w:rsidRDefault="002478CB" w:rsidP="002478CB">
      <w:pPr>
        <w:spacing w:line="240" w:lineRule="auto"/>
        <w:divId w:val="1591501315"/>
        <w:rPr>
          <w:rFonts w:ascii="Times New Roman" w:hAnsi="Times New Roman"/>
          <w:szCs w:val="24"/>
        </w:rPr>
      </w:pPr>
    </w:p>
    <w:tbl>
      <w:tblPr>
        <w:tblStyle w:val="TableGrid"/>
        <w:tblW w:w="0" w:type="auto"/>
        <w:tblLook w:val="04A0" w:firstRow="1" w:lastRow="0" w:firstColumn="1" w:lastColumn="0" w:noHBand="0" w:noVBand="1"/>
      </w:tblPr>
      <w:tblGrid>
        <w:gridCol w:w="4945"/>
        <w:gridCol w:w="4405"/>
      </w:tblGrid>
      <w:tr w:rsidR="002478CB" w:rsidRPr="002478CB" w14:paraId="1A9EA0EB" w14:textId="77777777" w:rsidTr="002478CB">
        <w:trPr>
          <w:divId w:val="1591501315"/>
        </w:trPr>
        <w:tc>
          <w:tcPr>
            <w:tcW w:w="4945" w:type="dxa"/>
          </w:tcPr>
          <w:p w14:paraId="496399F3" w14:textId="77777777" w:rsidR="002478CB" w:rsidRPr="002478CB" w:rsidRDefault="002478CB" w:rsidP="002478CB">
            <w:pPr>
              <w:spacing w:line="240" w:lineRule="auto"/>
              <w:rPr>
                <w:rFonts w:ascii="Times New Roman" w:hAnsi="Times New Roman"/>
                <w:szCs w:val="24"/>
                <w:lang w:val="vi-VN"/>
              </w:rPr>
            </w:pPr>
            <w:r w:rsidRPr="002478CB">
              <w:rPr>
                <w:rFonts w:ascii="Times New Roman" w:hAnsi="Times New Roman"/>
                <w:b/>
                <w:szCs w:val="24"/>
                <w:lang w:val="vi-VN"/>
              </w:rPr>
              <w:t>Tên use case</w:t>
            </w:r>
            <w:r w:rsidRPr="002478CB">
              <w:rPr>
                <w:rFonts w:ascii="Times New Roman" w:hAnsi="Times New Roman"/>
                <w:szCs w:val="24"/>
                <w:lang w:val="vi-VN"/>
              </w:rPr>
              <w:t xml:space="preserve">: </w:t>
            </w:r>
            <w:r w:rsidRPr="002478CB">
              <w:rPr>
                <w:rFonts w:ascii="Times New Roman" w:hAnsi="Times New Roman"/>
                <w:b/>
                <w:bCs/>
                <w:color w:val="FF0000"/>
                <w:szCs w:val="24"/>
                <w:lang w:val="vi-VN"/>
              </w:rPr>
              <w:t>Xóa sản phẩm hiện có trong giỏ hàng</w:t>
            </w:r>
          </w:p>
        </w:tc>
        <w:tc>
          <w:tcPr>
            <w:tcW w:w="4405" w:type="dxa"/>
          </w:tcPr>
          <w:p w14:paraId="0D15DBD1" w14:textId="77777777" w:rsidR="002478CB" w:rsidRPr="002478CB" w:rsidRDefault="002478CB" w:rsidP="002478CB">
            <w:pPr>
              <w:spacing w:line="240" w:lineRule="auto"/>
              <w:rPr>
                <w:rFonts w:ascii="Times New Roman" w:hAnsi="Times New Roman"/>
                <w:szCs w:val="24"/>
              </w:rPr>
            </w:pPr>
          </w:p>
        </w:tc>
      </w:tr>
      <w:tr w:rsidR="002478CB" w:rsidRPr="002478CB" w14:paraId="0AE3EB7A" w14:textId="77777777" w:rsidTr="002478CB">
        <w:trPr>
          <w:divId w:val="1591501315"/>
        </w:trPr>
        <w:tc>
          <w:tcPr>
            <w:tcW w:w="4945" w:type="dxa"/>
          </w:tcPr>
          <w:p w14:paraId="52900F7E" w14:textId="77777777" w:rsidR="002478CB" w:rsidRPr="002478CB" w:rsidRDefault="002478CB" w:rsidP="002478CB">
            <w:pPr>
              <w:spacing w:line="240" w:lineRule="auto"/>
              <w:rPr>
                <w:rFonts w:ascii="Times New Roman" w:hAnsi="Times New Roman"/>
                <w:szCs w:val="24"/>
                <w:lang w:val="vi-VN"/>
              </w:rPr>
            </w:pPr>
            <w:r w:rsidRPr="002478CB">
              <w:rPr>
                <w:rFonts w:ascii="Times New Roman" w:hAnsi="Times New Roman"/>
                <w:b/>
                <w:szCs w:val="24"/>
                <w:lang w:val="vi-VN"/>
              </w:rPr>
              <w:t>Mô tả</w:t>
            </w:r>
            <w:r w:rsidRPr="002478CB">
              <w:rPr>
                <w:rFonts w:ascii="Times New Roman" w:hAnsi="Times New Roman"/>
                <w:szCs w:val="24"/>
                <w:lang w:val="vi-VN"/>
              </w:rPr>
              <w:t>: Chức năng “Xóa sản phẩm hiện có trong giỏ hàng” cho phép khách hàng có thể xóa những sản phẩm không muốn mua và quản lý các sản phẩm đã chọn</w:t>
            </w:r>
          </w:p>
        </w:tc>
        <w:tc>
          <w:tcPr>
            <w:tcW w:w="4405" w:type="dxa"/>
          </w:tcPr>
          <w:p w14:paraId="7BAF307B" w14:textId="77777777" w:rsidR="002478CB" w:rsidRPr="002478CB" w:rsidRDefault="002478CB" w:rsidP="002478CB">
            <w:pPr>
              <w:spacing w:line="240" w:lineRule="auto"/>
              <w:rPr>
                <w:rFonts w:ascii="Times New Roman" w:hAnsi="Times New Roman"/>
                <w:szCs w:val="24"/>
              </w:rPr>
            </w:pPr>
          </w:p>
        </w:tc>
      </w:tr>
      <w:tr w:rsidR="002478CB" w:rsidRPr="002478CB" w14:paraId="0435F9FE" w14:textId="77777777" w:rsidTr="002478CB">
        <w:trPr>
          <w:divId w:val="1591501315"/>
        </w:trPr>
        <w:tc>
          <w:tcPr>
            <w:tcW w:w="4945" w:type="dxa"/>
          </w:tcPr>
          <w:p w14:paraId="64CD667C" w14:textId="77777777" w:rsidR="002478CB" w:rsidRPr="002478CB" w:rsidRDefault="002478CB" w:rsidP="002478CB">
            <w:pPr>
              <w:spacing w:line="240" w:lineRule="auto"/>
              <w:rPr>
                <w:rFonts w:ascii="Times New Roman" w:hAnsi="Times New Roman"/>
                <w:szCs w:val="24"/>
                <w:lang w:val="vi-VN"/>
              </w:rPr>
            </w:pPr>
            <w:r w:rsidRPr="002478CB">
              <w:rPr>
                <w:rFonts w:ascii="Times New Roman" w:hAnsi="Times New Roman"/>
                <w:b/>
                <w:szCs w:val="24"/>
                <w:lang w:val="vi-VN"/>
              </w:rPr>
              <w:t>Actor chính</w:t>
            </w:r>
            <w:r w:rsidRPr="002478CB">
              <w:rPr>
                <w:rFonts w:ascii="Times New Roman" w:hAnsi="Times New Roman"/>
                <w:szCs w:val="24"/>
                <w:lang w:val="vi-VN"/>
              </w:rPr>
              <w:t>: Khách hàng</w:t>
            </w:r>
          </w:p>
        </w:tc>
        <w:tc>
          <w:tcPr>
            <w:tcW w:w="4405" w:type="dxa"/>
          </w:tcPr>
          <w:p w14:paraId="36E1819B" w14:textId="77777777" w:rsidR="002478CB" w:rsidRPr="002478CB" w:rsidRDefault="002478CB" w:rsidP="002478CB">
            <w:pPr>
              <w:spacing w:line="240" w:lineRule="auto"/>
              <w:rPr>
                <w:rFonts w:ascii="Times New Roman" w:hAnsi="Times New Roman"/>
                <w:szCs w:val="24"/>
              </w:rPr>
            </w:pPr>
          </w:p>
        </w:tc>
      </w:tr>
      <w:tr w:rsidR="002478CB" w:rsidRPr="002478CB" w14:paraId="1F1F9945" w14:textId="77777777" w:rsidTr="002478CB">
        <w:trPr>
          <w:divId w:val="1591501315"/>
        </w:trPr>
        <w:tc>
          <w:tcPr>
            <w:tcW w:w="4945" w:type="dxa"/>
          </w:tcPr>
          <w:p w14:paraId="25C44138" w14:textId="77777777" w:rsidR="002478CB" w:rsidRPr="002478CB" w:rsidRDefault="002478CB" w:rsidP="002478CB">
            <w:pPr>
              <w:spacing w:line="240" w:lineRule="auto"/>
              <w:rPr>
                <w:rFonts w:ascii="Times New Roman" w:hAnsi="Times New Roman"/>
                <w:szCs w:val="24"/>
                <w:lang w:val="vi-VN"/>
              </w:rPr>
            </w:pPr>
            <w:r w:rsidRPr="002478CB">
              <w:rPr>
                <w:rFonts w:ascii="Times New Roman" w:hAnsi="Times New Roman"/>
                <w:b/>
                <w:szCs w:val="24"/>
                <w:lang w:val="vi-VN"/>
              </w:rPr>
              <w:t>Actor phụ</w:t>
            </w:r>
            <w:r w:rsidRPr="002478CB">
              <w:rPr>
                <w:rFonts w:ascii="Times New Roman" w:hAnsi="Times New Roman"/>
                <w:szCs w:val="24"/>
                <w:lang w:val="vi-VN"/>
              </w:rPr>
              <w:t xml:space="preserve"> : không</w:t>
            </w:r>
          </w:p>
        </w:tc>
        <w:tc>
          <w:tcPr>
            <w:tcW w:w="4405" w:type="dxa"/>
          </w:tcPr>
          <w:p w14:paraId="7506C0CE" w14:textId="77777777" w:rsidR="002478CB" w:rsidRPr="002478CB" w:rsidRDefault="002478CB" w:rsidP="002478CB">
            <w:pPr>
              <w:spacing w:line="240" w:lineRule="auto"/>
              <w:rPr>
                <w:rFonts w:ascii="Times New Roman" w:hAnsi="Times New Roman"/>
                <w:szCs w:val="24"/>
              </w:rPr>
            </w:pPr>
          </w:p>
        </w:tc>
      </w:tr>
      <w:tr w:rsidR="002478CB" w:rsidRPr="002478CB" w14:paraId="11E1DAF8" w14:textId="77777777" w:rsidTr="002478CB">
        <w:trPr>
          <w:divId w:val="1591501315"/>
        </w:trPr>
        <w:tc>
          <w:tcPr>
            <w:tcW w:w="4945" w:type="dxa"/>
          </w:tcPr>
          <w:p w14:paraId="1A47BE6A" w14:textId="77777777" w:rsidR="002478CB" w:rsidRPr="002478CB" w:rsidRDefault="002478CB" w:rsidP="002478CB">
            <w:pPr>
              <w:spacing w:line="240" w:lineRule="auto"/>
              <w:rPr>
                <w:rFonts w:ascii="Times New Roman" w:hAnsi="Times New Roman"/>
                <w:szCs w:val="24"/>
                <w:lang w:val="vi-VN"/>
              </w:rPr>
            </w:pPr>
            <w:r w:rsidRPr="002478CB">
              <w:rPr>
                <w:rFonts w:ascii="Times New Roman" w:hAnsi="Times New Roman"/>
                <w:b/>
                <w:szCs w:val="24"/>
                <w:lang w:val="vi-VN"/>
              </w:rPr>
              <w:t>Tiền điều kiện</w:t>
            </w:r>
            <w:r w:rsidRPr="002478CB">
              <w:rPr>
                <w:rFonts w:ascii="Times New Roman" w:hAnsi="Times New Roman"/>
                <w:szCs w:val="24"/>
                <w:lang w:val="vi-VN"/>
              </w:rPr>
              <w:t>: Đăng nhập thành công</w:t>
            </w:r>
          </w:p>
        </w:tc>
        <w:tc>
          <w:tcPr>
            <w:tcW w:w="4405" w:type="dxa"/>
          </w:tcPr>
          <w:p w14:paraId="4D60B3E3" w14:textId="77777777" w:rsidR="002478CB" w:rsidRPr="002478CB" w:rsidRDefault="002478CB" w:rsidP="002478CB">
            <w:pPr>
              <w:spacing w:line="240" w:lineRule="auto"/>
              <w:rPr>
                <w:rFonts w:ascii="Times New Roman" w:hAnsi="Times New Roman"/>
                <w:szCs w:val="24"/>
              </w:rPr>
            </w:pPr>
          </w:p>
        </w:tc>
      </w:tr>
      <w:tr w:rsidR="002478CB" w:rsidRPr="002478CB" w14:paraId="0AE26A25" w14:textId="77777777" w:rsidTr="002478CB">
        <w:trPr>
          <w:divId w:val="1591501315"/>
        </w:trPr>
        <w:tc>
          <w:tcPr>
            <w:tcW w:w="4945" w:type="dxa"/>
          </w:tcPr>
          <w:p w14:paraId="209A04DB" w14:textId="77777777" w:rsidR="002478CB" w:rsidRPr="002478CB" w:rsidRDefault="002478CB" w:rsidP="002478CB">
            <w:pPr>
              <w:spacing w:line="240" w:lineRule="auto"/>
              <w:rPr>
                <w:rFonts w:ascii="Times New Roman" w:hAnsi="Times New Roman"/>
                <w:szCs w:val="24"/>
                <w:lang w:val="vi-VN"/>
              </w:rPr>
            </w:pPr>
            <w:r w:rsidRPr="002478CB">
              <w:rPr>
                <w:rFonts w:ascii="Times New Roman" w:hAnsi="Times New Roman"/>
                <w:b/>
                <w:szCs w:val="24"/>
                <w:lang w:val="vi-VN"/>
              </w:rPr>
              <w:t>Hậu điều kiện</w:t>
            </w:r>
            <w:r w:rsidRPr="002478CB">
              <w:rPr>
                <w:rFonts w:ascii="Times New Roman" w:hAnsi="Times New Roman"/>
                <w:szCs w:val="24"/>
                <w:lang w:val="vi-VN"/>
              </w:rPr>
              <w:t>: Giỏ hàng được cập nhật , không chứa thông tin sản phẩm ( bao gồm số lượng, giá cả) đã xóa</w:t>
            </w:r>
          </w:p>
        </w:tc>
        <w:tc>
          <w:tcPr>
            <w:tcW w:w="4405" w:type="dxa"/>
          </w:tcPr>
          <w:p w14:paraId="4FB91834" w14:textId="77777777" w:rsidR="002478CB" w:rsidRPr="002478CB" w:rsidRDefault="002478CB" w:rsidP="002478CB">
            <w:pPr>
              <w:spacing w:line="240" w:lineRule="auto"/>
              <w:rPr>
                <w:rFonts w:ascii="Times New Roman" w:hAnsi="Times New Roman"/>
                <w:szCs w:val="24"/>
              </w:rPr>
            </w:pPr>
          </w:p>
        </w:tc>
      </w:tr>
      <w:tr w:rsidR="002478CB" w:rsidRPr="002478CB" w14:paraId="6588378C" w14:textId="77777777" w:rsidTr="002478CB">
        <w:trPr>
          <w:divId w:val="1591501315"/>
        </w:trPr>
        <w:tc>
          <w:tcPr>
            <w:tcW w:w="4945" w:type="dxa"/>
          </w:tcPr>
          <w:p w14:paraId="2B0ECC75" w14:textId="6ABF0481" w:rsidR="002478CB" w:rsidRPr="002478CB" w:rsidRDefault="002478CB" w:rsidP="002478CB">
            <w:pPr>
              <w:spacing w:line="240" w:lineRule="auto"/>
              <w:rPr>
                <w:rFonts w:ascii="Times New Roman" w:hAnsi="Times New Roman"/>
                <w:szCs w:val="24"/>
                <w:lang w:val="vi-VN"/>
              </w:rPr>
            </w:pPr>
            <w:r w:rsidRPr="000C28DC">
              <w:rPr>
                <w:b/>
                <w:bCs/>
                <w:szCs w:val="24"/>
                <w:lang w:val="vi-VN"/>
              </w:rPr>
              <w:t>Luồng sự kiện chính (main flow):</w:t>
            </w:r>
          </w:p>
        </w:tc>
        <w:tc>
          <w:tcPr>
            <w:tcW w:w="4405" w:type="dxa"/>
          </w:tcPr>
          <w:p w14:paraId="71C67520" w14:textId="77777777" w:rsidR="002478CB" w:rsidRPr="002478CB" w:rsidRDefault="002478CB" w:rsidP="002478CB">
            <w:pPr>
              <w:spacing w:line="240" w:lineRule="auto"/>
              <w:rPr>
                <w:rFonts w:ascii="Times New Roman" w:hAnsi="Times New Roman"/>
                <w:szCs w:val="24"/>
              </w:rPr>
            </w:pPr>
          </w:p>
        </w:tc>
      </w:tr>
      <w:tr w:rsidR="002478CB" w:rsidRPr="002478CB" w14:paraId="5635CC0B" w14:textId="77777777" w:rsidTr="002478CB">
        <w:trPr>
          <w:divId w:val="1591501315"/>
        </w:trPr>
        <w:tc>
          <w:tcPr>
            <w:tcW w:w="4945" w:type="dxa"/>
          </w:tcPr>
          <w:p w14:paraId="35C7D77E" w14:textId="77777777" w:rsidR="002478CB" w:rsidRPr="002478CB" w:rsidRDefault="002478CB" w:rsidP="002478CB">
            <w:pPr>
              <w:pStyle w:val="ListParagraph"/>
              <w:spacing w:line="240" w:lineRule="auto"/>
              <w:jc w:val="center"/>
              <w:rPr>
                <w:rFonts w:ascii="Times New Roman" w:hAnsi="Times New Roman"/>
                <w:b/>
                <w:szCs w:val="24"/>
                <w:lang w:val="vi-VN"/>
              </w:rPr>
            </w:pPr>
            <w:r w:rsidRPr="002478CB">
              <w:rPr>
                <w:rFonts w:ascii="Times New Roman" w:hAnsi="Times New Roman"/>
                <w:b/>
                <w:szCs w:val="24"/>
                <w:lang w:val="vi-VN"/>
              </w:rPr>
              <w:t>Actor</w:t>
            </w:r>
          </w:p>
        </w:tc>
        <w:tc>
          <w:tcPr>
            <w:tcW w:w="4405" w:type="dxa"/>
          </w:tcPr>
          <w:p w14:paraId="4EA2CA40" w14:textId="77777777" w:rsidR="002478CB" w:rsidRPr="002478CB" w:rsidRDefault="002478CB" w:rsidP="002478CB">
            <w:pPr>
              <w:pStyle w:val="ListParagraph"/>
              <w:spacing w:line="240" w:lineRule="auto"/>
              <w:jc w:val="center"/>
              <w:rPr>
                <w:rFonts w:ascii="Times New Roman" w:hAnsi="Times New Roman"/>
                <w:b/>
                <w:szCs w:val="24"/>
                <w:lang w:val="vi-VN"/>
              </w:rPr>
            </w:pPr>
            <w:r w:rsidRPr="002478CB">
              <w:rPr>
                <w:rFonts w:ascii="Times New Roman" w:hAnsi="Times New Roman"/>
                <w:b/>
                <w:szCs w:val="24"/>
                <w:lang w:val="vi-VN"/>
              </w:rPr>
              <w:t>System</w:t>
            </w:r>
          </w:p>
        </w:tc>
      </w:tr>
      <w:tr w:rsidR="002478CB" w:rsidRPr="002478CB" w14:paraId="6C13DFFD" w14:textId="77777777" w:rsidTr="002478CB">
        <w:trPr>
          <w:divId w:val="1591501315"/>
        </w:trPr>
        <w:tc>
          <w:tcPr>
            <w:tcW w:w="4945" w:type="dxa"/>
          </w:tcPr>
          <w:p w14:paraId="68E1B72F" w14:textId="77777777" w:rsidR="002478CB" w:rsidRPr="002478CB" w:rsidRDefault="002478CB" w:rsidP="00936199">
            <w:pPr>
              <w:pStyle w:val="ListParagraph"/>
              <w:numPr>
                <w:ilvl w:val="0"/>
                <w:numId w:val="16"/>
              </w:numPr>
              <w:spacing w:line="240" w:lineRule="auto"/>
              <w:rPr>
                <w:rFonts w:ascii="Times New Roman" w:hAnsi="Times New Roman"/>
                <w:szCs w:val="24"/>
                <w:lang w:val="vi-VN"/>
              </w:rPr>
            </w:pPr>
            <w:r w:rsidRPr="002478CB">
              <w:rPr>
                <w:rFonts w:ascii="Times New Roman" w:hAnsi="Times New Roman"/>
                <w:szCs w:val="24"/>
                <w:lang w:val="vi-VN"/>
              </w:rPr>
              <w:t>Khách hàng truy cập vào giỏ hàng của mình</w:t>
            </w:r>
          </w:p>
        </w:tc>
        <w:tc>
          <w:tcPr>
            <w:tcW w:w="4405" w:type="dxa"/>
          </w:tcPr>
          <w:p w14:paraId="363D6336" w14:textId="77777777" w:rsidR="002478CB" w:rsidRPr="002478CB" w:rsidRDefault="002478CB" w:rsidP="00936199">
            <w:pPr>
              <w:pStyle w:val="ListParagraph"/>
              <w:numPr>
                <w:ilvl w:val="0"/>
                <w:numId w:val="16"/>
              </w:numPr>
              <w:spacing w:line="240" w:lineRule="auto"/>
              <w:rPr>
                <w:rFonts w:ascii="Times New Roman" w:hAnsi="Times New Roman"/>
                <w:szCs w:val="24"/>
                <w:lang w:val="vi-VN"/>
              </w:rPr>
            </w:pPr>
            <w:r w:rsidRPr="002478CB">
              <w:rPr>
                <w:rFonts w:ascii="Times New Roman" w:hAnsi="Times New Roman"/>
                <w:szCs w:val="24"/>
                <w:lang w:val="vi-VN"/>
              </w:rPr>
              <w:t>Hệ thống hiển thị giỏ hàng của khách hàng</w:t>
            </w:r>
          </w:p>
        </w:tc>
      </w:tr>
      <w:tr w:rsidR="002478CB" w:rsidRPr="002478CB" w14:paraId="1FEEA6D8" w14:textId="77777777" w:rsidTr="002478CB">
        <w:trPr>
          <w:divId w:val="1591501315"/>
        </w:trPr>
        <w:tc>
          <w:tcPr>
            <w:tcW w:w="4945" w:type="dxa"/>
          </w:tcPr>
          <w:p w14:paraId="5184D0CA" w14:textId="77777777" w:rsidR="002478CB" w:rsidRPr="002478CB" w:rsidRDefault="002478CB" w:rsidP="00936199">
            <w:pPr>
              <w:pStyle w:val="ListParagraph"/>
              <w:numPr>
                <w:ilvl w:val="0"/>
                <w:numId w:val="16"/>
              </w:numPr>
              <w:spacing w:line="240" w:lineRule="auto"/>
              <w:rPr>
                <w:rFonts w:ascii="Times New Roman" w:hAnsi="Times New Roman"/>
                <w:szCs w:val="24"/>
                <w:lang w:val="vi-VN"/>
              </w:rPr>
            </w:pPr>
            <w:r w:rsidRPr="002478CB">
              <w:rPr>
                <w:rFonts w:ascii="Times New Roman" w:hAnsi="Times New Roman"/>
                <w:szCs w:val="24"/>
                <w:lang w:val="vi-VN"/>
              </w:rPr>
              <w:t xml:space="preserve">Khách hàng kiểm tra giỏ hàng, chọn sản phẩm muốn xóa và chọn chức năng “ Xóa” </w:t>
            </w:r>
            <w:r w:rsidRPr="002478CB">
              <w:rPr>
                <w:rFonts w:ascii="Times New Roman" w:hAnsi="Times New Roman"/>
                <w:color w:val="000000" w:themeColor="text1"/>
                <w:szCs w:val="24"/>
                <w:lang w:val="vi-VN"/>
              </w:rPr>
              <w:t>hoặc “Xóa tất cả”</w:t>
            </w:r>
          </w:p>
        </w:tc>
        <w:tc>
          <w:tcPr>
            <w:tcW w:w="4405" w:type="dxa"/>
          </w:tcPr>
          <w:p w14:paraId="6F4AB42A" w14:textId="77777777" w:rsidR="002478CB" w:rsidRPr="002478CB" w:rsidRDefault="002478CB" w:rsidP="00936199">
            <w:pPr>
              <w:pStyle w:val="ListParagraph"/>
              <w:numPr>
                <w:ilvl w:val="0"/>
                <w:numId w:val="16"/>
              </w:numPr>
              <w:spacing w:line="240" w:lineRule="auto"/>
              <w:rPr>
                <w:rFonts w:ascii="Times New Roman" w:hAnsi="Times New Roman"/>
                <w:szCs w:val="24"/>
                <w:lang w:val="vi-VN"/>
              </w:rPr>
            </w:pPr>
            <w:r w:rsidRPr="002478CB">
              <w:rPr>
                <w:rFonts w:ascii="Times New Roman" w:hAnsi="Times New Roman"/>
                <w:szCs w:val="24"/>
                <w:lang w:val="vi-VN"/>
              </w:rPr>
              <w:t xml:space="preserve">Hệ thống kiểm tra giỏ hàng, hiển thị yêu cầu “Xác nhận” để khách hàng xác nhận xóa sản phẩm </w:t>
            </w:r>
          </w:p>
        </w:tc>
      </w:tr>
      <w:tr w:rsidR="002478CB" w:rsidRPr="002478CB" w14:paraId="19E4D197" w14:textId="77777777" w:rsidTr="002478CB">
        <w:trPr>
          <w:divId w:val="1591501315"/>
        </w:trPr>
        <w:tc>
          <w:tcPr>
            <w:tcW w:w="4945" w:type="dxa"/>
          </w:tcPr>
          <w:p w14:paraId="2183826A" w14:textId="77777777" w:rsidR="002478CB" w:rsidRPr="002478CB" w:rsidRDefault="002478CB" w:rsidP="00936199">
            <w:pPr>
              <w:pStyle w:val="ListParagraph"/>
              <w:numPr>
                <w:ilvl w:val="0"/>
                <w:numId w:val="16"/>
              </w:numPr>
              <w:spacing w:line="240" w:lineRule="auto"/>
              <w:rPr>
                <w:rFonts w:ascii="Times New Roman" w:hAnsi="Times New Roman"/>
                <w:szCs w:val="24"/>
                <w:lang w:val="vi-VN"/>
              </w:rPr>
            </w:pPr>
            <w:r w:rsidRPr="002478CB">
              <w:rPr>
                <w:rFonts w:ascii="Times New Roman" w:hAnsi="Times New Roman"/>
                <w:szCs w:val="24"/>
                <w:lang w:val="vi-VN"/>
              </w:rPr>
              <w:t>Khách hàng chọn “Xác nhận”</w:t>
            </w:r>
          </w:p>
        </w:tc>
        <w:tc>
          <w:tcPr>
            <w:tcW w:w="4405" w:type="dxa"/>
          </w:tcPr>
          <w:p w14:paraId="4D2EDD18" w14:textId="77777777" w:rsidR="002478CB" w:rsidRPr="002478CB" w:rsidRDefault="002478CB" w:rsidP="00936199">
            <w:pPr>
              <w:pStyle w:val="ListParagraph"/>
              <w:numPr>
                <w:ilvl w:val="0"/>
                <w:numId w:val="16"/>
              </w:numPr>
              <w:spacing w:line="240" w:lineRule="auto"/>
              <w:rPr>
                <w:rFonts w:ascii="Times New Roman" w:hAnsi="Times New Roman"/>
                <w:szCs w:val="24"/>
                <w:lang w:val="vi-VN"/>
              </w:rPr>
            </w:pPr>
            <w:r w:rsidRPr="002478CB">
              <w:rPr>
                <w:rFonts w:ascii="Times New Roman" w:hAnsi="Times New Roman"/>
                <w:szCs w:val="24"/>
                <w:lang w:val="vi-VN"/>
              </w:rPr>
              <w:t xml:space="preserve">Hệ thống xóa sản phẩm được chọn </w:t>
            </w:r>
            <w:r w:rsidRPr="002478CB">
              <w:rPr>
                <w:rFonts w:ascii="Times New Roman" w:hAnsi="Times New Roman"/>
                <w:color w:val="000000" w:themeColor="text1"/>
                <w:szCs w:val="24"/>
                <w:lang w:val="vi-VN"/>
              </w:rPr>
              <w:t>hoặc xóa tất cả giỏ hàng</w:t>
            </w:r>
          </w:p>
        </w:tc>
      </w:tr>
      <w:tr w:rsidR="002478CB" w:rsidRPr="002478CB" w14:paraId="1EADB915" w14:textId="77777777" w:rsidTr="002478CB">
        <w:trPr>
          <w:divId w:val="1591501315"/>
        </w:trPr>
        <w:tc>
          <w:tcPr>
            <w:tcW w:w="4945" w:type="dxa"/>
          </w:tcPr>
          <w:p w14:paraId="7A494899" w14:textId="77777777" w:rsidR="002478CB" w:rsidRPr="002478CB" w:rsidRDefault="002478CB" w:rsidP="002478CB">
            <w:pPr>
              <w:pStyle w:val="ListParagraph"/>
              <w:spacing w:line="240" w:lineRule="auto"/>
              <w:ind w:left="1080"/>
              <w:rPr>
                <w:rFonts w:ascii="Times New Roman" w:hAnsi="Times New Roman"/>
                <w:szCs w:val="24"/>
                <w:lang w:val="vi-VN"/>
              </w:rPr>
            </w:pPr>
          </w:p>
        </w:tc>
        <w:tc>
          <w:tcPr>
            <w:tcW w:w="4405" w:type="dxa"/>
          </w:tcPr>
          <w:p w14:paraId="6872FF01" w14:textId="77777777" w:rsidR="002478CB" w:rsidRPr="002478CB" w:rsidRDefault="002478CB" w:rsidP="00936199">
            <w:pPr>
              <w:pStyle w:val="ListParagraph"/>
              <w:numPr>
                <w:ilvl w:val="0"/>
                <w:numId w:val="16"/>
              </w:numPr>
              <w:spacing w:line="240" w:lineRule="auto"/>
              <w:rPr>
                <w:rFonts w:ascii="Times New Roman" w:hAnsi="Times New Roman"/>
                <w:szCs w:val="24"/>
                <w:lang w:val="vi-VN"/>
              </w:rPr>
            </w:pPr>
            <w:r w:rsidRPr="002478CB">
              <w:rPr>
                <w:rFonts w:ascii="Times New Roman" w:hAnsi="Times New Roman"/>
                <w:szCs w:val="24"/>
                <w:lang w:val="vi-VN"/>
              </w:rPr>
              <w:t>Hệ thống cập nhật sản phẩm và giá trị hiện tại của giỏ hàng</w:t>
            </w:r>
          </w:p>
        </w:tc>
      </w:tr>
      <w:tr w:rsidR="002478CB" w:rsidRPr="002478CB" w14:paraId="4DF986D3" w14:textId="77777777" w:rsidTr="002478CB">
        <w:trPr>
          <w:divId w:val="1591501315"/>
        </w:trPr>
        <w:tc>
          <w:tcPr>
            <w:tcW w:w="4945" w:type="dxa"/>
          </w:tcPr>
          <w:p w14:paraId="09A22DCE" w14:textId="77777777" w:rsidR="002478CB" w:rsidRPr="002478CB" w:rsidRDefault="002478CB" w:rsidP="002478CB">
            <w:pPr>
              <w:pStyle w:val="ListParagraph"/>
              <w:spacing w:line="240" w:lineRule="auto"/>
              <w:ind w:left="1080"/>
              <w:rPr>
                <w:rFonts w:ascii="Times New Roman" w:hAnsi="Times New Roman"/>
                <w:szCs w:val="24"/>
                <w:lang w:val="vi-VN"/>
              </w:rPr>
            </w:pPr>
          </w:p>
        </w:tc>
        <w:tc>
          <w:tcPr>
            <w:tcW w:w="4405" w:type="dxa"/>
          </w:tcPr>
          <w:p w14:paraId="2DC3DCC7" w14:textId="77777777" w:rsidR="002478CB" w:rsidRPr="002478CB" w:rsidRDefault="002478CB" w:rsidP="00936199">
            <w:pPr>
              <w:pStyle w:val="ListParagraph"/>
              <w:numPr>
                <w:ilvl w:val="0"/>
                <w:numId w:val="16"/>
              </w:numPr>
              <w:spacing w:line="240" w:lineRule="auto"/>
              <w:rPr>
                <w:rFonts w:ascii="Times New Roman" w:hAnsi="Times New Roman"/>
                <w:szCs w:val="24"/>
                <w:lang w:val="vi-VN"/>
              </w:rPr>
            </w:pPr>
            <w:r w:rsidRPr="002478CB">
              <w:rPr>
                <w:rFonts w:ascii="Times New Roman" w:hAnsi="Times New Roman"/>
                <w:szCs w:val="24"/>
                <w:lang w:val="vi-VN"/>
              </w:rPr>
              <w:t>Hệ thống hiển thị “Xóa thành công”</w:t>
            </w:r>
          </w:p>
        </w:tc>
      </w:tr>
      <w:tr w:rsidR="002478CB" w:rsidRPr="002478CB" w14:paraId="5D116593" w14:textId="77777777" w:rsidTr="002478CB">
        <w:trPr>
          <w:divId w:val="1591501315"/>
        </w:trPr>
        <w:tc>
          <w:tcPr>
            <w:tcW w:w="4945" w:type="dxa"/>
          </w:tcPr>
          <w:p w14:paraId="78B61FE5" w14:textId="77777777" w:rsidR="002478CB" w:rsidRPr="002478CB" w:rsidRDefault="002478CB" w:rsidP="002478CB">
            <w:pPr>
              <w:pStyle w:val="ListParagraph"/>
              <w:spacing w:line="240" w:lineRule="auto"/>
              <w:ind w:left="1080"/>
              <w:rPr>
                <w:rFonts w:ascii="Times New Roman" w:hAnsi="Times New Roman"/>
                <w:szCs w:val="24"/>
                <w:lang w:val="vi-VN"/>
              </w:rPr>
            </w:pPr>
          </w:p>
        </w:tc>
        <w:tc>
          <w:tcPr>
            <w:tcW w:w="4405" w:type="dxa"/>
          </w:tcPr>
          <w:p w14:paraId="7DF28CD3" w14:textId="77777777" w:rsidR="002478CB" w:rsidRPr="002478CB" w:rsidRDefault="002478CB" w:rsidP="00936199">
            <w:pPr>
              <w:pStyle w:val="ListParagraph"/>
              <w:numPr>
                <w:ilvl w:val="0"/>
                <w:numId w:val="16"/>
              </w:numPr>
              <w:spacing w:line="240" w:lineRule="auto"/>
              <w:rPr>
                <w:rFonts w:ascii="Times New Roman" w:hAnsi="Times New Roman"/>
                <w:szCs w:val="24"/>
                <w:lang w:val="vi-VN"/>
              </w:rPr>
            </w:pPr>
            <w:r w:rsidRPr="002478CB">
              <w:rPr>
                <w:rFonts w:ascii="Times New Roman" w:hAnsi="Times New Roman"/>
                <w:szCs w:val="24"/>
                <w:lang w:val="vi-VN"/>
              </w:rPr>
              <w:t>Hệ thống đưa sản phẩm bị xóa vào thùng rác</w:t>
            </w:r>
          </w:p>
        </w:tc>
      </w:tr>
      <w:tr w:rsidR="002478CB" w:rsidRPr="002478CB" w14:paraId="1B9E2A56" w14:textId="77777777" w:rsidTr="002478CB">
        <w:trPr>
          <w:divId w:val="1591501315"/>
        </w:trPr>
        <w:tc>
          <w:tcPr>
            <w:tcW w:w="4945" w:type="dxa"/>
          </w:tcPr>
          <w:p w14:paraId="7F729A08" w14:textId="77777777" w:rsidR="002478CB" w:rsidRPr="002478CB" w:rsidRDefault="002478CB" w:rsidP="002478CB">
            <w:pPr>
              <w:pStyle w:val="ListParagraph"/>
              <w:spacing w:line="240" w:lineRule="auto"/>
              <w:ind w:left="1080"/>
              <w:rPr>
                <w:rFonts w:ascii="Times New Roman" w:hAnsi="Times New Roman"/>
                <w:szCs w:val="24"/>
                <w:lang w:val="vi-VN"/>
              </w:rPr>
            </w:pPr>
          </w:p>
        </w:tc>
        <w:tc>
          <w:tcPr>
            <w:tcW w:w="4405" w:type="dxa"/>
          </w:tcPr>
          <w:p w14:paraId="6A8C18BE" w14:textId="77777777" w:rsidR="002478CB" w:rsidRPr="002478CB" w:rsidRDefault="002478CB" w:rsidP="00936199">
            <w:pPr>
              <w:pStyle w:val="ListParagraph"/>
              <w:numPr>
                <w:ilvl w:val="0"/>
                <w:numId w:val="16"/>
              </w:numPr>
              <w:spacing w:line="240" w:lineRule="auto"/>
              <w:rPr>
                <w:rFonts w:ascii="Times New Roman" w:hAnsi="Times New Roman"/>
                <w:szCs w:val="24"/>
                <w:lang w:val="vi-VN"/>
              </w:rPr>
            </w:pPr>
            <w:r w:rsidRPr="002478CB">
              <w:rPr>
                <w:rFonts w:ascii="Times New Roman" w:hAnsi="Times New Roman"/>
                <w:szCs w:val="24"/>
                <w:lang w:val="vi-VN"/>
              </w:rPr>
              <w:t xml:space="preserve">Hệ thống hiển thị giỏ hàng sau khi cập nhật </w:t>
            </w:r>
          </w:p>
        </w:tc>
      </w:tr>
      <w:tr w:rsidR="002478CB" w:rsidRPr="002478CB" w14:paraId="121AAF15" w14:textId="77777777" w:rsidTr="002478CB">
        <w:trPr>
          <w:divId w:val="1591501315"/>
        </w:trPr>
        <w:tc>
          <w:tcPr>
            <w:tcW w:w="4945" w:type="dxa"/>
          </w:tcPr>
          <w:p w14:paraId="1DCADBA4" w14:textId="4E89B682" w:rsidR="002478CB" w:rsidRPr="002478CB" w:rsidRDefault="002478CB" w:rsidP="002478CB">
            <w:pPr>
              <w:pStyle w:val="ListParagraph"/>
              <w:spacing w:line="240" w:lineRule="auto"/>
              <w:ind w:left="1080"/>
              <w:rPr>
                <w:rFonts w:ascii="Times New Roman" w:hAnsi="Times New Roman"/>
                <w:b/>
                <w:szCs w:val="24"/>
                <w:lang w:val="vi-VN"/>
              </w:rPr>
            </w:pPr>
            <w:r w:rsidRPr="000C28DC">
              <w:rPr>
                <w:b/>
                <w:bCs/>
                <w:szCs w:val="24"/>
              </w:rPr>
              <w:t>− Luồng sự kiện thay thế (alternate flow):</w:t>
            </w:r>
          </w:p>
        </w:tc>
        <w:tc>
          <w:tcPr>
            <w:tcW w:w="4405" w:type="dxa"/>
          </w:tcPr>
          <w:p w14:paraId="0A58F77A" w14:textId="77777777" w:rsidR="002478CB" w:rsidRPr="002478CB" w:rsidRDefault="002478CB" w:rsidP="002478CB">
            <w:pPr>
              <w:spacing w:line="240" w:lineRule="auto"/>
              <w:rPr>
                <w:rFonts w:ascii="Times New Roman" w:hAnsi="Times New Roman"/>
                <w:szCs w:val="24"/>
                <w:lang w:val="vi-VN"/>
              </w:rPr>
            </w:pPr>
          </w:p>
        </w:tc>
      </w:tr>
      <w:tr w:rsidR="002478CB" w:rsidRPr="002478CB" w14:paraId="75F1E8B2" w14:textId="77777777" w:rsidTr="002478CB">
        <w:trPr>
          <w:divId w:val="1591501315"/>
        </w:trPr>
        <w:tc>
          <w:tcPr>
            <w:tcW w:w="4945" w:type="dxa"/>
          </w:tcPr>
          <w:p w14:paraId="24BB6F1B" w14:textId="77777777" w:rsidR="002478CB" w:rsidRPr="002478CB" w:rsidRDefault="002478CB" w:rsidP="002478CB">
            <w:pPr>
              <w:pStyle w:val="ListParagraph"/>
              <w:spacing w:line="240" w:lineRule="auto"/>
              <w:ind w:left="1080"/>
              <w:jc w:val="both"/>
              <w:rPr>
                <w:rFonts w:ascii="Times New Roman" w:hAnsi="Times New Roman"/>
                <w:szCs w:val="24"/>
                <w:lang w:val="vi-VN"/>
              </w:rPr>
            </w:pPr>
            <w:r w:rsidRPr="002478CB">
              <w:rPr>
                <w:rFonts w:ascii="Times New Roman" w:hAnsi="Times New Roman"/>
                <w:szCs w:val="24"/>
                <w:lang w:val="vi-VN"/>
              </w:rPr>
              <w:t>4.1. Khách hàng thoát khỏi yêu cầu “Xác nhận”</w:t>
            </w:r>
          </w:p>
        </w:tc>
        <w:tc>
          <w:tcPr>
            <w:tcW w:w="4405" w:type="dxa"/>
          </w:tcPr>
          <w:p w14:paraId="45A2144F" w14:textId="77777777" w:rsidR="002478CB" w:rsidRPr="002478CB" w:rsidRDefault="002478CB" w:rsidP="002478CB">
            <w:pPr>
              <w:spacing w:line="240" w:lineRule="auto"/>
              <w:jc w:val="both"/>
              <w:rPr>
                <w:rFonts w:ascii="Times New Roman" w:hAnsi="Times New Roman"/>
                <w:szCs w:val="24"/>
                <w:lang w:val="vi-VN"/>
              </w:rPr>
            </w:pPr>
            <w:r w:rsidRPr="002478CB">
              <w:rPr>
                <w:rFonts w:ascii="Times New Roman" w:hAnsi="Times New Roman"/>
                <w:szCs w:val="24"/>
                <w:lang w:val="vi-VN"/>
              </w:rPr>
              <w:t xml:space="preserve">4.2. Hệ thống quay lại bước 2 </w:t>
            </w:r>
          </w:p>
        </w:tc>
      </w:tr>
      <w:tr w:rsidR="002478CB" w:rsidRPr="002478CB" w14:paraId="27975243" w14:textId="77777777" w:rsidTr="002478CB">
        <w:trPr>
          <w:divId w:val="1591501315"/>
        </w:trPr>
        <w:tc>
          <w:tcPr>
            <w:tcW w:w="4945" w:type="dxa"/>
          </w:tcPr>
          <w:p w14:paraId="5C78F83D" w14:textId="77777777" w:rsidR="002478CB" w:rsidRPr="002478CB" w:rsidRDefault="002478CB" w:rsidP="002478CB">
            <w:pPr>
              <w:pStyle w:val="ListParagraph"/>
              <w:spacing w:line="240" w:lineRule="auto"/>
              <w:ind w:left="1080"/>
              <w:jc w:val="both"/>
              <w:rPr>
                <w:rFonts w:ascii="Times New Roman" w:hAnsi="Times New Roman"/>
                <w:szCs w:val="24"/>
                <w:lang w:val="vi-VN"/>
              </w:rPr>
            </w:pPr>
          </w:p>
        </w:tc>
        <w:tc>
          <w:tcPr>
            <w:tcW w:w="4405" w:type="dxa"/>
          </w:tcPr>
          <w:p w14:paraId="27D81481" w14:textId="77777777" w:rsidR="002478CB" w:rsidRPr="002478CB" w:rsidRDefault="002478CB" w:rsidP="002478CB">
            <w:pPr>
              <w:spacing w:line="240" w:lineRule="auto"/>
              <w:jc w:val="both"/>
              <w:rPr>
                <w:rFonts w:ascii="Times New Roman" w:hAnsi="Times New Roman"/>
                <w:szCs w:val="24"/>
                <w:lang w:val="vi-VN"/>
              </w:rPr>
            </w:pPr>
            <w:r w:rsidRPr="002478CB">
              <w:rPr>
                <w:rFonts w:ascii="Times New Roman" w:hAnsi="Times New Roman"/>
                <w:szCs w:val="24"/>
                <w:lang w:val="vi-VN"/>
              </w:rPr>
              <w:t>9.1.Hệ thống lưu trữ sản phẩm đó trong thùng rác trong vòng 7 ngày. Sau 7 ngày, hệ thống sẽ tự động xóa vĩnh viễn.</w:t>
            </w:r>
          </w:p>
        </w:tc>
      </w:tr>
      <w:tr w:rsidR="002478CB" w:rsidRPr="002478CB" w14:paraId="54077151" w14:textId="77777777" w:rsidTr="002478CB">
        <w:trPr>
          <w:divId w:val="1591501315"/>
        </w:trPr>
        <w:tc>
          <w:tcPr>
            <w:tcW w:w="4945" w:type="dxa"/>
          </w:tcPr>
          <w:p w14:paraId="733B8D0F" w14:textId="77777777" w:rsidR="002478CB" w:rsidRPr="002478CB" w:rsidRDefault="002478CB" w:rsidP="002478CB">
            <w:pPr>
              <w:pStyle w:val="ListParagraph"/>
              <w:spacing w:line="240" w:lineRule="auto"/>
              <w:ind w:left="1080"/>
              <w:jc w:val="both"/>
              <w:rPr>
                <w:rFonts w:ascii="Times New Roman" w:hAnsi="Times New Roman"/>
                <w:szCs w:val="24"/>
                <w:lang w:val="vi-VN"/>
              </w:rPr>
            </w:pPr>
            <w:r w:rsidRPr="002478CB">
              <w:rPr>
                <w:rFonts w:ascii="Times New Roman" w:hAnsi="Times New Roman"/>
                <w:szCs w:val="24"/>
                <w:lang w:val="vi-VN"/>
              </w:rPr>
              <w:t>9.2. Khách hàng vào thùng rác và chọn sản phẩm muốn khôi phục. Sau đó, chọn “Khôi phục”</w:t>
            </w:r>
          </w:p>
        </w:tc>
        <w:tc>
          <w:tcPr>
            <w:tcW w:w="4405" w:type="dxa"/>
          </w:tcPr>
          <w:p w14:paraId="4E9F658B" w14:textId="77777777" w:rsidR="002478CB" w:rsidRPr="002478CB" w:rsidRDefault="002478CB" w:rsidP="002478CB">
            <w:pPr>
              <w:spacing w:line="240" w:lineRule="auto"/>
              <w:jc w:val="both"/>
              <w:rPr>
                <w:rFonts w:ascii="Times New Roman" w:hAnsi="Times New Roman"/>
                <w:szCs w:val="24"/>
                <w:lang w:val="vi-VN"/>
              </w:rPr>
            </w:pPr>
            <w:r w:rsidRPr="002478CB">
              <w:rPr>
                <w:rFonts w:ascii="Times New Roman" w:hAnsi="Times New Roman"/>
                <w:szCs w:val="24"/>
                <w:lang w:val="vi-VN"/>
              </w:rPr>
              <w:t>9.3. Hệ thống khôi phục sản phẩm về giỏ hàng</w:t>
            </w:r>
          </w:p>
        </w:tc>
      </w:tr>
      <w:tr w:rsidR="002478CB" w:rsidRPr="002478CB" w14:paraId="703A78F1" w14:textId="77777777" w:rsidTr="002478CB">
        <w:trPr>
          <w:divId w:val="1591501315"/>
        </w:trPr>
        <w:tc>
          <w:tcPr>
            <w:tcW w:w="4945" w:type="dxa"/>
          </w:tcPr>
          <w:p w14:paraId="3C9318E0" w14:textId="16FFF0E9" w:rsidR="002478CB" w:rsidRPr="002478CB" w:rsidRDefault="002478CB" w:rsidP="002478CB">
            <w:pPr>
              <w:pStyle w:val="ListParagraph"/>
              <w:spacing w:line="240" w:lineRule="auto"/>
              <w:ind w:left="1080"/>
              <w:rPr>
                <w:rFonts w:ascii="Times New Roman" w:hAnsi="Times New Roman"/>
                <w:b/>
                <w:szCs w:val="24"/>
                <w:lang w:val="vi-VN"/>
              </w:rPr>
            </w:pPr>
            <w:r w:rsidRPr="000C28DC">
              <w:rPr>
                <w:b/>
                <w:bCs/>
                <w:szCs w:val="24"/>
              </w:rPr>
              <w:t>− Luồng sự kiện ngoại lệ (exception flow):</w:t>
            </w:r>
          </w:p>
        </w:tc>
        <w:tc>
          <w:tcPr>
            <w:tcW w:w="4405" w:type="dxa"/>
          </w:tcPr>
          <w:p w14:paraId="722E2B27" w14:textId="77777777" w:rsidR="002478CB" w:rsidRPr="002478CB" w:rsidRDefault="002478CB" w:rsidP="002478CB">
            <w:pPr>
              <w:spacing w:line="240" w:lineRule="auto"/>
              <w:rPr>
                <w:rFonts w:ascii="Times New Roman" w:hAnsi="Times New Roman"/>
                <w:szCs w:val="24"/>
                <w:lang w:val="vi-VN"/>
              </w:rPr>
            </w:pPr>
          </w:p>
        </w:tc>
      </w:tr>
    </w:tbl>
    <w:p w14:paraId="0E3EA679" w14:textId="682394FE" w:rsidR="002478CB" w:rsidRPr="002478CB" w:rsidRDefault="0081572E" w:rsidP="0081572E">
      <w:pPr>
        <w:pStyle w:val="Heading4"/>
        <w:divId w:val="1591501315"/>
      </w:pPr>
      <w:bookmarkStart w:id="72" w:name="_Toc133168636"/>
      <w:r w:rsidRPr="0081572E">
        <w:lastRenderedPageBreak/>
        <w:t>Đặt hàng</w:t>
      </w:r>
      <w:bookmarkEnd w:id="72"/>
    </w:p>
    <w:p w14:paraId="6865CCA4" w14:textId="77777777" w:rsidR="002478CB" w:rsidRPr="002478CB" w:rsidRDefault="002478CB" w:rsidP="002478CB">
      <w:pPr>
        <w:spacing w:line="240" w:lineRule="auto"/>
        <w:divId w:val="1591501315"/>
        <w:rPr>
          <w:rFonts w:ascii="Times New Roman" w:hAnsi="Times New Roman"/>
          <w:szCs w:val="24"/>
        </w:rPr>
      </w:pPr>
    </w:p>
    <w:tbl>
      <w:tblPr>
        <w:tblStyle w:val="TableGrid"/>
        <w:tblW w:w="0" w:type="auto"/>
        <w:tblLook w:val="04A0" w:firstRow="1" w:lastRow="0" w:firstColumn="1" w:lastColumn="0" w:noHBand="0" w:noVBand="1"/>
      </w:tblPr>
      <w:tblGrid>
        <w:gridCol w:w="4945"/>
        <w:gridCol w:w="4405"/>
      </w:tblGrid>
      <w:tr w:rsidR="002478CB" w:rsidRPr="002478CB" w14:paraId="68680931" w14:textId="77777777" w:rsidTr="002478CB">
        <w:trPr>
          <w:divId w:val="1591501315"/>
        </w:trPr>
        <w:tc>
          <w:tcPr>
            <w:tcW w:w="4945" w:type="dxa"/>
          </w:tcPr>
          <w:p w14:paraId="51263C95" w14:textId="77777777" w:rsidR="002478CB" w:rsidRPr="002478CB" w:rsidRDefault="002478CB" w:rsidP="002478CB">
            <w:pPr>
              <w:spacing w:line="240" w:lineRule="auto"/>
              <w:rPr>
                <w:rFonts w:ascii="Times New Roman" w:hAnsi="Times New Roman"/>
                <w:szCs w:val="24"/>
                <w:lang w:val="vi-VN"/>
              </w:rPr>
            </w:pPr>
            <w:r w:rsidRPr="002478CB">
              <w:rPr>
                <w:rFonts w:ascii="Times New Roman" w:hAnsi="Times New Roman"/>
                <w:b/>
                <w:szCs w:val="24"/>
                <w:lang w:val="vi-VN"/>
              </w:rPr>
              <w:t>Tên use case</w:t>
            </w:r>
            <w:r w:rsidRPr="002478CB">
              <w:rPr>
                <w:rFonts w:ascii="Times New Roman" w:hAnsi="Times New Roman"/>
                <w:szCs w:val="24"/>
                <w:lang w:val="vi-VN"/>
              </w:rPr>
              <w:t xml:space="preserve">: </w:t>
            </w:r>
            <w:r w:rsidRPr="002478CB">
              <w:rPr>
                <w:rFonts w:ascii="Times New Roman" w:hAnsi="Times New Roman"/>
                <w:b/>
                <w:bCs/>
                <w:color w:val="FF0000"/>
                <w:szCs w:val="24"/>
                <w:lang w:val="vi-VN"/>
              </w:rPr>
              <w:t>Đặt hàng</w:t>
            </w:r>
          </w:p>
        </w:tc>
        <w:tc>
          <w:tcPr>
            <w:tcW w:w="4405" w:type="dxa"/>
          </w:tcPr>
          <w:p w14:paraId="42EF10E5" w14:textId="77777777" w:rsidR="002478CB" w:rsidRPr="002478CB" w:rsidRDefault="002478CB" w:rsidP="002478CB">
            <w:pPr>
              <w:spacing w:line="240" w:lineRule="auto"/>
              <w:rPr>
                <w:rFonts w:ascii="Times New Roman" w:hAnsi="Times New Roman"/>
                <w:szCs w:val="24"/>
              </w:rPr>
            </w:pPr>
          </w:p>
        </w:tc>
      </w:tr>
      <w:tr w:rsidR="002478CB" w:rsidRPr="002478CB" w14:paraId="5342993A" w14:textId="77777777" w:rsidTr="002478CB">
        <w:trPr>
          <w:divId w:val="1591501315"/>
        </w:trPr>
        <w:tc>
          <w:tcPr>
            <w:tcW w:w="4945" w:type="dxa"/>
          </w:tcPr>
          <w:p w14:paraId="7A357B22" w14:textId="77777777" w:rsidR="002478CB" w:rsidRPr="002478CB" w:rsidRDefault="002478CB" w:rsidP="002478CB">
            <w:pPr>
              <w:spacing w:line="240" w:lineRule="auto"/>
              <w:rPr>
                <w:rFonts w:ascii="Times New Roman" w:hAnsi="Times New Roman"/>
                <w:szCs w:val="24"/>
                <w:lang w:val="vi-VN"/>
              </w:rPr>
            </w:pPr>
            <w:r w:rsidRPr="002478CB">
              <w:rPr>
                <w:rFonts w:ascii="Times New Roman" w:hAnsi="Times New Roman"/>
                <w:szCs w:val="24"/>
                <w:lang w:val="vi-VN"/>
              </w:rPr>
              <w:t>Mô tả: chức năng “Đặt hàng” cho phép khách hàng đặt hàng</w:t>
            </w:r>
          </w:p>
        </w:tc>
        <w:tc>
          <w:tcPr>
            <w:tcW w:w="4405" w:type="dxa"/>
          </w:tcPr>
          <w:p w14:paraId="70C1BB7D" w14:textId="77777777" w:rsidR="002478CB" w:rsidRPr="002478CB" w:rsidRDefault="002478CB" w:rsidP="002478CB">
            <w:pPr>
              <w:spacing w:line="240" w:lineRule="auto"/>
              <w:rPr>
                <w:rFonts w:ascii="Times New Roman" w:hAnsi="Times New Roman"/>
                <w:szCs w:val="24"/>
              </w:rPr>
            </w:pPr>
          </w:p>
        </w:tc>
      </w:tr>
      <w:tr w:rsidR="002478CB" w:rsidRPr="002478CB" w14:paraId="7849F383" w14:textId="77777777" w:rsidTr="002478CB">
        <w:trPr>
          <w:divId w:val="1591501315"/>
        </w:trPr>
        <w:tc>
          <w:tcPr>
            <w:tcW w:w="4945" w:type="dxa"/>
          </w:tcPr>
          <w:p w14:paraId="3CFD38C9" w14:textId="77777777" w:rsidR="002478CB" w:rsidRPr="002478CB" w:rsidRDefault="002478CB" w:rsidP="002478CB">
            <w:pPr>
              <w:spacing w:line="240" w:lineRule="auto"/>
              <w:rPr>
                <w:rFonts w:ascii="Times New Roman" w:hAnsi="Times New Roman"/>
                <w:szCs w:val="24"/>
                <w:lang w:val="vi-VN"/>
              </w:rPr>
            </w:pPr>
            <w:r w:rsidRPr="002478CB">
              <w:rPr>
                <w:rFonts w:ascii="Times New Roman" w:hAnsi="Times New Roman"/>
                <w:szCs w:val="24"/>
                <w:lang w:val="vi-VN"/>
              </w:rPr>
              <w:t>Actor chính: Khách hàng</w:t>
            </w:r>
          </w:p>
        </w:tc>
        <w:tc>
          <w:tcPr>
            <w:tcW w:w="4405" w:type="dxa"/>
          </w:tcPr>
          <w:p w14:paraId="59785461" w14:textId="77777777" w:rsidR="002478CB" w:rsidRPr="002478CB" w:rsidRDefault="002478CB" w:rsidP="002478CB">
            <w:pPr>
              <w:spacing w:line="240" w:lineRule="auto"/>
              <w:rPr>
                <w:rFonts w:ascii="Times New Roman" w:hAnsi="Times New Roman"/>
                <w:szCs w:val="24"/>
              </w:rPr>
            </w:pPr>
          </w:p>
        </w:tc>
      </w:tr>
      <w:tr w:rsidR="002478CB" w:rsidRPr="002478CB" w14:paraId="751E60A6" w14:textId="77777777" w:rsidTr="002478CB">
        <w:trPr>
          <w:divId w:val="1591501315"/>
        </w:trPr>
        <w:tc>
          <w:tcPr>
            <w:tcW w:w="4945" w:type="dxa"/>
          </w:tcPr>
          <w:p w14:paraId="480FE678" w14:textId="77777777" w:rsidR="002478CB" w:rsidRPr="002478CB" w:rsidRDefault="002478CB" w:rsidP="002478CB">
            <w:pPr>
              <w:spacing w:line="240" w:lineRule="auto"/>
              <w:rPr>
                <w:rFonts w:ascii="Times New Roman" w:hAnsi="Times New Roman"/>
                <w:szCs w:val="24"/>
                <w:lang w:val="vi-VN"/>
              </w:rPr>
            </w:pPr>
            <w:r w:rsidRPr="002478CB">
              <w:rPr>
                <w:rFonts w:ascii="Times New Roman" w:hAnsi="Times New Roman"/>
                <w:szCs w:val="24"/>
                <w:lang w:val="vi-VN"/>
              </w:rPr>
              <w:t>Actor phụ: Không</w:t>
            </w:r>
          </w:p>
        </w:tc>
        <w:tc>
          <w:tcPr>
            <w:tcW w:w="4405" w:type="dxa"/>
          </w:tcPr>
          <w:p w14:paraId="2509696E" w14:textId="77777777" w:rsidR="002478CB" w:rsidRPr="002478CB" w:rsidRDefault="002478CB" w:rsidP="002478CB">
            <w:pPr>
              <w:spacing w:line="240" w:lineRule="auto"/>
              <w:rPr>
                <w:rFonts w:ascii="Times New Roman" w:hAnsi="Times New Roman"/>
                <w:szCs w:val="24"/>
              </w:rPr>
            </w:pPr>
          </w:p>
        </w:tc>
      </w:tr>
      <w:tr w:rsidR="002478CB" w:rsidRPr="002478CB" w14:paraId="43A652B6" w14:textId="77777777" w:rsidTr="002478CB">
        <w:trPr>
          <w:divId w:val="1591501315"/>
        </w:trPr>
        <w:tc>
          <w:tcPr>
            <w:tcW w:w="4945" w:type="dxa"/>
          </w:tcPr>
          <w:p w14:paraId="296EA948" w14:textId="77777777" w:rsidR="002478CB" w:rsidRPr="002478CB" w:rsidRDefault="002478CB" w:rsidP="002478CB">
            <w:pPr>
              <w:spacing w:line="240" w:lineRule="auto"/>
              <w:rPr>
                <w:rFonts w:ascii="Times New Roman" w:hAnsi="Times New Roman"/>
                <w:szCs w:val="24"/>
                <w:lang w:val="vi-VN"/>
              </w:rPr>
            </w:pPr>
            <w:r w:rsidRPr="002478CB">
              <w:rPr>
                <w:rFonts w:ascii="Times New Roman" w:hAnsi="Times New Roman"/>
                <w:szCs w:val="24"/>
                <w:lang w:val="vi-VN"/>
              </w:rPr>
              <w:t>Tiền điều kiện: Đăng nhập thành công</w:t>
            </w:r>
          </w:p>
        </w:tc>
        <w:tc>
          <w:tcPr>
            <w:tcW w:w="4405" w:type="dxa"/>
          </w:tcPr>
          <w:p w14:paraId="1560F511" w14:textId="77777777" w:rsidR="002478CB" w:rsidRPr="002478CB" w:rsidRDefault="002478CB" w:rsidP="002478CB">
            <w:pPr>
              <w:spacing w:line="240" w:lineRule="auto"/>
              <w:rPr>
                <w:rFonts w:ascii="Times New Roman" w:hAnsi="Times New Roman"/>
                <w:szCs w:val="24"/>
              </w:rPr>
            </w:pPr>
          </w:p>
        </w:tc>
      </w:tr>
      <w:tr w:rsidR="002478CB" w:rsidRPr="002478CB" w14:paraId="436B77BB" w14:textId="77777777" w:rsidTr="002478CB">
        <w:trPr>
          <w:divId w:val="1591501315"/>
        </w:trPr>
        <w:tc>
          <w:tcPr>
            <w:tcW w:w="4945" w:type="dxa"/>
          </w:tcPr>
          <w:p w14:paraId="5EBFD92C" w14:textId="77777777" w:rsidR="002478CB" w:rsidRPr="002478CB" w:rsidRDefault="002478CB" w:rsidP="002478CB">
            <w:pPr>
              <w:spacing w:line="240" w:lineRule="auto"/>
              <w:rPr>
                <w:rFonts w:ascii="Times New Roman" w:hAnsi="Times New Roman"/>
                <w:szCs w:val="24"/>
                <w:lang w:val="vi-VN"/>
              </w:rPr>
            </w:pPr>
            <w:r w:rsidRPr="002478CB">
              <w:rPr>
                <w:rFonts w:ascii="Times New Roman" w:hAnsi="Times New Roman"/>
                <w:szCs w:val="24"/>
                <w:lang w:val="vi-VN"/>
              </w:rPr>
              <w:t>Hậu điều kiện: Người dùng sẽ nhận được sản phẩm đã đặt đúng như mô tả trong khoảng thời gian nhất định</w:t>
            </w:r>
          </w:p>
        </w:tc>
        <w:tc>
          <w:tcPr>
            <w:tcW w:w="4405" w:type="dxa"/>
          </w:tcPr>
          <w:p w14:paraId="00FB4AA6" w14:textId="77777777" w:rsidR="002478CB" w:rsidRPr="002478CB" w:rsidRDefault="002478CB" w:rsidP="002478CB">
            <w:pPr>
              <w:spacing w:line="240" w:lineRule="auto"/>
              <w:rPr>
                <w:rFonts w:ascii="Times New Roman" w:hAnsi="Times New Roman"/>
                <w:szCs w:val="24"/>
              </w:rPr>
            </w:pPr>
          </w:p>
        </w:tc>
      </w:tr>
      <w:tr w:rsidR="002478CB" w:rsidRPr="002478CB" w14:paraId="669AB9FD" w14:textId="77777777" w:rsidTr="002478CB">
        <w:trPr>
          <w:divId w:val="1591501315"/>
        </w:trPr>
        <w:tc>
          <w:tcPr>
            <w:tcW w:w="4945" w:type="dxa"/>
          </w:tcPr>
          <w:p w14:paraId="0CDD07F8" w14:textId="135A8E5C" w:rsidR="002478CB" w:rsidRPr="002478CB" w:rsidRDefault="002478CB" w:rsidP="002478CB">
            <w:pPr>
              <w:spacing w:line="240" w:lineRule="auto"/>
              <w:rPr>
                <w:rFonts w:ascii="Times New Roman" w:hAnsi="Times New Roman"/>
                <w:b/>
                <w:szCs w:val="24"/>
                <w:lang w:val="vi-VN"/>
              </w:rPr>
            </w:pPr>
            <w:r w:rsidRPr="000C28DC">
              <w:rPr>
                <w:b/>
                <w:bCs/>
                <w:szCs w:val="24"/>
                <w:lang w:val="vi-VN"/>
              </w:rPr>
              <w:t>Luồng sự kiện chính (main flow):</w:t>
            </w:r>
          </w:p>
        </w:tc>
        <w:tc>
          <w:tcPr>
            <w:tcW w:w="4405" w:type="dxa"/>
          </w:tcPr>
          <w:p w14:paraId="16877B87" w14:textId="77777777" w:rsidR="002478CB" w:rsidRPr="002478CB" w:rsidRDefault="002478CB" w:rsidP="002478CB">
            <w:pPr>
              <w:spacing w:line="240" w:lineRule="auto"/>
              <w:rPr>
                <w:rFonts w:ascii="Times New Roman" w:hAnsi="Times New Roman"/>
                <w:szCs w:val="24"/>
              </w:rPr>
            </w:pPr>
          </w:p>
        </w:tc>
      </w:tr>
      <w:tr w:rsidR="002478CB" w:rsidRPr="002478CB" w14:paraId="18284440" w14:textId="77777777" w:rsidTr="002478CB">
        <w:trPr>
          <w:divId w:val="1591501315"/>
        </w:trPr>
        <w:tc>
          <w:tcPr>
            <w:tcW w:w="4945" w:type="dxa"/>
          </w:tcPr>
          <w:p w14:paraId="58DE17D8" w14:textId="4D9C2B7F" w:rsidR="002478CB" w:rsidRPr="002478CB" w:rsidRDefault="002478CB" w:rsidP="002478CB">
            <w:pPr>
              <w:spacing w:line="240" w:lineRule="auto"/>
              <w:jc w:val="center"/>
              <w:rPr>
                <w:rFonts w:ascii="Times New Roman" w:hAnsi="Times New Roman"/>
                <w:b/>
                <w:szCs w:val="24"/>
                <w:lang w:val="vi-VN"/>
              </w:rPr>
            </w:pPr>
            <w:r w:rsidRPr="002478CB">
              <w:rPr>
                <w:rFonts w:ascii="Times New Roman" w:hAnsi="Times New Roman"/>
                <w:b/>
                <w:szCs w:val="24"/>
                <w:lang w:val="vi-VN"/>
              </w:rPr>
              <w:t>Actor</w:t>
            </w:r>
          </w:p>
        </w:tc>
        <w:tc>
          <w:tcPr>
            <w:tcW w:w="4405" w:type="dxa"/>
          </w:tcPr>
          <w:p w14:paraId="5B4599C0" w14:textId="77777777" w:rsidR="002478CB" w:rsidRPr="002478CB" w:rsidRDefault="002478CB" w:rsidP="002478CB">
            <w:pPr>
              <w:spacing w:line="240" w:lineRule="auto"/>
              <w:jc w:val="center"/>
              <w:rPr>
                <w:rFonts w:ascii="Times New Roman" w:hAnsi="Times New Roman"/>
                <w:b/>
                <w:szCs w:val="24"/>
              </w:rPr>
            </w:pPr>
            <w:r w:rsidRPr="002478CB">
              <w:rPr>
                <w:rFonts w:ascii="Times New Roman" w:hAnsi="Times New Roman"/>
                <w:b/>
                <w:szCs w:val="24"/>
                <w:lang w:val="vi-VN"/>
              </w:rPr>
              <w:t>System</w:t>
            </w:r>
          </w:p>
        </w:tc>
      </w:tr>
      <w:tr w:rsidR="002478CB" w:rsidRPr="002478CB" w14:paraId="55CEB4ED" w14:textId="77777777" w:rsidTr="002478CB">
        <w:trPr>
          <w:divId w:val="1591501315"/>
        </w:trPr>
        <w:tc>
          <w:tcPr>
            <w:tcW w:w="4945" w:type="dxa"/>
          </w:tcPr>
          <w:p w14:paraId="5BCF1B7F" w14:textId="77777777" w:rsidR="002478CB" w:rsidRPr="002478CB" w:rsidRDefault="002478CB" w:rsidP="00936199">
            <w:pPr>
              <w:pStyle w:val="ListParagraph"/>
              <w:numPr>
                <w:ilvl w:val="0"/>
                <w:numId w:val="17"/>
              </w:numPr>
              <w:spacing w:line="240" w:lineRule="auto"/>
              <w:rPr>
                <w:rFonts w:ascii="Times New Roman" w:hAnsi="Times New Roman"/>
                <w:szCs w:val="24"/>
                <w:lang w:val="vi-VN"/>
              </w:rPr>
            </w:pPr>
            <w:r w:rsidRPr="002478CB">
              <w:rPr>
                <w:rFonts w:ascii="Times New Roman" w:hAnsi="Times New Roman"/>
                <w:szCs w:val="24"/>
                <w:lang w:val="vi-VN"/>
              </w:rPr>
              <w:t xml:space="preserve">Khách hàng chọn các sản phẩm muốn mua trong giỏ hàng, sau đó chọn chức năng “Đặt hàng” </w:t>
            </w:r>
          </w:p>
        </w:tc>
        <w:tc>
          <w:tcPr>
            <w:tcW w:w="4405" w:type="dxa"/>
          </w:tcPr>
          <w:p w14:paraId="335EC595" w14:textId="77777777" w:rsidR="002478CB" w:rsidRPr="002478CB" w:rsidRDefault="002478CB" w:rsidP="00936199">
            <w:pPr>
              <w:pStyle w:val="ListParagraph"/>
              <w:numPr>
                <w:ilvl w:val="0"/>
                <w:numId w:val="17"/>
              </w:numPr>
              <w:spacing w:line="240" w:lineRule="auto"/>
              <w:rPr>
                <w:rFonts w:ascii="Times New Roman" w:hAnsi="Times New Roman"/>
                <w:szCs w:val="24"/>
                <w:lang w:val="vi-VN"/>
              </w:rPr>
            </w:pPr>
            <w:r w:rsidRPr="002478CB">
              <w:rPr>
                <w:rFonts w:ascii="Times New Roman" w:hAnsi="Times New Roman"/>
                <w:szCs w:val="24"/>
                <w:lang w:val="vi-VN"/>
              </w:rPr>
              <w:t>Hệ thống hiển thị đơn hàng và yêu cầu khách hàng nhập thông tin để giao hàng</w:t>
            </w:r>
          </w:p>
        </w:tc>
      </w:tr>
      <w:tr w:rsidR="002478CB" w:rsidRPr="002478CB" w14:paraId="54DEBB59" w14:textId="77777777" w:rsidTr="002478CB">
        <w:trPr>
          <w:divId w:val="1591501315"/>
        </w:trPr>
        <w:tc>
          <w:tcPr>
            <w:tcW w:w="4945" w:type="dxa"/>
          </w:tcPr>
          <w:p w14:paraId="75FFD318" w14:textId="77777777" w:rsidR="002478CB" w:rsidRPr="002478CB" w:rsidRDefault="002478CB" w:rsidP="00936199">
            <w:pPr>
              <w:pStyle w:val="ListParagraph"/>
              <w:numPr>
                <w:ilvl w:val="0"/>
                <w:numId w:val="17"/>
              </w:numPr>
              <w:spacing w:line="240" w:lineRule="auto"/>
              <w:rPr>
                <w:rFonts w:ascii="Times New Roman" w:hAnsi="Times New Roman"/>
                <w:szCs w:val="24"/>
                <w:lang w:val="vi-VN"/>
              </w:rPr>
            </w:pPr>
            <w:r w:rsidRPr="002478CB">
              <w:rPr>
                <w:rFonts w:ascii="Times New Roman" w:hAnsi="Times New Roman"/>
                <w:szCs w:val="24"/>
                <w:lang w:val="vi-VN"/>
              </w:rPr>
              <w:t>Khách hàng tiến hành nhập các thông tin cần thiết để giao hàng</w:t>
            </w:r>
          </w:p>
        </w:tc>
        <w:tc>
          <w:tcPr>
            <w:tcW w:w="4405" w:type="dxa"/>
          </w:tcPr>
          <w:p w14:paraId="7252283E" w14:textId="77777777" w:rsidR="002478CB" w:rsidRPr="002478CB" w:rsidRDefault="002478CB" w:rsidP="00936199">
            <w:pPr>
              <w:pStyle w:val="ListParagraph"/>
              <w:numPr>
                <w:ilvl w:val="0"/>
                <w:numId w:val="17"/>
              </w:numPr>
              <w:spacing w:line="240" w:lineRule="auto"/>
              <w:rPr>
                <w:rFonts w:ascii="Times New Roman" w:hAnsi="Times New Roman"/>
                <w:szCs w:val="24"/>
                <w:lang w:val="vi-VN"/>
              </w:rPr>
            </w:pPr>
            <w:r w:rsidRPr="002478CB">
              <w:rPr>
                <w:rFonts w:ascii="Times New Roman" w:hAnsi="Times New Roman"/>
                <w:szCs w:val="24"/>
                <w:lang w:val="vi-VN"/>
              </w:rPr>
              <w:t>Hệ thống kiểm tra thông tin khách hàng</w:t>
            </w:r>
          </w:p>
        </w:tc>
      </w:tr>
      <w:tr w:rsidR="002478CB" w:rsidRPr="002478CB" w14:paraId="63BB5402" w14:textId="77777777" w:rsidTr="002478CB">
        <w:trPr>
          <w:divId w:val="1591501315"/>
        </w:trPr>
        <w:tc>
          <w:tcPr>
            <w:tcW w:w="4945" w:type="dxa"/>
          </w:tcPr>
          <w:p w14:paraId="7FC623AA" w14:textId="77777777" w:rsidR="002478CB" w:rsidRPr="002478CB" w:rsidRDefault="002478CB" w:rsidP="002478CB">
            <w:pPr>
              <w:pStyle w:val="ListParagraph"/>
              <w:spacing w:line="240" w:lineRule="auto"/>
              <w:rPr>
                <w:rFonts w:ascii="Times New Roman" w:hAnsi="Times New Roman"/>
                <w:szCs w:val="24"/>
                <w:lang w:val="vi-VN"/>
              </w:rPr>
            </w:pPr>
          </w:p>
        </w:tc>
        <w:tc>
          <w:tcPr>
            <w:tcW w:w="4405" w:type="dxa"/>
          </w:tcPr>
          <w:p w14:paraId="6F5324E5" w14:textId="77777777" w:rsidR="002478CB" w:rsidRPr="002478CB" w:rsidRDefault="002478CB" w:rsidP="00936199">
            <w:pPr>
              <w:pStyle w:val="ListParagraph"/>
              <w:numPr>
                <w:ilvl w:val="0"/>
                <w:numId w:val="17"/>
              </w:numPr>
              <w:spacing w:line="240" w:lineRule="auto"/>
              <w:rPr>
                <w:rFonts w:ascii="Times New Roman" w:hAnsi="Times New Roman"/>
                <w:szCs w:val="24"/>
                <w:lang w:val="vi-VN"/>
              </w:rPr>
            </w:pPr>
            <w:r w:rsidRPr="002478CB">
              <w:rPr>
                <w:rFonts w:ascii="Times New Roman" w:hAnsi="Times New Roman"/>
                <w:szCs w:val="24"/>
                <w:lang w:val="vi-VN"/>
              </w:rPr>
              <w:t>Hệ thống hiển thị đơn hàng,giá trị đơn hàng và thông tin khách hàng để khách hàng kiểm tra lại và xác nhận đơn hàng</w:t>
            </w:r>
          </w:p>
        </w:tc>
      </w:tr>
      <w:tr w:rsidR="002478CB" w:rsidRPr="002478CB" w14:paraId="6F69D96B" w14:textId="77777777" w:rsidTr="002478CB">
        <w:trPr>
          <w:divId w:val="1591501315"/>
        </w:trPr>
        <w:tc>
          <w:tcPr>
            <w:tcW w:w="4945" w:type="dxa"/>
          </w:tcPr>
          <w:p w14:paraId="2492C372" w14:textId="77777777" w:rsidR="002478CB" w:rsidRPr="002478CB" w:rsidRDefault="002478CB" w:rsidP="00936199">
            <w:pPr>
              <w:pStyle w:val="ListParagraph"/>
              <w:numPr>
                <w:ilvl w:val="0"/>
                <w:numId w:val="17"/>
              </w:numPr>
              <w:spacing w:line="240" w:lineRule="auto"/>
              <w:rPr>
                <w:rFonts w:ascii="Times New Roman" w:hAnsi="Times New Roman"/>
                <w:szCs w:val="24"/>
                <w:lang w:val="vi-VN"/>
              </w:rPr>
            </w:pPr>
            <w:r w:rsidRPr="002478CB">
              <w:rPr>
                <w:rFonts w:ascii="Times New Roman" w:hAnsi="Times New Roman"/>
                <w:szCs w:val="24"/>
                <w:lang w:val="vi-VN"/>
              </w:rPr>
              <w:t>Khách hàng chọn “Xác nhận”</w:t>
            </w:r>
          </w:p>
        </w:tc>
        <w:tc>
          <w:tcPr>
            <w:tcW w:w="4405" w:type="dxa"/>
          </w:tcPr>
          <w:p w14:paraId="2D60A36A" w14:textId="77777777" w:rsidR="002478CB" w:rsidRPr="002478CB" w:rsidRDefault="002478CB" w:rsidP="00936199">
            <w:pPr>
              <w:pStyle w:val="ListParagraph"/>
              <w:numPr>
                <w:ilvl w:val="0"/>
                <w:numId w:val="17"/>
              </w:numPr>
              <w:spacing w:line="240" w:lineRule="auto"/>
              <w:rPr>
                <w:rFonts w:ascii="Times New Roman" w:hAnsi="Times New Roman"/>
                <w:szCs w:val="24"/>
                <w:lang w:val="vi-VN"/>
              </w:rPr>
            </w:pPr>
            <w:r w:rsidRPr="002478CB">
              <w:rPr>
                <w:rFonts w:ascii="Times New Roman" w:hAnsi="Times New Roman"/>
                <w:szCs w:val="24"/>
                <w:lang w:val="vi-VN"/>
              </w:rPr>
              <w:t>Hệ thống xác nhận và gửi lại các thông tin liên quan đến đơn hàng để khách hàng theo dõi đơn hàng của mình</w:t>
            </w:r>
          </w:p>
        </w:tc>
      </w:tr>
      <w:tr w:rsidR="002478CB" w:rsidRPr="002478CB" w14:paraId="12931E2F" w14:textId="77777777" w:rsidTr="002478CB">
        <w:trPr>
          <w:divId w:val="1591501315"/>
        </w:trPr>
        <w:tc>
          <w:tcPr>
            <w:tcW w:w="4945" w:type="dxa"/>
          </w:tcPr>
          <w:p w14:paraId="4AC6DBC0" w14:textId="1B36E9F1" w:rsidR="002478CB" w:rsidRPr="002478CB" w:rsidRDefault="002478CB" w:rsidP="002478CB">
            <w:pPr>
              <w:pStyle w:val="ListParagraph"/>
              <w:spacing w:line="240" w:lineRule="auto"/>
              <w:rPr>
                <w:rFonts w:ascii="Times New Roman" w:hAnsi="Times New Roman"/>
                <w:b/>
                <w:szCs w:val="24"/>
                <w:lang w:val="vi-VN"/>
              </w:rPr>
            </w:pPr>
            <w:r w:rsidRPr="000C28DC">
              <w:rPr>
                <w:b/>
                <w:bCs/>
                <w:szCs w:val="24"/>
              </w:rPr>
              <w:t>− Luồng sự kiện thay thế (alternate flow):</w:t>
            </w:r>
          </w:p>
        </w:tc>
        <w:tc>
          <w:tcPr>
            <w:tcW w:w="4405" w:type="dxa"/>
          </w:tcPr>
          <w:p w14:paraId="49E93495" w14:textId="77777777" w:rsidR="002478CB" w:rsidRPr="002478CB" w:rsidRDefault="002478CB" w:rsidP="002478CB">
            <w:pPr>
              <w:pStyle w:val="ListParagraph"/>
              <w:spacing w:line="240" w:lineRule="auto"/>
              <w:rPr>
                <w:rFonts w:ascii="Times New Roman" w:hAnsi="Times New Roman"/>
                <w:szCs w:val="24"/>
                <w:lang w:val="vi-VN"/>
              </w:rPr>
            </w:pPr>
          </w:p>
        </w:tc>
      </w:tr>
      <w:tr w:rsidR="002478CB" w:rsidRPr="002478CB" w14:paraId="2215667F" w14:textId="77777777" w:rsidTr="002478CB">
        <w:trPr>
          <w:divId w:val="1591501315"/>
        </w:trPr>
        <w:tc>
          <w:tcPr>
            <w:tcW w:w="4945" w:type="dxa"/>
          </w:tcPr>
          <w:p w14:paraId="30F9B3B0" w14:textId="77777777" w:rsidR="002478CB" w:rsidRPr="002478CB" w:rsidRDefault="002478CB" w:rsidP="002478CB">
            <w:pPr>
              <w:pStyle w:val="ListParagraph"/>
              <w:spacing w:line="240" w:lineRule="auto"/>
              <w:rPr>
                <w:rFonts w:ascii="Times New Roman" w:hAnsi="Times New Roman"/>
                <w:szCs w:val="24"/>
                <w:lang w:val="vi-VN"/>
              </w:rPr>
            </w:pPr>
          </w:p>
        </w:tc>
        <w:tc>
          <w:tcPr>
            <w:tcW w:w="4405" w:type="dxa"/>
          </w:tcPr>
          <w:p w14:paraId="766F2CC5" w14:textId="77777777" w:rsidR="002478CB" w:rsidRPr="002478CB" w:rsidRDefault="002478CB" w:rsidP="002478CB">
            <w:pPr>
              <w:pStyle w:val="ListParagraph"/>
              <w:spacing w:line="240" w:lineRule="auto"/>
              <w:rPr>
                <w:rFonts w:ascii="Times New Roman" w:hAnsi="Times New Roman"/>
                <w:szCs w:val="24"/>
                <w:lang w:val="vi-VN"/>
              </w:rPr>
            </w:pPr>
            <w:r w:rsidRPr="002478CB">
              <w:rPr>
                <w:rFonts w:ascii="Times New Roman" w:hAnsi="Times New Roman"/>
                <w:szCs w:val="24"/>
                <w:lang w:val="vi-VN"/>
              </w:rPr>
              <w:t>4.1. Nếu khách hàng nhập thông tin sai yêu cầu hoặc không đầy đủ hệ thống sẽ thông báo “Thông tin không hợp lệ” và yêu cầu khách hàng nhập lại thông tin</w:t>
            </w:r>
          </w:p>
        </w:tc>
      </w:tr>
      <w:tr w:rsidR="002478CB" w:rsidRPr="002478CB" w14:paraId="3D1E0C88" w14:textId="77777777" w:rsidTr="002478CB">
        <w:trPr>
          <w:divId w:val="1591501315"/>
        </w:trPr>
        <w:tc>
          <w:tcPr>
            <w:tcW w:w="4945" w:type="dxa"/>
          </w:tcPr>
          <w:p w14:paraId="2A09E364" w14:textId="77777777" w:rsidR="002478CB" w:rsidRPr="002478CB" w:rsidRDefault="002478CB" w:rsidP="002478CB">
            <w:pPr>
              <w:pStyle w:val="ListParagraph"/>
              <w:spacing w:line="240" w:lineRule="auto"/>
              <w:rPr>
                <w:rFonts w:ascii="Times New Roman" w:hAnsi="Times New Roman"/>
                <w:szCs w:val="24"/>
                <w:lang w:val="vi-VN"/>
              </w:rPr>
            </w:pPr>
          </w:p>
        </w:tc>
        <w:tc>
          <w:tcPr>
            <w:tcW w:w="4405" w:type="dxa"/>
          </w:tcPr>
          <w:p w14:paraId="58653138" w14:textId="77777777" w:rsidR="002478CB" w:rsidRPr="002478CB" w:rsidRDefault="002478CB" w:rsidP="002478CB">
            <w:pPr>
              <w:pStyle w:val="ListParagraph"/>
              <w:spacing w:line="240" w:lineRule="auto"/>
              <w:rPr>
                <w:rFonts w:ascii="Times New Roman" w:hAnsi="Times New Roman"/>
                <w:szCs w:val="24"/>
                <w:lang w:val="vi-VN"/>
              </w:rPr>
            </w:pPr>
            <w:r w:rsidRPr="002478CB">
              <w:rPr>
                <w:rFonts w:ascii="Times New Roman" w:hAnsi="Times New Roman"/>
                <w:szCs w:val="24"/>
                <w:lang w:val="vi-VN"/>
              </w:rPr>
              <w:t>4.2. Quay lại bước 3</w:t>
            </w:r>
          </w:p>
        </w:tc>
      </w:tr>
      <w:tr w:rsidR="002478CB" w:rsidRPr="002478CB" w14:paraId="279ACF2B" w14:textId="77777777" w:rsidTr="002478CB">
        <w:trPr>
          <w:divId w:val="1591501315"/>
        </w:trPr>
        <w:tc>
          <w:tcPr>
            <w:tcW w:w="4945" w:type="dxa"/>
          </w:tcPr>
          <w:p w14:paraId="44D3996B" w14:textId="77777777" w:rsidR="002478CB" w:rsidRPr="002478CB" w:rsidRDefault="002478CB" w:rsidP="002478CB">
            <w:pPr>
              <w:pStyle w:val="ListParagraph"/>
              <w:spacing w:line="240" w:lineRule="auto"/>
              <w:rPr>
                <w:rFonts w:ascii="Times New Roman" w:hAnsi="Times New Roman"/>
                <w:szCs w:val="24"/>
                <w:lang w:val="vi-VN"/>
              </w:rPr>
            </w:pPr>
            <w:r w:rsidRPr="002478CB">
              <w:rPr>
                <w:rFonts w:ascii="Times New Roman" w:hAnsi="Times New Roman"/>
                <w:szCs w:val="24"/>
                <w:lang w:val="vi-VN"/>
              </w:rPr>
              <w:t xml:space="preserve">5.1. Khách hàng chọn “Hủy” </w:t>
            </w:r>
          </w:p>
        </w:tc>
        <w:tc>
          <w:tcPr>
            <w:tcW w:w="4405" w:type="dxa"/>
          </w:tcPr>
          <w:p w14:paraId="04B179D0" w14:textId="77777777" w:rsidR="002478CB" w:rsidRPr="002478CB" w:rsidRDefault="002478CB" w:rsidP="002478CB">
            <w:pPr>
              <w:pStyle w:val="ListParagraph"/>
              <w:spacing w:line="240" w:lineRule="auto"/>
              <w:rPr>
                <w:rFonts w:ascii="Times New Roman" w:hAnsi="Times New Roman"/>
                <w:szCs w:val="24"/>
                <w:lang w:val="vi-VN"/>
              </w:rPr>
            </w:pPr>
            <w:r w:rsidRPr="002478CB">
              <w:rPr>
                <w:rFonts w:ascii="Times New Roman" w:hAnsi="Times New Roman"/>
                <w:szCs w:val="24"/>
                <w:lang w:val="vi-VN"/>
              </w:rPr>
              <w:t>5.2. Hệ thống quay lại giỏ hàng của khách hàng</w:t>
            </w:r>
          </w:p>
        </w:tc>
      </w:tr>
      <w:tr w:rsidR="002478CB" w:rsidRPr="002478CB" w14:paraId="77B8D29D" w14:textId="77777777" w:rsidTr="002478CB">
        <w:trPr>
          <w:divId w:val="1591501315"/>
        </w:trPr>
        <w:tc>
          <w:tcPr>
            <w:tcW w:w="4945" w:type="dxa"/>
          </w:tcPr>
          <w:p w14:paraId="790A7DB5" w14:textId="16F6A2CE" w:rsidR="002478CB" w:rsidRPr="002478CB" w:rsidRDefault="002478CB" w:rsidP="002478CB">
            <w:pPr>
              <w:pStyle w:val="ListParagraph"/>
              <w:spacing w:line="240" w:lineRule="auto"/>
              <w:rPr>
                <w:rFonts w:ascii="Times New Roman" w:hAnsi="Times New Roman"/>
                <w:b/>
                <w:szCs w:val="24"/>
                <w:lang w:val="vi-VN"/>
              </w:rPr>
            </w:pPr>
            <w:r w:rsidRPr="000C28DC">
              <w:rPr>
                <w:b/>
                <w:bCs/>
                <w:szCs w:val="24"/>
              </w:rPr>
              <w:t>− Luồng sự kiện ngoại lệ (exception flow):</w:t>
            </w:r>
          </w:p>
        </w:tc>
        <w:tc>
          <w:tcPr>
            <w:tcW w:w="4405" w:type="dxa"/>
          </w:tcPr>
          <w:p w14:paraId="228587D6" w14:textId="77777777" w:rsidR="002478CB" w:rsidRPr="002478CB" w:rsidRDefault="002478CB" w:rsidP="002478CB">
            <w:pPr>
              <w:pStyle w:val="ListParagraph"/>
              <w:spacing w:line="240" w:lineRule="auto"/>
              <w:rPr>
                <w:rFonts w:ascii="Times New Roman" w:hAnsi="Times New Roman"/>
                <w:szCs w:val="24"/>
                <w:lang w:val="vi-VN"/>
              </w:rPr>
            </w:pPr>
          </w:p>
        </w:tc>
      </w:tr>
    </w:tbl>
    <w:p w14:paraId="0874C1E2" w14:textId="77777777" w:rsidR="002478CB" w:rsidRPr="002478CB" w:rsidRDefault="002478CB" w:rsidP="002478CB">
      <w:pPr>
        <w:spacing w:line="240" w:lineRule="auto"/>
        <w:divId w:val="1591501315"/>
        <w:rPr>
          <w:rFonts w:ascii="Times New Roman" w:hAnsi="Times New Roman"/>
          <w:szCs w:val="24"/>
        </w:rPr>
      </w:pPr>
    </w:p>
    <w:p w14:paraId="023E9D7F" w14:textId="0E7FA0DD" w:rsidR="002478CB" w:rsidRDefault="0081572E" w:rsidP="0081572E">
      <w:pPr>
        <w:pStyle w:val="Heading4"/>
        <w:divId w:val="1591501315"/>
      </w:pPr>
      <w:bookmarkStart w:id="73" w:name="_Toc133168637"/>
      <w:r>
        <w:t>Thanh toán</w:t>
      </w:r>
      <w:bookmarkEnd w:id="73"/>
    </w:p>
    <w:p w14:paraId="04E2A319" w14:textId="77777777" w:rsidR="0081572E" w:rsidRPr="002478CB" w:rsidRDefault="0081572E" w:rsidP="002478CB">
      <w:pPr>
        <w:spacing w:line="240" w:lineRule="auto"/>
        <w:divId w:val="1591501315"/>
        <w:rPr>
          <w:rFonts w:ascii="Times New Roman" w:hAnsi="Times New Roman"/>
          <w:szCs w:val="24"/>
        </w:rPr>
      </w:pPr>
    </w:p>
    <w:tbl>
      <w:tblPr>
        <w:tblStyle w:val="TableGrid"/>
        <w:tblW w:w="0" w:type="auto"/>
        <w:tblLook w:val="04A0" w:firstRow="1" w:lastRow="0" w:firstColumn="1" w:lastColumn="0" w:noHBand="0" w:noVBand="1"/>
      </w:tblPr>
      <w:tblGrid>
        <w:gridCol w:w="4945"/>
        <w:gridCol w:w="4405"/>
      </w:tblGrid>
      <w:tr w:rsidR="002478CB" w:rsidRPr="002478CB" w14:paraId="3DCEED43" w14:textId="77777777" w:rsidTr="002478CB">
        <w:trPr>
          <w:divId w:val="1591501315"/>
        </w:trPr>
        <w:tc>
          <w:tcPr>
            <w:tcW w:w="4945" w:type="dxa"/>
          </w:tcPr>
          <w:p w14:paraId="372CD2ED" w14:textId="77777777" w:rsidR="002478CB" w:rsidRPr="002478CB" w:rsidRDefault="002478CB" w:rsidP="002478CB">
            <w:pPr>
              <w:spacing w:line="240" w:lineRule="auto"/>
              <w:rPr>
                <w:rFonts w:ascii="Times New Roman" w:hAnsi="Times New Roman"/>
                <w:szCs w:val="24"/>
                <w:lang w:val="vi-VN"/>
              </w:rPr>
            </w:pPr>
            <w:r w:rsidRPr="002478CB">
              <w:rPr>
                <w:rFonts w:ascii="Times New Roman" w:hAnsi="Times New Roman"/>
                <w:b/>
                <w:szCs w:val="24"/>
                <w:lang w:val="vi-VN"/>
              </w:rPr>
              <w:t>Tên use case</w:t>
            </w:r>
            <w:r w:rsidRPr="002478CB">
              <w:rPr>
                <w:rFonts w:ascii="Times New Roman" w:hAnsi="Times New Roman"/>
                <w:szCs w:val="24"/>
                <w:lang w:val="vi-VN"/>
              </w:rPr>
              <w:t xml:space="preserve">: </w:t>
            </w:r>
            <w:r w:rsidRPr="002478CB">
              <w:rPr>
                <w:rFonts w:ascii="Times New Roman" w:hAnsi="Times New Roman"/>
                <w:b/>
                <w:bCs/>
                <w:color w:val="FF0000"/>
                <w:szCs w:val="24"/>
                <w:lang w:val="vi-VN"/>
              </w:rPr>
              <w:t>Thanh toán</w:t>
            </w:r>
          </w:p>
        </w:tc>
        <w:tc>
          <w:tcPr>
            <w:tcW w:w="4405" w:type="dxa"/>
          </w:tcPr>
          <w:p w14:paraId="4DA49402" w14:textId="77777777" w:rsidR="002478CB" w:rsidRPr="002478CB" w:rsidRDefault="002478CB" w:rsidP="002478CB">
            <w:pPr>
              <w:spacing w:line="240" w:lineRule="auto"/>
              <w:rPr>
                <w:rFonts w:ascii="Times New Roman" w:hAnsi="Times New Roman"/>
                <w:szCs w:val="24"/>
              </w:rPr>
            </w:pPr>
          </w:p>
        </w:tc>
      </w:tr>
      <w:tr w:rsidR="002478CB" w:rsidRPr="002478CB" w14:paraId="4AB75FBB" w14:textId="77777777" w:rsidTr="002478CB">
        <w:trPr>
          <w:divId w:val="1591501315"/>
        </w:trPr>
        <w:tc>
          <w:tcPr>
            <w:tcW w:w="4945" w:type="dxa"/>
          </w:tcPr>
          <w:p w14:paraId="467109B1" w14:textId="77777777" w:rsidR="002478CB" w:rsidRPr="002478CB" w:rsidRDefault="002478CB" w:rsidP="002478CB">
            <w:pPr>
              <w:spacing w:line="240" w:lineRule="auto"/>
              <w:rPr>
                <w:rFonts w:ascii="Times New Roman" w:hAnsi="Times New Roman"/>
                <w:szCs w:val="24"/>
                <w:lang w:val="vi-VN"/>
              </w:rPr>
            </w:pPr>
            <w:r w:rsidRPr="002478CB">
              <w:rPr>
                <w:rFonts w:ascii="Times New Roman" w:hAnsi="Times New Roman"/>
                <w:szCs w:val="24"/>
                <w:lang w:val="vi-VN"/>
              </w:rPr>
              <w:t>Mô tả: chức năng “Thanh toán” cho  phép khách hàng thanh toán đơn hàng sau khi xác nhận đặt hàng</w:t>
            </w:r>
          </w:p>
        </w:tc>
        <w:tc>
          <w:tcPr>
            <w:tcW w:w="4405" w:type="dxa"/>
          </w:tcPr>
          <w:p w14:paraId="798DA9C8" w14:textId="77777777" w:rsidR="002478CB" w:rsidRPr="002478CB" w:rsidRDefault="002478CB" w:rsidP="002478CB">
            <w:pPr>
              <w:spacing w:line="240" w:lineRule="auto"/>
              <w:rPr>
                <w:rFonts w:ascii="Times New Roman" w:hAnsi="Times New Roman"/>
                <w:szCs w:val="24"/>
              </w:rPr>
            </w:pPr>
          </w:p>
        </w:tc>
      </w:tr>
      <w:tr w:rsidR="002478CB" w:rsidRPr="002478CB" w14:paraId="0BDDC61F" w14:textId="77777777" w:rsidTr="002478CB">
        <w:trPr>
          <w:divId w:val="1591501315"/>
        </w:trPr>
        <w:tc>
          <w:tcPr>
            <w:tcW w:w="4945" w:type="dxa"/>
          </w:tcPr>
          <w:p w14:paraId="77E06F5C" w14:textId="77777777" w:rsidR="002478CB" w:rsidRPr="002478CB" w:rsidRDefault="002478CB" w:rsidP="002478CB">
            <w:pPr>
              <w:spacing w:line="240" w:lineRule="auto"/>
              <w:rPr>
                <w:rFonts w:ascii="Times New Roman" w:hAnsi="Times New Roman"/>
                <w:szCs w:val="24"/>
                <w:lang w:val="vi-VN"/>
              </w:rPr>
            </w:pPr>
            <w:r w:rsidRPr="002478CB">
              <w:rPr>
                <w:rFonts w:ascii="Times New Roman" w:hAnsi="Times New Roman"/>
                <w:szCs w:val="24"/>
                <w:lang w:val="vi-VN"/>
              </w:rPr>
              <w:t>Actor chính: Khách hàng</w:t>
            </w:r>
          </w:p>
        </w:tc>
        <w:tc>
          <w:tcPr>
            <w:tcW w:w="4405" w:type="dxa"/>
          </w:tcPr>
          <w:p w14:paraId="781D01DF" w14:textId="77777777" w:rsidR="002478CB" w:rsidRPr="002478CB" w:rsidRDefault="002478CB" w:rsidP="002478CB">
            <w:pPr>
              <w:spacing w:line="240" w:lineRule="auto"/>
              <w:rPr>
                <w:rFonts w:ascii="Times New Roman" w:hAnsi="Times New Roman"/>
                <w:szCs w:val="24"/>
              </w:rPr>
            </w:pPr>
          </w:p>
        </w:tc>
      </w:tr>
      <w:tr w:rsidR="002478CB" w:rsidRPr="002478CB" w14:paraId="012FC0E4" w14:textId="77777777" w:rsidTr="002478CB">
        <w:trPr>
          <w:divId w:val="1591501315"/>
        </w:trPr>
        <w:tc>
          <w:tcPr>
            <w:tcW w:w="4945" w:type="dxa"/>
          </w:tcPr>
          <w:p w14:paraId="56063B59" w14:textId="77777777" w:rsidR="002478CB" w:rsidRPr="002478CB" w:rsidRDefault="002478CB" w:rsidP="002478CB">
            <w:pPr>
              <w:spacing w:line="240" w:lineRule="auto"/>
              <w:rPr>
                <w:rFonts w:ascii="Times New Roman" w:hAnsi="Times New Roman"/>
                <w:szCs w:val="24"/>
                <w:lang w:val="vi-VN"/>
              </w:rPr>
            </w:pPr>
            <w:r w:rsidRPr="002478CB">
              <w:rPr>
                <w:rFonts w:ascii="Times New Roman" w:hAnsi="Times New Roman"/>
                <w:szCs w:val="24"/>
                <w:lang w:val="vi-VN"/>
              </w:rPr>
              <w:lastRenderedPageBreak/>
              <w:t>Actor phụ: Không</w:t>
            </w:r>
          </w:p>
        </w:tc>
        <w:tc>
          <w:tcPr>
            <w:tcW w:w="4405" w:type="dxa"/>
          </w:tcPr>
          <w:p w14:paraId="481FA5FD" w14:textId="77777777" w:rsidR="002478CB" w:rsidRPr="002478CB" w:rsidRDefault="002478CB" w:rsidP="002478CB">
            <w:pPr>
              <w:spacing w:line="240" w:lineRule="auto"/>
              <w:rPr>
                <w:rFonts w:ascii="Times New Roman" w:hAnsi="Times New Roman"/>
                <w:szCs w:val="24"/>
              </w:rPr>
            </w:pPr>
          </w:p>
        </w:tc>
      </w:tr>
      <w:tr w:rsidR="002478CB" w:rsidRPr="002478CB" w14:paraId="31DC8FB3" w14:textId="77777777" w:rsidTr="002478CB">
        <w:trPr>
          <w:divId w:val="1591501315"/>
        </w:trPr>
        <w:tc>
          <w:tcPr>
            <w:tcW w:w="4945" w:type="dxa"/>
          </w:tcPr>
          <w:p w14:paraId="2007A679" w14:textId="312125CD" w:rsidR="002478CB" w:rsidRPr="002478CB" w:rsidRDefault="00F16CE9" w:rsidP="002478CB">
            <w:pPr>
              <w:spacing w:line="240" w:lineRule="auto"/>
              <w:rPr>
                <w:rFonts w:ascii="Times New Roman" w:hAnsi="Times New Roman"/>
                <w:szCs w:val="24"/>
                <w:lang w:val="vi-VN"/>
              </w:rPr>
            </w:pPr>
            <w:r>
              <w:rPr>
                <w:rFonts w:ascii="Times New Roman" w:hAnsi="Times New Roman"/>
                <w:szCs w:val="24"/>
                <w:lang w:val="vi-VN"/>
              </w:rPr>
              <w:t xml:space="preserve">Tiền điều kiện: Đăng nhập </w:t>
            </w:r>
            <w:r w:rsidR="002478CB" w:rsidRPr="002478CB">
              <w:rPr>
                <w:rFonts w:ascii="Times New Roman" w:hAnsi="Times New Roman"/>
                <w:szCs w:val="24"/>
                <w:lang w:val="vi-VN"/>
              </w:rPr>
              <w:t>thành công</w:t>
            </w:r>
          </w:p>
        </w:tc>
        <w:tc>
          <w:tcPr>
            <w:tcW w:w="4405" w:type="dxa"/>
          </w:tcPr>
          <w:p w14:paraId="608A39E9" w14:textId="77777777" w:rsidR="002478CB" w:rsidRPr="002478CB" w:rsidRDefault="002478CB" w:rsidP="002478CB">
            <w:pPr>
              <w:spacing w:line="240" w:lineRule="auto"/>
              <w:rPr>
                <w:rFonts w:ascii="Times New Roman" w:hAnsi="Times New Roman"/>
                <w:szCs w:val="24"/>
              </w:rPr>
            </w:pPr>
          </w:p>
        </w:tc>
      </w:tr>
      <w:tr w:rsidR="002478CB" w:rsidRPr="002478CB" w14:paraId="5A582A45" w14:textId="77777777" w:rsidTr="002478CB">
        <w:trPr>
          <w:divId w:val="1591501315"/>
        </w:trPr>
        <w:tc>
          <w:tcPr>
            <w:tcW w:w="4945" w:type="dxa"/>
          </w:tcPr>
          <w:p w14:paraId="7581A555" w14:textId="77777777" w:rsidR="002478CB" w:rsidRPr="002478CB" w:rsidRDefault="002478CB" w:rsidP="002478CB">
            <w:pPr>
              <w:spacing w:line="240" w:lineRule="auto"/>
              <w:rPr>
                <w:rFonts w:ascii="Times New Roman" w:hAnsi="Times New Roman"/>
                <w:szCs w:val="24"/>
                <w:lang w:val="vi-VN"/>
              </w:rPr>
            </w:pPr>
            <w:r w:rsidRPr="002478CB">
              <w:rPr>
                <w:rFonts w:ascii="Times New Roman" w:hAnsi="Times New Roman"/>
                <w:szCs w:val="24"/>
                <w:lang w:val="vi-VN"/>
              </w:rPr>
              <w:t>Hậu điều kiện: Khách hàng sẽ nhận được thông báo xác nhận về việc thanh toán và thời gian giao hàng dự kiến</w:t>
            </w:r>
          </w:p>
        </w:tc>
        <w:tc>
          <w:tcPr>
            <w:tcW w:w="4405" w:type="dxa"/>
          </w:tcPr>
          <w:p w14:paraId="09B0AFE2" w14:textId="77777777" w:rsidR="002478CB" w:rsidRPr="002478CB" w:rsidRDefault="002478CB" w:rsidP="002478CB">
            <w:pPr>
              <w:spacing w:line="240" w:lineRule="auto"/>
              <w:rPr>
                <w:rFonts w:ascii="Times New Roman" w:hAnsi="Times New Roman"/>
                <w:szCs w:val="24"/>
              </w:rPr>
            </w:pPr>
          </w:p>
        </w:tc>
      </w:tr>
      <w:tr w:rsidR="002478CB" w:rsidRPr="002478CB" w14:paraId="071D61E8" w14:textId="77777777" w:rsidTr="002478CB">
        <w:trPr>
          <w:divId w:val="1591501315"/>
        </w:trPr>
        <w:tc>
          <w:tcPr>
            <w:tcW w:w="4945" w:type="dxa"/>
          </w:tcPr>
          <w:p w14:paraId="035A899D" w14:textId="644D8EE2" w:rsidR="002478CB" w:rsidRPr="002478CB" w:rsidRDefault="002478CB" w:rsidP="002478CB">
            <w:pPr>
              <w:spacing w:line="240" w:lineRule="auto"/>
              <w:rPr>
                <w:rFonts w:ascii="Times New Roman" w:hAnsi="Times New Roman"/>
                <w:b/>
                <w:szCs w:val="24"/>
                <w:lang w:val="vi-VN"/>
              </w:rPr>
            </w:pPr>
            <w:r w:rsidRPr="000C28DC">
              <w:rPr>
                <w:b/>
                <w:bCs/>
                <w:szCs w:val="24"/>
                <w:lang w:val="vi-VN"/>
              </w:rPr>
              <w:t>Luồng sự kiện chính (main flow):</w:t>
            </w:r>
          </w:p>
        </w:tc>
        <w:tc>
          <w:tcPr>
            <w:tcW w:w="4405" w:type="dxa"/>
          </w:tcPr>
          <w:p w14:paraId="435DF8C4" w14:textId="77777777" w:rsidR="002478CB" w:rsidRPr="002478CB" w:rsidRDefault="002478CB" w:rsidP="002478CB">
            <w:pPr>
              <w:spacing w:line="240" w:lineRule="auto"/>
              <w:rPr>
                <w:rFonts w:ascii="Times New Roman" w:hAnsi="Times New Roman"/>
                <w:szCs w:val="24"/>
              </w:rPr>
            </w:pPr>
          </w:p>
        </w:tc>
      </w:tr>
      <w:tr w:rsidR="002478CB" w:rsidRPr="002478CB" w14:paraId="1733E671" w14:textId="77777777" w:rsidTr="002478CB">
        <w:trPr>
          <w:divId w:val="1591501315"/>
        </w:trPr>
        <w:tc>
          <w:tcPr>
            <w:tcW w:w="4945" w:type="dxa"/>
          </w:tcPr>
          <w:p w14:paraId="0D41A793" w14:textId="77777777" w:rsidR="002478CB" w:rsidRPr="002478CB" w:rsidRDefault="002478CB" w:rsidP="002478CB">
            <w:pPr>
              <w:spacing w:line="240" w:lineRule="auto"/>
              <w:jc w:val="center"/>
              <w:rPr>
                <w:rFonts w:ascii="Times New Roman" w:hAnsi="Times New Roman"/>
                <w:b/>
                <w:szCs w:val="24"/>
              </w:rPr>
            </w:pPr>
            <w:r w:rsidRPr="002478CB">
              <w:rPr>
                <w:rFonts w:ascii="Times New Roman" w:hAnsi="Times New Roman"/>
                <w:b/>
                <w:szCs w:val="24"/>
                <w:lang w:val="vi-VN"/>
              </w:rPr>
              <w:t>Actor</w:t>
            </w:r>
          </w:p>
        </w:tc>
        <w:tc>
          <w:tcPr>
            <w:tcW w:w="4405" w:type="dxa"/>
          </w:tcPr>
          <w:p w14:paraId="2AC65EE9" w14:textId="77777777" w:rsidR="002478CB" w:rsidRPr="002478CB" w:rsidRDefault="002478CB" w:rsidP="002478CB">
            <w:pPr>
              <w:spacing w:line="240" w:lineRule="auto"/>
              <w:jc w:val="center"/>
              <w:rPr>
                <w:rFonts w:ascii="Times New Roman" w:hAnsi="Times New Roman"/>
                <w:b/>
                <w:szCs w:val="24"/>
              </w:rPr>
            </w:pPr>
            <w:r w:rsidRPr="002478CB">
              <w:rPr>
                <w:rFonts w:ascii="Times New Roman" w:hAnsi="Times New Roman"/>
                <w:b/>
                <w:szCs w:val="24"/>
                <w:lang w:val="vi-VN"/>
              </w:rPr>
              <w:t>System</w:t>
            </w:r>
          </w:p>
        </w:tc>
      </w:tr>
      <w:tr w:rsidR="002478CB" w:rsidRPr="002478CB" w14:paraId="3B7CC513" w14:textId="77777777" w:rsidTr="002478CB">
        <w:trPr>
          <w:divId w:val="1591501315"/>
        </w:trPr>
        <w:tc>
          <w:tcPr>
            <w:tcW w:w="4945" w:type="dxa"/>
          </w:tcPr>
          <w:p w14:paraId="3D1C2FB4" w14:textId="77777777" w:rsidR="002478CB" w:rsidRPr="002478CB" w:rsidRDefault="002478CB" w:rsidP="00936199">
            <w:pPr>
              <w:pStyle w:val="ListParagraph"/>
              <w:numPr>
                <w:ilvl w:val="0"/>
                <w:numId w:val="18"/>
              </w:numPr>
              <w:spacing w:line="240" w:lineRule="auto"/>
              <w:rPr>
                <w:rFonts w:ascii="Times New Roman" w:hAnsi="Times New Roman"/>
                <w:szCs w:val="24"/>
                <w:lang w:val="vi-VN"/>
              </w:rPr>
            </w:pPr>
            <w:r w:rsidRPr="002478CB">
              <w:rPr>
                <w:rFonts w:ascii="Times New Roman" w:hAnsi="Times New Roman"/>
                <w:szCs w:val="24"/>
                <w:lang w:val="vi-VN"/>
              </w:rPr>
              <w:t xml:space="preserve">Sau khi xác nhận đặt hàng, khách hàng chọn chức năng “Thanh toán” </w:t>
            </w:r>
          </w:p>
        </w:tc>
        <w:tc>
          <w:tcPr>
            <w:tcW w:w="4405" w:type="dxa"/>
          </w:tcPr>
          <w:p w14:paraId="7D5EDE22" w14:textId="77777777" w:rsidR="002478CB" w:rsidRPr="002478CB" w:rsidRDefault="002478CB" w:rsidP="00936199">
            <w:pPr>
              <w:pStyle w:val="ListParagraph"/>
              <w:numPr>
                <w:ilvl w:val="0"/>
                <w:numId w:val="18"/>
              </w:numPr>
              <w:spacing w:line="240" w:lineRule="auto"/>
              <w:rPr>
                <w:rFonts w:ascii="Times New Roman" w:hAnsi="Times New Roman"/>
                <w:szCs w:val="24"/>
                <w:lang w:val="vi-VN"/>
              </w:rPr>
            </w:pPr>
            <w:r w:rsidRPr="002478CB">
              <w:rPr>
                <w:rFonts w:ascii="Times New Roman" w:hAnsi="Times New Roman"/>
                <w:szCs w:val="24"/>
                <w:lang w:val="vi-VN"/>
              </w:rPr>
              <w:t>Hệ thống hiển thị các phương thức thanh toán đơn hàng</w:t>
            </w:r>
          </w:p>
        </w:tc>
      </w:tr>
      <w:tr w:rsidR="002478CB" w:rsidRPr="002478CB" w14:paraId="2701F9CC" w14:textId="77777777" w:rsidTr="002478CB">
        <w:trPr>
          <w:divId w:val="1591501315"/>
        </w:trPr>
        <w:tc>
          <w:tcPr>
            <w:tcW w:w="4945" w:type="dxa"/>
          </w:tcPr>
          <w:p w14:paraId="3CA13428" w14:textId="77777777" w:rsidR="002478CB" w:rsidRPr="002478CB" w:rsidRDefault="002478CB" w:rsidP="00936199">
            <w:pPr>
              <w:pStyle w:val="ListParagraph"/>
              <w:numPr>
                <w:ilvl w:val="0"/>
                <w:numId w:val="18"/>
              </w:numPr>
              <w:spacing w:line="240" w:lineRule="auto"/>
              <w:rPr>
                <w:rFonts w:ascii="Times New Roman" w:hAnsi="Times New Roman"/>
                <w:szCs w:val="24"/>
                <w:lang w:val="vi-VN"/>
              </w:rPr>
            </w:pPr>
            <w:r w:rsidRPr="002478CB">
              <w:rPr>
                <w:rFonts w:ascii="Times New Roman" w:hAnsi="Times New Roman"/>
                <w:szCs w:val="24"/>
                <w:lang w:val="vi-VN"/>
              </w:rPr>
              <w:t>Khách hàng chọn 1 trong số các phương thức thanh toán của hệ thống</w:t>
            </w:r>
          </w:p>
        </w:tc>
        <w:tc>
          <w:tcPr>
            <w:tcW w:w="4405" w:type="dxa"/>
          </w:tcPr>
          <w:p w14:paraId="0F5ABC99" w14:textId="77777777" w:rsidR="002478CB" w:rsidRPr="002478CB" w:rsidRDefault="002478CB" w:rsidP="00936199">
            <w:pPr>
              <w:pStyle w:val="ListParagraph"/>
              <w:numPr>
                <w:ilvl w:val="0"/>
                <w:numId w:val="18"/>
              </w:numPr>
              <w:spacing w:line="240" w:lineRule="auto"/>
              <w:rPr>
                <w:rFonts w:ascii="Times New Roman" w:hAnsi="Times New Roman"/>
                <w:szCs w:val="24"/>
                <w:lang w:val="vi-VN"/>
              </w:rPr>
            </w:pPr>
            <w:r w:rsidRPr="002478CB">
              <w:rPr>
                <w:rFonts w:ascii="Times New Roman" w:hAnsi="Times New Roman"/>
                <w:szCs w:val="24"/>
                <w:lang w:val="vi-VN"/>
              </w:rPr>
              <w:t xml:space="preserve">Hệ thống xác nhận phương thức thanh toán và gửi thông tin giá trị đơn hàng </w:t>
            </w:r>
          </w:p>
        </w:tc>
      </w:tr>
      <w:tr w:rsidR="002478CB" w:rsidRPr="002478CB" w14:paraId="6274D75D" w14:textId="77777777" w:rsidTr="002478CB">
        <w:trPr>
          <w:divId w:val="1591501315"/>
        </w:trPr>
        <w:tc>
          <w:tcPr>
            <w:tcW w:w="4945" w:type="dxa"/>
          </w:tcPr>
          <w:p w14:paraId="11D8D424" w14:textId="77777777" w:rsidR="002478CB" w:rsidRPr="002478CB" w:rsidRDefault="002478CB" w:rsidP="002478CB">
            <w:pPr>
              <w:pStyle w:val="ListParagraph"/>
              <w:spacing w:line="240" w:lineRule="auto"/>
              <w:rPr>
                <w:rFonts w:ascii="Times New Roman" w:hAnsi="Times New Roman"/>
                <w:szCs w:val="24"/>
                <w:lang w:val="vi-VN"/>
              </w:rPr>
            </w:pPr>
          </w:p>
        </w:tc>
        <w:tc>
          <w:tcPr>
            <w:tcW w:w="4405" w:type="dxa"/>
          </w:tcPr>
          <w:p w14:paraId="464F1210" w14:textId="77777777" w:rsidR="002478CB" w:rsidRPr="002478CB" w:rsidRDefault="002478CB" w:rsidP="00936199">
            <w:pPr>
              <w:pStyle w:val="ListParagraph"/>
              <w:numPr>
                <w:ilvl w:val="0"/>
                <w:numId w:val="18"/>
              </w:numPr>
              <w:spacing w:line="240" w:lineRule="auto"/>
              <w:rPr>
                <w:rFonts w:ascii="Times New Roman" w:hAnsi="Times New Roman"/>
                <w:szCs w:val="24"/>
                <w:lang w:val="vi-VN"/>
              </w:rPr>
            </w:pPr>
            <w:r w:rsidRPr="002478CB">
              <w:rPr>
                <w:rFonts w:ascii="Times New Roman" w:hAnsi="Times New Roman"/>
                <w:szCs w:val="24"/>
                <w:lang w:val="vi-VN"/>
              </w:rPr>
              <w:t>Hệ thống yêu cầu khách hàng nhập các thông tin thanh toán</w:t>
            </w:r>
          </w:p>
        </w:tc>
      </w:tr>
      <w:tr w:rsidR="002478CB" w:rsidRPr="002478CB" w14:paraId="6431F8F7" w14:textId="77777777" w:rsidTr="002478CB">
        <w:trPr>
          <w:divId w:val="1591501315"/>
        </w:trPr>
        <w:tc>
          <w:tcPr>
            <w:tcW w:w="4945" w:type="dxa"/>
          </w:tcPr>
          <w:p w14:paraId="3776E5AD" w14:textId="77777777" w:rsidR="002478CB" w:rsidRPr="002478CB" w:rsidRDefault="002478CB" w:rsidP="00936199">
            <w:pPr>
              <w:pStyle w:val="ListParagraph"/>
              <w:numPr>
                <w:ilvl w:val="0"/>
                <w:numId w:val="18"/>
              </w:numPr>
              <w:spacing w:line="240" w:lineRule="auto"/>
              <w:rPr>
                <w:rFonts w:ascii="Times New Roman" w:hAnsi="Times New Roman"/>
                <w:szCs w:val="24"/>
                <w:lang w:val="vi-VN"/>
              </w:rPr>
            </w:pPr>
            <w:r w:rsidRPr="002478CB">
              <w:rPr>
                <w:rFonts w:ascii="Times New Roman" w:hAnsi="Times New Roman"/>
                <w:szCs w:val="24"/>
                <w:lang w:val="vi-VN"/>
              </w:rPr>
              <w:t>Khách hàng nhập thông tin thanh toán theo yêu cầu của hệ thống</w:t>
            </w:r>
          </w:p>
        </w:tc>
        <w:tc>
          <w:tcPr>
            <w:tcW w:w="4405" w:type="dxa"/>
          </w:tcPr>
          <w:p w14:paraId="6755DDFC" w14:textId="77777777" w:rsidR="002478CB" w:rsidRPr="002478CB" w:rsidRDefault="002478CB" w:rsidP="00936199">
            <w:pPr>
              <w:pStyle w:val="ListParagraph"/>
              <w:numPr>
                <w:ilvl w:val="0"/>
                <w:numId w:val="18"/>
              </w:numPr>
              <w:spacing w:line="240" w:lineRule="auto"/>
              <w:rPr>
                <w:rFonts w:ascii="Times New Roman" w:hAnsi="Times New Roman"/>
                <w:szCs w:val="24"/>
                <w:lang w:val="vi-VN"/>
              </w:rPr>
            </w:pPr>
            <w:r w:rsidRPr="002478CB">
              <w:rPr>
                <w:rFonts w:ascii="Times New Roman" w:hAnsi="Times New Roman"/>
                <w:szCs w:val="24"/>
                <w:lang w:val="vi-VN"/>
              </w:rPr>
              <w:t>Hệ thống kiểm tra thông tin thanh toán và hiện thị thông báo “Thông tin hợp lệ”</w:t>
            </w:r>
          </w:p>
        </w:tc>
      </w:tr>
      <w:tr w:rsidR="002478CB" w:rsidRPr="002478CB" w14:paraId="00AAC5E6" w14:textId="77777777" w:rsidTr="002478CB">
        <w:trPr>
          <w:divId w:val="1591501315"/>
        </w:trPr>
        <w:tc>
          <w:tcPr>
            <w:tcW w:w="4945" w:type="dxa"/>
          </w:tcPr>
          <w:p w14:paraId="6C291590" w14:textId="77777777" w:rsidR="002478CB" w:rsidRPr="002478CB" w:rsidRDefault="002478CB" w:rsidP="00936199">
            <w:pPr>
              <w:pStyle w:val="ListParagraph"/>
              <w:numPr>
                <w:ilvl w:val="0"/>
                <w:numId w:val="18"/>
              </w:numPr>
              <w:spacing w:line="240" w:lineRule="auto"/>
              <w:rPr>
                <w:rFonts w:ascii="Times New Roman" w:hAnsi="Times New Roman"/>
                <w:szCs w:val="24"/>
                <w:lang w:val="vi-VN"/>
              </w:rPr>
            </w:pPr>
            <w:r w:rsidRPr="002478CB">
              <w:rPr>
                <w:rFonts w:ascii="Times New Roman" w:hAnsi="Times New Roman"/>
                <w:szCs w:val="24"/>
                <w:lang w:val="vi-VN"/>
              </w:rPr>
              <w:t xml:space="preserve">Khách hàng thanh toán </w:t>
            </w:r>
          </w:p>
        </w:tc>
        <w:tc>
          <w:tcPr>
            <w:tcW w:w="4405" w:type="dxa"/>
          </w:tcPr>
          <w:p w14:paraId="7F2D1C7C" w14:textId="77777777" w:rsidR="002478CB" w:rsidRPr="002478CB" w:rsidRDefault="002478CB" w:rsidP="00936199">
            <w:pPr>
              <w:pStyle w:val="ListParagraph"/>
              <w:numPr>
                <w:ilvl w:val="0"/>
                <w:numId w:val="18"/>
              </w:numPr>
              <w:spacing w:line="240" w:lineRule="auto"/>
              <w:rPr>
                <w:rFonts w:ascii="Times New Roman" w:hAnsi="Times New Roman"/>
                <w:szCs w:val="24"/>
                <w:lang w:val="vi-VN"/>
              </w:rPr>
            </w:pPr>
            <w:r w:rsidRPr="002478CB">
              <w:rPr>
                <w:rFonts w:ascii="Times New Roman" w:hAnsi="Times New Roman"/>
                <w:szCs w:val="24"/>
                <w:lang w:val="vi-VN"/>
              </w:rPr>
              <w:t>Hệ thống xác nhận và gửi thông báo xác nhận thanh toán cho khách hàng</w:t>
            </w:r>
          </w:p>
        </w:tc>
      </w:tr>
      <w:tr w:rsidR="002478CB" w:rsidRPr="002478CB" w14:paraId="42FEE3D0" w14:textId="77777777" w:rsidTr="002478CB">
        <w:trPr>
          <w:divId w:val="1591501315"/>
        </w:trPr>
        <w:tc>
          <w:tcPr>
            <w:tcW w:w="4945" w:type="dxa"/>
          </w:tcPr>
          <w:p w14:paraId="3276BDFB" w14:textId="77777777" w:rsidR="002478CB" w:rsidRPr="002478CB" w:rsidRDefault="002478CB" w:rsidP="00936199">
            <w:pPr>
              <w:pStyle w:val="ListParagraph"/>
              <w:numPr>
                <w:ilvl w:val="0"/>
                <w:numId w:val="18"/>
              </w:numPr>
              <w:spacing w:line="240" w:lineRule="auto"/>
              <w:rPr>
                <w:rFonts w:ascii="Times New Roman" w:hAnsi="Times New Roman"/>
                <w:szCs w:val="24"/>
                <w:lang w:val="vi-VN"/>
              </w:rPr>
            </w:pPr>
            <w:r w:rsidRPr="002478CB">
              <w:rPr>
                <w:rFonts w:ascii="Times New Roman" w:hAnsi="Times New Roman"/>
                <w:szCs w:val="24"/>
                <w:lang w:val="vi-VN"/>
              </w:rPr>
              <w:t>Khách hàng xác nhận thanh toán</w:t>
            </w:r>
          </w:p>
        </w:tc>
        <w:tc>
          <w:tcPr>
            <w:tcW w:w="4405" w:type="dxa"/>
          </w:tcPr>
          <w:p w14:paraId="10630D38" w14:textId="77777777" w:rsidR="002478CB" w:rsidRPr="002478CB" w:rsidRDefault="002478CB" w:rsidP="00936199">
            <w:pPr>
              <w:pStyle w:val="ListParagraph"/>
              <w:numPr>
                <w:ilvl w:val="0"/>
                <w:numId w:val="18"/>
              </w:numPr>
              <w:spacing w:line="240" w:lineRule="auto"/>
              <w:rPr>
                <w:rFonts w:ascii="Times New Roman" w:hAnsi="Times New Roman"/>
                <w:szCs w:val="24"/>
                <w:lang w:val="vi-VN"/>
              </w:rPr>
            </w:pPr>
            <w:r w:rsidRPr="002478CB">
              <w:rPr>
                <w:rFonts w:ascii="Times New Roman" w:hAnsi="Times New Roman"/>
                <w:szCs w:val="24"/>
                <w:lang w:val="vi-VN"/>
              </w:rPr>
              <w:t>Hệ thống hiển thị thông báo “Thanh toán thành công”</w:t>
            </w:r>
          </w:p>
        </w:tc>
      </w:tr>
      <w:tr w:rsidR="002478CB" w:rsidRPr="002478CB" w14:paraId="31715B2B" w14:textId="77777777" w:rsidTr="002478CB">
        <w:trPr>
          <w:divId w:val="1591501315"/>
        </w:trPr>
        <w:tc>
          <w:tcPr>
            <w:tcW w:w="4945" w:type="dxa"/>
          </w:tcPr>
          <w:p w14:paraId="4776892D" w14:textId="77777777" w:rsidR="002478CB" w:rsidRPr="002478CB" w:rsidRDefault="002478CB" w:rsidP="002478CB">
            <w:pPr>
              <w:pStyle w:val="ListParagraph"/>
              <w:spacing w:line="240" w:lineRule="auto"/>
              <w:rPr>
                <w:rFonts w:ascii="Times New Roman" w:hAnsi="Times New Roman"/>
                <w:szCs w:val="24"/>
                <w:lang w:val="vi-VN"/>
              </w:rPr>
            </w:pPr>
          </w:p>
        </w:tc>
        <w:tc>
          <w:tcPr>
            <w:tcW w:w="4405" w:type="dxa"/>
          </w:tcPr>
          <w:p w14:paraId="29796701" w14:textId="77777777" w:rsidR="002478CB" w:rsidRPr="002478CB" w:rsidRDefault="002478CB" w:rsidP="00936199">
            <w:pPr>
              <w:pStyle w:val="ListParagraph"/>
              <w:numPr>
                <w:ilvl w:val="0"/>
                <w:numId w:val="18"/>
              </w:numPr>
              <w:spacing w:line="240" w:lineRule="auto"/>
              <w:rPr>
                <w:rFonts w:ascii="Times New Roman" w:hAnsi="Times New Roman"/>
                <w:szCs w:val="24"/>
                <w:lang w:val="vi-VN"/>
              </w:rPr>
            </w:pPr>
            <w:r w:rsidRPr="002478CB">
              <w:rPr>
                <w:rFonts w:ascii="Times New Roman" w:hAnsi="Times New Roman"/>
                <w:szCs w:val="24"/>
                <w:lang w:val="vi-VN"/>
              </w:rPr>
              <w:t xml:space="preserve">Hệ thống hiển thị điểm tích lũy của khách hàng </w:t>
            </w:r>
          </w:p>
        </w:tc>
      </w:tr>
      <w:tr w:rsidR="002478CB" w:rsidRPr="002478CB" w14:paraId="7335E839" w14:textId="77777777" w:rsidTr="002478CB">
        <w:trPr>
          <w:divId w:val="1591501315"/>
        </w:trPr>
        <w:tc>
          <w:tcPr>
            <w:tcW w:w="4945" w:type="dxa"/>
          </w:tcPr>
          <w:p w14:paraId="64C3573C" w14:textId="77777777" w:rsidR="002478CB" w:rsidRPr="002478CB" w:rsidRDefault="002478CB" w:rsidP="002478CB">
            <w:pPr>
              <w:spacing w:line="240" w:lineRule="auto"/>
              <w:rPr>
                <w:rFonts w:ascii="Times New Roman" w:hAnsi="Times New Roman"/>
                <w:szCs w:val="24"/>
                <w:lang w:val="vi-VN"/>
              </w:rPr>
            </w:pPr>
          </w:p>
        </w:tc>
        <w:tc>
          <w:tcPr>
            <w:tcW w:w="4405" w:type="dxa"/>
          </w:tcPr>
          <w:p w14:paraId="34F6981A" w14:textId="77777777" w:rsidR="002478CB" w:rsidRPr="002478CB" w:rsidRDefault="002478CB" w:rsidP="00936199">
            <w:pPr>
              <w:pStyle w:val="ListParagraph"/>
              <w:numPr>
                <w:ilvl w:val="0"/>
                <w:numId w:val="18"/>
              </w:numPr>
              <w:spacing w:line="240" w:lineRule="auto"/>
              <w:rPr>
                <w:rFonts w:ascii="Times New Roman" w:hAnsi="Times New Roman"/>
                <w:szCs w:val="24"/>
                <w:lang w:val="vi-VN"/>
              </w:rPr>
            </w:pPr>
            <w:r w:rsidRPr="002478CB">
              <w:rPr>
                <w:rFonts w:ascii="Times New Roman" w:hAnsi="Times New Roman"/>
                <w:szCs w:val="24"/>
                <w:lang w:val="vi-VN"/>
              </w:rPr>
              <w:t>Hệ thống gửi thông tin xác nhận đơn hàng cho khách hàng</w:t>
            </w:r>
          </w:p>
        </w:tc>
      </w:tr>
      <w:tr w:rsidR="002478CB" w:rsidRPr="002478CB" w14:paraId="65AEFF37" w14:textId="77777777" w:rsidTr="002478CB">
        <w:trPr>
          <w:divId w:val="1591501315"/>
        </w:trPr>
        <w:tc>
          <w:tcPr>
            <w:tcW w:w="4945" w:type="dxa"/>
          </w:tcPr>
          <w:p w14:paraId="761AB72F" w14:textId="77777777" w:rsidR="002478CB" w:rsidRPr="002478CB" w:rsidRDefault="002478CB" w:rsidP="002478CB">
            <w:pPr>
              <w:pStyle w:val="ListParagraph"/>
              <w:spacing w:line="240" w:lineRule="auto"/>
              <w:rPr>
                <w:rFonts w:ascii="Times New Roman" w:hAnsi="Times New Roman"/>
                <w:szCs w:val="24"/>
                <w:lang w:val="vi-VN"/>
              </w:rPr>
            </w:pPr>
          </w:p>
        </w:tc>
        <w:tc>
          <w:tcPr>
            <w:tcW w:w="4405" w:type="dxa"/>
          </w:tcPr>
          <w:p w14:paraId="79F2763D" w14:textId="77777777" w:rsidR="002478CB" w:rsidRPr="002478CB" w:rsidRDefault="002478CB" w:rsidP="00936199">
            <w:pPr>
              <w:pStyle w:val="ListParagraph"/>
              <w:numPr>
                <w:ilvl w:val="0"/>
                <w:numId w:val="18"/>
              </w:numPr>
              <w:spacing w:line="240" w:lineRule="auto"/>
              <w:rPr>
                <w:rFonts w:ascii="Times New Roman" w:hAnsi="Times New Roman"/>
                <w:szCs w:val="24"/>
                <w:lang w:val="vi-VN"/>
              </w:rPr>
            </w:pPr>
            <w:r w:rsidRPr="002478CB">
              <w:rPr>
                <w:rFonts w:ascii="Times New Roman" w:hAnsi="Times New Roman"/>
                <w:szCs w:val="24"/>
                <w:lang w:val="vi-VN"/>
              </w:rPr>
              <w:t>Hệ thống quay lại trang chủ của cửa hàng</w:t>
            </w:r>
          </w:p>
        </w:tc>
      </w:tr>
      <w:tr w:rsidR="002478CB" w:rsidRPr="002478CB" w14:paraId="3ED930CB" w14:textId="77777777" w:rsidTr="002478CB">
        <w:trPr>
          <w:divId w:val="1591501315"/>
        </w:trPr>
        <w:tc>
          <w:tcPr>
            <w:tcW w:w="4945" w:type="dxa"/>
          </w:tcPr>
          <w:p w14:paraId="0581C0F8" w14:textId="7AC0B2E6" w:rsidR="002478CB" w:rsidRPr="002478CB" w:rsidRDefault="002478CB" w:rsidP="002478CB">
            <w:pPr>
              <w:spacing w:line="240" w:lineRule="auto"/>
              <w:rPr>
                <w:rFonts w:ascii="Times New Roman" w:hAnsi="Times New Roman"/>
                <w:b/>
                <w:szCs w:val="24"/>
                <w:lang w:val="vi-VN"/>
              </w:rPr>
            </w:pPr>
            <w:r w:rsidRPr="000C28DC">
              <w:rPr>
                <w:b/>
                <w:bCs/>
                <w:szCs w:val="24"/>
              </w:rPr>
              <w:t>− Luồng sự kiện thay thế (alternate flow):</w:t>
            </w:r>
          </w:p>
        </w:tc>
        <w:tc>
          <w:tcPr>
            <w:tcW w:w="4405" w:type="dxa"/>
          </w:tcPr>
          <w:p w14:paraId="5DD4915B" w14:textId="77777777" w:rsidR="002478CB" w:rsidRPr="002478CB" w:rsidRDefault="002478CB" w:rsidP="002478CB">
            <w:pPr>
              <w:spacing w:line="240" w:lineRule="auto"/>
              <w:rPr>
                <w:rFonts w:ascii="Times New Roman" w:hAnsi="Times New Roman"/>
                <w:szCs w:val="24"/>
                <w:lang w:val="vi-VN"/>
              </w:rPr>
            </w:pPr>
          </w:p>
        </w:tc>
      </w:tr>
      <w:tr w:rsidR="002478CB" w:rsidRPr="002478CB" w14:paraId="39258FBF" w14:textId="77777777" w:rsidTr="002478CB">
        <w:trPr>
          <w:divId w:val="1591501315"/>
        </w:trPr>
        <w:tc>
          <w:tcPr>
            <w:tcW w:w="4945" w:type="dxa"/>
          </w:tcPr>
          <w:p w14:paraId="2D31A254" w14:textId="77777777" w:rsidR="002478CB" w:rsidRPr="002478CB" w:rsidRDefault="002478CB" w:rsidP="002478CB">
            <w:pPr>
              <w:spacing w:line="240" w:lineRule="auto"/>
              <w:rPr>
                <w:rFonts w:ascii="Times New Roman" w:hAnsi="Times New Roman"/>
                <w:szCs w:val="24"/>
                <w:lang w:val="vi-VN"/>
              </w:rPr>
            </w:pPr>
            <w:r w:rsidRPr="002478CB">
              <w:rPr>
                <w:rFonts w:ascii="Times New Roman" w:hAnsi="Times New Roman"/>
                <w:szCs w:val="24"/>
                <w:lang w:val="vi-VN"/>
              </w:rPr>
              <w:t>3.1. Khách hàng chọn phương thức “Thanh toán sau khi nhận hàng”</w:t>
            </w:r>
          </w:p>
        </w:tc>
        <w:tc>
          <w:tcPr>
            <w:tcW w:w="4405" w:type="dxa"/>
          </w:tcPr>
          <w:p w14:paraId="642D4E66" w14:textId="77777777" w:rsidR="002478CB" w:rsidRPr="002478CB" w:rsidRDefault="002478CB" w:rsidP="002478CB">
            <w:pPr>
              <w:spacing w:line="240" w:lineRule="auto"/>
              <w:rPr>
                <w:rFonts w:ascii="Times New Roman" w:hAnsi="Times New Roman"/>
                <w:szCs w:val="24"/>
                <w:lang w:val="vi-VN"/>
              </w:rPr>
            </w:pPr>
            <w:r w:rsidRPr="002478CB">
              <w:rPr>
                <w:rFonts w:ascii="Times New Roman" w:hAnsi="Times New Roman"/>
                <w:szCs w:val="24"/>
                <w:lang w:val="vi-VN"/>
              </w:rPr>
              <w:t>3.2. Hệ thống xác nhận phương thức thanh toán và hiển thị “Đơn hàng chưa thanh toán”</w:t>
            </w:r>
          </w:p>
        </w:tc>
      </w:tr>
      <w:tr w:rsidR="002478CB" w:rsidRPr="002478CB" w14:paraId="09060E12" w14:textId="77777777" w:rsidTr="002478CB">
        <w:trPr>
          <w:divId w:val="1591501315"/>
        </w:trPr>
        <w:tc>
          <w:tcPr>
            <w:tcW w:w="4945" w:type="dxa"/>
          </w:tcPr>
          <w:p w14:paraId="7108736B" w14:textId="77777777" w:rsidR="002478CB" w:rsidRPr="002478CB" w:rsidRDefault="002478CB" w:rsidP="002478CB">
            <w:pPr>
              <w:spacing w:line="240" w:lineRule="auto"/>
              <w:rPr>
                <w:rFonts w:ascii="Times New Roman" w:hAnsi="Times New Roman"/>
                <w:szCs w:val="24"/>
                <w:lang w:val="vi-VN"/>
              </w:rPr>
            </w:pPr>
          </w:p>
        </w:tc>
        <w:tc>
          <w:tcPr>
            <w:tcW w:w="4405" w:type="dxa"/>
          </w:tcPr>
          <w:p w14:paraId="6C40B253" w14:textId="77777777" w:rsidR="002478CB" w:rsidRPr="002478CB" w:rsidRDefault="002478CB" w:rsidP="00936199">
            <w:pPr>
              <w:pStyle w:val="ListParagraph"/>
              <w:numPr>
                <w:ilvl w:val="1"/>
                <w:numId w:val="19"/>
              </w:numPr>
              <w:spacing w:line="240" w:lineRule="auto"/>
              <w:rPr>
                <w:rFonts w:ascii="Times New Roman" w:hAnsi="Times New Roman"/>
                <w:szCs w:val="24"/>
                <w:lang w:val="vi-VN"/>
              </w:rPr>
            </w:pPr>
            <w:r w:rsidRPr="002478CB">
              <w:rPr>
                <w:rFonts w:ascii="Times New Roman" w:hAnsi="Times New Roman"/>
                <w:szCs w:val="24"/>
                <w:lang w:val="vi-VN"/>
              </w:rPr>
              <w:t xml:space="preserve"> Nếu có vấn đề xảy ra với việc thanh toán, hệ thống hiển thị “Lỗi” và cung cấp hướng dẫn để khắc phục</w:t>
            </w:r>
          </w:p>
        </w:tc>
      </w:tr>
      <w:tr w:rsidR="002478CB" w:rsidRPr="002478CB" w14:paraId="1646E004" w14:textId="77777777" w:rsidTr="002478CB">
        <w:trPr>
          <w:divId w:val="1591501315"/>
        </w:trPr>
        <w:tc>
          <w:tcPr>
            <w:tcW w:w="4945" w:type="dxa"/>
          </w:tcPr>
          <w:p w14:paraId="48567C04" w14:textId="77777777" w:rsidR="002478CB" w:rsidRPr="002478CB" w:rsidRDefault="002478CB" w:rsidP="00936199">
            <w:pPr>
              <w:pStyle w:val="ListParagraph"/>
              <w:numPr>
                <w:ilvl w:val="1"/>
                <w:numId w:val="19"/>
              </w:numPr>
              <w:spacing w:line="240" w:lineRule="auto"/>
              <w:rPr>
                <w:rFonts w:ascii="Times New Roman" w:hAnsi="Times New Roman"/>
                <w:szCs w:val="24"/>
                <w:lang w:val="vi-VN"/>
              </w:rPr>
            </w:pPr>
            <w:r w:rsidRPr="002478CB">
              <w:rPr>
                <w:rFonts w:ascii="Times New Roman" w:hAnsi="Times New Roman"/>
                <w:szCs w:val="24"/>
                <w:lang w:val="vi-VN"/>
              </w:rPr>
              <w:t>Khách hàng chọn phương thức khác để thanh toán</w:t>
            </w:r>
          </w:p>
        </w:tc>
        <w:tc>
          <w:tcPr>
            <w:tcW w:w="4405" w:type="dxa"/>
          </w:tcPr>
          <w:p w14:paraId="38E07720" w14:textId="77777777" w:rsidR="002478CB" w:rsidRPr="002478CB" w:rsidRDefault="002478CB" w:rsidP="00936199">
            <w:pPr>
              <w:pStyle w:val="ListParagraph"/>
              <w:numPr>
                <w:ilvl w:val="1"/>
                <w:numId w:val="19"/>
              </w:numPr>
              <w:spacing w:line="240" w:lineRule="auto"/>
              <w:rPr>
                <w:rFonts w:ascii="Times New Roman" w:hAnsi="Times New Roman"/>
                <w:szCs w:val="24"/>
                <w:lang w:val="vi-VN"/>
              </w:rPr>
            </w:pPr>
            <w:r w:rsidRPr="002478CB">
              <w:rPr>
                <w:rFonts w:ascii="Times New Roman" w:hAnsi="Times New Roman"/>
                <w:szCs w:val="24"/>
                <w:lang w:val="vi-VN"/>
              </w:rPr>
              <w:t>Hệ thống quay lại bước 4</w:t>
            </w:r>
          </w:p>
        </w:tc>
      </w:tr>
      <w:tr w:rsidR="002478CB" w:rsidRPr="002478CB" w14:paraId="2737B4B6" w14:textId="77777777" w:rsidTr="002478CB">
        <w:trPr>
          <w:divId w:val="1591501315"/>
        </w:trPr>
        <w:tc>
          <w:tcPr>
            <w:tcW w:w="4945" w:type="dxa"/>
          </w:tcPr>
          <w:p w14:paraId="380CC7AE" w14:textId="77777777" w:rsidR="002478CB" w:rsidRPr="002478CB" w:rsidRDefault="002478CB" w:rsidP="002478CB">
            <w:pPr>
              <w:pStyle w:val="ListParagraph"/>
              <w:spacing w:line="240" w:lineRule="auto"/>
              <w:ind w:left="1080"/>
              <w:rPr>
                <w:rFonts w:ascii="Times New Roman" w:hAnsi="Times New Roman"/>
                <w:szCs w:val="24"/>
                <w:lang w:val="vi-VN"/>
              </w:rPr>
            </w:pPr>
          </w:p>
        </w:tc>
        <w:tc>
          <w:tcPr>
            <w:tcW w:w="4405" w:type="dxa"/>
          </w:tcPr>
          <w:p w14:paraId="5D5529F6" w14:textId="77777777" w:rsidR="002478CB" w:rsidRPr="002478CB" w:rsidRDefault="002478CB" w:rsidP="00936199">
            <w:pPr>
              <w:pStyle w:val="ListParagraph"/>
              <w:numPr>
                <w:ilvl w:val="1"/>
                <w:numId w:val="17"/>
              </w:numPr>
              <w:spacing w:line="240" w:lineRule="auto"/>
              <w:rPr>
                <w:rFonts w:ascii="Times New Roman" w:hAnsi="Times New Roman"/>
                <w:szCs w:val="24"/>
                <w:lang w:val="vi-VN"/>
              </w:rPr>
            </w:pPr>
            <w:r w:rsidRPr="002478CB">
              <w:rPr>
                <w:rFonts w:ascii="Times New Roman" w:hAnsi="Times New Roman"/>
                <w:szCs w:val="24"/>
                <w:lang w:val="vi-VN"/>
              </w:rPr>
              <w:t>Hệ thống thông báo “Thông tin thanh toán không hợp lệ” và yêu cầu khách hàng nhập lại thông tin</w:t>
            </w:r>
          </w:p>
        </w:tc>
      </w:tr>
      <w:tr w:rsidR="002478CB" w:rsidRPr="002478CB" w14:paraId="7E7622F0" w14:textId="77777777" w:rsidTr="002478CB">
        <w:trPr>
          <w:divId w:val="1591501315"/>
        </w:trPr>
        <w:tc>
          <w:tcPr>
            <w:tcW w:w="4945" w:type="dxa"/>
          </w:tcPr>
          <w:p w14:paraId="1F1C64A3" w14:textId="77777777" w:rsidR="002478CB" w:rsidRPr="002478CB" w:rsidRDefault="002478CB" w:rsidP="002478CB">
            <w:pPr>
              <w:pStyle w:val="ListParagraph"/>
              <w:spacing w:line="240" w:lineRule="auto"/>
              <w:ind w:left="1080"/>
              <w:rPr>
                <w:rFonts w:ascii="Times New Roman" w:hAnsi="Times New Roman"/>
                <w:szCs w:val="24"/>
                <w:lang w:val="vi-VN"/>
              </w:rPr>
            </w:pPr>
          </w:p>
        </w:tc>
        <w:tc>
          <w:tcPr>
            <w:tcW w:w="4405" w:type="dxa"/>
          </w:tcPr>
          <w:p w14:paraId="1F4D95BC" w14:textId="77777777" w:rsidR="002478CB" w:rsidRPr="002478CB" w:rsidRDefault="002478CB" w:rsidP="00936199">
            <w:pPr>
              <w:pStyle w:val="ListParagraph"/>
              <w:numPr>
                <w:ilvl w:val="1"/>
                <w:numId w:val="17"/>
              </w:numPr>
              <w:spacing w:line="240" w:lineRule="auto"/>
              <w:rPr>
                <w:rFonts w:ascii="Times New Roman" w:hAnsi="Times New Roman"/>
                <w:szCs w:val="24"/>
                <w:lang w:val="vi-VN"/>
              </w:rPr>
            </w:pPr>
            <w:r w:rsidRPr="002478CB">
              <w:rPr>
                <w:rFonts w:ascii="Times New Roman" w:hAnsi="Times New Roman"/>
                <w:szCs w:val="24"/>
                <w:lang w:val="vi-VN"/>
              </w:rPr>
              <w:t>Hệ thống quay lại bước 5</w:t>
            </w:r>
          </w:p>
        </w:tc>
      </w:tr>
      <w:tr w:rsidR="002478CB" w:rsidRPr="002478CB" w14:paraId="4A3C8BAB" w14:textId="77777777" w:rsidTr="002478CB">
        <w:trPr>
          <w:divId w:val="1591501315"/>
        </w:trPr>
        <w:tc>
          <w:tcPr>
            <w:tcW w:w="4945" w:type="dxa"/>
          </w:tcPr>
          <w:p w14:paraId="152742A2" w14:textId="6D900274" w:rsidR="002478CB" w:rsidRPr="002478CB" w:rsidRDefault="002478CB" w:rsidP="002478CB">
            <w:pPr>
              <w:spacing w:line="240" w:lineRule="auto"/>
              <w:rPr>
                <w:rFonts w:ascii="Times New Roman" w:hAnsi="Times New Roman"/>
                <w:b/>
                <w:szCs w:val="24"/>
                <w:lang w:val="vi-VN"/>
              </w:rPr>
            </w:pPr>
            <w:r w:rsidRPr="000C28DC">
              <w:rPr>
                <w:b/>
                <w:bCs/>
                <w:szCs w:val="24"/>
              </w:rPr>
              <w:t>− Luồng sự kiện ngoại lệ (exception flow):</w:t>
            </w:r>
          </w:p>
        </w:tc>
        <w:tc>
          <w:tcPr>
            <w:tcW w:w="4405" w:type="dxa"/>
          </w:tcPr>
          <w:p w14:paraId="1E33F4A1" w14:textId="77777777" w:rsidR="002478CB" w:rsidRPr="002478CB" w:rsidRDefault="002478CB" w:rsidP="002478CB">
            <w:pPr>
              <w:spacing w:line="240" w:lineRule="auto"/>
              <w:rPr>
                <w:rFonts w:ascii="Times New Roman" w:hAnsi="Times New Roman"/>
                <w:szCs w:val="24"/>
                <w:lang w:val="vi-VN"/>
              </w:rPr>
            </w:pPr>
          </w:p>
        </w:tc>
      </w:tr>
      <w:tr w:rsidR="002478CB" w:rsidRPr="002478CB" w14:paraId="0193E266" w14:textId="77777777" w:rsidTr="002478CB">
        <w:trPr>
          <w:divId w:val="1591501315"/>
        </w:trPr>
        <w:tc>
          <w:tcPr>
            <w:tcW w:w="4945" w:type="dxa"/>
          </w:tcPr>
          <w:p w14:paraId="0FC70E65" w14:textId="77777777" w:rsidR="002478CB" w:rsidRPr="002478CB" w:rsidRDefault="002478CB" w:rsidP="002478CB">
            <w:pPr>
              <w:pStyle w:val="ListParagraph"/>
              <w:spacing w:line="240" w:lineRule="auto"/>
              <w:rPr>
                <w:rFonts w:ascii="Times New Roman" w:hAnsi="Times New Roman"/>
                <w:szCs w:val="24"/>
                <w:lang w:val="vi-VN"/>
              </w:rPr>
            </w:pPr>
          </w:p>
        </w:tc>
        <w:tc>
          <w:tcPr>
            <w:tcW w:w="4405" w:type="dxa"/>
          </w:tcPr>
          <w:p w14:paraId="627FE20D" w14:textId="77777777" w:rsidR="002478CB" w:rsidRPr="002478CB" w:rsidRDefault="002478CB" w:rsidP="00936199">
            <w:pPr>
              <w:pStyle w:val="ListParagraph"/>
              <w:numPr>
                <w:ilvl w:val="0"/>
                <w:numId w:val="18"/>
              </w:numPr>
              <w:spacing w:line="240" w:lineRule="auto"/>
              <w:rPr>
                <w:rFonts w:ascii="Times New Roman" w:hAnsi="Times New Roman"/>
                <w:szCs w:val="24"/>
                <w:lang w:val="vi-VN"/>
              </w:rPr>
            </w:pPr>
            <w:r w:rsidRPr="002478CB">
              <w:rPr>
                <w:rFonts w:ascii="Times New Roman" w:hAnsi="Times New Roman"/>
                <w:szCs w:val="24"/>
                <w:lang w:val="vi-VN"/>
              </w:rPr>
              <w:t xml:space="preserve">Hệ thống nhận thông báo hoàn tiền cho khách hàng </w:t>
            </w:r>
          </w:p>
          <w:p w14:paraId="5F0FF0C0" w14:textId="6798BE49" w:rsidR="002478CB" w:rsidRPr="002478CB" w:rsidRDefault="002478CB" w:rsidP="002478CB">
            <w:pPr>
              <w:pStyle w:val="ListParagraph"/>
              <w:spacing w:line="240" w:lineRule="auto"/>
              <w:rPr>
                <w:rFonts w:ascii="Times New Roman" w:hAnsi="Times New Roman"/>
                <w:szCs w:val="24"/>
              </w:rPr>
            </w:pPr>
            <w:r>
              <w:rPr>
                <w:rFonts w:ascii="Times New Roman" w:hAnsi="Times New Roman"/>
                <w:color w:val="FF0000"/>
                <w:szCs w:val="24"/>
              </w:rPr>
              <w:lastRenderedPageBreak/>
              <w:t>(</w:t>
            </w:r>
            <w:r w:rsidRPr="002478CB">
              <w:rPr>
                <w:rFonts w:ascii="Times New Roman" w:hAnsi="Times New Roman"/>
                <w:color w:val="FF0000"/>
                <w:szCs w:val="24"/>
                <w:lang w:val="vi-VN"/>
              </w:rPr>
              <w:t>Liên kết với chức năng “Hủy đơn hàng” và “ Đổi trả hàng hóa</w:t>
            </w:r>
            <w:r>
              <w:rPr>
                <w:rFonts w:ascii="Times New Roman" w:hAnsi="Times New Roman"/>
                <w:color w:val="FF0000"/>
                <w:szCs w:val="24"/>
              </w:rPr>
              <w:t>")</w:t>
            </w:r>
          </w:p>
        </w:tc>
      </w:tr>
      <w:tr w:rsidR="002478CB" w:rsidRPr="002478CB" w14:paraId="4A52EFBE" w14:textId="77777777" w:rsidTr="002478CB">
        <w:trPr>
          <w:divId w:val="1591501315"/>
        </w:trPr>
        <w:tc>
          <w:tcPr>
            <w:tcW w:w="4945" w:type="dxa"/>
          </w:tcPr>
          <w:p w14:paraId="21612512" w14:textId="77777777" w:rsidR="002478CB" w:rsidRPr="002478CB" w:rsidRDefault="002478CB" w:rsidP="002478CB">
            <w:pPr>
              <w:pStyle w:val="ListParagraph"/>
              <w:spacing w:line="240" w:lineRule="auto"/>
              <w:rPr>
                <w:rFonts w:ascii="Times New Roman" w:hAnsi="Times New Roman"/>
                <w:szCs w:val="24"/>
                <w:lang w:val="vi-VN"/>
              </w:rPr>
            </w:pPr>
          </w:p>
        </w:tc>
        <w:tc>
          <w:tcPr>
            <w:tcW w:w="4405" w:type="dxa"/>
          </w:tcPr>
          <w:p w14:paraId="4185EFF2" w14:textId="0C0F0742" w:rsidR="002478CB" w:rsidRPr="002478CB" w:rsidRDefault="002478CB" w:rsidP="00936199">
            <w:pPr>
              <w:pStyle w:val="ListParagraph"/>
              <w:numPr>
                <w:ilvl w:val="0"/>
                <w:numId w:val="18"/>
              </w:numPr>
              <w:spacing w:line="240" w:lineRule="auto"/>
              <w:rPr>
                <w:rFonts w:ascii="Times New Roman" w:hAnsi="Times New Roman"/>
                <w:szCs w:val="24"/>
                <w:lang w:val="vi-VN"/>
              </w:rPr>
            </w:pPr>
            <w:r w:rsidRPr="002478CB">
              <w:rPr>
                <w:rFonts w:ascii="Times New Roman" w:hAnsi="Times New Roman"/>
                <w:szCs w:val="24"/>
                <w:lang w:val="vi-VN"/>
              </w:rPr>
              <w:t>Hệ thống xác nhận thông tin, giá trị đơn hàng và thông tin khách hàng</w:t>
            </w:r>
          </w:p>
        </w:tc>
      </w:tr>
      <w:tr w:rsidR="002478CB" w:rsidRPr="002478CB" w14:paraId="2269DF8E" w14:textId="77777777" w:rsidTr="002478CB">
        <w:trPr>
          <w:divId w:val="1591501315"/>
        </w:trPr>
        <w:tc>
          <w:tcPr>
            <w:tcW w:w="4945" w:type="dxa"/>
          </w:tcPr>
          <w:p w14:paraId="6AC41F7E" w14:textId="77777777" w:rsidR="002478CB" w:rsidRPr="002478CB" w:rsidRDefault="002478CB" w:rsidP="002478CB">
            <w:pPr>
              <w:pStyle w:val="ListParagraph"/>
              <w:spacing w:line="240" w:lineRule="auto"/>
              <w:rPr>
                <w:rFonts w:ascii="Times New Roman" w:hAnsi="Times New Roman"/>
                <w:szCs w:val="24"/>
                <w:lang w:val="vi-VN"/>
              </w:rPr>
            </w:pPr>
          </w:p>
        </w:tc>
        <w:tc>
          <w:tcPr>
            <w:tcW w:w="4405" w:type="dxa"/>
          </w:tcPr>
          <w:p w14:paraId="6D4C47C2" w14:textId="6EC7B77E" w:rsidR="002478CB" w:rsidRPr="002478CB" w:rsidRDefault="002478CB" w:rsidP="00936199">
            <w:pPr>
              <w:pStyle w:val="ListParagraph"/>
              <w:numPr>
                <w:ilvl w:val="0"/>
                <w:numId w:val="18"/>
              </w:numPr>
              <w:spacing w:line="240" w:lineRule="auto"/>
              <w:rPr>
                <w:rFonts w:ascii="Times New Roman" w:hAnsi="Times New Roman"/>
                <w:szCs w:val="24"/>
                <w:lang w:val="vi-VN"/>
              </w:rPr>
            </w:pPr>
            <w:r w:rsidRPr="002478CB">
              <w:rPr>
                <w:rFonts w:ascii="Times New Roman" w:hAnsi="Times New Roman"/>
                <w:szCs w:val="24"/>
                <w:lang w:val="vi-VN"/>
              </w:rPr>
              <w:t>Hệ thống hoàn lại 100% giá trị đơn hàng cho khách hàng qua tài khoản</w:t>
            </w:r>
            <w:r w:rsidRPr="002478CB">
              <w:rPr>
                <w:rFonts w:ascii="Times New Roman" w:hAnsi="Times New Roman"/>
                <w:color w:val="FF0000"/>
                <w:szCs w:val="24"/>
                <w:lang w:val="vi-VN"/>
              </w:rPr>
              <w:t xml:space="preserve"> </w:t>
            </w:r>
            <w:r w:rsidRPr="002478CB">
              <w:rPr>
                <w:rFonts w:ascii="Times New Roman" w:hAnsi="Times New Roman"/>
                <w:szCs w:val="24"/>
                <w:lang w:val="vi-VN"/>
              </w:rPr>
              <w:t>đã thanh toán</w:t>
            </w:r>
          </w:p>
        </w:tc>
      </w:tr>
    </w:tbl>
    <w:p w14:paraId="34CF08D5" w14:textId="77777777" w:rsidR="000C28DC" w:rsidRDefault="000C28DC" w:rsidP="000C28DC">
      <w:pPr>
        <w:divId w:val="1591501315"/>
      </w:pPr>
    </w:p>
    <w:p w14:paraId="41214EEB" w14:textId="55EF1972" w:rsidR="0081572E" w:rsidRDefault="0081572E" w:rsidP="0081572E">
      <w:pPr>
        <w:pStyle w:val="Heading4"/>
        <w:divId w:val="1591501315"/>
      </w:pPr>
      <w:bookmarkStart w:id="74" w:name="_Toc133168638"/>
      <w:r>
        <w:t>Tích điểm khi mua hàng</w:t>
      </w:r>
      <w:bookmarkEnd w:id="74"/>
    </w:p>
    <w:p w14:paraId="0C4897B6" w14:textId="77777777" w:rsidR="0081572E" w:rsidRDefault="0081572E" w:rsidP="000C28DC">
      <w:pPr>
        <w:divId w:val="1591501315"/>
      </w:pPr>
    </w:p>
    <w:tbl>
      <w:tblPr>
        <w:tblStyle w:val="TableGrid"/>
        <w:tblW w:w="9355" w:type="dxa"/>
        <w:tblLook w:val="04A0" w:firstRow="1" w:lastRow="0" w:firstColumn="1" w:lastColumn="0" w:noHBand="0" w:noVBand="1"/>
      </w:tblPr>
      <w:tblGrid>
        <w:gridCol w:w="4913"/>
        <w:gridCol w:w="4442"/>
      </w:tblGrid>
      <w:tr w:rsidR="00BD2BF0" w:rsidRPr="00BD2BF0" w14:paraId="367643C8" w14:textId="77777777" w:rsidTr="00BD2BF0">
        <w:trPr>
          <w:divId w:val="1591501315"/>
        </w:trPr>
        <w:tc>
          <w:tcPr>
            <w:tcW w:w="4913" w:type="dxa"/>
          </w:tcPr>
          <w:p w14:paraId="409CAF6B" w14:textId="77777777" w:rsidR="00BD2BF0" w:rsidRPr="00BD2BF0" w:rsidRDefault="00BD2BF0" w:rsidP="000D7C2C">
            <w:pPr>
              <w:pStyle w:val="rv-text"/>
              <w:rPr>
                <w:bCs/>
                <w:lang w:val="vi-VN"/>
              </w:rPr>
            </w:pPr>
            <w:bookmarkStart w:id="75" w:name="_Hlk131885157"/>
            <w:r w:rsidRPr="00BD2BF0">
              <w:rPr>
                <w:b/>
                <w:bCs/>
                <w:lang w:val="vi-VN"/>
              </w:rPr>
              <w:t xml:space="preserve">Tên use case: </w:t>
            </w:r>
            <w:r w:rsidRPr="00BD2BF0">
              <w:rPr>
                <w:b/>
                <w:bCs/>
                <w:color w:val="FF0000"/>
                <w:lang w:val="vi-VN"/>
              </w:rPr>
              <w:t>Tích điểm khi mua hàng</w:t>
            </w:r>
          </w:p>
        </w:tc>
        <w:tc>
          <w:tcPr>
            <w:tcW w:w="4442" w:type="dxa"/>
          </w:tcPr>
          <w:p w14:paraId="56026F57" w14:textId="77777777" w:rsidR="00BD2BF0" w:rsidRPr="00BD2BF0" w:rsidRDefault="00BD2BF0" w:rsidP="000D7C2C">
            <w:pPr>
              <w:pStyle w:val="rv-text"/>
              <w:jc w:val="both"/>
              <w:rPr>
                <w:b/>
                <w:bCs/>
                <w:color w:val="FF0000"/>
                <w:lang w:val="vi-VN"/>
              </w:rPr>
            </w:pPr>
          </w:p>
        </w:tc>
      </w:tr>
      <w:tr w:rsidR="00BD2BF0" w:rsidRPr="00BD2BF0" w14:paraId="440B1FFE" w14:textId="77777777" w:rsidTr="00BD2BF0">
        <w:trPr>
          <w:divId w:val="1591501315"/>
        </w:trPr>
        <w:tc>
          <w:tcPr>
            <w:tcW w:w="4913" w:type="dxa"/>
          </w:tcPr>
          <w:p w14:paraId="72132E10" w14:textId="77777777" w:rsidR="00BD2BF0" w:rsidRPr="00BD2BF0" w:rsidRDefault="00BD2BF0" w:rsidP="000D7C2C">
            <w:pPr>
              <w:pStyle w:val="rv-text"/>
              <w:rPr>
                <w:b/>
                <w:bCs/>
                <w:lang w:val="vi-VN"/>
              </w:rPr>
            </w:pPr>
            <w:r w:rsidRPr="00BD2BF0">
              <w:rPr>
                <w:b/>
                <w:bCs/>
                <w:lang w:val="vi-VN"/>
              </w:rPr>
              <w:t xml:space="preserve">Mô tả sơ lược: </w:t>
            </w:r>
            <w:r w:rsidRPr="00BD2BF0">
              <w:rPr>
                <w:lang w:val="vi-VN"/>
              </w:rPr>
              <w:t>chức năng tích điểm giúp người dùng tích lũy một số điểm cụ thể sau khi thực hiện mua hàng nào đó từ wedsite, điểm tích lũy để đổi ưu đãi cho các sản phẩm của website</w:t>
            </w:r>
          </w:p>
        </w:tc>
        <w:tc>
          <w:tcPr>
            <w:tcW w:w="4442" w:type="dxa"/>
          </w:tcPr>
          <w:p w14:paraId="64DB16EB" w14:textId="77777777" w:rsidR="00BD2BF0" w:rsidRPr="00BD2BF0" w:rsidRDefault="00BD2BF0" w:rsidP="000D7C2C">
            <w:pPr>
              <w:pStyle w:val="rv-text"/>
              <w:jc w:val="both"/>
              <w:rPr>
                <w:b/>
                <w:bCs/>
                <w:color w:val="FF0000"/>
                <w:lang w:val="vi-VN"/>
              </w:rPr>
            </w:pPr>
          </w:p>
        </w:tc>
      </w:tr>
      <w:tr w:rsidR="00BD2BF0" w:rsidRPr="00BD2BF0" w14:paraId="428EE526" w14:textId="77777777" w:rsidTr="00BD2BF0">
        <w:trPr>
          <w:divId w:val="1591501315"/>
        </w:trPr>
        <w:tc>
          <w:tcPr>
            <w:tcW w:w="4913" w:type="dxa"/>
          </w:tcPr>
          <w:p w14:paraId="79D73F51" w14:textId="77777777" w:rsidR="00BD2BF0" w:rsidRPr="00BD2BF0" w:rsidRDefault="00BD2BF0" w:rsidP="000D7C2C">
            <w:pPr>
              <w:pStyle w:val="rv-text"/>
              <w:rPr>
                <w:b/>
                <w:bCs/>
                <w:lang w:val="vi-VN"/>
              </w:rPr>
            </w:pPr>
            <w:r w:rsidRPr="00BD2BF0">
              <w:rPr>
                <w:b/>
                <w:bCs/>
                <w:lang w:val="vi-VN"/>
              </w:rPr>
              <w:t xml:space="preserve">Actor chính: </w:t>
            </w:r>
            <w:r w:rsidRPr="00BD2BF0">
              <w:rPr>
                <w:lang w:val="vi-VN"/>
              </w:rPr>
              <w:t>người dùng</w:t>
            </w:r>
          </w:p>
        </w:tc>
        <w:tc>
          <w:tcPr>
            <w:tcW w:w="4442" w:type="dxa"/>
          </w:tcPr>
          <w:p w14:paraId="51A503C8" w14:textId="77777777" w:rsidR="00BD2BF0" w:rsidRPr="00BD2BF0" w:rsidRDefault="00BD2BF0" w:rsidP="000D7C2C">
            <w:pPr>
              <w:pStyle w:val="rv-text"/>
              <w:jc w:val="both"/>
              <w:rPr>
                <w:b/>
                <w:bCs/>
                <w:color w:val="FF0000"/>
                <w:lang w:val="vi-VN"/>
              </w:rPr>
            </w:pPr>
          </w:p>
        </w:tc>
      </w:tr>
      <w:tr w:rsidR="00BD2BF0" w:rsidRPr="00BD2BF0" w14:paraId="71C5D764" w14:textId="77777777" w:rsidTr="00BD2BF0">
        <w:trPr>
          <w:divId w:val="1591501315"/>
        </w:trPr>
        <w:tc>
          <w:tcPr>
            <w:tcW w:w="4913" w:type="dxa"/>
          </w:tcPr>
          <w:p w14:paraId="7EF9C64E" w14:textId="77777777" w:rsidR="00BD2BF0" w:rsidRPr="00BD2BF0" w:rsidRDefault="00BD2BF0" w:rsidP="000D7C2C">
            <w:pPr>
              <w:pStyle w:val="rv-text"/>
              <w:rPr>
                <w:b/>
                <w:bCs/>
                <w:lang w:val="vi-VN"/>
              </w:rPr>
            </w:pPr>
            <w:r w:rsidRPr="00BD2BF0">
              <w:rPr>
                <w:b/>
                <w:bCs/>
                <w:lang w:val="vi-VN"/>
              </w:rPr>
              <w:t xml:space="preserve">Actor phụ: </w:t>
            </w:r>
            <w:r w:rsidRPr="00BD2BF0">
              <w:rPr>
                <w:lang w:val="vi-VN"/>
              </w:rPr>
              <w:t>không</w:t>
            </w:r>
          </w:p>
        </w:tc>
        <w:tc>
          <w:tcPr>
            <w:tcW w:w="4442" w:type="dxa"/>
          </w:tcPr>
          <w:p w14:paraId="4F39A6EE" w14:textId="77777777" w:rsidR="00BD2BF0" w:rsidRPr="00BD2BF0" w:rsidRDefault="00BD2BF0" w:rsidP="000D7C2C">
            <w:pPr>
              <w:pStyle w:val="rv-text"/>
              <w:jc w:val="both"/>
              <w:rPr>
                <w:b/>
                <w:bCs/>
                <w:color w:val="FF0000"/>
                <w:lang w:val="vi-VN"/>
              </w:rPr>
            </w:pPr>
          </w:p>
        </w:tc>
      </w:tr>
      <w:tr w:rsidR="00BD2BF0" w:rsidRPr="00BD2BF0" w14:paraId="6D188CA2" w14:textId="77777777" w:rsidTr="00BD2BF0">
        <w:trPr>
          <w:divId w:val="1591501315"/>
        </w:trPr>
        <w:tc>
          <w:tcPr>
            <w:tcW w:w="4913" w:type="dxa"/>
          </w:tcPr>
          <w:p w14:paraId="4DE51CDA" w14:textId="77777777" w:rsidR="00BD2BF0" w:rsidRPr="00BD2BF0" w:rsidRDefault="00BD2BF0" w:rsidP="000D7C2C">
            <w:pPr>
              <w:pStyle w:val="rv-text"/>
              <w:rPr>
                <w:b/>
                <w:bCs/>
                <w:lang w:val="vi-VN"/>
              </w:rPr>
            </w:pPr>
            <w:r w:rsidRPr="00BD2BF0">
              <w:rPr>
                <w:b/>
                <w:bCs/>
                <w:lang w:val="vi-VN"/>
              </w:rPr>
              <w:t xml:space="preserve">Tiền điều kiện (Pre-condition): </w:t>
            </w:r>
            <w:r w:rsidRPr="00BD2BF0">
              <w:rPr>
                <w:lang w:val="vi-VN"/>
              </w:rPr>
              <w:t>Người dùng có tài khoản đăng kí trên website thực hiện mua hàng trên website để được tích điểm</w:t>
            </w:r>
          </w:p>
        </w:tc>
        <w:tc>
          <w:tcPr>
            <w:tcW w:w="4442" w:type="dxa"/>
          </w:tcPr>
          <w:p w14:paraId="6990A50B" w14:textId="77777777" w:rsidR="00BD2BF0" w:rsidRPr="00BD2BF0" w:rsidRDefault="00BD2BF0" w:rsidP="000D7C2C">
            <w:pPr>
              <w:pStyle w:val="rv-text"/>
              <w:jc w:val="both"/>
              <w:rPr>
                <w:b/>
                <w:bCs/>
                <w:color w:val="FF0000"/>
                <w:lang w:val="vi-VN"/>
              </w:rPr>
            </w:pPr>
          </w:p>
        </w:tc>
      </w:tr>
      <w:tr w:rsidR="00BD2BF0" w:rsidRPr="00BD2BF0" w14:paraId="5FCBBAE0" w14:textId="77777777" w:rsidTr="00BD2BF0">
        <w:trPr>
          <w:divId w:val="1591501315"/>
        </w:trPr>
        <w:tc>
          <w:tcPr>
            <w:tcW w:w="4913" w:type="dxa"/>
          </w:tcPr>
          <w:p w14:paraId="61D8036F" w14:textId="77777777" w:rsidR="00BD2BF0" w:rsidRPr="00BD2BF0" w:rsidRDefault="00BD2BF0" w:rsidP="000D7C2C">
            <w:pPr>
              <w:pStyle w:val="rv-text"/>
              <w:rPr>
                <w:b/>
                <w:bCs/>
                <w:lang w:val="vi-VN"/>
              </w:rPr>
            </w:pPr>
            <w:r w:rsidRPr="00BD2BF0">
              <w:rPr>
                <w:b/>
                <w:bCs/>
                <w:lang w:val="vi-VN"/>
              </w:rPr>
              <w:t xml:space="preserve">Hậu điều kiện (Post-condition): </w:t>
            </w:r>
            <w:r w:rsidRPr="00BD2BF0">
              <w:rPr>
                <w:lang w:val="vi-VN"/>
              </w:rPr>
              <w:t>Sau khi người dùng tích điểm thành công, hệ thống sẽ cập nhật thông tin tích điểm, người dùng có thể xem và sử dụng số điểm tích lũy để đổi quà tặng hoặc giảm giá cho các sản phẩm trên website</w:t>
            </w:r>
          </w:p>
        </w:tc>
        <w:tc>
          <w:tcPr>
            <w:tcW w:w="4442" w:type="dxa"/>
          </w:tcPr>
          <w:p w14:paraId="37089869" w14:textId="77777777" w:rsidR="00BD2BF0" w:rsidRPr="00BD2BF0" w:rsidRDefault="00BD2BF0" w:rsidP="000D7C2C">
            <w:pPr>
              <w:pStyle w:val="rv-text"/>
              <w:jc w:val="both"/>
              <w:rPr>
                <w:b/>
                <w:bCs/>
                <w:color w:val="FF0000"/>
                <w:lang w:val="vi-VN"/>
              </w:rPr>
            </w:pPr>
          </w:p>
        </w:tc>
      </w:tr>
      <w:tr w:rsidR="00BD2BF0" w:rsidRPr="00BD2BF0" w14:paraId="3BC53DD1" w14:textId="77777777" w:rsidTr="00BD2BF0">
        <w:trPr>
          <w:divId w:val="1591501315"/>
        </w:trPr>
        <w:tc>
          <w:tcPr>
            <w:tcW w:w="4913" w:type="dxa"/>
          </w:tcPr>
          <w:p w14:paraId="25CD0F33" w14:textId="77777777" w:rsidR="00BD2BF0" w:rsidRPr="00BD2BF0" w:rsidRDefault="00BD2BF0" w:rsidP="000D7C2C">
            <w:pPr>
              <w:pStyle w:val="rv-text"/>
              <w:rPr>
                <w:b/>
                <w:bCs/>
                <w:lang w:val="vi-VN"/>
              </w:rPr>
            </w:pPr>
            <w:r w:rsidRPr="00BD2BF0">
              <w:rPr>
                <w:b/>
                <w:bCs/>
                <w:lang w:val="vi-VN"/>
              </w:rPr>
              <w:t>Luồng sự kiện chính (main flow):</w:t>
            </w:r>
          </w:p>
        </w:tc>
        <w:tc>
          <w:tcPr>
            <w:tcW w:w="4442" w:type="dxa"/>
          </w:tcPr>
          <w:p w14:paraId="46CCD99D" w14:textId="77777777" w:rsidR="00BD2BF0" w:rsidRPr="00BD2BF0" w:rsidRDefault="00BD2BF0" w:rsidP="000D7C2C">
            <w:pPr>
              <w:pStyle w:val="rv-text"/>
              <w:jc w:val="both"/>
              <w:rPr>
                <w:b/>
                <w:bCs/>
                <w:color w:val="FF0000"/>
                <w:lang w:val="vi-VN"/>
              </w:rPr>
            </w:pPr>
          </w:p>
        </w:tc>
      </w:tr>
      <w:tr w:rsidR="00BD2BF0" w:rsidRPr="00BD2BF0" w14:paraId="58577E78" w14:textId="77777777" w:rsidTr="00BD2BF0">
        <w:trPr>
          <w:divId w:val="1591501315"/>
        </w:trPr>
        <w:tc>
          <w:tcPr>
            <w:tcW w:w="4913" w:type="dxa"/>
          </w:tcPr>
          <w:p w14:paraId="18E15657" w14:textId="77777777" w:rsidR="00BD2BF0" w:rsidRPr="00BD2BF0" w:rsidRDefault="00BD2BF0" w:rsidP="00BD2BF0">
            <w:pPr>
              <w:pStyle w:val="rv-text"/>
              <w:jc w:val="center"/>
              <w:rPr>
                <w:b/>
                <w:bCs/>
                <w:lang w:val="vi-VN"/>
              </w:rPr>
            </w:pPr>
            <w:r w:rsidRPr="00BD2BF0">
              <w:rPr>
                <w:b/>
                <w:bCs/>
                <w:lang w:val="vi-VN"/>
              </w:rPr>
              <w:t>Actor</w:t>
            </w:r>
          </w:p>
        </w:tc>
        <w:tc>
          <w:tcPr>
            <w:tcW w:w="4442" w:type="dxa"/>
          </w:tcPr>
          <w:p w14:paraId="17BA1229" w14:textId="77777777" w:rsidR="00BD2BF0" w:rsidRPr="00BD2BF0" w:rsidRDefault="00BD2BF0" w:rsidP="00BD2BF0">
            <w:pPr>
              <w:pStyle w:val="rv-text"/>
              <w:jc w:val="center"/>
              <w:rPr>
                <w:b/>
                <w:bCs/>
                <w:lang w:val="vi-VN"/>
              </w:rPr>
            </w:pPr>
            <w:r w:rsidRPr="00BD2BF0">
              <w:rPr>
                <w:b/>
                <w:bCs/>
                <w:lang w:val="vi-VN"/>
              </w:rPr>
              <w:t>System</w:t>
            </w:r>
          </w:p>
        </w:tc>
      </w:tr>
      <w:tr w:rsidR="00BD2BF0" w:rsidRPr="00BD2BF0" w14:paraId="31D2DB7F" w14:textId="77777777" w:rsidTr="00BD2BF0">
        <w:trPr>
          <w:divId w:val="1591501315"/>
        </w:trPr>
        <w:tc>
          <w:tcPr>
            <w:tcW w:w="4913" w:type="dxa"/>
          </w:tcPr>
          <w:p w14:paraId="2F9B97B0" w14:textId="77777777" w:rsidR="00BD2BF0" w:rsidRPr="00BD2BF0" w:rsidRDefault="00BD2BF0" w:rsidP="00936199">
            <w:pPr>
              <w:pStyle w:val="rv-text"/>
              <w:numPr>
                <w:ilvl w:val="0"/>
                <w:numId w:val="11"/>
              </w:numPr>
              <w:rPr>
                <w:lang w:val="vi-VN"/>
              </w:rPr>
            </w:pPr>
            <w:r w:rsidRPr="00BD2BF0">
              <w:rPr>
                <w:lang w:val="vi-VN"/>
              </w:rPr>
              <w:t xml:space="preserve">Người dùng đăng nhập thành công và đang thanh toán mua sản phẩm </w:t>
            </w:r>
          </w:p>
        </w:tc>
        <w:tc>
          <w:tcPr>
            <w:tcW w:w="4442" w:type="dxa"/>
          </w:tcPr>
          <w:p w14:paraId="7F170975" w14:textId="77777777" w:rsidR="00BD2BF0" w:rsidRPr="00BD2BF0" w:rsidRDefault="00BD2BF0" w:rsidP="000D7C2C">
            <w:pPr>
              <w:pStyle w:val="rv-text"/>
              <w:ind w:left="360"/>
              <w:rPr>
                <w:lang w:val="vi-VN"/>
              </w:rPr>
            </w:pPr>
          </w:p>
        </w:tc>
      </w:tr>
      <w:tr w:rsidR="00BD2BF0" w:rsidRPr="00BD2BF0" w14:paraId="554FB756" w14:textId="77777777" w:rsidTr="00BD2BF0">
        <w:trPr>
          <w:divId w:val="1591501315"/>
        </w:trPr>
        <w:tc>
          <w:tcPr>
            <w:tcW w:w="4913" w:type="dxa"/>
          </w:tcPr>
          <w:p w14:paraId="013B52B5" w14:textId="77777777" w:rsidR="00BD2BF0" w:rsidRPr="00BD2BF0" w:rsidRDefault="00BD2BF0" w:rsidP="00936199">
            <w:pPr>
              <w:pStyle w:val="rv-text"/>
              <w:numPr>
                <w:ilvl w:val="0"/>
                <w:numId w:val="11"/>
              </w:numPr>
              <w:rPr>
                <w:lang w:val="vi-VN"/>
              </w:rPr>
            </w:pPr>
            <w:r w:rsidRPr="00BD2BF0">
              <w:rPr>
                <w:lang w:val="vi-VN"/>
              </w:rPr>
              <w:t>Người dùng sử dụng chức năng ưu đãi tích lũy</w:t>
            </w:r>
          </w:p>
        </w:tc>
        <w:tc>
          <w:tcPr>
            <w:tcW w:w="4442" w:type="dxa"/>
          </w:tcPr>
          <w:p w14:paraId="5BE0ACBD" w14:textId="77777777" w:rsidR="00BD2BF0" w:rsidRPr="00BD2BF0" w:rsidRDefault="00BD2BF0" w:rsidP="00936199">
            <w:pPr>
              <w:pStyle w:val="rv-text"/>
              <w:numPr>
                <w:ilvl w:val="0"/>
                <w:numId w:val="11"/>
              </w:numPr>
              <w:rPr>
                <w:lang w:val="vi-VN"/>
              </w:rPr>
            </w:pPr>
            <w:r w:rsidRPr="00BD2BF0">
              <w:rPr>
                <w:lang w:val="vi-VN"/>
              </w:rPr>
              <w:t xml:space="preserve">Hệ thống hiển thị giao diện đổi điểm tích lũy </w:t>
            </w:r>
          </w:p>
        </w:tc>
      </w:tr>
      <w:tr w:rsidR="00BD2BF0" w:rsidRPr="00BD2BF0" w14:paraId="12FAD786" w14:textId="77777777" w:rsidTr="00BD2BF0">
        <w:trPr>
          <w:divId w:val="1591501315"/>
        </w:trPr>
        <w:tc>
          <w:tcPr>
            <w:tcW w:w="4913" w:type="dxa"/>
          </w:tcPr>
          <w:p w14:paraId="6E393A07" w14:textId="77777777" w:rsidR="00BD2BF0" w:rsidRPr="00BD2BF0" w:rsidRDefault="00BD2BF0" w:rsidP="00936199">
            <w:pPr>
              <w:pStyle w:val="rv-text"/>
              <w:numPr>
                <w:ilvl w:val="0"/>
                <w:numId w:val="11"/>
              </w:numPr>
              <w:rPr>
                <w:lang w:val="vi-VN"/>
              </w:rPr>
            </w:pPr>
            <w:r w:rsidRPr="00BD2BF0">
              <w:rPr>
                <w:lang w:val="vi-VN"/>
              </w:rPr>
              <w:t>Người dùng lựa chọn ưu đãi đổi điểm mong muốn</w:t>
            </w:r>
          </w:p>
        </w:tc>
        <w:tc>
          <w:tcPr>
            <w:tcW w:w="4442" w:type="dxa"/>
          </w:tcPr>
          <w:p w14:paraId="24740BF1" w14:textId="77777777" w:rsidR="00BD2BF0" w:rsidRPr="00BD2BF0" w:rsidRDefault="00BD2BF0" w:rsidP="00936199">
            <w:pPr>
              <w:pStyle w:val="rv-text"/>
              <w:numPr>
                <w:ilvl w:val="0"/>
                <w:numId w:val="11"/>
              </w:numPr>
              <w:rPr>
                <w:lang w:val="vi-VN"/>
              </w:rPr>
            </w:pPr>
            <w:r w:rsidRPr="00BD2BF0">
              <w:rPr>
                <w:lang w:val="vi-VN"/>
              </w:rPr>
              <w:t>Hệ thống áp dụng ưu đãi tương ứng vào đơn hàng</w:t>
            </w:r>
          </w:p>
        </w:tc>
      </w:tr>
      <w:tr w:rsidR="00BD2BF0" w:rsidRPr="00BD2BF0" w14:paraId="3B2D1804" w14:textId="77777777" w:rsidTr="00BD2BF0">
        <w:trPr>
          <w:divId w:val="1591501315"/>
        </w:trPr>
        <w:tc>
          <w:tcPr>
            <w:tcW w:w="4913" w:type="dxa"/>
          </w:tcPr>
          <w:p w14:paraId="3C2AE148" w14:textId="77777777" w:rsidR="00BD2BF0" w:rsidRPr="00BD2BF0" w:rsidRDefault="00BD2BF0" w:rsidP="000D7C2C">
            <w:pPr>
              <w:pStyle w:val="rv-text"/>
              <w:ind w:left="360"/>
              <w:rPr>
                <w:lang w:val="vi-VN"/>
              </w:rPr>
            </w:pPr>
          </w:p>
        </w:tc>
        <w:tc>
          <w:tcPr>
            <w:tcW w:w="4442" w:type="dxa"/>
          </w:tcPr>
          <w:p w14:paraId="54116A6F" w14:textId="77777777" w:rsidR="00BD2BF0" w:rsidRPr="00BD2BF0" w:rsidRDefault="00BD2BF0" w:rsidP="00936199">
            <w:pPr>
              <w:pStyle w:val="rv-text"/>
              <w:numPr>
                <w:ilvl w:val="0"/>
                <w:numId w:val="11"/>
              </w:numPr>
              <w:rPr>
                <w:lang w:val="vi-VN"/>
              </w:rPr>
            </w:pPr>
            <w:r w:rsidRPr="00BD2BF0">
              <w:rPr>
                <w:lang w:val="vi-VN"/>
              </w:rPr>
              <w:t>Hệ thống hiển thị số điểm tạm tính có thể tích lũy khi mua sản phẩm</w:t>
            </w:r>
          </w:p>
        </w:tc>
      </w:tr>
      <w:tr w:rsidR="00BD2BF0" w:rsidRPr="00BD2BF0" w14:paraId="0B151861" w14:textId="77777777" w:rsidTr="00BD2BF0">
        <w:trPr>
          <w:divId w:val="1591501315"/>
        </w:trPr>
        <w:tc>
          <w:tcPr>
            <w:tcW w:w="4913" w:type="dxa"/>
          </w:tcPr>
          <w:p w14:paraId="4BFF1650" w14:textId="77777777" w:rsidR="00BD2BF0" w:rsidRPr="00BD2BF0" w:rsidRDefault="00BD2BF0" w:rsidP="00936199">
            <w:pPr>
              <w:pStyle w:val="rv-text"/>
              <w:numPr>
                <w:ilvl w:val="0"/>
                <w:numId w:val="11"/>
              </w:numPr>
              <w:rPr>
                <w:lang w:val="vi-VN"/>
              </w:rPr>
            </w:pPr>
            <w:r w:rsidRPr="00BD2BF0">
              <w:rPr>
                <w:lang w:val="vi-VN"/>
              </w:rPr>
              <w:t xml:space="preserve">Người dùng xác nhận thanh toán mua sản phẩm </w:t>
            </w:r>
          </w:p>
        </w:tc>
        <w:tc>
          <w:tcPr>
            <w:tcW w:w="4442" w:type="dxa"/>
          </w:tcPr>
          <w:p w14:paraId="1407D222" w14:textId="77777777" w:rsidR="00BD2BF0" w:rsidRPr="00BD2BF0" w:rsidRDefault="00BD2BF0" w:rsidP="00936199">
            <w:pPr>
              <w:pStyle w:val="rv-text"/>
              <w:numPr>
                <w:ilvl w:val="0"/>
                <w:numId w:val="11"/>
              </w:numPr>
              <w:rPr>
                <w:lang w:val="vi-VN"/>
              </w:rPr>
            </w:pPr>
            <w:r w:rsidRPr="00BD2BF0">
              <w:rPr>
                <w:lang w:val="vi-VN"/>
              </w:rPr>
              <w:t>Hệ thống tự động thực hiện cộng trừ điểm điểm tích lũy tương ứng vào tài khoản của khách hàng</w:t>
            </w:r>
          </w:p>
        </w:tc>
      </w:tr>
      <w:tr w:rsidR="00BD2BF0" w:rsidRPr="00BD2BF0" w14:paraId="6482EFA2" w14:textId="77777777" w:rsidTr="00BD2BF0">
        <w:trPr>
          <w:divId w:val="1591501315"/>
        </w:trPr>
        <w:tc>
          <w:tcPr>
            <w:tcW w:w="4913" w:type="dxa"/>
          </w:tcPr>
          <w:p w14:paraId="4354F34A" w14:textId="77777777" w:rsidR="00BD2BF0" w:rsidRPr="00BD2BF0" w:rsidRDefault="00BD2BF0" w:rsidP="000D7C2C">
            <w:pPr>
              <w:pStyle w:val="rv-text"/>
              <w:ind w:left="720"/>
              <w:rPr>
                <w:b/>
                <w:bCs/>
                <w:lang w:val="vi-VN"/>
              </w:rPr>
            </w:pPr>
            <w:r w:rsidRPr="00BD2BF0">
              <w:rPr>
                <w:b/>
                <w:bCs/>
              </w:rPr>
              <w:t>− Luồng sự kiện thay thế (alternate flow):</w:t>
            </w:r>
          </w:p>
        </w:tc>
        <w:tc>
          <w:tcPr>
            <w:tcW w:w="4442" w:type="dxa"/>
          </w:tcPr>
          <w:p w14:paraId="2D06449C" w14:textId="77777777" w:rsidR="00BD2BF0" w:rsidRPr="00BD2BF0" w:rsidRDefault="00BD2BF0" w:rsidP="000D7C2C">
            <w:pPr>
              <w:pStyle w:val="rv-text"/>
              <w:rPr>
                <w:b/>
                <w:bCs/>
                <w:lang w:val="vi-VN"/>
              </w:rPr>
            </w:pPr>
          </w:p>
        </w:tc>
      </w:tr>
      <w:tr w:rsidR="00BD2BF0" w:rsidRPr="00BD2BF0" w14:paraId="0283EF34" w14:textId="77777777" w:rsidTr="00BD2BF0">
        <w:trPr>
          <w:divId w:val="1591501315"/>
        </w:trPr>
        <w:tc>
          <w:tcPr>
            <w:tcW w:w="4913" w:type="dxa"/>
          </w:tcPr>
          <w:p w14:paraId="0E300753" w14:textId="50AFFF02" w:rsidR="00BD2BF0" w:rsidRPr="00BD2BF0" w:rsidRDefault="00BD2BF0" w:rsidP="000D7C2C">
            <w:pPr>
              <w:pStyle w:val="rv-text"/>
              <w:ind w:left="720"/>
              <w:rPr>
                <w:lang w:val="vi-VN"/>
              </w:rPr>
            </w:pPr>
          </w:p>
        </w:tc>
        <w:tc>
          <w:tcPr>
            <w:tcW w:w="4442" w:type="dxa"/>
          </w:tcPr>
          <w:p w14:paraId="6395BD16" w14:textId="77777777" w:rsidR="00BD2BF0" w:rsidRPr="00BD2BF0" w:rsidRDefault="00BD2BF0" w:rsidP="000D7C2C">
            <w:pPr>
              <w:pStyle w:val="rv-text"/>
              <w:rPr>
                <w:lang w:val="vi-VN"/>
              </w:rPr>
            </w:pPr>
            <w:r w:rsidRPr="00BD2BF0">
              <w:rPr>
                <w:lang w:val="vi-VN"/>
              </w:rPr>
              <w:t>4.1. Nếu điểm tích lũy của người dùng không đủ để sử dụng ưu đãi, hệ thống hiển thị thông báo ‘Điểm tích lũy không đủ điều kiện để áp dụng ưu đãi</w:t>
            </w:r>
          </w:p>
        </w:tc>
      </w:tr>
      <w:tr w:rsidR="00BD2BF0" w:rsidRPr="00BD2BF0" w14:paraId="62AD1C5B" w14:textId="77777777" w:rsidTr="00BD2BF0">
        <w:trPr>
          <w:divId w:val="1591501315"/>
        </w:trPr>
        <w:tc>
          <w:tcPr>
            <w:tcW w:w="4913" w:type="dxa"/>
          </w:tcPr>
          <w:p w14:paraId="1A7C5B2F" w14:textId="77777777" w:rsidR="00BD2BF0" w:rsidRPr="00BD2BF0" w:rsidRDefault="00BD2BF0" w:rsidP="000D7C2C">
            <w:pPr>
              <w:pStyle w:val="rv-text"/>
              <w:ind w:left="720"/>
              <w:rPr>
                <w:lang w:val="vi-VN"/>
              </w:rPr>
            </w:pPr>
          </w:p>
        </w:tc>
        <w:tc>
          <w:tcPr>
            <w:tcW w:w="4442" w:type="dxa"/>
          </w:tcPr>
          <w:p w14:paraId="2FC2E3E2" w14:textId="77777777" w:rsidR="00BD2BF0" w:rsidRPr="00BD2BF0" w:rsidRDefault="00BD2BF0" w:rsidP="000D7C2C">
            <w:pPr>
              <w:pStyle w:val="rv-text"/>
              <w:rPr>
                <w:lang w:val="vi-VN"/>
              </w:rPr>
            </w:pPr>
            <w:r w:rsidRPr="00BD2BF0">
              <w:rPr>
                <w:lang w:val="vi-VN"/>
              </w:rPr>
              <w:t>4.2. Hệ thống quay lại bước 3</w:t>
            </w:r>
          </w:p>
        </w:tc>
      </w:tr>
      <w:tr w:rsidR="00BD2BF0" w:rsidRPr="00BD2BF0" w14:paraId="5AF0BC05" w14:textId="77777777" w:rsidTr="00BD2BF0">
        <w:trPr>
          <w:divId w:val="1591501315"/>
        </w:trPr>
        <w:tc>
          <w:tcPr>
            <w:tcW w:w="4913" w:type="dxa"/>
          </w:tcPr>
          <w:p w14:paraId="2625C54C" w14:textId="77777777" w:rsidR="00BD2BF0" w:rsidRPr="00BD2BF0" w:rsidRDefault="00BD2BF0" w:rsidP="000D7C2C">
            <w:pPr>
              <w:pStyle w:val="rv-text"/>
              <w:ind w:left="720"/>
              <w:rPr>
                <w:lang w:val="vi-VN"/>
              </w:rPr>
            </w:pPr>
          </w:p>
        </w:tc>
        <w:tc>
          <w:tcPr>
            <w:tcW w:w="4442" w:type="dxa"/>
          </w:tcPr>
          <w:p w14:paraId="120EC037" w14:textId="77777777" w:rsidR="00BD2BF0" w:rsidRPr="00BD2BF0" w:rsidRDefault="00BD2BF0" w:rsidP="000D7C2C">
            <w:pPr>
              <w:pStyle w:val="rv-text"/>
              <w:rPr>
                <w:lang w:val="vi-VN"/>
              </w:rPr>
            </w:pPr>
            <w:r w:rsidRPr="00BD2BF0">
              <w:rPr>
                <w:lang w:val="vi-VN"/>
              </w:rPr>
              <w:t>8.1 Nếu người dùng tự hủy đơn hàng hoặc đơn hàng tự hủy, hệ thống sẽ hoàn lại 100% số điểm tích lũy của người dùng đã đổi và trừ đi số điểm tích lũy đã nhận được khi mua đơn hàng</w:t>
            </w:r>
          </w:p>
        </w:tc>
      </w:tr>
      <w:tr w:rsidR="00BD2BF0" w:rsidRPr="00BD2BF0" w14:paraId="37FB477A" w14:textId="77777777" w:rsidTr="00BD2BF0">
        <w:trPr>
          <w:divId w:val="1591501315"/>
        </w:trPr>
        <w:tc>
          <w:tcPr>
            <w:tcW w:w="4913" w:type="dxa"/>
          </w:tcPr>
          <w:p w14:paraId="6069F4F0" w14:textId="77777777" w:rsidR="00BD2BF0" w:rsidRPr="00BD2BF0" w:rsidRDefault="00BD2BF0" w:rsidP="000D7C2C">
            <w:pPr>
              <w:pStyle w:val="rv-text"/>
              <w:ind w:left="720"/>
              <w:rPr>
                <w:b/>
                <w:bCs/>
                <w:lang w:val="vi-VN"/>
              </w:rPr>
            </w:pPr>
            <w:r w:rsidRPr="00BD2BF0">
              <w:rPr>
                <w:b/>
                <w:bCs/>
              </w:rPr>
              <w:t>− Luồng sự kiện ngoại lệ (exception flow):</w:t>
            </w:r>
          </w:p>
        </w:tc>
        <w:tc>
          <w:tcPr>
            <w:tcW w:w="4442" w:type="dxa"/>
          </w:tcPr>
          <w:p w14:paraId="5BE69552" w14:textId="77777777" w:rsidR="00BD2BF0" w:rsidRPr="00BD2BF0" w:rsidRDefault="00BD2BF0" w:rsidP="000D7C2C">
            <w:pPr>
              <w:pStyle w:val="rv-text"/>
              <w:rPr>
                <w:b/>
                <w:bCs/>
                <w:lang w:val="vi-VN"/>
              </w:rPr>
            </w:pPr>
          </w:p>
        </w:tc>
      </w:tr>
      <w:tr w:rsidR="00BD2BF0" w:rsidRPr="00BD2BF0" w14:paraId="55BA4273" w14:textId="77777777" w:rsidTr="00BD2BF0">
        <w:trPr>
          <w:divId w:val="1591501315"/>
        </w:trPr>
        <w:tc>
          <w:tcPr>
            <w:tcW w:w="4913" w:type="dxa"/>
          </w:tcPr>
          <w:p w14:paraId="3DF1E13F" w14:textId="77777777" w:rsidR="00BD2BF0" w:rsidRPr="00BD2BF0" w:rsidRDefault="00BD2BF0" w:rsidP="000D7C2C">
            <w:pPr>
              <w:pStyle w:val="rv-text"/>
              <w:ind w:left="720"/>
            </w:pPr>
          </w:p>
        </w:tc>
        <w:tc>
          <w:tcPr>
            <w:tcW w:w="4442" w:type="dxa"/>
          </w:tcPr>
          <w:p w14:paraId="035B0422" w14:textId="77777777" w:rsidR="00BD2BF0" w:rsidRPr="00BD2BF0" w:rsidRDefault="00BD2BF0" w:rsidP="000D7C2C">
            <w:pPr>
              <w:pStyle w:val="rv-text"/>
              <w:rPr>
                <w:b/>
                <w:bCs/>
                <w:lang w:val="vi-VN"/>
              </w:rPr>
            </w:pPr>
          </w:p>
        </w:tc>
      </w:tr>
    </w:tbl>
    <w:p w14:paraId="65941529" w14:textId="77777777" w:rsidR="00BD2BF0" w:rsidRPr="00BD2BF0" w:rsidRDefault="00BD2BF0" w:rsidP="00BD2BF0">
      <w:pPr>
        <w:divId w:val="1591501315"/>
        <w:rPr>
          <w:rFonts w:ascii="Times New Roman" w:hAnsi="Times New Roman"/>
          <w:szCs w:val="24"/>
          <w:lang w:val="vi-VN"/>
        </w:rPr>
      </w:pPr>
    </w:p>
    <w:p w14:paraId="7CFCA87F" w14:textId="418E9C8F" w:rsidR="00BD2BF0" w:rsidRDefault="0081572E" w:rsidP="0081572E">
      <w:pPr>
        <w:pStyle w:val="Heading4"/>
        <w:divId w:val="1591501315"/>
        <w:rPr>
          <w:lang w:val="vi-VN"/>
        </w:rPr>
      </w:pPr>
      <w:bookmarkStart w:id="76" w:name="_Toc133168639"/>
      <w:r>
        <w:t>Huỷ đơn hàng</w:t>
      </w:r>
      <w:bookmarkEnd w:id="76"/>
    </w:p>
    <w:p w14:paraId="6D69EC8F" w14:textId="77777777" w:rsidR="0081572E" w:rsidRPr="00BD2BF0" w:rsidRDefault="0081572E" w:rsidP="00BD2BF0">
      <w:pPr>
        <w:divId w:val="1591501315"/>
        <w:rPr>
          <w:rFonts w:ascii="Times New Roman" w:hAnsi="Times New Roman"/>
          <w:szCs w:val="24"/>
          <w:lang w:val="vi-VN"/>
        </w:rPr>
      </w:pPr>
    </w:p>
    <w:tbl>
      <w:tblPr>
        <w:tblStyle w:val="TableGrid"/>
        <w:tblW w:w="9355" w:type="dxa"/>
        <w:tblLook w:val="04A0" w:firstRow="1" w:lastRow="0" w:firstColumn="1" w:lastColumn="0" w:noHBand="0" w:noVBand="1"/>
      </w:tblPr>
      <w:tblGrid>
        <w:gridCol w:w="4902"/>
        <w:gridCol w:w="4453"/>
      </w:tblGrid>
      <w:tr w:rsidR="00BD2BF0" w:rsidRPr="00BD2BF0" w14:paraId="1DBEC1DE" w14:textId="77777777" w:rsidTr="00BD2BF0">
        <w:trPr>
          <w:divId w:val="1591501315"/>
        </w:trPr>
        <w:tc>
          <w:tcPr>
            <w:tcW w:w="4902" w:type="dxa"/>
          </w:tcPr>
          <w:p w14:paraId="03D911D7" w14:textId="77777777" w:rsidR="00BD2BF0" w:rsidRPr="00BD2BF0" w:rsidRDefault="00BD2BF0" w:rsidP="000D7C2C">
            <w:pPr>
              <w:pStyle w:val="rv-text"/>
              <w:rPr>
                <w:bCs/>
                <w:lang w:val="vi-VN"/>
              </w:rPr>
            </w:pPr>
            <w:r w:rsidRPr="00BD2BF0">
              <w:rPr>
                <w:b/>
                <w:bCs/>
                <w:lang w:val="vi-VN"/>
              </w:rPr>
              <w:t xml:space="preserve">Tên use case: </w:t>
            </w:r>
            <w:r w:rsidRPr="00BD2BF0">
              <w:rPr>
                <w:b/>
                <w:bCs/>
                <w:color w:val="FF0000"/>
                <w:lang w:val="vi-VN"/>
              </w:rPr>
              <w:t>Hủy đơn hàng</w:t>
            </w:r>
          </w:p>
        </w:tc>
        <w:tc>
          <w:tcPr>
            <w:tcW w:w="4453" w:type="dxa"/>
          </w:tcPr>
          <w:p w14:paraId="398E28C4" w14:textId="77777777" w:rsidR="00BD2BF0" w:rsidRPr="00BD2BF0" w:rsidRDefault="00BD2BF0" w:rsidP="000D7C2C">
            <w:pPr>
              <w:pStyle w:val="rv-text"/>
              <w:jc w:val="both"/>
              <w:rPr>
                <w:b/>
                <w:bCs/>
                <w:color w:val="FF0000"/>
                <w:lang w:val="vi-VN"/>
              </w:rPr>
            </w:pPr>
          </w:p>
        </w:tc>
      </w:tr>
      <w:tr w:rsidR="00BD2BF0" w:rsidRPr="00BD2BF0" w14:paraId="36100B0C" w14:textId="77777777" w:rsidTr="00BD2BF0">
        <w:trPr>
          <w:divId w:val="1591501315"/>
        </w:trPr>
        <w:tc>
          <w:tcPr>
            <w:tcW w:w="4902" w:type="dxa"/>
          </w:tcPr>
          <w:p w14:paraId="3A20333F" w14:textId="77777777" w:rsidR="00BD2BF0" w:rsidRPr="00BD2BF0" w:rsidRDefault="00BD2BF0" w:rsidP="000D7C2C">
            <w:pPr>
              <w:pStyle w:val="rv-text"/>
              <w:rPr>
                <w:b/>
                <w:bCs/>
                <w:lang w:val="vi-VN"/>
              </w:rPr>
            </w:pPr>
            <w:r w:rsidRPr="00BD2BF0">
              <w:rPr>
                <w:b/>
                <w:bCs/>
                <w:lang w:val="vi-VN"/>
              </w:rPr>
              <w:t xml:space="preserve">Mô tả sơ lược: </w:t>
            </w:r>
            <w:r w:rsidRPr="00BD2BF0">
              <w:rPr>
                <w:lang w:val="vi-VN"/>
              </w:rPr>
              <w:t>chức năng hủy đơn hàng giúp người dùng có thể dừng đơn hàng đang được thực hiện</w:t>
            </w:r>
          </w:p>
        </w:tc>
        <w:tc>
          <w:tcPr>
            <w:tcW w:w="4453" w:type="dxa"/>
          </w:tcPr>
          <w:p w14:paraId="005ACA50" w14:textId="77777777" w:rsidR="00BD2BF0" w:rsidRPr="00BD2BF0" w:rsidRDefault="00BD2BF0" w:rsidP="000D7C2C">
            <w:pPr>
              <w:pStyle w:val="rv-text"/>
              <w:jc w:val="both"/>
              <w:rPr>
                <w:b/>
                <w:bCs/>
                <w:color w:val="FF0000"/>
                <w:lang w:val="vi-VN"/>
              </w:rPr>
            </w:pPr>
          </w:p>
        </w:tc>
      </w:tr>
      <w:tr w:rsidR="00BD2BF0" w:rsidRPr="00BD2BF0" w14:paraId="6B0FFB30" w14:textId="77777777" w:rsidTr="00BD2BF0">
        <w:trPr>
          <w:divId w:val="1591501315"/>
        </w:trPr>
        <w:tc>
          <w:tcPr>
            <w:tcW w:w="4902" w:type="dxa"/>
          </w:tcPr>
          <w:p w14:paraId="208496BE" w14:textId="77777777" w:rsidR="00BD2BF0" w:rsidRPr="00BD2BF0" w:rsidRDefault="00BD2BF0" w:rsidP="000D7C2C">
            <w:pPr>
              <w:pStyle w:val="rv-text"/>
              <w:rPr>
                <w:b/>
                <w:bCs/>
                <w:lang w:val="vi-VN"/>
              </w:rPr>
            </w:pPr>
            <w:r w:rsidRPr="00BD2BF0">
              <w:rPr>
                <w:b/>
                <w:bCs/>
                <w:lang w:val="vi-VN"/>
              </w:rPr>
              <w:t xml:space="preserve">Actor chính: </w:t>
            </w:r>
            <w:r w:rsidRPr="00BD2BF0">
              <w:rPr>
                <w:lang w:val="vi-VN"/>
              </w:rPr>
              <w:t>người dùng</w:t>
            </w:r>
          </w:p>
        </w:tc>
        <w:tc>
          <w:tcPr>
            <w:tcW w:w="4453" w:type="dxa"/>
          </w:tcPr>
          <w:p w14:paraId="1997AE8C" w14:textId="77777777" w:rsidR="00BD2BF0" w:rsidRPr="00BD2BF0" w:rsidRDefault="00BD2BF0" w:rsidP="000D7C2C">
            <w:pPr>
              <w:pStyle w:val="rv-text"/>
              <w:jc w:val="both"/>
              <w:rPr>
                <w:b/>
                <w:bCs/>
                <w:color w:val="FF0000"/>
                <w:lang w:val="vi-VN"/>
              </w:rPr>
            </w:pPr>
          </w:p>
        </w:tc>
      </w:tr>
      <w:tr w:rsidR="00BD2BF0" w:rsidRPr="00BD2BF0" w14:paraId="00B04F00" w14:textId="77777777" w:rsidTr="00BD2BF0">
        <w:trPr>
          <w:divId w:val="1591501315"/>
        </w:trPr>
        <w:tc>
          <w:tcPr>
            <w:tcW w:w="4902" w:type="dxa"/>
          </w:tcPr>
          <w:p w14:paraId="5F244178" w14:textId="77777777" w:rsidR="00BD2BF0" w:rsidRPr="00BD2BF0" w:rsidRDefault="00BD2BF0" w:rsidP="000D7C2C">
            <w:pPr>
              <w:pStyle w:val="rv-text"/>
              <w:rPr>
                <w:b/>
                <w:bCs/>
                <w:lang w:val="vi-VN"/>
              </w:rPr>
            </w:pPr>
            <w:r w:rsidRPr="00BD2BF0">
              <w:rPr>
                <w:b/>
                <w:bCs/>
                <w:lang w:val="vi-VN"/>
              </w:rPr>
              <w:t xml:space="preserve">Actor phụ: </w:t>
            </w:r>
            <w:r w:rsidRPr="00BD2BF0">
              <w:rPr>
                <w:lang w:val="vi-VN"/>
              </w:rPr>
              <w:t>không</w:t>
            </w:r>
          </w:p>
        </w:tc>
        <w:tc>
          <w:tcPr>
            <w:tcW w:w="4453" w:type="dxa"/>
          </w:tcPr>
          <w:p w14:paraId="0CF07B21" w14:textId="77777777" w:rsidR="00BD2BF0" w:rsidRPr="00BD2BF0" w:rsidRDefault="00BD2BF0" w:rsidP="000D7C2C">
            <w:pPr>
              <w:pStyle w:val="rv-text"/>
              <w:jc w:val="both"/>
              <w:rPr>
                <w:b/>
                <w:bCs/>
                <w:color w:val="FF0000"/>
                <w:lang w:val="vi-VN"/>
              </w:rPr>
            </w:pPr>
          </w:p>
        </w:tc>
      </w:tr>
      <w:tr w:rsidR="00BD2BF0" w:rsidRPr="00BD2BF0" w14:paraId="5CEE069F" w14:textId="77777777" w:rsidTr="00BD2BF0">
        <w:trPr>
          <w:divId w:val="1591501315"/>
        </w:trPr>
        <w:tc>
          <w:tcPr>
            <w:tcW w:w="4902" w:type="dxa"/>
          </w:tcPr>
          <w:p w14:paraId="06D35459" w14:textId="77777777" w:rsidR="00BD2BF0" w:rsidRPr="00BD2BF0" w:rsidRDefault="00BD2BF0" w:rsidP="000D7C2C">
            <w:pPr>
              <w:pStyle w:val="rv-text"/>
              <w:rPr>
                <w:b/>
                <w:bCs/>
                <w:lang w:val="vi-VN"/>
              </w:rPr>
            </w:pPr>
            <w:r w:rsidRPr="00BD2BF0">
              <w:rPr>
                <w:b/>
                <w:bCs/>
                <w:lang w:val="vi-VN"/>
              </w:rPr>
              <w:t xml:space="preserve">Tiền điều kiện (Pre-condition): </w:t>
            </w:r>
            <w:r w:rsidRPr="00BD2BF0">
              <w:rPr>
                <w:lang w:val="vi-VN"/>
              </w:rPr>
              <w:t>có đơn hàng sản phẩm website đang được thực hiện</w:t>
            </w:r>
          </w:p>
        </w:tc>
        <w:tc>
          <w:tcPr>
            <w:tcW w:w="4453" w:type="dxa"/>
          </w:tcPr>
          <w:p w14:paraId="7457874A" w14:textId="77777777" w:rsidR="00BD2BF0" w:rsidRPr="00BD2BF0" w:rsidRDefault="00BD2BF0" w:rsidP="000D7C2C">
            <w:pPr>
              <w:pStyle w:val="rv-text"/>
              <w:jc w:val="both"/>
              <w:rPr>
                <w:b/>
                <w:bCs/>
                <w:color w:val="FF0000"/>
                <w:lang w:val="vi-VN"/>
              </w:rPr>
            </w:pPr>
          </w:p>
        </w:tc>
      </w:tr>
      <w:tr w:rsidR="00BD2BF0" w:rsidRPr="00BD2BF0" w14:paraId="7E3FE28C" w14:textId="77777777" w:rsidTr="00BD2BF0">
        <w:trPr>
          <w:divId w:val="1591501315"/>
        </w:trPr>
        <w:tc>
          <w:tcPr>
            <w:tcW w:w="4902" w:type="dxa"/>
          </w:tcPr>
          <w:p w14:paraId="3280F72D" w14:textId="77777777" w:rsidR="00BD2BF0" w:rsidRPr="00BD2BF0" w:rsidRDefault="00BD2BF0" w:rsidP="000D7C2C">
            <w:pPr>
              <w:pStyle w:val="rv-text"/>
              <w:rPr>
                <w:b/>
                <w:bCs/>
                <w:lang w:val="vi-VN"/>
              </w:rPr>
            </w:pPr>
            <w:r w:rsidRPr="00BD2BF0">
              <w:rPr>
                <w:b/>
                <w:bCs/>
                <w:lang w:val="vi-VN"/>
              </w:rPr>
              <w:t xml:space="preserve">Hậu điều kiện (Post-condition): </w:t>
            </w:r>
            <w:r w:rsidRPr="00BD2BF0">
              <w:rPr>
                <w:lang w:val="vi-VN"/>
              </w:rPr>
              <w:t xml:space="preserve">Người dùng có thể hủy đơn hàng theo mong muốn </w:t>
            </w:r>
          </w:p>
        </w:tc>
        <w:tc>
          <w:tcPr>
            <w:tcW w:w="4453" w:type="dxa"/>
          </w:tcPr>
          <w:p w14:paraId="18974507" w14:textId="77777777" w:rsidR="00BD2BF0" w:rsidRPr="00BD2BF0" w:rsidRDefault="00BD2BF0" w:rsidP="000D7C2C">
            <w:pPr>
              <w:pStyle w:val="rv-text"/>
              <w:jc w:val="both"/>
              <w:rPr>
                <w:b/>
                <w:bCs/>
                <w:color w:val="FF0000"/>
                <w:lang w:val="vi-VN"/>
              </w:rPr>
            </w:pPr>
          </w:p>
        </w:tc>
      </w:tr>
      <w:tr w:rsidR="00BD2BF0" w:rsidRPr="00BD2BF0" w14:paraId="2F988839" w14:textId="77777777" w:rsidTr="00BD2BF0">
        <w:trPr>
          <w:divId w:val="1591501315"/>
        </w:trPr>
        <w:tc>
          <w:tcPr>
            <w:tcW w:w="4902" w:type="dxa"/>
          </w:tcPr>
          <w:p w14:paraId="73E32039" w14:textId="77777777" w:rsidR="00BD2BF0" w:rsidRPr="00BD2BF0" w:rsidRDefault="00BD2BF0" w:rsidP="000D7C2C">
            <w:pPr>
              <w:pStyle w:val="rv-text"/>
              <w:rPr>
                <w:b/>
                <w:bCs/>
                <w:lang w:val="vi-VN"/>
              </w:rPr>
            </w:pPr>
            <w:r w:rsidRPr="00BD2BF0">
              <w:rPr>
                <w:b/>
                <w:bCs/>
                <w:lang w:val="vi-VN"/>
              </w:rPr>
              <w:t>Luồng sự kiện chính (main flow):</w:t>
            </w:r>
          </w:p>
        </w:tc>
        <w:tc>
          <w:tcPr>
            <w:tcW w:w="4453" w:type="dxa"/>
          </w:tcPr>
          <w:p w14:paraId="6B582536" w14:textId="77777777" w:rsidR="00BD2BF0" w:rsidRPr="00BD2BF0" w:rsidRDefault="00BD2BF0" w:rsidP="000D7C2C">
            <w:pPr>
              <w:pStyle w:val="rv-text"/>
              <w:jc w:val="both"/>
              <w:rPr>
                <w:b/>
                <w:bCs/>
                <w:color w:val="FF0000"/>
                <w:lang w:val="vi-VN"/>
              </w:rPr>
            </w:pPr>
          </w:p>
        </w:tc>
      </w:tr>
      <w:tr w:rsidR="00BD2BF0" w:rsidRPr="00BD2BF0" w14:paraId="6005DFF8" w14:textId="77777777" w:rsidTr="00BD2BF0">
        <w:trPr>
          <w:divId w:val="1591501315"/>
        </w:trPr>
        <w:tc>
          <w:tcPr>
            <w:tcW w:w="4902" w:type="dxa"/>
          </w:tcPr>
          <w:p w14:paraId="09AEB313" w14:textId="77777777" w:rsidR="00BD2BF0" w:rsidRPr="00BD2BF0" w:rsidRDefault="00BD2BF0" w:rsidP="00BD2BF0">
            <w:pPr>
              <w:pStyle w:val="rv-text"/>
              <w:jc w:val="center"/>
              <w:rPr>
                <w:b/>
                <w:bCs/>
                <w:lang w:val="vi-VN"/>
              </w:rPr>
            </w:pPr>
            <w:r w:rsidRPr="00BD2BF0">
              <w:rPr>
                <w:b/>
                <w:bCs/>
                <w:lang w:val="vi-VN"/>
              </w:rPr>
              <w:t>Actor</w:t>
            </w:r>
          </w:p>
        </w:tc>
        <w:tc>
          <w:tcPr>
            <w:tcW w:w="4453" w:type="dxa"/>
          </w:tcPr>
          <w:p w14:paraId="0E189481" w14:textId="77777777" w:rsidR="00BD2BF0" w:rsidRPr="00BD2BF0" w:rsidRDefault="00BD2BF0" w:rsidP="00BD2BF0">
            <w:pPr>
              <w:pStyle w:val="rv-text"/>
              <w:jc w:val="center"/>
              <w:rPr>
                <w:b/>
                <w:bCs/>
                <w:lang w:val="vi-VN"/>
              </w:rPr>
            </w:pPr>
            <w:r w:rsidRPr="00BD2BF0">
              <w:rPr>
                <w:b/>
                <w:bCs/>
                <w:lang w:val="vi-VN"/>
              </w:rPr>
              <w:t>System</w:t>
            </w:r>
          </w:p>
        </w:tc>
      </w:tr>
      <w:tr w:rsidR="00BD2BF0" w:rsidRPr="00BD2BF0" w14:paraId="1DBD466D" w14:textId="77777777" w:rsidTr="00BD2BF0">
        <w:trPr>
          <w:divId w:val="1591501315"/>
        </w:trPr>
        <w:tc>
          <w:tcPr>
            <w:tcW w:w="4902" w:type="dxa"/>
          </w:tcPr>
          <w:p w14:paraId="5C6E1564" w14:textId="77777777" w:rsidR="00BD2BF0" w:rsidRPr="00BD2BF0" w:rsidRDefault="00BD2BF0" w:rsidP="00936199">
            <w:pPr>
              <w:pStyle w:val="rv-text"/>
              <w:numPr>
                <w:ilvl w:val="0"/>
                <w:numId w:val="21"/>
              </w:numPr>
              <w:rPr>
                <w:lang w:val="vi-VN"/>
              </w:rPr>
            </w:pPr>
            <w:r w:rsidRPr="00BD2BF0">
              <w:rPr>
                <w:lang w:val="vi-VN"/>
              </w:rPr>
              <w:t>Người dùng chọn chức năng Hủy đơn hàng</w:t>
            </w:r>
          </w:p>
        </w:tc>
        <w:tc>
          <w:tcPr>
            <w:tcW w:w="4453" w:type="dxa"/>
          </w:tcPr>
          <w:p w14:paraId="0637978A" w14:textId="77777777" w:rsidR="00BD2BF0" w:rsidRPr="00BD2BF0" w:rsidRDefault="00BD2BF0" w:rsidP="00936199">
            <w:pPr>
              <w:pStyle w:val="rv-text"/>
              <w:numPr>
                <w:ilvl w:val="0"/>
                <w:numId w:val="21"/>
              </w:numPr>
              <w:ind w:left="720"/>
              <w:rPr>
                <w:lang w:val="vi-VN"/>
              </w:rPr>
            </w:pPr>
            <w:r w:rsidRPr="00BD2BF0">
              <w:rPr>
                <w:lang w:val="vi-VN"/>
              </w:rPr>
              <w:t>Hệ thống kiểm tra tình trạng đơn hàng</w:t>
            </w:r>
          </w:p>
        </w:tc>
      </w:tr>
      <w:tr w:rsidR="00BD2BF0" w:rsidRPr="00BD2BF0" w14:paraId="36DA5536" w14:textId="77777777" w:rsidTr="00BD2BF0">
        <w:trPr>
          <w:divId w:val="1591501315"/>
        </w:trPr>
        <w:tc>
          <w:tcPr>
            <w:tcW w:w="4902" w:type="dxa"/>
          </w:tcPr>
          <w:p w14:paraId="01438D68" w14:textId="77777777" w:rsidR="00BD2BF0" w:rsidRPr="00BD2BF0" w:rsidRDefault="00BD2BF0" w:rsidP="000D7C2C">
            <w:pPr>
              <w:pStyle w:val="rv-text"/>
              <w:ind w:left="360"/>
              <w:rPr>
                <w:lang w:val="vi-VN"/>
              </w:rPr>
            </w:pPr>
          </w:p>
        </w:tc>
        <w:tc>
          <w:tcPr>
            <w:tcW w:w="4453" w:type="dxa"/>
          </w:tcPr>
          <w:p w14:paraId="17947F0A" w14:textId="77777777" w:rsidR="00BD2BF0" w:rsidRPr="00BD2BF0" w:rsidRDefault="00BD2BF0" w:rsidP="00936199">
            <w:pPr>
              <w:pStyle w:val="rv-text"/>
              <w:numPr>
                <w:ilvl w:val="0"/>
                <w:numId w:val="21"/>
              </w:numPr>
              <w:ind w:left="720"/>
              <w:rPr>
                <w:lang w:val="vi-VN"/>
              </w:rPr>
            </w:pPr>
            <w:r w:rsidRPr="00BD2BF0">
              <w:rPr>
                <w:lang w:val="vi-VN"/>
              </w:rPr>
              <w:t>Hệ thống hiển thị giao diện ‘ lý do hủy đơn hàng’</w:t>
            </w:r>
          </w:p>
        </w:tc>
      </w:tr>
      <w:tr w:rsidR="00BD2BF0" w:rsidRPr="00BD2BF0" w14:paraId="3C6E15FF" w14:textId="77777777" w:rsidTr="00BD2BF0">
        <w:trPr>
          <w:divId w:val="1591501315"/>
        </w:trPr>
        <w:tc>
          <w:tcPr>
            <w:tcW w:w="4902" w:type="dxa"/>
          </w:tcPr>
          <w:p w14:paraId="7103CEE5" w14:textId="77777777" w:rsidR="00BD2BF0" w:rsidRPr="00BD2BF0" w:rsidRDefault="00BD2BF0" w:rsidP="00936199">
            <w:pPr>
              <w:pStyle w:val="rv-text"/>
              <w:numPr>
                <w:ilvl w:val="0"/>
                <w:numId w:val="21"/>
              </w:numPr>
              <w:ind w:left="720"/>
              <w:rPr>
                <w:lang w:val="vi-VN"/>
              </w:rPr>
            </w:pPr>
            <w:r w:rsidRPr="00BD2BF0">
              <w:rPr>
                <w:lang w:val="vi-VN"/>
              </w:rPr>
              <w:t>Người dùng nhập lý do hủy đơn hàng</w:t>
            </w:r>
          </w:p>
        </w:tc>
        <w:tc>
          <w:tcPr>
            <w:tcW w:w="4453" w:type="dxa"/>
          </w:tcPr>
          <w:p w14:paraId="3A251A48" w14:textId="77777777" w:rsidR="00BD2BF0" w:rsidRPr="00BD2BF0" w:rsidRDefault="00BD2BF0" w:rsidP="000D7C2C">
            <w:pPr>
              <w:pStyle w:val="rv-text"/>
              <w:ind w:left="720"/>
              <w:rPr>
                <w:lang w:val="vi-VN"/>
              </w:rPr>
            </w:pPr>
          </w:p>
        </w:tc>
      </w:tr>
      <w:tr w:rsidR="00BD2BF0" w:rsidRPr="00BD2BF0" w14:paraId="1AAFE195" w14:textId="77777777" w:rsidTr="00BD2BF0">
        <w:trPr>
          <w:divId w:val="1591501315"/>
        </w:trPr>
        <w:tc>
          <w:tcPr>
            <w:tcW w:w="4902" w:type="dxa"/>
          </w:tcPr>
          <w:p w14:paraId="664EA94E" w14:textId="77777777" w:rsidR="00BD2BF0" w:rsidRPr="00BD2BF0" w:rsidRDefault="00BD2BF0" w:rsidP="00936199">
            <w:pPr>
              <w:pStyle w:val="rv-text"/>
              <w:numPr>
                <w:ilvl w:val="0"/>
                <w:numId w:val="21"/>
              </w:numPr>
              <w:ind w:left="720"/>
              <w:rPr>
                <w:lang w:val="vi-VN"/>
              </w:rPr>
            </w:pPr>
            <w:r w:rsidRPr="00BD2BF0">
              <w:rPr>
                <w:lang w:val="vi-VN"/>
              </w:rPr>
              <w:t>Người dùng xác nhận gửi lý do hủy đơn hàng</w:t>
            </w:r>
          </w:p>
        </w:tc>
        <w:tc>
          <w:tcPr>
            <w:tcW w:w="4453" w:type="dxa"/>
          </w:tcPr>
          <w:p w14:paraId="72C21516" w14:textId="77777777" w:rsidR="00BD2BF0" w:rsidRPr="00BD2BF0" w:rsidRDefault="00BD2BF0" w:rsidP="00936199">
            <w:pPr>
              <w:pStyle w:val="rv-text"/>
              <w:numPr>
                <w:ilvl w:val="0"/>
                <w:numId w:val="21"/>
              </w:numPr>
              <w:ind w:left="720"/>
              <w:rPr>
                <w:lang w:val="vi-VN"/>
              </w:rPr>
            </w:pPr>
            <w:r w:rsidRPr="00BD2BF0">
              <w:rPr>
                <w:lang w:val="vi-VN"/>
              </w:rPr>
              <w:t xml:space="preserve"> Hệ thống gửi yêu cầu hủy đơn hàng cho bộ phận quản trị viên </w:t>
            </w:r>
          </w:p>
        </w:tc>
      </w:tr>
      <w:tr w:rsidR="00BD2BF0" w:rsidRPr="00BD2BF0" w14:paraId="25ED5E26" w14:textId="77777777" w:rsidTr="00BD2BF0">
        <w:trPr>
          <w:divId w:val="1591501315"/>
        </w:trPr>
        <w:tc>
          <w:tcPr>
            <w:tcW w:w="4902" w:type="dxa"/>
          </w:tcPr>
          <w:p w14:paraId="686DDCE1" w14:textId="77777777" w:rsidR="00BD2BF0" w:rsidRPr="00BD2BF0" w:rsidRDefault="00BD2BF0" w:rsidP="000D7C2C">
            <w:pPr>
              <w:pStyle w:val="rv-text"/>
              <w:ind w:left="720"/>
              <w:rPr>
                <w:lang w:val="vi-VN"/>
              </w:rPr>
            </w:pPr>
          </w:p>
        </w:tc>
        <w:tc>
          <w:tcPr>
            <w:tcW w:w="4453" w:type="dxa"/>
          </w:tcPr>
          <w:p w14:paraId="59BF9614" w14:textId="77777777" w:rsidR="00BD2BF0" w:rsidRPr="00BD2BF0" w:rsidRDefault="00BD2BF0" w:rsidP="00936199">
            <w:pPr>
              <w:pStyle w:val="rv-text"/>
              <w:numPr>
                <w:ilvl w:val="0"/>
                <w:numId w:val="21"/>
              </w:numPr>
              <w:ind w:left="720"/>
              <w:rPr>
                <w:lang w:val="vi-VN"/>
              </w:rPr>
            </w:pPr>
            <w:r w:rsidRPr="00BD2BF0">
              <w:rPr>
                <w:lang w:val="vi-VN"/>
              </w:rPr>
              <w:t>Hệ thống hiện thị thông báo ‘Đã gửi yêu cầu hủy đơn hàng, đang trong quá trình xét duyệt’</w:t>
            </w:r>
          </w:p>
        </w:tc>
      </w:tr>
      <w:tr w:rsidR="00BD2BF0" w:rsidRPr="00BD2BF0" w14:paraId="45237A30" w14:textId="77777777" w:rsidTr="00BD2BF0">
        <w:trPr>
          <w:divId w:val="1591501315"/>
        </w:trPr>
        <w:tc>
          <w:tcPr>
            <w:tcW w:w="4902" w:type="dxa"/>
          </w:tcPr>
          <w:p w14:paraId="1E41AC54" w14:textId="77777777" w:rsidR="00BD2BF0" w:rsidRPr="00BD2BF0" w:rsidRDefault="00BD2BF0" w:rsidP="000D7C2C">
            <w:pPr>
              <w:pStyle w:val="rv-text"/>
              <w:ind w:left="720"/>
              <w:rPr>
                <w:lang w:val="vi-VN"/>
              </w:rPr>
            </w:pPr>
          </w:p>
        </w:tc>
        <w:tc>
          <w:tcPr>
            <w:tcW w:w="4453" w:type="dxa"/>
          </w:tcPr>
          <w:p w14:paraId="587CC1CB" w14:textId="77777777" w:rsidR="00BD2BF0" w:rsidRPr="00BD2BF0" w:rsidRDefault="00BD2BF0" w:rsidP="00936199">
            <w:pPr>
              <w:pStyle w:val="rv-text"/>
              <w:numPr>
                <w:ilvl w:val="0"/>
                <w:numId w:val="21"/>
              </w:numPr>
              <w:ind w:left="720"/>
              <w:rPr>
                <w:lang w:val="vi-VN"/>
              </w:rPr>
            </w:pPr>
            <w:r w:rsidRPr="00BD2BF0">
              <w:rPr>
                <w:lang w:val="vi-VN"/>
              </w:rPr>
              <w:t>Hệ thống hiển thị thông báo ‘ Hủy đơn hàng thành công’</w:t>
            </w:r>
          </w:p>
        </w:tc>
      </w:tr>
      <w:tr w:rsidR="00BD2BF0" w:rsidRPr="00BD2BF0" w14:paraId="2D6C0867" w14:textId="77777777" w:rsidTr="00BD2BF0">
        <w:trPr>
          <w:divId w:val="1591501315"/>
        </w:trPr>
        <w:tc>
          <w:tcPr>
            <w:tcW w:w="4902" w:type="dxa"/>
          </w:tcPr>
          <w:p w14:paraId="7D135D6C" w14:textId="77777777" w:rsidR="00BD2BF0" w:rsidRPr="00BD2BF0" w:rsidRDefault="00BD2BF0" w:rsidP="000D7C2C">
            <w:pPr>
              <w:pStyle w:val="rv-text"/>
              <w:ind w:left="720"/>
              <w:rPr>
                <w:lang w:val="vi-VN"/>
              </w:rPr>
            </w:pPr>
          </w:p>
        </w:tc>
        <w:tc>
          <w:tcPr>
            <w:tcW w:w="4453" w:type="dxa"/>
          </w:tcPr>
          <w:p w14:paraId="6AF3FE34" w14:textId="77777777" w:rsidR="00BD2BF0" w:rsidRPr="00BD2BF0" w:rsidRDefault="00BD2BF0" w:rsidP="00936199">
            <w:pPr>
              <w:pStyle w:val="rv-text"/>
              <w:numPr>
                <w:ilvl w:val="0"/>
                <w:numId w:val="21"/>
              </w:numPr>
              <w:ind w:left="720"/>
              <w:rPr>
                <w:lang w:val="vi-VN"/>
              </w:rPr>
            </w:pPr>
            <w:r w:rsidRPr="00BD2BF0">
              <w:rPr>
                <w:lang w:val="vi-VN"/>
              </w:rPr>
              <w:t>Hệ thống chuyển đơn hàng sang trạng thái ‘Đã hủy’</w:t>
            </w:r>
          </w:p>
        </w:tc>
      </w:tr>
      <w:tr w:rsidR="00BD2BF0" w:rsidRPr="00BD2BF0" w14:paraId="4D1E6370" w14:textId="77777777" w:rsidTr="00BD2BF0">
        <w:trPr>
          <w:divId w:val="1591501315"/>
        </w:trPr>
        <w:tc>
          <w:tcPr>
            <w:tcW w:w="4902" w:type="dxa"/>
          </w:tcPr>
          <w:p w14:paraId="248B2678" w14:textId="77777777" w:rsidR="00BD2BF0" w:rsidRPr="00BD2BF0" w:rsidRDefault="00BD2BF0" w:rsidP="000D7C2C">
            <w:pPr>
              <w:pStyle w:val="rv-text"/>
              <w:ind w:left="720"/>
              <w:rPr>
                <w:lang w:val="vi-VN"/>
              </w:rPr>
            </w:pPr>
          </w:p>
        </w:tc>
        <w:tc>
          <w:tcPr>
            <w:tcW w:w="4453" w:type="dxa"/>
          </w:tcPr>
          <w:p w14:paraId="094F9546" w14:textId="77777777" w:rsidR="00BD2BF0" w:rsidRPr="00BD2BF0" w:rsidRDefault="00BD2BF0" w:rsidP="00936199">
            <w:pPr>
              <w:pStyle w:val="rv-text"/>
              <w:numPr>
                <w:ilvl w:val="0"/>
                <w:numId w:val="21"/>
              </w:numPr>
              <w:ind w:left="720"/>
              <w:rPr>
                <w:lang w:val="vi-VN"/>
              </w:rPr>
            </w:pPr>
            <w:r w:rsidRPr="00BD2BF0">
              <w:rPr>
                <w:lang w:val="vi-VN"/>
              </w:rPr>
              <w:t>Hệ thống chuyển đơn hàng từ danh sách đơn hàng đang giao sang đơn đã hủy</w:t>
            </w:r>
          </w:p>
        </w:tc>
      </w:tr>
      <w:tr w:rsidR="00BD2BF0" w:rsidRPr="00BD2BF0" w14:paraId="6DBB6494" w14:textId="77777777" w:rsidTr="00BD2BF0">
        <w:trPr>
          <w:divId w:val="1591501315"/>
        </w:trPr>
        <w:tc>
          <w:tcPr>
            <w:tcW w:w="4902" w:type="dxa"/>
          </w:tcPr>
          <w:p w14:paraId="21D9A4B1" w14:textId="77777777" w:rsidR="00BD2BF0" w:rsidRPr="00BD2BF0" w:rsidRDefault="00BD2BF0" w:rsidP="000D7C2C">
            <w:pPr>
              <w:pStyle w:val="rv-text"/>
              <w:ind w:left="720"/>
              <w:rPr>
                <w:lang w:val="vi-VN"/>
              </w:rPr>
            </w:pPr>
          </w:p>
        </w:tc>
        <w:tc>
          <w:tcPr>
            <w:tcW w:w="4453" w:type="dxa"/>
          </w:tcPr>
          <w:p w14:paraId="358FEE72" w14:textId="77777777" w:rsidR="00BD2BF0" w:rsidRPr="00BD2BF0" w:rsidRDefault="00BD2BF0" w:rsidP="00936199">
            <w:pPr>
              <w:pStyle w:val="rv-text"/>
              <w:numPr>
                <w:ilvl w:val="0"/>
                <w:numId w:val="21"/>
              </w:numPr>
              <w:ind w:left="720"/>
              <w:rPr>
                <w:lang w:val="vi-VN"/>
              </w:rPr>
            </w:pPr>
            <w:r w:rsidRPr="00BD2BF0">
              <w:rPr>
                <w:lang w:val="vi-VN"/>
              </w:rPr>
              <w:t>Hệ thống thực hiện hoàn lại hàng tồn kho</w:t>
            </w:r>
          </w:p>
        </w:tc>
      </w:tr>
      <w:tr w:rsidR="00BD2BF0" w:rsidRPr="00BD2BF0" w14:paraId="44D80BEA" w14:textId="77777777" w:rsidTr="00BD2BF0">
        <w:trPr>
          <w:divId w:val="1591501315"/>
        </w:trPr>
        <w:tc>
          <w:tcPr>
            <w:tcW w:w="4902" w:type="dxa"/>
          </w:tcPr>
          <w:p w14:paraId="490E6173" w14:textId="77777777" w:rsidR="00BD2BF0" w:rsidRPr="00BD2BF0" w:rsidRDefault="00BD2BF0" w:rsidP="000D7C2C">
            <w:pPr>
              <w:pStyle w:val="rv-text"/>
              <w:ind w:left="720"/>
              <w:rPr>
                <w:b/>
                <w:bCs/>
                <w:lang w:val="vi-VN"/>
              </w:rPr>
            </w:pPr>
            <w:r w:rsidRPr="00BD2BF0">
              <w:rPr>
                <w:b/>
                <w:bCs/>
              </w:rPr>
              <w:t>− Luồng sự kiện thay thế (alternate flow):</w:t>
            </w:r>
          </w:p>
        </w:tc>
        <w:tc>
          <w:tcPr>
            <w:tcW w:w="4453" w:type="dxa"/>
          </w:tcPr>
          <w:p w14:paraId="47BD50F8" w14:textId="77777777" w:rsidR="00BD2BF0" w:rsidRPr="00BD2BF0" w:rsidRDefault="00BD2BF0" w:rsidP="000D7C2C">
            <w:pPr>
              <w:pStyle w:val="rv-text"/>
              <w:rPr>
                <w:b/>
                <w:bCs/>
                <w:lang w:val="vi-VN"/>
              </w:rPr>
            </w:pPr>
          </w:p>
        </w:tc>
      </w:tr>
      <w:tr w:rsidR="00BD2BF0" w:rsidRPr="00BD2BF0" w14:paraId="3F0FD193" w14:textId="77777777" w:rsidTr="00BD2BF0">
        <w:trPr>
          <w:divId w:val="1591501315"/>
        </w:trPr>
        <w:tc>
          <w:tcPr>
            <w:tcW w:w="4902" w:type="dxa"/>
          </w:tcPr>
          <w:p w14:paraId="2F4DF756" w14:textId="77777777" w:rsidR="00BD2BF0" w:rsidRPr="00BD2BF0" w:rsidRDefault="00BD2BF0" w:rsidP="000D7C2C">
            <w:pPr>
              <w:pStyle w:val="rv-text"/>
              <w:ind w:left="720"/>
              <w:rPr>
                <w:lang w:val="vi-VN"/>
              </w:rPr>
            </w:pPr>
          </w:p>
        </w:tc>
        <w:tc>
          <w:tcPr>
            <w:tcW w:w="4453" w:type="dxa"/>
          </w:tcPr>
          <w:p w14:paraId="5D166439" w14:textId="77777777" w:rsidR="00BD2BF0" w:rsidRPr="00BD2BF0" w:rsidRDefault="00BD2BF0" w:rsidP="000D7C2C">
            <w:pPr>
              <w:pStyle w:val="rv-text"/>
              <w:rPr>
                <w:lang w:val="vi-VN"/>
              </w:rPr>
            </w:pPr>
            <w:r w:rsidRPr="00BD2BF0">
              <w:rPr>
                <w:lang w:val="vi-VN"/>
              </w:rPr>
              <w:t>2.1 Nếu tình trạng đơn hàng là ‘Đã giao hàng’ thì hệ thống thông báo ‘Không thể hủy đơn hàng’</w:t>
            </w:r>
          </w:p>
        </w:tc>
      </w:tr>
      <w:tr w:rsidR="00BD2BF0" w:rsidRPr="00BD2BF0" w14:paraId="529DDA0F" w14:textId="77777777" w:rsidTr="00BD2BF0">
        <w:trPr>
          <w:divId w:val="1591501315"/>
        </w:trPr>
        <w:tc>
          <w:tcPr>
            <w:tcW w:w="4902" w:type="dxa"/>
          </w:tcPr>
          <w:p w14:paraId="5CE7B956" w14:textId="77777777" w:rsidR="00BD2BF0" w:rsidRPr="00BD2BF0" w:rsidRDefault="00BD2BF0" w:rsidP="000D7C2C">
            <w:pPr>
              <w:pStyle w:val="rv-text"/>
              <w:ind w:left="720"/>
              <w:rPr>
                <w:lang w:val="vi-VN"/>
              </w:rPr>
            </w:pPr>
          </w:p>
        </w:tc>
        <w:tc>
          <w:tcPr>
            <w:tcW w:w="4453" w:type="dxa"/>
          </w:tcPr>
          <w:p w14:paraId="40BDF647" w14:textId="77777777" w:rsidR="00BD2BF0" w:rsidRPr="00BD2BF0" w:rsidRDefault="00BD2BF0" w:rsidP="000D7C2C">
            <w:pPr>
              <w:pStyle w:val="rv-text"/>
              <w:rPr>
                <w:lang w:val="vi-VN"/>
              </w:rPr>
            </w:pPr>
            <w:r w:rsidRPr="00BD2BF0">
              <w:rPr>
                <w:lang w:val="vi-VN"/>
              </w:rPr>
              <w:t>2.2 Hệ thống trả về trang chủ website</w:t>
            </w:r>
          </w:p>
        </w:tc>
      </w:tr>
      <w:tr w:rsidR="00BD2BF0" w:rsidRPr="00BD2BF0" w14:paraId="201C8182" w14:textId="77777777" w:rsidTr="00BD2BF0">
        <w:trPr>
          <w:divId w:val="1591501315"/>
        </w:trPr>
        <w:tc>
          <w:tcPr>
            <w:tcW w:w="4902" w:type="dxa"/>
          </w:tcPr>
          <w:p w14:paraId="0CC34A3E" w14:textId="77777777" w:rsidR="00BD2BF0" w:rsidRPr="00BD2BF0" w:rsidRDefault="00BD2BF0" w:rsidP="000D7C2C">
            <w:pPr>
              <w:pStyle w:val="rv-text"/>
              <w:ind w:left="720"/>
              <w:rPr>
                <w:lang w:val="vi-VN"/>
              </w:rPr>
            </w:pPr>
          </w:p>
        </w:tc>
        <w:tc>
          <w:tcPr>
            <w:tcW w:w="4453" w:type="dxa"/>
          </w:tcPr>
          <w:p w14:paraId="3B03E95E" w14:textId="77777777" w:rsidR="00BD2BF0" w:rsidRPr="00BD2BF0" w:rsidRDefault="00BD2BF0" w:rsidP="000D7C2C">
            <w:pPr>
              <w:pStyle w:val="rv-text"/>
              <w:rPr>
                <w:lang w:val="vi-VN"/>
              </w:rPr>
            </w:pPr>
            <w:r w:rsidRPr="00BD2BF0">
              <w:rPr>
                <w:lang w:val="vi-VN"/>
              </w:rPr>
              <w:t>6.1. Nếu quản trị viên từ chối yêu cầu hủy đơn hàng thì hệ thống hiển thị giao diện thông báo ‘Hủy đơn hàng không thành công + lý do từ chối hủy đơn của quản trị viên</w:t>
            </w:r>
            <w:r w:rsidRPr="00BD2BF0">
              <w:rPr>
                <w:lang w:val="vi-VN"/>
              </w:rPr>
              <w:br/>
              <w:t>’</w:t>
            </w:r>
          </w:p>
        </w:tc>
      </w:tr>
      <w:tr w:rsidR="00BD2BF0" w:rsidRPr="00BD2BF0" w14:paraId="1A2757D3" w14:textId="77777777" w:rsidTr="00BD2BF0">
        <w:trPr>
          <w:divId w:val="1591501315"/>
        </w:trPr>
        <w:tc>
          <w:tcPr>
            <w:tcW w:w="4902" w:type="dxa"/>
          </w:tcPr>
          <w:p w14:paraId="00A12136" w14:textId="77777777" w:rsidR="00BD2BF0" w:rsidRPr="00BD2BF0" w:rsidRDefault="00BD2BF0" w:rsidP="000D7C2C">
            <w:pPr>
              <w:pStyle w:val="rv-text"/>
              <w:ind w:left="720"/>
              <w:rPr>
                <w:lang w:val="vi-VN"/>
              </w:rPr>
            </w:pPr>
            <w:r w:rsidRPr="00BD2BF0">
              <w:rPr>
                <w:lang w:val="vi-VN"/>
              </w:rPr>
              <w:t>6.2 Người dùng xác nhận thông báo</w:t>
            </w:r>
          </w:p>
        </w:tc>
        <w:tc>
          <w:tcPr>
            <w:tcW w:w="4453" w:type="dxa"/>
          </w:tcPr>
          <w:p w14:paraId="4083C4F2" w14:textId="77777777" w:rsidR="00BD2BF0" w:rsidRPr="00BD2BF0" w:rsidRDefault="00BD2BF0" w:rsidP="000D7C2C">
            <w:pPr>
              <w:pStyle w:val="rv-text"/>
              <w:rPr>
                <w:lang w:val="vi-VN"/>
              </w:rPr>
            </w:pPr>
            <w:r w:rsidRPr="00BD2BF0">
              <w:rPr>
                <w:lang w:val="vi-VN"/>
              </w:rPr>
              <w:t>6.3 Hệ thống trở lại trang chủ đơn web</w:t>
            </w:r>
          </w:p>
        </w:tc>
      </w:tr>
      <w:tr w:rsidR="00BD2BF0" w:rsidRPr="00BD2BF0" w14:paraId="721E4623" w14:textId="77777777" w:rsidTr="00BD2BF0">
        <w:trPr>
          <w:divId w:val="1591501315"/>
        </w:trPr>
        <w:tc>
          <w:tcPr>
            <w:tcW w:w="4902" w:type="dxa"/>
          </w:tcPr>
          <w:p w14:paraId="72610BC5" w14:textId="77777777" w:rsidR="00BD2BF0" w:rsidRPr="00BD2BF0" w:rsidRDefault="00BD2BF0" w:rsidP="000D7C2C">
            <w:pPr>
              <w:pStyle w:val="rv-text"/>
              <w:ind w:left="720"/>
              <w:rPr>
                <w:b/>
                <w:bCs/>
                <w:lang w:val="vi-VN"/>
              </w:rPr>
            </w:pPr>
            <w:r w:rsidRPr="00BD2BF0">
              <w:rPr>
                <w:b/>
                <w:bCs/>
              </w:rPr>
              <w:t>− Luồng sự kiện ngoại lệ (exception flow):</w:t>
            </w:r>
          </w:p>
        </w:tc>
        <w:tc>
          <w:tcPr>
            <w:tcW w:w="4453" w:type="dxa"/>
          </w:tcPr>
          <w:p w14:paraId="100D87C5" w14:textId="77777777" w:rsidR="00BD2BF0" w:rsidRPr="00BD2BF0" w:rsidRDefault="00BD2BF0" w:rsidP="000D7C2C">
            <w:pPr>
              <w:pStyle w:val="rv-text"/>
              <w:rPr>
                <w:b/>
                <w:bCs/>
                <w:lang w:val="vi-VN"/>
              </w:rPr>
            </w:pPr>
          </w:p>
        </w:tc>
      </w:tr>
      <w:tr w:rsidR="00BD2BF0" w:rsidRPr="00BD2BF0" w14:paraId="2B5CAD3C" w14:textId="77777777" w:rsidTr="00BD2BF0">
        <w:trPr>
          <w:divId w:val="1591501315"/>
        </w:trPr>
        <w:tc>
          <w:tcPr>
            <w:tcW w:w="4902" w:type="dxa"/>
          </w:tcPr>
          <w:p w14:paraId="0E75A80D" w14:textId="77777777" w:rsidR="00BD2BF0" w:rsidRPr="00BD2BF0" w:rsidRDefault="00BD2BF0" w:rsidP="000D7C2C">
            <w:pPr>
              <w:pStyle w:val="rv-text"/>
              <w:rPr>
                <w:b/>
                <w:bCs/>
                <w:lang w:val="vi-VN"/>
              </w:rPr>
            </w:pPr>
          </w:p>
        </w:tc>
        <w:tc>
          <w:tcPr>
            <w:tcW w:w="4453" w:type="dxa"/>
          </w:tcPr>
          <w:p w14:paraId="52BCAD99" w14:textId="77777777" w:rsidR="00BD2BF0" w:rsidRPr="00BD2BF0" w:rsidRDefault="00BD2BF0" w:rsidP="000D7C2C">
            <w:pPr>
              <w:pStyle w:val="rv-text"/>
              <w:rPr>
                <w:lang w:val="vi-VN"/>
              </w:rPr>
            </w:pPr>
            <w:r w:rsidRPr="00BD2BF0">
              <w:rPr>
                <w:lang w:val="vi-VN"/>
              </w:rPr>
              <w:t xml:space="preserve"> 4.1.1 Nếu yêu cầu hủy đơn hàng từ tài khoản quản trị viên thì hệ thống thực hiện bước 7</w:t>
            </w:r>
          </w:p>
        </w:tc>
      </w:tr>
    </w:tbl>
    <w:p w14:paraId="1D6EAACB" w14:textId="695E95FC" w:rsidR="00BD2BF0" w:rsidRPr="00BD2BF0" w:rsidRDefault="0081572E" w:rsidP="0081572E">
      <w:pPr>
        <w:pStyle w:val="Heading4"/>
        <w:jc w:val="left"/>
        <w:divId w:val="1591501315"/>
        <w:rPr>
          <w:lang w:val="vi-VN"/>
        </w:rPr>
      </w:pPr>
      <w:bookmarkStart w:id="77" w:name="_Toc133168640"/>
      <w:r>
        <w:t>Đổi trả hàng hoá</w:t>
      </w:r>
      <w:bookmarkEnd w:id="77"/>
      <w:r w:rsidR="00BD2BF0" w:rsidRPr="00BD2BF0">
        <w:rPr>
          <w:lang w:val="vi-VN"/>
        </w:rPr>
        <w:br/>
      </w:r>
    </w:p>
    <w:tbl>
      <w:tblPr>
        <w:tblStyle w:val="TableGrid"/>
        <w:tblW w:w="0" w:type="auto"/>
        <w:tblLook w:val="04A0" w:firstRow="1" w:lastRow="0" w:firstColumn="1" w:lastColumn="0" w:noHBand="0" w:noVBand="1"/>
      </w:tblPr>
      <w:tblGrid>
        <w:gridCol w:w="4909"/>
        <w:gridCol w:w="4107"/>
      </w:tblGrid>
      <w:tr w:rsidR="00BD2BF0" w:rsidRPr="00BD2BF0" w14:paraId="1C6E96F8" w14:textId="77777777" w:rsidTr="00BD2BF0">
        <w:trPr>
          <w:divId w:val="1591501315"/>
        </w:trPr>
        <w:tc>
          <w:tcPr>
            <w:tcW w:w="4909" w:type="dxa"/>
          </w:tcPr>
          <w:p w14:paraId="399AF8FA" w14:textId="77777777" w:rsidR="00BD2BF0" w:rsidRPr="00BD2BF0" w:rsidRDefault="00BD2BF0" w:rsidP="000D7C2C">
            <w:pPr>
              <w:pStyle w:val="rv-text"/>
              <w:rPr>
                <w:bCs/>
                <w:lang w:val="vi-VN"/>
              </w:rPr>
            </w:pPr>
            <w:r w:rsidRPr="00BD2BF0">
              <w:rPr>
                <w:b/>
                <w:bCs/>
                <w:lang w:val="vi-VN"/>
              </w:rPr>
              <w:t xml:space="preserve">Tên use case: </w:t>
            </w:r>
            <w:r w:rsidRPr="00BD2BF0">
              <w:rPr>
                <w:b/>
                <w:color w:val="FF0000"/>
                <w:lang w:val="vi-VN"/>
              </w:rPr>
              <w:t>Đổi trả hàng hóa</w:t>
            </w:r>
          </w:p>
        </w:tc>
        <w:tc>
          <w:tcPr>
            <w:tcW w:w="4107" w:type="dxa"/>
          </w:tcPr>
          <w:p w14:paraId="094E5063" w14:textId="77777777" w:rsidR="00BD2BF0" w:rsidRPr="00BD2BF0" w:rsidRDefault="00BD2BF0" w:rsidP="000D7C2C">
            <w:pPr>
              <w:pStyle w:val="rv-text"/>
              <w:jc w:val="both"/>
              <w:rPr>
                <w:b/>
                <w:bCs/>
                <w:color w:val="FF0000"/>
                <w:lang w:val="vi-VN"/>
              </w:rPr>
            </w:pPr>
          </w:p>
        </w:tc>
      </w:tr>
      <w:tr w:rsidR="00BD2BF0" w:rsidRPr="00BD2BF0" w14:paraId="23832C1E" w14:textId="77777777" w:rsidTr="00BD2BF0">
        <w:trPr>
          <w:divId w:val="1591501315"/>
        </w:trPr>
        <w:tc>
          <w:tcPr>
            <w:tcW w:w="4909" w:type="dxa"/>
          </w:tcPr>
          <w:p w14:paraId="59A279FD" w14:textId="77777777" w:rsidR="00BD2BF0" w:rsidRPr="00BD2BF0" w:rsidRDefault="00BD2BF0" w:rsidP="000D7C2C">
            <w:pPr>
              <w:pStyle w:val="rv-text"/>
              <w:rPr>
                <w:b/>
                <w:bCs/>
                <w:lang w:val="vi-VN"/>
              </w:rPr>
            </w:pPr>
            <w:r w:rsidRPr="00BD2BF0">
              <w:rPr>
                <w:b/>
                <w:bCs/>
                <w:lang w:val="vi-VN"/>
              </w:rPr>
              <w:t>Mô tả sơ lược</w:t>
            </w:r>
            <w:r w:rsidRPr="00BD2BF0">
              <w:rPr>
                <w:lang w:val="vi-VN"/>
              </w:rPr>
              <w:t>: chức năng đổi trả hàng hóa cho phép người dùng có thể yêu cầu đổi trả sản phẩm đã mua nếu sản phẩm đó không phù hợp hoặc có vấn đề về chất lượng</w:t>
            </w:r>
          </w:p>
        </w:tc>
        <w:tc>
          <w:tcPr>
            <w:tcW w:w="4107" w:type="dxa"/>
          </w:tcPr>
          <w:p w14:paraId="492ECD34" w14:textId="77777777" w:rsidR="00BD2BF0" w:rsidRPr="00BD2BF0" w:rsidRDefault="00BD2BF0" w:rsidP="000D7C2C">
            <w:pPr>
              <w:pStyle w:val="rv-text"/>
              <w:jc w:val="both"/>
              <w:rPr>
                <w:b/>
                <w:bCs/>
                <w:color w:val="FF0000"/>
                <w:lang w:val="vi-VN"/>
              </w:rPr>
            </w:pPr>
          </w:p>
        </w:tc>
      </w:tr>
      <w:tr w:rsidR="00BD2BF0" w:rsidRPr="00BD2BF0" w14:paraId="35540F42" w14:textId="77777777" w:rsidTr="00BD2BF0">
        <w:trPr>
          <w:divId w:val="1591501315"/>
        </w:trPr>
        <w:tc>
          <w:tcPr>
            <w:tcW w:w="4909" w:type="dxa"/>
          </w:tcPr>
          <w:p w14:paraId="7A4047C6" w14:textId="77777777" w:rsidR="00BD2BF0" w:rsidRPr="00BD2BF0" w:rsidRDefault="00BD2BF0" w:rsidP="000D7C2C">
            <w:pPr>
              <w:pStyle w:val="rv-text"/>
              <w:rPr>
                <w:b/>
                <w:bCs/>
                <w:lang w:val="vi-VN"/>
              </w:rPr>
            </w:pPr>
            <w:r w:rsidRPr="00BD2BF0">
              <w:rPr>
                <w:b/>
                <w:bCs/>
                <w:lang w:val="vi-VN"/>
              </w:rPr>
              <w:t xml:space="preserve">Actor chính: </w:t>
            </w:r>
            <w:r w:rsidRPr="00BD2BF0">
              <w:rPr>
                <w:lang w:val="vi-VN"/>
              </w:rPr>
              <w:t>người dùng</w:t>
            </w:r>
          </w:p>
        </w:tc>
        <w:tc>
          <w:tcPr>
            <w:tcW w:w="4107" w:type="dxa"/>
          </w:tcPr>
          <w:p w14:paraId="0F0E5EB5" w14:textId="77777777" w:rsidR="00BD2BF0" w:rsidRPr="00BD2BF0" w:rsidRDefault="00BD2BF0" w:rsidP="000D7C2C">
            <w:pPr>
              <w:pStyle w:val="rv-text"/>
              <w:jc w:val="both"/>
              <w:rPr>
                <w:b/>
                <w:bCs/>
                <w:color w:val="FF0000"/>
                <w:lang w:val="vi-VN"/>
              </w:rPr>
            </w:pPr>
          </w:p>
        </w:tc>
      </w:tr>
      <w:tr w:rsidR="00BD2BF0" w:rsidRPr="00BD2BF0" w14:paraId="74CC4D70" w14:textId="77777777" w:rsidTr="00BD2BF0">
        <w:trPr>
          <w:divId w:val="1591501315"/>
        </w:trPr>
        <w:tc>
          <w:tcPr>
            <w:tcW w:w="4909" w:type="dxa"/>
          </w:tcPr>
          <w:p w14:paraId="74DA3815" w14:textId="77777777" w:rsidR="00BD2BF0" w:rsidRPr="00BD2BF0" w:rsidRDefault="00BD2BF0" w:rsidP="000D7C2C">
            <w:pPr>
              <w:pStyle w:val="rv-text"/>
              <w:rPr>
                <w:b/>
                <w:bCs/>
                <w:lang w:val="vi-VN"/>
              </w:rPr>
            </w:pPr>
            <w:r w:rsidRPr="00BD2BF0">
              <w:rPr>
                <w:b/>
                <w:bCs/>
                <w:lang w:val="vi-VN"/>
              </w:rPr>
              <w:t xml:space="preserve">Actor phụ: </w:t>
            </w:r>
            <w:r w:rsidRPr="00BD2BF0">
              <w:rPr>
                <w:lang w:val="vi-VN"/>
              </w:rPr>
              <w:t>không</w:t>
            </w:r>
          </w:p>
        </w:tc>
        <w:tc>
          <w:tcPr>
            <w:tcW w:w="4107" w:type="dxa"/>
          </w:tcPr>
          <w:p w14:paraId="72A6670D" w14:textId="77777777" w:rsidR="00BD2BF0" w:rsidRPr="00BD2BF0" w:rsidRDefault="00BD2BF0" w:rsidP="000D7C2C">
            <w:pPr>
              <w:pStyle w:val="rv-text"/>
              <w:jc w:val="both"/>
              <w:rPr>
                <w:b/>
                <w:bCs/>
                <w:color w:val="FF0000"/>
                <w:lang w:val="vi-VN"/>
              </w:rPr>
            </w:pPr>
          </w:p>
        </w:tc>
      </w:tr>
      <w:tr w:rsidR="00BD2BF0" w:rsidRPr="00BD2BF0" w14:paraId="66979661" w14:textId="77777777" w:rsidTr="00BD2BF0">
        <w:trPr>
          <w:divId w:val="1591501315"/>
        </w:trPr>
        <w:tc>
          <w:tcPr>
            <w:tcW w:w="4909" w:type="dxa"/>
          </w:tcPr>
          <w:p w14:paraId="5CC3BB4B" w14:textId="77777777" w:rsidR="00BD2BF0" w:rsidRPr="00BD2BF0" w:rsidRDefault="00BD2BF0" w:rsidP="000D7C2C">
            <w:pPr>
              <w:pStyle w:val="rv-text"/>
              <w:rPr>
                <w:b/>
                <w:bCs/>
                <w:lang w:val="vi-VN"/>
              </w:rPr>
            </w:pPr>
            <w:r w:rsidRPr="00BD2BF0">
              <w:rPr>
                <w:b/>
                <w:bCs/>
                <w:lang w:val="vi-VN"/>
              </w:rPr>
              <w:t xml:space="preserve">Tiền điều kiện (Pre-condition): </w:t>
            </w:r>
            <w:r w:rsidRPr="00BD2BF0">
              <w:rPr>
                <w:lang w:val="vi-VN"/>
              </w:rPr>
              <w:t>người dùng đã mua sản phẩm từ website và đã nhận được hàng</w:t>
            </w:r>
          </w:p>
        </w:tc>
        <w:tc>
          <w:tcPr>
            <w:tcW w:w="4107" w:type="dxa"/>
          </w:tcPr>
          <w:p w14:paraId="5BF524F4" w14:textId="77777777" w:rsidR="00BD2BF0" w:rsidRPr="00BD2BF0" w:rsidRDefault="00BD2BF0" w:rsidP="000D7C2C">
            <w:pPr>
              <w:pStyle w:val="rv-text"/>
              <w:jc w:val="both"/>
              <w:rPr>
                <w:b/>
                <w:bCs/>
                <w:color w:val="FF0000"/>
                <w:lang w:val="vi-VN"/>
              </w:rPr>
            </w:pPr>
          </w:p>
        </w:tc>
      </w:tr>
      <w:tr w:rsidR="00BD2BF0" w:rsidRPr="00BD2BF0" w14:paraId="516BBCAF" w14:textId="77777777" w:rsidTr="00BD2BF0">
        <w:trPr>
          <w:divId w:val="1591501315"/>
        </w:trPr>
        <w:tc>
          <w:tcPr>
            <w:tcW w:w="4909" w:type="dxa"/>
          </w:tcPr>
          <w:p w14:paraId="6070FD19" w14:textId="77777777" w:rsidR="00BD2BF0" w:rsidRPr="00BD2BF0" w:rsidRDefault="00BD2BF0" w:rsidP="000D7C2C">
            <w:pPr>
              <w:pStyle w:val="rv-text"/>
              <w:rPr>
                <w:b/>
                <w:bCs/>
                <w:lang w:val="vi-VN"/>
              </w:rPr>
            </w:pPr>
            <w:r w:rsidRPr="00BD2BF0">
              <w:rPr>
                <w:b/>
                <w:bCs/>
                <w:lang w:val="vi-VN"/>
              </w:rPr>
              <w:lastRenderedPageBreak/>
              <w:t xml:space="preserve">Hậu điều kiện (Post-condition): </w:t>
            </w:r>
            <w:r w:rsidRPr="00BD2BF0">
              <w:rPr>
                <w:lang w:val="vi-VN"/>
              </w:rPr>
              <w:t>người dùng được đổi trả khi sản phẩm bị lỗi và trục trặc</w:t>
            </w:r>
          </w:p>
        </w:tc>
        <w:tc>
          <w:tcPr>
            <w:tcW w:w="4107" w:type="dxa"/>
          </w:tcPr>
          <w:p w14:paraId="69AA9D91" w14:textId="77777777" w:rsidR="00BD2BF0" w:rsidRPr="00BD2BF0" w:rsidRDefault="00BD2BF0" w:rsidP="000D7C2C">
            <w:pPr>
              <w:pStyle w:val="rv-text"/>
              <w:jc w:val="both"/>
              <w:rPr>
                <w:b/>
                <w:bCs/>
                <w:color w:val="FF0000"/>
                <w:lang w:val="vi-VN"/>
              </w:rPr>
            </w:pPr>
          </w:p>
        </w:tc>
      </w:tr>
      <w:tr w:rsidR="00BD2BF0" w:rsidRPr="00BD2BF0" w14:paraId="6024C387" w14:textId="77777777" w:rsidTr="00BD2BF0">
        <w:trPr>
          <w:divId w:val="1591501315"/>
        </w:trPr>
        <w:tc>
          <w:tcPr>
            <w:tcW w:w="4909" w:type="dxa"/>
          </w:tcPr>
          <w:p w14:paraId="2D326CD4" w14:textId="77777777" w:rsidR="00BD2BF0" w:rsidRPr="00BD2BF0" w:rsidRDefault="00BD2BF0" w:rsidP="000D7C2C">
            <w:pPr>
              <w:pStyle w:val="rv-text"/>
              <w:rPr>
                <w:b/>
                <w:bCs/>
                <w:lang w:val="vi-VN"/>
              </w:rPr>
            </w:pPr>
            <w:r w:rsidRPr="00BD2BF0">
              <w:rPr>
                <w:b/>
                <w:bCs/>
                <w:lang w:val="vi-VN"/>
              </w:rPr>
              <w:t>Luồng sự kiện chính (main flow):</w:t>
            </w:r>
          </w:p>
        </w:tc>
        <w:tc>
          <w:tcPr>
            <w:tcW w:w="4107" w:type="dxa"/>
          </w:tcPr>
          <w:p w14:paraId="0285C009" w14:textId="77777777" w:rsidR="00BD2BF0" w:rsidRPr="00BD2BF0" w:rsidRDefault="00BD2BF0" w:rsidP="000D7C2C">
            <w:pPr>
              <w:pStyle w:val="rv-text"/>
              <w:jc w:val="both"/>
              <w:rPr>
                <w:b/>
                <w:bCs/>
                <w:color w:val="FF0000"/>
                <w:lang w:val="vi-VN"/>
              </w:rPr>
            </w:pPr>
          </w:p>
        </w:tc>
      </w:tr>
      <w:tr w:rsidR="00BD2BF0" w:rsidRPr="00BD2BF0" w14:paraId="1A0F62C4" w14:textId="77777777" w:rsidTr="00BD2BF0">
        <w:trPr>
          <w:divId w:val="1591501315"/>
        </w:trPr>
        <w:tc>
          <w:tcPr>
            <w:tcW w:w="4909" w:type="dxa"/>
          </w:tcPr>
          <w:p w14:paraId="7D6DFCF7" w14:textId="77777777" w:rsidR="00BD2BF0" w:rsidRPr="00BD2BF0" w:rsidRDefault="00BD2BF0" w:rsidP="00BD2BF0">
            <w:pPr>
              <w:pStyle w:val="rv-text"/>
              <w:jc w:val="center"/>
              <w:rPr>
                <w:b/>
                <w:bCs/>
                <w:lang w:val="vi-VN"/>
              </w:rPr>
            </w:pPr>
            <w:r w:rsidRPr="00BD2BF0">
              <w:rPr>
                <w:b/>
                <w:bCs/>
                <w:lang w:val="vi-VN"/>
              </w:rPr>
              <w:t>Actor</w:t>
            </w:r>
          </w:p>
        </w:tc>
        <w:tc>
          <w:tcPr>
            <w:tcW w:w="4107" w:type="dxa"/>
          </w:tcPr>
          <w:p w14:paraId="7F8E8849" w14:textId="77777777" w:rsidR="00BD2BF0" w:rsidRPr="00BD2BF0" w:rsidRDefault="00BD2BF0" w:rsidP="00BD2BF0">
            <w:pPr>
              <w:pStyle w:val="rv-text"/>
              <w:jc w:val="center"/>
              <w:rPr>
                <w:b/>
                <w:bCs/>
                <w:lang w:val="vi-VN"/>
              </w:rPr>
            </w:pPr>
            <w:r w:rsidRPr="00BD2BF0">
              <w:rPr>
                <w:b/>
                <w:bCs/>
                <w:lang w:val="vi-VN"/>
              </w:rPr>
              <w:t>System</w:t>
            </w:r>
          </w:p>
        </w:tc>
      </w:tr>
      <w:tr w:rsidR="00BD2BF0" w:rsidRPr="00BD2BF0" w14:paraId="4A7DE446" w14:textId="77777777" w:rsidTr="00BD2BF0">
        <w:trPr>
          <w:divId w:val="1591501315"/>
        </w:trPr>
        <w:tc>
          <w:tcPr>
            <w:tcW w:w="4909" w:type="dxa"/>
          </w:tcPr>
          <w:p w14:paraId="5B4CB19F" w14:textId="77777777" w:rsidR="00BD2BF0" w:rsidRPr="00BD2BF0" w:rsidRDefault="00BD2BF0" w:rsidP="00936199">
            <w:pPr>
              <w:pStyle w:val="rv-text"/>
              <w:numPr>
                <w:ilvl w:val="0"/>
                <w:numId w:val="22"/>
              </w:numPr>
              <w:rPr>
                <w:lang w:val="vi-VN"/>
              </w:rPr>
            </w:pPr>
            <w:r w:rsidRPr="00BD2BF0">
              <w:rPr>
                <w:lang w:val="vi-VN"/>
              </w:rPr>
              <w:t>Người dùng chọn chức năng “Đổi trả hàng hóa”</w:t>
            </w:r>
          </w:p>
        </w:tc>
        <w:tc>
          <w:tcPr>
            <w:tcW w:w="4107" w:type="dxa"/>
          </w:tcPr>
          <w:p w14:paraId="28471859" w14:textId="77777777" w:rsidR="00BD2BF0" w:rsidRPr="00BD2BF0" w:rsidRDefault="00BD2BF0" w:rsidP="00936199">
            <w:pPr>
              <w:pStyle w:val="rv-text"/>
              <w:numPr>
                <w:ilvl w:val="0"/>
                <w:numId w:val="22"/>
              </w:numPr>
              <w:ind w:left="720"/>
              <w:rPr>
                <w:lang w:val="vi-VN"/>
              </w:rPr>
            </w:pPr>
            <w:r w:rsidRPr="00BD2BF0">
              <w:rPr>
                <w:lang w:val="vi-VN"/>
              </w:rPr>
              <w:t>Hệ thống hiển thị giao diện đổi trả hàng hóa</w:t>
            </w:r>
          </w:p>
        </w:tc>
      </w:tr>
      <w:tr w:rsidR="00BD2BF0" w:rsidRPr="00BD2BF0" w14:paraId="68C8D9EA" w14:textId="77777777" w:rsidTr="00BD2BF0">
        <w:trPr>
          <w:divId w:val="1591501315"/>
        </w:trPr>
        <w:tc>
          <w:tcPr>
            <w:tcW w:w="4909" w:type="dxa"/>
          </w:tcPr>
          <w:p w14:paraId="5AAB3861" w14:textId="77777777" w:rsidR="00BD2BF0" w:rsidRPr="00BD2BF0" w:rsidRDefault="00BD2BF0" w:rsidP="000D7C2C">
            <w:pPr>
              <w:pStyle w:val="rv-text"/>
              <w:ind w:left="720"/>
              <w:rPr>
                <w:lang w:val="vi-VN"/>
              </w:rPr>
            </w:pPr>
          </w:p>
        </w:tc>
        <w:tc>
          <w:tcPr>
            <w:tcW w:w="4107" w:type="dxa"/>
          </w:tcPr>
          <w:p w14:paraId="759ED11A" w14:textId="77777777" w:rsidR="00BD2BF0" w:rsidRPr="00BD2BF0" w:rsidRDefault="00BD2BF0" w:rsidP="00936199">
            <w:pPr>
              <w:pStyle w:val="rv-text"/>
              <w:numPr>
                <w:ilvl w:val="0"/>
                <w:numId w:val="22"/>
              </w:numPr>
              <w:ind w:left="720"/>
              <w:rPr>
                <w:lang w:val="vi-VN"/>
              </w:rPr>
            </w:pPr>
            <w:r w:rsidRPr="00BD2BF0">
              <w:rPr>
                <w:lang w:val="vi-VN"/>
              </w:rPr>
              <w:t>Hệ thống yêu cầu người dùng nhập lí do đổi trả, hình ảnh minh họa và hình thức đổi trả</w:t>
            </w:r>
          </w:p>
        </w:tc>
      </w:tr>
      <w:tr w:rsidR="00BD2BF0" w:rsidRPr="00BD2BF0" w14:paraId="6D676CA8" w14:textId="77777777" w:rsidTr="00BD2BF0">
        <w:trPr>
          <w:divId w:val="1591501315"/>
        </w:trPr>
        <w:tc>
          <w:tcPr>
            <w:tcW w:w="4909" w:type="dxa"/>
          </w:tcPr>
          <w:p w14:paraId="7C5CCF6E" w14:textId="77777777" w:rsidR="00BD2BF0" w:rsidRPr="00BD2BF0" w:rsidRDefault="00BD2BF0" w:rsidP="000D7C2C">
            <w:pPr>
              <w:pStyle w:val="rv-text"/>
              <w:rPr>
                <w:lang w:val="vi-VN"/>
              </w:rPr>
            </w:pPr>
            <w:r w:rsidRPr="00BD2BF0">
              <w:rPr>
                <w:lang w:val="vi-VN"/>
              </w:rPr>
              <w:t>4. Người dùng nhập lí do đổi trả,hình ảnh minh họa và hình thức đổi trả</w:t>
            </w:r>
          </w:p>
        </w:tc>
        <w:tc>
          <w:tcPr>
            <w:tcW w:w="4107" w:type="dxa"/>
          </w:tcPr>
          <w:p w14:paraId="0F8E9E9B" w14:textId="77777777" w:rsidR="00BD2BF0" w:rsidRPr="00BD2BF0" w:rsidRDefault="00BD2BF0" w:rsidP="000D7C2C">
            <w:pPr>
              <w:pStyle w:val="rv-text"/>
              <w:rPr>
                <w:lang w:val="vi-VN"/>
              </w:rPr>
            </w:pPr>
          </w:p>
        </w:tc>
      </w:tr>
      <w:tr w:rsidR="00BD2BF0" w:rsidRPr="00BD2BF0" w14:paraId="744FA995" w14:textId="77777777" w:rsidTr="00BD2BF0">
        <w:trPr>
          <w:divId w:val="1591501315"/>
        </w:trPr>
        <w:tc>
          <w:tcPr>
            <w:tcW w:w="4909" w:type="dxa"/>
          </w:tcPr>
          <w:p w14:paraId="33C06CC2" w14:textId="77777777" w:rsidR="00BD2BF0" w:rsidRPr="00BD2BF0" w:rsidRDefault="00BD2BF0" w:rsidP="000D7C2C">
            <w:pPr>
              <w:pStyle w:val="rv-text"/>
              <w:ind w:left="720"/>
              <w:rPr>
                <w:lang w:val="vi-VN"/>
              </w:rPr>
            </w:pPr>
            <w:r w:rsidRPr="00BD2BF0">
              <w:rPr>
                <w:lang w:val="vi-VN"/>
              </w:rPr>
              <w:t>5. Người dùng  xác nhận đổi trả hàng hóa</w:t>
            </w:r>
          </w:p>
        </w:tc>
        <w:tc>
          <w:tcPr>
            <w:tcW w:w="4107" w:type="dxa"/>
          </w:tcPr>
          <w:p w14:paraId="78190E8A" w14:textId="77777777" w:rsidR="00BD2BF0" w:rsidRPr="00BD2BF0" w:rsidRDefault="00BD2BF0" w:rsidP="000D7C2C">
            <w:pPr>
              <w:pStyle w:val="rv-text"/>
              <w:rPr>
                <w:lang w:val="vi-VN"/>
              </w:rPr>
            </w:pPr>
            <w:r w:rsidRPr="00BD2BF0">
              <w:rPr>
                <w:lang w:val="vi-VN"/>
              </w:rPr>
              <w:t>6. Hệ thống gửi yêu cầu đổi trả hàng hóa cho quản trị viên</w:t>
            </w:r>
          </w:p>
        </w:tc>
      </w:tr>
      <w:tr w:rsidR="00BD2BF0" w:rsidRPr="00BD2BF0" w14:paraId="0B251C8C" w14:textId="77777777" w:rsidTr="00BD2BF0">
        <w:trPr>
          <w:divId w:val="1591501315"/>
        </w:trPr>
        <w:tc>
          <w:tcPr>
            <w:tcW w:w="4909" w:type="dxa"/>
          </w:tcPr>
          <w:p w14:paraId="2F29B73C" w14:textId="77777777" w:rsidR="00BD2BF0" w:rsidRPr="00BD2BF0" w:rsidRDefault="00BD2BF0" w:rsidP="000D7C2C">
            <w:pPr>
              <w:pStyle w:val="rv-text"/>
              <w:ind w:left="720"/>
              <w:rPr>
                <w:lang w:val="vi-VN"/>
              </w:rPr>
            </w:pPr>
          </w:p>
        </w:tc>
        <w:tc>
          <w:tcPr>
            <w:tcW w:w="4107" w:type="dxa"/>
          </w:tcPr>
          <w:p w14:paraId="6E67473F" w14:textId="77777777" w:rsidR="00BD2BF0" w:rsidRPr="00BD2BF0" w:rsidRDefault="00BD2BF0" w:rsidP="000D7C2C">
            <w:pPr>
              <w:pStyle w:val="rv-text"/>
              <w:rPr>
                <w:lang w:val="vi-VN"/>
              </w:rPr>
            </w:pPr>
            <w:r w:rsidRPr="00BD2BF0">
              <w:rPr>
                <w:lang w:val="vi-VN"/>
              </w:rPr>
              <w:t>7. Hệ thống hiển thị thông báo ‘yêu cầu đổi trả đang xét duyệt’</w:t>
            </w:r>
          </w:p>
        </w:tc>
      </w:tr>
      <w:tr w:rsidR="00BD2BF0" w:rsidRPr="00BD2BF0" w14:paraId="2FDB4E78" w14:textId="77777777" w:rsidTr="00BD2BF0">
        <w:trPr>
          <w:divId w:val="1591501315"/>
        </w:trPr>
        <w:tc>
          <w:tcPr>
            <w:tcW w:w="4909" w:type="dxa"/>
          </w:tcPr>
          <w:p w14:paraId="29C4E6A0" w14:textId="77777777" w:rsidR="00BD2BF0" w:rsidRPr="00BD2BF0" w:rsidRDefault="00BD2BF0" w:rsidP="000D7C2C">
            <w:pPr>
              <w:pStyle w:val="rv-text"/>
              <w:ind w:left="720"/>
              <w:rPr>
                <w:lang w:val="vi-VN"/>
              </w:rPr>
            </w:pPr>
          </w:p>
        </w:tc>
        <w:tc>
          <w:tcPr>
            <w:tcW w:w="4107" w:type="dxa"/>
          </w:tcPr>
          <w:p w14:paraId="01D051B5" w14:textId="77777777" w:rsidR="00BD2BF0" w:rsidRPr="00BD2BF0" w:rsidRDefault="00BD2BF0" w:rsidP="000D7C2C">
            <w:pPr>
              <w:pStyle w:val="rv-text"/>
              <w:rPr>
                <w:lang w:val="vi-VN"/>
              </w:rPr>
            </w:pPr>
            <w:r w:rsidRPr="00BD2BF0">
              <w:rPr>
                <w:lang w:val="vi-VN"/>
              </w:rPr>
              <w:t>8. Hệ thống nhận lệnh quản trị viên đồng ý yêu cầu đổi trả</w:t>
            </w:r>
          </w:p>
        </w:tc>
      </w:tr>
      <w:tr w:rsidR="00BD2BF0" w:rsidRPr="00BD2BF0" w14:paraId="3A5A9393" w14:textId="77777777" w:rsidTr="00BD2BF0">
        <w:trPr>
          <w:divId w:val="1591501315"/>
        </w:trPr>
        <w:tc>
          <w:tcPr>
            <w:tcW w:w="4909" w:type="dxa"/>
          </w:tcPr>
          <w:p w14:paraId="0B5E108A" w14:textId="77777777" w:rsidR="00BD2BF0" w:rsidRPr="00BD2BF0" w:rsidRDefault="00BD2BF0" w:rsidP="000D7C2C">
            <w:pPr>
              <w:pStyle w:val="rv-text"/>
              <w:ind w:left="720"/>
              <w:rPr>
                <w:lang w:val="vi-VN"/>
              </w:rPr>
            </w:pPr>
          </w:p>
        </w:tc>
        <w:tc>
          <w:tcPr>
            <w:tcW w:w="4107" w:type="dxa"/>
          </w:tcPr>
          <w:p w14:paraId="32AD386E" w14:textId="77777777" w:rsidR="00BD2BF0" w:rsidRPr="00BD2BF0" w:rsidRDefault="00BD2BF0" w:rsidP="000D7C2C">
            <w:pPr>
              <w:pStyle w:val="rv-text"/>
              <w:rPr>
                <w:lang w:val="vi-VN"/>
              </w:rPr>
            </w:pPr>
            <w:r w:rsidRPr="00BD2BF0">
              <w:rPr>
                <w:lang w:val="vi-VN"/>
              </w:rPr>
              <w:t>9. Hệ thống đổi trả 100% giá trị của đơn hàng đổi trả theo hình thức người dùng mong muốn</w:t>
            </w:r>
          </w:p>
        </w:tc>
      </w:tr>
      <w:tr w:rsidR="00BD2BF0" w:rsidRPr="00BD2BF0" w14:paraId="2B5C21A3" w14:textId="77777777" w:rsidTr="00BD2BF0">
        <w:trPr>
          <w:divId w:val="1591501315"/>
        </w:trPr>
        <w:tc>
          <w:tcPr>
            <w:tcW w:w="4909" w:type="dxa"/>
          </w:tcPr>
          <w:p w14:paraId="3FDC5069" w14:textId="77777777" w:rsidR="00BD2BF0" w:rsidRPr="00BD2BF0" w:rsidRDefault="00BD2BF0" w:rsidP="000D7C2C">
            <w:pPr>
              <w:pStyle w:val="rv-text"/>
              <w:ind w:left="720"/>
              <w:rPr>
                <w:lang w:val="vi-VN"/>
              </w:rPr>
            </w:pPr>
          </w:p>
        </w:tc>
        <w:tc>
          <w:tcPr>
            <w:tcW w:w="4107" w:type="dxa"/>
          </w:tcPr>
          <w:p w14:paraId="0205961A" w14:textId="77777777" w:rsidR="00BD2BF0" w:rsidRPr="00BD2BF0" w:rsidRDefault="00BD2BF0" w:rsidP="000D7C2C">
            <w:pPr>
              <w:pStyle w:val="rv-text"/>
              <w:rPr>
                <w:lang w:val="vi-VN"/>
              </w:rPr>
            </w:pPr>
            <w:r w:rsidRPr="00BD2BF0">
              <w:rPr>
                <w:lang w:val="vi-VN"/>
              </w:rPr>
              <w:t>10. Hệ thống hiển thị thông báo đến người dùng ‘đổi trả thành công’</w:t>
            </w:r>
          </w:p>
        </w:tc>
      </w:tr>
      <w:tr w:rsidR="00BD2BF0" w:rsidRPr="00BD2BF0" w14:paraId="70795380" w14:textId="77777777" w:rsidTr="00BD2BF0">
        <w:trPr>
          <w:divId w:val="1591501315"/>
        </w:trPr>
        <w:tc>
          <w:tcPr>
            <w:tcW w:w="4909" w:type="dxa"/>
          </w:tcPr>
          <w:p w14:paraId="08833AEB" w14:textId="77777777" w:rsidR="00BD2BF0" w:rsidRPr="00BD2BF0" w:rsidRDefault="00BD2BF0" w:rsidP="000D7C2C">
            <w:pPr>
              <w:pStyle w:val="rv-text"/>
              <w:ind w:left="720"/>
              <w:rPr>
                <w:b/>
                <w:bCs/>
                <w:lang w:val="vi-VN"/>
              </w:rPr>
            </w:pPr>
            <w:r w:rsidRPr="00BD2BF0">
              <w:rPr>
                <w:b/>
                <w:bCs/>
              </w:rPr>
              <w:t>− Luồng sự kiện thay thế (alternate flow):</w:t>
            </w:r>
          </w:p>
        </w:tc>
        <w:tc>
          <w:tcPr>
            <w:tcW w:w="4107" w:type="dxa"/>
          </w:tcPr>
          <w:p w14:paraId="2D78058A" w14:textId="77777777" w:rsidR="00BD2BF0" w:rsidRPr="00BD2BF0" w:rsidRDefault="00BD2BF0" w:rsidP="000D7C2C">
            <w:pPr>
              <w:pStyle w:val="rv-text"/>
              <w:rPr>
                <w:b/>
                <w:bCs/>
                <w:lang w:val="vi-VN"/>
              </w:rPr>
            </w:pPr>
          </w:p>
        </w:tc>
      </w:tr>
      <w:tr w:rsidR="00BD2BF0" w:rsidRPr="00BD2BF0" w14:paraId="6689819B" w14:textId="77777777" w:rsidTr="00BD2BF0">
        <w:trPr>
          <w:divId w:val="1591501315"/>
        </w:trPr>
        <w:tc>
          <w:tcPr>
            <w:tcW w:w="4909" w:type="dxa"/>
          </w:tcPr>
          <w:p w14:paraId="79854391" w14:textId="77777777" w:rsidR="00BD2BF0" w:rsidRPr="00BD2BF0" w:rsidRDefault="00BD2BF0" w:rsidP="000D7C2C">
            <w:pPr>
              <w:pStyle w:val="rv-text"/>
              <w:ind w:left="720"/>
              <w:rPr>
                <w:lang w:val="vi-VN"/>
              </w:rPr>
            </w:pPr>
            <w:r w:rsidRPr="00BD2BF0">
              <w:t>4</w:t>
            </w:r>
            <w:r w:rsidRPr="00BD2BF0">
              <w:rPr>
                <w:lang w:val="vi-VN"/>
              </w:rPr>
              <w:t>.1 Người dùng không xác nhận đổi trả</w:t>
            </w:r>
          </w:p>
        </w:tc>
        <w:tc>
          <w:tcPr>
            <w:tcW w:w="4107" w:type="dxa"/>
          </w:tcPr>
          <w:p w14:paraId="087E0B70" w14:textId="77777777" w:rsidR="00BD2BF0" w:rsidRPr="00BD2BF0" w:rsidRDefault="00BD2BF0" w:rsidP="000D7C2C">
            <w:pPr>
              <w:pStyle w:val="rv-text"/>
              <w:rPr>
                <w:lang w:val="vi-VN"/>
              </w:rPr>
            </w:pPr>
            <w:r w:rsidRPr="00BD2BF0">
              <w:rPr>
                <w:lang w:val="vi-VN"/>
              </w:rPr>
              <w:t>4.2 Hệ thống quay lại bước 2</w:t>
            </w:r>
          </w:p>
        </w:tc>
      </w:tr>
      <w:tr w:rsidR="00BD2BF0" w:rsidRPr="00BD2BF0" w14:paraId="565664DB" w14:textId="77777777" w:rsidTr="00BD2BF0">
        <w:trPr>
          <w:divId w:val="1591501315"/>
        </w:trPr>
        <w:tc>
          <w:tcPr>
            <w:tcW w:w="4909" w:type="dxa"/>
          </w:tcPr>
          <w:p w14:paraId="443E00CF" w14:textId="77777777" w:rsidR="00BD2BF0" w:rsidRPr="00BD2BF0" w:rsidRDefault="00BD2BF0" w:rsidP="000D7C2C">
            <w:pPr>
              <w:pStyle w:val="rv-text"/>
              <w:ind w:left="720"/>
              <w:rPr>
                <w:lang w:val="vi-VN"/>
              </w:rPr>
            </w:pPr>
          </w:p>
        </w:tc>
        <w:tc>
          <w:tcPr>
            <w:tcW w:w="4107" w:type="dxa"/>
          </w:tcPr>
          <w:p w14:paraId="19B1D573" w14:textId="77777777" w:rsidR="00BD2BF0" w:rsidRPr="00BD2BF0" w:rsidRDefault="00BD2BF0" w:rsidP="000D7C2C">
            <w:pPr>
              <w:pStyle w:val="rv-text"/>
              <w:rPr>
                <w:lang w:val="vi-VN"/>
              </w:rPr>
            </w:pPr>
            <w:r w:rsidRPr="00BD2BF0">
              <w:rPr>
                <w:lang w:val="vi-VN"/>
              </w:rPr>
              <w:t xml:space="preserve">7.1 Hệ thống nhận lệnh quản trị viên không đồng ý đổi trả </w:t>
            </w:r>
          </w:p>
        </w:tc>
      </w:tr>
      <w:tr w:rsidR="00BD2BF0" w:rsidRPr="00BD2BF0" w14:paraId="311CBCA2" w14:textId="77777777" w:rsidTr="00BD2BF0">
        <w:trPr>
          <w:divId w:val="1591501315"/>
        </w:trPr>
        <w:tc>
          <w:tcPr>
            <w:tcW w:w="4909" w:type="dxa"/>
          </w:tcPr>
          <w:p w14:paraId="4B681BB8" w14:textId="77777777" w:rsidR="00BD2BF0" w:rsidRPr="00BD2BF0" w:rsidRDefault="00BD2BF0" w:rsidP="000D7C2C">
            <w:pPr>
              <w:pStyle w:val="rv-text"/>
              <w:ind w:left="720"/>
              <w:rPr>
                <w:lang w:val="vi-VN"/>
              </w:rPr>
            </w:pPr>
          </w:p>
        </w:tc>
        <w:tc>
          <w:tcPr>
            <w:tcW w:w="4107" w:type="dxa"/>
          </w:tcPr>
          <w:p w14:paraId="73FC4CD7" w14:textId="77777777" w:rsidR="00BD2BF0" w:rsidRPr="00BD2BF0" w:rsidRDefault="00BD2BF0" w:rsidP="000D7C2C">
            <w:pPr>
              <w:pStyle w:val="rv-text"/>
              <w:rPr>
                <w:lang w:val="vi-VN"/>
              </w:rPr>
            </w:pPr>
            <w:r w:rsidRPr="00BD2BF0">
              <w:rPr>
                <w:lang w:val="vi-VN"/>
              </w:rPr>
              <w:t>7.2 Hệ thống hiển thị thông báo ‘Yêu cầu đổi trả không thành công + lý do từ chối đổi trả của quản trị viên’</w:t>
            </w:r>
          </w:p>
        </w:tc>
      </w:tr>
      <w:tr w:rsidR="00BD2BF0" w:rsidRPr="00BD2BF0" w14:paraId="5ECB82F5" w14:textId="77777777" w:rsidTr="00BD2BF0">
        <w:trPr>
          <w:divId w:val="1591501315"/>
        </w:trPr>
        <w:tc>
          <w:tcPr>
            <w:tcW w:w="4909" w:type="dxa"/>
          </w:tcPr>
          <w:p w14:paraId="367D5550" w14:textId="77777777" w:rsidR="00BD2BF0" w:rsidRPr="00BD2BF0" w:rsidRDefault="00BD2BF0" w:rsidP="000D7C2C">
            <w:pPr>
              <w:pStyle w:val="rv-text"/>
              <w:ind w:left="720"/>
              <w:rPr>
                <w:lang w:val="vi-VN"/>
              </w:rPr>
            </w:pPr>
          </w:p>
        </w:tc>
        <w:tc>
          <w:tcPr>
            <w:tcW w:w="4107" w:type="dxa"/>
          </w:tcPr>
          <w:p w14:paraId="013EBC54" w14:textId="77777777" w:rsidR="00BD2BF0" w:rsidRPr="00BD2BF0" w:rsidRDefault="00BD2BF0" w:rsidP="000D7C2C">
            <w:pPr>
              <w:pStyle w:val="rv-text"/>
              <w:rPr>
                <w:lang w:val="vi-VN"/>
              </w:rPr>
            </w:pPr>
            <w:r w:rsidRPr="00BD2BF0">
              <w:rPr>
                <w:lang w:val="vi-VN"/>
              </w:rPr>
              <w:t>7.3 Hệ thống quay lại trang chủ trang web</w:t>
            </w:r>
          </w:p>
        </w:tc>
      </w:tr>
      <w:tr w:rsidR="00BD2BF0" w:rsidRPr="00BD2BF0" w14:paraId="01AFD247" w14:textId="77777777" w:rsidTr="00BD2BF0">
        <w:trPr>
          <w:divId w:val="1591501315"/>
        </w:trPr>
        <w:tc>
          <w:tcPr>
            <w:tcW w:w="4909" w:type="dxa"/>
          </w:tcPr>
          <w:p w14:paraId="406BE3CC" w14:textId="77777777" w:rsidR="00BD2BF0" w:rsidRPr="00BD2BF0" w:rsidRDefault="00BD2BF0" w:rsidP="000D7C2C">
            <w:pPr>
              <w:pStyle w:val="rv-text"/>
              <w:ind w:left="720"/>
              <w:rPr>
                <w:lang w:val="vi-VN"/>
              </w:rPr>
            </w:pPr>
          </w:p>
        </w:tc>
        <w:tc>
          <w:tcPr>
            <w:tcW w:w="4107" w:type="dxa"/>
          </w:tcPr>
          <w:p w14:paraId="060ED28B" w14:textId="77777777" w:rsidR="00BD2BF0" w:rsidRPr="00BD2BF0" w:rsidRDefault="00BD2BF0" w:rsidP="000D7C2C">
            <w:pPr>
              <w:pStyle w:val="rv-text"/>
              <w:rPr>
                <w:lang w:val="vi-VN"/>
              </w:rPr>
            </w:pPr>
            <w:r w:rsidRPr="00BD2BF0">
              <w:rPr>
                <w:lang w:val="vi-VN"/>
              </w:rPr>
              <w:t>9.1 Nếu người bán muốn đổi trả với hình thức chuyển khoản thì hệ thống hiện giao diện yêu cầu nhập stk, ngân hàng</w:t>
            </w:r>
          </w:p>
        </w:tc>
      </w:tr>
      <w:tr w:rsidR="00BD2BF0" w:rsidRPr="00BD2BF0" w14:paraId="04133548" w14:textId="77777777" w:rsidTr="00BD2BF0">
        <w:trPr>
          <w:divId w:val="1591501315"/>
        </w:trPr>
        <w:tc>
          <w:tcPr>
            <w:tcW w:w="4909" w:type="dxa"/>
          </w:tcPr>
          <w:p w14:paraId="51228E9C" w14:textId="77777777" w:rsidR="00BD2BF0" w:rsidRPr="00BD2BF0" w:rsidRDefault="00BD2BF0" w:rsidP="000D7C2C">
            <w:pPr>
              <w:pStyle w:val="rv-text"/>
              <w:ind w:left="720"/>
              <w:rPr>
                <w:lang w:val="vi-VN"/>
              </w:rPr>
            </w:pPr>
            <w:r w:rsidRPr="00BD2BF0">
              <w:rPr>
                <w:lang w:val="vi-VN"/>
              </w:rPr>
              <w:lastRenderedPageBreak/>
              <w:t>9.2 Người dùng nhập stk, ngân hàng</w:t>
            </w:r>
          </w:p>
        </w:tc>
        <w:tc>
          <w:tcPr>
            <w:tcW w:w="4107" w:type="dxa"/>
          </w:tcPr>
          <w:p w14:paraId="35C5E5F2" w14:textId="77777777" w:rsidR="00BD2BF0" w:rsidRPr="00BD2BF0" w:rsidRDefault="00BD2BF0" w:rsidP="000D7C2C">
            <w:pPr>
              <w:pStyle w:val="rv-text"/>
              <w:rPr>
                <w:lang w:val="vi-VN"/>
              </w:rPr>
            </w:pPr>
            <w:r w:rsidRPr="00BD2BF0">
              <w:rPr>
                <w:lang w:val="vi-VN"/>
              </w:rPr>
              <w:t>9.3 Hệ thống hoàn trả 100% giá trị đơn hàng bằng chuyển khoản qua stk, ngân hàng của người dùng</w:t>
            </w:r>
          </w:p>
        </w:tc>
      </w:tr>
      <w:tr w:rsidR="00BD2BF0" w:rsidRPr="00BD2BF0" w14:paraId="13CD0882" w14:textId="77777777" w:rsidTr="00BD2BF0">
        <w:trPr>
          <w:divId w:val="1591501315"/>
        </w:trPr>
        <w:tc>
          <w:tcPr>
            <w:tcW w:w="4909" w:type="dxa"/>
          </w:tcPr>
          <w:p w14:paraId="6FEFBFC1" w14:textId="77777777" w:rsidR="00BD2BF0" w:rsidRPr="00BD2BF0" w:rsidRDefault="00BD2BF0" w:rsidP="000D7C2C">
            <w:pPr>
              <w:pStyle w:val="rv-text"/>
              <w:ind w:left="720"/>
              <w:rPr>
                <w:b/>
                <w:bCs/>
                <w:lang w:val="vi-VN"/>
              </w:rPr>
            </w:pPr>
            <w:r w:rsidRPr="00BD2BF0">
              <w:rPr>
                <w:b/>
                <w:bCs/>
              </w:rPr>
              <w:t>− Luồng sự kiện ngoại lệ (exception flow):</w:t>
            </w:r>
          </w:p>
        </w:tc>
        <w:tc>
          <w:tcPr>
            <w:tcW w:w="4107" w:type="dxa"/>
          </w:tcPr>
          <w:p w14:paraId="5B9C3C95" w14:textId="77777777" w:rsidR="00BD2BF0" w:rsidRPr="00BD2BF0" w:rsidRDefault="00BD2BF0" w:rsidP="000D7C2C">
            <w:pPr>
              <w:pStyle w:val="rv-text"/>
              <w:rPr>
                <w:b/>
                <w:bCs/>
                <w:lang w:val="vi-VN"/>
              </w:rPr>
            </w:pPr>
          </w:p>
        </w:tc>
      </w:tr>
    </w:tbl>
    <w:p w14:paraId="3BCC17AD" w14:textId="36DEBD98" w:rsidR="00BD2BF0" w:rsidRDefault="0081572E" w:rsidP="0081572E">
      <w:pPr>
        <w:pStyle w:val="Heading4"/>
        <w:divId w:val="1591501315"/>
        <w:rPr>
          <w:lang w:val="vi-VN"/>
        </w:rPr>
      </w:pPr>
      <w:bookmarkStart w:id="78" w:name="_Toc133168641"/>
      <w:r>
        <w:t>Hỗ trợ khách hàng</w:t>
      </w:r>
      <w:bookmarkEnd w:id="78"/>
    </w:p>
    <w:p w14:paraId="37A86F32" w14:textId="77777777" w:rsidR="0081572E" w:rsidRPr="0081572E" w:rsidRDefault="0081572E" w:rsidP="0081572E">
      <w:pPr>
        <w:divId w:val="1591501315"/>
        <w:rPr>
          <w:lang w:val="vi-VN"/>
        </w:rPr>
      </w:pPr>
    </w:p>
    <w:tbl>
      <w:tblPr>
        <w:tblStyle w:val="TableGrid"/>
        <w:tblW w:w="0" w:type="auto"/>
        <w:tblLook w:val="04A0" w:firstRow="1" w:lastRow="0" w:firstColumn="1" w:lastColumn="0" w:noHBand="0" w:noVBand="1"/>
      </w:tblPr>
      <w:tblGrid>
        <w:gridCol w:w="4913"/>
        <w:gridCol w:w="4103"/>
      </w:tblGrid>
      <w:tr w:rsidR="00BD2BF0" w:rsidRPr="00BD2BF0" w14:paraId="44225FC0" w14:textId="77777777" w:rsidTr="00BD2BF0">
        <w:trPr>
          <w:divId w:val="1591501315"/>
        </w:trPr>
        <w:tc>
          <w:tcPr>
            <w:tcW w:w="4913" w:type="dxa"/>
          </w:tcPr>
          <w:p w14:paraId="1FB52762" w14:textId="77777777" w:rsidR="00BD2BF0" w:rsidRPr="00BD2BF0" w:rsidRDefault="00BD2BF0" w:rsidP="000D7C2C">
            <w:pPr>
              <w:pStyle w:val="rv-text"/>
              <w:rPr>
                <w:bCs/>
                <w:lang w:val="vi-VN"/>
              </w:rPr>
            </w:pPr>
            <w:r w:rsidRPr="00BD2BF0">
              <w:rPr>
                <w:b/>
                <w:bCs/>
                <w:lang w:val="vi-VN"/>
              </w:rPr>
              <w:t xml:space="preserve">Tên use case: </w:t>
            </w:r>
            <w:r w:rsidRPr="00BD2BF0">
              <w:rPr>
                <w:b/>
                <w:bCs/>
                <w:color w:val="FF0000"/>
                <w:lang w:val="vi-VN"/>
              </w:rPr>
              <w:t>Hỗ trợ khách hàng</w:t>
            </w:r>
          </w:p>
        </w:tc>
        <w:tc>
          <w:tcPr>
            <w:tcW w:w="4103" w:type="dxa"/>
          </w:tcPr>
          <w:p w14:paraId="03B4A4C9" w14:textId="77777777" w:rsidR="00BD2BF0" w:rsidRPr="00BD2BF0" w:rsidRDefault="00BD2BF0" w:rsidP="000D7C2C">
            <w:pPr>
              <w:pStyle w:val="rv-text"/>
              <w:jc w:val="both"/>
              <w:rPr>
                <w:b/>
                <w:bCs/>
                <w:color w:val="FF0000"/>
                <w:lang w:val="vi-VN"/>
              </w:rPr>
            </w:pPr>
          </w:p>
        </w:tc>
      </w:tr>
      <w:tr w:rsidR="00BD2BF0" w:rsidRPr="00BD2BF0" w14:paraId="50C541E8" w14:textId="77777777" w:rsidTr="00BD2BF0">
        <w:trPr>
          <w:divId w:val="1591501315"/>
        </w:trPr>
        <w:tc>
          <w:tcPr>
            <w:tcW w:w="4913" w:type="dxa"/>
          </w:tcPr>
          <w:p w14:paraId="75C03372" w14:textId="77777777" w:rsidR="00BD2BF0" w:rsidRPr="00BD2BF0" w:rsidRDefault="00BD2BF0" w:rsidP="000D7C2C">
            <w:pPr>
              <w:pStyle w:val="rv-text"/>
              <w:rPr>
                <w:b/>
                <w:bCs/>
                <w:lang w:val="vi-VN"/>
              </w:rPr>
            </w:pPr>
            <w:r w:rsidRPr="00BD2BF0">
              <w:rPr>
                <w:b/>
                <w:bCs/>
                <w:lang w:val="vi-VN"/>
              </w:rPr>
              <w:t xml:space="preserve">Mô tả sơ lược: </w:t>
            </w:r>
            <w:r w:rsidRPr="00BD2BF0">
              <w:rPr>
                <w:lang w:val="vi-VN"/>
              </w:rPr>
              <w:t>chức năng hỗ trợ khách hàng giúp người dùng giải quyết được các vấn đề hoặc câu hỏi liên quan đến sản phẩm hoặc dịch vụ của trang web</w:t>
            </w:r>
          </w:p>
        </w:tc>
        <w:tc>
          <w:tcPr>
            <w:tcW w:w="4103" w:type="dxa"/>
          </w:tcPr>
          <w:p w14:paraId="69828F6D" w14:textId="77777777" w:rsidR="00BD2BF0" w:rsidRPr="00BD2BF0" w:rsidRDefault="00BD2BF0" w:rsidP="000D7C2C">
            <w:pPr>
              <w:pStyle w:val="rv-text"/>
              <w:jc w:val="both"/>
              <w:rPr>
                <w:b/>
                <w:bCs/>
                <w:color w:val="FF0000"/>
                <w:lang w:val="vi-VN"/>
              </w:rPr>
            </w:pPr>
          </w:p>
        </w:tc>
      </w:tr>
      <w:tr w:rsidR="00BD2BF0" w:rsidRPr="00BD2BF0" w14:paraId="7871FCF2" w14:textId="77777777" w:rsidTr="00BD2BF0">
        <w:trPr>
          <w:divId w:val="1591501315"/>
        </w:trPr>
        <w:tc>
          <w:tcPr>
            <w:tcW w:w="4913" w:type="dxa"/>
          </w:tcPr>
          <w:p w14:paraId="3A7E3E0B" w14:textId="77777777" w:rsidR="00BD2BF0" w:rsidRPr="00BD2BF0" w:rsidRDefault="00BD2BF0" w:rsidP="000D7C2C">
            <w:pPr>
              <w:pStyle w:val="rv-text"/>
              <w:rPr>
                <w:b/>
                <w:bCs/>
                <w:lang w:val="vi-VN"/>
              </w:rPr>
            </w:pPr>
            <w:r w:rsidRPr="00BD2BF0">
              <w:rPr>
                <w:b/>
                <w:bCs/>
                <w:lang w:val="vi-VN"/>
              </w:rPr>
              <w:t xml:space="preserve">Actor chính: </w:t>
            </w:r>
            <w:r w:rsidRPr="00BD2BF0">
              <w:rPr>
                <w:lang w:val="vi-VN"/>
              </w:rPr>
              <w:t>người dùng</w:t>
            </w:r>
          </w:p>
        </w:tc>
        <w:tc>
          <w:tcPr>
            <w:tcW w:w="4103" w:type="dxa"/>
          </w:tcPr>
          <w:p w14:paraId="181F00E5" w14:textId="77777777" w:rsidR="00BD2BF0" w:rsidRPr="00BD2BF0" w:rsidRDefault="00BD2BF0" w:rsidP="000D7C2C">
            <w:pPr>
              <w:pStyle w:val="rv-text"/>
              <w:jc w:val="both"/>
              <w:rPr>
                <w:b/>
                <w:bCs/>
                <w:color w:val="FF0000"/>
                <w:lang w:val="vi-VN"/>
              </w:rPr>
            </w:pPr>
          </w:p>
        </w:tc>
      </w:tr>
      <w:tr w:rsidR="00BD2BF0" w:rsidRPr="00BD2BF0" w14:paraId="4D4C85ED" w14:textId="77777777" w:rsidTr="00BD2BF0">
        <w:trPr>
          <w:divId w:val="1591501315"/>
        </w:trPr>
        <w:tc>
          <w:tcPr>
            <w:tcW w:w="4913" w:type="dxa"/>
          </w:tcPr>
          <w:p w14:paraId="4801D31D" w14:textId="77777777" w:rsidR="00BD2BF0" w:rsidRPr="00BD2BF0" w:rsidRDefault="00BD2BF0" w:rsidP="000D7C2C">
            <w:pPr>
              <w:pStyle w:val="rv-text"/>
              <w:rPr>
                <w:b/>
                <w:bCs/>
                <w:lang w:val="vi-VN"/>
              </w:rPr>
            </w:pPr>
            <w:r w:rsidRPr="00BD2BF0">
              <w:rPr>
                <w:b/>
                <w:bCs/>
                <w:lang w:val="vi-VN"/>
              </w:rPr>
              <w:t xml:space="preserve">Actor phụ: </w:t>
            </w:r>
            <w:r w:rsidRPr="00BD2BF0">
              <w:rPr>
                <w:lang w:val="vi-VN"/>
              </w:rPr>
              <w:t>không</w:t>
            </w:r>
          </w:p>
        </w:tc>
        <w:tc>
          <w:tcPr>
            <w:tcW w:w="4103" w:type="dxa"/>
          </w:tcPr>
          <w:p w14:paraId="090CDB7A" w14:textId="77777777" w:rsidR="00BD2BF0" w:rsidRPr="00BD2BF0" w:rsidRDefault="00BD2BF0" w:rsidP="000D7C2C">
            <w:pPr>
              <w:pStyle w:val="rv-text"/>
              <w:jc w:val="both"/>
              <w:rPr>
                <w:b/>
                <w:bCs/>
                <w:color w:val="FF0000"/>
                <w:lang w:val="vi-VN"/>
              </w:rPr>
            </w:pPr>
          </w:p>
        </w:tc>
      </w:tr>
      <w:tr w:rsidR="00BD2BF0" w:rsidRPr="00BD2BF0" w14:paraId="44DEF468" w14:textId="77777777" w:rsidTr="00BD2BF0">
        <w:trPr>
          <w:divId w:val="1591501315"/>
        </w:trPr>
        <w:tc>
          <w:tcPr>
            <w:tcW w:w="4913" w:type="dxa"/>
          </w:tcPr>
          <w:p w14:paraId="0BBAAE31" w14:textId="77777777" w:rsidR="00BD2BF0" w:rsidRPr="00BD2BF0" w:rsidRDefault="00BD2BF0" w:rsidP="000D7C2C">
            <w:pPr>
              <w:pStyle w:val="rv-text"/>
              <w:rPr>
                <w:b/>
                <w:bCs/>
                <w:lang w:val="vi-VN"/>
              </w:rPr>
            </w:pPr>
            <w:r w:rsidRPr="00BD2BF0">
              <w:rPr>
                <w:b/>
                <w:bCs/>
                <w:lang w:val="vi-VN"/>
              </w:rPr>
              <w:t xml:space="preserve">Tiền điều kiện (Pre-condition): </w:t>
            </w:r>
            <w:r w:rsidRPr="00BD2BF0">
              <w:rPr>
                <w:lang w:val="vi-VN"/>
              </w:rPr>
              <w:t>Truy cập thành công vào trang web</w:t>
            </w:r>
          </w:p>
        </w:tc>
        <w:tc>
          <w:tcPr>
            <w:tcW w:w="4103" w:type="dxa"/>
          </w:tcPr>
          <w:p w14:paraId="13B94028" w14:textId="77777777" w:rsidR="00BD2BF0" w:rsidRPr="00BD2BF0" w:rsidRDefault="00BD2BF0" w:rsidP="000D7C2C">
            <w:pPr>
              <w:pStyle w:val="rv-text"/>
              <w:jc w:val="both"/>
              <w:rPr>
                <w:b/>
                <w:bCs/>
                <w:color w:val="FF0000"/>
                <w:lang w:val="vi-VN"/>
              </w:rPr>
            </w:pPr>
          </w:p>
        </w:tc>
      </w:tr>
      <w:tr w:rsidR="00BD2BF0" w:rsidRPr="00BD2BF0" w14:paraId="54C98C20" w14:textId="77777777" w:rsidTr="00BD2BF0">
        <w:trPr>
          <w:divId w:val="1591501315"/>
        </w:trPr>
        <w:tc>
          <w:tcPr>
            <w:tcW w:w="4913" w:type="dxa"/>
          </w:tcPr>
          <w:p w14:paraId="38530443" w14:textId="77777777" w:rsidR="00BD2BF0" w:rsidRPr="00BD2BF0" w:rsidRDefault="00BD2BF0" w:rsidP="000D7C2C">
            <w:pPr>
              <w:pStyle w:val="rv-text"/>
              <w:rPr>
                <w:b/>
                <w:bCs/>
                <w:lang w:val="vi-VN"/>
              </w:rPr>
            </w:pPr>
            <w:r w:rsidRPr="00BD2BF0">
              <w:rPr>
                <w:b/>
                <w:bCs/>
                <w:lang w:val="vi-VN"/>
              </w:rPr>
              <w:t xml:space="preserve">Hậu điều kiện (Post-condition): </w:t>
            </w:r>
            <w:r w:rsidRPr="00BD2BF0">
              <w:rPr>
                <w:lang w:val="vi-VN"/>
              </w:rPr>
              <w:t>cung cấp giải pháp, tư vấn, giải quyết khiếu nại, tài liệu hướng dẫn hay yêu cầu của khách hàng</w:t>
            </w:r>
            <w:r w:rsidRPr="00BD2BF0">
              <w:rPr>
                <w:b/>
                <w:bCs/>
                <w:lang w:val="vi-VN"/>
              </w:rPr>
              <w:t xml:space="preserve"> </w:t>
            </w:r>
          </w:p>
        </w:tc>
        <w:tc>
          <w:tcPr>
            <w:tcW w:w="4103" w:type="dxa"/>
          </w:tcPr>
          <w:p w14:paraId="63D746F2" w14:textId="77777777" w:rsidR="00BD2BF0" w:rsidRPr="00BD2BF0" w:rsidRDefault="00BD2BF0" w:rsidP="000D7C2C">
            <w:pPr>
              <w:pStyle w:val="rv-text"/>
              <w:jc w:val="both"/>
              <w:rPr>
                <w:b/>
                <w:bCs/>
                <w:color w:val="FF0000"/>
                <w:lang w:val="vi-VN"/>
              </w:rPr>
            </w:pPr>
          </w:p>
        </w:tc>
      </w:tr>
      <w:tr w:rsidR="00BD2BF0" w:rsidRPr="00BD2BF0" w14:paraId="3FDC4F62" w14:textId="77777777" w:rsidTr="00BD2BF0">
        <w:trPr>
          <w:divId w:val="1591501315"/>
        </w:trPr>
        <w:tc>
          <w:tcPr>
            <w:tcW w:w="4913" w:type="dxa"/>
          </w:tcPr>
          <w:p w14:paraId="53119C23" w14:textId="77777777" w:rsidR="00BD2BF0" w:rsidRPr="00BD2BF0" w:rsidRDefault="00BD2BF0" w:rsidP="000D7C2C">
            <w:pPr>
              <w:pStyle w:val="rv-text"/>
              <w:rPr>
                <w:b/>
                <w:bCs/>
                <w:lang w:val="vi-VN"/>
              </w:rPr>
            </w:pPr>
            <w:r w:rsidRPr="00BD2BF0">
              <w:rPr>
                <w:b/>
                <w:bCs/>
                <w:lang w:val="vi-VN"/>
              </w:rPr>
              <w:t>Luồng sự kiện chính (main flow):</w:t>
            </w:r>
          </w:p>
        </w:tc>
        <w:tc>
          <w:tcPr>
            <w:tcW w:w="4103" w:type="dxa"/>
          </w:tcPr>
          <w:p w14:paraId="659FD5DC" w14:textId="77777777" w:rsidR="00BD2BF0" w:rsidRPr="00BD2BF0" w:rsidRDefault="00BD2BF0" w:rsidP="000D7C2C">
            <w:pPr>
              <w:pStyle w:val="rv-text"/>
              <w:jc w:val="both"/>
              <w:rPr>
                <w:b/>
                <w:bCs/>
                <w:color w:val="FF0000"/>
                <w:lang w:val="vi-VN"/>
              </w:rPr>
            </w:pPr>
          </w:p>
        </w:tc>
      </w:tr>
      <w:tr w:rsidR="00BD2BF0" w:rsidRPr="00BD2BF0" w14:paraId="03BB3EDF" w14:textId="77777777" w:rsidTr="00BD2BF0">
        <w:trPr>
          <w:divId w:val="1591501315"/>
        </w:trPr>
        <w:tc>
          <w:tcPr>
            <w:tcW w:w="4913" w:type="dxa"/>
          </w:tcPr>
          <w:p w14:paraId="01DE431D" w14:textId="77777777" w:rsidR="00BD2BF0" w:rsidRPr="00BD2BF0" w:rsidRDefault="00BD2BF0" w:rsidP="00BD2BF0">
            <w:pPr>
              <w:pStyle w:val="rv-text"/>
              <w:jc w:val="center"/>
              <w:rPr>
                <w:b/>
                <w:bCs/>
                <w:lang w:val="vi-VN"/>
              </w:rPr>
            </w:pPr>
            <w:r w:rsidRPr="00BD2BF0">
              <w:rPr>
                <w:b/>
                <w:bCs/>
                <w:lang w:val="vi-VN"/>
              </w:rPr>
              <w:t>Actor</w:t>
            </w:r>
          </w:p>
        </w:tc>
        <w:tc>
          <w:tcPr>
            <w:tcW w:w="4103" w:type="dxa"/>
          </w:tcPr>
          <w:p w14:paraId="46C16136" w14:textId="77777777" w:rsidR="00BD2BF0" w:rsidRPr="00BD2BF0" w:rsidRDefault="00BD2BF0" w:rsidP="00BD2BF0">
            <w:pPr>
              <w:pStyle w:val="rv-text"/>
              <w:jc w:val="center"/>
              <w:rPr>
                <w:b/>
                <w:bCs/>
                <w:lang w:val="vi-VN"/>
              </w:rPr>
            </w:pPr>
            <w:r w:rsidRPr="00BD2BF0">
              <w:rPr>
                <w:b/>
                <w:bCs/>
                <w:lang w:val="vi-VN"/>
              </w:rPr>
              <w:t>System</w:t>
            </w:r>
          </w:p>
        </w:tc>
      </w:tr>
      <w:tr w:rsidR="00BD2BF0" w:rsidRPr="00BD2BF0" w14:paraId="7C4924B9" w14:textId="77777777" w:rsidTr="00BD2BF0">
        <w:trPr>
          <w:divId w:val="1591501315"/>
        </w:trPr>
        <w:tc>
          <w:tcPr>
            <w:tcW w:w="4913" w:type="dxa"/>
          </w:tcPr>
          <w:p w14:paraId="4167AADB" w14:textId="77777777" w:rsidR="00BD2BF0" w:rsidRPr="00BD2BF0" w:rsidRDefault="00BD2BF0" w:rsidP="000D7C2C">
            <w:pPr>
              <w:pStyle w:val="rv-text"/>
              <w:rPr>
                <w:lang w:val="vi-VN"/>
              </w:rPr>
            </w:pPr>
            <w:r w:rsidRPr="00BD2BF0">
              <w:rPr>
                <w:lang w:val="vi-VN"/>
              </w:rPr>
              <w:t>1. Người dùng chọn chức năng hỗ trợ khách hàng</w:t>
            </w:r>
          </w:p>
        </w:tc>
        <w:tc>
          <w:tcPr>
            <w:tcW w:w="4103" w:type="dxa"/>
          </w:tcPr>
          <w:p w14:paraId="41127617" w14:textId="77777777" w:rsidR="00BD2BF0" w:rsidRPr="00BD2BF0" w:rsidRDefault="00BD2BF0" w:rsidP="000D7C2C">
            <w:pPr>
              <w:pStyle w:val="rv-text"/>
              <w:rPr>
                <w:lang w:val="vi-VN"/>
              </w:rPr>
            </w:pPr>
            <w:r w:rsidRPr="00BD2BF0">
              <w:rPr>
                <w:lang w:val="vi-VN"/>
              </w:rPr>
              <w:t>2. Hệ thống hiển thị giao diện chăm sóc khách hàng</w:t>
            </w:r>
          </w:p>
        </w:tc>
      </w:tr>
      <w:tr w:rsidR="00BD2BF0" w:rsidRPr="00BD2BF0" w14:paraId="1B081FA6" w14:textId="77777777" w:rsidTr="00BD2BF0">
        <w:trPr>
          <w:divId w:val="1591501315"/>
        </w:trPr>
        <w:tc>
          <w:tcPr>
            <w:tcW w:w="4913" w:type="dxa"/>
          </w:tcPr>
          <w:p w14:paraId="1D12BB47" w14:textId="77777777" w:rsidR="00BD2BF0" w:rsidRPr="00BD2BF0" w:rsidRDefault="00BD2BF0" w:rsidP="000D7C2C">
            <w:pPr>
              <w:pStyle w:val="rv-text"/>
              <w:rPr>
                <w:lang w:val="vi-VN"/>
              </w:rPr>
            </w:pPr>
          </w:p>
        </w:tc>
        <w:tc>
          <w:tcPr>
            <w:tcW w:w="4103" w:type="dxa"/>
          </w:tcPr>
          <w:p w14:paraId="72A7662F" w14:textId="77777777" w:rsidR="00BD2BF0" w:rsidRPr="00BD2BF0" w:rsidRDefault="00BD2BF0" w:rsidP="000D7C2C">
            <w:pPr>
              <w:pStyle w:val="rv-text"/>
              <w:rPr>
                <w:lang w:val="vi-VN"/>
              </w:rPr>
            </w:pPr>
            <w:r w:rsidRPr="00BD2BF0">
              <w:rPr>
                <w:lang w:val="vi-VN"/>
              </w:rPr>
              <w:t>3. Hệ thống hiển thị giao diện chọn ‘chat với nhân viên chăm sóc khách hàng’ và ‘ gọi điện trực tiếp với nhân viên’</w:t>
            </w:r>
          </w:p>
        </w:tc>
      </w:tr>
      <w:tr w:rsidR="00BD2BF0" w:rsidRPr="00BD2BF0" w14:paraId="72F0D338" w14:textId="77777777" w:rsidTr="00BD2BF0">
        <w:trPr>
          <w:divId w:val="1591501315"/>
        </w:trPr>
        <w:tc>
          <w:tcPr>
            <w:tcW w:w="4913" w:type="dxa"/>
          </w:tcPr>
          <w:p w14:paraId="21B2DF79" w14:textId="77777777" w:rsidR="00BD2BF0" w:rsidRPr="00BD2BF0" w:rsidRDefault="00BD2BF0" w:rsidP="000D7C2C">
            <w:pPr>
              <w:pStyle w:val="rv-text"/>
              <w:rPr>
                <w:lang w:val="vi-VN"/>
              </w:rPr>
            </w:pPr>
            <w:r w:rsidRPr="00BD2BF0">
              <w:rPr>
                <w:lang w:val="vi-VN"/>
              </w:rPr>
              <w:t>4. Người dùng lựa chọn chat với nhân viên chăm sóc khách hàng</w:t>
            </w:r>
          </w:p>
        </w:tc>
        <w:tc>
          <w:tcPr>
            <w:tcW w:w="4103" w:type="dxa"/>
          </w:tcPr>
          <w:p w14:paraId="6633F953" w14:textId="77777777" w:rsidR="00BD2BF0" w:rsidRPr="00BD2BF0" w:rsidRDefault="00BD2BF0" w:rsidP="000D7C2C">
            <w:pPr>
              <w:pStyle w:val="rv-text"/>
              <w:rPr>
                <w:lang w:val="vi-VN"/>
              </w:rPr>
            </w:pPr>
            <w:r w:rsidRPr="00BD2BF0">
              <w:rPr>
                <w:lang w:val="vi-VN"/>
              </w:rPr>
              <w:t>5. Hệ thống hiển thị giao diện chat và kết nối với nhân viên chăm sóc khách hàng</w:t>
            </w:r>
          </w:p>
        </w:tc>
      </w:tr>
      <w:tr w:rsidR="00BD2BF0" w:rsidRPr="00BD2BF0" w14:paraId="77EDFD4E" w14:textId="77777777" w:rsidTr="00BD2BF0">
        <w:trPr>
          <w:divId w:val="1591501315"/>
        </w:trPr>
        <w:tc>
          <w:tcPr>
            <w:tcW w:w="4913" w:type="dxa"/>
          </w:tcPr>
          <w:p w14:paraId="1BE40508" w14:textId="77777777" w:rsidR="00BD2BF0" w:rsidRPr="00BD2BF0" w:rsidRDefault="00BD2BF0" w:rsidP="000D7C2C">
            <w:pPr>
              <w:pStyle w:val="rv-text"/>
              <w:ind w:left="720"/>
              <w:rPr>
                <w:b/>
                <w:bCs/>
                <w:lang w:val="vi-VN"/>
              </w:rPr>
            </w:pPr>
            <w:r w:rsidRPr="00BD2BF0">
              <w:rPr>
                <w:b/>
                <w:bCs/>
              </w:rPr>
              <w:t>− Luồng sự kiện thay thế (alternate flow):</w:t>
            </w:r>
          </w:p>
        </w:tc>
        <w:tc>
          <w:tcPr>
            <w:tcW w:w="4103" w:type="dxa"/>
          </w:tcPr>
          <w:p w14:paraId="15A1B6C9" w14:textId="77777777" w:rsidR="00BD2BF0" w:rsidRPr="00BD2BF0" w:rsidRDefault="00BD2BF0" w:rsidP="000D7C2C">
            <w:pPr>
              <w:pStyle w:val="rv-text"/>
              <w:rPr>
                <w:b/>
                <w:bCs/>
                <w:lang w:val="vi-VN"/>
              </w:rPr>
            </w:pPr>
          </w:p>
        </w:tc>
      </w:tr>
      <w:tr w:rsidR="00BD2BF0" w:rsidRPr="00BD2BF0" w14:paraId="725F98A0" w14:textId="77777777" w:rsidTr="00BD2BF0">
        <w:trPr>
          <w:divId w:val="1591501315"/>
        </w:trPr>
        <w:tc>
          <w:tcPr>
            <w:tcW w:w="4913" w:type="dxa"/>
          </w:tcPr>
          <w:p w14:paraId="001B93B3" w14:textId="77777777" w:rsidR="00BD2BF0" w:rsidRPr="00BD2BF0" w:rsidRDefault="00BD2BF0" w:rsidP="000D7C2C">
            <w:pPr>
              <w:pStyle w:val="rv-text"/>
              <w:ind w:left="720"/>
              <w:rPr>
                <w:lang w:val="vi-VN"/>
              </w:rPr>
            </w:pPr>
            <w:r w:rsidRPr="00BD2BF0">
              <w:rPr>
                <w:lang w:val="vi-VN"/>
              </w:rPr>
              <w:t>3.1 Người dùng chọn gọi điện trực tiếp với khách hàng</w:t>
            </w:r>
          </w:p>
        </w:tc>
        <w:tc>
          <w:tcPr>
            <w:tcW w:w="4103" w:type="dxa"/>
          </w:tcPr>
          <w:p w14:paraId="3CFDDEF8" w14:textId="77777777" w:rsidR="00BD2BF0" w:rsidRPr="00BD2BF0" w:rsidRDefault="00BD2BF0" w:rsidP="000D7C2C">
            <w:pPr>
              <w:pStyle w:val="rv-text"/>
              <w:rPr>
                <w:lang w:val="vi-VN"/>
              </w:rPr>
            </w:pPr>
            <w:r w:rsidRPr="00BD2BF0">
              <w:rPr>
                <w:lang w:val="vi-VN"/>
              </w:rPr>
              <w:t>3.2 Hệ thống hiển thị giao diện gọi điện và kết nối với tổng đài nhân viên chăm sóc khách hàng</w:t>
            </w:r>
          </w:p>
        </w:tc>
      </w:tr>
    </w:tbl>
    <w:p w14:paraId="31C84A78" w14:textId="77777777" w:rsidR="0081572E" w:rsidRDefault="0081572E">
      <w:pPr>
        <w:divId w:val="1591501315"/>
      </w:pPr>
      <w:r>
        <w:br w:type="page"/>
      </w:r>
    </w:p>
    <w:tbl>
      <w:tblPr>
        <w:tblStyle w:val="TableGrid"/>
        <w:tblW w:w="0" w:type="auto"/>
        <w:tblLook w:val="04A0" w:firstRow="1" w:lastRow="0" w:firstColumn="1" w:lastColumn="0" w:noHBand="0" w:noVBand="1"/>
      </w:tblPr>
      <w:tblGrid>
        <w:gridCol w:w="4913"/>
        <w:gridCol w:w="4103"/>
      </w:tblGrid>
      <w:tr w:rsidR="00BD2BF0" w:rsidRPr="00BD2BF0" w14:paraId="4DC1314E" w14:textId="77777777" w:rsidTr="00BD2BF0">
        <w:trPr>
          <w:divId w:val="1591501315"/>
        </w:trPr>
        <w:tc>
          <w:tcPr>
            <w:tcW w:w="4913" w:type="dxa"/>
          </w:tcPr>
          <w:p w14:paraId="586F13C1" w14:textId="7066C609" w:rsidR="00BD2BF0" w:rsidRPr="00BD2BF0" w:rsidRDefault="00BD2BF0" w:rsidP="000D7C2C">
            <w:pPr>
              <w:pStyle w:val="rv-text"/>
              <w:ind w:left="720"/>
              <w:rPr>
                <w:b/>
                <w:bCs/>
                <w:lang w:val="vi-VN"/>
              </w:rPr>
            </w:pPr>
            <w:r w:rsidRPr="00BD2BF0">
              <w:rPr>
                <w:b/>
                <w:bCs/>
              </w:rPr>
              <w:lastRenderedPageBreak/>
              <w:t>− Luồng sự kiện ngoại lệ (exception flow):</w:t>
            </w:r>
          </w:p>
        </w:tc>
        <w:tc>
          <w:tcPr>
            <w:tcW w:w="4103" w:type="dxa"/>
          </w:tcPr>
          <w:p w14:paraId="3855C707" w14:textId="77777777" w:rsidR="00BD2BF0" w:rsidRPr="00BD2BF0" w:rsidRDefault="00BD2BF0" w:rsidP="000D7C2C">
            <w:pPr>
              <w:pStyle w:val="rv-text"/>
              <w:rPr>
                <w:b/>
                <w:bCs/>
                <w:lang w:val="vi-VN"/>
              </w:rPr>
            </w:pPr>
          </w:p>
        </w:tc>
      </w:tr>
      <w:tr w:rsidR="00BD2BF0" w:rsidRPr="00BD2BF0" w14:paraId="5C8B3656" w14:textId="77777777" w:rsidTr="00BD2BF0">
        <w:trPr>
          <w:divId w:val="1591501315"/>
        </w:trPr>
        <w:tc>
          <w:tcPr>
            <w:tcW w:w="4913" w:type="dxa"/>
          </w:tcPr>
          <w:p w14:paraId="078D6E68" w14:textId="77777777" w:rsidR="00BD2BF0" w:rsidRPr="00BD2BF0" w:rsidRDefault="00BD2BF0" w:rsidP="000D7C2C">
            <w:pPr>
              <w:pStyle w:val="rv-text"/>
              <w:ind w:left="720"/>
            </w:pPr>
          </w:p>
        </w:tc>
        <w:tc>
          <w:tcPr>
            <w:tcW w:w="4103" w:type="dxa"/>
          </w:tcPr>
          <w:p w14:paraId="57D142ED" w14:textId="77777777" w:rsidR="00BD2BF0" w:rsidRPr="00BD2BF0" w:rsidRDefault="00BD2BF0" w:rsidP="000D7C2C">
            <w:pPr>
              <w:pStyle w:val="rv-text"/>
              <w:rPr>
                <w:lang w:val="vi-VN"/>
              </w:rPr>
            </w:pPr>
            <w:r w:rsidRPr="00BD2BF0">
              <w:rPr>
                <w:lang w:val="vi-VN"/>
              </w:rPr>
              <w:t>3.1.1 Hệ thống hiển thị thông báo ‘ Xin vui lòng liên hệ lại sau’ nếu nhân viên tư vấn chăm sóc khách hàng đều đang bận hoặc nằm ngoài khung giờ hành chính</w:t>
            </w:r>
          </w:p>
          <w:p w14:paraId="12017251" w14:textId="77777777" w:rsidR="00BD2BF0" w:rsidRPr="00BD2BF0" w:rsidRDefault="00BD2BF0" w:rsidP="000D7C2C">
            <w:pPr>
              <w:pStyle w:val="rv-text"/>
              <w:rPr>
                <w:lang w:val="vi-VN"/>
              </w:rPr>
            </w:pPr>
          </w:p>
        </w:tc>
      </w:tr>
      <w:tr w:rsidR="00BD2BF0" w:rsidRPr="00BD2BF0" w14:paraId="70F6CB85" w14:textId="77777777" w:rsidTr="00BD2BF0">
        <w:trPr>
          <w:divId w:val="1591501315"/>
        </w:trPr>
        <w:tc>
          <w:tcPr>
            <w:tcW w:w="4913" w:type="dxa"/>
          </w:tcPr>
          <w:p w14:paraId="63B061D3" w14:textId="77777777" w:rsidR="00BD2BF0" w:rsidRPr="00BD2BF0" w:rsidRDefault="00BD2BF0" w:rsidP="000D7C2C">
            <w:pPr>
              <w:pStyle w:val="rv-text"/>
              <w:ind w:left="720"/>
            </w:pPr>
          </w:p>
        </w:tc>
        <w:tc>
          <w:tcPr>
            <w:tcW w:w="4103" w:type="dxa"/>
          </w:tcPr>
          <w:p w14:paraId="00A5BAAA" w14:textId="77777777" w:rsidR="00BD2BF0" w:rsidRPr="00BD2BF0" w:rsidRDefault="00BD2BF0" w:rsidP="000D7C2C">
            <w:pPr>
              <w:pStyle w:val="rv-text"/>
              <w:rPr>
                <w:lang w:val="vi-VN"/>
              </w:rPr>
            </w:pPr>
            <w:r w:rsidRPr="00BD2BF0">
              <w:rPr>
                <w:lang w:val="vi-VN"/>
              </w:rPr>
              <w:t xml:space="preserve">3.1.2 Hệ thống quay lại bước 3 </w:t>
            </w:r>
          </w:p>
        </w:tc>
      </w:tr>
      <w:bookmarkEnd w:id="75"/>
    </w:tbl>
    <w:p w14:paraId="362DBDAC" w14:textId="41A9817E" w:rsidR="00316972" w:rsidRDefault="00316972" w:rsidP="00316972">
      <w:pPr>
        <w:pStyle w:val="rv-attribute"/>
        <w:jc w:val="center"/>
        <w:divId w:val="1591501315"/>
        <w:rPr>
          <w:rStyle w:val="rv-label"/>
          <w:b/>
          <w:bCs/>
          <w:i w:val="0"/>
          <w:iCs/>
          <w:color w:val="FF0000"/>
          <w:sz w:val="24"/>
        </w:rPr>
      </w:pPr>
    </w:p>
    <w:p w14:paraId="241635F9" w14:textId="336C989B" w:rsidR="00EB7702" w:rsidRPr="00EB7702" w:rsidRDefault="00EB7702" w:rsidP="00EB7702">
      <w:pPr>
        <w:pStyle w:val="Heading4"/>
        <w:divId w:val="1591501315"/>
        <w:rPr>
          <w:rStyle w:val="rv-label"/>
          <w:i w:val="0"/>
          <w:iCs/>
          <w:color w:val="000000" w:themeColor="text1"/>
        </w:rPr>
      </w:pPr>
      <w:bookmarkStart w:id="79" w:name="_Toc133168642"/>
      <w:r w:rsidRPr="00EB7702">
        <w:rPr>
          <w:rStyle w:val="rv-label"/>
          <w:i w:val="0"/>
          <w:iCs/>
          <w:color w:val="000000" w:themeColor="text1"/>
        </w:rPr>
        <w:t>Quản lý sản phẩm</w:t>
      </w:r>
      <w:bookmarkEnd w:id="79"/>
    </w:p>
    <w:tbl>
      <w:tblPr>
        <w:tblStyle w:val="TableGrid"/>
        <w:tblpPr w:leftFromText="180" w:rightFromText="180" w:vertAnchor="page" w:horzAnchor="margin" w:tblpY="5332"/>
        <w:tblW w:w="0" w:type="auto"/>
        <w:tblLayout w:type="fixed"/>
        <w:tblLook w:val="04A0" w:firstRow="1" w:lastRow="0" w:firstColumn="1" w:lastColumn="0" w:noHBand="0" w:noVBand="1"/>
      </w:tblPr>
      <w:tblGrid>
        <w:gridCol w:w="4675"/>
        <w:gridCol w:w="4675"/>
      </w:tblGrid>
      <w:tr w:rsidR="00EB7702" w:rsidRPr="00013C9D" w14:paraId="5117BC37" w14:textId="77777777" w:rsidTr="00EB7702">
        <w:trPr>
          <w:divId w:val="1591501315"/>
        </w:trPr>
        <w:tc>
          <w:tcPr>
            <w:tcW w:w="9350" w:type="dxa"/>
            <w:gridSpan w:val="2"/>
          </w:tcPr>
          <w:p w14:paraId="0E118493" w14:textId="77777777" w:rsidR="00EB7702" w:rsidRPr="00013C9D" w:rsidRDefault="00EB7702" w:rsidP="00EB7702">
            <w:pPr>
              <w:rPr>
                <w:rFonts w:ascii="Times New Roman" w:hAnsi="Times New Roman"/>
                <w:szCs w:val="24"/>
              </w:rPr>
            </w:pPr>
            <w:r w:rsidRPr="00013C9D">
              <w:rPr>
                <w:rFonts w:ascii="Times New Roman" w:hAnsi="Times New Roman"/>
                <w:b/>
                <w:bCs/>
                <w:szCs w:val="24"/>
              </w:rPr>
              <w:t>Tên</w:t>
            </w:r>
            <w:r w:rsidRPr="00013C9D">
              <w:rPr>
                <w:rFonts w:ascii="Times New Roman" w:hAnsi="Times New Roman"/>
                <w:b/>
                <w:bCs/>
                <w:szCs w:val="24"/>
                <w:lang w:val="vi-VN"/>
              </w:rPr>
              <w:t xml:space="preserve"> use case</w:t>
            </w:r>
            <w:r w:rsidRPr="00013C9D">
              <w:rPr>
                <w:rFonts w:ascii="Times New Roman" w:hAnsi="Times New Roman"/>
                <w:szCs w:val="24"/>
                <w:lang w:val="vi-VN"/>
              </w:rPr>
              <w:t xml:space="preserve">: </w:t>
            </w:r>
            <w:r w:rsidRPr="00ED0540">
              <w:rPr>
                <w:rFonts w:ascii="Times New Roman" w:hAnsi="Times New Roman"/>
                <w:b/>
                <w:bCs/>
                <w:color w:val="FF0000"/>
                <w:szCs w:val="24"/>
              </w:rPr>
              <w:t>Q</w:t>
            </w:r>
            <w:r w:rsidRPr="00ED0540">
              <w:rPr>
                <w:rFonts w:ascii="Times New Roman" w:hAnsi="Times New Roman"/>
                <w:b/>
                <w:bCs/>
                <w:color w:val="FF0000"/>
                <w:szCs w:val="24"/>
                <w:lang w:val="vi-VN"/>
              </w:rPr>
              <w:t>uản lý sản phẩm</w:t>
            </w:r>
            <w:r w:rsidRPr="00ED0540">
              <w:rPr>
                <w:rFonts w:ascii="Times New Roman" w:hAnsi="Times New Roman"/>
                <w:b/>
                <w:bCs/>
                <w:color w:val="FF0000"/>
                <w:szCs w:val="24"/>
              </w:rPr>
              <w:t xml:space="preserve"> (thêm)</w:t>
            </w:r>
          </w:p>
        </w:tc>
      </w:tr>
      <w:tr w:rsidR="00EB7702" w:rsidRPr="00013C9D" w14:paraId="095D9913" w14:textId="77777777" w:rsidTr="00EB7702">
        <w:trPr>
          <w:divId w:val="1591501315"/>
        </w:trPr>
        <w:tc>
          <w:tcPr>
            <w:tcW w:w="9350" w:type="dxa"/>
            <w:gridSpan w:val="2"/>
          </w:tcPr>
          <w:p w14:paraId="169C6865" w14:textId="77777777" w:rsidR="00EB7702" w:rsidRPr="00013C9D" w:rsidRDefault="00EB7702" w:rsidP="00EB7702">
            <w:pPr>
              <w:rPr>
                <w:rFonts w:ascii="Times New Roman" w:hAnsi="Times New Roman"/>
                <w:szCs w:val="24"/>
              </w:rPr>
            </w:pPr>
            <w:r w:rsidRPr="00013C9D">
              <w:rPr>
                <w:rFonts w:ascii="Times New Roman" w:hAnsi="Times New Roman"/>
                <w:b/>
                <w:bCs/>
                <w:szCs w:val="24"/>
                <w:lang w:val="vi-VN"/>
              </w:rPr>
              <w:t>Mô tả sơ lược</w:t>
            </w:r>
            <w:r w:rsidRPr="00013C9D">
              <w:rPr>
                <w:rFonts w:ascii="Times New Roman" w:hAnsi="Times New Roman"/>
                <w:szCs w:val="24"/>
                <w:lang w:val="vi-VN"/>
              </w:rPr>
              <w:t xml:space="preserve">: </w:t>
            </w:r>
            <w:r>
              <w:rPr>
                <w:rFonts w:ascii="Times New Roman" w:hAnsi="Times New Roman"/>
                <w:szCs w:val="24"/>
              </w:rPr>
              <w:t>c</w:t>
            </w:r>
            <w:r w:rsidRPr="00013C9D">
              <w:rPr>
                <w:rFonts w:ascii="Times New Roman" w:hAnsi="Times New Roman"/>
                <w:szCs w:val="24"/>
                <w:lang w:val="vi-VN"/>
              </w:rPr>
              <w:t xml:space="preserve">hức năng </w:t>
            </w:r>
            <w:r>
              <w:rPr>
                <w:rFonts w:ascii="Times New Roman" w:hAnsi="Times New Roman"/>
                <w:szCs w:val="24"/>
              </w:rPr>
              <w:t xml:space="preserve">quản lý sản phẩm </w:t>
            </w:r>
            <w:r w:rsidRPr="00013C9D">
              <w:rPr>
                <w:rFonts w:ascii="Times New Roman" w:hAnsi="Times New Roman"/>
                <w:szCs w:val="24"/>
                <w:lang w:val="vi-VN"/>
              </w:rPr>
              <w:t xml:space="preserve">giúp cho </w:t>
            </w:r>
            <w:r>
              <w:rPr>
                <w:rFonts w:ascii="Times New Roman" w:hAnsi="Times New Roman"/>
                <w:szCs w:val="24"/>
              </w:rPr>
              <w:t xml:space="preserve">tài khoản quản trị </w:t>
            </w:r>
            <w:r w:rsidRPr="00013C9D">
              <w:rPr>
                <w:rFonts w:ascii="Times New Roman" w:hAnsi="Times New Roman"/>
                <w:szCs w:val="24"/>
                <w:lang w:val="vi-VN"/>
              </w:rPr>
              <w:t xml:space="preserve">có thể </w:t>
            </w:r>
            <w:r>
              <w:rPr>
                <w:rFonts w:ascii="Times New Roman" w:hAnsi="Times New Roman"/>
                <w:szCs w:val="24"/>
              </w:rPr>
              <w:t>thêm</w:t>
            </w:r>
            <w:r w:rsidRPr="00013C9D">
              <w:rPr>
                <w:rFonts w:ascii="Times New Roman" w:hAnsi="Times New Roman"/>
                <w:szCs w:val="24"/>
                <w:lang w:val="vi-VN"/>
              </w:rPr>
              <w:t xml:space="preserve"> sản phẩm trên trang web một cách nhanh chóng</w:t>
            </w:r>
            <w:r>
              <w:rPr>
                <w:rFonts w:ascii="Times New Roman" w:hAnsi="Times New Roman"/>
                <w:szCs w:val="24"/>
              </w:rPr>
              <w:t>.</w:t>
            </w:r>
          </w:p>
        </w:tc>
      </w:tr>
      <w:tr w:rsidR="00EB7702" w:rsidRPr="00013C9D" w14:paraId="5C7C5B12" w14:textId="77777777" w:rsidTr="00EB7702">
        <w:trPr>
          <w:divId w:val="1591501315"/>
        </w:trPr>
        <w:tc>
          <w:tcPr>
            <w:tcW w:w="9350" w:type="dxa"/>
            <w:gridSpan w:val="2"/>
          </w:tcPr>
          <w:p w14:paraId="66C63216" w14:textId="77777777" w:rsidR="00EB7702" w:rsidRPr="00013C9D" w:rsidRDefault="00EB7702" w:rsidP="00EB7702">
            <w:pPr>
              <w:rPr>
                <w:rFonts w:ascii="Times New Roman" w:hAnsi="Times New Roman"/>
                <w:szCs w:val="24"/>
              </w:rPr>
            </w:pPr>
            <w:r w:rsidRPr="00013C9D">
              <w:rPr>
                <w:rFonts w:ascii="Times New Roman" w:hAnsi="Times New Roman"/>
                <w:b/>
                <w:bCs/>
                <w:szCs w:val="24"/>
              </w:rPr>
              <w:t>Actor</w:t>
            </w:r>
            <w:r w:rsidRPr="00013C9D">
              <w:rPr>
                <w:rFonts w:ascii="Times New Roman" w:hAnsi="Times New Roman"/>
                <w:b/>
                <w:bCs/>
                <w:szCs w:val="24"/>
                <w:lang w:val="vi-VN"/>
              </w:rPr>
              <w:t xml:space="preserve"> chính</w:t>
            </w:r>
            <w:r w:rsidRPr="00013C9D">
              <w:rPr>
                <w:rFonts w:ascii="Times New Roman" w:hAnsi="Times New Roman"/>
                <w:szCs w:val="24"/>
                <w:lang w:val="vi-VN"/>
              </w:rPr>
              <w:t xml:space="preserve">: </w:t>
            </w:r>
            <w:r>
              <w:rPr>
                <w:rFonts w:ascii="Times New Roman" w:hAnsi="Times New Roman"/>
                <w:szCs w:val="24"/>
              </w:rPr>
              <w:t>n</w:t>
            </w:r>
            <w:r w:rsidRPr="00013C9D">
              <w:rPr>
                <w:rFonts w:ascii="Times New Roman" w:hAnsi="Times New Roman"/>
                <w:szCs w:val="24"/>
                <w:lang w:val="vi-VN"/>
              </w:rPr>
              <w:t>hân viên kinh doanh</w:t>
            </w:r>
          </w:p>
        </w:tc>
      </w:tr>
      <w:tr w:rsidR="00EB7702" w:rsidRPr="00013C9D" w14:paraId="108C87B7" w14:textId="77777777" w:rsidTr="00EB7702">
        <w:trPr>
          <w:divId w:val="1591501315"/>
        </w:trPr>
        <w:tc>
          <w:tcPr>
            <w:tcW w:w="9350" w:type="dxa"/>
            <w:gridSpan w:val="2"/>
          </w:tcPr>
          <w:p w14:paraId="29BE9CA7" w14:textId="77777777" w:rsidR="00EB7702" w:rsidRPr="00013C9D" w:rsidRDefault="00EB7702" w:rsidP="00EB7702">
            <w:pPr>
              <w:rPr>
                <w:rFonts w:ascii="Times New Roman" w:hAnsi="Times New Roman"/>
                <w:szCs w:val="24"/>
              </w:rPr>
            </w:pPr>
            <w:r w:rsidRPr="00013C9D">
              <w:rPr>
                <w:rFonts w:ascii="Times New Roman" w:hAnsi="Times New Roman"/>
                <w:b/>
                <w:bCs/>
                <w:szCs w:val="24"/>
              </w:rPr>
              <w:t>Actor</w:t>
            </w:r>
            <w:r w:rsidRPr="00013C9D">
              <w:rPr>
                <w:rFonts w:ascii="Times New Roman" w:hAnsi="Times New Roman"/>
                <w:b/>
                <w:bCs/>
                <w:szCs w:val="24"/>
                <w:lang w:val="vi-VN"/>
              </w:rPr>
              <w:t xml:space="preserve"> phụ</w:t>
            </w:r>
            <w:r w:rsidRPr="00013C9D">
              <w:rPr>
                <w:rFonts w:ascii="Times New Roman" w:hAnsi="Times New Roman"/>
                <w:szCs w:val="24"/>
                <w:lang w:val="vi-VN"/>
              </w:rPr>
              <w:t xml:space="preserve">: </w:t>
            </w:r>
            <w:r>
              <w:rPr>
                <w:rFonts w:ascii="Times New Roman" w:hAnsi="Times New Roman"/>
                <w:szCs w:val="24"/>
              </w:rPr>
              <w:t>chủ doanh nghiệp</w:t>
            </w:r>
          </w:p>
        </w:tc>
      </w:tr>
      <w:tr w:rsidR="00EB7702" w:rsidRPr="00013C9D" w14:paraId="654E5FF1" w14:textId="77777777" w:rsidTr="00EB7702">
        <w:trPr>
          <w:divId w:val="1591501315"/>
        </w:trPr>
        <w:tc>
          <w:tcPr>
            <w:tcW w:w="9350" w:type="dxa"/>
            <w:gridSpan w:val="2"/>
          </w:tcPr>
          <w:p w14:paraId="7A3F312C" w14:textId="77777777" w:rsidR="00EB7702" w:rsidRPr="00013C9D" w:rsidRDefault="00EB7702" w:rsidP="00EB7702">
            <w:pPr>
              <w:rPr>
                <w:rFonts w:ascii="Times New Roman" w:hAnsi="Times New Roman"/>
                <w:szCs w:val="24"/>
              </w:rPr>
            </w:pPr>
            <w:r w:rsidRPr="00013C9D">
              <w:rPr>
                <w:rFonts w:ascii="Times New Roman" w:hAnsi="Times New Roman"/>
                <w:b/>
                <w:bCs/>
                <w:szCs w:val="24"/>
              </w:rPr>
              <w:t>Tiền</w:t>
            </w:r>
            <w:r w:rsidRPr="00013C9D">
              <w:rPr>
                <w:rFonts w:ascii="Times New Roman" w:hAnsi="Times New Roman"/>
                <w:b/>
                <w:bCs/>
                <w:szCs w:val="24"/>
                <w:lang w:val="vi-VN"/>
              </w:rPr>
              <w:t xml:space="preserve"> điều kiện</w:t>
            </w:r>
            <w:r w:rsidRPr="00013C9D">
              <w:rPr>
                <w:rFonts w:ascii="Times New Roman" w:hAnsi="Times New Roman"/>
                <w:szCs w:val="24"/>
                <w:lang w:val="vi-VN"/>
              </w:rPr>
              <w:t xml:space="preserve">: </w:t>
            </w:r>
            <w:r>
              <w:rPr>
                <w:rFonts w:ascii="Times New Roman" w:hAnsi="Times New Roman"/>
                <w:szCs w:val="24"/>
              </w:rPr>
              <w:t>đ</w:t>
            </w:r>
            <w:r w:rsidRPr="00013C9D">
              <w:rPr>
                <w:rFonts w:ascii="Times New Roman" w:hAnsi="Times New Roman"/>
                <w:szCs w:val="24"/>
                <w:lang w:val="vi-VN"/>
              </w:rPr>
              <w:t xml:space="preserve">ăng nhập bằng tài khoản </w:t>
            </w:r>
            <w:r>
              <w:rPr>
                <w:rFonts w:ascii="Times New Roman" w:hAnsi="Times New Roman"/>
                <w:szCs w:val="24"/>
              </w:rPr>
              <w:t xml:space="preserve">quản trị </w:t>
            </w:r>
            <w:r w:rsidRPr="00013C9D">
              <w:rPr>
                <w:rFonts w:ascii="Times New Roman" w:hAnsi="Times New Roman"/>
                <w:szCs w:val="24"/>
                <w:lang w:val="vi-VN"/>
              </w:rPr>
              <w:t>thành công</w:t>
            </w:r>
          </w:p>
        </w:tc>
      </w:tr>
      <w:tr w:rsidR="00EB7702" w:rsidRPr="00ED0540" w14:paraId="08A85B17" w14:textId="77777777" w:rsidTr="00EB7702">
        <w:trPr>
          <w:divId w:val="1591501315"/>
        </w:trPr>
        <w:tc>
          <w:tcPr>
            <w:tcW w:w="9350" w:type="dxa"/>
            <w:gridSpan w:val="2"/>
          </w:tcPr>
          <w:p w14:paraId="0AC37D3E" w14:textId="77777777" w:rsidR="00EB7702" w:rsidRPr="00ED0540" w:rsidRDefault="00EB7702" w:rsidP="00EB7702">
            <w:pPr>
              <w:rPr>
                <w:rFonts w:ascii="Times New Roman" w:hAnsi="Times New Roman"/>
                <w:szCs w:val="24"/>
              </w:rPr>
            </w:pPr>
            <w:r w:rsidRPr="00013C9D">
              <w:rPr>
                <w:rFonts w:ascii="Times New Roman" w:hAnsi="Times New Roman"/>
                <w:b/>
                <w:bCs/>
                <w:szCs w:val="24"/>
              </w:rPr>
              <w:t>Hậu</w:t>
            </w:r>
            <w:r w:rsidRPr="00013C9D">
              <w:rPr>
                <w:rFonts w:ascii="Times New Roman" w:hAnsi="Times New Roman"/>
                <w:b/>
                <w:bCs/>
                <w:szCs w:val="24"/>
                <w:lang w:val="vi-VN"/>
              </w:rPr>
              <w:t xml:space="preserve"> điều kiện</w:t>
            </w:r>
            <w:r w:rsidRPr="00013C9D">
              <w:rPr>
                <w:rFonts w:ascii="Times New Roman" w:hAnsi="Times New Roman"/>
                <w:szCs w:val="24"/>
                <w:lang w:val="vi-VN"/>
              </w:rPr>
              <w:t xml:space="preserve">: thêm </w:t>
            </w:r>
            <w:r>
              <w:rPr>
                <w:rFonts w:ascii="Times New Roman" w:hAnsi="Times New Roman"/>
                <w:szCs w:val="24"/>
              </w:rPr>
              <w:t xml:space="preserve">thành công </w:t>
            </w:r>
            <w:r w:rsidRPr="00013C9D">
              <w:rPr>
                <w:rFonts w:ascii="Times New Roman" w:hAnsi="Times New Roman"/>
                <w:szCs w:val="24"/>
                <w:lang w:val="vi-VN"/>
              </w:rPr>
              <w:t xml:space="preserve">sản phẩm lên </w:t>
            </w:r>
            <w:r>
              <w:rPr>
                <w:rFonts w:ascii="Times New Roman" w:hAnsi="Times New Roman"/>
                <w:szCs w:val="24"/>
              </w:rPr>
              <w:t>trang web</w:t>
            </w:r>
            <w:r w:rsidRPr="00013C9D">
              <w:rPr>
                <w:rFonts w:ascii="Times New Roman" w:hAnsi="Times New Roman"/>
                <w:szCs w:val="24"/>
                <w:lang w:val="vi-VN"/>
              </w:rPr>
              <w:t xml:space="preserve"> </w:t>
            </w:r>
          </w:p>
        </w:tc>
      </w:tr>
      <w:tr w:rsidR="00EB7702" w:rsidRPr="00013C9D" w14:paraId="515CA742" w14:textId="77777777" w:rsidTr="00EB7702">
        <w:trPr>
          <w:divId w:val="1591501315"/>
        </w:trPr>
        <w:tc>
          <w:tcPr>
            <w:tcW w:w="9350" w:type="dxa"/>
            <w:gridSpan w:val="2"/>
          </w:tcPr>
          <w:p w14:paraId="3DBB313C" w14:textId="77777777" w:rsidR="00EB7702" w:rsidRPr="00013C9D" w:rsidRDefault="00EB7702" w:rsidP="00EB7702">
            <w:pPr>
              <w:rPr>
                <w:rFonts w:ascii="Times New Roman" w:hAnsi="Times New Roman"/>
                <w:b/>
                <w:bCs/>
                <w:szCs w:val="24"/>
              </w:rPr>
            </w:pPr>
            <w:r w:rsidRPr="00013C9D">
              <w:rPr>
                <w:rFonts w:ascii="Times New Roman" w:hAnsi="Times New Roman"/>
                <w:b/>
                <w:bCs/>
                <w:szCs w:val="24"/>
              </w:rPr>
              <w:t>Luồng</w:t>
            </w:r>
            <w:r w:rsidRPr="00013C9D">
              <w:rPr>
                <w:rFonts w:ascii="Times New Roman" w:hAnsi="Times New Roman"/>
                <w:b/>
                <w:bCs/>
                <w:szCs w:val="24"/>
                <w:lang w:val="vi-VN"/>
              </w:rPr>
              <w:t xml:space="preserve"> sự kiện chính</w:t>
            </w:r>
          </w:p>
        </w:tc>
      </w:tr>
      <w:tr w:rsidR="00EB7702" w:rsidRPr="00013C9D" w14:paraId="1763C1E2" w14:textId="77777777" w:rsidTr="00EB7702">
        <w:trPr>
          <w:divId w:val="1591501315"/>
        </w:trPr>
        <w:tc>
          <w:tcPr>
            <w:tcW w:w="4675" w:type="dxa"/>
          </w:tcPr>
          <w:p w14:paraId="6A896E5C" w14:textId="77777777" w:rsidR="00EB7702" w:rsidRPr="00013C9D" w:rsidRDefault="00EB7702" w:rsidP="00EB7702">
            <w:pPr>
              <w:rPr>
                <w:rFonts w:ascii="Times New Roman" w:hAnsi="Times New Roman"/>
                <w:szCs w:val="24"/>
              </w:rPr>
            </w:pPr>
            <w:r w:rsidRPr="00013C9D">
              <w:rPr>
                <w:rFonts w:ascii="Times New Roman" w:hAnsi="Times New Roman"/>
                <w:szCs w:val="24"/>
              </w:rPr>
              <w:t>Actor</w:t>
            </w:r>
          </w:p>
        </w:tc>
        <w:tc>
          <w:tcPr>
            <w:tcW w:w="4675" w:type="dxa"/>
          </w:tcPr>
          <w:p w14:paraId="355BA207" w14:textId="77777777" w:rsidR="00EB7702" w:rsidRPr="00013C9D" w:rsidRDefault="00EB7702" w:rsidP="00EB7702">
            <w:pPr>
              <w:rPr>
                <w:rFonts w:ascii="Times New Roman" w:hAnsi="Times New Roman"/>
                <w:szCs w:val="24"/>
              </w:rPr>
            </w:pPr>
            <w:r w:rsidRPr="00013C9D">
              <w:rPr>
                <w:rFonts w:ascii="Times New Roman" w:hAnsi="Times New Roman"/>
                <w:szCs w:val="24"/>
              </w:rPr>
              <w:t>System</w:t>
            </w:r>
          </w:p>
        </w:tc>
      </w:tr>
      <w:tr w:rsidR="00EB7702" w:rsidRPr="00013C9D" w14:paraId="2428D192" w14:textId="77777777" w:rsidTr="00EB7702">
        <w:trPr>
          <w:divId w:val="1591501315"/>
        </w:trPr>
        <w:tc>
          <w:tcPr>
            <w:tcW w:w="4675" w:type="dxa"/>
          </w:tcPr>
          <w:p w14:paraId="6911BEAF" w14:textId="77777777" w:rsidR="00EB7702" w:rsidRPr="00013C9D" w:rsidRDefault="00EB7702" w:rsidP="00EB7702">
            <w:pPr>
              <w:pStyle w:val="ListParagraph"/>
              <w:rPr>
                <w:rFonts w:ascii="Times New Roman" w:hAnsi="Times New Roman"/>
                <w:szCs w:val="24"/>
                <w:lang w:val="vi-VN"/>
              </w:rPr>
            </w:pPr>
          </w:p>
        </w:tc>
        <w:tc>
          <w:tcPr>
            <w:tcW w:w="4675" w:type="dxa"/>
          </w:tcPr>
          <w:p w14:paraId="68CD39A1" w14:textId="77777777" w:rsidR="00EB7702" w:rsidRPr="00013C9D" w:rsidRDefault="00EB7702" w:rsidP="00936199">
            <w:pPr>
              <w:pStyle w:val="ListParagraph"/>
              <w:numPr>
                <w:ilvl w:val="0"/>
                <w:numId w:val="29"/>
              </w:numPr>
              <w:spacing w:line="240" w:lineRule="auto"/>
              <w:rPr>
                <w:rFonts w:ascii="Times New Roman" w:hAnsi="Times New Roman"/>
                <w:szCs w:val="24"/>
                <w:lang w:val="vi-VN"/>
              </w:rPr>
            </w:pPr>
            <w:r>
              <w:rPr>
                <w:rFonts w:ascii="Times New Roman" w:hAnsi="Times New Roman"/>
                <w:szCs w:val="24"/>
              </w:rPr>
              <w:t>Hệ thống hiển thị giao diện trang chủ quản trị</w:t>
            </w:r>
          </w:p>
        </w:tc>
      </w:tr>
      <w:tr w:rsidR="00EB7702" w:rsidRPr="00013C9D" w14:paraId="296974E8" w14:textId="77777777" w:rsidTr="00EB7702">
        <w:trPr>
          <w:divId w:val="1591501315"/>
        </w:trPr>
        <w:tc>
          <w:tcPr>
            <w:tcW w:w="4675" w:type="dxa"/>
          </w:tcPr>
          <w:p w14:paraId="4CFCA016" w14:textId="77777777" w:rsidR="00EB7702" w:rsidRPr="00013C9D" w:rsidRDefault="00EB7702" w:rsidP="00936199">
            <w:pPr>
              <w:pStyle w:val="ListParagraph"/>
              <w:numPr>
                <w:ilvl w:val="0"/>
                <w:numId w:val="29"/>
              </w:numPr>
              <w:spacing w:line="240" w:lineRule="auto"/>
              <w:rPr>
                <w:rFonts w:ascii="Times New Roman" w:hAnsi="Times New Roman"/>
                <w:szCs w:val="24"/>
                <w:lang w:val="vi-VN"/>
              </w:rPr>
            </w:pPr>
            <w:r>
              <w:rPr>
                <w:rFonts w:ascii="Times New Roman" w:hAnsi="Times New Roman"/>
                <w:szCs w:val="24"/>
              </w:rPr>
              <w:t>Người dùng c</w:t>
            </w:r>
            <w:r w:rsidRPr="00013C9D">
              <w:rPr>
                <w:rFonts w:ascii="Times New Roman" w:hAnsi="Times New Roman"/>
                <w:szCs w:val="24"/>
                <w:lang w:val="vi-VN"/>
              </w:rPr>
              <w:t>họn chức năng “Quản lý sản phẩm”</w:t>
            </w:r>
          </w:p>
        </w:tc>
        <w:tc>
          <w:tcPr>
            <w:tcW w:w="4675" w:type="dxa"/>
          </w:tcPr>
          <w:p w14:paraId="129641DD" w14:textId="77777777" w:rsidR="00EB7702" w:rsidRPr="00013C9D" w:rsidRDefault="00EB7702" w:rsidP="00936199">
            <w:pPr>
              <w:pStyle w:val="ListParagraph"/>
              <w:numPr>
                <w:ilvl w:val="0"/>
                <w:numId w:val="29"/>
              </w:numPr>
              <w:spacing w:line="240" w:lineRule="auto"/>
              <w:rPr>
                <w:rFonts w:ascii="Times New Roman" w:hAnsi="Times New Roman"/>
                <w:szCs w:val="24"/>
                <w:lang w:val="vi-VN"/>
              </w:rPr>
            </w:pPr>
            <w:r w:rsidRPr="00013C9D">
              <w:rPr>
                <w:rFonts w:ascii="Times New Roman" w:hAnsi="Times New Roman"/>
                <w:szCs w:val="24"/>
                <w:lang w:val="vi-VN"/>
              </w:rPr>
              <w:t>Hệ thống hiển thị các mục</w:t>
            </w:r>
            <w:r>
              <w:rPr>
                <w:rFonts w:ascii="Times New Roman" w:hAnsi="Times New Roman"/>
                <w:szCs w:val="24"/>
              </w:rPr>
              <w:t xml:space="preserve"> thêm, xoá, sửa sản phẩm</w:t>
            </w:r>
          </w:p>
        </w:tc>
      </w:tr>
      <w:tr w:rsidR="00EB7702" w:rsidRPr="00013C9D" w14:paraId="00EF6E0A" w14:textId="77777777" w:rsidTr="00EB7702">
        <w:trPr>
          <w:divId w:val="1591501315"/>
        </w:trPr>
        <w:tc>
          <w:tcPr>
            <w:tcW w:w="4675" w:type="dxa"/>
          </w:tcPr>
          <w:p w14:paraId="4DB6B5E8" w14:textId="77777777" w:rsidR="00EB7702" w:rsidRPr="00013C9D" w:rsidRDefault="00EB7702" w:rsidP="00936199">
            <w:pPr>
              <w:pStyle w:val="ListParagraph"/>
              <w:numPr>
                <w:ilvl w:val="0"/>
                <w:numId w:val="29"/>
              </w:numPr>
              <w:spacing w:line="240" w:lineRule="auto"/>
              <w:rPr>
                <w:rFonts w:ascii="Times New Roman" w:hAnsi="Times New Roman"/>
                <w:szCs w:val="24"/>
                <w:lang w:val="vi-VN"/>
              </w:rPr>
            </w:pPr>
            <w:r>
              <w:rPr>
                <w:rFonts w:ascii="Times New Roman" w:hAnsi="Times New Roman"/>
                <w:szCs w:val="24"/>
              </w:rPr>
              <w:t>Người dùng</w:t>
            </w:r>
            <w:r w:rsidRPr="00013C9D">
              <w:rPr>
                <w:rFonts w:ascii="Times New Roman" w:hAnsi="Times New Roman"/>
                <w:szCs w:val="24"/>
                <w:lang w:val="vi-VN"/>
              </w:rPr>
              <w:t xml:space="preserve"> chọn chức năng “</w:t>
            </w:r>
            <w:r>
              <w:rPr>
                <w:rFonts w:ascii="Times New Roman" w:hAnsi="Times New Roman"/>
                <w:szCs w:val="24"/>
              </w:rPr>
              <w:t>Thêm</w:t>
            </w:r>
            <w:r w:rsidRPr="00013C9D">
              <w:rPr>
                <w:rFonts w:ascii="Times New Roman" w:hAnsi="Times New Roman"/>
                <w:szCs w:val="24"/>
                <w:lang w:val="vi-VN"/>
              </w:rPr>
              <w:t xml:space="preserve"> sản phẩm”</w:t>
            </w:r>
          </w:p>
        </w:tc>
        <w:tc>
          <w:tcPr>
            <w:tcW w:w="4675" w:type="dxa"/>
          </w:tcPr>
          <w:p w14:paraId="756D6603" w14:textId="77777777" w:rsidR="00EB7702" w:rsidRPr="00013C9D" w:rsidRDefault="00EB7702" w:rsidP="00936199">
            <w:pPr>
              <w:pStyle w:val="ListParagraph"/>
              <w:numPr>
                <w:ilvl w:val="0"/>
                <w:numId w:val="29"/>
              </w:numPr>
              <w:spacing w:line="240" w:lineRule="auto"/>
              <w:rPr>
                <w:rFonts w:ascii="Times New Roman" w:hAnsi="Times New Roman"/>
                <w:szCs w:val="24"/>
                <w:lang w:val="vi-VN"/>
              </w:rPr>
            </w:pPr>
            <w:r w:rsidRPr="00013C9D">
              <w:rPr>
                <w:rFonts w:ascii="Times New Roman" w:hAnsi="Times New Roman"/>
                <w:szCs w:val="24"/>
                <w:lang w:val="vi-VN"/>
              </w:rPr>
              <w:t xml:space="preserve">Hệ thống hiển thị </w:t>
            </w:r>
            <w:r>
              <w:rPr>
                <w:rFonts w:ascii="Times New Roman" w:hAnsi="Times New Roman"/>
                <w:szCs w:val="24"/>
              </w:rPr>
              <w:t>giao diện thêm sản phẩm bao gồm: mã sản phẩm, tên sản phẩm, giá cả, hình ảnh, số lượng tồn kho, mô tả</w:t>
            </w:r>
          </w:p>
        </w:tc>
      </w:tr>
      <w:tr w:rsidR="00EB7702" w:rsidRPr="00013C9D" w14:paraId="199EB547" w14:textId="77777777" w:rsidTr="00EB7702">
        <w:trPr>
          <w:divId w:val="1591501315"/>
        </w:trPr>
        <w:tc>
          <w:tcPr>
            <w:tcW w:w="4675" w:type="dxa"/>
          </w:tcPr>
          <w:p w14:paraId="7C5D2D4D" w14:textId="77777777" w:rsidR="00EB7702" w:rsidRPr="00013C9D" w:rsidRDefault="00EB7702" w:rsidP="00936199">
            <w:pPr>
              <w:pStyle w:val="ListParagraph"/>
              <w:numPr>
                <w:ilvl w:val="0"/>
                <w:numId w:val="29"/>
              </w:numPr>
              <w:spacing w:line="240" w:lineRule="auto"/>
              <w:rPr>
                <w:rFonts w:ascii="Times New Roman" w:hAnsi="Times New Roman"/>
                <w:szCs w:val="24"/>
                <w:lang w:val="vi-VN"/>
              </w:rPr>
            </w:pPr>
            <w:r>
              <w:rPr>
                <w:rFonts w:ascii="Times New Roman" w:hAnsi="Times New Roman"/>
                <w:szCs w:val="24"/>
              </w:rPr>
              <w:t>Người dùng</w:t>
            </w:r>
            <w:r w:rsidRPr="00013C9D">
              <w:rPr>
                <w:rFonts w:ascii="Times New Roman" w:hAnsi="Times New Roman"/>
                <w:szCs w:val="24"/>
                <w:lang w:val="vi-VN"/>
              </w:rPr>
              <w:t xml:space="preserve"> nhập </w:t>
            </w:r>
            <w:r>
              <w:rPr>
                <w:rFonts w:ascii="Times New Roman" w:hAnsi="Times New Roman"/>
                <w:szCs w:val="24"/>
              </w:rPr>
              <w:t>thông tin sản phẩm, sau khi hoàn tất ấn “Xác nhận”</w:t>
            </w:r>
          </w:p>
        </w:tc>
        <w:tc>
          <w:tcPr>
            <w:tcW w:w="4675" w:type="dxa"/>
          </w:tcPr>
          <w:p w14:paraId="1D9FE19B" w14:textId="77777777" w:rsidR="00EB7702" w:rsidRPr="00013C9D" w:rsidRDefault="00EB7702" w:rsidP="00936199">
            <w:pPr>
              <w:pStyle w:val="ListParagraph"/>
              <w:numPr>
                <w:ilvl w:val="0"/>
                <w:numId w:val="29"/>
              </w:numPr>
              <w:spacing w:line="240" w:lineRule="auto"/>
              <w:rPr>
                <w:rFonts w:ascii="Times New Roman" w:hAnsi="Times New Roman"/>
                <w:szCs w:val="24"/>
                <w:lang w:val="vi-VN"/>
              </w:rPr>
            </w:pPr>
            <w:r w:rsidRPr="00013C9D">
              <w:rPr>
                <w:rFonts w:ascii="Times New Roman" w:hAnsi="Times New Roman"/>
                <w:szCs w:val="24"/>
                <w:lang w:val="vi-VN"/>
              </w:rPr>
              <w:t xml:space="preserve">Hệ thống </w:t>
            </w:r>
            <w:r>
              <w:rPr>
                <w:rFonts w:ascii="Times New Roman" w:hAnsi="Times New Roman"/>
                <w:szCs w:val="24"/>
              </w:rPr>
              <w:t>kiểm tra mã sản phẩm vừa nhập và mã sản phẩm hiện có trên web</w:t>
            </w:r>
          </w:p>
        </w:tc>
      </w:tr>
      <w:tr w:rsidR="00EB7702" w:rsidRPr="00013C9D" w14:paraId="491A75FD" w14:textId="77777777" w:rsidTr="00EB7702">
        <w:trPr>
          <w:divId w:val="1591501315"/>
        </w:trPr>
        <w:tc>
          <w:tcPr>
            <w:tcW w:w="4675" w:type="dxa"/>
          </w:tcPr>
          <w:p w14:paraId="789D2095" w14:textId="77777777" w:rsidR="00EB7702" w:rsidRPr="00013C9D" w:rsidRDefault="00EB7702" w:rsidP="00EB7702">
            <w:pPr>
              <w:pStyle w:val="ListParagraph"/>
              <w:rPr>
                <w:rFonts w:ascii="Times New Roman" w:hAnsi="Times New Roman"/>
                <w:szCs w:val="24"/>
                <w:lang w:val="vi-VN"/>
              </w:rPr>
            </w:pPr>
          </w:p>
        </w:tc>
        <w:tc>
          <w:tcPr>
            <w:tcW w:w="4675" w:type="dxa"/>
          </w:tcPr>
          <w:p w14:paraId="3EF7F262" w14:textId="77777777" w:rsidR="00EB7702" w:rsidRPr="00013C9D" w:rsidRDefault="00EB7702" w:rsidP="00936199">
            <w:pPr>
              <w:pStyle w:val="ListParagraph"/>
              <w:numPr>
                <w:ilvl w:val="0"/>
                <w:numId w:val="29"/>
              </w:numPr>
              <w:spacing w:line="240" w:lineRule="auto"/>
              <w:rPr>
                <w:rFonts w:ascii="Times New Roman" w:hAnsi="Times New Roman"/>
                <w:szCs w:val="24"/>
                <w:lang w:val="vi-VN"/>
              </w:rPr>
            </w:pPr>
            <w:r w:rsidRPr="00013C9D">
              <w:rPr>
                <w:rFonts w:ascii="Times New Roman" w:hAnsi="Times New Roman"/>
                <w:szCs w:val="24"/>
                <w:lang w:val="vi-VN"/>
              </w:rPr>
              <w:t xml:space="preserve">Hệ thống hiển thị “Đã thêm sản phẩm lên thành công” </w:t>
            </w:r>
          </w:p>
        </w:tc>
      </w:tr>
      <w:tr w:rsidR="00EB7702" w:rsidRPr="00013C9D" w14:paraId="50276BB3" w14:textId="77777777" w:rsidTr="00EB7702">
        <w:trPr>
          <w:divId w:val="1591501315"/>
        </w:trPr>
        <w:tc>
          <w:tcPr>
            <w:tcW w:w="4675" w:type="dxa"/>
          </w:tcPr>
          <w:p w14:paraId="172D4354" w14:textId="77777777" w:rsidR="00EB7702" w:rsidRPr="00013C9D" w:rsidRDefault="00EB7702" w:rsidP="00EB7702">
            <w:pPr>
              <w:rPr>
                <w:rFonts w:ascii="Times New Roman" w:hAnsi="Times New Roman"/>
                <w:szCs w:val="24"/>
                <w:lang w:val="vi-VN"/>
              </w:rPr>
            </w:pPr>
          </w:p>
        </w:tc>
        <w:tc>
          <w:tcPr>
            <w:tcW w:w="4675" w:type="dxa"/>
          </w:tcPr>
          <w:p w14:paraId="3E7CADE1" w14:textId="77777777" w:rsidR="00EB7702" w:rsidRPr="00013C9D" w:rsidRDefault="00EB7702" w:rsidP="00936199">
            <w:pPr>
              <w:pStyle w:val="ListParagraph"/>
              <w:numPr>
                <w:ilvl w:val="0"/>
                <w:numId w:val="29"/>
              </w:numPr>
              <w:spacing w:line="240" w:lineRule="auto"/>
              <w:rPr>
                <w:rFonts w:ascii="Times New Roman" w:hAnsi="Times New Roman"/>
                <w:szCs w:val="24"/>
                <w:lang w:val="vi-VN"/>
              </w:rPr>
            </w:pPr>
            <w:r w:rsidRPr="00013C9D">
              <w:rPr>
                <w:rFonts w:ascii="Times New Roman" w:hAnsi="Times New Roman"/>
                <w:szCs w:val="24"/>
                <w:lang w:val="vi-VN"/>
              </w:rPr>
              <w:t xml:space="preserve">Hệ thống </w:t>
            </w:r>
            <w:r>
              <w:rPr>
                <w:rFonts w:ascii="Times New Roman" w:hAnsi="Times New Roman"/>
                <w:szCs w:val="24"/>
              </w:rPr>
              <w:t>thêm sản phẩm vừa nhập vào trang web</w:t>
            </w:r>
          </w:p>
        </w:tc>
      </w:tr>
      <w:tr w:rsidR="00EB7702" w:rsidRPr="00013C9D" w14:paraId="2BAAA389" w14:textId="77777777" w:rsidTr="00EB7702">
        <w:trPr>
          <w:divId w:val="1591501315"/>
        </w:trPr>
        <w:tc>
          <w:tcPr>
            <w:tcW w:w="4675" w:type="dxa"/>
          </w:tcPr>
          <w:p w14:paraId="135B9F80" w14:textId="77777777" w:rsidR="00EB7702" w:rsidRPr="00013C9D" w:rsidRDefault="00EB7702" w:rsidP="00EB7702">
            <w:pPr>
              <w:rPr>
                <w:rFonts w:ascii="Times New Roman" w:hAnsi="Times New Roman"/>
                <w:szCs w:val="24"/>
                <w:lang w:val="vi-VN"/>
              </w:rPr>
            </w:pPr>
          </w:p>
        </w:tc>
        <w:tc>
          <w:tcPr>
            <w:tcW w:w="4675" w:type="dxa"/>
          </w:tcPr>
          <w:p w14:paraId="3D02B370" w14:textId="77777777" w:rsidR="00EB7702" w:rsidRPr="00013C9D" w:rsidRDefault="00EB7702" w:rsidP="00936199">
            <w:pPr>
              <w:pStyle w:val="ListParagraph"/>
              <w:numPr>
                <w:ilvl w:val="0"/>
                <w:numId w:val="29"/>
              </w:numPr>
              <w:spacing w:line="240" w:lineRule="auto"/>
              <w:rPr>
                <w:rFonts w:ascii="Times New Roman" w:hAnsi="Times New Roman"/>
                <w:szCs w:val="24"/>
                <w:lang w:val="vi-VN"/>
              </w:rPr>
            </w:pPr>
            <w:r w:rsidRPr="00013C9D">
              <w:rPr>
                <w:rFonts w:ascii="Times New Roman" w:hAnsi="Times New Roman"/>
                <w:szCs w:val="24"/>
                <w:lang w:val="vi-VN"/>
              </w:rPr>
              <w:t xml:space="preserve">Hệ thống quay lại bước </w:t>
            </w:r>
            <w:r>
              <w:rPr>
                <w:rFonts w:ascii="Times New Roman" w:hAnsi="Times New Roman"/>
                <w:szCs w:val="24"/>
              </w:rPr>
              <w:t>3</w:t>
            </w:r>
          </w:p>
        </w:tc>
      </w:tr>
      <w:tr w:rsidR="00EB7702" w:rsidRPr="00013C9D" w14:paraId="46B43B9E" w14:textId="77777777" w:rsidTr="00EB7702">
        <w:trPr>
          <w:divId w:val="1591501315"/>
        </w:trPr>
        <w:tc>
          <w:tcPr>
            <w:tcW w:w="9350" w:type="dxa"/>
            <w:gridSpan w:val="2"/>
          </w:tcPr>
          <w:p w14:paraId="4C507C0F" w14:textId="77777777" w:rsidR="00EB7702" w:rsidRPr="00013C9D" w:rsidRDefault="00EB7702" w:rsidP="00EB7702">
            <w:pPr>
              <w:rPr>
                <w:rFonts w:ascii="Times New Roman" w:hAnsi="Times New Roman"/>
                <w:b/>
                <w:bCs/>
                <w:szCs w:val="24"/>
                <w:lang w:val="vi-VN"/>
              </w:rPr>
            </w:pPr>
            <w:r w:rsidRPr="00013C9D">
              <w:rPr>
                <w:rFonts w:ascii="Times New Roman" w:hAnsi="Times New Roman"/>
                <w:b/>
                <w:bCs/>
                <w:szCs w:val="24"/>
                <w:lang w:val="vi-VN"/>
              </w:rPr>
              <w:t>Luồng sự kiện thay thế</w:t>
            </w:r>
          </w:p>
        </w:tc>
      </w:tr>
      <w:tr w:rsidR="00EB7702" w:rsidRPr="00ED0540" w14:paraId="7FA72277" w14:textId="77777777" w:rsidTr="00EB7702">
        <w:trPr>
          <w:divId w:val="1591501315"/>
        </w:trPr>
        <w:tc>
          <w:tcPr>
            <w:tcW w:w="4675" w:type="dxa"/>
          </w:tcPr>
          <w:p w14:paraId="0B5FF305" w14:textId="77777777" w:rsidR="00EB7702" w:rsidRPr="00013C9D" w:rsidRDefault="00EB7702" w:rsidP="00EB7702">
            <w:pPr>
              <w:rPr>
                <w:rFonts w:ascii="Times New Roman" w:hAnsi="Times New Roman"/>
                <w:szCs w:val="24"/>
                <w:lang w:val="vi-VN"/>
              </w:rPr>
            </w:pPr>
          </w:p>
        </w:tc>
        <w:tc>
          <w:tcPr>
            <w:tcW w:w="4675" w:type="dxa"/>
          </w:tcPr>
          <w:p w14:paraId="7AFAB964" w14:textId="77777777" w:rsidR="00EB7702" w:rsidRPr="00ED0540" w:rsidRDefault="00EB7702" w:rsidP="00EB7702">
            <w:pPr>
              <w:rPr>
                <w:rFonts w:ascii="Times New Roman" w:hAnsi="Times New Roman"/>
                <w:szCs w:val="24"/>
              </w:rPr>
            </w:pPr>
            <w:r w:rsidRPr="00013C9D">
              <w:rPr>
                <w:rFonts w:ascii="Times New Roman" w:hAnsi="Times New Roman"/>
                <w:szCs w:val="24"/>
                <w:lang w:val="vi-VN"/>
              </w:rPr>
              <w:t xml:space="preserve">7.1  </w:t>
            </w:r>
            <w:r>
              <w:rPr>
                <w:rFonts w:ascii="Times New Roman" w:hAnsi="Times New Roman"/>
                <w:szCs w:val="24"/>
              </w:rPr>
              <w:t>Nếu mã sản phẩm muốn thêm đã tồn tại trên hệ thống, hệ thống thông báo “Mã sản phẩm đã tồn tại, thêm thất bại”</w:t>
            </w:r>
          </w:p>
        </w:tc>
      </w:tr>
      <w:tr w:rsidR="00EB7702" w:rsidRPr="00ED0540" w14:paraId="6BE02E26" w14:textId="77777777" w:rsidTr="00EB7702">
        <w:trPr>
          <w:divId w:val="1591501315"/>
        </w:trPr>
        <w:tc>
          <w:tcPr>
            <w:tcW w:w="4675" w:type="dxa"/>
          </w:tcPr>
          <w:p w14:paraId="49E23A39" w14:textId="77777777" w:rsidR="00EB7702" w:rsidRPr="00013C9D" w:rsidRDefault="00EB7702" w:rsidP="00EB7702">
            <w:pPr>
              <w:rPr>
                <w:rFonts w:ascii="Times New Roman" w:hAnsi="Times New Roman"/>
                <w:szCs w:val="24"/>
                <w:lang w:val="vi-VN"/>
              </w:rPr>
            </w:pPr>
          </w:p>
        </w:tc>
        <w:tc>
          <w:tcPr>
            <w:tcW w:w="4675" w:type="dxa"/>
          </w:tcPr>
          <w:p w14:paraId="06E07474" w14:textId="77777777" w:rsidR="00EB7702" w:rsidRPr="00ED0540" w:rsidRDefault="00EB7702" w:rsidP="00EB7702">
            <w:pPr>
              <w:rPr>
                <w:rFonts w:ascii="Times New Roman" w:hAnsi="Times New Roman"/>
                <w:szCs w:val="24"/>
              </w:rPr>
            </w:pPr>
            <w:r>
              <w:rPr>
                <w:rFonts w:ascii="Times New Roman" w:hAnsi="Times New Roman"/>
                <w:szCs w:val="24"/>
              </w:rPr>
              <w:t>7.2 Quay lại bước 5</w:t>
            </w:r>
          </w:p>
        </w:tc>
      </w:tr>
      <w:tr w:rsidR="00EB7702" w:rsidRPr="00013C9D" w14:paraId="3E3826BB" w14:textId="77777777" w:rsidTr="00EB7702">
        <w:trPr>
          <w:divId w:val="1591501315"/>
        </w:trPr>
        <w:tc>
          <w:tcPr>
            <w:tcW w:w="9350" w:type="dxa"/>
            <w:gridSpan w:val="2"/>
          </w:tcPr>
          <w:p w14:paraId="125767DC" w14:textId="77777777" w:rsidR="00EB7702" w:rsidRPr="00013C9D" w:rsidRDefault="00EB7702" w:rsidP="00EB7702">
            <w:pPr>
              <w:rPr>
                <w:rFonts w:ascii="Times New Roman" w:hAnsi="Times New Roman"/>
                <w:b/>
                <w:bCs/>
                <w:szCs w:val="24"/>
                <w:lang w:val="vi-VN"/>
              </w:rPr>
            </w:pPr>
            <w:r w:rsidRPr="00013C9D">
              <w:rPr>
                <w:rFonts w:ascii="Times New Roman" w:hAnsi="Times New Roman"/>
                <w:b/>
                <w:bCs/>
                <w:szCs w:val="24"/>
                <w:lang w:val="vi-VN"/>
              </w:rPr>
              <w:t>Luồng sự kiện ngoại lệ</w:t>
            </w:r>
          </w:p>
        </w:tc>
      </w:tr>
    </w:tbl>
    <w:p w14:paraId="31AB707A" w14:textId="77777777" w:rsidR="00EB7702" w:rsidRPr="00EB7702" w:rsidRDefault="00EB7702" w:rsidP="00EB7702">
      <w:pPr>
        <w:pStyle w:val="rv-attribute"/>
        <w:tabs>
          <w:tab w:val="left" w:pos="1925"/>
        </w:tabs>
        <w:divId w:val="1591501315"/>
        <w:rPr>
          <w:rStyle w:val="rv-label"/>
          <w:b/>
          <w:bCs/>
          <w:i w:val="0"/>
          <w:iCs/>
          <w:color w:val="FF0000"/>
          <w:sz w:val="24"/>
        </w:rPr>
      </w:pPr>
    </w:p>
    <w:tbl>
      <w:tblPr>
        <w:tblStyle w:val="TableGrid"/>
        <w:tblpPr w:leftFromText="180" w:rightFromText="180" w:vertAnchor="page" w:horzAnchor="margin" w:tblpY="1746"/>
        <w:tblW w:w="0" w:type="auto"/>
        <w:tblLayout w:type="fixed"/>
        <w:tblLook w:val="04A0" w:firstRow="1" w:lastRow="0" w:firstColumn="1" w:lastColumn="0" w:noHBand="0" w:noVBand="1"/>
      </w:tblPr>
      <w:tblGrid>
        <w:gridCol w:w="4675"/>
        <w:gridCol w:w="4675"/>
      </w:tblGrid>
      <w:tr w:rsidR="00472A5D" w:rsidRPr="00013C9D" w14:paraId="4EBB22A1" w14:textId="77777777" w:rsidTr="00472A5D">
        <w:tc>
          <w:tcPr>
            <w:tcW w:w="9350" w:type="dxa"/>
            <w:gridSpan w:val="2"/>
          </w:tcPr>
          <w:p w14:paraId="3BEEAEF8" w14:textId="77777777" w:rsidR="00472A5D" w:rsidRPr="00013C9D" w:rsidRDefault="00472A5D" w:rsidP="00472A5D">
            <w:pPr>
              <w:rPr>
                <w:rFonts w:ascii="Times New Roman" w:hAnsi="Times New Roman"/>
                <w:szCs w:val="24"/>
              </w:rPr>
            </w:pPr>
            <w:r w:rsidRPr="00013C9D">
              <w:rPr>
                <w:rFonts w:ascii="Times New Roman" w:hAnsi="Times New Roman"/>
                <w:b/>
                <w:bCs/>
                <w:szCs w:val="24"/>
              </w:rPr>
              <w:lastRenderedPageBreak/>
              <w:t>Tên</w:t>
            </w:r>
            <w:r w:rsidRPr="00013C9D">
              <w:rPr>
                <w:rFonts w:ascii="Times New Roman" w:hAnsi="Times New Roman"/>
                <w:b/>
                <w:bCs/>
                <w:szCs w:val="24"/>
                <w:lang w:val="vi-VN"/>
              </w:rPr>
              <w:t xml:space="preserve"> use case</w:t>
            </w:r>
            <w:r w:rsidRPr="00013C9D">
              <w:rPr>
                <w:rFonts w:ascii="Times New Roman" w:hAnsi="Times New Roman"/>
                <w:szCs w:val="24"/>
                <w:lang w:val="vi-VN"/>
              </w:rPr>
              <w:t xml:space="preserve">: </w:t>
            </w:r>
            <w:r>
              <w:rPr>
                <w:rFonts w:ascii="Times New Roman" w:hAnsi="Times New Roman"/>
                <w:b/>
                <w:bCs/>
                <w:color w:val="FF0000"/>
                <w:szCs w:val="24"/>
              </w:rPr>
              <w:t>Q</w:t>
            </w:r>
            <w:r w:rsidRPr="00013C9D">
              <w:rPr>
                <w:rFonts w:ascii="Times New Roman" w:hAnsi="Times New Roman"/>
                <w:b/>
                <w:bCs/>
                <w:color w:val="FF0000"/>
                <w:szCs w:val="24"/>
                <w:lang w:val="vi-VN"/>
              </w:rPr>
              <w:t>uản lý sản phẩm</w:t>
            </w:r>
            <w:r w:rsidRPr="00013C9D">
              <w:rPr>
                <w:rFonts w:ascii="Times New Roman" w:hAnsi="Times New Roman"/>
                <w:b/>
                <w:bCs/>
                <w:color w:val="FF0000"/>
                <w:szCs w:val="24"/>
              </w:rPr>
              <w:t xml:space="preserve"> (xoá)</w:t>
            </w:r>
          </w:p>
        </w:tc>
      </w:tr>
      <w:tr w:rsidR="00472A5D" w:rsidRPr="00013C9D" w14:paraId="4D60D888" w14:textId="77777777" w:rsidTr="00472A5D">
        <w:tc>
          <w:tcPr>
            <w:tcW w:w="9350" w:type="dxa"/>
            <w:gridSpan w:val="2"/>
          </w:tcPr>
          <w:p w14:paraId="7C2C5FB7" w14:textId="77777777" w:rsidR="00472A5D" w:rsidRPr="00013C9D" w:rsidRDefault="00472A5D" w:rsidP="00472A5D">
            <w:pPr>
              <w:rPr>
                <w:rFonts w:ascii="Times New Roman" w:hAnsi="Times New Roman"/>
                <w:szCs w:val="24"/>
              </w:rPr>
            </w:pPr>
            <w:r w:rsidRPr="00013C9D">
              <w:rPr>
                <w:rFonts w:ascii="Times New Roman" w:hAnsi="Times New Roman"/>
                <w:b/>
                <w:bCs/>
                <w:szCs w:val="24"/>
                <w:lang w:val="vi-VN"/>
              </w:rPr>
              <w:t>Mô tả sơ lược</w:t>
            </w:r>
            <w:r w:rsidRPr="00013C9D">
              <w:rPr>
                <w:rFonts w:ascii="Times New Roman" w:hAnsi="Times New Roman"/>
                <w:szCs w:val="24"/>
                <w:lang w:val="vi-VN"/>
              </w:rPr>
              <w:t xml:space="preserve">: </w:t>
            </w:r>
            <w:r>
              <w:rPr>
                <w:rFonts w:ascii="Times New Roman" w:hAnsi="Times New Roman"/>
                <w:szCs w:val="24"/>
              </w:rPr>
              <w:t>c</w:t>
            </w:r>
            <w:r w:rsidRPr="00013C9D">
              <w:rPr>
                <w:rFonts w:ascii="Times New Roman" w:hAnsi="Times New Roman"/>
                <w:szCs w:val="24"/>
                <w:lang w:val="vi-VN"/>
              </w:rPr>
              <w:t xml:space="preserve">hức năng </w:t>
            </w:r>
            <w:r>
              <w:rPr>
                <w:rFonts w:ascii="Times New Roman" w:hAnsi="Times New Roman"/>
                <w:szCs w:val="24"/>
              </w:rPr>
              <w:t xml:space="preserve">quản lý sản phẩm </w:t>
            </w:r>
            <w:r w:rsidRPr="00013C9D">
              <w:rPr>
                <w:rFonts w:ascii="Times New Roman" w:hAnsi="Times New Roman"/>
                <w:szCs w:val="24"/>
                <w:lang w:val="vi-VN"/>
              </w:rPr>
              <w:t xml:space="preserve">giúp cho </w:t>
            </w:r>
            <w:r>
              <w:rPr>
                <w:rFonts w:ascii="Times New Roman" w:hAnsi="Times New Roman"/>
                <w:szCs w:val="24"/>
              </w:rPr>
              <w:t xml:space="preserve">tài khoản quản trị </w:t>
            </w:r>
            <w:r w:rsidRPr="00013C9D">
              <w:rPr>
                <w:rFonts w:ascii="Times New Roman" w:hAnsi="Times New Roman"/>
                <w:szCs w:val="24"/>
                <w:lang w:val="vi-VN"/>
              </w:rPr>
              <w:t>có thể xóa sản phẩm trên trang web một cách nhanh chóng</w:t>
            </w:r>
            <w:r>
              <w:rPr>
                <w:rFonts w:ascii="Times New Roman" w:hAnsi="Times New Roman"/>
                <w:szCs w:val="24"/>
              </w:rPr>
              <w:t>.</w:t>
            </w:r>
          </w:p>
        </w:tc>
      </w:tr>
      <w:tr w:rsidR="00472A5D" w:rsidRPr="00013C9D" w14:paraId="4B7DDFCD" w14:textId="77777777" w:rsidTr="00472A5D">
        <w:tc>
          <w:tcPr>
            <w:tcW w:w="9350" w:type="dxa"/>
            <w:gridSpan w:val="2"/>
          </w:tcPr>
          <w:p w14:paraId="175FA65C" w14:textId="77777777" w:rsidR="00472A5D" w:rsidRPr="00013C9D" w:rsidRDefault="00472A5D" w:rsidP="00472A5D">
            <w:pPr>
              <w:rPr>
                <w:rFonts w:ascii="Times New Roman" w:hAnsi="Times New Roman"/>
                <w:szCs w:val="24"/>
              </w:rPr>
            </w:pPr>
            <w:r w:rsidRPr="00013C9D">
              <w:rPr>
                <w:rFonts w:ascii="Times New Roman" w:hAnsi="Times New Roman"/>
                <w:b/>
                <w:bCs/>
                <w:szCs w:val="24"/>
              </w:rPr>
              <w:t>Actor</w:t>
            </w:r>
            <w:r w:rsidRPr="00013C9D">
              <w:rPr>
                <w:rFonts w:ascii="Times New Roman" w:hAnsi="Times New Roman"/>
                <w:b/>
                <w:bCs/>
                <w:szCs w:val="24"/>
                <w:lang w:val="vi-VN"/>
              </w:rPr>
              <w:t xml:space="preserve"> chính</w:t>
            </w:r>
            <w:r w:rsidRPr="00013C9D">
              <w:rPr>
                <w:rFonts w:ascii="Times New Roman" w:hAnsi="Times New Roman"/>
                <w:szCs w:val="24"/>
                <w:lang w:val="vi-VN"/>
              </w:rPr>
              <w:t xml:space="preserve">: </w:t>
            </w:r>
            <w:r>
              <w:rPr>
                <w:rFonts w:ascii="Times New Roman" w:hAnsi="Times New Roman"/>
                <w:szCs w:val="24"/>
              </w:rPr>
              <w:t>n</w:t>
            </w:r>
            <w:r w:rsidRPr="00013C9D">
              <w:rPr>
                <w:rFonts w:ascii="Times New Roman" w:hAnsi="Times New Roman"/>
                <w:szCs w:val="24"/>
                <w:lang w:val="vi-VN"/>
              </w:rPr>
              <w:t>hân viên kinh doanh</w:t>
            </w:r>
          </w:p>
        </w:tc>
      </w:tr>
      <w:tr w:rsidR="00472A5D" w:rsidRPr="00013C9D" w14:paraId="08BC10F5" w14:textId="77777777" w:rsidTr="00472A5D">
        <w:tc>
          <w:tcPr>
            <w:tcW w:w="9350" w:type="dxa"/>
            <w:gridSpan w:val="2"/>
          </w:tcPr>
          <w:p w14:paraId="36FFA725" w14:textId="77777777" w:rsidR="00472A5D" w:rsidRPr="00013C9D" w:rsidRDefault="00472A5D" w:rsidP="00472A5D">
            <w:pPr>
              <w:rPr>
                <w:rFonts w:ascii="Times New Roman" w:hAnsi="Times New Roman"/>
                <w:szCs w:val="24"/>
              </w:rPr>
            </w:pPr>
            <w:r w:rsidRPr="00013C9D">
              <w:rPr>
                <w:rFonts w:ascii="Times New Roman" w:hAnsi="Times New Roman"/>
                <w:b/>
                <w:bCs/>
                <w:szCs w:val="24"/>
              </w:rPr>
              <w:t>Actor</w:t>
            </w:r>
            <w:r w:rsidRPr="00013C9D">
              <w:rPr>
                <w:rFonts w:ascii="Times New Roman" w:hAnsi="Times New Roman"/>
                <w:b/>
                <w:bCs/>
                <w:szCs w:val="24"/>
                <w:lang w:val="vi-VN"/>
              </w:rPr>
              <w:t xml:space="preserve"> phụ</w:t>
            </w:r>
            <w:r w:rsidRPr="00013C9D">
              <w:rPr>
                <w:rFonts w:ascii="Times New Roman" w:hAnsi="Times New Roman"/>
                <w:szCs w:val="24"/>
                <w:lang w:val="vi-VN"/>
              </w:rPr>
              <w:t xml:space="preserve">: </w:t>
            </w:r>
            <w:r>
              <w:rPr>
                <w:rFonts w:ascii="Times New Roman" w:hAnsi="Times New Roman"/>
                <w:szCs w:val="24"/>
              </w:rPr>
              <w:t>chủ doanh nghiệp</w:t>
            </w:r>
          </w:p>
        </w:tc>
      </w:tr>
      <w:tr w:rsidR="00472A5D" w:rsidRPr="00013C9D" w14:paraId="77B4366B" w14:textId="77777777" w:rsidTr="00472A5D">
        <w:tc>
          <w:tcPr>
            <w:tcW w:w="9350" w:type="dxa"/>
            <w:gridSpan w:val="2"/>
          </w:tcPr>
          <w:p w14:paraId="31E34AAA" w14:textId="77777777" w:rsidR="00472A5D" w:rsidRPr="00013C9D" w:rsidRDefault="00472A5D" w:rsidP="00472A5D">
            <w:pPr>
              <w:rPr>
                <w:rFonts w:ascii="Times New Roman" w:hAnsi="Times New Roman"/>
                <w:szCs w:val="24"/>
              </w:rPr>
            </w:pPr>
            <w:r w:rsidRPr="00013C9D">
              <w:rPr>
                <w:rFonts w:ascii="Times New Roman" w:hAnsi="Times New Roman"/>
                <w:b/>
                <w:bCs/>
                <w:szCs w:val="24"/>
              </w:rPr>
              <w:t>Tiền</w:t>
            </w:r>
            <w:r w:rsidRPr="00013C9D">
              <w:rPr>
                <w:rFonts w:ascii="Times New Roman" w:hAnsi="Times New Roman"/>
                <w:b/>
                <w:bCs/>
                <w:szCs w:val="24"/>
                <w:lang w:val="vi-VN"/>
              </w:rPr>
              <w:t xml:space="preserve"> điều kiện</w:t>
            </w:r>
            <w:r w:rsidRPr="00013C9D">
              <w:rPr>
                <w:rFonts w:ascii="Times New Roman" w:hAnsi="Times New Roman"/>
                <w:szCs w:val="24"/>
                <w:lang w:val="vi-VN"/>
              </w:rPr>
              <w:t xml:space="preserve">: </w:t>
            </w:r>
            <w:r>
              <w:rPr>
                <w:rFonts w:ascii="Times New Roman" w:hAnsi="Times New Roman"/>
                <w:szCs w:val="24"/>
              </w:rPr>
              <w:t>đ</w:t>
            </w:r>
            <w:r w:rsidRPr="00013C9D">
              <w:rPr>
                <w:rFonts w:ascii="Times New Roman" w:hAnsi="Times New Roman"/>
                <w:szCs w:val="24"/>
                <w:lang w:val="vi-VN"/>
              </w:rPr>
              <w:t xml:space="preserve">ăng nhập bằng tài khoản </w:t>
            </w:r>
            <w:r>
              <w:rPr>
                <w:rFonts w:ascii="Times New Roman" w:hAnsi="Times New Roman"/>
                <w:szCs w:val="24"/>
              </w:rPr>
              <w:t xml:space="preserve">quản trị </w:t>
            </w:r>
            <w:r w:rsidRPr="00013C9D">
              <w:rPr>
                <w:rFonts w:ascii="Times New Roman" w:hAnsi="Times New Roman"/>
                <w:szCs w:val="24"/>
                <w:lang w:val="vi-VN"/>
              </w:rPr>
              <w:t>thành công</w:t>
            </w:r>
          </w:p>
        </w:tc>
      </w:tr>
      <w:tr w:rsidR="00472A5D" w:rsidRPr="00013C9D" w14:paraId="151223E1" w14:textId="77777777" w:rsidTr="00472A5D">
        <w:tc>
          <w:tcPr>
            <w:tcW w:w="9350" w:type="dxa"/>
            <w:gridSpan w:val="2"/>
          </w:tcPr>
          <w:p w14:paraId="57989ED5" w14:textId="77777777" w:rsidR="00472A5D" w:rsidRPr="00013C9D" w:rsidRDefault="00472A5D" w:rsidP="00472A5D">
            <w:pPr>
              <w:rPr>
                <w:rFonts w:ascii="Times New Roman" w:hAnsi="Times New Roman"/>
                <w:szCs w:val="24"/>
              </w:rPr>
            </w:pPr>
            <w:r w:rsidRPr="00013C9D">
              <w:rPr>
                <w:rFonts w:ascii="Times New Roman" w:hAnsi="Times New Roman"/>
                <w:b/>
                <w:bCs/>
                <w:szCs w:val="24"/>
              </w:rPr>
              <w:t>Hậu</w:t>
            </w:r>
            <w:r w:rsidRPr="00013C9D">
              <w:rPr>
                <w:rFonts w:ascii="Times New Roman" w:hAnsi="Times New Roman"/>
                <w:b/>
                <w:bCs/>
                <w:szCs w:val="24"/>
                <w:lang w:val="vi-VN"/>
              </w:rPr>
              <w:t xml:space="preserve"> điều kiện</w:t>
            </w:r>
            <w:r w:rsidRPr="00013C9D">
              <w:rPr>
                <w:rFonts w:ascii="Times New Roman" w:hAnsi="Times New Roman"/>
                <w:szCs w:val="24"/>
                <w:lang w:val="vi-VN"/>
              </w:rPr>
              <w:t xml:space="preserve">: </w:t>
            </w:r>
            <w:r>
              <w:rPr>
                <w:rFonts w:ascii="Times New Roman" w:hAnsi="Times New Roman"/>
                <w:szCs w:val="24"/>
              </w:rPr>
              <w:t>s</w:t>
            </w:r>
            <w:r w:rsidRPr="00013C9D">
              <w:rPr>
                <w:rFonts w:ascii="Times New Roman" w:hAnsi="Times New Roman"/>
                <w:szCs w:val="24"/>
                <w:lang w:val="vi-VN"/>
              </w:rPr>
              <w:t>ản phẩm bị xóa ra khỏi trang bày bán</w:t>
            </w:r>
          </w:p>
        </w:tc>
      </w:tr>
      <w:tr w:rsidR="00472A5D" w:rsidRPr="00013C9D" w14:paraId="6AD44A8E" w14:textId="77777777" w:rsidTr="00472A5D">
        <w:tc>
          <w:tcPr>
            <w:tcW w:w="9350" w:type="dxa"/>
            <w:gridSpan w:val="2"/>
          </w:tcPr>
          <w:p w14:paraId="73F721B0" w14:textId="77777777" w:rsidR="00472A5D" w:rsidRPr="00013C9D" w:rsidRDefault="00472A5D" w:rsidP="00472A5D">
            <w:pPr>
              <w:rPr>
                <w:rFonts w:ascii="Times New Roman" w:hAnsi="Times New Roman"/>
                <w:b/>
                <w:bCs/>
                <w:szCs w:val="24"/>
              </w:rPr>
            </w:pPr>
            <w:r w:rsidRPr="00013C9D">
              <w:rPr>
                <w:rFonts w:ascii="Times New Roman" w:hAnsi="Times New Roman"/>
                <w:b/>
                <w:bCs/>
                <w:szCs w:val="24"/>
              </w:rPr>
              <w:t>Luồng</w:t>
            </w:r>
            <w:r w:rsidRPr="00013C9D">
              <w:rPr>
                <w:rFonts w:ascii="Times New Roman" w:hAnsi="Times New Roman"/>
                <w:b/>
                <w:bCs/>
                <w:szCs w:val="24"/>
                <w:lang w:val="vi-VN"/>
              </w:rPr>
              <w:t xml:space="preserve"> sự kiện chính</w:t>
            </w:r>
          </w:p>
        </w:tc>
      </w:tr>
      <w:tr w:rsidR="00472A5D" w:rsidRPr="00013C9D" w14:paraId="061EC4DB" w14:textId="77777777" w:rsidTr="00472A5D">
        <w:tc>
          <w:tcPr>
            <w:tcW w:w="4675" w:type="dxa"/>
          </w:tcPr>
          <w:p w14:paraId="6D3D1FE5" w14:textId="77777777" w:rsidR="00472A5D" w:rsidRPr="00013C9D" w:rsidRDefault="00472A5D" w:rsidP="00472A5D">
            <w:pPr>
              <w:jc w:val="center"/>
              <w:rPr>
                <w:rFonts w:ascii="Times New Roman" w:hAnsi="Times New Roman"/>
                <w:b/>
                <w:bCs/>
                <w:szCs w:val="24"/>
              </w:rPr>
            </w:pPr>
            <w:r w:rsidRPr="00013C9D">
              <w:rPr>
                <w:rFonts w:ascii="Times New Roman" w:hAnsi="Times New Roman"/>
                <w:b/>
                <w:bCs/>
                <w:szCs w:val="24"/>
              </w:rPr>
              <w:t>Actor</w:t>
            </w:r>
          </w:p>
        </w:tc>
        <w:tc>
          <w:tcPr>
            <w:tcW w:w="4675" w:type="dxa"/>
          </w:tcPr>
          <w:p w14:paraId="5CFD8D33" w14:textId="77777777" w:rsidR="00472A5D" w:rsidRPr="00013C9D" w:rsidRDefault="00472A5D" w:rsidP="00472A5D">
            <w:pPr>
              <w:jc w:val="center"/>
              <w:rPr>
                <w:rFonts w:ascii="Times New Roman" w:hAnsi="Times New Roman"/>
                <w:b/>
                <w:bCs/>
                <w:szCs w:val="24"/>
              </w:rPr>
            </w:pPr>
            <w:r w:rsidRPr="00013C9D">
              <w:rPr>
                <w:rFonts w:ascii="Times New Roman" w:hAnsi="Times New Roman"/>
                <w:b/>
                <w:bCs/>
                <w:szCs w:val="24"/>
              </w:rPr>
              <w:t>System</w:t>
            </w:r>
          </w:p>
        </w:tc>
      </w:tr>
      <w:tr w:rsidR="00472A5D" w:rsidRPr="00013C9D" w14:paraId="502AA4EF" w14:textId="77777777" w:rsidTr="00472A5D">
        <w:tc>
          <w:tcPr>
            <w:tcW w:w="4675" w:type="dxa"/>
          </w:tcPr>
          <w:p w14:paraId="6572CB8A" w14:textId="77777777" w:rsidR="00472A5D" w:rsidRPr="00013C9D" w:rsidRDefault="00472A5D" w:rsidP="00472A5D">
            <w:pPr>
              <w:rPr>
                <w:rFonts w:ascii="Times New Roman" w:hAnsi="Times New Roman"/>
                <w:szCs w:val="24"/>
              </w:rPr>
            </w:pPr>
          </w:p>
        </w:tc>
        <w:tc>
          <w:tcPr>
            <w:tcW w:w="4675" w:type="dxa"/>
          </w:tcPr>
          <w:p w14:paraId="7FF75FFF" w14:textId="77777777" w:rsidR="00472A5D" w:rsidRPr="00013C9D" w:rsidRDefault="00472A5D" w:rsidP="00936199">
            <w:pPr>
              <w:pStyle w:val="ListParagraph"/>
              <w:numPr>
                <w:ilvl w:val="0"/>
                <w:numId w:val="24"/>
              </w:numPr>
              <w:spacing w:line="240" w:lineRule="auto"/>
              <w:rPr>
                <w:rFonts w:ascii="Times New Roman" w:hAnsi="Times New Roman"/>
                <w:szCs w:val="24"/>
              </w:rPr>
            </w:pPr>
            <w:r>
              <w:rPr>
                <w:rFonts w:ascii="Times New Roman" w:hAnsi="Times New Roman"/>
                <w:szCs w:val="24"/>
              </w:rPr>
              <w:t>Hệ thống hiển thị giao diện trang chủ quản trị</w:t>
            </w:r>
          </w:p>
        </w:tc>
      </w:tr>
      <w:tr w:rsidR="00472A5D" w:rsidRPr="00013C9D" w14:paraId="703C6C3A" w14:textId="77777777" w:rsidTr="00472A5D">
        <w:tc>
          <w:tcPr>
            <w:tcW w:w="4675" w:type="dxa"/>
          </w:tcPr>
          <w:p w14:paraId="0F0642DD" w14:textId="77777777" w:rsidR="00472A5D" w:rsidRPr="00013C9D" w:rsidRDefault="00472A5D" w:rsidP="00936199">
            <w:pPr>
              <w:pStyle w:val="ListParagraph"/>
              <w:numPr>
                <w:ilvl w:val="0"/>
                <w:numId w:val="24"/>
              </w:numPr>
              <w:spacing w:line="240" w:lineRule="auto"/>
              <w:rPr>
                <w:rFonts w:ascii="Times New Roman" w:hAnsi="Times New Roman"/>
                <w:szCs w:val="24"/>
                <w:lang w:val="vi-VN"/>
              </w:rPr>
            </w:pPr>
            <w:r>
              <w:rPr>
                <w:rFonts w:ascii="Times New Roman" w:hAnsi="Times New Roman"/>
                <w:szCs w:val="24"/>
              </w:rPr>
              <w:t>Người dùng c</w:t>
            </w:r>
            <w:r w:rsidRPr="00013C9D">
              <w:rPr>
                <w:rFonts w:ascii="Times New Roman" w:hAnsi="Times New Roman"/>
                <w:szCs w:val="24"/>
                <w:lang w:val="vi-VN"/>
              </w:rPr>
              <w:t>họn chức năng “Quản lý sản phẩm”</w:t>
            </w:r>
          </w:p>
        </w:tc>
        <w:tc>
          <w:tcPr>
            <w:tcW w:w="4675" w:type="dxa"/>
          </w:tcPr>
          <w:p w14:paraId="7E3FCA2F" w14:textId="77777777" w:rsidR="00472A5D" w:rsidRPr="00013C9D" w:rsidRDefault="00472A5D" w:rsidP="00936199">
            <w:pPr>
              <w:pStyle w:val="ListParagraph"/>
              <w:numPr>
                <w:ilvl w:val="0"/>
                <w:numId w:val="24"/>
              </w:numPr>
              <w:spacing w:line="240" w:lineRule="auto"/>
              <w:rPr>
                <w:rFonts w:ascii="Times New Roman" w:hAnsi="Times New Roman"/>
                <w:szCs w:val="24"/>
                <w:lang w:val="vi-VN"/>
              </w:rPr>
            </w:pPr>
            <w:r w:rsidRPr="00013C9D">
              <w:rPr>
                <w:rFonts w:ascii="Times New Roman" w:hAnsi="Times New Roman"/>
                <w:szCs w:val="24"/>
                <w:lang w:val="vi-VN"/>
              </w:rPr>
              <w:t>Hệ thống hiển thị các mục</w:t>
            </w:r>
            <w:r>
              <w:rPr>
                <w:rFonts w:ascii="Times New Roman" w:hAnsi="Times New Roman"/>
                <w:szCs w:val="24"/>
              </w:rPr>
              <w:t xml:space="preserve"> thêm, xoá, sửa sản phẩm</w:t>
            </w:r>
          </w:p>
        </w:tc>
      </w:tr>
      <w:tr w:rsidR="00472A5D" w:rsidRPr="00013C9D" w14:paraId="625CBCE8" w14:textId="77777777" w:rsidTr="00472A5D">
        <w:tc>
          <w:tcPr>
            <w:tcW w:w="4675" w:type="dxa"/>
          </w:tcPr>
          <w:p w14:paraId="5910D059" w14:textId="77777777" w:rsidR="00472A5D" w:rsidRPr="00013C9D" w:rsidRDefault="00472A5D" w:rsidP="00936199">
            <w:pPr>
              <w:pStyle w:val="ListParagraph"/>
              <w:numPr>
                <w:ilvl w:val="0"/>
                <w:numId w:val="24"/>
              </w:numPr>
              <w:spacing w:line="240" w:lineRule="auto"/>
              <w:rPr>
                <w:rFonts w:ascii="Times New Roman" w:hAnsi="Times New Roman"/>
                <w:szCs w:val="24"/>
                <w:lang w:val="vi-VN"/>
              </w:rPr>
            </w:pPr>
            <w:r>
              <w:rPr>
                <w:rFonts w:ascii="Times New Roman" w:hAnsi="Times New Roman"/>
                <w:szCs w:val="24"/>
              </w:rPr>
              <w:t>Người dùng</w:t>
            </w:r>
            <w:r w:rsidRPr="00013C9D">
              <w:rPr>
                <w:rFonts w:ascii="Times New Roman" w:hAnsi="Times New Roman"/>
                <w:szCs w:val="24"/>
                <w:lang w:val="vi-VN"/>
              </w:rPr>
              <w:t xml:space="preserve"> chọn chức năng “Xóa sản phẩm”</w:t>
            </w:r>
          </w:p>
        </w:tc>
        <w:tc>
          <w:tcPr>
            <w:tcW w:w="4675" w:type="dxa"/>
          </w:tcPr>
          <w:p w14:paraId="7515DA18" w14:textId="77777777" w:rsidR="00472A5D" w:rsidRPr="00013C9D" w:rsidRDefault="00472A5D" w:rsidP="00936199">
            <w:pPr>
              <w:pStyle w:val="ListParagraph"/>
              <w:numPr>
                <w:ilvl w:val="0"/>
                <w:numId w:val="24"/>
              </w:numPr>
              <w:spacing w:line="240" w:lineRule="auto"/>
              <w:rPr>
                <w:rFonts w:ascii="Times New Roman" w:hAnsi="Times New Roman"/>
                <w:szCs w:val="24"/>
                <w:lang w:val="vi-VN"/>
              </w:rPr>
            </w:pPr>
            <w:r w:rsidRPr="00013C9D">
              <w:rPr>
                <w:rFonts w:ascii="Times New Roman" w:hAnsi="Times New Roman"/>
                <w:szCs w:val="24"/>
                <w:lang w:val="vi-VN"/>
              </w:rPr>
              <w:t>Hệ thống hiển thị “</w:t>
            </w:r>
            <w:r>
              <w:rPr>
                <w:rFonts w:ascii="Times New Roman" w:hAnsi="Times New Roman"/>
                <w:szCs w:val="24"/>
              </w:rPr>
              <w:t>T</w:t>
            </w:r>
            <w:r w:rsidRPr="00013C9D">
              <w:rPr>
                <w:rFonts w:ascii="Times New Roman" w:hAnsi="Times New Roman"/>
                <w:szCs w:val="24"/>
                <w:lang w:val="vi-VN"/>
              </w:rPr>
              <w:t>ìm kiếm</w:t>
            </w:r>
            <w:r>
              <w:rPr>
                <w:rFonts w:ascii="Times New Roman" w:hAnsi="Times New Roman"/>
                <w:szCs w:val="24"/>
              </w:rPr>
              <w:t xml:space="preserve"> mã sản phẩm</w:t>
            </w:r>
            <w:r w:rsidRPr="00013C9D">
              <w:rPr>
                <w:rFonts w:ascii="Times New Roman" w:hAnsi="Times New Roman"/>
                <w:szCs w:val="24"/>
                <w:lang w:val="vi-VN"/>
              </w:rPr>
              <w:t>”</w:t>
            </w:r>
          </w:p>
        </w:tc>
      </w:tr>
      <w:tr w:rsidR="00472A5D" w:rsidRPr="00013C9D" w14:paraId="284AFC4B" w14:textId="77777777" w:rsidTr="00472A5D">
        <w:tc>
          <w:tcPr>
            <w:tcW w:w="4675" w:type="dxa"/>
          </w:tcPr>
          <w:p w14:paraId="1AC80998" w14:textId="77777777" w:rsidR="00472A5D" w:rsidRPr="00013C9D" w:rsidRDefault="00472A5D" w:rsidP="00936199">
            <w:pPr>
              <w:pStyle w:val="ListParagraph"/>
              <w:numPr>
                <w:ilvl w:val="0"/>
                <w:numId w:val="24"/>
              </w:numPr>
              <w:spacing w:line="240" w:lineRule="auto"/>
              <w:rPr>
                <w:rFonts w:ascii="Times New Roman" w:hAnsi="Times New Roman"/>
                <w:szCs w:val="24"/>
                <w:lang w:val="vi-VN"/>
              </w:rPr>
            </w:pPr>
            <w:r>
              <w:rPr>
                <w:rFonts w:ascii="Times New Roman" w:hAnsi="Times New Roman"/>
                <w:szCs w:val="24"/>
              </w:rPr>
              <w:t>Người dùng</w:t>
            </w:r>
            <w:r w:rsidRPr="00013C9D">
              <w:rPr>
                <w:rFonts w:ascii="Times New Roman" w:hAnsi="Times New Roman"/>
                <w:szCs w:val="24"/>
                <w:lang w:val="vi-VN"/>
              </w:rPr>
              <w:t xml:space="preserve"> nhập </w:t>
            </w:r>
            <w:r>
              <w:rPr>
                <w:rFonts w:ascii="Times New Roman" w:hAnsi="Times New Roman"/>
                <w:szCs w:val="24"/>
              </w:rPr>
              <w:t>mã</w:t>
            </w:r>
            <w:r w:rsidRPr="00013C9D">
              <w:rPr>
                <w:rFonts w:ascii="Times New Roman" w:hAnsi="Times New Roman"/>
                <w:szCs w:val="24"/>
                <w:lang w:val="vi-VN"/>
              </w:rPr>
              <w:t xml:space="preserve"> sản phẩm</w:t>
            </w:r>
          </w:p>
        </w:tc>
        <w:tc>
          <w:tcPr>
            <w:tcW w:w="4675" w:type="dxa"/>
          </w:tcPr>
          <w:p w14:paraId="0724C29F" w14:textId="77777777" w:rsidR="00472A5D" w:rsidRPr="00013C9D" w:rsidRDefault="00472A5D" w:rsidP="00936199">
            <w:pPr>
              <w:pStyle w:val="ListParagraph"/>
              <w:numPr>
                <w:ilvl w:val="0"/>
                <w:numId w:val="24"/>
              </w:numPr>
              <w:spacing w:line="240" w:lineRule="auto"/>
              <w:rPr>
                <w:rFonts w:ascii="Times New Roman" w:hAnsi="Times New Roman"/>
                <w:szCs w:val="24"/>
                <w:lang w:val="vi-VN"/>
              </w:rPr>
            </w:pPr>
            <w:r w:rsidRPr="00013C9D">
              <w:rPr>
                <w:rFonts w:ascii="Times New Roman" w:hAnsi="Times New Roman"/>
                <w:szCs w:val="24"/>
                <w:lang w:val="vi-VN"/>
              </w:rPr>
              <w:t xml:space="preserve">Hệ thống kiểm tra </w:t>
            </w:r>
            <w:r>
              <w:rPr>
                <w:rFonts w:ascii="Times New Roman" w:hAnsi="Times New Roman"/>
                <w:szCs w:val="24"/>
              </w:rPr>
              <w:t>mã</w:t>
            </w:r>
            <w:r w:rsidRPr="00013C9D">
              <w:rPr>
                <w:rFonts w:ascii="Times New Roman" w:hAnsi="Times New Roman"/>
                <w:szCs w:val="24"/>
                <w:lang w:val="vi-VN"/>
              </w:rPr>
              <w:t xml:space="preserve"> sản phẩm</w:t>
            </w:r>
          </w:p>
        </w:tc>
      </w:tr>
      <w:tr w:rsidR="00472A5D" w:rsidRPr="00013C9D" w14:paraId="40363C69" w14:textId="77777777" w:rsidTr="00472A5D">
        <w:tc>
          <w:tcPr>
            <w:tcW w:w="4675" w:type="dxa"/>
          </w:tcPr>
          <w:p w14:paraId="5FBD9B5E" w14:textId="77777777" w:rsidR="00472A5D" w:rsidRPr="00013C9D" w:rsidRDefault="00472A5D" w:rsidP="00472A5D">
            <w:pPr>
              <w:rPr>
                <w:rFonts w:ascii="Times New Roman" w:hAnsi="Times New Roman"/>
                <w:szCs w:val="24"/>
                <w:lang w:val="vi-VN"/>
              </w:rPr>
            </w:pPr>
          </w:p>
        </w:tc>
        <w:tc>
          <w:tcPr>
            <w:tcW w:w="4675" w:type="dxa"/>
          </w:tcPr>
          <w:p w14:paraId="07FE41FD" w14:textId="77777777" w:rsidR="00472A5D" w:rsidRPr="00013C9D" w:rsidRDefault="00472A5D" w:rsidP="00936199">
            <w:pPr>
              <w:pStyle w:val="ListParagraph"/>
              <w:numPr>
                <w:ilvl w:val="0"/>
                <w:numId w:val="24"/>
              </w:numPr>
              <w:spacing w:line="240" w:lineRule="auto"/>
              <w:rPr>
                <w:rFonts w:ascii="Times New Roman" w:hAnsi="Times New Roman"/>
                <w:szCs w:val="24"/>
                <w:lang w:val="vi-VN"/>
              </w:rPr>
            </w:pPr>
            <w:r w:rsidRPr="00013C9D">
              <w:rPr>
                <w:rFonts w:ascii="Times New Roman" w:hAnsi="Times New Roman"/>
                <w:szCs w:val="24"/>
                <w:lang w:val="vi-VN"/>
              </w:rPr>
              <w:t>Hệ thống hiển thị thông tin sản phẩm</w:t>
            </w:r>
            <w:r>
              <w:rPr>
                <w:rFonts w:ascii="Times New Roman" w:hAnsi="Times New Roman"/>
                <w:szCs w:val="24"/>
              </w:rPr>
              <w:t xml:space="preserve"> ứng với mã sản phẩm</w:t>
            </w:r>
          </w:p>
        </w:tc>
      </w:tr>
      <w:tr w:rsidR="00472A5D" w:rsidRPr="00013C9D" w14:paraId="117F2D03" w14:textId="77777777" w:rsidTr="00472A5D">
        <w:tc>
          <w:tcPr>
            <w:tcW w:w="4675" w:type="dxa"/>
          </w:tcPr>
          <w:p w14:paraId="7BB85624" w14:textId="77777777" w:rsidR="00472A5D" w:rsidRPr="00013C9D" w:rsidRDefault="00472A5D" w:rsidP="00472A5D">
            <w:pPr>
              <w:pStyle w:val="ListParagraph"/>
              <w:rPr>
                <w:rFonts w:ascii="Times New Roman" w:hAnsi="Times New Roman"/>
                <w:szCs w:val="24"/>
                <w:lang w:val="vi-VN"/>
              </w:rPr>
            </w:pPr>
          </w:p>
        </w:tc>
        <w:tc>
          <w:tcPr>
            <w:tcW w:w="4675" w:type="dxa"/>
          </w:tcPr>
          <w:p w14:paraId="69CDA6A6" w14:textId="77777777" w:rsidR="00472A5D" w:rsidRPr="00013C9D" w:rsidRDefault="00472A5D" w:rsidP="00936199">
            <w:pPr>
              <w:pStyle w:val="ListParagraph"/>
              <w:numPr>
                <w:ilvl w:val="0"/>
                <w:numId w:val="24"/>
              </w:numPr>
              <w:spacing w:line="240" w:lineRule="auto"/>
              <w:rPr>
                <w:rFonts w:ascii="Times New Roman" w:hAnsi="Times New Roman"/>
                <w:szCs w:val="24"/>
                <w:lang w:val="vi-VN"/>
              </w:rPr>
            </w:pPr>
            <w:r w:rsidRPr="00013C9D">
              <w:rPr>
                <w:rFonts w:ascii="Times New Roman" w:hAnsi="Times New Roman"/>
                <w:szCs w:val="24"/>
                <w:lang w:val="vi-VN"/>
              </w:rPr>
              <w:t xml:space="preserve">Hệ thống hiển thị “Bạn có chắc muốn xóa sản phẩm” và </w:t>
            </w:r>
            <w:r>
              <w:rPr>
                <w:rFonts w:ascii="Times New Roman" w:hAnsi="Times New Roman"/>
                <w:szCs w:val="24"/>
              </w:rPr>
              <w:t>nút “Xác nhận”, nút “Dừng thao tác”.</w:t>
            </w:r>
          </w:p>
        </w:tc>
      </w:tr>
      <w:tr w:rsidR="00472A5D" w:rsidRPr="00013C9D" w14:paraId="352E7016" w14:textId="77777777" w:rsidTr="00472A5D">
        <w:tc>
          <w:tcPr>
            <w:tcW w:w="4675" w:type="dxa"/>
          </w:tcPr>
          <w:p w14:paraId="56EE857C" w14:textId="77777777" w:rsidR="00472A5D" w:rsidRPr="00013C9D" w:rsidRDefault="00472A5D" w:rsidP="00936199">
            <w:pPr>
              <w:pStyle w:val="ListParagraph"/>
              <w:numPr>
                <w:ilvl w:val="0"/>
                <w:numId w:val="24"/>
              </w:numPr>
              <w:spacing w:line="240" w:lineRule="auto"/>
              <w:rPr>
                <w:rFonts w:ascii="Times New Roman" w:hAnsi="Times New Roman"/>
                <w:szCs w:val="24"/>
                <w:lang w:val="vi-VN"/>
              </w:rPr>
            </w:pPr>
            <w:r>
              <w:rPr>
                <w:rFonts w:ascii="Times New Roman" w:hAnsi="Times New Roman"/>
                <w:szCs w:val="24"/>
              </w:rPr>
              <w:t>Người dùng</w:t>
            </w:r>
            <w:r w:rsidRPr="00013C9D">
              <w:rPr>
                <w:rFonts w:ascii="Times New Roman" w:hAnsi="Times New Roman"/>
                <w:szCs w:val="24"/>
                <w:lang w:val="vi-VN"/>
              </w:rPr>
              <w:t xml:space="preserve"> </w:t>
            </w:r>
            <w:r>
              <w:rPr>
                <w:rFonts w:ascii="Times New Roman" w:hAnsi="Times New Roman"/>
                <w:szCs w:val="24"/>
              </w:rPr>
              <w:t>chọn “Xác nhận”</w:t>
            </w:r>
          </w:p>
        </w:tc>
        <w:tc>
          <w:tcPr>
            <w:tcW w:w="4675" w:type="dxa"/>
          </w:tcPr>
          <w:p w14:paraId="1783C522" w14:textId="77777777" w:rsidR="00472A5D" w:rsidRPr="00013C9D" w:rsidRDefault="00472A5D" w:rsidP="00936199">
            <w:pPr>
              <w:pStyle w:val="ListParagraph"/>
              <w:numPr>
                <w:ilvl w:val="0"/>
                <w:numId w:val="24"/>
              </w:numPr>
              <w:spacing w:line="240" w:lineRule="auto"/>
              <w:rPr>
                <w:rFonts w:ascii="Times New Roman" w:hAnsi="Times New Roman"/>
                <w:szCs w:val="24"/>
                <w:lang w:val="vi-VN"/>
              </w:rPr>
            </w:pPr>
            <w:r w:rsidRPr="00013C9D">
              <w:rPr>
                <w:rFonts w:ascii="Times New Roman" w:hAnsi="Times New Roman"/>
                <w:szCs w:val="24"/>
                <w:lang w:val="vi-VN"/>
              </w:rPr>
              <w:t xml:space="preserve">Hệ thống </w:t>
            </w:r>
            <w:r>
              <w:rPr>
                <w:rFonts w:ascii="Times New Roman" w:hAnsi="Times New Roman"/>
                <w:szCs w:val="24"/>
              </w:rPr>
              <w:t>tiến hành xoá sản phẩm ra khỏi trang web</w:t>
            </w:r>
          </w:p>
        </w:tc>
      </w:tr>
      <w:tr w:rsidR="00472A5D" w:rsidRPr="00013C9D" w14:paraId="5AF32FDA" w14:textId="77777777" w:rsidTr="00472A5D">
        <w:tc>
          <w:tcPr>
            <w:tcW w:w="4675" w:type="dxa"/>
          </w:tcPr>
          <w:p w14:paraId="518EC173" w14:textId="77777777" w:rsidR="00472A5D" w:rsidRPr="00013C9D" w:rsidRDefault="00472A5D" w:rsidP="00472A5D">
            <w:pPr>
              <w:pStyle w:val="ListParagraph"/>
              <w:rPr>
                <w:rFonts w:ascii="Times New Roman" w:hAnsi="Times New Roman"/>
                <w:szCs w:val="24"/>
                <w:lang w:val="vi-VN"/>
              </w:rPr>
            </w:pPr>
          </w:p>
        </w:tc>
        <w:tc>
          <w:tcPr>
            <w:tcW w:w="4675" w:type="dxa"/>
          </w:tcPr>
          <w:p w14:paraId="6CA0413A" w14:textId="77777777" w:rsidR="00472A5D" w:rsidRPr="00013C9D" w:rsidRDefault="00472A5D" w:rsidP="00936199">
            <w:pPr>
              <w:pStyle w:val="ListParagraph"/>
              <w:numPr>
                <w:ilvl w:val="0"/>
                <w:numId w:val="24"/>
              </w:numPr>
              <w:spacing w:line="240" w:lineRule="auto"/>
              <w:rPr>
                <w:rFonts w:ascii="Times New Roman" w:hAnsi="Times New Roman"/>
                <w:szCs w:val="24"/>
                <w:lang w:val="vi-VN"/>
              </w:rPr>
            </w:pPr>
            <w:r>
              <w:rPr>
                <w:rFonts w:ascii="Times New Roman" w:hAnsi="Times New Roman"/>
                <w:szCs w:val="24"/>
              </w:rPr>
              <w:t>Hệ thống thông báo “Xoá sản phẩm có mã … thành công” và quay lại bước 3</w:t>
            </w:r>
          </w:p>
        </w:tc>
      </w:tr>
      <w:tr w:rsidR="00472A5D" w:rsidRPr="00013C9D" w14:paraId="4037A019" w14:textId="77777777" w:rsidTr="00472A5D">
        <w:tc>
          <w:tcPr>
            <w:tcW w:w="9350" w:type="dxa"/>
            <w:gridSpan w:val="2"/>
          </w:tcPr>
          <w:p w14:paraId="3E7F99AF" w14:textId="77777777" w:rsidR="00472A5D" w:rsidRPr="00013C9D" w:rsidRDefault="00472A5D" w:rsidP="00472A5D">
            <w:pPr>
              <w:rPr>
                <w:rFonts w:ascii="Times New Roman" w:hAnsi="Times New Roman"/>
                <w:b/>
                <w:bCs/>
                <w:szCs w:val="24"/>
                <w:lang w:val="vi-VN"/>
              </w:rPr>
            </w:pPr>
            <w:r w:rsidRPr="00013C9D">
              <w:rPr>
                <w:rFonts w:ascii="Times New Roman" w:hAnsi="Times New Roman"/>
                <w:b/>
                <w:bCs/>
                <w:szCs w:val="24"/>
                <w:lang w:val="vi-VN"/>
              </w:rPr>
              <w:t>Luồng sự kiện thay thế</w:t>
            </w:r>
          </w:p>
        </w:tc>
      </w:tr>
      <w:tr w:rsidR="00472A5D" w:rsidRPr="00013C9D" w14:paraId="6C1D8F29" w14:textId="77777777" w:rsidTr="00472A5D">
        <w:tc>
          <w:tcPr>
            <w:tcW w:w="4675" w:type="dxa"/>
          </w:tcPr>
          <w:p w14:paraId="3105AA89" w14:textId="77777777" w:rsidR="00472A5D" w:rsidRPr="00013C9D" w:rsidRDefault="00472A5D" w:rsidP="00472A5D">
            <w:pPr>
              <w:rPr>
                <w:rFonts w:ascii="Times New Roman" w:hAnsi="Times New Roman"/>
                <w:szCs w:val="24"/>
                <w:lang w:val="vi-VN"/>
              </w:rPr>
            </w:pPr>
          </w:p>
        </w:tc>
        <w:tc>
          <w:tcPr>
            <w:tcW w:w="4675" w:type="dxa"/>
          </w:tcPr>
          <w:p w14:paraId="416C203D" w14:textId="77777777" w:rsidR="00472A5D" w:rsidRPr="00013C9D" w:rsidRDefault="00472A5D" w:rsidP="00472A5D">
            <w:pPr>
              <w:rPr>
                <w:rFonts w:ascii="Times New Roman" w:hAnsi="Times New Roman"/>
                <w:szCs w:val="24"/>
              </w:rPr>
            </w:pPr>
            <w:r>
              <w:rPr>
                <w:rFonts w:ascii="Times New Roman" w:hAnsi="Times New Roman"/>
                <w:szCs w:val="24"/>
              </w:rPr>
              <w:t>7</w:t>
            </w:r>
            <w:r w:rsidRPr="00013C9D">
              <w:rPr>
                <w:rFonts w:ascii="Times New Roman" w:hAnsi="Times New Roman"/>
                <w:szCs w:val="24"/>
                <w:lang w:val="vi-VN"/>
              </w:rPr>
              <w:t xml:space="preserve">.1  Nếu </w:t>
            </w:r>
            <w:r>
              <w:rPr>
                <w:rFonts w:ascii="Times New Roman" w:hAnsi="Times New Roman"/>
                <w:szCs w:val="24"/>
              </w:rPr>
              <w:t>mã</w:t>
            </w:r>
            <w:r w:rsidRPr="00013C9D">
              <w:rPr>
                <w:rFonts w:ascii="Times New Roman" w:hAnsi="Times New Roman"/>
                <w:szCs w:val="24"/>
                <w:lang w:val="vi-VN"/>
              </w:rPr>
              <w:t xml:space="preserve"> sản phẩm không tìm </w:t>
            </w:r>
            <w:r>
              <w:rPr>
                <w:rFonts w:ascii="Times New Roman" w:hAnsi="Times New Roman"/>
                <w:szCs w:val="24"/>
              </w:rPr>
              <w:t>thấy</w:t>
            </w:r>
            <w:r w:rsidRPr="00013C9D">
              <w:rPr>
                <w:rFonts w:ascii="Times New Roman" w:hAnsi="Times New Roman"/>
                <w:szCs w:val="24"/>
                <w:lang w:val="vi-VN"/>
              </w:rPr>
              <w:t>, hệ thống đưa ra thông báo “</w:t>
            </w:r>
            <w:r>
              <w:rPr>
                <w:rFonts w:ascii="Times New Roman" w:hAnsi="Times New Roman"/>
                <w:szCs w:val="24"/>
              </w:rPr>
              <w:t>Mã</w:t>
            </w:r>
            <w:r w:rsidRPr="00013C9D">
              <w:rPr>
                <w:rFonts w:ascii="Times New Roman" w:hAnsi="Times New Roman"/>
                <w:szCs w:val="24"/>
                <w:lang w:val="vi-VN"/>
              </w:rPr>
              <w:t xml:space="preserve"> sản phẩm không tồn tại” và quay lại bước </w:t>
            </w:r>
            <w:r>
              <w:rPr>
                <w:rFonts w:ascii="Times New Roman" w:hAnsi="Times New Roman"/>
                <w:szCs w:val="24"/>
              </w:rPr>
              <w:t>5</w:t>
            </w:r>
          </w:p>
        </w:tc>
      </w:tr>
      <w:tr w:rsidR="00472A5D" w:rsidRPr="00013C9D" w14:paraId="432B4974" w14:textId="77777777" w:rsidTr="00472A5D">
        <w:tc>
          <w:tcPr>
            <w:tcW w:w="4675" w:type="dxa"/>
          </w:tcPr>
          <w:p w14:paraId="450A1147" w14:textId="77777777" w:rsidR="00472A5D" w:rsidRPr="00013C9D" w:rsidRDefault="00472A5D" w:rsidP="00472A5D">
            <w:pPr>
              <w:rPr>
                <w:rFonts w:ascii="Times New Roman" w:hAnsi="Times New Roman"/>
                <w:szCs w:val="24"/>
              </w:rPr>
            </w:pPr>
            <w:r>
              <w:rPr>
                <w:rFonts w:ascii="Times New Roman" w:hAnsi="Times New Roman"/>
                <w:szCs w:val="24"/>
              </w:rPr>
              <w:t>9.1  Người dùng chọn “Dừng thao tác”</w:t>
            </w:r>
          </w:p>
        </w:tc>
        <w:tc>
          <w:tcPr>
            <w:tcW w:w="4675" w:type="dxa"/>
          </w:tcPr>
          <w:p w14:paraId="2E45B486" w14:textId="77777777" w:rsidR="00472A5D" w:rsidRPr="00013C9D" w:rsidRDefault="00472A5D" w:rsidP="00472A5D">
            <w:pPr>
              <w:rPr>
                <w:rFonts w:ascii="Times New Roman" w:hAnsi="Times New Roman"/>
                <w:szCs w:val="24"/>
              </w:rPr>
            </w:pPr>
            <w:r w:rsidRPr="00013C9D">
              <w:rPr>
                <w:rFonts w:ascii="Times New Roman" w:hAnsi="Times New Roman"/>
                <w:szCs w:val="24"/>
                <w:lang w:val="vi-VN"/>
              </w:rPr>
              <w:t xml:space="preserve">9.1 </w:t>
            </w:r>
            <w:r>
              <w:rPr>
                <w:rFonts w:ascii="Times New Roman" w:hAnsi="Times New Roman"/>
                <w:szCs w:val="24"/>
              </w:rPr>
              <w:t>Quay lại bước 3</w:t>
            </w:r>
          </w:p>
        </w:tc>
      </w:tr>
      <w:tr w:rsidR="00472A5D" w:rsidRPr="00013C9D" w14:paraId="19B77B88" w14:textId="77777777" w:rsidTr="00472A5D">
        <w:tc>
          <w:tcPr>
            <w:tcW w:w="9350" w:type="dxa"/>
            <w:gridSpan w:val="2"/>
          </w:tcPr>
          <w:p w14:paraId="6EADB9A2" w14:textId="77777777" w:rsidR="00472A5D" w:rsidRPr="00013C9D" w:rsidRDefault="00472A5D" w:rsidP="00472A5D">
            <w:pPr>
              <w:rPr>
                <w:rFonts w:ascii="Times New Roman" w:hAnsi="Times New Roman"/>
                <w:b/>
                <w:bCs/>
                <w:szCs w:val="24"/>
                <w:lang w:val="vi-VN"/>
              </w:rPr>
            </w:pPr>
            <w:r w:rsidRPr="00013C9D">
              <w:rPr>
                <w:rFonts w:ascii="Times New Roman" w:hAnsi="Times New Roman"/>
                <w:b/>
                <w:bCs/>
                <w:szCs w:val="24"/>
                <w:lang w:val="vi-VN"/>
              </w:rPr>
              <w:t>Luồng sự kiện ngoại lệ</w:t>
            </w:r>
          </w:p>
        </w:tc>
      </w:tr>
    </w:tbl>
    <w:p w14:paraId="1ED73AF5" w14:textId="77777777" w:rsidR="00316972" w:rsidRDefault="00316972">
      <w:pPr>
        <w:spacing w:line="240" w:lineRule="auto"/>
        <w:rPr>
          <w:rStyle w:val="rv-label"/>
          <w:b/>
          <w:bCs/>
          <w:i w:val="0"/>
          <w:iCs/>
          <w:color w:val="FF0000"/>
        </w:rPr>
      </w:pPr>
      <w:r>
        <w:rPr>
          <w:rStyle w:val="rv-label"/>
          <w:b/>
          <w:bCs/>
          <w:i w:val="0"/>
          <w:iCs/>
          <w:color w:val="FF0000"/>
        </w:rPr>
        <w:br w:type="page"/>
      </w:r>
    </w:p>
    <w:tbl>
      <w:tblPr>
        <w:tblStyle w:val="TableGrid"/>
        <w:tblpPr w:leftFromText="180" w:rightFromText="180" w:horzAnchor="margin" w:tblpY="888"/>
        <w:tblW w:w="0" w:type="auto"/>
        <w:tblLayout w:type="fixed"/>
        <w:tblLook w:val="04A0" w:firstRow="1" w:lastRow="0" w:firstColumn="1" w:lastColumn="0" w:noHBand="0" w:noVBand="1"/>
      </w:tblPr>
      <w:tblGrid>
        <w:gridCol w:w="4675"/>
        <w:gridCol w:w="4675"/>
      </w:tblGrid>
      <w:tr w:rsidR="00472A5D" w:rsidRPr="00013C9D" w14:paraId="2C40D5B6" w14:textId="77777777" w:rsidTr="000D7C2C">
        <w:tc>
          <w:tcPr>
            <w:tcW w:w="9350" w:type="dxa"/>
            <w:gridSpan w:val="2"/>
          </w:tcPr>
          <w:p w14:paraId="3A3C0962" w14:textId="77777777" w:rsidR="00472A5D" w:rsidRPr="00013C9D" w:rsidRDefault="00472A5D" w:rsidP="000D7C2C">
            <w:pPr>
              <w:rPr>
                <w:rFonts w:ascii="Times New Roman" w:hAnsi="Times New Roman"/>
                <w:szCs w:val="24"/>
              </w:rPr>
            </w:pPr>
            <w:r w:rsidRPr="00013C9D">
              <w:rPr>
                <w:rFonts w:ascii="Times New Roman" w:hAnsi="Times New Roman"/>
                <w:b/>
                <w:bCs/>
                <w:szCs w:val="24"/>
              </w:rPr>
              <w:lastRenderedPageBreak/>
              <w:t>Tên</w:t>
            </w:r>
            <w:r w:rsidRPr="00013C9D">
              <w:rPr>
                <w:rFonts w:ascii="Times New Roman" w:hAnsi="Times New Roman"/>
                <w:b/>
                <w:bCs/>
                <w:szCs w:val="24"/>
                <w:lang w:val="vi-VN"/>
              </w:rPr>
              <w:t xml:space="preserve"> use case</w:t>
            </w:r>
            <w:r w:rsidRPr="00013C9D">
              <w:rPr>
                <w:rFonts w:ascii="Times New Roman" w:hAnsi="Times New Roman"/>
                <w:szCs w:val="24"/>
                <w:lang w:val="vi-VN"/>
              </w:rPr>
              <w:t xml:space="preserve">: </w:t>
            </w:r>
            <w:r>
              <w:rPr>
                <w:rFonts w:ascii="Times New Roman" w:hAnsi="Times New Roman"/>
                <w:b/>
                <w:bCs/>
                <w:color w:val="FF0000"/>
                <w:szCs w:val="24"/>
              </w:rPr>
              <w:t>Q</w:t>
            </w:r>
            <w:r w:rsidRPr="00013C9D">
              <w:rPr>
                <w:rFonts w:ascii="Times New Roman" w:hAnsi="Times New Roman"/>
                <w:b/>
                <w:bCs/>
                <w:color w:val="FF0000"/>
                <w:szCs w:val="24"/>
                <w:lang w:val="vi-VN"/>
              </w:rPr>
              <w:t>uản lý sản phẩm</w:t>
            </w:r>
            <w:r w:rsidRPr="00013C9D">
              <w:rPr>
                <w:rFonts w:ascii="Times New Roman" w:hAnsi="Times New Roman"/>
                <w:b/>
                <w:bCs/>
                <w:color w:val="FF0000"/>
                <w:szCs w:val="24"/>
              </w:rPr>
              <w:t xml:space="preserve"> (</w:t>
            </w:r>
            <w:r>
              <w:rPr>
                <w:rFonts w:ascii="Times New Roman" w:hAnsi="Times New Roman"/>
                <w:b/>
                <w:bCs/>
                <w:color w:val="FF0000"/>
                <w:szCs w:val="24"/>
              </w:rPr>
              <w:t>sửa</w:t>
            </w:r>
            <w:r w:rsidRPr="00013C9D">
              <w:rPr>
                <w:rFonts w:ascii="Times New Roman" w:hAnsi="Times New Roman"/>
                <w:b/>
                <w:bCs/>
                <w:color w:val="FF0000"/>
                <w:szCs w:val="24"/>
              </w:rPr>
              <w:t>)</w:t>
            </w:r>
          </w:p>
        </w:tc>
      </w:tr>
      <w:tr w:rsidR="00472A5D" w:rsidRPr="00013C9D" w14:paraId="711D2FFD" w14:textId="77777777" w:rsidTr="000D7C2C">
        <w:tc>
          <w:tcPr>
            <w:tcW w:w="9350" w:type="dxa"/>
            <w:gridSpan w:val="2"/>
          </w:tcPr>
          <w:p w14:paraId="4E536A2D" w14:textId="77777777" w:rsidR="00472A5D" w:rsidRPr="00013C9D" w:rsidRDefault="00472A5D" w:rsidP="000D7C2C">
            <w:pPr>
              <w:rPr>
                <w:rFonts w:ascii="Times New Roman" w:hAnsi="Times New Roman"/>
                <w:szCs w:val="24"/>
              </w:rPr>
            </w:pPr>
            <w:r w:rsidRPr="00013C9D">
              <w:rPr>
                <w:rFonts w:ascii="Times New Roman" w:hAnsi="Times New Roman"/>
                <w:b/>
                <w:bCs/>
                <w:szCs w:val="24"/>
                <w:lang w:val="vi-VN"/>
              </w:rPr>
              <w:t>Mô tả sơ lược</w:t>
            </w:r>
            <w:r w:rsidRPr="00013C9D">
              <w:rPr>
                <w:rFonts w:ascii="Times New Roman" w:hAnsi="Times New Roman"/>
                <w:szCs w:val="24"/>
                <w:lang w:val="vi-VN"/>
              </w:rPr>
              <w:t xml:space="preserve">: </w:t>
            </w:r>
            <w:r>
              <w:rPr>
                <w:rFonts w:ascii="Times New Roman" w:hAnsi="Times New Roman"/>
                <w:szCs w:val="24"/>
              </w:rPr>
              <w:t>c</w:t>
            </w:r>
            <w:r w:rsidRPr="00013C9D">
              <w:rPr>
                <w:rFonts w:ascii="Times New Roman" w:hAnsi="Times New Roman"/>
                <w:szCs w:val="24"/>
                <w:lang w:val="vi-VN"/>
              </w:rPr>
              <w:t xml:space="preserve">hức năng </w:t>
            </w:r>
            <w:r>
              <w:rPr>
                <w:rFonts w:ascii="Times New Roman" w:hAnsi="Times New Roman"/>
                <w:szCs w:val="24"/>
              </w:rPr>
              <w:t xml:space="preserve">quản lý sản phẩm </w:t>
            </w:r>
            <w:r w:rsidRPr="00013C9D">
              <w:rPr>
                <w:rFonts w:ascii="Times New Roman" w:hAnsi="Times New Roman"/>
                <w:szCs w:val="24"/>
                <w:lang w:val="vi-VN"/>
              </w:rPr>
              <w:t xml:space="preserve">giúp cho </w:t>
            </w:r>
            <w:r>
              <w:rPr>
                <w:rFonts w:ascii="Times New Roman" w:hAnsi="Times New Roman"/>
                <w:szCs w:val="24"/>
              </w:rPr>
              <w:t xml:space="preserve">tài khoản quản trị </w:t>
            </w:r>
            <w:r w:rsidRPr="00013C9D">
              <w:rPr>
                <w:rFonts w:ascii="Times New Roman" w:hAnsi="Times New Roman"/>
                <w:szCs w:val="24"/>
                <w:lang w:val="vi-VN"/>
              </w:rPr>
              <w:t xml:space="preserve">có thể </w:t>
            </w:r>
            <w:r>
              <w:rPr>
                <w:rFonts w:ascii="Times New Roman" w:hAnsi="Times New Roman"/>
                <w:szCs w:val="24"/>
              </w:rPr>
              <w:t>sửa</w:t>
            </w:r>
            <w:r w:rsidRPr="00013C9D">
              <w:rPr>
                <w:rFonts w:ascii="Times New Roman" w:hAnsi="Times New Roman"/>
                <w:szCs w:val="24"/>
                <w:lang w:val="vi-VN"/>
              </w:rPr>
              <w:t xml:space="preserve"> sản phẩm trên trang web một cách nhanh chóng</w:t>
            </w:r>
            <w:r>
              <w:rPr>
                <w:rFonts w:ascii="Times New Roman" w:hAnsi="Times New Roman"/>
                <w:szCs w:val="24"/>
              </w:rPr>
              <w:t>.</w:t>
            </w:r>
          </w:p>
        </w:tc>
      </w:tr>
      <w:tr w:rsidR="00472A5D" w:rsidRPr="00013C9D" w14:paraId="75DDEAD1" w14:textId="77777777" w:rsidTr="000D7C2C">
        <w:tc>
          <w:tcPr>
            <w:tcW w:w="9350" w:type="dxa"/>
            <w:gridSpan w:val="2"/>
          </w:tcPr>
          <w:p w14:paraId="07C6EF7B" w14:textId="77777777" w:rsidR="00472A5D" w:rsidRPr="00013C9D" w:rsidRDefault="00472A5D" w:rsidP="000D7C2C">
            <w:pPr>
              <w:rPr>
                <w:rFonts w:ascii="Times New Roman" w:hAnsi="Times New Roman"/>
                <w:szCs w:val="24"/>
              </w:rPr>
            </w:pPr>
            <w:r w:rsidRPr="00013C9D">
              <w:rPr>
                <w:rFonts w:ascii="Times New Roman" w:hAnsi="Times New Roman"/>
                <w:b/>
                <w:bCs/>
                <w:szCs w:val="24"/>
              </w:rPr>
              <w:t>Actor</w:t>
            </w:r>
            <w:r w:rsidRPr="00013C9D">
              <w:rPr>
                <w:rFonts w:ascii="Times New Roman" w:hAnsi="Times New Roman"/>
                <w:b/>
                <w:bCs/>
                <w:szCs w:val="24"/>
                <w:lang w:val="vi-VN"/>
              </w:rPr>
              <w:t xml:space="preserve"> chính</w:t>
            </w:r>
            <w:r w:rsidRPr="00013C9D">
              <w:rPr>
                <w:rFonts w:ascii="Times New Roman" w:hAnsi="Times New Roman"/>
                <w:szCs w:val="24"/>
                <w:lang w:val="vi-VN"/>
              </w:rPr>
              <w:t xml:space="preserve">: </w:t>
            </w:r>
            <w:r>
              <w:rPr>
                <w:rFonts w:ascii="Times New Roman" w:hAnsi="Times New Roman"/>
                <w:szCs w:val="24"/>
              </w:rPr>
              <w:t>n</w:t>
            </w:r>
            <w:r w:rsidRPr="00013C9D">
              <w:rPr>
                <w:rFonts w:ascii="Times New Roman" w:hAnsi="Times New Roman"/>
                <w:szCs w:val="24"/>
                <w:lang w:val="vi-VN"/>
              </w:rPr>
              <w:t>hân viên kinh doanh</w:t>
            </w:r>
          </w:p>
        </w:tc>
      </w:tr>
      <w:tr w:rsidR="00472A5D" w:rsidRPr="00013C9D" w14:paraId="03BB3A28" w14:textId="77777777" w:rsidTr="000D7C2C">
        <w:tc>
          <w:tcPr>
            <w:tcW w:w="9350" w:type="dxa"/>
            <w:gridSpan w:val="2"/>
          </w:tcPr>
          <w:p w14:paraId="5D864969" w14:textId="77777777" w:rsidR="00472A5D" w:rsidRPr="00013C9D" w:rsidRDefault="00472A5D" w:rsidP="000D7C2C">
            <w:pPr>
              <w:rPr>
                <w:rFonts w:ascii="Times New Roman" w:hAnsi="Times New Roman"/>
                <w:szCs w:val="24"/>
              </w:rPr>
            </w:pPr>
            <w:r w:rsidRPr="00013C9D">
              <w:rPr>
                <w:rFonts w:ascii="Times New Roman" w:hAnsi="Times New Roman"/>
                <w:b/>
                <w:bCs/>
                <w:szCs w:val="24"/>
              </w:rPr>
              <w:t>Actor</w:t>
            </w:r>
            <w:r w:rsidRPr="00013C9D">
              <w:rPr>
                <w:rFonts w:ascii="Times New Roman" w:hAnsi="Times New Roman"/>
                <w:b/>
                <w:bCs/>
                <w:szCs w:val="24"/>
                <w:lang w:val="vi-VN"/>
              </w:rPr>
              <w:t xml:space="preserve"> phụ</w:t>
            </w:r>
            <w:r w:rsidRPr="00013C9D">
              <w:rPr>
                <w:rFonts w:ascii="Times New Roman" w:hAnsi="Times New Roman"/>
                <w:szCs w:val="24"/>
                <w:lang w:val="vi-VN"/>
              </w:rPr>
              <w:t xml:space="preserve">: </w:t>
            </w:r>
            <w:r>
              <w:rPr>
                <w:rFonts w:ascii="Times New Roman" w:hAnsi="Times New Roman"/>
                <w:szCs w:val="24"/>
              </w:rPr>
              <w:t>chủ doanh nghiệp</w:t>
            </w:r>
          </w:p>
        </w:tc>
      </w:tr>
      <w:tr w:rsidR="00472A5D" w:rsidRPr="00013C9D" w14:paraId="2718DB40" w14:textId="77777777" w:rsidTr="000D7C2C">
        <w:tc>
          <w:tcPr>
            <w:tcW w:w="9350" w:type="dxa"/>
            <w:gridSpan w:val="2"/>
          </w:tcPr>
          <w:p w14:paraId="40B2D16B" w14:textId="77777777" w:rsidR="00472A5D" w:rsidRPr="00013C9D" w:rsidRDefault="00472A5D" w:rsidP="000D7C2C">
            <w:pPr>
              <w:rPr>
                <w:rFonts w:ascii="Times New Roman" w:hAnsi="Times New Roman"/>
                <w:szCs w:val="24"/>
              </w:rPr>
            </w:pPr>
            <w:r w:rsidRPr="00013C9D">
              <w:rPr>
                <w:rFonts w:ascii="Times New Roman" w:hAnsi="Times New Roman"/>
                <w:b/>
                <w:bCs/>
                <w:szCs w:val="24"/>
              </w:rPr>
              <w:t>Tiền</w:t>
            </w:r>
            <w:r w:rsidRPr="00013C9D">
              <w:rPr>
                <w:rFonts w:ascii="Times New Roman" w:hAnsi="Times New Roman"/>
                <w:b/>
                <w:bCs/>
                <w:szCs w:val="24"/>
                <w:lang w:val="vi-VN"/>
              </w:rPr>
              <w:t xml:space="preserve"> điều kiện</w:t>
            </w:r>
            <w:r w:rsidRPr="00013C9D">
              <w:rPr>
                <w:rFonts w:ascii="Times New Roman" w:hAnsi="Times New Roman"/>
                <w:szCs w:val="24"/>
                <w:lang w:val="vi-VN"/>
              </w:rPr>
              <w:t xml:space="preserve">: </w:t>
            </w:r>
            <w:r>
              <w:rPr>
                <w:rFonts w:ascii="Times New Roman" w:hAnsi="Times New Roman"/>
                <w:szCs w:val="24"/>
              </w:rPr>
              <w:t>đ</w:t>
            </w:r>
            <w:r w:rsidRPr="00013C9D">
              <w:rPr>
                <w:rFonts w:ascii="Times New Roman" w:hAnsi="Times New Roman"/>
                <w:szCs w:val="24"/>
                <w:lang w:val="vi-VN"/>
              </w:rPr>
              <w:t xml:space="preserve">ăng nhập bằng tài khoản </w:t>
            </w:r>
            <w:r>
              <w:rPr>
                <w:rFonts w:ascii="Times New Roman" w:hAnsi="Times New Roman"/>
                <w:szCs w:val="24"/>
              </w:rPr>
              <w:t xml:space="preserve">quản trị </w:t>
            </w:r>
            <w:r w:rsidRPr="00013C9D">
              <w:rPr>
                <w:rFonts w:ascii="Times New Roman" w:hAnsi="Times New Roman"/>
                <w:szCs w:val="24"/>
                <w:lang w:val="vi-VN"/>
              </w:rPr>
              <w:t>thành công</w:t>
            </w:r>
          </w:p>
        </w:tc>
      </w:tr>
      <w:tr w:rsidR="00472A5D" w:rsidRPr="00013C9D" w14:paraId="36CEB3EF" w14:textId="77777777" w:rsidTr="000D7C2C">
        <w:tc>
          <w:tcPr>
            <w:tcW w:w="9350" w:type="dxa"/>
            <w:gridSpan w:val="2"/>
          </w:tcPr>
          <w:p w14:paraId="7F9FF6DF" w14:textId="77777777" w:rsidR="00472A5D" w:rsidRPr="00013C9D" w:rsidRDefault="00472A5D" w:rsidP="000D7C2C">
            <w:pPr>
              <w:rPr>
                <w:rFonts w:ascii="Times New Roman" w:hAnsi="Times New Roman"/>
                <w:szCs w:val="24"/>
              </w:rPr>
            </w:pPr>
            <w:r w:rsidRPr="00013C9D">
              <w:rPr>
                <w:rFonts w:ascii="Times New Roman" w:hAnsi="Times New Roman"/>
                <w:b/>
                <w:bCs/>
                <w:szCs w:val="24"/>
              </w:rPr>
              <w:t>Hậu</w:t>
            </w:r>
            <w:r w:rsidRPr="00013C9D">
              <w:rPr>
                <w:rFonts w:ascii="Times New Roman" w:hAnsi="Times New Roman"/>
                <w:b/>
                <w:bCs/>
                <w:szCs w:val="24"/>
                <w:lang w:val="vi-VN"/>
              </w:rPr>
              <w:t xml:space="preserve"> điều kiện</w:t>
            </w:r>
            <w:r w:rsidRPr="00013C9D">
              <w:rPr>
                <w:rFonts w:ascii="Times New Roman" w:hAnsi="Times New Roman"/>
                <w:szCs w:val="24"/>
                <w:lang w:val="vi-VN"/>
              </w:rPr>
              <w:t xml:space="preserve">: </w:t>
            </w:r>
            <w:r>
              <w:rPr>
                <w:rFonts w:ascii="Times New Roman" w:hAnsi="Times New Roman"/>
                <w:szCs w:val="24"/>
              </w:rPr>
              <w:t>s</w:t>
            </w:r>
            <w:r w:rsidRPr="00013C9D">
              <w:rPr>
                <w:rFonts w:ascii="Times New Roman" w:hAnsi="Times New Roman"/>
                <w:szCs w:val="24"/>
                <w:lang w:val="vi-VN"/>
              </w:rPr>
              <w:t xml:space="preserve">ản phẩm </w:t>
            </w:r>
            <w:r>
              <w:rPr>
                <w:rFonts w:ascii="Times New Roman" w:hAnsi="Times New Roman"/>
                <w:szCs w:val="24"/>
              </w:rPr>
              <w:t>được cập nhật lại thông tin</w:t>
            </w:r>
          </w:p>
        </w:tc>
      </w:tr>
      <w:tr w:rsidR="00472A5D" w:rsidRPr="00013C9D" w14:paraId="65AC8AFA" w14:textId="77777777" w:rsidTr="000D7C2C">
        <w:tc>
          <w:tcPr>
            <w:tcW w:w="9350" w:type="dxa"/>
            <w:gridSpan w:val="2"/>
          </w:tcPr>
          <w:p w14:paraId="32D9B975" w14:textId="77777777" w:rsidR="00472A5D" w:rsidRPr="00013C9D" w:rsidRDefault="00472A5D" w:rsidP="000D7C2C">
            <w:pPr>
              <w:rPr>
                <w:rFonts w:ascii="Times New Roman" w:hAnsi="Times New Roman"/>
                <w:b/>
                <w:bCs/>
                <w:szCs w:val="24"/>
              </w:rPr>
            </w:pPr>
            <w:r w:rsidRPr="00013C9D">
              <w:rPr>
                <w:rFonts w:ascii="Times New Roman" w:hAnsi="Times New Roman"/>
                <w:b/>
                <w:bCs/>
                <w:szCs w:val="24"/>
              </w:rPr>
              <w:t>Luồng</w:t>
            </w:r>
            <w:r w:rsidRPr="00013C9D">
              <w:rPr>
                <w:rFonts w:ascii="Times New Roman" w:hAnsi="Times New Roman"/>
                <w:b/>
                <w:bCs/>
                <w:szCs w:val="24"/>
                <w:lang w:val="vi-VN"/>
              </w:rPr>
              <w:t xml:space="preserve"> sự kiện chính</w:t>
            </w:r>
          </w:p>
        </w:tc>
      </w:tr>
      <w:tr w:rsidR="00472A5D" w:rsidRPr="00013C9D" w14:paraId="66213EDC" w14:textId="77777777" w:rsidTr="000D7C2C">
        <w:tc>
          <w:tcPr>
            <w:tcW w:w="4675" w:type="dxa"/>
          </w:tcPr>
          <w:p w14:paraId="275C91FB" w14:textId="77777777" w:rsidR="00472A5D" w:rsidRPr="00013C9D" w:rsidRDefault="00472A5D" w:rsidP="000D7C2C">
            <w:pPr>
              <w:jc w:val="center"/>
              <w:rPr>
                <w:rFonts w:ascii="Times New Roman" w:hAnsi="Times New Roman"/>
                <w:b/>
                <w:bCs/>
                <w:szCs w:val="24"/>
              </w:rPr>
            </w:pPr>
            <w:r w:rsidRPr="00013C9D">
              <w:rPr>
                <w:rFonts w:ascii="Times New Roman" w:hAnsi="Times New Roman"/>
                <w:b/>
                <w:bCs/>
                <w:szCs w:val="24"/>
              </w:rPr>
              <w:t>Actor</w:t>
            </w:r>
          </w:p>
        </w:tc>
        <w:tc>
          <w:tcPr>
            <w:tcW w:w="4675" w:type="dxa"/>
          </w:tcPr>
          <w:p w14:paraId="25591903" w14:textId="77777777" w:rsidR="00472A5D" w:rsidRPr="00013C9D" w:rsidRDefault="00472A5D" w:rsidP="000D7C2C">
            <w:pPr>
              <w:jc w:val="center"/>
              <w:rPr>
                <w:rFonts w:ascii="Times New Roman" w:hAnsi="Times New Roman"/>
                <w:b/>
                <w:bCs/>
                <w:szCs w:val="24"/>
              </w:rPr>
            </w:pPr>
            <w:r w:rsidRPr="00013C9D">
              <w:rPr>
                <w:rFonts w:ascii="Times New Roman" w:hAnsi="Times New Roman"/>
                <w:b/>
                <w:bCs/>
                <w:szCs w:val="24"/>
              </w:rPr>
              <w:t>System</w:t>
            </w:r>
          </w:p>
        </w:tc>
      </w:tr>
      <w:tr w:rsidR="00472A5D" w:rsidRPr="00013C9D" w14:paraId="40FD765B" w14:textId="77777777" w:rsidTr="000D7C2C">
        <w:tc>
          <w:tcPr>
            <w:tcW w:w="4675" w:type="dxa"/>
          </w:tcPr>
          <w:p w14:paraId="247575A9" w14:textId="77777777" w:rsidR="00472A5D" w:rsidRPr="00013C9D" w:rsidRDefault="00472A5D" w:rsidP="000D7C2C">
            <w:pPr>
              <w:rPr>
                <w:rFonts w:ascii="Times New Roman" w:hAnsi="Times New Roman"/>
                <w:szCs w:val="24"/>
              </w:rPr>
            </w:pPr>
          </w:p>
        </w:tc>
        <w:tc>
          <w:tcPr>
            <w:tcW w:w="4675" w:type="dxa"/>
          </w:tcPr>
          <w:p w14:paraId="492F91E9" w14:textId="77777777" w:rsidR="00472A5D" w:rsidRPr="00013C9D" w:rsidRDefault="00472A5D" w:rsidP="00936199">
            <w:pPr>
              <w:pStyle w:val="ListParagraph"/>
              <w:numPr>
                <w:ilvl w:val="0"/>
                <w:numId w:val="30"/>
              </w:numPr>
              <w:spacing w:line="240" w:lineRule="auto"/>
              <w:rPr>
                <w:rFonts w:ascii="Times New Roman" w:hAnsi="Times New Roman"/>
                <w:szCs w:val="24"/>
              </w:rPr>
            </w:pPr>
            <w:r>
              <w:rPr>
                <w:rFonts w:ascii="Times New Roman" w:hAnsi="Times New Roman"/>
                <w:szCs w:val="24"/>
              </w:rPr>
              <w:t>Hệ thống hiển thị giao diện trang chủ quản trị</w:t>
            </w:r>
          </w:p>
        </w:tc>
      </w:tr>
      <w:tr w:rsidR="00472A5D" w:rsidRPr="00013C9D" w14:paraId="4B5DB034" w14:textId="77777777" w:rsidTr="000D7C2C">
        <w:tc>
          <w:tcPr>
            <w:tcW w:w="4675" w:type="dxa"/>
          </w:tcPr>
          <w:p w14:paraId="56B24B50" w14:textId="77777777" w:rsidR="00472A5D" w:rsidRPr="00013C9D" w:rsidRDefault="00472A5D" w:rsidP="00936199">
            <w:pPr>
              <w:pStyle w:val="ListParagraph"/>
              <w:numPr>
                <w:ilvl w:val="0"/>
                <w:numId w:val="30"/>
              </w:numPr>
              <w:spacing w:line="240" w:lineRule="auto"/>
              <w:rPr>
                <w:rFonts w:ascii="Times New Roman" w:hAnsi="Times New Roman"/>
                <w:szCs w:val="24"/>
                <w:lang w:val="vi-VN"/>
              </w:rPr>
            </w:pPr>
            <w:r>
              <w:rPr>
                <w:rFonts w:ascii="Times New Roman" w:hAnsi="Times New Roman"/>
                <w:szCs w:val="24"/>
              </w:rPr>
              <w:t>Người dùng c</w:t>
            </w:r>
            <w:r w:rsidRPr="00013C9D">
              <w:rPr>
                <w:rFonts w:ascii="Times New Roman" w:hAnsi="Times New Roman"/>
                <w:szCs w:val="24"/>
                <w:lang w:val="vi-VN"/>
              </w:rPr>
              <w:t>họn chức năng “Quản lý sản phẩm”</w:t>
            </w:r>
          </w:p>
        </w:tc>
        <w:tc>
          <w:tcPr>
            <w:tcW w:w="4675" w:type="dxa"/>
          </w:tcPr>
          <w:p w14:paraId="11001621" w14:textId="77777777" w:rsidR="00472A5D" w:rsidRPr="00013C9D" w:rsidRDefault="00472A5D" w:rsidP="00936199">
            <w:pPr>
              <w:pStyle w:val="ListParagraph"/>
              <w:numPr>
                <w:ilvl w:val="0"/>
                <w:numId w:val="30"/>
              </w:numPr>
              <w:spacing w:line="240" w:lineRule="auto"/>
              <w:rPr>
                <w:rFonts w:ascii="Times New Roman" w:hAnsi="Times New Roman"/>
                <w:szCs w:val="24"/>
                <w:lang w:val="vi-VN"/>
              </w:rPr>
            </w:pPr>
            <w:r w:rsidRPr="00013C9D">
              <w:rPr>
                <w:rFonts w:ascii="Times New Roman" w:hAnsi="Times New Roman"/>
                <w:szCs w:val="24"/>
                <w:lang w:val="vi-VN"/>
              </w:rPr>
              <w:t>Hệ thống hiển thị các mục</w:t>
            </w:r>
            <w:r>
              <w:rPr>
                <w:rFonts w:ascii="Times New Roman" w:hAnsi="Times New Roman"/>
                <w:szCs w:val="24"/>
              </w:rPr>
              <w:t xml:space="preserve"> thêm, xoá, sửa sản phẩm</w:t>
            </w:r>
          </w:p>
        </w:tc>
      </w:tr>
      <w:tr w:rsidR="00472A5D" w:rsidRPr="00013C9D" w14:paraId="7678A764" w14:textId="77777777" w:rsidTr="000D7C2C">
        <w:tc>
          <w:tcPr>
            <w:tcW w:w="4675" w:type="dxa"/>
          </w:tcPr>
          <w:p w14:paraId="643D87EA" w14:textId="77777777" w:rsidR="00472A5D" w:rsidRPr="00013C9D" w:rsidRDefault="00472A5D" w:rsidP="00936199">
            <w:pPr>
              <w:pStyle w:val="ListParagraph"/>
              <w:numPr>
                <w:ilvl w:val="0"/>
                <w:numId w:val="30"/>
              </w:numPr>
              <w:spacing w:line="240" w:lineRule="auto"/>
              <w:rPr>
                <w:rFonts w:ascii="Times New Roman" w:hAnsi="Times New Roman"/>
                <w:szCs w:val="24"/>
                <w:lang w:val="vi-VN"/>
              </w:rPr>
            </w:pPr>
            <w:r>
              <w:rPr>
                <w:rFonts w:ascii="Times New Roman" w:hAnsi="Times New Roman"/>
                <w:szCs w:val="24"/>
              </w:rPr>
              <w:t>Người dùng</w:t>
            </w:r>
            <w:r w:rsidRPr="00013C9D">
              <w:rPr>
                <w:rFonts w:ascii="Times New Roman" w:hAnsi="Times New Roman"/>
                <w:szCs w:val="24"/>
                <w:lang w:val="vi-VN"/>
              </w:rPr>
              <w:t xml:space="preserve"> chọn chức năng “</w:t>
            </w:r>
            <w:r>
              <w:rPr>
                <w:rFonts w:ascii="Times New Roman" w:hAnsi="Times New Roman"/>
                <w:szCs w:val="24"/>
              </w:rPr>
              <w:t>Sửa</w:t>
            </w:r>
            <w:r w:rsidRPr="00013C9D">
              <w:rPr>
                <w:rFonts w:ascii="Times New Roman" w:hAnsi="Times New Roman"/>
                <w:szCs w:val="24"/>
                <w:lang w:val="vi-VN"/>
              </w:rPr>
              <w:t xml:space="preserve"> sản phẩm”</w:t>
            </w:r>
          </w:p>
        </w:tc>
        <w:tc>
          <w:tcPr>
            <w:tcW w:w="4675" w:type="dxa"/>
          </w:tcPr>
          <w:p w14:paraId="279411B9" w14:textId="77777777" w:rsidR="00472A5D" w:rsidRPr="00013C9D" w:rsidRDefault="00472A5D" w:rsidP="00936199">
            <w:pPr>
              <w:pStyle w:val="ListParagraph"/>
              <w:numPr>
                <w:ilvl w:val="0"/>
                <w:numId w:val="30"/>
              </w:numPr>
              <w:spacing w:line="240" w:lineRule="auto"/>
              <w:rPr>
                <w:rFonts w:ascii="Times New Roman" w:hAnsi="Times New Roman"/>
                <w:szCs w:val="24"/>
                <w:lang w:val="vi-VN"/>
              </w:rPr>
            </w:pPr>
            <w:r w:rsidRPr="00013C9D">
              <w:rPr>
                <w:rFonts w:ascii="Times New Roman" w:hAnsi="Times New Roman"/>
                <w:szCs w:val="24"/>
                <w:lang w:val="vi-VN"/>
              </w:rPr>
              <w:t>Hệ thống hiển thị “</w:t>
            </w:r>
            <w:r>
              <w:rPr>
                <w:rFonts w:ascii="Times New Roman" w:hAnsi="Times New Roman"/>
                <w:szCs w:val="24"/>
              </w:rPr>
              <w:t>T</w:t>
            </w:r>
            <w:r w:rsidRPr="00013C9D">
              <w:rPr>
                <w:rFonts w:ascii="Times New Roman" w:hAnsi="Times New Roman"/>
                <w:szCs w:val="24"/>
                <w:lang w:val="vi-VN"/>
              </w:rPr>
              <w:t>ìm kiếm</w:t>
            </w:r>
            <w:r>
              <w:rPr>
                <w:rFonts w:ascii="Times New Roman" w:hAnsi="Times New Roman"/>
                <w:szCs w:val="24"/>
              </w:rPr>
              <w:t xml:space="preserve"> mã sản phẩm</w:t>
            </w:r>
            <w:r w:rsidRPr="00013C9D">
              <w:rPr>
                <w:rFonts w:ascii="Times New Roman" w:hAnsi="Times New Roman"/>
                <w:szCs w:val="24"/>
                <w:lang w:val="vi-VN"/>
              </w:rPr>
              <w:t>”</w:t>
            </w:r>
          </w:p>
        </w:tc>
      </w:tr>
      <w:tr w:rsidR="00472A5D" w:rsidRPr="00013C9D" w14:paraId="196628FF" w14:textId="77777777" w:rsidTr="000D7C2C">
        <w:tc>
          <w:tcPr>
            <w:tcW w:w="4675" w:type="dxa"/>
          </w:tcPr>
          <w:p w14:paraId="0DBAA895" w14:textId="77777777" w:rsidR="00472A5D" w:rsidRPr="00013C9D" w:rsidRDefault="00472A5D" w:rsidP="00936199">
            <w:pPr>
              <w:pStyle w:val="ListParagraph"/>
              <w:numPr>
                <w:ilvl w:val="0"/>
                <w:numId w:val="30"/>
              </w:numPr>
              <w:spacing w:line="240" w:lineRule="auto"/>
              <w:rPr>
                <w:rFonts w:ascii="Times New Roman" w:hAnsi="Times New Roman"/>
                <w:szCs w:val="24"/>
                <w:lang w:val="vi-VN"/>
              </w:rPr>
            </w:pPr>
            <w:r>
              <w:rPr>
                <w:rFonts w:ascii="Times New Roman" w:hAnsi="Times New Roman"/>
                <w:szCs w:val="24"/>
              </w:rPr>
              <w:t>Người dùng</w:t>
            </w:r>
            <w:r w:rsidRPr="00013C9D">
              <w:rPr>
                <w:rFonts w:ascii="Times New Roman" w:hAnsi="Times New Roman"/>
                <w:szCs w:val="24"/>
                <w:lang w:val="vi-VN"/>
              </w:rPr>
              <w:t xml:space="preserve"> nhập </w:t>
            </w:r>
            <w:r>
              <w:rPr>
                <w:rFonts w:ascii="Times New Roman" w:hAnsi="Times New Roman"/>
                <w:szCs w:val="24"/>
              </w:rPr>
              <w:t>mã</w:t>
            </w:r>
            <w:r w:rsidRPr="00013C9D">
              <w:rPr>
                <w:rFonts w:ascii="Times New Roman" w:hAnsi="Times New Roman"/>
                <w:szCs w:val="24"/>
                <w:lang w:val="vi-VN"/>
              </w:rPr>
              <w:t xml:space="preserve"> sản phẩm</w:t>
            </w:r>
          </w:p>
        </w:tc>
        <w:tc>
          <w:tcPr>
            <w:tcW w:w="4675" w:type="dxa"/>
          </w:tcPr>
          <w:p w14:paraId="4CE21C58" w14:textId="77777777" w:rsidR="00472A5D" w:rsidRPr="00013C9D" w:rsidRDefault="00472A5D" w:rsidP="00936199">
            <w:pPr>
              <w:pStyle w:val="ListParagraph"/>
              <w:numPr>
                <w:ilvl w:val="0"/>
                <w:numId w:val="30"/>
              </w:numPr>
              <w:spacing w:line="240" w:lineRule="auto"/>
              <w:rPr>
                <w:rFonts w:ascii="Times New Roman" w:hAnsi="Times New Roman"/>
                <w:szCs w:val="24"/>
                <w:lang w:val="vi-VN"/>
              </w:rPr>
            </w:pPr>
            <w:r w:rsidRPr="00013C9D">
              <w:rPr>
                <w:rFonts w:ascii="Times New Roman" w:hAnsi="Times New Roman"/>
                <w:szCs w:val="24"/>
                <w:lang w:val="vi-VN"/>
              </w:rPr>
              <w:t xml:space="preserve">Hệ thống kiểm tra </w:t>
            </w:r>
            <w:r>
              <w:rPr>
                <w:rFonts w:ascii="Times New Roman" w:hAnsi="Times New Roman"/>
                <w:szCs w:val="24"/>
              </w:rPr>
              <w:t>mã</w:t>
            </w:r>
            <w:r w:rsidRPr="00013C9D">
              <w:rPr>
                <w:rFonts w:ascii="Times New Roman" w:hAnsi="Times New Roman"/>
                <w:szCs w:val="24"/>
                <w:lang w:val="vi-VN"/>
              </w:rPr>
              <w:t xml:space="preserve"> sản phẩm</w:t>
            </w:r>
          </w:p>
        </w:tc>
      </w:tr>
      <w:tr w:rsidR="00472A5D" w:rsidRPr="00013C9D" w14:paraId="08D96E20" w14:textId="77777777" w:rsidTr="000D7C2C">
        <w:tc>
          <w:tcPr>
            <w:tcW w:w="4675" w:type="dxa"/>
          </w:tcPr>
          <w:p w14:paraId="7F3F8DFB" w14:textId="77777777" w:rsidR="00472A5D" w:rsidRPr="00013C9D" w:rsidRDefault="00472A5D" w:rsidP="000D7C2C">
            <w:pPr>
              <w:rPr>
                <w:rFonts w:ascii="Times New Roman" w:hAnsi="Times New Roman"/>
                <w:szCs w:val="24"/>
                <w:lang w:val="vi-VN"/>
              </w:rPr>
            </w:pPr>
          </w:p>
        </w:tc>
        <w:tc>
          <w:tcPr>
            <w:tcW w:w="4675" w:type="dxa"/>
          </w:tcPr>
          <w:p w14:paraId="4436E419" w14:textId="77777777" w:rsidR="00472A5D" w:rsidRPr="00013C9D" w:rsidRDefault="00472A5D" w:rsidP="00936199">
            <w:pPr>
              <w:pStyle w:val="ListParagraph"/>
              <w:numPr>
                <w:ilvl w:val="0"/>
                <w:numId w:val="30"/>
              </w:numPr>
              <w:spacing w:line="240" w:lineRule="auto"/>
              <w:rPr>
                <w:rFonts w:ascii="Times New Roman" w:hAnsi="Times New Roman"/>
                <w:szCs w:val="24"/>
                <w:lang w:val="vi-VN"/>
              </w:rPr>
            </w:pPr>
            <w:r w:rsidRPr="00013C9D">
              <w:rPr>
                <w:rFonts w:ascii="Times New Roman" w:hAnsi="Times New Roman"/>
                <w:szCs w:val="24"/>
                <w:lang w:val="vi-VN"/>
              </w:rPr>
              <w:t>Hệ thống hiển thị thông tin sản phẩm</w:t>
            </w:r>
            <w:r>
              <w:rPr>
                <w:rFonts w:ascii="Times New Roman" w:hAnsi="Times New Roman"/>
                <w:szCs w:val="24"/>
              </w:rPr>
              <w:t xml:space="preserve"> ứng với mã sản phẩm và nút “Sửa”</w:t>
            </w:r>
          </w:p>
        </w:tc>
      </w:tr>
      <w:tr w:rsidR="00472A5D" w:rsidRPr="00013C9D" w14:paraId="6ACDBF74" w14:textId="77777777" w:rsidTr="000D7C2C">
        <w:tc>
          <w:tcPr>
            <w:tcW w:w="4675" w:type="dxa"/>
          </w:tcPr>
          <w:p w14:paraId="18626957" w14:textId="77777777" w:rsidR="00472A5D" w:rsidRPr="00ED0540" w:rsidRDefault="00472A5D" w:rsidP="00936199">
            <w:pPr>
              <w:pStyle w:val="ListParagraph"/>
              <w:numPr>
                <w:ilvl w:val="0"/>
                <w:numId w:val="30"/>
              </w:numPr>
              <w:spacing w:line="240" w:lineRule="auto"/>
              <w:rPr>
                <w:rFonts w:ascii="Times New Roman" w:hAnsi="Times New Roman"/>
                <w:szCs w:val="24"/>
              </w:rPr>
            </w:pPr>
            <w:r>
              <w:rPr>
                <w:rFonts w:ascii="Times New Roman" w:hAnsi="Times New Roman"/>
                <w:szCs w:val="24"/>
              </w:rPr>
              <w:t xml:space="preserve">Người dùng chọn “Sửa” </w:t>
            </w:r>
          </w:p>
        </w:tc>
        <w:tc>
          <w:tcPr>
            <w:tcW w:w="4675" w:type="dxa"/>
          </w:tcPr>
          <w:p w14:paraId="126FEC6D" w14:textId="77777777" w:rsidR="00472A5D" w:rsidRPr="00013C9D" w:rsidRDefault="00472A5D" w:rsidP="00936199">
            <w:pPr>
              <w:pStyle w:val="ListParagraph"/>
              <w:numPr>
                <w:ilvl w:val="0"/>
                <w:numId w:val="30"/>
              </w:numPr>
              <w:spacing w:line="240" w:lineRule="auto"/>
              <w:rPr>
                <w:rFonts w:ascii="Times New Roman" w:hAnsi="Times New Roman"/>
                <w:szCs w:val="24"/>
                <w:lang w:val="vi-VN"/>
              </w:rPr>
            </w:pPr>
            <w:r>
              <w:rPr>
                <w:rFonts w:ascii="Times New Roman" w:hAnsi="Times New Roman"/>
                <w:szCs w:val="24"/>
              </w:rPr>
              <w:t>Hệ thống hiển thị giao diện sửa sản phẩm</w:t>
            </w:r>
          </w:p>
        </w:tc>
      </w:tr>
      <w:tr w:rsidR="00472A5D" w14:paraId="09794DB7" w14:textId="77777777" w:rsidTr="000D7C2C">
        <w:tc>
          <w:tcPr>
            <w:tcW w:w="4675" w:type="dxa"/>
          </w:tcPr>
          <w:p w14:paraId="7236A545" w14:textId="77777777" w:rsidR="00472A5D" w:rsidRDefault="00472A5D" w:rsidP="00936199">
            <w:pPr>
              <w:pStyle w:val="ListParagraph"/>
              <w:numPr>
                <w:ilvl w:val="0"/>
                <w:numId w:val="30"/>
              </w:numPr>
              <w:spacing w:line="240" w:lineRule="auto"/>
              <w:rPr>
                <w:rFonts w:ascii="Times New Roman" w:hAnsi="Times New Roman"/>
                <w:szCs w:val="24"/>
              </w:rPr>
            </w:pPr>
            <w:r>
              <w:rPr>
                <w:rFonts w:ascii="Times New Roman" w:hAnsi="Times New Roman"/>
                <w:szCs w:val="24"/>
              </w:rPr>
              <w:t>Người dùng nhập thông tin cần sửa của sản phẩm vào hàng tương ứng (ví dụ: mô tả), sau khi hoàn tất chọn “Xác nhận”</w:t>
            </w:r>
          </w:p>
        </w:tc>
        <w:tc>
          <w:tcPr>
            <w:tcW w:w="4675" w:type="dxa"/>
          </w:tcPr>
          <w:p w14:paraId="356F4A11" w14:textId="77777777" w:rsidR="00472A5D" w:rsidRDefault="00472A5D" w:rsidP="00936199">
            <w:pPr>
              <w:pStyle w:val="ListParagraph"/>
              <w:numPr>
                <w:ilvl w:val="0"/>
                <w:numId w:val="30"/>
              </w:numPr>
              <w:spacing w:line="240" w:lineRule="auto"/>
              <w:rPr>
                <w:rFonts w:ascii="Times New Roman" w:hAnsi="Times New Roman"/>
                <w:szCs w:val="24"/>
              </w:rPr>
            </w:pPr>
            <w:r>
              <w:rPr>
                <w:rFonts w:ascii="Times New Roman" w:hAnsi="Times New Roman"/>
                <w:szCs w:val="24"/>
              </w:rPr>
              <w:t xml:space="preserve">Hệ thống ghi nhận lại thông tin mới của sản phẩm và hiển thị lại thông tin sản phẩm </w:t>
            </w:r>
          </w:p>
        </w:tc>
      </w:tr>
      <w:tr w:rsidR="00472A5D" w:rsidRPr="00013C9D" w14:paraId="4BC29317" w14:textId="77777777" w:rsidTr="000D7C2C">
        <w:tc>
          <w:tcPr>
            <w:tcW w:w="4675" w:type="dxa"/>
          </w:tcPr>
          <w:p w14:paraId="0DA7094D" w14:textId="77777777" w:rsidR="00472A5D" w:rsidRPr="00013C9D" w:rsidRDefault="00472A5D" w:rsidP="000D7C2C">
            <w:pPr>
              <w:pStyle w:val="ListParagraph"/>
              <w:rPr>
                <w:rFonts w:ascii="Times New Roman" w:hAnsi="Times New Roman"/>
                <w:szCs w:val="24"/>
                <w:lang w:val="vi-VN"/>
              </w:rPr>
            </w:pPr>
          </w:p>
        </w:tc>
        <w:tc>
          <w:tcPr>
            <w:tcW w:w="4675" w:type="dxa"/>
          </w:tcPr>
          <w:p w14:paraId="5C1C7BB4" w14:textId="77777777" w:rsidR="00472A5D" w:rsidRPr="00013C9D" w:rsidRDefault="00472A5D" w:rsidP="00936199">
            <w:pPr>
              <w:pStyle w:val="ListParagraph"/>
              <w:numPr>
                <w:ilvl w:val="0"/>
                <w:numId w:val="30"/>
              </w:numPr>
              <w:spacing w:line="240" w:lineRule="auto"/>
              <w:rPr>
                <w:rFonts w:ascii="Times New Roman" w:hAnsi="Times New Roman"/>
                <w:szCs w:val="24"/>
                <w:lang w:val="vi-VN"/>
              </w:rPr>
            </w:pPr>
            <w:r w:rsidRPr="00013C9D">
              <w:rPr>
                <w:rFonts w:ascii="Times New Roman" w:hAnsi="Times New Roman"/>
                <w:szCs w:val="24"/>
                <w:lang w:val="vi-VN"/>
              </w:rPr>
              <w:t xml:space="preserve">Hệ thống </w:t>
            </w:r>
            <w:r>
              <w:rPr>
                <w:rFonts w:ascii="Times New Roman" w:hAnsi="Times New Roman"/>
                <w:szCs w:val="24"/>
              </w:rPr>
              <w:t xml:space="preserve">thông báo </w:t>
            </w:r>
            <w:r w:rsidRPr="00013C9D">
              <w:rPr>
                <w:rFonts w:ascii="Times New Roman" w:hAnsi="Times New Roman"/>
                <w:szCs w:val="24"/>
                <w:lang w:val="vi-VN"/>
              </w:rPr>
              <w:t xml:space="preserve">“Bạn có chắc muốn </w:t>
            </w:r>
            <w:r>
              <w:rPr>
                <w:rFonts w:ascii="Times New Roman" w:hAnsi="Times New Roman"/>
                <w:szCs w:val="24"/>
              </w:rPr>
              <w:t>sửa</w:t>
            </w:r>
            <w:r w:rsidRPr="00013C9D">
              <w:rPr>
                <w:rFonts w:ascii="Times New Roman" w:hAnsi="Times New Roman"/>
                <w:szCs w:val="24"/>
                <w:lang w:val="vi-VN"/>
              </w:rPr>
              <w:t xml:space="preserve"> sản phẩm” và </w:t>
            </w:r>
            <w:r>
              <w:rPr>
                <w:rFonts w:ascii="Times New Roman" w:hAnsi="Times New Roman"/>
                <w:szCs w:val="24"/>
              </w:rPr>
              <w:t>nút “Xác nhận”, nút “Dừng thao tác”.</w:t>
            </w:r>
          </w:p>
        </w:tc>
      </w:tr>
      <w:tr w:rsidR="00472A5D" w:rsidRPr="00013C9D" w14:paraId="476B5C61" w14:textId="77777777" w:rsidTr="000D7C2C">
        <w:tc>
          <w:tcPr>
            <w:tcW w:w="4675" w:type="dxa"/>
          </w:tcPr>
          <w:p w14:paraId="0291A603" w14:textId="77777777" w:rsidR="00472A5D" w:rsidRPr="00013C9D" w:rsidRDefault="00472A5D" w:rsidP="00936199">
            <w:pPr>
              <w:pStyle w:val="ListParagraph"/>
              <w:numPr>
                <w:ilvl w:val="0"/>
                <w:numId w:val="30"/>
              </w:numPr>
              <w:spacing w:line="240" w:lineRule="auto"/>
              <w:rPr>
                <w:rFonts w:ascii="Times New Roman" w:hAnsi="Times New Roman"/>
                <w:szCs w:val="24"/>
                <w:lang w:val="vi-VN"/>
              </w:rPr>
            </w:pPr>
            <w:r>
              <w:rPr>
                <w:rFonts w:ascii="Times New Roman" w:hAnsi="Times New Roman"/>
                <w:szCs w:val="24"/>
              </w:rPr>
              <w:t>Người dùng</w:t>
            </w:r>
            <w:r w:rsidRPr="00013C9D">
              <w:rPr>
                <w:rFonts w:ascii="Times New Roman" w:hAnsi="Times New Roman"/>
                <w:szCs w:val="24"/>
                <w:lang w:val="vi-VN"/>
              </w:rPr>
              <w:t xml:space="preserve"> </w:t>
            </w:r>
            <w:r>
              <w:rPr>
                <w:rFonts w:ascii="Times New Roman" w:hAnsi="Times New Roman"/>
                <w:szCs w:val="24"/>
              </w:rPr>
              <w:t>chọn “Xác nhận”</w:t>
            </w:r>
          </w:p>
        </w:tc>
        <w:tc>
          <w:tcPr>
            <w:tcW w:w="4675" w:type="dxa"/>
          </w:tcPr>
          <w:p w14:paraId="289A6D99" w14:textId="77777777" w:rsidR="00472A5D" w:rsidRPr="00013C9D" w:rsidRDefault="00472A5D" w:rsidP="00936199">
            <w:pPr>
              <w:pStyle w:val="ListParagraph"/>
              <w:numPr>
                <w:ilvl w:val="0"/>
                <w:numId w:val="30"/>
              </w:numPr>
              <w:spacing w:line="240" w:lineRule="auto"/>
              <w:rPr>
                <w:rFonts w:ascii="Times New Roman" w:hAnsi="Times New Roman"/>
                <w:szCs w:val="24"/>
                <w:lang w:val="vi-VN"/>
              </w:rPr>
            </w:pPr>
            <w:r w:rsidRPr="00013C9D">
              <w:rPr>
                <w:rFonts w:ascii="Times New Roman" w:hAnsi="Times New Roman"/>
                <w:szCs w:val="24"/>
                <w:lang w:val="vi-VN"/>
              </w:rPr>
              <w:t xml:space="preserve">Hệ thống </w:t>
            </w:r>
            <w:r>
              <w:rPr>
                <w:rFonts w:ascii="Times New Roman" w:hAnsi="Times New Roman"/>
                <w:szCs w:val="24"/>
              </w:rPr>
              <w:t>tiến hành cập nhật lại thông tin cho sản phẩm</w:t>
            </w:r>
          </w:p>
        </w:tc>
      </w:tr>
      <w:tr w:rsidR="00472A5D" w:rsidRPr="00013C9D" w14:paraId="33F68F58" w14:textId="77777777" w:rsidTr="000D7C2C">
        <w:tc>
          <w:tcPr>
            <w:tcW w:w="4675" w:type="dxa"/>
          </w:tcPr>
          <w:p w14:paraId="7CC3BEE4" w14:textId="77777777" w:rsidR="00472A5D" w:rsidRPr="00013C9D" w:rsidRDefault="00472A5D" w:rsidP="000D7C2C">
            <w:pPr>
              <w:pStyle w:val="ListParagraph"/>
              <w:rPr>
                <w:rFonts w:ascii="Times New Roman" w:hAnsi="Times New Roman"/>
                <w:szCs w:val="24"/>
                <w:lang w:val="vi-VN"/>
              </w:rPr>
            </w:pPr>
          </w:p>
        </w:tc>
        <w:tc>
          <w:tcPr>
            <w:tcW w:w="4675" w:type="dxa"/>
          </w:tcPr>
          <w:p w14:paraId="7C7F1FDE" w14:textId="77777777" w:rsidR="00472A5D" w:rsidRPr="00013C9D" w:rsidRDefault="00472A5D" w:rsidP="00936199">
            <w:pPr>
              <w:pStyle w:val="ListParagraph"/>
              <w:numPr>
                <w:ilvl w:val="0"/>
                <w:numId w:val="30"/>
              </w:numPr>
              <w:spacing w:line="240" w:lineRule="auto"/>
              <w:rPr>
                <w:rFonts w:ascii="Times New Roman" w:hAnsi="Times New Roman"/>
                <w:szCs w:val="24"/>
                <w:lang w:val="vi-VN"/>
              </w:rPr>
            </w:pPr>
            <w:r>
              <w:rPr>
                <w:rFonts w:ascii="Times New Roman" w:hAnsi="Times New Roman"/>
                <w:szCs w:val="24"/>
              </w:rPr>
              <w:t>Hệ thống thông báo “Sửa sản phẩm có mã … thành công” và quay lại bước 3</w:t>
            </w:r>
          </w:p>
        </w:tc>
      </w:tr>
      <w:tr w:rsidR="00472A5D" w:rsidRPr="005321D9" w14:paraId="55DB65F9" w14:textId="77777777" w:rsidTr="000D7C2C">
        <w:tc>
          <w:tcPr>
            <w:tcW w:w="9350" w:type="dxa"/>
            <w:gridSpan w:val="2"/>
          </w:tcPr>
          <w:p w14:paraId="14E5FB03" w14:textId="77777777" w:rsidR="00472A5D" w:rsidRPr="005321D9" w:rsidRDefault="00472A5D" w:rsidP="00936199">
            <w:pPr>
              <w:pStyle w:val="ListParagraph"/>
              <w:numPr>
                <w:ilvl w:val="0"/>
                <w:numId w:val="26"/>
              </w:numPr>
              <w:spacing w:line="240" w:lineRule="auto"/>
              <w:rPr>
                <w:rFonts w:ascii="Times New Roman" w:hAnsi="Times New Roman"/>
                <w:b/>
                <w:bCs/>
                <w:szCs w:val="24"/>
                <w:lang w:val="vi-VN"/>
              </w:rPr>
            </w:pPr>
            <w:r w:rsidRPr="005321D9">
              <w:rPr>
                <w:rFonts w:ascii="Times New Roman" w:hAnsi="Times New Roman"/>
                <w:b/>
                <w:bCs/>
                <w:szCs w:val="24"/>
                <w:lang w:val="vi-VN"/>
              </w:rPr>
              <w:t>Luồng sự kiện thay thế</w:t>
            </w:r>
          </w:p>
        </w:tc>
      </w:tr>
      <w:tr w:rsidR="00472A5D" w:rsidRPr="00013C9D" w14:paraId="031ACBD8" w14:textId="77777777" w:rsidTr="000D7C2C">
        <w:tc>
          <w:tcPr>
            <w:tcW w:w="4675" w:type="dxa"/>
          </w:tcPr>
          <w:p w14:paraId="5CE3F106" w14:textId="77777777" w:rsidR="00472A5D" w:rsidRPr="00013C9D" w:rsidRDefault="00472A5D" w:rsidP="000D7C2C">
            <w:pPr>
              <w:rPr>
                <w:rFonts w:ascii="Times New Roman" w:hAnsi="Times New Roman"/>
                <w:szCs w:val="24"/>
                <w:lang w:val="vi-VN"/>
              </w:rPr>
            </w:pPr>
          </w:p>
        </w:tc>
        <w:tc>
          <w:tcPr>
            <w:tcW w:w="4675" w:type="dxa"/>
          </w:tcPr>
          <w:p w14:paraId="2FA25EC7" w14:textId="77777777" w:rsidR="00472A5D" w:rsidRPr="00013C9D" w:rsidRDefault="00472A5D" w:rsidP="000D7C2C">
            <w:pPr>
              <w:rPr>
                <w:rFonts w:ascii="Times New Roman" w:hAnsi="Times New Roman"/>
                <w:szCs w:val="24"/>
              </w:rPr>
            </w:pPr>
            <w:r>
              <w:rPr>
                <w:rFonts w:ascii="Times New Roman" w:hAnsi="Times New Roman"/>
                <w:szCs w:val="24"/>
              </w:rPr>
              <w:t>7</w:t>
            </w:r>
            <w:r w:rsidRPr="00013C9D">
              <w:rPr>
                <w:rFonts w:ascii="Times New Roman" w:hAnsi="Times New Roman"/>
                <w:szCs w:val="24"/>
                <w:lang w:val="vi-VN"/>
              </w:rPr>
              <w:t xml:space="preserve">.1  Nếu </w:t>
            </w:r>
            <w:r>
              <w:rPr>
                <w:rFonts w:ascii="Times New Roman" w:hAnsi="Times New Roman"/>
                <w:szCs w:val="24"/>
              </w:rPr>
              <w:t>mã</w:t>
            </w:r>
            <w:r w:rsidRPr="00013C9D">
              <w:rPr>
                <w:rFonts w:ascii="Times New Roman" w:hAnsi="Times New Roman"/>
                <w:szCs w:val="24"/>
                <w:lang w:val="vi-VN"/>
              </w:rPr>
              <w:t xml:space="preserve"> sản phẩm không tìm </w:t>
            </w:r>
            <w:r>
              <w:rPr>
                <w:rFonts w:ascii="Times New Roman" w:hAnsi="Times New Roman"/>
                <w:szCs w:val="24"/>
              </w:rPr>
              <w:t>thấy</w:t>
            </w:r>
            <w:r w:rsidRPr="00013C9D">
              <w:rPr>
                <w:rFonts w:ascii="Times New Roman" w:hAnsi="Times New Roman"/>
                <w:szCs w:val="24"/>
                <w:lang w:val="vi-VN"/>
              </w:rPr>
              <w:t>, hệ thống đưa ra thông báo “</w:t>
            </w:r>
            <w:r>
              <w:rPr>
                <w:rFonts w:ascii="Times New Roman" w:hAnsi="Times New Roman"/>
                <w:szCs w:val="24"/>
              </w:rPr>
              <w:t>Mã</w:t>
            </w:r>
            <w:r w:rsidRPr="00013C9D">
              <w:rPr>
                <w:rFonts w:ascii="Times New Roman" w:hAnsi="Times New Roman"/>
                <w:szCs w:val="24"/>
                <w:lang w:val="vi-VN"/>
              </w:rPr>
              <w:t xml:space="preserve"> sản phẩm không tồn tại” và quay lại bước </w:t>
            </w:r>
            <w:r>
              <w:rPr>
                <w:rFonts w:ascii="Times New Roman" w:hAnsi="Times New Roman"/>
                <w:szCs w:val="24"/>
              </w:rPr>
              <w:t>5</w:t>
            </w:r>
          </w:p>
        </w:tc>
      </w:tr>
      <w:tr w:rsidR="00472A5D" w:rsidRPr="00013C9D" w14:paraId="0ED9AC3D" w14:textId="77777777" w:rsidTr="000D7C2C">
        <w:tc>
          <w:tcPr>
            <w:tcW w:w="4675" w:type="dxa"/>
          </w:tcPr>
          <w:p w14:paraId="360ABEE3" w14:textId="77777777" w:rsidR="00472A5D" w:rsidRPr="00013C9D" w:rsidRDefault="00472A5D" w:rsidP="000D7C2C">
            <w:pPr>
              <w:rPr>
                <w:rFonts w:ascii="Times New Roman" w:hAnsi="Times New Roman"/>
                <w:szCs w:val="24"/>
              </w:rPr>
            </w:pPr>
            <w:r>
              <w:rPr>
                <w:rFonts w:ascii="Times New Roman" w:hAnsi="Times New Roman"/>
                <w:szCs w:val="24"/>
              </w:rPr>
              <w:t>13.1  Người dùng chọn “Dừng thao tác”</w:t>
            </w:r>
          </w:p>
        </w:tc>
        <w:tc>
          <w:tcPr>
            <w:tcW w:w="4675" w:type="dxa"/>
          </w:tcPr>
          <w:p w14:paraId="5549E4C1" w14:textId="77777777" w:rsidR="00472A5D" w:rsidRPr="00013C9D" w:rsidRDefault="00472A5D" w:rsidP="000D7C2C">
            <w:pPr>
              <w:rPr>
                <w:rFonts w:ascii="Times New Roman" w:hAnsi="Times New Roman"/>
                <w:szCs w:val="24"/>
              </w:rPr>
            </w:pPr>
            <w:r>
              <w:rPr>
                <w:rFonts w:ascii="Times New Roman" w:hAnsi="Times New Roman"/>
                <w:szCs w:val="24"/>
              </w:rPr>
              <w:t>13</w:t>
            </w:r>
            <w:r w:rsidRPr="00013C9D">
              <w:rPr>
                <w:rFonts w:ascii="Times New Roman" w:hAnsi="Times New Roman"/>
                <w:szCs w:val="24"/>
                <w:lang w:val="vi-VN"/>
              </w:rPr>
              <w:t>.</w:t>
            </w:r>
            <w:r>
              <w:rPr>
                <w:rFonts w:ascii="Times New Roman" w:hAnsi="Times New Roman"/>
                <w:szCs w:val="24"/>
              </w:rPr>
              <w:t>2</w:t>
            </w:r>
            <w:r w:rsidRPr="00013C9D">
              <w:rPr>
                <w:rFonts w:ascii="Times New Roman" w:hAnsi="Times New Roman"/>
                <w:szCs w:val="24"/>
                <w:lang w:val="vi-VN"/>
              </w:rPr>
              <w:t xml:space="preserve"> </w:t>
            </w:r>
            <w:r>
              <w:rPr>
                <w:rFonts w:ascii="Times New Roman" w:hAnsi="Times New Roman"/>
                <w:szCs w:val="24"/>
              </w:rPr>
              <w:t>Quay lại bước 3</w:t>
            </w:r>
          </w:p>
        </w:tc>
      </w:tr>
      <w:tr w:rsidR="00472A5D" w:rsidRPr="005321D9" w14:paraId="61807EC6" w14:textId="77777777" w:rsidTr="000D7C2C">
        <w:tc>
          <w:tcPr>
            <w:tcW w:w="9350" w:type="dxa"/>
            <w:gridSpan w:val="2"/>
          </w:tcPr>
          <w:p w14:paraId="4FB157C2" w14:textId="77777777" w:rsidR="00472A5D" w:rsidRPr="005321D9" w:rsidRDefault="00472A5D" w:rsidP="00936199">
            <w:pPr>
              <w:pStyle w:val="ListParagraph"/>
              <w:numPr>
                <w:ilvl w:val="0"/>
                <w:numId w:val="26"/>
              </w:numPr>
              <w:spacing w:line="240" w:lineRule="auto"/>
              <w:rPr>
                <w:rFonts w:ascii="Times New Roman" w:hAnsi="Times New Roman"/>
                <w:b/>
                <w:bCs/>
                <w:szCs w:val="24"/>
                <w:lang w:val="vi-VN"/>
              </w:rPr>
            </w:pPr>
            <w:r w:rsidRPr="005321D9">
              <w:rPr>
                <w:rFonts w:ascii="Times New Roman" w:hAnsi="Times New Roman"/>
                <w:b/>
                <w:bCs/>
                <w:szCs w:val="24"/>
                <w:lang w:val="vi-VN"/>
              </w:rPr>
              <w:t>Luồng sự kiện ngoại lệ (exception flow):</w:t>
            </w:r>
          </w:p>
        </w:tc>
      </w:tr>
    </w:tbl>
    <w:p w14:paraId="4E0064A1" w14:textId="77777777" w:rsidR="00472A5D" w:rsidRDefault="00472A5D">
      <w:pPr>
        <w:spacing w:line="240" w:lineRule="auto"/>
        <w:rPr>
          <w:rStyle w:val="rv-label"/>
          <w:b/>
          <w:bCs/>
          <w:i w:val="0"/>
          <w:iCs/>
          <w:color w:val="FF0000"/>
        </w:rPr>
      </w:pPr>
    </w:p>
    <w:p w14:paraId="124C2E49" w14:textId="77777777" w:rsidR="00316972" w:rsidRDefault="00316972">
      <w:pPr>
        <w:spacing w:line="240" w:lineRule="auto"/>
        <w:rPr>
          <w:rStyle w:val="rv-label"/>
          <w:b/>
          <w:bCs/>
          <w:i w:val="0"/>
          <w:iCs/>
          <w:color w:val="FF0000"/>
        </w:rPr>
      </w:pPr>
    </w:p>
    <w:p w14:paraId="61402EA3" w14:textId="77777777" w:rsidR="00316972" w:rsidRDefault="00316972">
      <w:pPr>
        <w:spacing w:line="240" w:lineRule="auto"/>
        <w:rPr>
          <w:rStyle w:val="rv-label"/>
          <w:b/>
          <w:bCs/>
          <w:i w:val="0"/>
          <w:iCs/>
          <w:color w:val="FF0000"/>
        </w:rPr>
      </w:pPr>
    </w:p>
    <w:p w14:paraId="2010912B" w14:textId="77777777" w:rsidR="00316972" w:rsidRDefault="00316972">
      <w:pPr>
        <w:spacing w:line="240" w:lineRule="auto"/>
        <w:rPr>
          <w:rStyle w:val="rv-label"/>
          <w:b/>
          <w:bCs/>
          <w:i w:val="0"/>
          <w:iCs/>
          <w:color w:val="FF0000"/>
        </w:rPr>
      </w:pPr>
    </w:p>
    <w:p w14:paraId="6340B055" w14:textId="77777777" w:rsidR="00316972" w:rsidRDefault="00316972">
      <w:pPr>
        <w:spacing w:line="240" w:lineRule="auto"/>
        <w:rPr>
          <w:rStyle w:val="rv-label"/>
          <w:b/>
          <w:bCs/>
          <w:i w:val="0"/>
          <w:iCs/>
          <w:color w:val="FF0000"/>
        </w:rPr>
      </w:pPr>
    </w:p>
    <w:p w14:paraId="6A1E4CDC" w14:textId="77777777" w:rsidR="00316972" w:rsidRDefault="00316972">
      <w:pPr>
        <w:spacing w:line="240" w:lineRule="auto"/>
        <w:rPr>
          <w:rStyle w:val="rv-label"/>
          <w:b/>
          <w:bCs/>
          <w:i w:val="0"/>
          <w:iCs/>
          <w:color w:val="FF0000"/>
        </w:rPr>
      </w:pPr>
    </w:p>
    <w:p w14:paraId="2FF932A1" w14:textId="77777777" w:rsidR="00316972" w:rsidRDefault="00316972">
      <w:pPr>
        <w:spacing w:line="240" w:lineRule="auto"/>
        <w:rPr>
          <w:rStyle w:val="rv-label"/>
          <w:b/>
          <w:bCs/>
          <w:i w:val="0"/>
          <w:iCs/>
          <w:color w:val="FF0000"/>
        </w:rPr>
      </w:pPr>
    </w:p>
    <w:p w14:paraId="63AA250D" w14:textId="77777777" w:rsidR="00316972" w:rsidRDefault="00316972">
      <w:pPr>
        <w:spacing w:line="240" w:lineRule="auto"/>
        <w:rPr>
          <w:rStyle w:val="rv-label"/>
          <w:rFonts w:ascii="Times New Roman" w:eastAsiaTheme="minorEastAsia" w:hAnsi="Times New Roman"/>
          <w:b/>
          <w:bCs/>
          <w:i w:val="0"/>
          <w:iCs/>
          <w:color w:val="FF0000"/>
          <w:szCs w:val="24"/>
        </w:rPr>
      </w:pPr>
    </w:p>
    <w:p w14:paraId="55625CB1" w14:textId="00740690" w:rsidR="00316972" w:rsidRDefault="00472A5D" w:rsidP="00BE39A4">
      <w:pPr>
        <w:pStyle w:val="rv-attribute"/>
        <w:jc w:val="center"/>
        <w:divId w:val="1591501315"/>
        <w:rPr>
          <w:rStyle w:val="rv-label"/>
          <w:b/>
          <w:bCs/>
          <w:i w:val="0"/>
          <w:iCs/>
          <w:color w:val="FF0000"/>
          <w:sz w:val="24"/>
        </w:rPr>
      </w:pPr>
      <w:r>
        <w:rPr>
          <w:rStyle w:val="rv-label"/>
          <w:b/>
          <w:bCs/>
          <w:i w:val="0"/>
          <w:iCs/>
          <w:color w:val="FF0000"/>
          <w:sz w:val="24"/>
        </w:rPr>
        <w:br/>
      </w:r>
    </w:p>
    <w:p w14:paraId="4D745F4F" w14:textId="66EF1D14" w:rsidR="000C28DC" w:rsidRPr="00EB7702" w:rsidRDefault="00EB7702" w:rsidP="00EB7702">
      <w:pPr>
        <w:pStyle w:val="Heading4"/>
        <w:divId w:val="1591501315"/>
        <w:rPr>
          <w:rStyle w:val="rv-label"/>
          <w:i w:val="0"/>
          <w:iCs/>
          <w:color w:val="000000" w:themeColor="text1"/>
        </w:rPr>
      </w:pPr>
      <w:bookmarkStart w:id="80" w:name="_Toc133168643"/>
      <w:r w:rsidRPr="00EB7702">
        <w:rPr>
          <w:color w:val="000000" w:themeColor="text1"/>
          <w:szCs w:val="24"/>
          <w:lang w:val="vi-VN"/>
        </w:rPr>
        <w:lastRenderedPageBreak/>
        <w:t>Quản lý danh mục sản phẩm</w:t>
      </w:r>
      <w:bookmarkEnd w:id="80"/>
    </w:p>
    <w:tbl>
      <w:tblPr>
        <w:tblStyle w:val="TableGrid"/>
        <w:tblpPr w:leftFromText="180" w:rightFromText="180" w:vertAnchor="page" w:horzAnchor="margin" w:tblpY="1939"/>
        <w:tblW w:w="0" w:type="auto"/>
        <w:tblLook w:val="04A0" w:firstRow="1" w:lastRow="0" w:firstColumn="1" w:lastColumn="0" w:noHBand="0" w:noVBand="1"/>
      </w:tblPr>
      <w:tblGrid>
        <w:gridCol w:w="4675"/>
        <w:gridCol w:w="4675"/>
      </w:tblGrid>
      <w:tr w:rsidR="00472A5D" w:rsidRPr="006E4E77" w14:paraId="2EFBE7B2" w14:textId="77777777" w:rsidTr="00472A5D">
        <w:trPr>
          <w:divId w:val="1591501315"/>
        </w:trPr>
        <w:tc>
          <w:tcPr>
            <w:tcW w:w="9350" w:type="dxa"/>
            <w:gridSpan w:val="2"/>
          </w:tcPr>
          <w:p w14:paraId="0122CC15" w14:textId="77777777" w:rsidR="00472A5D" w:rsidRPr="006E4E77" w:rsidRDefault="00472A5D" w:rsidP="00472A5D">
            <w:pPr>
              <w:rPr>
                <w:rFonts w:ascii="Times New Roman" w:hAnsi="Times New Roman"/>
                <w:szCs w:val="24"/>
              </w:rPr>
            </w:pPr>
            <w:r w:rsidRPr="00013C9D">
              <w:rPr>
                <w:rFonts w:ascii="Times New Roman" w:hAnsi="Times New Roman"/>
                <w:b/>
                <w:bCs/>
                <w:szCs w:val="24"/>
              </w:rPr>
              <w:t>Tên</w:t>
            </w:r>
            <w:r w:rsidRPr="00013C9D">
              <w:rPr>
                <w:rFonts w:ascii="Times New Roman" w:hAnsi="Times New Roman"/>
                <w:b/>
                <w:bCs/>
                <w:szCs w:val="24"/>
                <w:lang w:val="vi-VN"/>
              </w:rPr>
              <w:t xml:space="preserve"> use case</w:t>
            </w:r>
            <w:r w:rsidRPr="00013C9D">
              <w:rPr>
                <w:rFonts w:ascii="Times New Roman" w:hAnsi="Times New Roman"/>
                <w:szCs w:val="24"/>
                <w:lang w:val="vi-VN"/>
              </w:rPr>
              <w:t xml:space="preserve"> : </w:t>
            </w:r>
            <w:r w:rsidRPr="005321D9">
              <w:rPr>
                <w:rFonts w:ascii="Times New Roman" w:hAnsi="Times New Roman"/>
                <w:b/>
                <w:bCs/>
                <w:color w:val="FF0000"/>
                <w:szCs w:val="24"/>
                <w:lang w:val="vi-VN"/>
              </w:rPr>
              <w:t>Quản lý danh mục sản phẩm</w:t>
            </w:r>
            <w:r w:rsidRPr="005321D9">
              <w:rPr>
                <w:rFonts w:ascii="Times New Roman" w:hAnsi="Times New Roman"/>
                <w:b/>
                <w:bCs/>
                <w:color w:val="FF0000"/>
                <w:szCs w:val="24"/>
              </w:rPr>
              <w:t xml:space="preserve"> (thêm)</w:t>
            </w:r>
          </w:p>
        </w:tc>
      </w:tr>
      <w:tr w:rsidR="00472A5D" w:rsidRPr="00013C9D" w14:paraId="0885EF26" w14:textId="77777777" w:rsidTr="00472A5D">
        <w:trPr>
          <w:divId w:val="1591501315"/>
        </w:trPr>
        <w:tc>
          <w:tcPr>
            <w:tcW w:w="9350" w:type="dxa"/>
            <w:gridSpan w:val="2"/>
          </w:tcPr>
          <w:p w14:paraId="10F455A2" w14:textId="77777777" w:rsidR="00472A5D" w:rsidRPr="00013C9D" w:rsidRDefault="00472A5D" w:rsidP="00472A5D">
            <w:pPr>
              <w:rPr>
                <w:rFonts w:ascii="Times New Roman" w:hAnsi="Times New Roman"/>
                <w:szCs w:val="24"/>
              </w:rPr>
            </w:pPr>
            <w:r w:rsidRPr="00013C9D">
              <w:rPr>
                <w:rFonts w:ascii="Times New Roman" w:hAnsi="Times New Roman"/>
                <w:b/>
                <w:bCs/>
                <w:szCs w:val="24"/>
              </w:rPr>
              <w:t>Mô</w:t>
            </w:r>
            <w:r w:rsidRPr="00013C9D">
              <w:rPr>
                <w:rFonts w:ascii="Times New Roman" w:hAnsi="Times New Roman"/>
                <w:b/>
                <w:bCs/>
                <w:szCs w:val="24"/>
                <w:lang w:val="vi-VN"/>
              </w:rPr>
              <w:t xml:space="preserve"> tả sơ lược</w:t>
            </w:r>
            <w:r w:rsidRPr="00013C9D">
              <w:rPr>
                <w:rFonts w:ascii="Times New Roman" w:hAnsi="Times New Roman"/>
                <w:szCs w:val="24"/>
                <w:lang w:val="vi-VN"/>
              </w:rPr>
              <w:t xml:space="preserve">: </w:t>
            </w:r>
            <w:r w:rsidRPr="00013C9D">
              <w:rPr>
                <w:rFonts w:ascii="Times New Roman" w:hAnsi="Times New Roman"/>
                <w:szCs w:val="24"/>
              </w:rPr>
              <w:t>Chức năng</w:t>
            </w:r>
            <w:r>
              <w:rPr>
                <w:rFonts w:ascii="Times New Roman" w:hAnsi="Times New Roman"/>
                <w:szCs w:val="24"/>
              </w:rPr>
              <w:t xml:space="preserve"> q</w:t>
            </w:r>
            <w:r w:rsidRPr="00013C9D">
              <w:rPr>
                <w:rFonts w:ascii="Times New Roman" w:hAnsi="Times New Roman"/>
                <w:szCs w:val="24"/>
              </w:rPr>
              <w:t xml:space="preserve">uản lý danh mục sản phẩm cho phép </w:t>
            </w:r>
            <w:r>
              <w:rPr>
                <w:rFonts w:ascii="Times New Roman" w:hAnsi="Times New Roman"/>
                <w:szCs w:val="24"/>
              </w:rPr>
              <w:t>người quản trị có thể thêm danh mục sản phẩm một cách nhanh chóng.</w:t>
            </w:r>
          </w:p>
        </w:tc>
      </w:tr>
      <w:tr w:rsidR="00472A5D" w:rsidRPr="00013C9D" w14:paraId="11472DE9" w14:textId="77777777" w:rsidTr="00472A5D">
        <w:trPr>
          <w:divId w:val="1591501315"/>
        </w:trPr>
        <w:tc>
          <w:tcPr>
            <w:tcW w:w="9350" w:type="dxa"/>
            <w:gridSpan w:val="2"/>
          </w:tcPr>
          <w:p w14:paraId="153444FC" w14:textId="77777777" w:rsidR="00472A5D" w:rsidRPr="00013C9D" w:rsidRDefault="00472A5D" w:rsidP="00472A5D">
            <w:pPr>
              <w:rPr>
                <w:rFonts w:ascii="Times New Roman" w:hAnsi="Times New Roman"/>
                <w:szCs w:val="24"/>
              </w:rPr>
            </w:pPr>
            <w:r w:rsidRPr="00013C9D">
              <w:rPr>
                <w:rFonts w:ascii="Times New Roman" w:hAnsi="Times New Roman"/>
                <w:b/>
                <w:bCs/>
                <w:szCs w:val="24"/>
              </w:rPr>
              <w:t>Actor</w:t>
            </w:r>
            <w:r w:rsidRPr="00013C9D">
              <w:rPr>
                <w:rFonts w:ascii="Times New Roman" w:hAnsi="Times New Roman"/>
                <w:b/>
                <w:bCs/>
                <w:szCs w:val="24"/>
                <w:lang w:val="vi-VN"/>
              </w:rPr>
              <w:t xml:space="preserve"> chính</w:t>
            </w:r>
            <w:r w:rsidRPr="00013C9D">
              <w:rPr>
                <w:rFonts w:ascii="Times New Roman" w:hAnsi="Times New Roman"/>
                <w:szCs w:val="24"/>
                <w:lang w:val="vi-VN"/>
              </w:rPr>
              <w:t>: Nhân viên kinh doanh</w:t>
            </w:r>
          </w:p>
        </w:tc>
      </w:tr>
      <w:tr w:rsidR="00472A5D" w:rsidRPr="006E4E77" w14:paraId="3E89AF60" w14:textId="77777777" w:rsidTr="00472A5D">
        <w:trPr>
          <w:divId w:val="1591501315"/>
        </w:trPr>
        <w:tc>
          <w:tcPr>
            <w:tcW w:w="9350" w:type="dxa"/>
            <w:gridSpan w:val="2"/>
          </w:tcPr>
          <w:p w14:paraId="72B901DF" w14:textId="77777777" w:rsidR="00472A5D" w:rsidRPr="006E4E77" w:rsidRDefault="00472A5D" w:rsidP="00472A5D">
            <w:pPr>
              <w:rPr>
                <w:rFonts w:ascii="Times New Roman" w:hAnsi="Times New Roman"/>
                <w:szCs w:val="24"/>
              </w:rPr>
            </w:pPr>
            <w:r w:rsidRPr="00013C9D">
              <w:rPr>
                <w:rFonts w:ascii="Times New Roman" w:hAnsi="Times New Roman"/>
                <w:b/>
                <w:bCs/>
                <w:szCs w:val="24"/>
              </w:rPr>
              <w:t>Actor</w:t>
            </w:r>
            <w:r w:rsidRPr="00013C9D">
              <w:rPr>
                <w:rFonts w:ascii="Times New Roman" w:hAnsi="Times New Roman"/>
                <w:b/>
                <w:bCs/>
                <w:szCs w:val="24"/>
                <w:lang w:val="vi-VN"/>
              </w:rPr>
              <w:t xml:space="preserve"> phụ</w:t>
            </w:r>
            <w:r w:rsidRPr="00013C9D">
              <w:rPr>
                <w:rFonts w:ascii="Times New Roman" w:hAnsi="Times New Roman"/>
                <w:szCs w:val="24"/>
                <w:lang w:val="vi-VN"/>
              </w:rPr>
              <w:t xml:space="preserve">: </w:t>
            </w:r>
            <w:r>
              <w:rPr>
                <w:rFonts w:ascii="Times New Roman" w:hAnsi="Times New Roman"/>
                <w:szCs w:val="24"/>
              </w:rPr>
              <w:t>Chủ doanh nghiệp</w:t>
            </w:r>
          </w:p>
        </w:tc>
      </w:tr>
      <w:tr w:rsidR="00472A5D" w:rsidRPr="00013C9D" w14:paraId="50AFAC3D" w14:textId="77777777" w:rsidTr="00472A5D">
        <w:trPr>
          <w:divId w:val="1591501315"/>
        </w:trPr>
        <w:tc>
          <w:tcPr>
            <w:tcW w:w="9350" w:type="dxa"/>
            <w:gridSpan w:val="2"/>
          </w:tcPr>
          <w:p w14:paraId="4319D290" w14:textId="77777777" w:rsidR="00472A5D" w:rsidRPr="00013C9D" w:rsidRDefault="00472A5D" w:rsidP="00472A5D">
            <w:pPr>
              <w:rPr>
                <w:rFonts w:ascii="Times New Roman" w:hAnsi="Times New Roman"/>
                <w:szCs w:val="24"/>
              </w:rPr>
            </w:pPr>
            <w:r w:rsidRPr="00013C9D">
              <w:rPr>
                <w:rFonts w:ascii="Times New Roman" w:hAnsi="Times New Roman"/>
                <w:b/>
                <w:bCs/>
                <w:szCs w:val="24"/>
              </w:rPr>
              <w:t>Tiền</w:t>
            </w:r>
            <w:r w:rsidRPr="00013C9D">
              <w:rPr>
                <w:rFonts w:ascii="Times New Roman" w:hAnsi="Times New Roman"/>
                <w:b/>
                <w:bCs/>
                <w:szCs w:val="24"/>
                <w:lang w:val="vi-VN"/>
              </w:rPr>
              <w:t xml:space="preserve"> điều kiện</w:t>
            </w:r>
            <w:r w:rsidRPr="00013C9D">
              <w:rPr>
                <w:rFonts w:ascii="Times New Roman" w:hAnsi="Times New Roman"/>
                <w:szCs w:val="24"/>
                <w:lang w:val="vi-VN"/>
              </w:rPr>
              <w:t xml:space="preserve">: Đăng nhập bằng tài khoản </w:t>
            </w:r>
            <w:r>
              <w:rPr>
                <w:rFonts w:ascii="Times New Roman" w:hAnsi="Times New Roman"/>
                <w:szCs w:val="24"/>
              </w:rPr>
              <w:t xml:space="preserve">quản trị </w:t>
            </w:r>
            <w:r w:rsidRPr="00013C9D">
              <w:rPr>
                <w:rFonts w:ascii="Times New Roman" w:hAnsi="Times New Roman"/>
                <w:szCs w:val="24"/>
                <w:lang w:val="vi-VN"/>
              </w:rPr>
              <w:t>thành công</w:t>
            </w:r>
          </w:p>
        </w:tc>
      </w:tr>
      <w:tr w:rsidR="00472A5D" w:rsidRPr="00013C9D" w14:paraId="151E29E2" w14:textId="77777777" w:rsidTr="00472A5D">
        <w:trPr>
          <w:divId w:val="1591501315"/>
        </w:trPr>
        <w:tc>
          <w:tcPr>
            <w:tcW w:w="9350" w:type="dxa"/>
            <w:gridSpan w:val="2"/>
          </w:tcPr>
          <w:p w14:paraId="7E6F7666" w14:textId="77777777" w:rsidR="00472A5D" w:rsidRPr="00013C9D" w:rsidRDefault="00472A5D" w:rsidP="00472A5D">
            <w:pPr>
              <w:rPr>
                <w:rFonts w:ascii="Times New Roman" w:hAnsi="Times New Roman"/>
                <w:szCs w:val="24"/>
              </w:rPr>
            </w:pPr>
            <w:r w:rsidRPr="00013C9D">
              <w:rPr>
                <w:rFonts w:ascii="Times New Roman" w:hAnsi="Times New Roman"/>
                <w:b/>
                <w:bCs/>
                <w:szCs w:val="24"/>
              </w:rPr>
              <w:t>Hậu</w:t>
            </w:r>
            <w:r w:rsidRPr="00013C9D">
              <w:rPr>
                <w:rFonts w:ascii="Times New Roman" w:hAnsi="Times New Roman"/>
                <w:b/>
                <w:bCs/>
                <w:szCs w:val="24"/>
                <w:lang w:val="vi-VN"/>
              </w:rPr>
              <w:t xml:space="preserve"> điều kiện</w:t>
            </w:r>
            <w:r w:rsidRPr="00013C9D">
              <w:rPr>
                <w:rFonts w:ascii="Times New Roman" w:hAnsi="Times New Roman"/>
                <w:szCs w:val="24"/>
                <w:lang w:val="vi-VN"/>
              </w:rPr>
              <w:t xml:space="preserve">: đã thêm </w:t>
            </w:r>
            <w:r>
              <w:rPr>
                <w:rFonts w:ascii="Times New Roman" w:hAnsi="Times New Roman"/>
                <w:szCs w:val="24"/>
              </w:rPr>
              <w:t xml:space="preserve">thành công </w:t>
            </w:r>
            <w:r w:rsidRPr="00013C9D">
              <w:rPr>
                <w:rFonts w:ascii="Times New Roman" w:hAnsi="Times New Roman"/>
                <w:szCs w:val="24"/>
                <w:lang w:val="vi-VN"/>
              </w:rPr>
              <w:t>danh mục sản phẩm</w:t>
            </w:r>
          </w:p>
        </w:tc>
      </w:tr>
      <w:tr w:rsidR="00472A5D" w:rsidRPr="00013C9D" w14:paraId="11D15AC5" w14:textId="77777777" w:rsidTr="00472A5D">
        <w:trPr>
          <w:divId w:val="1591501315"/>
        </w:trPr>
        <w:tc>
          <w:tcPr>
            <w:tcW w:w="4675" w:type="dxa"/>
          </w:tcPr>
          <w:p w14:paraId="41397C46" w14:textId="77777777" w:rsidR="00472A5D" w:rsidRPr="00013C9D" w:rsidRDefault="00472A5D" w:rsidP="00472A5D">
            <w:pPr>
              <w:spacing w:line="240" w:lineRule="auto"/>
              <w:rPr>
                <w:rFonts w:ascii="Times New Roman" w:hAnsi="Times New Roman"/>
                <w:b/>
                <w:bCs/>
                <w:szCs w:val="24"/>
              </w:rPr>
            </w:pPr>
            <w:r w:rsidRPr="00013C9D">
              <w:rPr>
                <w:rFonts w:ascii="Times New Roman" w:hAnsi="Times New Roman"/>
                <w:b/>
                <w:bCs/>
                <w:szCs w:val="24"/>
              </w:rPr>
              <w:t>Luồng</w:t>
            </w:r>
            <w:r w:rsidRPr="00013C9D">
              <w:rPr>
                <w:rFonts w:ascii="Times New Roman" w:hAnsi="Times New Roman"/>
                <w:b/>
                <w:bCs/>
                <w:szCs w:val="24"/>
                <w:lang w:val="vi-VN"/>
              </w:rPr>
              <w:t xml:space="preserve"> sự kiện chính</w:t>
            </w:r>
          </w:p>
        </w:tc>
        <w:tc>
          <w:tcPr>
            <w:tcW w:w="4675" w:type="dxa"/>
          </w:tcPr>
          <w:p w14:paraId="5561539C" w14:textId="77777777" w:rsidR="00472A5D" w:rsidRPr="00013C9D" w:rsidRDefault="00472A5D" w:rsidP="00472A5D">
            <w:pPr>
              <w:rPr>
                <w:rFonts w:ascii="Times New Roman" w:hAnsi="Times New Roman"/>
                <w:b/>
                <w:bCs/>
                <w:szCs w:val="24"/>
              </w:rPr>
            </w:pPr>
          </w:p>
        </w:tc>
      </w:tr>
      <w:tr w:rsidR="00472A5D" w:rsidRPr="005321D9" w14:paraId="1D9748EA" w14:textId="77777777" w:rsidTr="00472A5D">
        <w:trPr>
          <w:divId w:val="1591501315"/>
        </w:trPr>
        <w:tc>
          <w:tcPr>
            <w:tcW w:w="4675" w:type="dxa"/>
          </w:tcPr>
          <w:p w14:paraId="2793FBE7" w14:textId="77777777" w:rsidR="00472A5D" w:rsidRPr="00013C9D" w:rsidRDefault="00472A5D" w:rsidP="00472A5D">
            <w:pPr>
              <w:pStyle w:val="ListParagraph"/>
              <w:rPr>
                <w:rFonts w:ascii="Times New Roman" w:hAnsi="Times New Roman"/>
                <w:szCs w:val="24"/>
                <w:lang w:val="vi-VN"/>
              </w:rPr>
            </w:pPr>
          </w:p>
        </w:tc>
        <w:tc>
          <w:tcPr>
            <w:tcW w:w="4675" w:type="dxa"/>
          </w:tcPr>
          <w:p w14:paraId="73339991" w14:textId="77777777" w:rsidR="00472A5D" w:rsidRPr="005321D9" w:rsidRDefault="00472A5D" w:rsidP="00936199">
            <w:pPr>
              <w:pStyle w:val="ListParagraph"/>
              <w:numPr>
                <w:ilvl w:val="0"/>
                <w:numId w:val="25"/>
              </w:numPr>
              <w:spacing w:line="240" w:lineRule="auto"/>
              <w:rPr>
                <w:rFonts w:ascii="Times New Roman" w:hAnsi="Times New Roman"/>
                <w:szCs w:val="24"/>
                <w:lang w:val="vi-VN"/>
              </w:rPr>
            </w:pPr>
            <w:r w:rsidRPr="005321D9">
              <w:rPr>
                <w:rFonts w:ascii="Times New Roman" w:hAnsi="Times New Roman"/>
                <w:szCs w:val="24"/>
              </w:rPr>
              <w:t>Hệ thống hiển thị giao diện trang chủ quản trị</w:t>
            </w:r>
          </w:p>
        </w:tc>
      </w:tr>
      <w:tr w:rsidR="00472A5D" w:rsidRPr="00013C9D" w14:paraId="2CD043EC" w14:textId="77777777" w:rsidTr="00472A5D">
        <w:trPr>
          <w:divId w:val="1591501315"/>
        </w:trPr>
        <w:tc>
          <w:tcPr>
            <w:tcW w:w="4675" w:type="dxa"/>
          </w:tcPr>
          <w:p w14:paraId="4FD4E896" w14:textId="77777777" w:rsidR="00472A5D" w:rsidRPr="00013C9D" w:rsidRDefault="00472A5D" w:rsidP="00936199">
            <w:pPr>
              <w:pStyle w:val="ListParagraph"/>
              <w:numPr>
                <w:ilvl w:val="0"/>
                <w:numId w:val="25"/>
              </w:numPr>
              <w:spacing w:line="240" w:lineRule="auto"/>
              <w:rPr>
                <w:rFonts w:ascii="Times New Roman" w:hAnsi="Times New Roman"/>
                <w:szCs w:val="24"/>
                <w:lang w:val="vi-VN"/>
              </w:rPr>
            </w:pPr>
            <w:r>
              <w:rPr>
                <w:rFonts w:ascii="Times New Roman" w:hAnsi="Times New Roman"/>
                <w:szCs w:val="24"/>
              </w:rPr>
              <w:t>Người dùng c</w:t>
            </w:r>
            <w:r w:rsidRPr="00013C9D">
              <w:rPr>
                <w:rFonts w:ascii="Times New Roman" w:hAnsi="Times New Roman"/>
                <w:szCs w:val="24"/>
                <w:lang w:val="vi-VN"/>
              </w:rPr>
              <w:t xml:space="preserve">họn chức năng “Quản lý </w:t>
            </w:r>
            <w:r>
              <w:rPr>
                <w:rFonts w:ascii="Times New Roman" w:hAnsi="Times New Roman"/>
                <w:szCs w:val="24"/>
              </w:rPr>
              <w:t xml:space="preserve">danh mục </w:t>
            </w:r>
            <w:r w:rsidRPr="00013C9D">
              <w:rPr>
                <w:rFonts w:ascii="Times New Roman" w:hAnsi="Times New Roman"/>
                <w:szCs w:val="24"/>
                <w:lang w:val="vi-VN"/>
              </w:rPr>
              <w:t>sản phẩm”</w:t>
            </w:r>
          </w:p>
        </w:tc>
        <w:tc>
          <w:tcPr>
            <w:tcW w:w="4675" w:type="dxa"/>
          </w:tcPr>
          <w:p w14:paraId="35EBA972" w14:textId="77777777" w:rsidR="00472A5D" w:rsidRPr="00013C9D" w:rsidRDefault="00472A5D" w:rsidP="00936199">
            <w:pPr>
              <w:pStyle w:val="ListParagraph"/>
              <w:numPr>
                <w:ilvl w:val="0"/>
                <w:numId w:val="25"/>
              </w:numPr>
              <w:spacing w:line="240" w:lineRule="auto"/>
              <w:rPr>
                <w:rFonts w:ascii="Times New Roman" w:hAnsi="Times New Roman"/>
                <w:szCs w:val="24"/>
                <w:lang w:val="vi-VN"/>
              </w:rPr>
            </w:pPr>
            <w:r w:rsidRPr="00013C9D">
              <w:rPr>
                <w:rFonts w:ascii="Times New Roman" w:hAnsi="Times New Roman"/>
                <w:szCs w:val="24"/>
                <w:lang w:val="vi-VN"/>
              </w:rPr>
              <w:t>Hệ thống hiển thị các mục</w:t>
            </w:r>
            <w:r>
              <w:rPr>
                <w:rFonts w:ascii="Times New Roman" w:hAnsi="Times New Roman"/>
                <w:szCs w:val="24"/>
              </w:rPr>
              <w:t xml:space="preserve"> thêm, xoá, sửa danh mục sản phẩm</w:t>
            </w:r>
          </w:p>
        </w:tc>
      </w:tr>
      <w:tr w:rsidR="00472A5D" w:rsidRPr="00013C9D" w14:paraId="26A85CAB" w14:textId="77777777" w:rsidTr="00472A5D">
        <w:trPr>
          <w:divId w:val="1591501315"/>
        </w:trPr>
        <w:tc>
          <w:tcPr>
            <w:tcW w:w="4675" w:type="dxa"/>
          </w:tcPr>
          <w:p w14:paraId="4CCA6F7A" w14:textId="77777777" w:rsidR="00472A5D" w:rsidRPr="00013C9D" w:rsidRDefault="00472A5D" w:rsidP="00936199">
            <w:pPr>
              <w:pStyle w:val="ListParagraph"/>
              <w:numPr>
                <w:ilvl w:val="0"/>
                <w:numId w:val="25"/>
              </w:numPr>
              <w:spacing w:line="240" w:lineRule="auto"/>
              <w:rPr>
                <w:rFonts w:ascii="Times New Roman" w:hAnsi="Times New Roman"/>
                <w:szCs w:val="24"/>
                <w:lang w:val="vi-VN"/>
              </w:rPr>
            </w:pPr>
            <w:r>
              <w:rPr>
                <w:rFonts w:ascii="Times New Roman" w:hAnsi="Times New Roman"/>
                <w:szCs w:val="24"/>
              </w:rPr>
              <w:t>Người dùng</w:t>
            </w:r>
            <w:r w:rsidRPr="00013C9D">
              <w:rPr>
                <w:rFonts w:ascii="Times New Roman" w:hAnsi="Times New Roman"/>
                <w:szCs w:val="24"/>
                <w:lang w:val="vi-VN"/>
              </w:rPr>
              <w:t xml:space="preserve"> chọn chức năng “</w:t>
            </w:r>
            <w:r>
              <w:rPr>
                <w:rFonts w:ascii="Times New Roman" w:hAnsi="Times New Roman"/>
                <w:szCs w:val="24"/>
              </w:rPr>
              <w:t>Thêm</w:t>
            </w:r>
            <w:r w:rsidRPr="00013C9D">
              <w:rPr>
                <w:rFonts w:ascii="Times New Roman" w:hAnsi="Times New Roman"/>
                <w:szCs w:val="24"/>
                <w:lang w:val="vi-VN"/>
              </w:rPr>
              <w:t xml:space="preserve"> </w:t>
            </w:r>
            <w:r>
              <w:rPr>
                <w:rFonts w:ascii="Times New Roman" w:hAnsi="Times New Roman"/>
                <w:szCs w:val="24"/>
              </w:rPr>
              <w:t xml:space="preserve">danh mục </w:t>
            </w:r>
            <w:r w:rsidRPr="00013C9D">
              <w:rPr>
                <w:rFonts w:ascii="Times New Roman" w:hAnsi="Times New Roman"/>
                <w:szCs w:val="24"/>
                <w:lang w:val="vi-VN"/>
              </w:rPr>
              <w:t>sản phẩm”</w:t>
            </w:r>
          </w:p>
        </w:tc>
        <w:tc>
          <w:tcPr>
            <w:tcW w:w="4675" w:type="dxa"/>
          </w:tcPr>
          <w:p w14:paraId="0D2384BF" w14:textId="77777777" w:rsidR="00472A5D" w:rsidRPr="00013C9D" w:rsidRDefault="00472A5D" w:rsidP="00936199">
            <w:pPr>
              <w:pStyle w:val="ListParagraph"/>
              <w:numPr>
                <w:ilvl w:val="0"/>
                <w:numId w:val="25"/>
              </w:numPr>
              <w:spacing w:line="240" w:lineRule="auto"/>
              <w:rPr>
                <w:rFonts w:ascii="Times New Roman" w:hAnsi="Times New Roman"/>
                <w:szCs w:val="24"/>
                <w:lang w:val="vi-VN"/>
              </w:rPr>
            </w:pPr>
            <w:r w:rsidRPr="00013C9D">
              <w:rPr>
                <w:rFonts w:ascii="Times New Roman" w:hAnsi="Times New Roman"/>
                <w:szCs w:val="24"/>
                <w:lang w:val="vi-VN"/>
              </w:rPr>
              <w:t xml:space="preserve">Hệ thống hiển thị </w:t>
            </w:r>
            <w:r>
              <w:rPr>
                <w:rFonts w:ascii="Times New Roman" w:hAnsi="Times New Roman"/>
                <w:szCs w:val="24"/>
              </w:rPr>
              <w:t>giao diện thêm danh mục sản phẩm bao gồm: mã danh mục, tên danh mục</w:t>
            </w:r>
          </w:p>
        </w:tc>
      </w:tr>
      <w:tr w:rsidR="00472A5D" w:rsidRPr="00013C9D" w14:paraId="12B970ED" w14:textId="77777777" w:rsidTr="00472A5D">
        <w:trPr>
          <w:divId w:val="1591501315"/>
        </w:trPr>
        <w:tc>
          <w:tcPr>
            <w:tcW w:w="4675" w:type="dxa"/>
          </w:tcPr>
          <w:p w14:paraId="23F7D853" w14:textId="77777777" w:rsidR="00472A5D" w:rsidRDefault="00472A5D" w:rsidP="00936199">
            <w:pPr>
              <w:pStyle w:val="ListParagraph"/>
              <w:numPr>
                <w:ilvl w:val="0"/>
                <w:numId w:val="25"/>
              </w:numPr>
              <w:spacing w:line="240" w:lineRule="auto"/>
              <w:rPr>
                <w:rFonts w:ascii="Times New Roman" w:hAnsi="Times New Roman"/>
                <w:szCs w:val="24"/>
              </w:rPr>
            </w:pPr>
            <w:r>
              <w:rPr>
                <w:rFonts w:ascii="Times New Roman" w:hAnsi="Times New Roman"/>
                <w:szCs w:val="24"/>
              </w:rPr>
              <w:t>Người dùng</w:t>
            </w:r>
            <w:r w:rsidRPr="00013C9D">
              <w:rPr>
                <w:rFonts w:ascii="Times New Roman" w:hAnsi="Times New Roman"/>
                <w:szCs w:val="24"/>
                <w:lang w:val="vi-VN"/>
              </w:rPr>
              <w:t xml:space="preserve"> nhập </w:t>
            </w:r>
            <w:r>
              <w:rPr>
                <w:rFonts w:ascii="Times New Roman" w:hAnsi="Times New Roman"/>
                <w:szCs w:val="24"/>
              </w:rPr>
              <w:t>thông tin danh mục, sau khi hoàn tất ấn “Xác nhận”</w:t>
            </w:r>
          </w:p>
        </w:tc>
        <w:tc>
          <w:tcPr>
            <w:tcW w:w="4675" w:type="dxa"/>
          </w:tcPr>
          <w:p w14:paraId="7632B793" w14:textId="77777777" w:rsidR="00472A5D" w:rsidRPr="00013C9D" w:rsidRDefault="00472A5D" w:rsidP="00936199">
            <w:pPr>
              <w:pStyle w:val="ListParagraph"/>
              <w:numPr>
                <w:ilvl w:val="0"/>
                <w:numId w:val="25"/>
              </w:numPr>
              <w:spacing w:line="240" w:lineRule="auto"/>
              <w:rPr>
                <w:rFonts w:ascii="Times New Roman" w:hAnsi="Times New Roman"/>
                <w:szCs w:val="24"/>
                <w:lang w:val="vi-VN"/>
              </w:rPr>
            </w:pPr>
            <w:r w:rsidRPr="00013C9D">
              <w:rPr>
                <w:rFonts w:ascii="Times New Roman" w:hAnsi="Times New Roman"/>
                <w:szCs w:val="24"/>
                <w:lang w:val="vi-VN"/>
              </w:rPr>
              <w:t xml:space="preserve">Hệ thống </w:t>
            </w:r>
            <w:r>
              <w:rPr>
                <w:rFonts w:ascii="Times New Roman" w:hAnsi="Times New Roman"/>
                <w:szCs w:val="24"/>
              </w:rPr>
              <w:t>kiểm tra mã danh mục vừa nhập và mã danh mục hiện có trên web</w:t>
            </w:r>
          </w:p>
        </w:tc>
      </w:tr>
      <w:tr w:rsidR="00472A5D" w:rsidRPr="00013C9D" w14:paraId="6F835AD0" w14:textId="77777777" w:rsidTr="00472A5D">
        <w:trPr>
          <w:divId w:val="1591501315"/>
        </w:trPr>
        <w:tc>
          <w:tcPr>
            <w:tcW w:w="4675" w:type="dxa"/>
          </w:tcPr>
          <w:p w14:paraId="6F2DE493" w14:textId="77777777" w:rsidR="00472A5D" w:rsidRDefault="00472A5D" w:rsidP="00472A5D">
            <w:pPr>
              <w:pStyle w:val="ListParagraph"/>
              <w:rPr>
                <w:rFonts w:ascii="Times New Roman" w:hAnsi="Times New Roman"/>
                <w:szCs w:val="24"/>
              </w:rPr>
            </w:pPr>
          </w:p>
        </w:tc>
        <w:tc>
          <w:tcPr>
            <w:tcW w:w="4675" w:type="dxa"/>
          </w:tcPr>
          <w:p w14:paraId="4EA6C93F" w14:textId="77777777" w:rsidR="00472A5D" w:rsidRPr="00013C9D" w:rsidRDefault="00472A5D" w:rsidP="00936199">
            <w:pPr>
              <w:pStyle w:val="ListParagraph"/>
              <w:numPr>
                <w:ilvl w:val="0"/>
                <w:numId w:val="25"/>
              </w:numPr>
              <w:spacing w:line="240" w:lineRule="auto"/>
              <w:rPr>
                <w:rFonts w:ascii="Times New Roman" w:hAnsi="Times New Roman"/>
                <w:szCs w:val="24"/>
                <w:lang w:val="vi-VN"/>
              </w:rPr>
            </w:pPr>
            <w:r w:rsidRPr="00013C9D">
              <w:rPr>
                <w:rFonts w:ascii="Times New Roman" w:hAnsi="Times New Roman"/>
                <w:szCs w:val="24"/>
                <w:lang w:val="vi-VN"/>
              </w:rPr>
              <w:t xml:space="preserve">Hệ thống hiển thị “Đã thêm </w:t>
            </w:r>
            <w:r>
              <w:rPr>
                <w:rFonts w:ascii="Times New Roman" w:hAnsi="Times New Roman"/>
                <w:szCs w:val="24"/>
              </w:rPr>
              <w:t xml:space="preserve">danh mục </w:t>
            </w:r>
            <w:r w:rsidRPr="00013C9D">
              <w:rPr>
                <w:rFonts w:ascii="Times New Roman" w:hAnsi="Times New Roman"/>
                <w:szCs w:val="24"/>
                <w:lang w:val="vi-VN"/>
              </w:rPr>
              <w:t>thành công”</w:t>
            </w:r>
          </w:p>
        </w:tc>
      </w:tr>
      <w:tr w:rsidR="00472A5D" w:rsidRPr="00013C9D" w14:paraId="707937FB" w14:textId="77777777" w:rsidTr="00472A5D">
        <w:trPr>
          <w:divId w:val="1591501315"/>
        </w:trPr>
        <w:tc>
          <w:tcPr>
            <w:tcW w:w="4675" w:type="dxa"/>
          </w:tcPr>
          <w:p w14:paraId="1D3FD11B" w14:textId="77777777" w:rsidR="00472A5D" w:rsidRDefault="00472A5D" w:rsidP="00472A5D">
            <w:pPr>
              <w:pStyle w:val="ListParagraph"/>
              <w:rPr>
                <w:rFonts w:ascii="Times New Roman" w:hAnsi="Times New Roman"/>
                <w:szCs w:val="24"/>
              </w:rPr>
            </w:pPr>
          </w:p>
        </w:tc>
        <w:tc>
          <w:tcPr>
            <w:tcW w:w="4675" w:type="dxa"/>
          </w:tcPr>
          <w:p w14:paraId="3445AFE2" w14:textId="77777777" w:rsidR="00472A5D" w:rsidRPr="00013C9D" w:rsidRDefault="00472A5D" w:rsidP="00936199">
            <w:pPr>
              <w:pStyle w:val="ListParagraph"/>
              <w:numPr>
                <w:ilvl w:val="0"/>
                <w:numId w:val="25"/>
              </w:numPr>
              <w:spacing w:line="240" w:lineRule="auto"/>
              <w:rPr>
                <w:rFonts w:ascii="Times New Roman" w:hAnsi="Times New Roman"/>
                <w:szCs w:val="24"/>
                <w:lang w:val="vi-VN"/>
              </w:rPr>
            </w:pPr>
            <w:r w:rsidRPr="00013C9D">
              <w:rPr>
                <w:rFonts w:ascii="Times New Roman" w:hAnsi="Times New Roman"/>
                <w:szCs w:val="24"/>
                <w:lang w:val="vi-VN"/>
              </w:rPr>
              <w:t xml:space="preserve">Hệ thống </w:t>
            </w:r>
            <w:r>
              <w:rPr>
                <w:rFonts w:ascii="Times New Roman" w:hAnsi="Times New Roman"/>
                <w:szCs w:val="24"/>
              </w:rPr>
              <w:t>thêm danh mục sản phẩm vừa nhập vào trang web</w:t>
            </w:r>
          </w:p>
        </w:tc>
      </w:tr>
      <w:tr w:rsidR="00472A5D" w:rsidRPr="00013C9D" w14:paraId="195296F5" w14:textId="77777777" w:rsidTr="00472A5D">
        <w:trPr>
          <w:divId w:val="1591501315"/>
        </w:trPr>
        <w:tc>
          <w:tcPr>
            <w:tcW w:w="4675" w:type="dxa"/>
          </w:tcPr>
          <w:p w14:paraId="756591F0" w14:textId="77777777" w:rsidR="00472A5D" w:rsidRDefault="00472A5D" w:rsidP="00472A5D">
            <w:pPr>
              <w:pStyle w:val="ListParagraph"/>
              <w:rPr>
                <w:rFonts w:ascii="Times New Roman" w:hAnsi="Times New Roman"/>
                <w:szCs w:val="24"/>
              </w:rPr>
            </w:pPr>
          </w:p>
        </w:tc>
        <w:tc>
          <w:tcPr>
            <w:tcW w:w="4675" w:type="dxa"/>
          </w:tcPr>
          <w:p w14:paraId="549CAAD5" w14:textId="77777777" w:rsidR="00472A5D" w:rsidRPr="00013C9D" w:rsidRDefault="00472A5D" w:rsidP="00936199">
            <w:pPr>
              <w:pStyle w:val="ListParagraph"/>
              <w:numPr>
                <w:ilvl w:val="0"/>
                <w:numId w:val="25"/>
              </w:numPr>
              <w:spacing w:line="240" w:lineRule="auto"/>
              <w:rPr>
                <w:rFonts w:ascii="Times New Roman" w:hAnsi="Times New Roman"/>
                <w:szCs w:val="24"/>
                <w:lang w:val="vi-VN"/>
              </w:rPr>
            </w:pPr>
            <w:r>
              <w:rPr>
                <w:rFonts w:ascii="Times New Roman" w:hAnsi="Times New Roman"/>
                <w:szCs w:val="24"/>
              </w:rPr>
              <w:t>Hệ thống quay lại bước 3</w:t>
            </w:r>
          </w:p>
        </w:tc>
      </w:tr>
      <w:tr w:rsidR="00472A5D" w:rsidRPr="00013C9D" w14:paraId="162F6A47" w14:textId="77777777" w:rsidTr="00472A5D">
        <w:trPr>
          <w:divId w:val="1591501315"/>
        </w:trPr>
        <w:tc>
          <w:tcPr>
            <w:tcW w:w="4675" w:type="dxa"/>
          </w:tcPr>
          <w:p w14:paraId="1075E5DC" w14:textId="77777777" w:rsidR="00472A5D" w:rsidRPr="00013C9D" w:rsidRDefault="00472A5D" w:rsidP="00472A5D">
            <w:pPr>
              <w:spacing w:line="240" w:lineRule="auto"/>
              <w:rPr>
                <w:rFonts w:ascii="Times New Roman" w:hAnsi="Times New Roman"/>
                <w:b/>
                <w:bCs/>
                <w:szCs w:val="24"/>
                <w:lang w:val="vi-VN"/>
              </w:rPr>
            </w:pPr>
            <w:r w:rsidRPr="00013C9D">
              <w:rPr>
                <w:rFonts w:ascii="Times New Roman" w:hAnsi="Times New Roman"/>
                <w:b/>
                <w:bCs/>
                <w:szCs w:val="24"/>
                <w:lang w:val="vi-VN"/>
              </w:rPr>
              <w:t>Luồng sự kiện thay thế</w:t>
            </w:r>
          </w:p>
        </w:tc>
        <w:tc>
          <w:tcPr>
            <w:tcW w:w="4675" w:type="dxa"/>
          </w:tcPr>
          <w:p w14:paraId="15FFECE2" w14:textId="77777777" w:rsidR="00472A5D" w:rsidRPr="00013C9D" w:rsidRDefault="00472A5D" w:rsidP="00472A5D">
            <w:pPr>
              <w:rPr>
                <w:rFonts w:ascii="Times New Roman" w:hAnsi="Times New Roman"/>
                <w:b/>
                <w:bCs/>
                <w:szCs w:val="24"/>
                <w:lang w:val="vi-VN"/>
              </w:rPr>
            </w:pPr>
          </w:p>
        </w:tc>
      </w:tr>
      <w:tr w:rsidR="00472A5D" w:rsidRPr="00013C9D" w14:paraId="09DD5D27" w14:textId="77777777" w:rsidTr="00472A5D">
        <w:trPr>
          <w:divId w:val="1591501315"/>
        </w:trPr>
        <w:tc>
          <w:tcPr>
            <w:tcW w:w="4675" w:type="dxa"/>
          </w:tcPr>
          <w:p w14:paraId="340CE6E8" w14:textId="77777777" w:rsidR="00472A5D" w:rsidRPr="00013C9D" w:rsidRDefault="00472A5D" w:rsidP="00472A5D">
            <w:pPr>
              <w:spacing w:line="240" w:lineRule="auto"/>
              <w:rPr>
                <w:rFonts w:ascii="Times New Roman" w:hAnsi="Times New Roman"/>
                <w:b/>
                <w:bCs/>
                <w:szCs w:val="24"/>
                <w:lang w:val="vi-VN"/>
              </w:rPr>
            </w:pPr>
          </w:p>
        </w:tc>
        <w:tc>
          <w:tcPr>
            <w:tcW w:w="4675" w:type="dxa"/>
          </w:tcPr>
          <w:p w14:paraId="6E032633" w14:textId="77777777" w:rsidR="00472A5D" w:rsidRPr="00013C9D" w:rsidRDefault="00472A5D" w:rsidP="00472A5D">
            <w:pPr>
              <w:rPr>
                <w:rFonts w:ascii="Times New Roman" w:hAnsi="Times New Roman"/>
                <w:b/>
                <w:bCs/>
                <w:szCs w:val="24"/>
                <w:lang w:val="vi-VN"/>
              </w:rPr>
            </w:pPr>
            <w:r w:rsidRPr="00013C9D">
              <w:rPr>
                <w:rFonts w:ascii="Times New Roman" w:hAnsi="Times New Roman"/>
                <w:szCs w:val="24"/>
                <w:lang w:val="vi-VN"/>
              </w:rPr>
              <w:t xml:space="preserve">7.1  </w:t>
            </w:r>
            <w:r>
              <w:rPr>
                <w:rFonts w:ascii="Times New Roman" w:hAnsi="Times New Roman"/>
                <w:szCs w:val="24"/>
              </w:rPr>
              <w:t>Nếu mã danh mục muốn thêm đã tồn tại trên hệ thống, hệ thống thông báo “Danh mục đã tồn tại, thêm thất bại”</w:t>
            </w:r>
          </w:p>
        </w:tc>
      </w:tr>
      <w:tr w:rsidR="00472A5D" w:rsidRPr="005321D9" w14:paraId="15AFC0C0" w14:textId="77777777" w:rsidTr="00472A5D">
        <w:trPr>
          <w:divId w:val="1591501315"/>
        </w:trPr>
        <w:tc>
          <w:tcPr>
            <w:tcW w:w="4675" w:type="dxa"/>
          </w:tcPr>
          <w:p w14:paraId="0C4B66EE" w14:textId="77777777" w:rsidR="00472A5D" w:rsidRPr="00013C9D" w:rsidRDefault="00472A5D" w:rsidP="00472A5D">
            <w:pPr>
              <w:spacing w:line="240" w:lineRule="auto"/>
              <w:rPr>
                <w:rFonts w:ascii="Times New Roman" w:hAnsi="Times New Roman"/>
                <w:b/>
                <w:bCs/>
                <w:szCs w:val="24"/>
                <w:lang w:val="vi-VN"/>
              </w:rPr>
            </w:pPr>
          </w:p>
        </w:tc>
        <w:tc>
          <w:tcPr>
            <w:tcW w:w="4675" w:type="dxa"/>
          </w:tcPr>
          <w:p w14:paraId="43B8700F" w14:textId="77777777" w:rsidR="00472A5D" w:rsidRPr="005321D9" w:rsidRDefault="00472A5D" w:rsidP="00472A5D">
            <w:pPr>
              <w:rPr>
                <w:rFonts w:ascii="Times New Roman" w:hAnsi="Times New Roman"/>
                <w:szCs w:val="24"/>
              </w:rPr>
            </w:pPr>
            <w:r>
              <w:rPr>
                <w:rFonts w:ascii="Times New Roman" w:hAnsi="Times New Roman"/>
                <w:szCs w:val="24"/>
              </w:rPr>
              <w:t>7.2 Quay lại bước 5</w:t>
            </w:r>
          </w:p>
        </w:tc>
      </w:tr>
      <w:tr w:rsidR="00472A5D" w14:paraId="7FE042ED" w14:textId="77777777" w:rsidTr="00472A5D">
        <w:trPr>
          <w:divId w:val="1591501315"/>
        </w:trPr>
        <w:tc>
          <w:tcPr>
            <w:tcW w:w="4675" w:type="dxa"/>
          </w:tcPr>
          <w:p w14:paraId="12823C4D" w14:textId="77777777" w:rsidR="00472A5D" w:rsidRPr="005321D9" w:rsidRDefault="00472A5D" w:rsidP="00936199">
            <w:pPr>
              <w:pStyle w:val="ListParagraph"/>
              <w:numPr>
                <w:ilvl w:val="0"/>
                <w:numId w:val="26"/>
              </w:numPr>
              <w:spacing w:line="240" w:lineRule="auto"/>
              <w:rPr>
                <w:rFonts w:ascii="Times New Roman" w:hAnsi="Times New Roman"/>
                <w:b/>
                <w:bCs/>
                <w:szCs w:val="24"/>
                <w:lang w:val="vi-VN"/>
              </w:rPr>
            </w:pPr>
            <w:r w:rsidRPr="005321D9">
              <w:rPr>
                <w:rFonts w:ascii="Times New Roman" w:hAnsi="Times New Roman"/>
                <w:b/>
                <w:bCs/>
                <w:szCs w:val="24"/>
                <w:lang w:val="vi-VN"/>
              </w:rPr>
              <w:t>Luồng sự kiện ngoại lệ (exception flow):</w:t>
            </w:r>
          </w:p>
        </w:tc>
        <w:tc>
          <w:tcPr>
            <w:tcW w:w="4675" w:type="dxa"/>
          </w:tcPr>
          <w:p w14:paraId="29501271" w14:textId="77777777" w:rsidR="00472A5D" w:rsidRDefault="00472A5D" w:rsidP="00472A5D">
            <w:pPr>
              <w:rPr>
                <w:rFonts w:ascii="Times New Roman" w:hAnsi="Times New Roman"/>
                <w:szCs w:val="24"/>
              </w:rPr>
            </w:pPr>
          </w:p>
        </w:tc>
      </w:tr>
    </w:tbl>
    <w:p w14:paraId="5F2DAD82" w14:textId="77777777" w:rsidR="00316972" w:rsidRDefault="00316972" w:rsidP="00472A5D">
      <w:pPr>
        <w:pStyle w:val="rv-attribute"/>
        <w:divId w:val="1591501315"/>
        <w:rPr>
          <w:rStyle w:val="rv-label"/>
          <w:b/>
          <w:bCs/>
          <w:i w:val="0"/>
          <w:iCs/>
          <w:color w:val="FF0000"/>
          <w:sz w:val="24"/>
        </w:rPr>
      </w:pPr>
    </w:p>
    <w:tbl>
      <w:tblPr>
        <w:tblStyle w:val="TableGrid"/>
        <w:tblpPr w:leftFromText="180" w:rightFromText="180" w:vertAnchor="page" w:horzAnchor="margin" w:tblpY="1289"/>
        <w:tblW w:w="0" w:type="auto"/>
        <w:tblLayout w:type="fixed"/>
        <w:tblLook w:val="04A0" w:firstRow="1" w:lastRow="0" w:firstColumn="1" w:lastColumn="0" w:noHBand="0" w:noVBand="1"/>
      </w:tblPr>
      <w:tblGrid>
        <w:gridCol w:w="4675"/>
        <w:gridCol w:w="4675"/>
      </w:tblGrid>
      <w:tr w:rsidR="00316972" w:rsidRPr="00013C9D" w14:paraId="7BF483BE" w14:textId="77777777" w:rsidTr="00316972">
        <w:trPr>
          <w:divId w:val="1591501315"/>
        </w:trPr>
        <w:tc>
          <w:tcPr>
            <w:tcW w:w="9350" w:type="dxa"/>
            <w:gridSpan w:val="2"/>
          </w:tcPr>
          <w:p w14:paraId="1450D47D" w14:textId="77777777" w:rsidR="00316972" w:rsidRPr="00013C9D" w:rsidRDefault="00316972" w:rsidP="00316972">
            <w:pPr>
              <w:rPr>
                <w:rFonts w:ascii="Times New Roman" w:hAnsi="Times New Roman"/>
                <w:szCs w:val="24"/>
              </w:rPr>
            </w:pPr>
            <w:r w:rsidRPr="00013C9D">
              <w:rPr>
                <w:rFonts w:ascii="Times New Roman" w:hAnsi="Times New Roman"/>
                <w:b/>
                <w:bCs/>
                <w:szCs w:val="24"/>
              </w:rPr>
              <w:lastRenderedPageBreak/>
              <w:t>Tên</w:t>
            </w:r>
            <w:r w:rsidRPr="00013C9D">
              <w:rPr>
                <w:rFonts w:ascii="Times New Roman" w:hAnsi="Times New Roman"/>
                <w:b/>
                <w:bCs/>
                <w:szCs w:val="24"/>
                <w:lang w:val="vi-VN"/>
              </w:rPr>
              <w:t xml:space="preserve"> use case</w:t>
            </w:r>
            <w:r w:rsidRPr="00013C9D">
              <w:rPr>
                <w:rFonts w:ascii="Times New Roman" w:hAnsi="Times New Roman"/>
                <w:szCs w:val="24"/>
                <w:lang w:val="vi-VN"/>
              </w:rPr>
              <w:t xml:space="preserve">: </w:t>
            </w:r>
            <w:r>
              <w:rPr>
                <w:rFonts w:ascii="Times New Roman" w:hAnsi="Times New Roman"/>
                <w:b/>
                <w:bCs/>
                <w:color w:val="FF0000"/>
                <w:szCs w:val="24"/>
              </w:rPr>
              <w:t>Q</w:t>
            </w:r>
            <w:r w:rsidRPr="00013C9D">
              <w:rPr>
                <w:rFonts w:ascii="Times New Roman" w:hAnsi="Times New Roman"/>
                <w:b/>
                <w:bCs/>
                <w:color w:val="FF0000"/>
                <w:szCs w:val="24"/>
                <w:lang w:val="vi-VN"/>
              </w:rPr>
              <w:t xml:space="preserve">uản lý </w:t>
            </w:r>
            <w:r>
              <w:rPr>
                <w:rFonts w:ascii="Times New Roman" w:hAnsi="Times New Roman"/>
                <w:b/>
                <w:bCs/>
                <w:color w:val="FF0000"/>
                <w:szCs w:val="24"/>
              </w:rPr>
              <w:t>danh mục sản phẩm</w:t>
            </w:r>
            <w:r w:rsidRPr="00013C9D">
              <w:rPr>
                <w:rFonts w:ascii="Times New Roman" w:hAnsi="Times New Roman"/>
                <w:b/>
                <w:bCs/>
                <w:color w:val="FF0000"/>
                <w:szCs w:val="24"/>
              </w:rPr>
              <w:t xml:space="preserve"> (xoá)</w:t>
            </w:r>
          </w:p>
        </w:tc>
      </w:tr>
      <w:tr w:rsidR="00316972" w:rsidRPr="00013C9D" w14:paraId="33D46994" w14:textId="77777777" w:rsidTr="00316972">
        <w:trPr>
          <w:divId w:val="1591501315"/>
        </w:trPr>
        <w:tc>
          <w:tcPr>
            <w:tcW w:w="9350" w:type="dxa"/>
            <w:gridSpan w:val="2"/>
          </w:tcPr>
          <w:p w14:paraId="6E6F0309" w14:textId="77777777" w:rsidR="00316972" w:rsidRPr="00013C9D" w:rsidRDefault="00316972" w:rsidP="00316972">
            <w:pPr>
              <w:rPr>
                <w:rFonts w:ascii="Times New Roman" w:hAnsi="Times New Roman"/>
                <w:szCs w:val="24"/>
              </w:rPr>
            </w:pPr>
            <w:r w:rsidRPr="00013C9D">
              <w:rPr>
                <w:rFonts w:ascii="Times New Roman" w:hAnsi="Times New Roman"/>
                <w:b/>
                <w:bCs/>
                <w:szCs w:val="24"/>
                <w:lang w:val="vi-VN"/>
              </w:rPr>
              <w:t>Mô tả sơ lược</w:t>
            </w:r>
            <w:r w:rsidRPr="00013C9D">
              <w:rPr>
                <w:rFonts w:ascii="Times New Roman" w:hAnsi="Times New Roman"/>
                <w:szCs w:val="24"/>
                <w:lang w:val="vi-VN"/>
              </w:rPr>
              <w:t xml:space="preserve">: </w:t>
            </w:r>
            <w:r>
              <w:rPr>
                <w:rFonts w:ascii="Times New Roman" w:hAnsi="Times New Roman"/>
                <w:szCs w:val="24"/>
              </w:rPr>
              <w:t>c</w:t>
            </w:r>
            <w:r w:rsidRPr="00013C9D">
              <w:rPr>
                <w:rFonts w:ascii="Times New Roman" w:hAnsi="Times New Roman"/>
                <w:szCs w:val="24"/>
                <w:lang w:val="vi-VN"/>
              </w:rPr>
              <w:t xml:space="preserve">hức năng </w:t>
            </w:r>
            <w:r>
              <w:rPr>
                <w:rFonts w:ascii="Times New Roman" w:hAnsi="Times New Roman"/>
                <w:szCs w:val="24"/>
              </w:rPr>
              <w:t xml:space="preserve">quản lý sản phẩm </w:t>
            </w:r>
            <w:r w:rsidRPr="00013C9D">
              <w:rPr>
                <w:rFonts w:ascii="Times New Roman" w:hAnsi="Times New Roman"/>
                <w:szCs w:val="24"/>
                <w:lang w:val="vi-VN"/>
              </w:rPr>
              <w:t xml:space="preserve">giúp cho </w:t>
            </w:r>
            <w:r>
              <w:rPr>
                <w:rFonts w:ascii="Times New Roman" w:hAnsi="Times New Roman"/>
                <w:szCs w:val="24"/>
              </w:rPr>
              <w:t xml:space="preserve">tài khoản quản trị </w:t>
            </w:r>
            <w:r w:rsidRPr="00013C9D">
              <w:rPr>
                <w:rFonts w:ascii="Times New Roman" w:hAnsi="Times New Roman"/>
                <w:szCs w:val="24"/>
                <w:lang w:val="vi-VN"/>
              </w:rPr>
              <w:t xml:space="preserve">có thể xóa </w:t>
            </w:r>
            <w:r w:rsidRPr="00E3427A">
              <w:rPr>
                <w:rFonts w:ascii="Times New Roman" w:hAnsi="Times New Roman"/>
                <w:szCs w:val="24"/>
              </w:rPr>
              <w:t>danh mục sản phẩm</w:t>
            </w:r>
            <w:r w:rsidRPr="00013C9D">
              <w:rPr>
                <w:rFonts w:ascii="Times New Roman" w:hAnsi="Times New Roman"/>
                <w:b/>
                <w:bCs/>
                <w:color w:val="FF0000"/>
                <w:szCs w:val="24"/>
              </w:rPr>
              <w:t xml:space="preserve"> </w:t>
            </w:r>
            <w:r w:rsidRPr="00013C9D">
              <w:rPr>
                <w:rFonts w:ascii="Times New Roman" w:hAnsi="Times New Roman"/>
                <w:szCs w:val="24"/>
                <w:lang w:val="vi-VN"/>
              </w:rPr>
              <w:t>sản phẩm trên trang web một cách nhanh chóng</w:t>
            </w:r>
            <w:r>
              <w:rPr>
                <w:rFonts w:ascii="Times New Roman" w:hAnsi="Times New Roman"/>
                <w:szCs w:val="24"/>
              </w:rPr>
              <w:t>.</w:t>
            </w:r>
          </w:p>
        </w:tc>
      </w:tr>
      <w:tr w:rsidR="00316972" w:rsidRPr="00013C9D" w14:paraId="04A602D0" w14:textId="77777777" w:rsidTr="00316972">
        <w:trPr>
          <w:divId w:val="1591501315"/>
        </w:trPr>
        <w:tc>
          <w:tcPr>
            <w:tcW w:w="9350" w:type="dxa"/>
            <w:gridSpan w:val="2"/>
          </w:tcPr>
          <w:p w14:paraId="76E32F99" w14:textId="77777777" w:rsidR="00316972" w:rsidRPr="00013C9D" w:rsidRDefault="00316972" w:rsidP="00316972">
            <w:pPr>
              <w:rPr>
                <w:rFonts w:ascii="Times New Roman" w:hAnsi="Times New Roman"/>
                <w:szCs w:val="24"/>
              </w:rPr>
            </w:pPr>
            <w:r w:rsidRPr="00013C9D">
              <w:rPr>
                <w:rFonts w:ascii="Times New Roman" w:hAnsi="Times New Roman"/>
                <w:b/>
                <w:bCs/>
                <w:szCs w:val="24"/>
              </w:rPr>
              <w:t>Actor</w:t>
            </w:r>
            <w:r w:rsidRPr="00013C9D">
              <w:rPr>
                <w:rFonts w:ascii="Times New Roman" w:hAnsi="Times New Roman"/>
                <w:b/>
                <w:bCs/>
                <w:szCs w:val="24"/>
                <w:lang w:val="vi-VN"/>
              </w:rPr>
              <w:t xml:space="preserve"> chính</w:t>
            </w:r>
            <w:r w:rsidRPr="00013C9D">
              <w:rPr>
                <w:rFonts w:ascii="Times New Roman" w:hAnsi="Times New Roman"/>
                <w:szCs w:val="24"/>
                <w:lang w:val="vi-VN"/>
              </w:rPr>
              <w:t xml:space="preserve">: </w:t>
            </w:r>
            <w:r>
              <w:rPr>
                <w:rFonts w:ascii="Times New Roman" w:hAnsi="Times New Roman"/>
                <w:szCs w:val="24"/>
              </w:rPr>
              <w:t>n</w:t>
            </w:r>
            <w:r w:rsidRPr="00013C9D">
              <w:rPr>
                <w:rFonts w:ascii="Times New Roman" w:hAnsi="Times New Roman"/>
                <w:szCs w:val="24"/>
                <w:lang w:val="vi-VN"/>
              </w:rPr>
              <w:t>hân viên kinh doanh</w:t>
            </w:r>
          </w:p>
        </w:tc>
      </w:tr>
      <w:tr w:rsidR="00316972" w:rsidRPr="00013C9D" w14:paraId="2F297A7B" w14:textId="77777777" w:rsidTr="00316972">
        <w:trPr>
          <w:divId w:val="1591501315"/>
        </w:trPr>
        <w:tc>
          <w:tcPr>
            <w:tcW w:w="9350" w:type="dxa"/>
            <w:gridSpan w:val="2"/>
          </w:tcPr>
          <w:p w14:paraId="6FC68D59" w14:textId="77777777" w:rsidR="00316972" w:rsidRPr="00013C9D" w:rsidRDefault="00316972" w:rsidP="00316972">
            <w:pPr>
              <w:rPr>
                <w:rFonts w:ascii="Times New Roman" w:hAnsi="Times New Roman"/>
                <w:szCs w:val="24"/>
              </w:rPr>
            </w:pPr>
            <w:r w:rsidRPr="00013C9D">
              <w:rPr>
                <w:rFonts w:ascii="Times New Roman" w:hAnsi="Times New Roman"/>
                <w:b/>
                <w:bCs/>
                <w:szCs w:val="24"/>
              </w:rPr>
              <w:t>Actor</w:t>
            </w:r>
            <w:r w:rsidRPr="00013C9D">
              <w:rPr>
                <w:rFonts w:ascii="Times New Roman" w:hAnsi="Times New Roman"/>
                <w:b/>
                <w:bCs/>
                <w:szCs w:val="24"/>
                <w:lang w:val="vi-VN"/>
              </w:rPr>
              <w:t xml:space="preserve"> phụ</w:t>
            </w:r>
            <w:r w:rsidRPr="00013C9D">
              <w:rPr>
                <w:rFonts w:ascii="Times New Roman" w:hAnsi="Times New Roman"/>
                <w:szCs w:val="24"/>
                <w:lang w:val="vi-VN"/>
              </w:rPr>
              <w:t xml:space="preserve">: </w:t>
            </w:r>
            <w:r>
              <w:rPr>
                <w:rFonts w:ascii="Times New Roman" w:hAnsi="Times New Roman"/>
                <w:szCs w:val="24"/>
              </w:rPr>
              <w:t>chủ doanh nghiệp</w:t>
            </w:r>
          </w:p>
        </w:tc>
      </w:tr>
      <w:tr w:rsidR="00316972" w:rsidRPr="00013C9D" w14:paraId="4560E8E8" w14:textId="77777777" w:rsidTr="00316972">
        <w:trPr>
          <w:divId w:val="1591501315"/>
        </w:trPr>
        <w:tc>
          <w:tcPr>
            <w:tcW w:w="9350" w:type="dxa"/>
            <w:gridSpan w:val="2"/>
          </w:tcPr>
          <w:p w14:paraId="654C90EE" w14:textId="77777777" w:rsidR="00316972" w:rsidRPr="00013C9D" w:rsidRDefault="00316972" w:rsidP="00316972">
            <w:pPr>
              <w:rPr>
                <w:rFonts w:ascii="Times New Roman" w:hAnsi="Times New Roman"/>
                <w:szCs w:val="24"/>
              </w:rPr>
            </w:pPr>
            <w:r w:rsidRPr="00013C9D">
              <w:rPr>
                <w:rFonts w:ascii="Times New Roman" w:hAnsi="Times New Roman"/>
                <w:b/>
                <w:bCs/>
                <w:szCs w:val="24"/>
              </w:rPr>
              <w:t>Tiền</w:t>
            </w:r>
            <w:r w:rsidRPr="00013C9D">
              <w:rPr>
                <w:rFonts w:ascii="Times New Roman" w:hAnsi="Times New Roman"/>
                <w:b/>
                <w:bCs/>
                <w:szCs w:val="24"/>
                <w:lang w:val="vi-VN"/>
              </w:rPr>
              <w:t xml:space="preserve"> điều kiện</w:t>
            </w:r>
            <w:r w:rsidRPr="00013C9D">
              <w:rPr>
                <w:rFonts w:ascii="Times New Roman" w:hAnsi="Times New Roman"/>
                <w:szCs w:val="24"/>
                <w:lang w:val="vi-VN"/>
              </w:rPr>
              <w:t xml:space="preserve">: </w:t>
            </w:r>
            <w:r>
              <w:rPr>
                <w:rFonts w:ascii="Times New Roman" w:hAnsi="Times New Roman"/>
                <w:szCs w:val="24"/>
              </w:rPr>
              <w:t>đ</w:t>
            </w:r>
            <w:r w:rsidRPr="00013C9D">
              <w:rPr>
                <w:rFonts w:ascii="Times New Roman" w:hAnsi="Times New Roman"/>
                <w:szCs w:val="24"/>
                <w:lang w:val="vi-VN"/>
              </w:rPr>
              <w:t xml:space="preserve">ăng nhập bằng tài khoản </w:t>
            </w:r>
            <w:r>
              <w:rPr>
                <w:rFonts w:ascii="Times New Roman" w:hAnsi="Times New Roman"/>
                <w:szCs w:val="24"/>
              </w:rPr>
              <w:t xml:space="preserve">quản trị </w:t>
            </w:r>
            <w:r w:rsidRPr="00013C9D">
              <w:rPr>
                <w:rFonts w:ascii="Times New Roman" w:hAnsi="Times New Roman"/>
                <w:szCs w:val="24"/>
                <w:lang w:val="vi-VN"/>
              </w:rPr>
              <w:t>thành công</w:t>
            </w:r>
          </w:p>
        </w:tc>
      </w:tr>
      <w:tr w:rsidR="00316972" w:rsidRPr="00013C9D" w14:paraId="27AED644" w14:textId="77777777" w:rsidTr="00316972">
        <w:trPr>
          <w:divId w:val="1591501315"/>
        </w:trPr>
        <w:tc>
          <w:tcPr>
            <w:tcW w:w="9350" w:type="dxa"/>
            <w:gridSpan w:val="2"/>
          </w:tcPr>
          <w:p w14:paraId="31D3DC15" w14:textId="77777777" w:rsidR="00316972" w:rsidRPr="00013C9D" w:rsidRDefault="00316972" w:rsidP="00316972">
            <w:pPr>
              <w:rPr>
                <w:rFonts w:ascii="Times New Roman" w:hAnsi="Times New Roman"/>
                <w:szCs w:val="24"/>
              </w:rPr>
            </w:pPr>
            <w:r w:rsidRPr="00013C9D">
              <w:rPr>
                <w:rFonts w:ascii="Times New Roman" w:hAnsi="Times New Roman"/>
                <w:b/>
                <w:bCs/>
                <w:szCs w:val="24"/>
              </w:rPr>
              <w:t>Hậu</w:t>
            </w:r>
            <w:r w:rsidRPr="00013C9D">
              <w:rPr>
                <w:rFonts w:ascii="Times New Roman" w:hAnsi="Times New Roman"/>
                <w:b/>
                <w:bCs/>
                <w:szCs w:val="24"/>
                <w:lang w:val="vi-VN"/>
              </w:rPr>
              <w:t xml:space="preserve"> điều kiện</w:t>
            </w:r>
            <w:r w:rsidRPr="00013C9D">
              <w:rPr>
                <w:rFonts w:ascii="Times New Roman" w:hAnsi="Times New Roman"/>
                <w:szCs w:val="24"/>
                <w:lang w:val="vi-VN"/>
              </w:rPr>
              <w:t xml:space="preserve">: </w:t>
            </w:r>
            <w:r>
              <w:rPr>
                <w:rFonts w:ascii="Times New Roman" w:hAnsi="Times New Roman"/>
                <w:szCs w:val="24"/>
              </w:rPr>
              <w:t>s</w:t>
            </w:r>
            <w:r w:rsidRPr="00013C9D">
              <w:rPr>
                <w:rFonts w:ascii="Times New Roman" w:hAnsi="Times New Roman"/>
                <w:szCs w:val="24"/>
                <w:lang w:val="vi-VN"/>
              </w:rPr>
              <w:t>ản phẩm bị xóa ra khỏi trang bày bán</w:t>
            </w:r>
          </w:p>
        </w:tc>
      </w:tr>
      <w:tr w:rsidR="00316972" w:rsidRPr="00013C9D" w14:paraId="40B3F709" w14:textId="77777777" w:rsidTr="00316972">
        <w:trPr>
          <w:divId w:val="1591501315"/>
        </w:trPr>
        <w:tc>
          <w:tcPr>
            <w:tcW w:w="9350" w:type="dxa"/>
            <w:gridSpan w:val="2"/>
          </w:tcPr>
          <w:p w14:paraId="795EB0DD" w14:textId="77777777" w:rsidR="00316972" w:rsidRPr="00013C9D" w:rsidRDefault="00316972" w:rsidP="00316972">
            <w:pPr>
              <w:rPr>
                <w:rFonts w:ascii="Times New Roman" w:hAnsi="Times New Roman"/>
                <w:b/>
                <w:bCs/>
                <w:szCs w:val="24"/>
              </w:rPr>
            </w:pPr>
            <w:r w:rsidRPr="00013C9D">
              <w:rPr>
                <w:rFonts w:ascii="Times New Roman" w:hAnsi="Times New Roman"/>
                <w:b/>
                <w:bCs/>
                <w:szCs w:val="24"/>
              </w:rPr>
              <w:t>Luồng</w:t>
            </w:r>
            <w:r w:rsidRPr="00013C9D">
              <w:rPr>
                <w:rFonts w:ascii="Times New Roman" w:hAnsi="Times New Roman"/>
                <w:b/>
                <w:bCs/>
                <w:szCs w:val="24"/>
                <w:lang w:val="vi-VN"/>
              </w:rPr>
              <w:t xml:space="preserve"> sự kiện chính</w:t>
            </w:r>
          </w:p>
        </w:tc>
      </w:tr>
      <w:tr w:rsidR="00316972" w:rsidRPr="00013C9D" w14:paraId="6648F05B" w14:textId="77777777" w:rsidTr="00316972">
        <w:trPr>
          <w:divId w:val="1591501315"/>
        </w:trPr>
        <w:tc>
          <w:tcPr>
            <w:tcW w:w="4675" w:type="dxa"/>
          </w:tcPr>
          <w:p w14:paraId="5318EBB6" w14:textId="77777777" w:rsidR="00316972" w:rsidRPr="00013C9D" w:rsidRDefault="00316972" w:rsidP="00316972">
            <w:pPr>
              <w:jc w:val="center"/>
              <w:rPr>
                <w:rFonts w:ascii="Times New Roman" w:hAnsi="Times New Roman"/>
                <w:b/>
                <w:bCs/>
                <w:szCs w:val="24"/>
              </w:rPr>
            </w:pPr>
            <w:r w:rsidRPr="00013C9D">
              <w:rPr>
                <w:rFonts w:ascii="Times New Roman" w:hAnsi="Times New Roman"/>
                <w:b/>
                <w:bCs/>
                <w:szCs w:val="24"/>
              </w:rPr>
              <w:t>Actor</w:t>
            </w:r>
          </w:p>
        </w:tc>
        <w:tc>
          <w:tcPr>
            <w:tcW w:w="4675" w:type="dxa"/>
          </w:tcPr>
          <w:p w14:paraId="7E177DFB" w14:textId="77777777" w:rsidR="00316972" w:rsidRPr="00013C9D" w:rsidRDefault="00316972" w:rsidP="00316972">
            <w:pPr>
              <w:jc w:val="center"/>
              <w:rPr>
                <w:rFonts w:ascii="Times New Roman" w:hAnsi="Times New Roman"/>
                <w:b/>
                <w:bCs/>
                <w:szCs w:val="24"/>
              </w:rPr>
            </w:pPr>
            <w:r w:rsidRPr="00013C9D">
              <w:rPr>
                <w:rFonts w:ascii="Times New Roman" w:hAnsi="Times New Roman"/>
                <w:b/>
                <w:bCs/>
                <w:szCs w:val="24"/>
              </w:rPr>
              <w:t>System</w:t>
            </w:r>
          </w:p>
        </w:tc>
      </w:tr>
      <w:tr w:rsidR="00316972" w:rsidRPr="00013C9D" w14:paraId="6ED301CF" w14:textId="77777777" w:rsidTr="00316972">
        <w:trPr>
          <w:divId w:val="1591501315"/>
        </w:trPr>
        <w:tc>
          <w:tcPr>
            <w:tcW w:w="4675" w:type="dxa"/>
          </w:tcPr>
          <w:p w14:paraId="1739BBBC" w14:textId="77777777" w:rsidR="00316972" w:rsidRPr="00013C9D" w:rsidRDefault="00316972" w:rsidP="00316972">
            <w:pPr>
              <w:rPr>
                <w:rFonts w:ascii="Times New Roman" w:hAnsi="Times New Roman"/>
                <w:szCs w:val="24"/>
              </w:rPr>
            </w:pPr>
          </w:p>
        </w:tc>
        <w:tc>
          <w:tcPr>
            <w:tcW w:w="4675" w:type="dxa"/>
          </w:tcPr>
          <w:p w14:paraId="1CE3EB9F" w14:textId="77777777" w:rsidR="00316972" w:rsidRPr="00013C9D" w:rsidRDefault="00316972" w:rsidP="00936199">
            <w:pPr>
              <w:pStyle w:val="ListParagraph"/>
              <w:numPr>
                <w:ilvl w:val="0"/>
                <w:numId w:val="27"/>
              </w:numPr>
              <w:spacing w:line="240" w:lineRule="auto"/>
              <w:rPr>
                <w:rFonts w:ascii="Times New Roman" w:hAnsi="Times New Roman"/>
                <w:szCs w:val="24"/>
              </w:rPr>
            </w:pPr>
            <w:r>
              <w:rPr>
                <w:rFonts w:ascii="Times New Roman" w:hAnsi="Times New Roman"/>
                <w:szCs w:val="24"/>
              </w:rPr>
              <w:t>Hệ thống hiển thị giao diện trang chủ quản trị</w:t>
            </w:r>
          </w:p>
        </w:tc>
      </w:tr>
      <w:tr w:rsidR="00316972" w:rsidRPr="00013C9D" w14:paraId="222B6D27" w14:textId="77777777" w:rsidTr="00316972">
        <w:trPr>
          <w:divId w:val="1591501315"/>
        </w:trPr>
        <w:tc>
          <w:tcPr>
            <w:tcW w:w="4675" w:type="dxa"/>
          </w:tcPr>
          <w:p w14:paraId="2FF9543E" w14:textId="77777777" w:rsidR="00316972" w:rsidRPr="00013C9D" w:rsidRDefault="00316972" w:rsidP="00936199">
            <w:pPr>
              <w:pStyle w:val="ListParagraph"/>
              <w:numPr>
                <w:ilvl w:val="0"/>
                <w:numId w:val="27"/>
              </w:numPr>
              <w:spacing w:line="240" w:lineRule="auto"/>
              <w:rPr>
                <w:rFonts w:ascii="Times New Roman" w:hAnsi="Times New Roman"/>
                <w:szCs w:val="24"/>
                <w:lang w:val="vi-VN"/>
              </w:rPr>
            </w:pPr>
            <w:r>
              <w:rPr>
                <w:rFonts w:ascii="Times New Roman" w:hAnsi="Times New Roman"/>
                <w:szCs w:val="24"/>
              </w:rPr>
              <w:t>Người dùng c</w:t>
            </w:r>
            <w:r w:rsidRPr="00013C9D">
              <w:rPr>
                <w:rFonts w:ascii="Times New Roman" w:hAnsi="Times New Roman"/>
                <w:szCs w:val="24"/>
                <w:lang w:val="vi-VN"/>
              </w:rPr>
              <w:t>họn chức năng “Quản lý</w:t>
            </w:r>
            <w:r w:rsidRPr="00E3427A">
              <w:rPr>
                <w:rFonts w:ascii="Times New Roman" w:hAnsi="Times New Roman"/>
                <w:szCs w:val="24"/>
              </w:rPr>
              <w:t xml:space="preserve"> danh mục sản phẩm</w:t>
            </w:r>
            <w:r w:rsidRPr="00013C9D">
              <w:rPr>
                <w:rFonts w:ascii="Times New Roman" w:hAnsi="Times New Roman"/>
                <w:szCs w:val="24"/>
                <w:lang w:val="vi-VN"/>
              </w:rPr>
              <w:t>”</w:t>
            </w:r>
          </w:p>
        </w:tc>
        <w:tc>
          <w:tcPr>
            <w:tcW w:w="4675" w:type="dxa"/>
          </w:tcPr>
          <w:p w14:paraId="0B2193B0" w14:textId="77777777" w:rsidR="00316972" w:rsidRPr="00013C9D" w:rsidRDefault="00316972" w:rsidP="00936199">
            <w:pPr>
              <w:pStyle w:val="ListParagraph"/>
              <w:numPr>
                <w:ilvl w:val="0"/>
                <w:numId w:val="27"/>
              </w:numPr>
              <w:spacing w:line="240" w:lineRule="auto"/>
              <w:rPr>
                <w:rFonts w:ascii="Times New Roman" w:hAnsi="Times New Roman"/>
                <w:szCs w:val="24"/>
                <w:lang w:val="vi-VN"/>
              </w:rPr>
            </w:pPr>
            <w:r w:rsidRPr="00013C9D">
              <w:rPr>
                <w:rFonts w:ascii="Times New Roman" w:hAnsi="Times New Roman"/>
                <w:szCs w:val="24"/>
                <w:lang w:val="vi-VN"/>
              </w:rPr>
              <w:t>Hệ thống hiển thị các mục</w:t>
            </w:r>
            <w:r>
              <w:rPr>
                <w:rFonts w:ascii="Times New Roman" w:hAnsi="Times New Roman"/>
                <w:szCs w:val="24"/>
              </w:rPr>
              <w:t xml:space="preserve"> thêm, xoá, sửa </w:t>
            </w:r>
            <w:r w:rsidRPr="00E3427A">
              <w:rPr>
                <w:rFonts w:ascii="Times New Roman" w:hAnsi="Times New Roman"/>
                <w:szCs w:val="24"/>
              </w:rPr>
              <w:t>danh mục sản phẩm</w:t>
            </w:r>
          </w:p>
        </w:tc>
      </w:tr>
      <w:tr w:rsidR="00316972" w:rsidRPr="00013C9D" w14:paraId="0E43FBC9" w14:textId="77777777" w:rsidTr="00316972">
        <w:trPr>
          <w:divId w:val="1591501315"/>
        </w:trPr>
        <w:tc>
          <w:tcPr>
            <w:tcW w:w="4675" w:type="dxa"/>
          </w:tcPr>
          <w:p w14:paraId="77073D11" w14:textId="77777777" w:rsidR="00316972" w:rsidRPr="00013C9D" w:rsidRDefault="00316972" w:rsidP="00936199">
            <w:pPr>
              <w:pStyle w:val="ListParagraph"/>
              <w:numPr>
                <w:ilvl w:val="0"/>
                <w:numId w:val="27"/>
              </w:numPr>
              <w:spacing w:line="240" w:lineRule="auto"/>
              <w:rPr>
                <w:rFonts w:ascii="Times New Roman" w:hAnsi="Times New Roman"/>
                <w:szCs w:val="24"/>
                <w:lang w:val="vi-VN"/>
              </w:rPr>
            </w:pPr>
            <w:r>
              <w:rPr>
                <w:rFonts w:ascii="Times New Roman" w:hAnsi="Times New Roman"/>
                <w:szCs w:val="24"/>
              </w:rPr>
              <w:t>Người dùng</w:t>
            </w:r>
            <w:r w:rsidRPr="00013C9D">
              <w:rPr>
                <w:rFonts w:ascii="Times New Roman" w:hAnsi="Times New Roman"/>
                <w:szCs w:val="24"/>
                <w:lang w:val="vi-VN"/>
              </w:rPr>
              <w:t xml:space="preserve"> chọn chức năng “Xóa</w:t>
            </w:r>
            <w:r>
              <w:rPr>
                <w:rFonts w:ascii="Times New Roman" w:hAnsi="Times New Roman"/>
                <w:szCs w:val="24"/>
              </w:rPr>
              <w:t xml:space="preserve"> </w:t>
            </w:r>
            <w:r w:rsidRPr="00E3427A">
              <w:rPr>
                <w:rFonts w:ascii="Times New Roman" w:hAnsi="Times New Roman"/>
                <w:szCs w:val="24"/>
              </w:rPr>
              <w:t>danh mục sản phẩm</w:t>
            </w:r>
            <w:r w:rsidRPr="00013C9D">
              <w:rPr>
                <w:rFonts w:ascii="Times New Roman" w:hAnsi="Times New Roman"/>
                <w:szCs w:val="24"/>
                <w:lang w:val="vi-VN"/>
              </w:rPr>
              <w:t xml:space="preserve"> ”</w:t>
            </w:r>
          </w:p>
        </w:tc>
        <w:tc>
          <w:tcPr>
            <w:tcW w:w="4675" w:type="dxa"/>
          </w:tcPr>
          <w:p w14:paraId="6BBEB573" w14:textId="77777777" w:rsidR="00316972" w:rsidRPr="00013C9D" w:rsidRDefault="00316972" w:rsidP="00936199">
            <w:pPr>
              <w:pStyle w:val="ListParagraph"/>
              <w:numPr>
                <w:ilvl w:val="0"/>
                <w:numId w:val="27"/>
              </w:numPr>
              <w:spacing w:line="240" w:lineRule="auto"/>
              <w:rPr>
                <w:rFonts w:ascii="Times New Roman" w:hAnsi="Times New Roman"/>
                <w:szCs w:val="24"/>
                <w:lang w:val="vi-VN"/>
              </w:rPr>
            </w:pPr>
            <w:r w:rsidRPr="00013C9D">
              <w:rPr>
                <w:rFonts w:ascii="Times New Roman" w:hAnsi="Times New Roman"/>
                <w:szCs w:val="24"/>
                <w:lang w:val="vi-VN"/>
              </w:rPr>
              <w:t>Hệ thống hiển thị “</w:t>
            </w:r>
            <w:r>
              <w:rPr>
                <w:rFonts w:ascii="Times New Roman" w:hAnsi="Times New Roman"/>
                <w:szCs w:val="24"/>
              </w:rPr>
              <w:t>T</w:t>
            </w:r>
            <w:r w:rsidRPr="00013C9D">
              <w:rPr>
                <w:rFonts w:ascii="Times New Roman" w:hAnsi="Times New Roman"/>
                <w:szCs w:val="24"/>
                <w:lang w:val="vi-VN"/>
              </w:rPr>
              <w:t>ìm kiếm</w:t>
            </w:r>
            <w:r>
              <w:rPr>
                <w:rFonts w:ascii="Times New Roman" w:hAnsi="Times New Roman"/>
                <w:szCs w:val="24"/>
              </w:rPr>
              <w:t xml:space="preserve"> mã </w:t>
            </w:r>
            <w:r w:rsidRPr="00E3427A">
              <w:rPr>
                <w:rFonts w:ascii="Times New Roman" w:hAnsi="Times New Roman"/>
                <w:szCs w:val="24"/>
              </w:rPr>
              <w:t>danh mục</w:t>
            </w:r>
            <w:r w:rsidRPr="00013C9D">
              <w:rPr>
                <w:rFonts w:ascii="Times New Roman" w:hAnsi="Times New Roman"/>
                <w:szCs w:val="24"/>
                <w:lang w:val="vi-VN"/>
              </w:rPr>
              <w:t>”</w:t>
            </w:r>
          </w:p>
        </w:tc>
      </w:tr>
      <w:tr w:rsidR="00316972" w:rsidRPr="00013C9D" w14:paraId="3B87AB26" w14:textId="77777777" w:rsidTr="00316972">
        <w:trPr>
          <w:divId w:val="1591501315"/>
        </w:trPr>
        <w:tc>
          <w:tcPr>
            <w:tcW w:w="4675" w:type="dxa"/>
          </w:tcPr>
          <w:p w14:paraId="611EFCFF" w14:textId="77777777" w:rsidR="00316972" w:rsidRPr="00013C9D" w:rsidRDefault="00316972" w:rsidP="00936199">
            <w:pPr>
              <w:pStyle w:val="ListParagraph"/>
              <w:numPr>
                <w:ilvl w:val="0"/>
                <w:numId w:val="27"/>
              </w:numPr>
              <w:spacing w:line="240" w:lineRule="auto"/>
              <w:rPr>
                <w:rFonts w:ascii="Times New Roman" w:hAnsi="Times New Roman"/>
                <w:szCs w:val="24"/>
                <w:lang w:val="vi-VN"/>
              </w:rPr>
            </w:pPr>
            <w:r>
              <w:rPr>
                <w:rFonts w:ascii="Times New Roman" w:hAnsi="Times New Roman"/>
                <w:szCs w:val="24"/>
              </w:rPr>
              <w:t>Người dùng</w:t>
            </w:r>
            <w:r w:rsidRPr="00013C9D">
              <w:rPr>
                <w:rFonts w:ascii="Times New Roman" w:hAnsi="Times New Roman"/>
                <w:szCs w:val="24"/>
                <w:lang w:val="vi-VN"/>
              </w:rPr>
              <w:t xml:space="preserve"> nhập </w:t>
            </w:r>
            <w:r>
              <w:rPr>
                <w:rFonts w:ascii="Times New Roman" w:hAnsi="Times New Roman"/>
                <w:szCs w:val="24"/>
              </w:rPr>
              <w:t>mã</w:t>
            </w:r>
            <w:r w:rsidRPr="00013C9D">
              <w:rPr>
                <w:rFonts w:ascii="Times New Roman" w:hAnsi="Times New Roman"/>
                <w:szCs w:val="24"/>
                <w:lang w:val="vi-VN"/>
              </w:rPr>
              <w:t xml:space="preserve"> </w:t>
            </w:r>
            <w:r>
              <w:rPr>
                <w:rFonts w:ascii="Times New Roman" w:hAnsi="Times New Roman"/>
                <w:szCs w:val="24"/>
              </w:rPr>
              <w:t>danh mục</w:t>
            </w:r>
          </w:p>
        </w:tc>
        <w:tc>
          <w:tcPr>
            <w:tcW w:w="4675" w:type="dxa"/>
          </w:tcPr>
          <w:p w14:paraId="7CDCBE91" w14:textId="77777777" w:rsidR="00316972" w:rsidRPr="00013C9D" w:rsidRDefault="00316972" w:rsidP="00936199">
            <w:pPr>
              <w:pStyle w:val="ListParagraph"/>
              <w:numPr>
                <w:ilvl w:val="0"/>
                <w:numId w:val="27"/>
              </w:numPr>
              <w:spacing w:line="240" w:lineRule="auto"/>
              <w:rPr>
                <w:rFonts w:ascii="Times New Roman" w:hAnsi="Times New Roman"/>
                <w:szCs w:val="24"/>
                <w:lang w:val="vi-VN"/>
              </w:rPr>
            </w:pPr>
            <w:r w:rsidRPr="00013C9D">
              <w:rPr>
                <w:rFonts w:ascii="Times New Roman" w:hAnsi="Times New Roman"/>
                <w:szCs w:val="24"/>
                <w:lang w:val="vi-VN"/>
              </w:rPr>
              <w:t xml:space="preserve">Hệ thống kiểm tra </w:t>
            </w:r>
            <w:r>
              <w:rPr>
                <w:rFonts w:ascii="Times New Roman" w:hAnsi="Times New Roman"/>
                <w:szCs w:val="24"/>
              </w:rPr>
              <w:t>mã</w:t>
            </w:r>
            <w:r w:rsidRPr="00013C9D">
              <w:rPr>
                <w:rFonts w:ascii="Times New Roman" w:hAnsi="Times New Roman"/>
                <w:szCs w:val="24"/>
                <w:lang w:val="vi-VN"/>
              </w:rPr>
              <w:t xml:space="preserve"> </w:t>
            </w:r>
            <w:r>
              <w:rPr>
                <w:rFonts w:ascii="Times New Roman" w:hAnsi="Times New Roman"/>
                <w:szCs w:val="24"/>
              </w:rPr>
              <w:t>danh mục</w:t>
            </w:r>
          </w:p>
        </w:tc>
      </w:tr>
      <w:tr w:rsidR="00316972" w:rsidRPr="00013C9D" w14:paraId="45CA5715" w14:textId="77777777" w:rsidTr="00316972">
        <w:trPr>
          <w:divId w:val="1591501315"/>
        </w:trPr>
        <w:tc>
          <w:tcPr>
            <w:tcW w:w="4675" w:type="dxa"/>
          </w:tcPr>
          <w:p w14:paraId="5EBDAEFD" w14:textId="77777777" w:rsidR="00316972" w:rsidRPr="00013C9D" w:rsidRDefault="00316972" w:rsidP="00316972">
            <w:pPr>
              <w:rPr>
                <w:rFonts w:ascii="Times New Roman" w:hAnsi="Times New Roman"/>
                <w:szCs w:val="24"/>
                <w:lang w:val="vi-VN"/>
              </w:rPr>
            </w:pPr>
          </w:p>
        </w:tc>
        <w:tc>
          <w:tcPr>
            <w:tcW w:w="4675" w:type="dxa"/>
          </w:tcPr>
          <w:p w14:paraId="2DEF061D" w14:textId="77777777" w:rsidR="00316972" w:rsidRPr="00013C9D" w:rsidRDefault="00316972" w:rsidP="00936199">
            <w:pPr>
              <w:pStyle w:val="ListParagraph"/>
              <w:numPr>
                <w:ilvl w:val="0"/>
                <w:numId w:val="27"/>
              </w:numPr>
              <w:spacing w:line="240" w:lineRule="auto"/>
              <w:rPr>
                <w:rFonts w:ascii="Times New Roman" w:hAnsi="Times New Roman"/>
                <w:szCs w:val="24"/>
                <w:lang w:val="vi-VN"/>
              </w:rPr>
            </w:pPr>
            <w:r w:rsidRPr="00013C9D">
              <w:rPr>
                <w:rFonts w:ascii="Times New Roman" w:hAnsi="Times New Roman"/>
                <w:szCs w:val="24"/>
                <w:lang w:val="vi-VN"/>
              </w:rPr>
              <w:t xml:space="preserve">Hệ thống hiển thị thông tin </w:t>
            </w:r>
            <w:r>
              <w:rPr>
                <w:rFonts w:ascii="Times New Roman" w:hAnsi="Times New Roman"/>
                <w:szCs w:val="24"/>
              </w:rPr>
              <w:t>danh mục ứng với mã danh mục vừa nhập</w:t>
            </w:r>
          </w:p>
        </w:tc>
      </w:tr>
      <w:tr w:rsidR="00316972" w:rsidRPr="00013C9D" w14:paraId="24954469" w14:textId="77777777" w:rsidTr="00316972">
        <w:trPr>
          <w:divId w:val="1591501315"/>
        </w:trPr>
        <w:tc>
          <w:tcPr>
            <w:tcW w:w="4675" w:type="dxa"/>
          </w:tcPr>
          <w:p w14:paraId="7E7BA494" w14:textId="77777777" w:rsidR="00316972" w:rsidRPr="00013C9D" w:rsidRDefault="00316972" w:rsidP="00316972">
            <w:pPr>
              <w:pStyle w:val="ListParagraph"/>
              <w:rPr>
                <w:rFonts w:ascii="Times New Roman" w:hAnsi="Times New Roman"/>
                <w:szCs w:val="24"/>
                <w:lang w:val="vi-VN"/>
              </w:rPr>
            </w:pPr>
          </w:p>
        </w:tc>
        <w:tc>
          <w:tcPr>
            <w:tcW w:w="4675" w:type="dxa"/>
          </w:tcPr>
          <w:p w14:paraId="6865CDCE" w14:textId="77777777" w:rsidR="00316972" w:rsidRPr="00013C9D" w:rsidRDefault="00316972" w:rsidP="00936199">
            <w:pPr>
              <w:pStyle w:val="ListParagraph"/>
              <w:numPr>
                <w:ilvl w:val="0"/>
                <w:numId w:val="27"/>
              </w:numPr>
              <w:spacing w:line="240" w:lineRule="auto"/>
              <w:rPr>
                <w:rFonts w:ascii="Times New Roman" w:hAnsi="Times New Roman"/>
                <w:szCs w:val="24"/>
                <w:lang w:val="vi-VN"/>
              </w:rPr>
            </w:pPr>
            <w:r w:rsidRPr="00013C9D">
              <w:rPr>
                <w:rFonts w:ascii="Times New Roman" w:hAnsi="Times New Roman"/>
                <w:szCs w:val="24"/>
                <w:lang w:val="vi-VN"/>
              </w:rPr>
              <w:t xml:space="preserve">Hệ thống hiển thị “Bạn có chắc muốn xóa </w:t>
            </w:r>
            <w:r>
              <w:rPr>
                <w:rFonts w:ascii="Times New Roman" w:hAnsi="Times New Roman"/>
                <w:szCs w:val="24"/>
              </w:rPr>
              <w:t>danh mục này</w:t>
            </w:r>
            <w:r w:rsidRPr="00013C9D">
              <w:rPr>
                <w:rFonts w:ascii="Times New Roman" w:hAnsi="Times New Roman"/>
                <w:szCs w:val="24"/>
                <w:lang w:val="vi-VN"/>
              </w:rPr>
              <w:t xml:space="preserve">” và </w:t>
            </w:r>
            <w:r>
              <w:rPr>
                <w:rFonts w:ascii="Times New Roman" w:hAnsi="Times New Roman"/>
                <w:szCs w:val="24"/>
              </w:rPr>
              <w:t>nút “Xác nhận”, nút “Dừng thao tác”.</w:t>
            </w:r>
          </w:p>
        </w:tc>
      </w:tr>
      <w:tr w:rsidR="00316972" w:rsidRPr="00013C9D" w14:paraId="6203AEAB" w14:textId="77777777" w:rsidTr="00316972">
        <w:trPr>
          <w:divId w:val="1591501315"/>
        </w:trPr>
        <w:tc>
          <w:tcPr>
            <w:tcW w:w="4675" w:type="dxa"/>
          </w:tcPr>
          <w:p w14:paraId="0D6E2B31" w14:textId="77777777" w:rsidR="00316972" w:rsidRPr="00013C9D" w:rsidRDefault="00316972" w:rsidP="00936199">
            <w:pPr>
              <w:pStyle w:val="ListParagraph"/>
              <w:numPr>
                <w:ilvl w:val="0"/>
                <w:numId w:val="27"/>
              </w:numPr>
              <w:spacing w:line="240" w:lineRule="auto"/>
              <w:rPr>
                <w:rFonts w:ascii="Times New Roman" w:hAnsi="Times New Roman"/>
                <w:szCs w:val="24"/>
                <w:lang w:val="vi-VN"/>
              </w:rPr>
            </w:pPr>
            <w:r>
              <w:rPr>
                <w:rFonts w:ascii="Times New Roman" w:hAnsi="Times New Roman"/>
                <w:szCs w:val="24"/>
              </w:rPr>
              <w:t>Người dùng</w:t>
            </w:r>
            <w:r w:rsidRPr="00013C9D">
              <w:rPr>
                <w:rFonts w:ascii="Times New Roman" w:hAnsi="Times New Roman"/>
                <w:szCs w:val="24"/>
                <w:lang w:val="vi-VN"/>
              </w:rPr>
              <w:t xml:space="preserve"> </w:t>
            </w:r>
            <w:r>
              <w:rPr>
                <w:rFonts w:ascii="Times New Roman" w:hAnsi="Times New Roman"/>
                <w:szCs w:val="24"/>
              </w:rPr>
              <w:t>chọn “Xác nhận”</w:t>
            </w:r>
          </w:p>
        </w:tc>
        <w:tc>
          <w:tcPr>
            <w:tcW w:w="4675" w:type="dxa"/>
          </w:tcPr>
          <w:p w14:paraId="567BAF5F" w14:textId="77777777" w:rsidR="00316972" w:rsidRPr="00013C9D" w:rsidRDefault="00316972" w:rsidP="00936199">
            <w:pPr>
              <w:pStyle w:val="ListParagraph"/>
              <w:numPr>
                <w:ilvl w:val="0"/>
                <w:numId w:val="27"/>
              </w:numPr>
              <w:spacing w:line="240" w:lineRule="auto"/>
              <w:rPr>
                <w:rFonts w:ascii="Times New Roman" w:hAnsi="Times New Roman"/>
                <w:szCs w:val="24"/>
                <w:lang w:val="vi-VN"/>
              </w:rPr>
            </w:pPr>
            <w:r w:rsidRPr="00013C9D">
              <w:rPr>
                <w:rFonts w:ascii="Times New Roman" w:hAnsi="Times New Roman"/>
                <w:szCs w:val="24"/>
                <w:lang w:val="vi-VN"/>
              </w:rPr>
              <w:t xml:space="preserve">Hệ thống </w:t>
            </w:r>
            <w:r>
              <w:rPr>
                <w:rFonts w:ascii="Times New Roman" w:hAnsi="Times New Roman"/>
                <w:szCs w:val="24"/>
              </w:rPr>
              <w:t>tiến hành xoá danh mục ra khỏi trang web</w:t>
            </w:r>
          </w:p>
        </w:tc>
      </w:tr>
      <w:tr w:rsidR="00316972" w:rsidRPr="00013C9D" w14:paraId="53E618C1" w14:textId="77777777" w:rsidTr="00316972">
        <w:trPr>
          <w:divId w:val="1591501315"/>
        </w:trPr>
        <w:tc>
          <w:tcPr>
            <w:tcW w:w="4675" w:type="dxa"/>
          </w:tcPr>
          <w:p w14:paraId="4250CA2F" w14:textId="77777777" w:rsidR="00316972" w:rsidRPr="00013C9D" w:rsidRDefault="00316972" w:rsidP="00316972">
            <w:pPr>
              <w:pStyle w:val="ListParagraph"/>
              <w:rPr>
                <w:rFonts w:ascii="Times New Roman" w:hAnsi="Times New Roman"/>
                <w:szCs w:val="24"/>
                <w:lang w:val="vi-VN"/>
              </w:rPr>
            </w:pPr>
          </w:p>
        </w:tc>
        <w:tc>
          <w:tcPr>
            <w:tcW w:w="4675" w:type="dxa"/>
          </w:tcPr>
          <w:p w14:paraId="306954C7" w14:textId="77777777" w:rsidR="00316972" w:rsidRPr="00013C9D" w:rsidRDefault="00316972" w:rsidP="00936199">
            <w:pPr>
              <w:pStyle w:val="ListParagraph"/>
              <w:numPr>
                <w:ilvl w:val="0"/>
                <w:numId w:val="27"/>
              </w:numPr>
              <w:spacing w:line="240" w:lineRule="auto"/>
              <w:rPr>
                <w:rFonts w:ascii="Times New Roman" w:hAnsi="Times New Roman"/>
                <w:szCs w:val="24"/>
                <w:lang w:val="vi-VN"/>
              </w:rPr>
            </w:pPr>
            <w:r>
              <w:rPr>
                <w:rFonts w:ascii="Times New Roman" w:hAnsi="Times New Roman"/>
                <w:szCs w:val="24"/>
              </w:rPr>
              <w:t>Hệ thống thông báo “Xoá danh mục có mã … thành công” và quay lại bước 3</w:t>
            </w:r>
          </w:p>
        </w:tc>
      </w:tr>
      <w:tr w:rsidR="00316972" w:rsidRPr="00013C9D" w14:paraId="54A663AE" w14:textId="77777777" w:rsidTr="00316972">
        <w:trPr>
          <w:divId w:val="1591501315"/>
        </w:trPr>
        <w:tc>
          <w:tcPr>
            <w:tcW w:w="9350" w:type="dxa"/>
            <w:gridSpan w:val="2"/>
          </w:tcPr>
          <w:p w14:paraId="3D508260" w14:textId="77777777" w:rsidR="00316972" w:rsidRPr="00013C9D" w:rsidRDefault="00316972" w:rsidP="00316972">
            <w:pPr>
              <w:rPr>
                <w:rFonts w:ascii="Times New Roman" w:hAnsi="Times New Roman"/>
                <w:b/>
                <w:bCs/>
                <w:szCs w:val="24"/>
                <w:lang w:val="vi-VN"/>
              </w:rPr>
            </w:pPr>
            <w:r w:rsidRPr="00013C9D">
              <w:rPr>
                <w:rFonts w:ascii="Times New Roman" w:hAnsi="Times New Roman"/>
                <w:b/>
                <w:bCs/>
                <w:szCs w:val="24"/>
                <w:lang w:val="vi-VN"/>
              </w:rPr>
              <w:t>Luồng sự kiện thay thế</w:t>
            </w:r>
          </w:p>
        </w:tc>
      </w:tr>
      <w:tr w:rsidR="00316972" w:rsidRPr="00013C9D" w14:paraId="3149F1AC" w14:textId="77777777" w:rsidTr="00316972">
        <w:trPr>
          <w:divId w:val="1591501315"/>
        </w:trPr>
        <w:tc>
          <w:tcPr>
            <w:tcW w:w="4675" w:type="dxa"/>
          </w:tcPr>
          <w:p w14:paraId="0E4AFD01" w14:textId="77777777" w:rsidR="00316972" w:rsidRPr="00013C9D" w:rsidRDefault="00316972" w:rsidP="00316972">
            <w:pPr>
              <w:rPr>
                <w:rFonts w:ascii="Times New Roman" w:hAnsi="Times New Roman"/>
                <w:szCs w:val="24"/>
                <w:lang w:val="vi-VN"/>
              </w:rPr>
            </w:pPr>
          </w:p>
        </w:tc>
        <w:tc>
          <w:tcPr>
            <w:tcW w:w="4675" w:type="dxa"/>
          </w:tcPr>
          <w:p w14:paraId="6DD8CD54" w14:textId="77777777" w:rsidR="00316972" w:rsidRPr="00013C9D" w:rsidRDefault="00316972" w:rsidP="00316972">
            <w:pPr>
              <w:rPr>
                <w:rFonts w:ascii="Times New Roman" w:hAnsi="Times New Roman"/>
                <w:szCs w:val="24"/>
              </w:rPr>
            </w:pPr>
            <w:r>
              <w:rPr>
                <w:rFonts w:ascii="Times New Roman" w:hAnsi="Times New Roman"/>
                <w:szCs w:val="24"/>
              </w:rPr>
              <w:t>7</w:t>
            </w:r>
            <w:r w:rsidRPr="00013C9D">
              <w:rPr>
                <w:rFonts w:ascii="Times New Roman" w:hAnsi="Times New Roman"/>
                <w:szCs w:val="24"/>
                <w:lang w:val="vi-VN"/>
              </w:rPr>
              <w:t xml:space="preserve">.1  Nếu </w:t>
            </w:r>
            <w:r>
              <w:rPr>
                <w:rFonts w:ascii="Times New Roman" w:hAnsi="Times New Roman"/>
                <w:szCs w:val="24"/>
              </w:rPr>
              <w:t>mã</w:t>
            </w:r>
            <w:r w:rsidRPr="00013C9D">
              <w:rPr>
                <w:rFonts w:ascii="Times New Roman" w:hAnsi="Times New Roman"/>
                <w:szCs w:val="24"/>
                <w:lang w:val="vi-VN"/>
              </w:rPr>
              <w:t xml:space="preserve"> </w:t>
            </w:r>
            <w:r>
              <w:rPr>
                <w:rFonts w:ascii="Times New Roman" w:hAnsi="Times New Roman"/>
                <w:szCs w:val="24"/>
              </w:rPr>
              <w:t>danh mục</w:t>
            </w:r>
            <w:r w:rsidRPr="00013C9D">
              <w:rPr>
                <w:rFonts w:ascii="Times New Roman" w:hAnsi="Times New Roman"/>
                <w:szCs w:val="24"/>
                <w:lang w:val="vi-VN"/>
              </w:rPr>
              <w:t xml:space="preserve"> không tìm </w:t>
            </w:r>
            <w:r>
              <w:rPr>
                <w:rFonts w:ascii="Times New Roman" w:hAnsi="Times New Roman"/>
                <w:szCs w:val="24"/>
              </w:rPr>
              <w:t>thấy</w:t>
            </w:r>
            <w:r w:rsidRPr="00013C9D">
              <w:rPr>
                <w:rFonts w:ascii="Times New Roman" w:hAnsi="Times New Roman"/>
                <w:szCs w:val="24"/>
                <w:lang w:val="vi-VN"/>
              </w:rPr>
              <w:t>, hệ thống đưa ra thông báo “</w:t>
            </w:r>
            <w:r>
              <w:rPr>
                <w:rFonts w:ascii="Times New Roman" w:hAnsi="Times New Roman"/>
                <w:szCs w:val="24"/>
              </w:rPr>
              <w:t>Mã</w:t>
            </w:r>
            <w:r w:rsidRPr="00013C9D">
              <w:rPr>
                <w:rFonts w:ascii="Times New Roman" w:hAnsi="Times New Roman"/>
                <w:szCs w:val="24"/>
                <w:lang w:val="vi-VN"/>
              </w:rPr>
              <w:t xml:space="preserve"> </w:t>
            </w:r>
            <w:r>
              <w:rPr>
                <w:rFonts w:ascii="Times New Roman" w:hAnsi="Times New Roman"/>
                <w:szCs w:val="24"/>
              </w:rPr>
              <w:t>danh mục</w:t>
            </w:r>
            <w:r w:rsidRPr="00013C9D">
              <w:rPr>
                <w:rFonts w:ascii="Times New Roman" w:hAnsi="Times New Roman"/>
                <w:szCs w:val="24"/>
                <w:lang w:val="vi-VN"/>
              </w:rPr>
              <w:t xml:space="preserve"> không tồn tại” và quay lại bước </w:t>
            </w:r>
            <w:r>
              <w:rPr>
                <w:rFonts w:ascii="Times New Roman" w:hAnsi="Times New Roman"/>
                <w:szCs w:val="24"/>
              </w:rPr>
              <w:t>5</w:t>
            </w:r>
          </w:p>
        </w:tc>
      </w:tr>
      <w:tr w:rsidR="00316972" w:rsidRPr="00013C9D" w14:paraId="6F927CD0" w14:textId="77777777" w:rsidTr="00316972">
        <w:trPr>
          <w:divId w:val="1591501315"/>
        </w:trPr>
        <w:tc>
          <w:tcPr>
            <w:tcW w:w="4675" w:type="dxa"/>
          </w:tcPr>
          <w:p w14:paraId="7CC92B86" w14:textId="77777777" w:rsidR="00316972" w:rsidRPr="00013C9D" w:rsidRDefault="00316972" w:rsidP="00316972">
            <w:pPr>
              <w:rPr>
                <w:rFonts w:ascii="Times New Roman" w:hAnsi="Times New Roman"/>
                <w:szCs w:val="24"/>
              </w:rPr>
            </w:pPr>
            <w:r>
              <w:rPr>
                <w:rFonts w:ascii="Times New Roman" w:hAnsi="Times New Roman"/>
                <w:szCs w:val="24"/>
              </w:rPr>
              <w:t>9.1  Người dùng chọn “Dừng thao tác”</w:t>
            </w:r>
          </w:p>
        </w:tc>
        <w:tc>
          <w:tcPr>
            <w:tcW w:w="4675" w:type="dxa"/>
          </w:tcPr>
          <w:p w14:paraId="4C979DED" w14:textId="77777777" w:rsidR="00316972" w:rsidRPr="00013C9D" w:rsidRDefault="00316972" w:rsidP="00316972">
            <w:pPr>
              <w:rPr>
                <w:rFonts w:ascii="Times New Roman" w:hAnsi="Times New Roman"/>
                <w:szCs w:val="24"/>
              </w:rPr>
            </w:pPr>
            <w:r w:rsidRPr="00013C9D">
              <w:rPr>
                <w:rFonts w:ascii="Times New Roman" w:hAnsi="Times New Roman"/>
                <w:szCs w:val="24"/>
                <w:lang w:val="vi-VN"/>
              </w:rPr>
              <w:t xml:space="preserve">9.1 </w:t>
            </w:r>
            <w:r>
              <w:rPr>
                <w:rFonts w:ascii="Times New Roman" w:hAnsi="Times New Roman"/>
                <w:szCs w:val="24"/>
              </w:rPr>
              <w:t>Quay lại bước 3</w:t>
            </w:r>
          </w:p>
        </w:tc>
      </w:tr>
      <w:tr w:rsidR="00316972" w:rsidRPr="00013C9D" w14:paraId="4B275789" w14:textId="77777777" w:rsidTr="00316972">
        <w:trPr>
          <w:divId w:val="1591501315"/>
        </w:trPr>
        <w:tc>
          <w:tcPr>
            <w:tcW w:w="9350" w:type="dxa"/>
            <w:gridSpan w:val="2"/>
          </w:tcPr>
          <w:p w14:paraId="61CB3118" w14:textId="77777777" w:rsidR="00316972" w:rsidRPr="00013C9D" w:rsidRDefault="00316972" w:rsidP="00316972">
            <w:pPr>
              <w:rPr>
                <w:rFonts w:ascii="Times New Roman" w:hAnsi="Times New Roman"/>
                <w:b/>
                <w:bCs/>
                <w:szCs w:val="24"/>
                <w:lang w:val="vi-VN"/>
              </w:rPr>
            </w:pPr>
            <w:r w:rsidRPr="00013C9D">
              <w:rPr>
                <w:rFonts w:ascii="Times New Roman" w:hAnsi="Times New Roman"/>
                <w:b/>
                <w:bCs/>
                <w:szCs w:val="24"/>
                <w:lang w:val="vi-VN"/>
              </w:rPr>
              <w:t>Luồng sự kiện ngoại lệ</w:t>
            </w:r>
          </w:p>
        </w:tc>
      </w:tr>
    </w:tbl>
    <w:p w14:paraId="302D76D9" w14:textId="77777777" w:rsidR="00316972" w:rsidRDefault="00316972" w:rsidP="00BE39A4">
      <w:pPr>
        <w:pStyle w:val="rv-attribute"/>
        <w:divId w:val="1591501315"/>
        <w:rPr>
          <w:rStyle w:val="rv-label"/>
          <w:b/>
          <w:bCs/>
          <w:i w:val="0"/>
          <w:iCs/>
          <w:color w:val="FF0000"/>
          <w:sz w:val="24"/>
        </w:rPr>
      </w:pPr>
    </w:p>
    <w:p w14:paraId="06FC596C" w14:textId="77777777" w:rsidR="003A2FBA" w:rsidRDefault="003A2FBA" w:rsidP="00BE39A4">
      <w:pPr>
        <w:pStyle w:val="rv-attribute"/>
        <w:divId w:val="1591501315"/>
        <w:rPr>
          <w:rStyle w:val="rv-label"/>
          <w:b/>
          <w:bCs/>
          <w:i w:val="0"/>
          <w:iCs/>
          <w:color w:val="FF0000"/>
          <w:sz w:val="24"/>
        </w:rPr>
      </w:pPr>
    </w:p>
    <w:p w14:paraId="6F1D31E2" w14:textId="77777777" w:rsidR="003A2FBA" w:rsidRDefault="003A2FBA" w:rsidP="00BE39A4">
      <w:pPr>
        <w:pStyle w:val="rv-attribute"/>
        <w:divId w:val="1591501315"/>
        <w:rPr>
          <w:rStyle w:val="rv-label"/>
          <w:b/>
          <w:bCs/>
          <w:i w:val="0"/>
          <w:iCs/>
          <w:color w:val="FF0000"/>
          <w:sz w:val="24"/>
        </w:rPr>
      </w:pPr>
    </w:p>
    <w:p w14:paraId="45C7B393" w14:textId="77777777" w:rsidR="003A2FBA" w:rsidRDefault="003A2FBA" w:rsidP="00BE39A4">
      <w:pPr>
        <w:pStyle w:val="rv-attribute"/>
        <w:divId w:val="1591501315"/>
        <w:rPr>
          <w:rStyle w:val="rv-label"/>
          <w:b/>
          <w:bCs/>
          <w:i w:val="0"/>
          <w:iCs/>
          <w:color w:val="FF0000"/>
          <w:sz w:val="24"/>
        </w:rPr>
      </w:pPr>
    </w:p>
    <w:p w14:paraId="6A0C04D7" w14:textId="77777777" w:rsidR="003A2FBA" w:rsidRDefault="003A2FBA" w:rsidP="00BE39A4">
      <w:pPr>
        <w:pStyle w:val="rv-attribute"/>
        <w:divId w:val="1591501315"/>
        <w:rPr>
          <w:rStyle w:val="rv-label"/>
          <w:b/>
          <w:bCs/>
          <w:i w:val="0"/>
          <w:iCs/>
          <w:color w:val="FF0000"/>
          <w:sz w:val="24"/>
        </w:rPr>
      </w:pPr>
    </w:p>
    <w:p w14:paraId="4C7EA3CC" w14:textId="77777777" w:rsidR="003A2FBA" w:rsidRDefault="003A2FBA" w:rsidP="00BE39A4">
      <w:pPr>
        <w:pStyle w:val="rv-attribute"/>
        <w:divId w:val="1591501315"/>
        <w:rPr>
          <w:rStyle w:val="rv-label"/>
          <w:b/>
          <w:bCs/>
          <w:i w:val="0"/>
          <w:iCs/>
          <w:color w:val="FF0000"/>
          <w:sz w:val="24"/>
        </w:rPr>
      </w:pPr>
    </w:p>
    <w:p w14:paraId="17252FE0" w14:textId="77777777" w:rsidR="003A2FBA" w:rsidRDefault="003A2FBA" w:rsidP="00BE39A4">
      <w:pPr>
        <w:pStyle w:val="rv-attribute"/>
        <w:divId w:val="1591501315"/>
        <w:rPr>
          <w:rStyle w:val="rv-label"/>
          <w:b/>
          <w:bCs/>
          <w:i w:val="0"/>
          <w:iCs/>
          <w:color w:val="FF0000"/>
          <w:sz w:val="24"/>
        </w:rPr>
      </w:pPr>
    </w:p>
    <w:p w14:paraId="099FFBE1" w14:textId="77777777" w:rsidR="003A2FBA" w:rsidRDefault="003A2FBA" w:rsidP="00BE39A4">
      <w:pPr>
        <w:pStyle w:val="rv-attribute"/>
        <w:divId w:val="1591501315"/>
        <w:rPr>
          <w:rStyle w:val="rv-label"/>
          <w:b/>
          <w:bCs/>
          <w:i w:val="0"/>
          <w:iCs/>
          <w:color w:val="FF0000"/>
          <w:sz w:val="24"/>
        </w:rPr>
      </w:pPr>
    </w:p>
    <w:p w14:paraId="50938C92" w14:textId="77777777" w:rsidR="003A2FBA" w:rsidRDefault="003A2FBA" w:rsidP="00BE39A4">
      <w:pPr>
        <w:pStyle w:val="rv-attribute"/>
        <w:divId w:val="1591501315"/>
        <w:rPr>
          <w:rStyle w:val="rv-label"/>
          <w:b/>
          <w:bCs/>
          <w:i w:val="0"/>
          <w:iCs/>
          <w:color w:val="FF0000"/>
          <w:sz w:val="24"/>
        </w:rPr>
      </w:pPr>
    </w:p>
    <w:p w14:paraId="475D47BA" w14:textId="77777777" w:rsidR="003A2FBA" w:rsidRDefault="003A2FBA" w:rsidP="00BE39A4">
      <w:pPr>
        <w:pStyle w:val="rv-attribute"/>
        <w:divId w:val="1591501315"/>
        <w:rPr>
          <w:rStyle w:val="rv-label"/>
          <w:b/>
          <w:bCs/>
          <w:i w:val="0"/>
          <w:iCs/>
          <w:color w:val="FF0000"/>
          <w:sz w:val="24"/>
        </w:rPr>
      </w:pPr>
    </w:p>
    <w:p w14:paraId="611FB7AC" w14:textId="77777777" w:rsidR="003A2FBA" w:rsidRDefault="003A2FBA" w:rsidP="00BE39A4">
      <w:pPr>
        <w:pStyle w:val="rv-attribute"/>
        <w:divId w:val="1591501315"/>
        <w:rPr>
          <w:rStyle w:val="rv-label"/>
          <w:b/>
          <w:bCs/>
          <w:i w:val="0"/>
          <w:iCs/>
          <w:color w:val="FF0000"/>
          <w:sz w:val="24"/>
        </w:rPr>
      </w:pPr>
    </w:p>
    <w:p w14:paraId="69B4E762" w14:textId="77777777" w:rsidR="003A2FBA" w:rsidRDefault="003A2FBA" w:rsidP="00BE39A4">
      <w:pPr>
        <w:pStyle w:val="rv-attribute"/>
        <w:divId w:val="1591501315"/>
        <w:rPr>
          <w:rStyle w:val="rv-label"/>
          <w:b/>
          <w:bCs/>
          <w:i w:val="0"/>
          <w:iCs/>
          <w:color w:val="FF0000"/>
          <w:sz w:val="24"/>
        </w:rPr>
      </w:pPr>
    </w:p>
    <w:p w14:paraId="3B425C7F" w14:textId="77777777" w:rsidR="003A2FBA" w:rsidRDefault="003A2FBA" w:rsidP="00BE39A4">
      <w:pPr>
        <w:pStyle w:val="rv-attribute"/>
        <w:divId w:val="1591501315"/>
        <w:rPr>
          <w:rStyle w:val="rv-label"/>
          <w:b/>
          <w:bCs/>
          <w:i w:val="0"/>
          <w:iCs/>
          <w:color w:val="FF0000"/>
          <w:sz w:val="24"/>
        </w:rPr>
      </w:pPr>
    </w:p>
    <w:tbl>
      <w:tblPr>
        <w:tblStyle w:val="TableGrid"/>
        <w:tblpPr w:leftFromText="180" w:rightFromText="180" w:vertAnchor="page" w:horzAnchor="margin" w:tblpY="1372"/>
        <w:tblW w:w="0" w:type="auto"/>
        <w:tblLayout w:type="fixed"/>
        <w:tblLook w:val="04A0" w:firstRow="1" w:lastRow="0" w:firstColumn="1" w:lastColumn="0" w:noHBand="0" w:noVBand="1"/>
      </w:tblPr>
      <w:tblGrid>
        <w:gridCol w:w="4675"/>
        <w:gridCol w:w="4675"/>
      </w:tblGrid>
      <w:tr w:rsidR="003A2FBA" w:rsidRPr="00013C9D" w14:paraId="11F2D3F3" w14:textId="77777777" w:rsidTr="003A2FBA">
        <w:trPr>
          <w:divId w:val="1591501315"/>
        </w:trPr>
        <w:tc>
          <w:tcPr>
            <w:tcW w:w="9350" w:type="dxa"/>
            <w:gridSpan w:val="2"/>
          </w:tcPr>
          <w:p w14:paraId="5773D658" w14:textId="77777777" w:rsidR="003A2FBA" w:rsidRPr="00013C9D" w:rsidRDefault="003A2FBA" w:rsidP="000D7C2C">
            <w:pPr>
              <w:rPr>
                <w:rFonts w:ascii="Times New Roman" w:hAnsi="Times New Roman"/>
                <w:szCs w:val="24"/>
              </w:rPr>
            </w:pPr>
            <w:r w:rsidRPr="00013C9D">
              <w:rPr>
                <w:rFonts w:ascii="Times New Roman" w:hAnsi="Times New Roman"/>
                <w:b/>
                <w:bCs/>
                <w:szCs w:val="24"/>
              </w:rPr>
              <w:lastRenderedPageBreak/>
              <w:t>Tên</w:t>
            </w:r>
            <w:r w:rsidRPr="00013C9D">
              <w:rPr>
                <w:rFonts w:ascii="Times New Roman" w:hAnsi="Times New Roman"/>
                <w:b/>
                <w:bCs/>
                <w:szCs w:val="24"/>
                <w:lang w:val="vi-VN"/>
              </w:rPr>
              <w:t xml:space="preserve"> use case</w:t>
            </w:r>
            <w:r w:rsidRPr="00013C9D">
              <w:rPr>
                <w:rFonts w:ascii="Times New Roman" w:hAnsi="Times New Roman"/>
                <w:szCs w:val="24"/>
                <w:lang w:val="vi-VN"/>
              </w:rPr>
              <w:t xml:space="preserve">: </w:t>
            </w:r>
            <w:r>
              <w:rPr>
                <w:rFonts w:ascii="Times New Roman" w:hAnsi="Times New Roman"/>
                <w:b/>
                <w:bCs/>
                <w:color w:val="FF0000"/>
                <w:szCs w:val="24"/>
              </w:rPr>
              <w:t>Q</w:t>
            </w:r>
            <w:r w:rsidRPr="00013C9D">
              <w:rPr>
                <w:rFonts w:ascii="Times New Roman" w:hAnsi="Times New Roman"/>
                <w:b/>
                <w:bCs/>
                <w:color w:val="FF0000"/>
                <w:szCs w:val="24"/>
                <w:lang w:val="vi-VN"/>
              </w:rPr>
              <w:t xml:space="preserve">uản lý </w:t>
            </w:r>
            <w:r>
              <w:rPr>
                <w:rFonts w:ascii="Times New Roman" w:hAnsi="Times New Roman"/>
                <w:b/>
                <w:bCs/>
                <w:color w:val="FF0000"/>
                <w:szCs w:val="24"/>
              </w:rPr>
              <w:t xml:space="preserve">danh mục </w:t>
            </w:r>
            <w:r w:rsidRPr="00013C9D">
              <w:rPr>
                <w:rFonts w:ascii="Times New Roman" w:hAnsi="Times New Roman"/>
                <w:b/>
                <w:bCs/>
                <w:color w:val="FF0000"/>
                <w:szCs w:val="24"/>
                <w:lang w:val="vi-VN"/>
              </w:rPr>
              <w:t>sản phẩm</w:t>
            </w:r>
            <w:r w:rsidRPr="00013C9D">
              <w:rPr>
                <w:rFonts w:ascii="Times New Roman" w:hAnsi="Times New Roman"/>
                <w:b/>
                <w:bCs/>
                <w:color w:val="FF0000"/>
                <w:szCs w:val="24"/>
              </w:rPr>
              <w:t xml:space="preserve"> (</w:t>
            </w:r>
            <w:r>
              <w:rPr>
                <w:rFonts w:ascii="Times New Roman" w:hAnsi="Times New Roman"/>
                <w:b/>
                <w:bCs/>
                <w:color w:val="FF0000"/>
                <w:szCs w:val="24"/>
              </w:rPr>
              <w:t>sửa</w:t>
            </w:r>
            <w:r w:rsidRPr="00013C9D">
              <w:rPr>
                <w:rFonts w:ascii="Times New Roman" w:hAnsi="Times New Roman"/>
                <w:b/>
                <w:bCs/>
                <w:color w:val="FF0000"/>
                <w:szCs w:val="24"/>
              </w:rPr>
              <w:t>)</w:t>
            </w:r>
          </w:p>
        </w:tc>
      </w:tr>
      <w:tr w:rsidR="003A2FBA" w:rsidRPr="00013C9D" w14:paraId="11F743B1" w14:textId="77777777" w:rsidTr="003A2FBA">
        <w:trPr>
          <w:divId w:val="1591501315"/>
        </w:trPr>
        <w:tc>
          <w:tcPr>
            <w:tcW w:w="9350" w:type="dxa"/>
            <w:gridSpan w:val="2"/>
          </w:tcPr>
          <w:p w14:paraId="2BB9CCEC" w14:textId="77777777" w:rsidR="003A2FBA" w:rsidRPr="00013C9D" w:rsidRDefault="003A2FBA" w:rsidP="000D7C2C">
            <w:pPr>
              <w:rPr>
                <w:rFonts w:ascii="Times New Roman" w:hAnsi="Times New Roman"/>
                <w:szCs w:val="24"/>
              </w:rPr>
            </w:pPr>
            <w:r w:rsidRPr="00013C9D">
              <w:rPr>
                <w:rFonts w:ascii="Times New Roman" w:hAnsi="Times New Roman"/>
                <w:b/>
                <w:bCs/>
                <w:szCs w:val="24"/>
                <w:lang w:val="vi-VN"/>
              </w:rPr>
              <w:t>Mô tả sơ lược</w:t>
            </w:r>
            <w:r w:rsidRPr="00013C9D">
              <w:rPr>
                <w:rFonts w:ascii="Times New Roman" w:hAnsi="Times New Roman"/>
                <w:szCs w:val="24"/>
                <w:lang w:val="vi-VN"/>
              </w:rPr>
              <w:t xml:space="preserve">: </w:t>
            </w:r>
            <w:r>
              <w:rPr>
                <w:rFonts w:ascii="Times New Roman" w:hAnsi="Times New Roman"/>
                <w:szCs w:val="24"/>
              </w:rPr>
              <w:t>c</w:t>
            </w:r>
            <w:r w:rsidRPr="00013C9D">
              <w:rPr>
                <w:rFonts w:ascii="Times New Roman" w:hAnsi="Times New Roman"/>
                <w:szCs w:val="24"/>
              </w:rPr>
              <w:t>hức năng</w:t>
            </w:r>
            <w:r>
              <w:rPr>
                <w:rFonts w:ascii="Times New Roman" w:hAnsi="Times New Roman"/>
                <w:szCs w:val="24"/>
              </w:rPr>
              <w:t xml:space="preserve"> q</w:t>
            </w:r>
            <w:r w:rsidRPr="00013C9D">
              <w:rPr>
                <w:rFonts w:ascii="Times New Roman" w:hAnsi="Times New Roman"/>
                <w:szCs w:val="24"/>
              </w:rPr>
              <w:t xml:space="preserve">uản lý danh mục sản phẩm cho phép </w:t>
            </w:r>
            <w:r>
              <w:rPr>
                <w:rFonts w:ascii="Times New Roman" w:hAnsi="Times New Roman"/>
                <w:szCs w:val="24"/>
              </w:rPr>
              <w:t>người quản trị có thể sửa danh mục sản phẩm một cách nhanh chóng.</w:t>
            </w:r>
          </w:p>
        </w:tc>
      </w:tr>
      <w:tr w:rsidR="003A2FBA" w:rsidRPr="00013C9D" w14:paraId="71160178" w14:textId="77777777" w:rsidTr="003A2FBA">
        <w:trPr>
          <w:divId w:val="1591501315"/>
        </w:trPr>
        <w:tc>
          <w:tcPr>
            <w:tcW w:w="9350" w:type="dxa"/>
            <w:gridSpan w:val="2"/>
          </w:tcPr>
          <w:p w14:paraId="55EC9B7E" w14:textId="77777777" w:rsidR="003A2FBA" w:rsidRPr="00013C9D" w:rsidRDefault="003A2FBA" w:rsidP="000D7C2C">
            <w:pPr>
              <w:rPr>
                <w:rFonts w:ascii="Times New Roman" w:hAnsi="Times New Roman"/>
                <w:szCs w:val="24"/>
              </w:rPr>
            </w:pPr>
            <w:r w:rsidRPr="00013C9D">
              <w:rPr>
                <w:rFonts w:ascii="Times New Roman" w:hAnsi="Times New Roman"/>
                <w:b/>
                <w:bCs/>
                <w:szCs w:val="24"/>
              </w:rPr>
              <w:t>Actor</w:t>
            </w:r>
            <w:r w:rsidRPr="00013C9D">
              <w:rPr>
                <w:rFonts w:ascii="Times New Roman" w:hAnsi="Times New Roman"/>
                <w:b/>
                <w:bCs/>
                <w:szCs w:val="24"/>
                <w:lang w:val="vi-VN"/>
              </w:rPr>
              <w:t xml:space="preserve"> chính</w:t>
            </w:r>
            <w:r w:rsidRPr="00013C9D">
              <w:rPr>
                <w:rFonts w:ascii="Times New Roman" w:hAnsi="Times New Roman"/>
                <w:szCs w:val="24"/>
                <w:lang w:val="vi-VN"/>
              </w:rPr>
              <w:t xml:space="preserve">: </w:t>
            </w:r>
            <w:r>
              <w:rPr>
                <w:rFonts w:ascii="Times New Roman" w:hAnsi="Times New Roman"/>
                <w:szCs w:val="24"/>
              </w:rPr>
              <w:t>n</w:t>
            </w:r>
            <w:r w:rsidRPr="00013C9D">
              <w:rPr>
                <w:rFonts w:ascii="Times New Roman" w:hAnsi="Times New Roman"/>
                <w:szCs w:val="24"/>
                <w:lang w:val="vi-VN"/>
              </w:rPr>
              <w:t>hân viên kinh doanh</w:t>
            </w:r>
          </w:p>
        </w:tc>
      </w:tr>
      <w:tr w:rsidR="003A2FBA" w:rsidRPr="00013C9D" w14:paraId="548D547B" w14:textId="77777777" w:rsidTr="003A2FBA">
        <w:trPr>
          <w:divId w:val="1591501315"/>
        </w:trPr>
        <w:tc>
          <w:tcPr>
            <w:tcW w:w="9350" w:type="dxa"/>
            <w:gridSpan w:val="2"/>
          </w:tcPr>
          <w:p w14:paraId="74434A7B" w14:textId="77777777" w:rsidR="003A2FBA" w:rsidRPr="00013C9D" w:rsidRDefault="003A2FBA" w:rsidP="000D7C2C">
            <w:pPr>
              <w:rPr>
                <w:rFonts w:ascii="Times New Roman" w:hAnsi="Times New Roman"/>
                <w:szCs w:val="24"/>
              </w:rPr>
            </w:pPr>
            <w:r w:rsidRPr="00013C9D">
              <w:rPr>
                <w:rFonts w:ascii="Times New Roman" w:hAnsi="Times New Roman"/>
                <w:b/>
                <w:bCs/>
                <w:szCs w:val="24"/>
              </w:rPr>
              <w:t>Actor</w:t>
            </w:r>
            <w:r w:rsidRPr="00013C9D">
              <w:rPr>
                <w:rFonts w:ascii="Times New Roman" w:hAnsi="Times New Roman"/>
                <w:b/>
                <w:bCs/>
                <w:szCs w:val="24"/>
                <w:lang w:val="vi-VN"/>
              </w:rPr>
              <w:t xml:space="preserve"> phụ</w:t>
            </w:r>
            <w:r w:rsidRPr="00013C9D">
              <w:rPr>
                <w:rFonts w:ascii="Times New Roman" w:hAnsi="Times New Roman"/>
                <w:szCs w:val="24"/>
                <w:lang w:val="vi-VN"/>
              </w:rPr>
              <w:t xml:space="preserve">: </w:t>
            </w:r>
            <w:r>
              <w:rPr>
                <w:rFonts w:ascii="Times New Roman" w:hAnsi="Times New Roman"/>
                <w:szCs w:val="24"/>
              </w:rPr>
              <w:t>chủ doanh nghiệp</w:t>
            </w:r>
          </w:p>
        </w:tc>
      </w:tr>
      <w:tr w:rsidR="003A2FBA" w:rsidRPr="00013C9D" w14:paraId="031460BB" w14:textId="77777777" w:rsidTr="003A2FBA">
        <w:trPr>
          <w:divId w:val="1591501315"/>
        </w:trPr>
        <w:tc>
          <w:tcPr>
            <w:tcW w:w="9350" w:type="dxa"/>
            <w:gridSpan w:val="2"/>
          </w:tcPr>
          <w:p w14:paraId="4CEEE001" w14:textId="77777777" w:rsidR="003A2FBA" w:rsidRPr="00013C9D" w:rsidRDefault="003A2FBA" w:rsidP="000D7C2C">
            <w:pPr>
              <w:rPr>
                <w:rFonts w:ascii="Times New Roman" w:hAnsi="Times New Roman"/>
                <w:szCs w:val="24"/>
              </w:rPr>
            </w:pPr>
            <w:r w:rsidRPr="00013C9D">
              <w:rPr>
                <w:rFonts w:ascii="Times New Roman" w:hAnsi="Times New Roman"/>
                <w:b/>
                <w:bCs/>
                <w:szCs w:val="24"/>
              </w:rPr>
              <w:t>Tiền</w:t>
            </w:r>
            <w:r w:rsidRPr="00013C9D">
              <w:rPr>
                <w:rFonts w:ascii="Times New Roman" w:hAnsi="Times New Roman"/>
                <w:b/>
                <w:bCs/>
                <w:szCs w:val="24"/>
                <w:lang w:val="vi-VN"/>
              </w:rPr>
              <w:t xml:space="preserve"> điều kiện</w:t>
            </w:r>
            <w:r w:rsidRPr="00013C9D">
              <w:rPr>
                <w:rFonts w:ascii="Times New Roman" w:hAnsi="Times New Roman"/>
                <w:szCs w:val="24"/>
                <w:lang w:val="vi-VN"/>
              </w:rPr>
              <w:t xml:space="preserve">: </w:t>
            </w:r>
            <w:r>
              <w:rPr>
                <w:rFonts w:ascii="Times New Roman" w:hAnsi="Times New Roman"/>
                <w:szCs w:val="24"/>
              </w:rPr>
              <w:t>đ</w:t>
            </w:r>
            <w:r w:rsidRPr="00013C9D">
              <w:rPr>
                <w:rFonts w:ascii="Times New Roman" w:hAnsi="Times New Roman"/>
                <w:szCs w:val="24"/>
                <w:lang w:val="vi-VN"/>
              </w:rPr>
              <w:t xml:space="preserve">ăng nhập bằng tài khoản </w:t>
            </w:r>
            <w:r>
              <w:rPr>
                <w:rFonts w:ascii="Times New Roman" w:hAnsi="Times New Roman"/>
                <w:szCs w:val="24"/>
              </w:rPr>
              <w:t xml:space="preserve">quản trị </w:t>
            </w:r>
            <w:r w:rsidRPr="00013C9D">
              <w:rPr>
                <w:rFonts w:ascii="Times New Roman" w:hAnsi="Times New Roman"/>
                <w:szCs w:val="24"/>
                <w:lang w:val="vi-VN"/>
              </w:rPr>
              <w:t>thành công</w:t>
            </w:r>
          </w:p>
        </w:tc>
      </w:tr>
      <w:tr w:rsidR="003A2FBA" w:rsidRPr="00013C9D" w14:paraId="1A935EF1" w14:textId="77777777" w:rsidTr="003A2FBA">
        <w:trPr>
          <w:divId w:val="1591501315"/>
        </w:trPr>
        <w:tc>
          <w:tcPr>
            <w:tcW w:w="9350" w:type="dxa"/>
            <w:gridSpan w:val="2"/>
          </w:tcPr>
          <w:p w14:paraId="3FCF9BA8" w14:textId="77777777" w:rsidR="003A2FBA" w:rsidRPr="00013C9D" w:rsidRDefault="003A2FBA" w:rsidP="000D7C2C">
            <w:pPr>
              <w:rPr>
                <w:rFonts w:ascii="Times New Roman" w:hAnsi="Times New Roman"/>
                <w:szCs w:val="24"/>
              </w:rPr>
            </w:pPr>
            <w:r w:rsidRPr="00013C9D">
              <w:rPr>
                <w:rFonts w:ascii="Times New Roman" w:hAnsi="Times New Roman"/>
                <w:b/>
                <w:bCs/>
                <w:szCs w:val="24"/>
              </w:rPr>
              <w:t>Hậu</w:t>
            </w:r>
            <w:r w:rsidRPr="00013C9D">
              <w:rPr>
                <w:rFonts w:ascii="Times New Roman" w:hAnsi="Times New Roman"/>
                <w:b/>
                <w:bCs/>
                <w:szCs w:val="24"/>
                <w:lang w:val="vi-VN"/>
              </w:rPr>
              <w:t xml:space="preserve"> điều kiện</w:t>
            </w:r>
            <w:r w:rsidRPr="00013C9D">
              <w:rPr>
                <w:rFonts w:ascii="Times New Roman" w:hAnsi="Times New Roman"/>
                <w:szCs w:val="24"/>
                <w:lang w:val="vi-VN"/>
              </w:rPr>
              <w:t xml:space="preserve">: </w:t>
            </w:r>
            <w:r>
              <w:rPr>
                <w:rFonts w:ascii="Times New Roman" w:hAnsi="Times New Roman"/>
                <w:szCs w:val="24"/>
              </w:rPr>
              <w:t>s</w:t>
            </w:r>
            <w:r w:rsidRPr="00013C9D">
              <w:rPr>
                <w:rFonts w:ascii="Times New Roman" w:hAnsi="Times New Roman"/>
                <w:szCs w:val="24"/>
                <w:lang w:val="vi-VN"/>
              </w:rPr>
              <w:t xml:space="preserve">ản phẩm </w:t>
            </w:r>
            <w:r>
              <w:rPr>
                <w:rFonts w:ascii="Times New Roman" w:hAnsi="Times New Roman"/>
                <w:szCs w:val="24"/>
              </w:rPr>
              <w:t>được cập nhật lại thông tin</w:t>
            </w:r>
          </w:p>
        </w:tc>
      </w:tr>
      <w:tr w:rsidR="003A2FBA" w:rsidRPr="00013C9D" w14:paraId="09042109" w14:textId="77777777" w:rsidTr="003A2FBA">
        <w:trPr>
          <w:divId w:val="1591501315"/>
        </w:trPr>
        <w:tc>
          <w:tcPr>
            <w:tcW w:w="9350" w:type="dxa"/>
            <w:gridSpan w:val="2"/>
          </w:tcPr>
          <w:p w14:paraId="22AE050A" w14:textId="77777777" w:rsidR="003A2FBA" w:rsidRPr="00013C9D" w:rsidRDefault="003A2FBA" w:rsidP="000D7C2C">
            <w:pPr>
              <w:rPr>
                <w:rFonts w:ascii="Times New Roman" w:hAnsi="Times New Roman"/>
                <w:b/>
                <w:bCs/>
                <w:szCs w:val="24"/>
              </w:rPr>
            </w:pPr>
            <w:r w:rsidRPr="00013C9D">
              <w:rPr>
                <w:rFonts w:ascii="Times New Roman" w:hAnsi="Times New Roman"/>
                <w:b/>
                <w:bCs/>
                <w:szCs w:val="24"/>
              </w:rPr>
              <w:t>Luồng</w:t>
            </w:r>
            <w:r w:rsidRPr="00013C9D">
              <w:rPr>
                <w:rFonts w:ascii="Times New Roman" w:hAnsi="Times New Roman"/>
                <w:b/>
                <w:bCs/>
                <w:szCs w:val="24"/>
                <w:lang w:val="vi-VN"/>
              </w:rPr>
              <w:t xml:space="preserve"> sự kiện chính</w:t>
            </w:r>
          </w:p>
        </w:tc>
      </w:tr>
      <w:tr w:rsidR="003A2FBA" w:rsidRPr="00013C9D" w14:paraId="529C1E7D" w14:textId="77777777" w:rsidTr="003A2FBA">
        <w:trPr>
          <w:divId w:val="1591501315"/>
        </w:trPr>
        <w:tc>
          <w:tcPr>
            <w:tcW w:w="4675" w:type="dxa"/>
          </w:tcPr>
          <w:p w14:paraId="7E7405EC" w14:textId="77777777" w:rsidR="003A2FBA" w:rsidRPr="00013C9D" w:rsidRDefault="003A2FBA" w:rsidP="000D7C2C">
            <w:pPr>
              <w:jc w:val="center"/>
              <w:rPr>
                <w:rFonts w:ascii="Times New Roman" w:hAnsi="Times New Roman"/>
                <w:b/>
                <w:bCs/>
                <w:szCs w:val="24"/>
              </w:rPr>
            </w:pPr>
            <w:r w:rsidRPr="00013C9D">
              <w:rPr>
                <w:rFonts w:ascii="Times New Roman" w:hAnsi="Times New Roman"/>
                <w:b/>
                <w:bCs/>
                <w:szCs w:val="24"/>
              </w:rPr>
              <w:t>Actor</w:t>
            </w:r>
          </w:p>
        </w:tc>
        <w:tc>
          <w:tcPr>
            <w:tcW w:w="4675" w:type="dxa"/>
          </w:tcPr>
          <w:p w14:paraId="44141CA7" w14:textId="77777777" w:rsidR="003A2FBA" w:rsidRPr="00013C9D" w:rsidRDefault="003A2FBA" w:rsidP="000D7C2C">
            <w:pPr>
              <w:jc w:val="center"/>
              <w:rPr>
                <w:rFonts w:ascii="Times New Roman" w:hAnsi="Times New Roman"/>
                <w:b/>
                <w:bCs/>
                <w:szCs w:val="24"/>
              </w:rPr>
            </w:pPr>
            <w:r w:rsidRPr="00013C9D">
              <w:rPr>
                <w:rFonts w:ascii="Times New Roman" w:hAnsi="Times New Roman"/>
                <w:b/>
                <w:bCs/>
                <w:szCs w:val="24"/>
              </w:rPr>
              <w:t>System</w:t>
            </w:r>
          </w:p>
        </w:tc>
      </w:tr>
      <w:tr w:rsidR="003A2FBA" w:rsidRPr="00013C9D" w14:paraId="5BB03ACD" w14:textId="77777777" w:rsidTr="003A2FBA">
        <w:trPr>
          <w:divId w:val="1591501315"/>
        </w:trPr>
        <w:tc>
          <w:tcPr>
            <w:tcW w:w="4675" w:type="dxa"/>
          </w:tcPr>
          <w:p w14:paraId="4A4A89DC" w14:textId="77777777" w:rsidR="003A2FBA" w:rsidRPr="00013C9D" w:rsidRDefault="003A2FBA" w:rsidP="000D7C2C">
            <w:pPr>
              <w:rPr>
                <w:rFonts w:ascii="Times New Roman" w:hAnsi="Times New Roman"/>
                <w:szCs w:val="24"/>
              </w:rPr>
            </w:pPr>
          </w:p>
        </w:tc>
        <w:tc>
          <w:tcPr>
            <w:tcW w:w="4675" w:type="dxa"/>
          </w:tcPr>
          <w:p w14:paraId="28979EB4" w14:textId="77777777" w:rsidR="003A2FBA" w:rsidRPr="00013C9D" w:rsidRDefault="003A2FBA" w:rsidP="00936199">
            <w:pPr>
              <w:pStyle w:val="ListParagraph"/>
              <w:numPr>
                <w:ilvl w:val="0"/>
                <w:numId w:val="28"/>
              </w:numPr>
              <w:spacing w:line="240" w:lineRule="auto"/>
              <w:rPr>
                <w:rFonts w:ascii="Times New Roman" w:hAnsi="Times New Roman"/>
                <w:szCs w:val="24"/>
              </w:rPr>
            </w:pPr>
            <w:r>
              <w:rPr>
                <w:rFonts w:ascii="Times New Roman" w:hAnsi="Times New Roman"/>
                <w:szCs w:val="24"/>
              </w:rPr>
              <w:t>Hệ thống hiển thị giao diện trang chủ quản trị</w:t>
            </w:r>
          </w:p>
        </w:tc>
      </w:tr>
      <w:tr w:rsidR="003A2FBA" w:rsidRPr="00013C9D" w14:paraId="02380604" w14:textId="77777777" w:rsidTr="003A2FBA">
        <w:trPr>
          <w:divId w:val="1591501315"/>
        </w:trPr>
        <w:tc>
          <w:tcPr>
            <w:tcW w:w="4675" w:type="dxa"/>
          </w:tcPr>
          <w:p w14:paraId="12CCBB65" w14:textId="77777777" w:rsidR="003A2FBA" w:rsidRPr="00013C9D" w:rsidRDefault="003A2FBA" w:rsidP="00936199">
            <w:pPr>
              <w:pStyle w:val="ListParagraph"/>
              <w:numPr>
                <w:ilvl w:val="0"/>
                <w:numId w:val="28"/>
              </w:numPr>
              <w:spacing w:line="240" w:lineRule="auto"/>
              <w:rPr>
                <w:rFonts w:ascii="Times New Roman" w:hAnsi="Times New Roman"/>
                <w:szCs w:val="24"/>
                <w:lang w:val="vi-VN"/>
              </w:rPr>
            </w:pPr>
            <w:r>
              <w:rPr>
                <w:rFonts w:ascii="Times New Roman" w:hAnsi="Times New Roman"/>
                <w:szCs w:val="24"/>
              </w:rPr>
              <w:t>Người dùng c</w:t>
            </w:r>
            <w:r w:rsidRPr="00013C9D">
              <w:rPr>
                <w:rFonts w:ascii="Times New Roman" w:hAnsi="Times New Roman"/>
                <w:szCs w:val="24"/>
                <w:lang w:val="vi-VN"/>
              </w:rPr>
              <w:t xml:space="preserve">họn chức năng “Quản lý </w:t>
            </w:r>
            <w:r>
              <w:rPr>
                <w:rFonts w:ascii="Times New Roman" w:hAnsi="Times New Roman"/>
                <w:szCs w:val="24"/>
              </w:rPr>
              <w:t xml:space="preserve">danh mục </w:t>
            </w:r>
            <w:r w:rsidRPr="00013C9D">
              <w:rPr>
                <w:rFonts w:ascii="Times New Roman" w:hAnsi="Times New Roman"/>
                <w:szCs w:val="24"/>
                <w:lang w:val="vi-VN"/>
              </w:rPr>
              <w:t>sản phẩm”</w:t>
            </w:r>
          </w:p>
        </w:tc>
        <w:tc>
          <w:tcPr>
            <w:tcW w:w="4675" w:type="dxa"/>
          </w:tcPr>
          <w:p w14:paraId="533DBAE7" w14:textId="77777777" w:rsidR="003A2FBA" w:rsidRPr="00013C9D" w:rsidRDefault="003A2FBA" w:rsidP="00936199">
            <w:pPr>
              <w:pStyle w:val="ListParagraph"/>
              <w:numPr>
                <w:ilvl w:val="0"/>
                <w:numId w:val="28"/>
              </w:numPr>
              <w:spacing w:line="240" w:lineRule="auto"/>
              <w:rPr>
                <w:rFonts w:ascii="Times New Roman" w:hAnsi="Times New Roman"/>
                <w:szCs w:val="24"/>
                <w:lang w:val="vi-VN"/>
              </w:rPr>
            </w:pPr>
            <w:r w:rsidRPr="00013C9D">
              <w:rPr>
                <w:rFonts w:ascii="Times New Roman" w:hAnsi="Times New Roman"/>
                <w:szCs w:val="24"/>
                <w:lang w:val="vi-VN"/>
              </w:rPr>
              <w:t>Hệ thống hiển thị các mục</w:t>
            </w:r>
            <w:r>
              <w:rPr>
                <w:rFonts w:ascii="Times New Roman" w:hAnsi="Times New Roman"/>
                <w:szCs w:val="24"/>
              </w:rPr>
              <w:t xml:space="preserve"> thêm, xoá, sửa sản phẩm</w:t>
            </w:r>
          </w:p>
        </w:tc>
      </w:tr>
      <w:tr w:rsidR="003A2FBA" w:rsidRPr="00013C9D" w14:paraId="26E36941" w14:textId="77777777" w:rsidTr="003A2FBA">
        <w:trPr>
          <w:divId w:val="1591501315"/>
        </w:trPr>
        <w:tc>
          <w:tcPr>
            <w:tcW w:w="4675" w:type="dxa"/>
          </w:tcPr>
          <w:p w14:paraId="3A4B6F9E" w14:textId="77777777" w:rsidR="003A2FBA" w:rsidRPr="00013C9D" w:rsidRDefault="003A2FBA" w:rsidP="00936199">
            <w:pPr>
              <w:pStyle w:val="ListParagraph"/>
              <w:numPr>
                <w:ilvl w:val="0"/>
                <w:numId w:val="28"/>
              </w:numPr>
              <w:spacing w:line="240" w:lineRule="auto"/>
              <w:rPr>
                <w:rFonts w:ascii="Times New Roman" w:hAnsi="Times New Roman"/>
                <w:szCs w:val="24"/>
                <w:lang w:val="vi-VN"/>
              </w:rPr>
            </w:pPr>
            <w:r>
              <w:rPr>
                <w:rFonts w:ascii="Times New Roman" w:hAnsi="Times New Roman"/>
                <w:szCs w:val="24"/>
              </w:rPr>
              <w:t>Người dùng</w:t>
            </w:r>
            <w:r w:rsidRPr="00013C9D">
              <w:rPr>
                <w:rFonts w:ascii="Times New Roman" w:hAnsi="Times New Roman"/>
                <w:szCs w:val="24"/>
                <w:lang w:val="vi-VN"/>
              </w:rPr>
              <w:t xml:space="preserve"> chọn chức năng “</w:t>
            </w:r>
            <w:r>
              <w:rPr>
                <w:rFonts w:ascii="Times New Roman" w:hAnsi="Times New Roman"/>
                <w:szCs w:val="24"/>
              </w:rPr>
              <w:t>Sửa danh mục</w:t>
            </w:r>
            <w:r w:rsidRPr="00013C9D">
              <w:rPr>
                <w:rFonts w:ascii="Times New Roman" w:hAnsi="Times New Roman"/>
                <w:szCs w:val="24"/>
                <w:lang w:val="vi-VN"/>
              </w:rPr>
              <w:t xml:space="preserve"> sản phẩm”</w:t>
            </w:r>
          </w:p>
        </w:tc>
        <w:tc>
          <w:tcPr>
            <w:tcW w:w="4675" w:type="dxa"/>
          </w:tcPr>
          <w:p w14:paraId="7B05C1A9" w14:textId="77777777" w:rsidR="003A2FBA" w:rsidRPr="00013C9D" w:rsidRDefault="003A2FBA" w:rsidP="00936199">
            <w:pPr>
              <w:pStyle w:val="ListParagraph"/>
              <w:numPr>
                <w:ilvl w:val="0"/>
                <w:numId w:val="28"/>
              </w:numPr>
              <w:spacing w:line="240" w:lineRule="auto"/>
              <w:rPr>
                <w:rFonts w:ascii="Times New Roman" w:hAnsi="Times New Roman"/>
                <w:szCs w:val="24"/>
                <w:lang w:val="vi-VN"/>
              </w:rPr>
            </w:pPr>
            <w:r w:rsidRPr="00013C9D">
              <w:rPr>
                <w:rFonts w:ascii="Times New Roman" w:hAnsi="Times New Roman"/>
                <w:szCs w:val="24"/>
                <w:lang w:val="vi-VN"/>
              </w:rPr>
              <w:t>Hệ thống hiển thị “</w:t>
            </w:r>
            <w:r>
              <w:rPr>
                <w:rFonts w:ascii="Times New Roman" w:hAnsi="Times New Roman"/>
                <w:szCs w:val="24"/>
              </w:rPr>
              <w:t>T</w:t>
            </w:r>
            <w:r w:rsidRPr="00013C9D">
              <w:rPr>
                <w:rFonts w:ascii="Times New Roman" w:hAnsi="Times New Roman"/>
                <w:szCs w:val="24"/>
                <w:lang w:val="vi-VN"/>
              </w:rPr>
              <w:t>ìm kiếm</w:t>
            </w:r>
            <w:r>
              <w:rPr>
                <w:rFonts w:ascii="Times New Roman" w:hAnsi="Times New Roman"/>
                <w:szCs w:val="24"/>
              </w:rPr>
              <w:t xml:space="preserve"> mã danh mục</w:t>
            </w:r>
            <w:r w:rsidRPr="00013C9D">
              <w:rPr>
                <w:rFonts w:ascii="Times New Roman" w:hAnsi="Times New Roman"/>
                <w:szCs w:val="24"/>
                <w:lang w:val="vi-VN"/>
              </w:rPr>
              <w:t>”</w:t>
            </w:r>
          </w:p>
        </w:tc>
      </w:tr>
      <w:tr w:rsidR="003A2FBA" w:rsidRPr="00013C9D" w14:paraId="6DC0AC9B" w14:textId="77777777" w:rsidTr="003A2FBA">
        <w:trPr>
          <w:divId w:val="1591501315"/>
        </w:trPr>
        <w:tc>
          <w:tcPr>
            <w:tcW w:w="4675" w:type="dxa"/>
          </w:tcPr>
          <w:p w14:paraId="7D49BC00" w14:textId="77777777" w:rsidR="003A2FBA" w:rsidRPr="00013C9D" w:rsidRDefault="003A2FBA" w:rsidP="00936199">
            <w:pPr>
              <w:pStyle w:val="ListParagraph"/>
              <w:numPr>
                <w:ilvl w:val="0"/>
                <w:numId w:val="28"/>
              </w:numPr>
              <w:spacing w:line="240" w:lineRule="auto"/>
              <w:rPr>
                <w:rFonts w:ascii="Times New Roman" w:hAnsi="Times New Roman"/>
                <w:szCs w:val="24"/>
                <w:lang w:val="vi-VN"/>
              </w:rPr>
            </w:pPr>
            <w:r>
              <w:rPr>
                <w:rFonts w:ascii="Times New Roman" w:hAnsi="Times New Roman"/>
                <w:szCs w:val="24"/>
              </w:rPr>
              <w:t>Người dùng</w:t>
            </w:r>
            <w:r w:rsidRPr="00013C9D">
              <w:rPr>
                <w:rFonts w:ascii="Times New Roman" w:hAnsi="Times New Roman"/>
                <w:szCs w:val="24"/>
                <w:lang w:val="vi-VN"/>
              </w:rPr>
              <w:t xml:space="preserve"> nhập </w:t>
            </w:r>
            <w:r>
              <w:rPr>
                <w:rFonts w:ascii="Times New Roman" w:hAnsi="Times New Roman"/>
                <w:szCs w:val="24"/>
              </w:rPr>
              <w:t>mã</w:t>
            </w:r>
            <w:r w:rsidRPr="00013C9D">
              <w:rPr>
                <w:rFonts w:ascii="Times New Roman" w:hAnsi="Times New Roman"/>
                <w:szCs w:val="24"/>
                <w:lang w:val="vi-VN"/>
              </w:rPr>
              <w:t xml:space="preserve"> </w:t>
            </w:r>
            <w:r>
              <w:rPr>
                <w:rFonts w:ascii="Times New Roman" w:hAnsi="Times New Roman"/>
                <w:szCs w:val="24"/>
              </w:rPr>
              <w:t xml:space="preserve">danh mục </w:t>
            </w:r>
            <w:r w:rsidRPr="00013C9D">
              <w:rPr>
                <w:rFonts w:ascii="Times New Roman" w:hAnsi="Times New Roman"/>
                <w:szCs w:val="24"/>
                <w:lang w:val="vi-VN"/>
              </w:rPr>
              <w:t>sản phẩm</w:t>
            </w:r>
          </w:p>
        </w:tc>
        <w:tc>
          <w:tcPr>
            <w:tcW w:w="4675" w:type="dxa"/>
          </w:tcPr>
          <w:p w14:paraId="10BE4097" w14:textId="77777777" w:rsidR="003A2FBA" w:rsidRPr="00013C9D" w:rsidRDefault="003A2FBA" w:rsidP="00936199">
            <w:pPr>
              <w:pStyle w:val="ListParagraph"/>
              <w:numPr>
                <w:ilvl w:val="0"/>
                <w:numId w:val="28"/>
              </w:numPr>
              <w:spacing w:line="240" w:lineRule="auto"/>
              <w:rPr>
                <w:rFonts w:ascii="Times New Roman" w:hAnsi="Times New Roman"/>
                <w:szCs w:val="24"/>
                <w:lang w:val="vi-VN"/>
              </w:rPr>
            </w:pPr>
            <w:r w:rsidRPr="00013C9D">
              <w:rPr>
                <w:rFonts w:ascii="Times New Roman" w:hAnsi="Times New Roman"/>
                <w:szCs w:val="24"/>
                <w:lang w:val="vi-VN"/>
              </w:rPr>
              <w:t xml:space="preserve">Hệ thống kiểm tra </w:t>
            </w:r>
            <w:r>
              <w:rPr>
                <w:rFonts w:ascii="Times New Roman" w:hAnsi="Times New Roman"/>
                <w:szCs w:val="24"/>
              </w:rPr>
              <w:t>mã</w:t>
            </w:r>
            <w:r w:rsidRPr="00013C9D">
              <w:rPr>
                <w:rFonts w:ascii="Times New Roman" w:hAnsi="Times New Roman"/>
                <w:szCs w:val="24"/>
                <w:lang w:val="vi-VN"/>
              </w:rPr>
              <w:t xml:space="preserve"> </w:t>
            </w:r>
            <w:r>
              <w:rPr>
                <w:rFonts w:ascii="Times New Roman" w:hAnsi="Times New Roman"/>
                <w:szCs w:val="24"/>
              </w:rPr>
              <w:t>danh mục</w:t>
            </w:r>
          </w:p>
        </w:tc>
      </w:tr>
      <w:tr w:rsidR="003A2FBA" w:rsidRPr="00013C9D" w14:paraId="597CCAB2" w14:textId="77777777" w:rsidTr="003A2FBA">
        <w:trPr>
          <w:divId w:val="1591501315"/>
        </w:trPr>
        <w:tc>
          <w:tcPr>
            <w:tcW w:w="4675" w:type="dxa"/>
          </w:tcPr>
          <w:p w14:paraId="13AAA8A7" w14:textId="77777777" w:rsidR="003A2FBA" w:rsidRPr="00013C9D" w:rsidRDefault="003A2FBA" w:rsidP="000D7C2C">
            <w:pPr>
              <w:rPr>
                <w:rFonts w:ascii="Times New Roman" w:hAnsi="Times New Roman"/>
                <w:szCs w:val="24"/>
                <w:lang w:val="vi-VN"/>
              </w:rPr>
            </w:pPr>
          </w:p>
        </w:tc>
        <w:tc>
          <w:tcPr>
            <w:tcW w:w="4675" w:type="dxa"/>
          </w:tcPr>
          <w:p w14:paraId="1514C957" w14:textId="77777777" w:rsidR="003A2FBA" w:rsidRPr="00013C9D" w:rsidRDefault="003A2FBA" w:rsidP="00936199">
            <w:pPr>
              <w:pStyle w:val="ListParagraph"/>
              <w:numPr>
                <w:ilvl w:val="0"/>
                <w:numId w:val="28"/>
              </w:numPr>
              <w:spacing w:line="240" w:lineRule="auto"/>
              <w:rPr>
                <w:rFonts w:ascii="Times New Roman" w:hAnsi="Times New Roman"/>
                <w:szCs w:val="24"/>
                <w:lang w:val="vi-VN"/>
              </w:rPr>
            </w:pPr>
            <w:r w:rsidRPr="00013C9D">
              <w:rPr>
                <w:rFonts w:ascii="Times New Roman" w:hAnsi="Times New Roman"/>
                <w:szCs w:val="24"/>
                <w:lang w:val="vi-VN"/>
              </w:rPr>
              <w:t xml:space="preserve">Hệ thống hiển thị thông tin </w:t>
            </w:r>
            <w:r>
              <w:rPr>
                <w:rFonts w:ascii="Times New Roman" w:hAnsi="Times New Roman"/>
                <w:szCs w:val="24"/>
              </w:rPr>
              <w:t>danh mục ứng với mã sản phẩm và nút “Sửa”</w:t>
            </w:r>
          </w:p>
        </w:tc>
      </w:tr>
      <w:tr w:rsidR="003A2FBA" w:rsidRPr="00013C9D" w14:paraId="7BD47553" w14:textId="77777777" w:rsidTr="003A2FBA">
        <w:trPr>
          <w:divId w:val="1591501315"/>
        </w:trPr>
        <w:tc>
          <w:tcPr>
            <w:tcW w:w="4675" w:type="dxa"/>
          </w:tcPr>
          <w:p w14:paraId="2379026E" w14:textId="77777777" w:rsidR="003A2FBA" w:rsidRPr="00ED0540" w:rsidRDefault="003A2FBA" w:rsidP="00936199">
            <w:pPr>
              <w:pStyle w:val="ListParagraph"/>
              <w:numPr>
                <w:ilvl w:val="0"/>
                <w:numId w:val="28"/>
              </w:numPr>
              <w:spacing w:line="240" w:lineRule="auto"/>
              <w:rPr>
                <w:rFonts w:ascii="Times New Roman" w:hAnsi="Times New Roman"/>
                <w:szCs w:val="24"/>
              </w:rPr>
            </w:pPr>
            <w:r>
              <w:rPr>
                <w:rFonts w:ascii="Times New Roman" w:hAnsi="Times New Roman"/>
                <w:szCs w:val="24"/>
              </w:rPr>
              <w:t xml:space="preserve">Người dùng chọn “Sửa” </w:t>
            </w:r>
          </w:p>
        </w:tc>
        <w:tc>
          <w:tcPr>
            <w:tcW w:w="4675" w:type="dxa"/>
          </w:tcPr>
          <w:p w14:paraId="745F01C9" w14:textId="77777777" w:rsidR="003A2FBA" w:rsidRPr="00013C9D" w:rsidRDefault="003A2FBA" w:rsidP="00936199">
            <w:pPr>
              <w:pStyle w:val="ListParagraph"/>
              <w:numPr>
                <w:ilvl w:val="0"/>
                <w:numId w:val="28"/>
              </w:numPr>
              <w:spacing w:line="240" w:lineRule="auto"/>
              <w:rPr>
                <w:rFonts w:ascii="Times New Roman" w:hAnsi="Times New Roman"/>
                <w:szCs w:val="24"/>
                <w:lang w:val="vi-VN"/>
              </w:rPr>
            </w:pPr>
            <w:r>
              <w:rPr>
                <w:rFonts w:ascii="Times New Roman" w:hAnsi="Times New Roman"/>
                <w:szCs w:val="24"/>
              </w:rPr>
              <w:t>Hệ thống hiển thị giao diện sửa danh mục</w:t>
            </w:r>
          </w:p>
        </w:tc>
      </w:tr>
      <w:tr w:rsidR="003A2FBA" w14:paraId="1037A7D3" w14:textId="77777777" w:rsidTr="003A2FBA">
        <w:trPr>
          <w:divId w:val="1591501315"/>
        </w:trPr>
        <w:tc>
          <w:tcPr>
            <w:tcW w:w="4675" w:type="dxa"/>
          </w:tcPr>
          <w:p w14:paraId="20A5F45B" w14:textId="77777777" w:rsidR="003A2FBA" w:rsidRDefault="003A2FBA" w:rsidP="00936199">
            <w:pPr>
              <w:pStyle w:val="ListParagraph"/>
              <w:numPr>
                <w:ilvl w:val="0"/>
                <w:numId w:val="28"/>
              </w:numPr>
              <w:spacing w:line="240" w:lineRule="auto"/>
              <w:rPr>
                <w:rFonts w:ascii="Times New Roman" w:hAnsi="Times New Roman"/>
                <w:szCs w:val="24"/>
              </w:rPr>
            </w:pPr>
            <w:r>
              <w:rPr>
                <w:rFonts w:ascii="Times New Roman" w:hAnsi="Times New Roman"/>
                <w:szCs w:val="24"/>
              </w:rPr>
              <w:t>Người dùng nhập thông tin cần sửa của sản phẩm vào hàng tương ứng (ví dụ: tên danh mục), sau khi hoàn tất chọn “Xác nhận”</w:t>
            </w:r>
          </w:p>
        </w:tc>
        <w:tc>
          <w:tcPr>
            <w:tcW w:w="4675" w:type="dxa"/>
          </w:tcPr>
          <w:p w14:paraId="199BFCA3" w14:textId="77777777" w:rsidR="003A2FBA" w:rsidRDefault="003A2FBA" w:rsidP="00936199">
            <w:pPr>
              <w:pStyle w:val="ListParagraph"/>
              <w:numPr>
                <w:ilvl w:val="0"/>
                <w:numId w:val="28"/>
              </w:numPr>
              <w:spacing w:line="240" w:lineRule="auto"/>
              <w:rPr>
                <w:rFonts w:ascii="Times New Roman" w:hAnsi="Times New Roman"/>
                <w:szCs w:val="24"/>
              </w:rPr>
            </w:pPr>
            <w:r>
              <w:rPr>
                <w:rFonts w:ascii="Times New Roman" w:hAnsi="Times New Roman"/>
                <w:szCs w:val="24"/>
              </w:rPr>
              <w:t>Hệ thống ghi nhận lại thông tin mới của danh mục và hiển thị lại thông tin danh mục</w:t>
            </w:r>
          </w:p>
        </w:tc>
      </w:tr>
      <w:tr w:rsidR="003A2FBA" w:rsidRPr="00013C9D" w14:paraId="71B085E0" w14:textId="77777777" w:rsidTr="003A2FBA">
        <w:trPr>
          <w:divId w:val="1591501315"/>
        </w:trPr>
        <w:tc>
          <w:tcPr>
            <w:tcW w:w="4675" w:type="dxa"/>
          </w:tcPr>
          <w:p w14:paraId="422DFC61" w14:textId="77777777" w:rsidR="003A2FBA" w:rsidRPr="00013C9D" w:rsidRDefault="003A2FBA" w:rsidP="000D7C2C">
            <w:pPr>
              <w:pStyle w:val="ListParagraph"/>
              <w:rPr>
                <w:rFonts w:ascii="Times New Roman" w:hAnsi="Times New Roman"/>
                <w:szCs w:val="24"/>
                <w:lang w:val="vi-VN"/>
              </w:rPr>
            </w:pPr>
          </w:p>
        </w:tc>
        <w:tc>
          <w:tcPr>
            <w:tcW w:w="4675" w:type="dxa"/>
          </w:tcPr>
          <w:p w14:paraId="7937EDF3" w14:textId="77777777" w:rsidR="003A2FBA" w:rsidRPr="00013C9D" w:rsidRDefault="003A2FBA" w:rsidP="00936199">
            <w:pPr>
              <w:pStyle w:val="ListParagraph"/>
              <w:numPr>
                <w:ilvl w:val="0"/>
                <w:numId w:val="28"/>
              </w:numPr>
              <w:spacing w:line="240" w:lineRule="auto"/>
              <w:rPr>
                <w:rFonts w:ascii="Times New Roman" w:hAnsi="Times New Roman"/>
                <w:szCs w:val="24"/>
                <w:lang w:val="vi-VN"/>
              </w:rPr>
            </w:pPr>
            <w:r w:rsidRPr="00013C9D">
              <w:rPr>
                <w:rFonts w:ascii="Times New Roman" w:hAnsi="Times New Roman"/>
                <w:szCs w:val="24"/>
                <w:lang w:val="vi-VN"/>
              </w:rPr>
              <w:t xml:space="preserve">Hệ thống </w:t>
            </w:r>
            <w:r>
              <w:rPr>
                <w:rFonts w:ascii="Times New Roman" w:hAnsi="Times New Roman"/>
                <w:szCs w:val="24"/>
              </w:rPr>
              <w:t xml:space="preserve">thông báo </w:t>
            </w:r>
            <w:r w:rsidRPr="00013C9D">
              <w:rPr>
                <w:rFonts w:ascii="Times New Roman" w:hAnsi="Times New Roman"/>
                <w:szCs w:val="24"/>
                <w:lang w:val="vi-VN"/>
              </w:rPr>
              <w:t xml:space="preserve">“Bạn có chắc muốn </w:t>
            </w:r>
            <w:r>
              <w:rPr>
                <w:rFonts w:ascii="Times New Roman" w:hAnsi="Times New Roman"/>
                <w:szCs w:val="24"/>
              </w:rPr>
              <w:t>sửa danh mục</w:t>
            </w:r>
            <w:r w:rsidRPr="00013C9D">
              <w:rPr>
                <w:rFonts w:ascii="Times New Roman" w:hAnsi="Times New Roman"/>
                <w:szCs w:val="24"/>
                <w:lang w:val="vi-VN"/>
              </w:rPr>
              <w:t xml:space="preserve">” và </w:t>
            </w:r>
            <w:r>
              <w:rPr>
                <w:rFonts w:ascii="Times New Roman" w:hAnsi="Times New Roman"/>
                <w:szCs w:val="24"/>
              </w:rPr>
              <w:t>nút “Xác nhận”, nút “Dừng thao tác”.</w:t>
            </w:r>
          </w:p>
        </w:tc>
      </w:tr>
      <w:tr w:rsidR="003A2FBA" w:rsidRPr="00013C9D" w14:paraId="6F8C3540" w14:textId="77777777" w:rsidTr="003A2FBA">
        <w:trPr>
          <w:divId w:val="1591501315"/>
        </w:trPr>
        <w:tc>
          <w:tcPr>
            <w:tcW w:w="4675" w:type="dxa"/>
          </w:tcPr>
          <w:p w14:paraId="1C0CD34B" w14:textId="77777777" w:rsidR="003A2FBA" w:rsidRPr="00013C9D" w:rsidRDefault="003A2FBA" w:rsidP="00936199">
            <w:pPr>
              <w:pStyle w:val="ListParagraph"/>
              <w:numPr>
                <w:ilvl w:val="0"/>
                <w:numId w:val="28"/>
              </w:numPr>
              <w:spacing w:line="240" w:lineRule="auto"/>
              <w:rPr>
                <w:rFonts w:ascii="Times New Roman" w:hAnsi="Times New Roman"/>
                <w:szCs w:val="24"/>
                <w:lang w:val="vi-VN"/>
              </w:rPr>
            </w:pPr>
            <w:r>
              <w:rPr>
                <w:rFonts w:ascii="Times New Roman" w:hAnsi="Times New Roman"/>
                <w:szCs w:val="24"/>
              </w:rPr>
              <w:t>Người dùng</w:t>
            </w:r>
            <w:r w:rsidRPr="00013C9D">
              <w:rPr>
                <w:rFonts w:ascii="Times New Roman" w:hAnsi="Times New Roman"/>
                <w:szCs w:val="24"/>
                <w:lang w:val="vi-VN"/>
              </w:rPr>
              <w:t xml:space="preserve"> </w:t>
            </w:r>
            <w:r>
              <w:rPr>
                <w:rFonts w:ascii="Times New Roman" w:hAnsi="Times New Roman"/>
                <w:szCs w:val="24"/>
              </w:rPr>
              <w:t>chọn “Xác nhận”</w:t>
            </w:r>
          </w:p>
        </w:tc>
        <w:tc>
          <w:tcPr>
            <w:tcW w:w="4675" w:type="dxa"/>
          </w:tcPr>
          <w:p w14:paraId="3312B3E5" w14:textId="77777777" w:rsidR="003A2FBA" w:rsidRPr="00013C9D" w:rsidRDefault="003A2FBA" w:rsidP="00936199">
            <w:pPr>
              <w:pStyle w:val="ListParagraph"/>
              <w:numPr>
                <w:ilvl w:val="0"/>
                <w:numId w:val="28"/>
              </w:numPr>
              <w:spacing w:line="240" w:lineRule="auto"/>
              <w:rPr>
                <w:rFonts w:ascii="Times New Roman" w:hAnsi="Times New Roman"/>
                <w:szCs w:val="24"/>
                <w:lang w:val="vi-VN"/>
              </w:rPr>
            </w:pPr>
            <w:r w:rsidRPr="00013C9D">
              <w:rPr>
                <w:rFonts w:ascii="Times New Roman" w:hAnsi="Times New Roman"/>
                <w:szCs w:val="24"/>
                <w:lang w:val="vi-VN"/>
              </w:rPr>
              <w:t xml:space="preserve">Hệ thống </w:t>
            </w:r>
            <w:r>
              <w:rPr>
                <w:rFonts w:ascii="Times New Roman" w:hAnsi="Times New Roman"/>
                <w:szCs w:val="24"/>
              </w:rPr>
              <w:t>tiến hành cập nhật lại thông tin cho danh mục</w:t>
            </w:r>
          </w:p>
        </w:tc>
      </w:tr>
      <w:tr w:rsidR="003A2FBA" w:rsidRPr="00013C9D" w14:paraId="356CCE6C" w14:textId="77777777" w:rsidTr="003A2FBA">
        <w:trPr>
          <w:divId w:val="1591501315"/>
        </w:trPr>
        <w:tc>
          <w:tcPr>
            <w:tcW w:w="4675" w:type="dxa"/>
          </w:tcPr>
          <w:p w14:paraId="70E3C904" w14:textId="77777777" w:rsidR="003A2FBA" w:rsidRPr="00013C9D" w:rsidRDefault="003A2FBA" w:rsidP="000D7C2C">
            <w:pPr>
              <w:pStyle w:val="ListParagraph"/>
              <w:rPr>
                <w:rFonts w:ascii="Times New Roman" w:hAnsi="Times New Roman"/>
                <w:szCs w:val="24"/>
                <w:lang w:val="vi-VN"/>
              </w:rPr>
            </w:pPr>
          </w:p>
        </w:tc>
        <w:tc>
          <w:tcPr>
            <w:tcW w:w="4675" w:type="dxa"/>
          </w:tcPr>
          <w:p w14:paraId="6DA38687" w14:textId="77777777" w:rsidR="003A2FBA" w:rsidRPr="00013C9D" w:rsidRDefault="003A2FBA" w:rsidP="00936199">
            <w:pPr>
              <w:pStyle w:val="ListParagraph"/>
              <w:numPr>
                <w:ilvl w:val="0"/>
                <w:numId w:val="28"/>
              </w:numPr>
              <w:spacing w:line="240" w:lineRule="auto"/>
              <w:rPr>
                <w:rFonts w:ascii="Times New Roman" w:hAnsi="Times New Roman"/>
                <w:szCs w:val="24"/>
                <w:lang w:val="vi-VN"/>
              </w:rPr>
            </w:pPr>
            <w:r>
              <w:rPr>
                <w:rFonts w:ascii="Times New Roman" w:hAnsi="Times New Roman"/>
                <w:szCs w:val="24"/>
              </w:rPr>
              <w:t>Hệ thống thông báo “Sửa danh mục có mã … thành công” và quay lại bước 3</w:t>
            </w:r>
          </w:p>
        </w:tc>
      </w:tr>
      <w:tr w:rsidR="003A2FBA" w:rsidRPr="005321D9" w14:paraId="3B16FD5A" w14:textId="77777777" w:rsidTr="003A2FBA">
        <w:trPr>
          <w:divId w:val="1591501315"/>
        </w:trPr>
        <w:tc>
          <w:tcPr>
            <w:tcW w:w="9350" w:type="dxa"/>
            <w:gridSpan w:val="2"/>
          </w:tcPr>
          <w:p w14:paraId="2A37D5EF" w14:textId="77777777" w:rsidR="003A2FBA" w:rsidRPr="005321D9" w:rsidRDefault="003A2FBA" w:rsidP="00936199">
            <w:pPr>
              <w:pStyle w:val="ListParagraph"/>
              <w:numPr>
                <w:ilvl w:val="0"/>
                <w:numId w:val="26"/>
              </w:numPr>
              <w:spacing w:line="240" w:lineRule="auto"/>
              <w:rPr>
                <w:rFonts w:ascii="Times New Roman" w:hAnsi="Times New Roman"/>
                <w:b/>
                <w:bCs/>
                <w:szCs w:val="24"/>
                <w:lang w:val="vi-VN"/>
              </w:rPr>
            </w:pPr>
            <w:r w:rsidRPr="005321D9">
              <w:rPr>
                <w:rFonts w:ascii="Times New Roman" w:hAnsi="Times New Roman"/>
                <w:b/>
                <w:bCs/>
                <w:szCs w:val="24"/>
                <w:lang w:val="vi-VN"/>
              </w:rPr>
              <w:t>Luồng sự kiện thay thế</w:t>
            </w:r>
          </w:p>
        </w:tc>
      </w:tr>
      <w:tr w:rsidR="003A2FBA" w:rsidRPr="00013C9D" w14:paraId="1DEB6F58" w14:textId="77777777" w:rsidTr="003A2FBA">
        <w:trPr>
          <w:divId w:val="1591501315"/>
        </w:trPr>
        <w:tc>
          <w:tcPr>
            <w:tcW w:w="4675" w:type="dxa"/>
          </w:tcPr>
          <w:p w14:paraId="7C024321" w14:textId="77777777" w:rsidR="003A2FBA" w:rsidRPr="00013C9D" w:rsidRDefault="003A2FBA" w:rsidP="000D7C2C">
            <w:pPr>
              <w:rPr>
                <w:rFonts w:ascii="Times New Roman" w:hAnsi="Times New Roman"/>
                <w:szCs w:val="24"/>
                <w:lang w:val="vi-VN"/>
              </w:rPr>
            </w:pPr>
          </w:p>
        </w:tc>
        <w:tc>
          <w:tcPr>
            <w:tcW w:w="4675" w:type="dxa"/>
          </w:tcPr>
          <w:p w14:paraId="7DD6363B" w14:textId="77777777" w:rsidR="003A2FBA" w:rsidRPr="00013C9D" w:rsidRDefault="003A2FBA" w:rsidP="000D7C2C">
            <w:pPr>
              <w:rPr>
                <w:rFonts w:ascii="Times New Roman" w:hAnsi="Times New Roman"/>
                <w:szCs w:val="24"/>
              </w:rPr>
            </w:pPr>
            <w:r>
              <w:rPr>
                <w:rFonts w:ascii="Times New Roman" w:hAnsi="Times New Roman"/>
                <w:szCs w:val="24"/>
              </w:rPr>
              <w:t>7</w:t>
            </w:r>
            <w:r w:rsidRPr="00013C9D">
              <w:rPr>
                <w:rFonts w:ascii="Times New Roman" w:hAnsi="Times New Roman"/>
                <w:szCs w:val="24"/>
                <w:lang w:val="vi-VN"/>
              </w:rPr>
              <w:t xml:space="preserve">.1  Nếu </w:t>
            </w:r>
            <w:r>
              <w:rPr>
                <w:rFonts w:ascii="Times New Roman" w:hAnsi="Times New Roman"/>
                <w:szCs w:val="24"/>
              </w:rPr>
              <w:t>mã</w:t>
            </w:r>
            <w:r w:rsidRPr="00013C9D">
              <w:rPr>
                <w:rFonts w:ascii="Times New Roman" w:hAnsi="Times New Roman"/>
                <w:szCs w:val="24"/>
                <w:lang w:val="vi-VN"/>
              </w:rPr>
              <w:t xml:space="preserve"> </w:t>
            </w:r>
            <w:r>
              <w:rPr>
                <w:rFonts w:ascii="Times New Roman" w:hAnsi="Times New Roman"/>
                <w:szCs w:val="24"/>
              </w:rPr>
              <w:t xml:space="preserve">danh mục </w:t>
            </w:r>
            <w:r w:rsidRPr="00013C9D">
              <w:rPr>
                <w:rFonts w:ascii="Times New Roman" w:hAnsi="Times New Roman"/>
                <w:szCs w:val="24"/>
                <w:lang w:val="vi-VN"/>
              </w:rPr>
              <w:t xml:space="preserve">không tìm </w:t>
            </w:r>
            <w:r>
              <w:rPr>
                <w:rFonts w:ascii="Times New Roman" w:hAnsi="Times New Roman"/>
                <w:szCs w:val="24"/>
              </w:rPr>
              <w:t>thấy</w:t>
            </w:r>
            <w:r w:rsidRPr="00013C9D">
              <w:rPr>
                <w:rFonts w:ascii="Times New Roman" w:hAnsi="Times New Roman"/>
                <w:szCs w:val="24"/>
                <w:lang w:val="vi-VN"/>
              </w:rPr>
              <w:t>, hệ thống đưa ra thông báo “</w:t>
            </w:r>
            <w:r>
              <w:rPr>
                <w:rFonts w:ascii="Times New Roman" w:hAnsi="Times New Roman"/>
                <w:szCs w:val="24"/>
              </w:rPr>
              <w:t>Mã</w:t>
            </w:r>
            <w:r w:rsidRPr="00013C9D">
              <w:rPr>
                <w:rFonts w:ascii="Times New Roman" w:hAnsi="Times New Roman"/>
                <w:szCs w:val="24"/>
                <w:lang w:val="vi-VN"/>
              </w:rPr>
              <w:t xml:space="preserve"> sản phẩm không tồn tại” và quay lại bước </w:t>
            </w:r>
            <w:r>
              <w:rPr>
                <w:rFonts w:ascii="Times New Roman" w:hAnsi="Times New Roman"/>
                <w:szCs w:val="24"/>
              </w:rPr>
              <w:t>5</w:t>
            </w:r>
          </w:p>
        </w:tc>
      </w:tr>
      <w:tr w:rsidR="003A2FBA" w:rsidRPr="00013C9D" w14:paraId="5242F8CB" w14:textId="77777777" w:rsidTr="003A2FBA">
        <w:trPr>
          <w:divId w:val="1591501315"/>
        </w:trPr>
        <w:tc>
          <w:tcPr>
            <w:tcW w:w="4675" w:type="dxa"/>
          </w:tcPr>
          <w:p w14:paraId="6C1B4AD3" w14:textId="77777777" w:rsidR="003A2FBA" w:rsidRPr="00013C9D" w:rsidRDefault="003A2FBA" w:rsidP="000D7C2C">
            <w:pPr>
              <w:rPr>
                <w:rFonts w:ascii="Times New Roman" w:hAnsi="Times New Roman"/>
                <w:szCs w:val="24"/>
              </w:rPr>
            </w:pPr>
            <w:r>
              <w:rPr>
                <w:rFonts w:ascii="Times New Roman" w:hAnsi="Times New Roman"/>
                <w:szCs w:val="24"/>
              </w:rPr>
              <w:t>13.1  Người dùng chọn “Dừng thao tác”</w:t>
            </w:r>
          </w:p>
        </w:tc>
        <w:tc>
          <w:tcPr>
            <w:tcW w:w="4675" w:type="dxa"/>
          </w:tcPr>
          <w:p w14:paraId="6E1261E8" w14:textId="77777777" w:rsidR="003A2FBA" w:rsidRPr="00013C9D" w:rsidRDefault="003A2FBA" w:rsidP="000D7C2C">
            <w:pPr>
              <w:rPr>
                <w:rFonts w:ascii="Times New Roman" w:hAnsi="Times New Roman"/>
                <w:szCs w:val="24"/>
              </w:rPr>
            </w:pPr>
            <w:r>
              <w:rPr>
                <w:rFonts w:ascii="Times New Roman" w:hAnsi="Times New Roman"/>
                <w:szCs w:val="24"/>
              </w:rPr>
              <w:t>13</w:t>
            </w:r>
            <w:r w:rsidRPr="00013C9D">
              <w:rPr>
                <w:rFonts w:ascii="Times New Roman" w:hAnsi="Times New Roman"/>
                <w:szCs w:val="24"/>
                <w:lang w:val="vi-VN"/>
              </w:rPr>
              <w:t>.</w:t>
            </w:r>
            <w:r>
              <w:rPr>
                <w:rFonts w:ascii="Times New Roman" w:hAnsi="Times New Roman"/>
                <w:szCs w:val="24"/>
              </w:rPr>
              <w:t>2</w:t>
            </w:r>
            <w:r w:rsidRPr="00013C9D">
              <w:rPr>
                <w:rFonts w:ascii="Times New Roman" w:hAnsi="Times New Roman"/>
                <w:szCs w:val="24"/>
                <w:lang w:val="vi-VN"/>
              </w:rPr>
              <w:t xml:space="preserve"> </w:t>
            </w:r>
            <w:r>
              <w:rPr>
                <w:rFonts w:ascii="Times New Roman" w:hAnsi="Times New Roman"/>
                <w:szCs w:val="24"/>
              </w:rPr>
              <w:t>Quay lại bước 3</w:t>
            </w:r>
          </w:p>
        </w:tc>
      </w:tr>
      <w:tr w:rsidR="003A2FBA" w:rsidRPr="005321D9" w14:paraId="742827C9" w14:textId="77777777" w:rsidTr="003A2FBA">
        <w:trPr>
          <w:divId w:val="1591501315"/>
        </w:trPr>
        <w:tc>
          <w:tcPr>
            <w:tcW w:w="9350" w:type="dxa"/>
            <w:gridSpan w:val="2"/>
          </w:tcPr>
          <w:p w14:paraId="6E4F52CB" w14:textId="77777777" w:rsidR="003A2FBA" w:rsidRPr="005321D9" w:rsidRDefault="003A2FBA" w:rsidP="00936199">
            <w:pPr>
              <w:pStyle w:val="ListParagraph"/>
              <w:numPr>
                <w:ilvl w:val="0"/>
                <w:numId w:val="26"/>
              </w:numPr>
              <w:spacing w:line="240" w:lineRule="auto"/>
              <w:rPr>
                <w:rFonts w:ascii="Times New Roman" w:hAnsi="Times New Roman"/>
                <w:b/>
                <w:bCs/>
                <w:szCs w:val="24"/>
                <w:lang w:val="vi-VN"/>
              </w:rPr>
            </w:pPr>
            <w:r w:rsidRPr="005321D9">
              <w:rPr>
                <w:rFonts w:ascii="Times New Roman" w:hAnsi="Times New Roman"/>
                <w:b/>
                <w:bCs/>
                <w:szCs w:val="24"/>
                <w:lang w:val="vi-VN"/>
              </w:rPr>
              <w:t>Luồng sự kiện ngoại lệ (exception flow):</w:t>
            </w:r>
          </w:p>
        </w:tc>
      </w:tr>
    </w:tbl>
    <w:p w14:paraId="62374903" w14:textId="77777777" w:rsidR="003A2FBA" w:rsidRDefault="003A2FBA" w:rsidP="003A2FBA">
      <w:pPr>
        <w:pStyle w:val="Heading4"/>
        <w:numPr>
          <w:ilvl w:val="0"/>
          <w:numId w:val="0"/>
        </w:numPr>
        <w:divId w:val="1591501315"/>
        <w:rPr>
          <w:rStyle w:val="rv-label"/>
          <w:i w:val="0"/>
          <w:iCs/>
        </w:rPr>
      </w:pPr>
    </w:p>
    <w:p w14:paraId="36E155AF" w14:textId="77777777" w:rsidR="003A2FBA" w:rsidRDefault="003A2FBA" w:rsidP="003A2FBA">
      <w:pPr>
        <w:divId w:val="1591501315"/>
      </w:pPr>
    </w:p>
    <w:p w14:paraId="23C76CEE" w14:textId="77777777" w:rsidR="003A2FBA" w:rsidRDefault="003A2FBA" w:rsidP="003A2FBA">
      <w:pPr>
        <w:divId w:val="1591501315"/>
      </w:pPr>
    </w:p>
    <w:p w14:paraId="1394F32F" w14:textId="77777777" w:rsidR="003A2FBA" w:rsidRDefault="003A2FBA" w:rsidP="003A2FBA">
      <w:pPr>
        <w:divId w:val="1591501315"/>
      </w:pPr>
    </w:p>
    <w:p w14:paraId="06F52034" w14:textId="77777777" w:rsidR="003A2FBA" w:rsidRDefault="003A2FBA" w:rsidP="003A2FBA">
      <w:pPr>
        <w:divId w:val="1591501315"/>
      </w:pPr>
    </w:p>
    <w:p w14:paraId="4D4AF751" w14:textId="77777777" w:rsidR="003A2FBA" w:rsidRDefault="003A2FBA" w:rsidP="003A2FBA">
      <w:pPr>
        <w:divId w:val="1591501315"/>
      </w:pPr>
    </w:p>
    <w:p w14:paraId="7BA4C6B7" w14:textId="77777777" w:rsidR="003A2FBA" w:rsidRDefault="003A2FBA" w:rsidP="003A2FBA">
      <w:pPr>
        <w:divId w:val="1591501315"/>
      </w:pPr>
    </w:p>
    <w:p w14:paraId="51E7579A" w14:textId="77777777" w:rsidR="003A2FBA" w:rsidRDefault="003A2FBA" w:rsidP="003A2FBA">
      <w:pPr>
        <w:pStyle w:val="Heading4"/>
        <w:numPr>
          <w:ilvl w:val="0"/>
          <w:numId w:val="0"/>
        </w:numPr>
        <w:divId w:val="1591501315"/>
        <w:rPr>
          <w:rStyle w:val="rv-label"/>
          <w:i w:val="0"/>
          <w:iCs/>
        </w:rPr>
      </w:pPr>
    </w:p>
    <w:p w14:paraId="71E07B05" w14:textId="1D8C0B58" w:rsidR="003A2FBA" w:rsidRPr="003A2FBA" w:rsidRDefault="006F66A3" w:rsidP="003A2FBA">
      <w:pPr>
        <w:pStyle w:val="Heading4"/>
        <w:divId w:val="1591501315"/>
        <w:rPr>
          <w:iCs/>
        </w:rPr>
      </w:pPr>
      <w:bookmarkStart w:id="81" w:name="_Toc133168644"/>
      <w:r w:rsidRPr="006F66A3">
        <w:rPr>
          <w:rStyle w:val="rv-label"/>
          <w:i w:val="0"/>
          <w:iCs/>
        </w:rPr>
        <w:t>Quản lý khách hàng</w:t>
      </w:r>
      <w:bookmarkEnd w:id="81"/>
    </w:p>
    <w:p w14:paraId="367B64A3" w14:textId="77777777" w:rsidR="006F66A3" w:rsidRPr="006F66A3" w:rsidRDefault="006F66A3" w:rsidP="006F66A3">
      <w:pPr>
        <w:divId w:val="1591501315"/>
      </w:pPr>
    </w:p>
    <w:tbl>
      <w:tblPr>
        <w:tblStyle w:val="TableGrid"/>
        <w:tblW w:w="0" w:type="auto"/>
        <w:tblLook w:val="04A0" w:firstRow="1" w:lastRow="0" w:firstColumn="1" w:lastColumn="0" w:noHBand="0" w:noVBand="1"/>
      </w:tblPr>
      <w:tblGrid>
        <w:gridCol w:w="4675"/>
        <w:gridCol w:w="4675"/>
      </w:tblGrid>
      <w:tr w:rsidR="006F66A3" w:rsidRPr="00032FCF" w14:paraId="36721603" w14:textId="77777777" w:rsidTr="006F66A3">
        <w:trPr>
          <w:divId w:val="1591501315"/>
        </w:trPr>
        <w:tc>
          <w:tcPr>
            <w:tcW w:w="9350" w:type="dxa"/>
            <w:gridSpan w:val="2"/>
          </w:tcPr>
          <w:p w14:paraId="4E9EA022" w14:textId="77777777" w:rsidR="006F66A3" w:rsidRPr="00032FCF" w:rsidRDefault="006F66A3" w:rsidP="000D7C2C">
            <w:pPr>
              <w:rPr>
                <w:rFonts w:ascii="Times New Roman" w:hAnsi="Times New Roman"/>
                <w:szCs w:val="24"/>
              </w:rPr>
            </w:pPr>
            <w:r w:rsidRPr="006F66A3">
              <w:rPr>
                <w:rFonts w:ascii="Times New Roman" w:hAnsi="Times New Roman"/>
                <w:b/>
                <w:bCs/>
                <w:szCs w:val="24"/>
              </w:rPr>
              <w:t>Tên</w:t>
            </w:r>
            <w:r w:rsidRPr="006F66A3">
              <w:rPr>
                <w:rFonts w:ascii="Times New Roman" w:hAnsi="Times New Roman"/>
                <w:b/>
                <w:bCs/>
                <w:szCs w:val="24"/>
                <w:lang w:val="vi-VN"/>
              </w:rPr>
              <w:t xml:space="preserve"> use case:</w:t>
            </w:r>
            <w:r w:rsidRPr="00032FCF">
              <w:rPr>
                <w:rFonts w:ascii="Times New Roman" w:hAnsi="Times New Roman"/>
                <w:szCs w:val="24"/>
                <w:lang w:val="vi-VN"/>
              </w:rPr>
              <w:t xml:space="preserve"> </w:t>
            </w:r>
            <w:r w:rsidRPr="006F66A3">
              <w:rPr>
                <w:rFonts w:ascii="Times New Roman" w:hAnsi="Times New Roman"/>
                <w:b/>
                <w:bCs/>
                <w:color w:val="FF0000"/>
                <w:szCs w:val="24"/>
                <w:lang w:val="vi-VN"/>
              </w:rPr>
              <w:t>Quản lý khách hàng</w:t>
            </w:r>
          </w:p>
        </w:tc>
      </w:tr>
      <w:tr w:rsidR="006F66A3" w:rsidRPr="00032FCF" w14:paraId="4C691AC5" w14:textId="77777777" w:rsidTr="006F66A3">
        <w:trPr>
          <w:divId w:val="1591501315"/>
        </w:trPr>
        <w:tc>
          <w:tcPr>
            <w:tcW w:w="9350" w:type="dxa"/>
            <w:gridSpan w:val="2"/>
          </w:tcPr>
          <w:p w14:paraId="51C34CE0" w14:textId="71BFBFE8" w:rsidR="006F66A3" w:rsidRPr="00032FCF" w:rsidRDefault="006F66A3" w:rsidP="000D7C2C">
            <w:pPr>
              <w:rPr>
                <w:rFonts w:ascii="Times New Roman" w:hAnsi="Times New Roman"/>
                <w:szCs w:val="24"/>
              </w:rPr>
            </w:pPr>
            <w:r w:rsidRPr="006F66A3">
              <w:rPr>
                <w:rFonts w:ascii="Times New Roman" w:hAnsi="Times New Roman"/>
                <w:b/>
                <w:bCs/>
                <w:szCs w:val="24"/>
              </w:rPr>
              <w:t>Mô</w:t>
            </w:r>
            <w:r w:rsidRPr="006F66A3">
              <w:rPr>
                <w:rFonts w:ascii="Times New Roman" w:hAnsi="Times New Roman"/>
                <w:b/>
                <w:bCs/>
                <w:szCs w:val="24"/>
                <w:lang w:val="vi-VN"/>
              </w:rPr>
              <w:t xml:space="preserve"> tả sơ lược:</w:t>
            </w:r>
            <w:r w:rsidRPr="00032FCF">
              <w:rPr>
                <w:rFonts w:ascii="Times New Roman" w:hAnsi="Times New Roman"/>
                <w:szCs w:val="24"/>
                <w:lang w:val="vi-VN"/>
              </w:rPr>
              <w:t xml:space="preserve"> </w:t>
            </w:r>
            <w:r w:rsidRPr="00032FCF">
              <w:rPr>
                <w:rFonts w:ascii="Times New Roman" w:hAnsi="Times New Roman"/>
                <w:szCs w:val="24"/>
              </w:rPr>
              <w:t xml:space="preserve">Chức năng quản lý khách hàng: cho phép </w:t>
            </w:r>
            <w:r>
              <w:rPr>
                <w:rFonts w:ascii="Times New Roman" w:hAnsi="Times New Roman"/>
                <w:szCs w:val="24"/>
              </w:rPr>
              <w:t xml:space="preserve">người quản trị </w:t>
            </w:r>
            <w:r w:rsidRPr="00032FCF">
              <w:rPr>
                <w:rFonts w:ascii="Times New Roman" w:hAnsi="Times New Roman"/>
                <w:szCs w:val="24"/>
              </w:rPr>
              <w:t>xem thông tin chi tiết về khách hàng</w:t>
            </w:r>
          </w:p>
        </w:tc>
      </w:tr>
      <w:tr w:rsidR="006F66A3" w:rsidRPr="00032FCF" w14:paraId="4171C785" w14:textId="77777777" w:rsidTr="006F66A3">
        <w:trPr>
          <w:divId w:val="1591501315"/>
        </w:trPr>
        <w:tc>
          <w:tcPr>
            <w:tcW w:w="9350" w:type="dxa"/>
            <w:gridSpan w:val="2"/>
          </w:tcPr>
          <w:p w14:paraId="7734D8E5" w14:textId="77777777" w:rsidR="006F66A3" w:rsidRPr="00032FCF" w:rsidRDefault="006F66A3" w:rsidP="000D7C2C">
            <w:pPr>
              <w:rPr>
                <w:rFonts w:ascii="Times New Roman" w:hAnsi="Times New Roman"/>
                <w:szCs w:val="24"/>
              </w:rPr>
            </w:pPr>
            <w:r w:rsidRPr="006F66A3">
              <w:rPr>
                <w:rFonts w:ascii="Times New Roman" w:hAnsi="Times New Roman"/>
                <w:b/>
                <w:bCs/>
                <w:szCs w:val="24"/>
              </w:rPr>
              <w:t>Actor</w:t>
            </w:r>
            <w:r w:rsidRPr="006F66A3">
              <w:rPr>
                <w:rFonts w:ascii="Times New Roman" w:hAnsi="Times New Roman"/>
                <w:b/>
                <w:bCs/>
                <w:szCs w:val="24"/>
                <w:lang w:val="vi-VN"/>
              </w:rPr>
              <w:t xml:space="preserve"> chính:</w:t>
            </w:r>
            <w:r w:rsidRPr="00032FCF">
              <w:rPr>
                <w:rFonts w:ascii="Times New Roman" w:hAnsi="Times New Roman"/>
                <w:szCs w:val="24"/>
                <w:lang w:val="vi-VN"/>
              </w:rPr>
              <w:t xml:space="preserve"> Nhân viên kinh doanh</w:t>
            </w:r>
          </w:p>
        </w:tc>
      </w:tr>
      <w:tr w:rsidR="006F66A3" w:rsidRPr="00032FCF" w14:paraId="305BA6A7" w14:textId="77777777" w:rsidTr="006F66A3">
        <w:trPr>
          <w:divId w:val="1591501315"/>
        </w:trPr>
        <w:tc>
          <w:tcPr>
            <w:tcW w:w="9350" w:type="dxa"/>
            <w:gridSpan w:val="2"/>
          </w:tcPr>
          <w:p w14:paraId="45001CBF" w14:textId="4132B05A" w:rsidR="006F66A3" w:rsidRPr="00032FCF" w:rsidRDefault="006F66A3" w:rsidP="000D7C2C">
            <w:pPr>
              <w:rPr>
                <w:rFonts w:ascii="Times New Roman" w:hAnsi="Times New Roman"/>
                <w:szCs w:val="24"/>
              </w:rPr>
            </w:pPr>
            <w:r w:rsidRPr="006F66A3">
              <w:rPr>
                <w:rFonts w:ascii="Times New Roman" w:hAnsi="Times New Roman"/>
                <w:b/>
                <w:bCs/>
                <w:szCs w:val="24"/>
              </w:rPr>
              <w:t>Actor</w:t>
            </w:r>
            <w:r w:rsidRPr="006F66A3">
              <w:rPr>
                <w:rFonts w:ascii="Times New Roman" w:hAnsi="Times New Roman"/>
                <w:b/>
                <w:bCs/>
                <w:szCs w:val="24"/>
                <w:lang w:val="vi-VN"/>
              </w:rPr>
              <w:t xml:space="preserve"> phụ:</w:t>
            </w:r>
            <w:r w:rsidRPr="00032FCF">
              <w:rPr>
                <w:rFonts w:ascii="Times New Roman" w:hAnsi="Times New Roman"/>
                <w:szCs w:val="24"/>
                <w:lang w:val="vi-VN"/>
              </w:rPr>
              <w:t xml:space="preserve"> </w:t>
            </w:r>
            <w:r>
              <w:rPr>
                <w:rFonts w:ascii="Times New Roman" w:hAnsi="Times New Roman"/>
                <w:szCs w:val="24"/>
              </w:rPr>
              <w:t>Chủ doanh nghiệp</w:t>
            </w:r>
            <w:r w:rsidRPr="00032FCF">
              <w:rPr>
                <w:rFonts w:ascii="Times New Roman" w:hAnsi="Times New Roman"/>
                <w:szCs w:val="24"/>
                <w:lang w:val="vi-VN"/>
              </w:rPr>
              <w:t xml:space="preserve"> </w:t>
            </w:r>
          </w:p>
        </w:tc>
      </w:tr>
      <w:tr w:rsidR="006F66A3" w:rsidRPr="00032FCF" w14:paraId="0E44F557" w14:textId="77777777" w:rsidTr="006F66A3">
        <w:trPr>
          <w:divId w:val="1591501315"/>
        </w:trPr>
        <w:tc>
          <w:tcPr>
            <w:tcW w:w="9350" w:type="dxa"/>
            <w:gridSpan w:val="2"/>
          </w:tcPr>
          <w:p w14:paraId="47151149" w14:textId="39E762FD" w:rsidR="006F66A3" w:rsidRPr="00032FCF" w:rsidRDefault="006F66A3" w:rsidP="000D7C2C">
            <w:pPr>
              <w:rPr>
                <w:rFonts w:ascii="Times New Roman" w:hAnsi="Times New Roman"/>
                <w:szCs w:val="24"/>
              </w:rPr>
            </w:pPr>
            <w:r w:rsidRPr="006F66A3">
              <w:rPr>
                <w:rFonts w:ascii="Times New Roman" w:hAnsi="Times New Roman"/>
                <w:b/>
                <w:bCs/>
                <w:szCs w:val="24"/>
              </w:rPr>
              <w:t>Tiền</w:t>
            </w:r>
            <w:r w:rsidRPr="006F66A3">
              <w:rPr>
                <w:rFonts w:ascii="Times New Roman" w:hAnsi="Times New Roman"/>
                <w:b/>
                <w:bCs/>
                <w:szCs w:val="24"/>
                <w:lang w:val="vi-VN"/>
              </w:rPr>
              <w:t xml:space="preserve"> điều kiện:</w:t>
            </w:r>
            <w:r w:rsidRPr="00032FCF">
              <w:rPr>
                <w:rFonts w:ascii="Times New Roman" w:hAnsi="Times New Roman"/>
                <w:szCs w:val="24"/>
                <w:lang w:val="vi-VN"/>
              </w:rPr>
              <w:t xml:space="preserve"> Đăng nhập bằng tài khoản </w:t>
            </w:r>
            <w:r>
              <w:rPr>
                <w:rFonts w:ascii="Times New Roman" w:hAnsi="Times New Roman"/>
                <w:szCs w:val="24"/>
              </w:rPr>
              <w:t xml:space="preserve">quản trị </w:t>
            </w:r>
            <w:r w:rsidRPr="00032FCF">
              <w:rPr>
                <w:rFonts w:ascii="Times New Roman" w:hAnsi="Times New Roman"/>
                <w:szCs w:val="24"/>
                <w:lang w:val="vi-VN"/>
              </w:rPr>
              <w:t>thành công</w:t>
            </w:r>
          </w:p>
        </w:tc>
      </w:tr>
      <w:tr w:rsidR="006F66A3" w:rsidRPr="00032FCF" w14:paraId="2CD08510" w14:textId="77777777" w:rsidTr="006F66A3">
        <w:trPr>
          <w:divId w:val="1591501315"/>
        </w:trPr>
        <w:tc>
          <w:tcPr>
            <w:tcW w:w="9350" w:type="dxa"/>
            <w:gridSpan w:val="2"/>
          </w:tcPr>
          <w:p w14:paraId="0684B997" w14:textId="77777777" w:rsidR="006F66A3" w:rsidRPr="00032FCF" w:rsidRDefault="006F66A3" w:rsidP="000D7C2C">
            <w:pPr>
              <w:rPr>
                <w:rFonts w:ascii="Times New Roman" w:hAnsi="Times New Roman"/>
                <w:szCs w:val="24"/>
              </w:rPr>
            </w:pPr>
            <w:r w:rsidRPr="006F66A3">
              <w:rPr>
                <w:rFonts w:ascii="Times New Roman" w:hAnsi="Times New Roman"/>
                <w:b/>
                <w:bCs/>
                <w:szCs w:val="24"/>
              </w:rPr>
              <w:t>Hậu</w:t>
            </w:r>
            <w:r w:rsidRPr="006F66A3">
              <w:rPr>
                <w:rFonts w:ascii="Times New Roman" w:hAnsi="Times New Roman"/>
                <w:b/>
                <w:bCs/>
                <w:szCs w:val="24"/>
                <w:lang w:val="vi-VN"/>
              </w:rPr>
              <w:t xml:space="preserve"> điều kiện:</w:t>
            </w:r>
            <w:r w:rsidRPr="00032FCF">
              <w:rPr>
                <w:rFonts w:ascii="Times New Roman" w:hAnsi="Times New Roman"/>
                <w:szCs w:val="24"/>
                <w:lang w:val="vi-VN"/>
              </w:rPr>
              <w:t xml:space="preserve"> Biết được thông tin khách hàng đã mua hàng (</w:t>
            </w:r>
            <w:r w:rsidRPr="00032FCF">
              <w:rPr>
                <w:rFonts w:ascii="Times New Roman" w:hAnsi="Times New Roman"/>
                <w:szCs w:val="24"/>
              </w:rPr>
              <w:t>bao gồm thông tin cá nhân, đơn hàng, lịch sử mua hàng.</w:t>
            </w:r>
            <w:r w:rsidRPr="00032FCF">
              <w:rPr>
                <w:rFonts w:ascii="Times New Roman" w:hAnsi="Times New Roman"/>
                <w:szCs w:val="24"/>
                <w:lang w:val="vi-VN"/>
              </w:rPr>
              <w:t>)</w:t>
            </w:r>
          </w:p>
        </w:tc>
      </w:tr>
      <w:tr w:rsidR="006F66A3" w:rsidRPr="00032FCF" w14:paraId="0CB18DD9" w14:textId="77777777" w:rsidTr="006F66A3">
        <w:trPr>
          <w:divId w:val="1591501315"/>
        </w:trPr>
        <w:tc>
          <w:tcPr>
            <w:tcW w:w="9350" w:type="dxa"/>
            <w:gridSpan w:val="2"/>
          </w:tcPr>
          <w:p w14:paraId="568D7AEC" w14:textId="77777777" w:rsidR="006F66A3" w:rsidRPr="006F66A3" w:rsidRDefault="006F66A3" w:rsidP="000D7C2C">
            <w:pPr>
              <w:rPr>
                <w:rFonts w:ascii="Times New Roman" w:hAnsi="Times New Roman"/>
                <w:b/>
                <w:bCs/>
                <w:szCs w:val="24"/>
              </w:rPr>
            </w:pPr>
            <w:r w:rsidRPr="006F66A3">
              <w:rPr>
                <w:rFonts w:ascii="Times New Roman" w:hAnsi="Times New Roman"/>
                <w:b/>
                <w:bCs/>
                <w:szCs w:val="24"/>
              </w:rPr>
              <w:t>Luồng</w:t>
            </w:r>
            <w:r w:rsidRPr="006F66A3">
              <w:rPr>
                <w:rFonts w:ascii="Times New Roman" w:hAnsi="Times New Roman"/>
                <w:b/>
                <w:bCs/>
                <w:szCs w:val="24"/>
                <w:lang w:val="vi-VN"/>
              </w:rPr>
              <w:t xml:space="preserve"> sự kiện chính</w:t>
            </w:r>
          </w:p>
        </w:tc>
      </w:tr>
      <w:tr w:rsidR="006F66A3" w:rsidRPr="00032FCF" w14:paraId="4D469F07" w14:textId="77777777" w:rsidTr="006F66A3">
        <w:trPr>
          <w:divId w:val="1591501315"/>
        </w:trPr>
        <w:tc>
          <w:tcPr>
            <w:tcW w:w="4675" w:type="dxa"/>
          </w:tcPr>
          <w:p w14:paraId="129B76B5" w14:textId="77777777" w:rsidR="006F66A3" w:rsidRPr="006F66A3" w:rsidRDefault="006F66A3" w:rsidP="000D7C2C">
            <w:pPr>
              <w:rPr>
                <w:rFonts w:ascii="Times New Roman" w:hAnsi="Times New Roman"/>
                <w:b/>
                <w:bCs/>
                <w:szCs w:val="24"/>
                <w:lang w:val="vi-VN"/>
              </w:rPr>
            </w:pPr>
            <w:r w:rsidRPr="006F66A3">
              <w:rPr>
                <w:rFonts w:ascii="Times New Roman" w:hAnsi="Times New Roman"/>
                <w:b/>
                <w:bCs/>
                <w:szCs w:val="24"/>
                <w:lang w:val="vi-VN"/>
              </w:rPr>
              <w:t>Actor</w:t>
            </w:r>
          </w:p>
        </w:tc>
        <w:tc>
          <w:tcPr>
            <w:tcW w:w="4675" w:type="dxa"/>
          </w:tcPr>
          <w:p w14:paraId="7125AC0F" w14:textId="77777777" w:rsidR="006F66A3" w:rsidRPr="006F66A3" w:rsidRDefault="006F66A3" w:rsidP="000D7C2C">
            <w:pPr>
              <w:rPr>
                <w:rFonts w:ascii="Times New Roman" w:hAnsi="Times New Roman"/>
                <w:b/>
                <w:bCs/>
                <w:szCs w:val="24"/>
              </w:rPr>
            </w:pPr>
            <w:r w:rsidRPr="006F66A3">
              <w:rPr>
                <w:rFonts w:ascii="Times New Roman" w:hAnsi="Times New Roman"/>
                <w:b/>
                <w:bCs/>
                <w:szCs w:val="24"/>
              </w:rPr>
              <w:t>System</w:t>
            </w:r>
          </w:p>
        </w:tc>
      </w:tr>
      <w:tr w:rsidR="006F66A3" w:rsidRPr="00032FCF" w14:paraId="3FC8DEAD" w14:textId="77777777" w:rsidTr="006F66A3">
        <w:trPr>
          <w:divId w:val="1591501315"/>
        </w:trPr>
        <w:tc>
          <w:tcPr>
            <w:tcW w:w="4675" w:type="dxa"/>
          </w:tcPr>
          <w:p w14:paraId="31DFD31A" w14:textId="77777777" w:rsidR="006F66A3" w:rsidRPr="00032FCF" w:rsidRDefault="006F66A3" w:rsidP="006F66A3">
            <w:pPr>
              <w:pStyle w:val="ListParagraph"/>
              <w:spacing w:line="240" w:lineRule="auto"/>
              <w:rPr>
                <w:rFonts w:ascii="Times New Roman" w:hAnsi="Times New Roman"/>
                <w:szCs w:val="24"/>
                <w:lang w:val="vi-VN"/>
              </w:rPr>
            </w:pPr>
          </w:p>
        </w:tc>
        <w:tc>
          <w:tcPr>
            <w:tcW w:w="4675" w:type="dxa"/>
          </w:tcPr>
          <w:p w14:paraId="72B25DE4" w14:textId="7171B910" w:rsidR="006F66A3" w:rsidRPr="00032FCF" w:rsidRDefault="006F66A3" w:rsidP="00936199">
            <w:pPr>
              <w:pStyle w:val="ListParagraph"/>
              <w:numPr>
                <w:ilvl w:val="0"/>
                <w:numId w:val="31"/>
              </w:numPr>
              <w:spacing w:line="240" w:lineRule="auto"/>
              <w:rPr>
                <w:rFonts w:ascii="Times New Roman" w:hAnsi="Times New Roman"/>
                <w:szCs w:val="24"/>
                <w:lang w:val="vi-VN"/>
              </w:rPr>
            </w:pPr>
            <w:r>
              <w:rPr>
                <w:rFonts w:ascii="Times New Roman" w:hAnsi="Times New Roman"/>
                <w:szCs w:val="24"/>
              </w:rPr>
              <w:t>Hệ thống hiển thị giao diện trang chủ quản trị</w:t>
            </w:r>
          </w:p>
        </w:tc>
      </w:tr>
      <w:tr w:rsidR="006F66A3" w:rsidRPr="00032FCF" w14:paraId="1C351A4C" w14:textId="77777777" w:rsidTr="006F66A3">
        <w:trPr>
          <w:divId w:val="1591501315"/>
        </w:trPr>
        <w:tc>
          <w:tcPr>
            <w:tcW w:w="4675" w:type="dxa"/>
          </w:tcPr>
          <w:p w14:paraId="294FB8D2" w14:textId="57AA6E84" w:rsidR="006F66A3" w:rsidRPr="00032FCF" w:rsidRDefault="006F66A3" w:rsidP="00936199">
            <w:pPr>
              <w:pStyle w:val="ListParagraph"/>
              <w:numPr>
                <w:ilvl w:val="0"/>
                <w:numId w:val="31"/>
              </w:numPr>
              <w:spacing w:line="240" w:lineRule="auto"/>
              <w:rPr>
                <w:rFonts w:ascii="Times New Roman" w:hAnsi="Times New Roman"/>
                <w:szCs w:val="24"/>
                <w:lang w:val="vi-VN"/>
              </w:rPr>
            </w:pPr>
            <w:r>
              <w:rPr>
                <w:rFonts w:ascii="Times New Roman" w:hAnsi="Times New Roman"/>
                <w:szCs w:val="24"/>
              </w:rPr>
              <w:t>Người dùng c</w:t>
            </w:r>
            <w:r w:rsidRPr="00032FCF">
              <w:rPr>
                <w:rFonts w:ascii="Times New Roman" w:hAnsi="Times New Roman"/>
                <w:szCs w:val="24"/>
                <w:lang w:val="vi-VN"/>
              </w:rPr>
              <w:t>họn vào chức năng “Quản lý khách hàng”</w:t>
            </w:r>
          </w:p>
        </w:tc>
        <w:tc>
          <w:tcPr>
            <w:tcW w:w="4675" w:type="dxa"/>
          </w:tcPr>
          <w:p w14:paraId="72720BA1" w14:textId="0FA97A56" w:rsidR="006F66A3" w:rsidRPr="00032FCF" w:rsidRDefault="006F66A3" w:rsidP="00936199">
            <w:pPr>
              <w:pStyle w:val="ListParagraph"/>
              <w:numPr>
                <w:ilvl w:val="0"/>
                <w:numId w:val="31"/>
              </w:numPr>
              <w:spacing w:line="240" w:lineRule="auto"/>
              <w:rPr>
                <w:rFonts w:ascii="Times New Roman" w:hAnsi="Times New Roman"/>
                <w:szCs w:val="24"/>
                <w:lang w:val="vi-VN"/>
              </w:rPr>
            </w:pPr>
            <w:r w:rsidRPr="00032FCF">
              <w:rPr>
                <w:rFonts w:ascii="Times New Roman" w:hAnsi="Times New Roman"/>
                <w:szCs w:val="24"/>
                <w:lang w:val="vi-VN"/>
              </w:rPr>
              <w:t>Hệ thống hiển thị mục “Tìm kiếm khách hàng” (</w:t>
            </w:r>
            <w:r>
              <w:rPr>
                <w:rFonts w:ascii="Times New Roman" w:hAnsi="Times New Roman"/>
                <w:szCs w:val="24"/>
              </w:rPr>
              <w:t xml:space="preserve">theo </w:t>
            </w:r>
            <w:r w:rsidRPr="00032FCF">
              <w:rPr>
                <w:rFonts w:ascii="Times New Roman" w:hAnsi="Times New Roman"/>
                <w:szCs w:val="24"/>
                <w:lang w:val="vi-VN"/>
              </w:rPr>
              <w:t>mã khách hàng)</w:t>
            </w:r>
          </w:p>
        </w:tc>
      </w:tr>
      <w:tr w:rsidR="006F66A3" w:rsidRPr="00032FCF" w14:paraId="44482851" w14:textId="77777777" w:rsidTr="006F66A3">
        <w:trPr>
          <w:divId w:val="1591501315"/>
        </w:trPr>
        <w:tc>
          <w:tcPr>
            <w:tcW w:w="4675" w:type="dxa"/>
          </w:tcPr>
          <w:p w14:paraId="142322D7" w14:textId="252666D5" w:rsidR="006F66A3" w:rsidRPr="00032FCF" w:rsidRDefault="006F66A3" w:rsidP="00936199">
            <w:pPr>
              <w:pStyle w:val="ListParagraph"/>
              <w:numPr>
                <w:ilvl w:val="0"/>
                <w:numId w:val="31"/>
              </w:numPr>
              <w:spacing w:line="240" w:lineRule="auto"/>
              <w:rPr>
                <w:rFonts w:ascii="Times New Roman" w:hAnsi="Times New Roman"/>
                <w:szCs w:val="24"/>
                <w:lang w:val="vi-VN"/>
              </w:rPr>
            </w:pPr>
            <w:r>
              <w:rPr>
                <w:rFonts w:ascii="Times New Roman" w:hAnsi="Times New Roman"/>
                <w:szCs w:val="24"/>
              </w:rPr>
              <w:t>Người dùng</w:t>
            </w:r>
            <w:r w:rsidRPr="00032FCF">
              <w:rPr>
                <w:rFonts w:ascii="Times New Roman" w:hAnsi="Times New Roman"/>
                <w:szCs w:val="24"/>
                <w:lang w:val="vi-VN"/>
              </w:rPr>
              <w:t xml:space="preserve"> nhập </w:t>
            </w:r>
            <w:r>
              <w:rPr>
                <w:rFonts w:ascii="Times New Roman" w:hAnsi="Times New Roman"/>
                <w:szCs w:val="24"/>
              </w:rPr>
              <w:t xml:space="preserve">mã khách hàng </w:t>
            </w:r>
            <w:r w:rsidRPr="00032FCF">
              <w:rPr>
                <w:rFonts w:ascii="Times New Roman" w:hAnsi="Times New Roman"/>
                <w:szCs w:val="24"/>
                <w:lang w:val="vi-VN"/>
              </w:rPr>
              <w:t>vào mục “Tìm kiếm khách hàng”</w:t>
            </w:r>
          </w:p>
        </w:tc>
        <w:tc>
          <w:tcPr>
            <w:tcW w:w="4675" w:type="dxa"/>
          </w:tcPr>
          <w:p w14:paraId="22FC4DFA" w14:textId="433163F5" w:rsidR="006F66A3" w:rsidRPr="00032FCF" w:rsidRDefault="006F66A3" w:rsidP="00936199">
            <w:pPr>
              <w:pStyle w:val="ListParagraph"/>
              <w:numPr>
                <w:ilvl w:val="0"/>
                <w:numId w:val="31"/>
              </w:numPr>
              <w:spacing w:line="240" w:lineRule="auto"/>
              <w:rPr>
                <w:rFonts w:ascii="Times New Roman" w:hAnsi="Times New Roman"/>
                <w:szCs w:val="24"/>
                <w:lang w:val="vi-VN"/>
              </w:rPr>
            </w:pPr>
            <w:r w:rsidRPr="00032FCF">
              <w:rPr>
                <w:rFonts w:ascii="Times New Roman" w:hAnsi="Times New Roman"/>
                <w:szCs w:val="24"/>
                <w:lang w:val="vi-VN"/>
              </w:rPr>
              <w:t>Hệ thống kiểm tra mã khách hàng</w:t>
            </w:r>
          </w:p>
        </w:tc>
      </w:tr>
      <w:tr w:rsidR="006F66A3" w:rsidRPr="00032FCF" w14:paraId="0BC649AC" w14:textId="77777777" w:rsidTr="006F66A3">
        <w:trPr>
          <w:divId w:val="1591501315"/>
        </w:trPr>
        <w:tc>
          <w:tcPr>
            <w:tcW w:w="4675" w:type="dxa"/>
          </w:tcPr>
          <w:p w14:paraId="1F3F839E" w14:textId="77777777" w:rsidR="006F66A3" w:rsidRPr="00032FCF" w:rsidRDefault="006F66A3" w:rsidP="000D7C2C">
            <w:pPr>
              <w:pStyle w:val="ListParagraph"/>
              <w:rPr>
                <w:rFonts w:ascii="Times New Roman" w:hAnsi="Times New Roman"/>
                <w:szCs w:val="24"/>
                <w:lang w:val="vi-VN"/>
              </w:rPr>
            </w:pPr>
          </w:p>
        </w:tc>
        <w:tc>
          <w:tcPr>
            <w:tcW w:w="4675" w:type="dxa"/>
          </w:tcPr>
          <w:p w14:paraId="62A91638" w14:textId="77777777" w:rsidR="006F66A3" w:rsidRPr="00032FCF" w:rsidRDefault="006F66A3" w:rsidP="00936199">
            <w:pPr>
              <w:pStyle w:val="ListParagraph"/>
              <w:numPr>
                <w:ilvl w:val="0"/>
                <w:numId w:val="31"/>
              </w:numPr>
              <w:spacing w:line="240" w:lineRule="auto"/>
              <w:rPr>
                <w:rFonts w:ascii="Times New Roman" w:hAnsi="Times New Roman"/>
                <w:szCs w:val="24"/>
                <w:lang w:val="vi-VN"/>
              </w:rPr>
            </w:pPr>
            <w:r w:rsidRPr="00032FCF">
              <w:rPr>
                <w:rFonts w:ascii="Times New Roman" w:hAnsi="Times New Roman"/>
                <w:szCs w:val="24"/>
                <w:lang w:val="vi-VN"/>
              </w:rPr>
              <w:t>Hệ thống hiển thị toàn bộ thông tin khách hàng (</w:t>
            </w:r>
            <w:r w:rsidRPr="00032FCF">
              <w:rPr>
                <w:rFonts w:ascii="Times New Roman" w:hAnsi="Times New Roman"/>
                <w:szCs w:val="24"/>
              </w:rPr>
              <w:t>bao gồm thông tin cá nhân, đơn hàng, lịch sử mua hàng.</w:t>
            </w:r>
            <w:r w:rsidRPr="00032FCF">
              <w:rPr>
                <w:rFonts w:ascii="Times New Roman" w:hAnsi="Times New Roman"/>
                <w:szCs w:val="24"/>
                <w:lang w:val="vi-VN"/>
              </w:rPr>
              <w:t>)</w:t>
            </w:r>
          </w:p>
        </w:tc>
      </w:tr>
      <w:tr w:rsidR="006F66A3" w:rsidRPr="00032FCF" w14:paraId="10768505" w14:textId="77777777" w:rsidTr="006F66A3">
        <w:trPr>
          <w:divId w:val="1591501315"/>
        </w:trPr>
        <w:tc>
          <w:tcPr>
            <w:tcW w:w="4675" w:type="dxa"/>
          </w:tcPr>
          <w:p w14:paraId="51051177" w14:textId="77777777" w:rsidR="006F66A3" w:rsidRPr="006F66A3" w:rsidRDefault="006F66A3" w:rsidP="000D7C2C">
            <w:pPr>
              <w:rPr>
                <w:rFonts w:ascii="Times New Roman" w:hAnsi="Times New Roman"/>
                <w:b/>
                <w:bCs/>
                <w:szCs w:val="24"/>
                <w:lang w:val="vi-VN"/>
              </w:rPr>
            </w:pPr>
            <w:r w:rsidRPr="006F66A3">
              <w:rPr>
                <w:rFonts w:ascii="Times New Roman" w:hAnsi="Times New Roman"/>
                <w:b/>
                <w:bCs/>
                <w:szCs w:val="24"/>
                <w:lang w:val="vi-VN"/>
              </w:rPr>
              <w:t>Luồng sự kiện thay thế</w:t>
            </w:r>
          </w:p>
        </w:tc>
        <w:tc>
          <w:tcPr>
            <w:tcW w:w="4675" w:type="dxa"/>
          </w:tcPr>
          <w:p w14:paraId="4A7BF518" w14:textId="77777777" w:rsidR="006F66A3" w:rsidRPr="00032FCF" w:rsidRDefault="006F66A3" w:rsidP="000D7C2C">
            <w:pPr>
              <w:pStyle w:val="ListParagraph"/>
              <w:rPr>
                <w:rFonts w:ascii="Times New Roman" w:hAnsi="Times New Roman"/>
                <w:szCs w:val="24"/>
                <w:lang w:val="vi-VN"/>
              </w:rPr>
            </w:pPr>
          </w:p>
        </w:tc>
      </w:tr>
      <w:tr w:rsidR="006F66A3" w:rsidRPr="00032FCF" w14:paraId="08766534" w14:textId="77777777" w:rsidTr="006F66A3">
        <w:trPr>
          <w:divId w:val="1591501315"/>
        </w:trPr>
        <w:tc>
          <w:tcPr>
            <w:tcW w:w="4675" w:type="dxa"/>
          </w:tcPr>
          <w:p w14:paraId="634B346B" w14:textId="77777777" w:rsidR="006F66A3" w:rsidRPr="00032FCF" w:rsidRDefault="006F66A3" w:rsidP="000D7C2C">
            <w:pPr>
              <w:rPr>
                <w:rFonts w:ascii="Times New Roman" w:hAnsi="Times New Roman"/>
                <w:szCs w:val="24"/>
                <w:lang w:val="vi-VN"/>
              </w:rPr>
            </w:pPr>
          </w:p>
        </w:tc>
        <w:tc>
          <w:tcPr>
            <w:tcW w:w="4675" w:type="dxa"/>
          </w:tcPr>
          <w:p w14:paraId="5726D997" w14:textId="3D362696" w:rsidR="006F66A3" w:rsidRPr="006F66A3" w:rsidRDefault="006F66A3" w:rsidP="000D7C2C">
            <w:pPr>
              <w:pStyle w:val="ListParagraph"/>
              <w:rPr>
                <w:rFonts w:ascii="Times New Roman" w:hAnsi="Times New Roman"/>
                <w:szCs w:val="24"/>
              </w:rPr>
            </w:pPr>
            <w:r w:rsidRPr="00032FCF">
              <w:rPr>
                <w:rFonts w:ascii="Times New Roman" w:hAnsi="Times New Roman"/>
                <w:szCs w:val="24"/>
                <w:lang w:val="vi-VN"/>
              </w:rPr>
              <w:t xml:space="preserve">5.1. Nếu không có mã </w:t>
            </w:r>
            <w:r>
              <w:rPr>
                <w:rFonts w:ascii="Times New Roman" w:hAnsi="Times New Roman"/>
                <w:szCs w:val="24"/>
              </w:rPr>
              <w:t>khách hàng</w:t>
            </w:r>
            <w:r w:rsidRPr="00032FCF">
              <w:rPr>
                <w:rFonts w:ascii="Times New Roman" w:hAnsi="Times New Roman"/>
                <w:szCs w:val="24"/>
                <w:lang w:val="vi-VN"/>
              </w:rPr>
              <w:t xml:space="preserve"> tương ứng</w:t>
            </w:r>
            <w:r>
              <w:rPr>
                <w:rFonts w:ascii="Times New Roman" w:hAnsi="Times New Roman"/>
                <w:szCs w:val="24"/>
              </w:rPr>
              <w:t>,</w:t>
            </w:r>
            <w:r w:rsidRPr="00032FCF">
              <w:rPr>
                <w:rFonts w:ascii="Times New Roman" w:hAnsi="Times New Roman"/>
                <w:szCs w:val="24"/>
                <w:lang w:val="vi-VN"/>
              </w:rPr>
              <w:t xml:space="preserve"> hệ thống sẽ hiển thị “Khách hàng không tồn tại” và trả về bước </w:t>
            </w:r>
            <w:r>
              <w:rPr>
                <w:rFonts w:ascii="Times New Roman" w:hAnsi="Times New Roman"/>
                <w:szCs w:val="24"/>
              </w:rPr>
              <w:t>3</w:t>
            </w:r>
          </w:p>
        </w:tc>
      </w:tr>
      <w:tr w:rsidR="006F66A3" w:rsidRPr="00032FCF" w14:paraId="644E4040" w14:textId="77777777" w:rsidTr="006F66A3">
        <w:trPr>
          <w:divId w:val="1591501315"/>
        </w:trPr>
        <w:tc>
          <w:tcPr>
            <w:tcW w:w="9350" w:type="dxa"/>
            <w:gridSpan w:val="2"/>
          </w:tcPr>
          <w:p w14:paraId="41152C38" w14:textId="77777777" w:rsidR="006F66A3" w:rsidRPr="006F66A3" w:rsidRDefault="006F66A3" w:rsidP="000D7C2C">
            <w:pPr>
              <w:pStyle w:val="ListParagraph"/>
              <w:rPr>
                <w:rFonts w:ascii="Times New Roman" w:hAnsi="Times New Roman"/>
                <w:b/>
                <w:bCs/>
                <w:szCs w:val="24"/>
                <w:lang w:val="vi-VN"/>
              </w:rPr>
            </w:pPr>
            <w:r w:rsidRPr="006F66A3">
              <w:rPr>
                <w:rFonts w:ascii="Times New Roman" w:hAnsi="Times New Roman"/>
                <w:b/>
                <w:bCs/>
                <w:szCs w:val="24"/>
                <w:lang w:val="vi-VN"/>
              </w:rPr>
              <w:t>Luồng sự kiện ngoại lệ</w:t>
            </w:r>
          </w:p>
        </w:tc>
      </w:tr>
    </w:tbl>
    <w:p w14:paraId="2903C446" w14:textId="77777777" w:rsidR="006F66A3" w:rsidRPr="00032FCF" w:rsidRDefault="006F66A3" w:rsidP="006F66A3">
      <w:pPr>
        <w:divId w:val="1591501315"/>
        <w:rPr>
          <w:rFonts w:ascii="Times New Roman" w:hAnsi="Times New Roman"/>
          <w:szCs w:val="24"/>
        </w:rPr>
      </w:pPr>
    </w:p>
    <w:p w14:paraId="108D6FEC" w14:textId="44DF41C0" w:rsidR="006F66A3" w:rsidRPr="00032FCF" w:rsidRDefault="006F66A3" w:rsidP="006F66A3">
      <w:pPr>
        <w:pStyle w:val="Heading4"/>
        <w:divId w:val="1591501315"/>
      </w:pPr>
      <w:bookmarkStart w:id="82" w:name="_Toc133168645"/>
      <w:r>
        <w:t>Thống kê, báo cáo</w:t>
      </w:r>
      <w:bookmarkEnd w:id="82"/>
    </w:p>
    <w:p w14:paraId="1D0B76F2" w14:textId="77777777" w:rsidR="006F66A3" w:rsidRPr="00032FCF" w:rsidRDefault="006F66A3" w:rsidP="006F66A3">
      <w:pPr>
        <w:divId w:val="1591501315"/>
        <w:rPr>
          <w:rFonts w:ascii="Times New Roman" w:hAnsi="Times New Roman"/>
          <w:szCs w:val="24"/>
        </w:rPr>
      </w:pPr>
    </w:p>
    <w:tbl>
      <w:tblPr>
        <w:tblStyle w:val="TableGrid"/>
        <w:tblW w:w="0" w:type="auto"/>
        <w:tblLook w:val="04A0" w:firstRow="1" w:lastRow="0" w:firstColumn="1" w:lastColumn="0" w:noHBand="0" w:noVBand="1"/>
      </w:tblPr>
      <w:tblGrid>
        <w:gridCol w:w="4675"/>
        <w:gridCol w:w="4675"/>
      </w:tblGrid>
      <w:tr w:rsidR="006F66A3" w:rsidRPr="00032FCF" w14:paraId="0FCF81F1" w14:textId="77777777" w:rsidTr="006F66A3">
        <w:trPr>
          <w:divId w:val="1591501315"/>
        </w:trPr>
        <w:tc>
          <w:tcPr>
            <w:tcW w:w="9350" w:type="dxa"/>
            <w:gridSpan w:val="2"/>
          </w:tcPr>
          <w:p w14:paraId="5BDEDCF5" w14:textId="77777777" w:rsidR="006F66A3" w:rsidRPr="00032FCF" w:rsidRDefault="006F66A3" w:rsidP="000D7C2C">
            <w:pPr>
              <w:rPr>
                <w:rFonts w:ascii="Times New Roman" w:hAnsi="Times New Roman"/>
                <w:szCs w:val="24"/>
              </w:rPr>
            </w:pPr>
            <w:r w:rsidRPr="006F66A3">
              <w:rPr>
                <w:rFonts w:ascii="Times New Roman" w:hAnsi="Times New Roman"/>
                <w:b/>
                <w:bCs/>
                <w:szCs w:val="24"/>
              </w:rPr>
              <w:t>Tên</w:t>
            </w:r>
            <w:r w:rsidRPr="006F66A3">
              <w:rPr>
                <w:rFonts w:ascii="Times New Roman" w:hAnsi="Times New Roman"/>
                <w:b/>
                <w:bCs/>
                <w:szCs w:val="24"/>
                <w:lang w:val="vi-VN"/>
              </w:rPr>
              <w:t xml:space="preserve"> use case:</w:t>
            </w:r>
            <w:r w:rsidRPr="00032FCF">
              <w:rPr>
                <w:rFonts w:ascii="Times New Roman" w:hAnsi="Times New Roman"/>
                <w:szCs w:val="24"/>
                <w:lang w:val="vi-VN"/>
              </w:rPr>
              <w:t xml:space="preserve"> </w:t>
            </w:r>
            <w:r w:rsidRPr="008139B7">
              <w:rPr>
                <w:rFonts w:ascii="Times New Roman" w:hAnsi="Times New Roman"/>
                <w:b/>
                <w:bCs/>
                <w:color w:val="FF0000"/>
                <w:szCs w:val="24"/>
                <w:lang w:val="vi-VN"/>
              </w:rPr>
              <w:t>Thống kê, báo cáo</w:t>
            </w:r>
          </w:p>
        </w:tc>
      </w:tr>
      <w:tr w:rsidR="006F66A3" w:rsidRPr="00032FCF" w14:paraId="2510B99C" w14:textId="77777777" w:rsidTr="006F66A3">
        <w:trPr>
          <w:divId w:val="1591501315"/>
        </w:trPr>
        <w:tc>
          <w:tcPr>
            <w:tcW w:w="9350" w:type="dxa"/>
            <w:gridSpan w:val="2"/>
          </w:tcPr>
          <w:p w14:paraId="26B8B359" w14:textId="4E4AE2F9" w:rsidR="006F66A3" w:rsidRPr="00032FCF" w:rsidRDefault="006F66A3" w:rsidP="000D7C2C">
            <w:pPr>
              <w:rPr>
                <w:rFonts w:ascii="Times New Roman" w:hAnsi="Times New Roman"/>
                <w:szCs w:val="24"/>
              </w:rPr>
            </w:pPr>
            <w:r w:rsidRPr="00032FCF">
              <w:rPr>
                <w:rFonts w:ascii="Times New Roman" w:hAnsi="Times New Roman"/>
                <w:szCs w:val="24"/>
              </w:rPr>
              <w:t>Mô</w:t>
            </w:r>
            <w:r w:rsidRPr="00032FCF">
              <w:rPr>
                <w:rFonts w:ascii="Times New Roman" w:hAnsi="Times New Roman"/>
                <w:szCs w:val="24"/>
                <w:lang w:val="vi-VN"/>
              </w:rPr>
              <w:t xml:space="preserve"> tả sơ lược: </w:t>
            </w:r>
            <w:r w:rsidRPr="00032FCF">
              <w:rPr>
                <w:rFonts w:ascii="Times New Roman" w:hAnsi="Times New Roman"/>
                <w:szCs w:val="24"/>
              </w:rPr>
              <w:t xml:space="preserve">Chức năng </w:t>
            </w:r>
            <w:r w:rsidRPr="00032FCF">
              <w:rPr>
                <w:rFonts w:ascii="Times New Roman" w:hAnsi="Times New Roman"/>
                <w:szCs w:val="24"/>
                <w:lang w:val="vi-VN"/>
              </w:rPr>
              <w:t>“</w:t>
            </w:r>
            <w:r w:rsidRPr="00032FCF">
              <w:rPr>
                <w:rFonts w:ascii="Times New Roman" w:hAnsi="Times New Roman"/>
                <w:szCs w:val="24"/>
              </w:rPr>
              <w:t>thống kê, báo cáo</w:t>
            </w:r>
            <w:r w:rsidRPr="00032FCF">
              <w:rPr>
                <w:rFonts w:ascii="Times New Roman" w:hAnsi="Times New Roman"/>
                <w:szCs w:val="24"/>
                <w:lang w:val="vi-VN"/>
              </w:rPr>
              <w:t xml:space="preserve">” </w:t>
            </w:r>
            <w:r w:rsidRPr="00032FCF">
              <w:rPr>
                <w:rFonts w:ascii="Times New Roman" w:hAnsi="Times New Roman"/>
                <w:szCs w:val="24"/>
              </w:rPr>
              <w:t xml:space="preserve">cho phép </w:t>
            </w:r>
            <w:r>
              <w:rPr>
                <w:rFonts w:ascii="Times New Roman" w:hAnsi="Times New Roman"/>
                <w:szCs w:val="24"/>
              </w:rPr>
              <w:t>người quản trị</w:t>
            </w:r>
            <w:r w:rsidRPr="00032FCF">
              <w:rPr>
                <w:rFonts w:ascii="Times New Roman" w:hAnsi="Times New Roman"/>
                <w:szCs w:val="24"/>
              </w:rPr>
              <w:t xml:space="preserve"> xem các thống kê </w:t>
            </w:r>
            <w:r>
              <w:rPr>
                <w:rFonts w:ascii="Times New Roman" w:hAnsi="Times New Roman"/>
                <w:szCs w:val="24"/>
              </w:rPr>
              <w:t xml:space="preserve">báo cáo </w:t>
            </w:r>
            <w:r w:rsidRPr="00032FCF">
              <w:rPr>
                <w:rFonts w:ascii="Times New Roman" w:hAnsi="Times New Roman"/>
                <w:szCs w:val="24"/>
              </w:rPr>
              <w:t>về</w:t>
            </w:r>
            <w:r>
              <w:rPr>
                <w:rFonts w:ascii="Times New Roman" w:hAnsi="Times New Roman"/>
                <w:szCs w:val="24"/>
              </w:rPr>
              <w:t xml:space="preserve"> tình hình hoạt động của website</w:t>
            </w:r>
            <w:r w:rsidRPr="00032FCF">
              <w:rPr>
                <w:rFonts w:ascii="Times New Roman" w:hAnsi="Times New Roman"/>
                <w:szCs w:val="24"/>
                <w:lang w:val="vi-VN"/>
              </w:rPr>
              <w:t>.</w:t>
            </w:r>
            <w:r w:rsidRPr="00032FCF">
              <w:rPr>
                <w:rFonts w:ascii="Times New Roman" w:hAnsi="Times New Roman"/>
                <w:szCs w:val="24"/>
              </w:rPr>
              <w:t xml:space="preserve"> </w:t>
            </w:r>
          </w:p>
          <w:p w14:paraId="16C52B09" w14:textId="77777777" w:rsidR="006F66A3" w:rsidRPr="00032FCF" w:rsidRDefault="006F66A3" w:rsidP="000D7C2C">
            <w:pPr>
              <w:rPr>
                <w:rFonts w:ascii="Times New Roman" w:hAnsi="Times New Roman"/>
                <w:szCs w:val="24"/>
              </w:rPr>
            </w:pPr>
          </w:p>
        </w:tc>
      </w:tr>
      <w:tr w:rsidR="006F66A3" w:rsidRPr="00032FCF" w14:paraId="4E1AEE9C" w14:textId="77777777" w:rsidTr="006F66A3">
        <w:trPr>
          <w:divId w:val="1591501315"/>
        </w:trPr>
        <w:tc>
          <w:tcPr>
            <w:tcW w:w="9350" w:type="dxa"/>
            <w:gridSpan w:val="2"/>
          </w:tcPr>
          <w:p w14:paraId="0DAD5823" w14:textId="77777777" w:rsidR="006F66A3" w:rsidRPr="00032FCF" w:rsidRDefault="006F66A3" w:rsidP="000D7C2C">
            <w:pPr>
              <w:rPr>
                <w:rFonts w:ascii="Times New Roman" w:hAnsi="Times New Roman"/>
                <w:szCs w:val="24"/>
              </w:rPr>
            </w:pPr>
            <w:r w:rsidRPr="006F66A3">
              <w:rPr>
                <w:rFonts w:ascii="Times New Roman" w:hAnsi="Times New Roman"/>
                <w:b/>
                <w:bCs/>
                <w:szCs w:val="24"/>
              </w:rPr>
              <w:t>Actor</w:t>
            </w:r>
            <w:r w:rsidRPr="006F66A3">
              <w:rPr>
                <w:rFonts w:ascii="Times New Roman" w:hAnsi="Times New Roman"/>
                <w:b/>
                <w:bCs/>
                <w:szCs w:val="24"/>
                <w:lang w:val="vi-VN"/>
              </w:rPr>
              <w:t xml:space="preserve"> chính:</w:t>
            </w:r>
            <w:r w:rsidRPr="00032FCF">
              <w:rPr>
                <w:rFonts w:ascii="Times New Roman" w:hAnsi="Times New Roman"/>
                <w:szCs w:val="24"/>
                <w:lang w:val="vi-VN"/>
              </w:rPr>
              <w:t xml:space="preserve"> Nhân viên kinh doanh</w:t>
            </w:r>
          </w:p>
        </w:tc>
      </w:tr>
      <w:tr w:rsidR="006F66A3" w:rsidRPr="00032FCF" w14:paraId="21A601E6" w14:textId="77777777" w:rsidTr="006F66A3">
        <w:trPr>
          <w:divId w:val="1591501315"/>
        </w:trPr>
        <w:tc>
          <w:tcPr>
            <w:tcW w:w="9350" w:type="dxa"/>
            <w:gridSpan w:val="2"/>
          </w:tcPr>
          <w:p w14:paraId="7A40C3D7" w14:textId="77777777" w:rsidR="006F66A3" w:rsidRPr="00032FCF" w:rsidRDefault="006F66A3" w:rsidP="000D7C2C">
            <w:pPr>
              <w:rPr>
                <w:rFonts w:ascii="Times New Roman" w:hAnsi="Times New Roman"/>
                <w:szCs w:val="24"/>
              </w:rPr>
            </w:pPr>
            <w:r w:rsidRPr="006F66A3">
              <w:rPr>
                <w:rFonts w:ascii="Times New Roman" w:hAnsi="Times New Roman"/>
                <w:b/>
                <w:bCs/>
                <w:szCs w:val="24"/>
              </w:rPr>
              <w:t>Actor</w:t>
            </w:r>
            <w:r w:rsidRPr="006F66A3">
              <w:rPr>
                <w:rFonts w:ascii="Times New Roman" w:hAnsi="Times New Roman"/>
                <w:b/>
                <w:bCs/>
                <w:szCs w:val="24"/>
                <w:lang w:val="vi-VN"/>
              </w:rPr>
              <w:t xml:space="preserve"> phụ:</w:t>
            </w:r>
            <w:r w:rsidRPr="00032FCF">
              <w:rPr>
                <w:rFonts w:ascii="Times New Roman" w:hAnsi="Times New Roman"/>
                <w:szCs w:val="24"/>
                <w:lang w:val="vi-VN"/>
              </w:rPr>
              <w:t xml:space="preserve"> Không</w:t>
            </w:r>
          </w:p>
        </w:tc>
      </w:tr>
      <w:tr w:rsidR="006F66A3" w:rsidRPr="00032FCF" w14:paraId="3638DA79" w14:textId="77777777" w:rsidTr="006F66A3">
        <w:trPr>
          <w:divId w:val="1591501315"/>
        </w:trPr>
        <w:tc>
          <w:tcPr>
            <w:tcW w:w="9350" w:type="dxa"/>
            <w:gridSpan w:val="2"/>
          </w:tcPr>
          <w:p w14:paraId="78A39284" w14:textId="7F0962C1" w:rsidR="006F66A3" w:rsidRPr="00032FCF" w:rsidRDefault="006F66A3" w:rsidP="000D7C2C">
            <w:pPr>
              <w:rPr>
                <w:rFonts w:ascii="Times New Roman" w:hAnsi="Times New Roman"/>
                <w:szCs w:val="24"/>
              </w:rPr>
            </w:pPr>
            <w:r w:rsidRPr="008139B7">
              <w:rPr>
                <w:rFonts w:ascii="Times New Roman" w:hAnsi="Times New Roman"/>
                <w:b/>
                <w:bCs/>
                <w:szCs w:val="24"/>
              </w:rPr>
              <w:t>Tiền</w:t>
            </w:r>
            <w:r w:rsidRPr="008139B7">
              <w:rPr>
                <w:rFonts w:ascii="Times New Roman" w:hAnsi="Times New Roman"/>
                <w:b/>
                <w:bCs/>
                <w:szCs w:val="24"/>
                <w:lang w:val="vi-VN"/>
              </w:rPr>
              <w:t xml:space="preserve"> điều kiện:</w:t>
            </w:r>
            <w:r w:rsidRPr="00032FCF">
              <w:rPr>
                <w:rFonts w:ascii="Times New Roman" w:hAnsi="Times New Roman"/>
                <w:szCs w:val="24"/>
                <w:lang w:val="vi-VN"/>
              </w:rPr>
              <w:t xml:space="preserve"> Đăng nhập bằng tài khoản </w:t>
            </w:r>
            <w:r w:rsidR="008139B7">
              <w:rPr>
                <w:rFonts w:ascii="Times New Roman" w:hAnsi="Times New Roman"/>
                <w:szCs w:val="24"/>
              </w:rPr>
              <w:t>quản trị</w:t>
            </w:r>
            <w:r w:rsidRPr="00032FCF">
              <w:rPr>
                <w:rFonts w:ascii="Times New Roman" w:hAnsi="Times New Roman"/>
                <w:szCs w:val="24"/>
                <w:lang w:val="vi-VN"/>
              </w:rPr>
              <w:t xml:space="preserve"> thành công</w:t>
            </w:r>
          </w:p>
        </w:tc>
      </w:tr>
      <w:tr w:rsidR="006F66A3" w:rsidRPr="00032FCF" w14:paraId="3FFEBFE3" w14:textId="77777777" w:rsidTr="006F66A3">
        <w:trPr>
          <w:divId w:val="1591501315"/>
        </w:trPr>
        <w:tc>
          <w:tcPr>
            <w:tcW w:w="9350" w:type="dxa"/>
            <w:gridSpan w:val="2"/>
          </w:tcPr>
          <w:p w14:paraId="3E222C00" w14:textId="393E03E8" w:rsidR="006F66A3" w:rsidRPr="00032FCF" w:rsidRDefault="006F66A3" w:rsidP="000D7C2C">
            <w:pPr>
              <w:rPr>
                <w:rFonts w:ascii="Times New Roman" w:hAnsi="Times New Roman"/>
                <w:szCs w:val="24"/>
              </w:rPr>
            </w:pPr>
            <w:r w:rsidRPr="008139B7">
              <w:rPr>
                <w:rFonts w:ascii="Times New Roman" w:hAnsi="Times New Roman"/>
                <w:b/>
                <w:bCs/>
                <w:szCs w:val="24"/>
              </w:rPr>
              <w:t>Hậu</w:t>
            </w:r>
            <w:r w:rsidRPr="008139B7">
              <w:rPr>
                <w:rFonts w:ascii="Times New Roman" w:hAnsi="Times New Roman"/>
                <w:b/>
                <w:bCs/>
                <w:szCs w:val="24"/>
                <w:lang w:val="vi-VN"/>
              </w:rPr>
              <w:t xml:space="preserve"> điều kiện:</w:t>
            </w:r>
            <w:r w:rsidRPr="00032FCF">
              <w:rPr>
                <w:rFonts w:ascii="Times New Roman" w:hAnsi="Times New Roman"/>
                <w:szCs w:val="24"/>
                <w:lang w:val="vi-VN"/>
              </w:rPr>
              <w:t xml:space="preserve"> </w:t>
            </w:r>
            <w:r w:rsidR="008139B7">
              <w:rPr>
                <w:rFonts w:ascii="Times New Roman" w:hAnsi="Times New Roman"/>
                <w:szCs w:val="24"/>
              </w:rPr>
              <w:t>Có được dữ liệu thống kê báo cáo để có thể đ</w:t>
            </w:r>
            <w:r w:rsidRPr="00032FCF">
              <w:rPr>
                <w:rFonts w:ascii="Times New Roman" w:hAnsi="Times New Roman"/>
                <w:szCs w:val="24"/>
                <w:lang w:val="vi-VN"/>
              </w:rPr>
              <w:t>ưa ra các quyết định kinh doanh phù hợp</w:t>
            </w:r>
          </w:p>
        </w:tc>
      </w:tr>
      <w:tr w:rsidR="006F66A3" w:rsidRPr="00032FCF" w14:paraId="409BFBB8" w14:textId="77777777" w:rsidTr="006F66A3">
        <w:trPr>
          <w:divId w:val="1591501315"/>
        </w:trPr>
        <w:tc>
          <w:tcPr>
            <w:tcW w:w="9350" w:type="dxa"/>
            <w:gridSpan w:val="2"/>
          </w:tcPr>
          <w:p w14:paraId="2B1430AC" w14:textId="77777777" w:rsidR="006F66A3" w:rsidRPr="008139B7" w:rsidRDefault="006F66A3" w:rsidP="000D7C2C">
            <w:pPr>
              <w:rPr>
                <w:rFonts w:ascii="Times New Roman" w:hAnsi="Times New Roman"/>
                <w:b/>
                <w:bCs/>
                <w:szCs w:val="24"/>
              </w:rPr>
            </w:pPr>
            <w:r w:rsidRPr="008139B7">
              <w:rPr>
                <w:rFonts w:ascii="Times New Roman" w:hAnsi="Times New Roman"/>
                <w:b/>
                <w:bCs/>
                <w:szCs w:val="24"/>
              </w:rPr>
              <w:t>Luồng</w:t>
            </w:r>
            <w:r w:rsidRPr="008139B7">
              <w:rPr>
                <w:rFonts w:ascii="Times New Roman" w:hAnsi="Times New Roman"/>
                <w:b/>
                <w:bCs/>
                <w:szCs w:val="24"/>
                <w:lang w:val="vi-VN"/>
              </w:rPr>
              <w:t xml:space="preserve"> sự kiện chính</w:t>
            </w:r>
          </w:p>
        </w:tc>
      </w:tr>
      <w:tr w:rsidR="006F66A3" w:rsidRPr="00032FCF" w14:paraId="53693D76" w14:textId="77777777" w:rsidTr="006F66A3">
        <w:trPr>
          <w:divId w:val="1591501315"/>
        </w:trPr>
        <w:tc>
          <w:tcPr>
            <w:tcW w:w="4675" w:type="dxa"/>
          </w:tcPr>
          <w:p w14:paraId="3B149564" w14:textId="77777777" w:rsidR="006F66A3" w:rsidRPr="006F66A3" w:rsidRDefault="006F66A3" w:rsidP="000D7C2C">
            <w:pPr>
              <w:rPr>
                <w:rFonts w:ascii="Times New Roman" w:hAnsi="Times New Roman"/>
                <w:b/>
                <w:bCs/>
                <w:szCs w:val="24"/>
              </w:rPr>
            </w:pPr>
            <w:r w:rsidRPr="006F66A3">
              <w:rPr>
                <w:rFonts w:ascii="Times New Roman" w:hAnsi="Times New Roman"/>
                <w:b/>
                <w:bCs/>
                <w:szCs w:val="24"/>
              </w:rPr>
              <w:t>Actor</w:t>
            </w:r>
          </w:p>
        </w:tc>
        <w:tc>
          <w:tcPr>
            <w:tcW w:w="4675" w:type="dxa"/>
          </w:tcPr>
          <w:p w14:paraId="1FB3E51D" w14:textId="77777777" w:rsidR="006F66A3" w:rsidRPr="006F66A3" w:rsidRDefault="006F66A3" w:rsidP="000D7C2C">
            <w:pPr>
              <w:rPr>
                <w:rFonts w:ascii="Times New Roman" w:hAnsi="Times New Roman"/>
                <w:b/>
                <w:bCs/>
                <w:szCs w:val="24"/>
              </w:rPr>
            </w:pPr>
            <w:r w:rsidRPr="006F66A3">
              <w:rPr>
                <w:rFonts w:ascii="Times New Roman" w:hAnsi="Times New Roman"/>
                <w:b/>
                <w:bCs/>
                <w:szCs w:val="24"/>
              </w:rPr>
              <w:t>System</w:t>
            </w:r>
          </w:p>
        </w:tc>
      </w:tr>
      <w:tr w:rsidR="008139B7" w:rsidRPr="00032FCF" w14:paraId="21869FB7" w14:textId="77777777" w:rsidTr="006F66A3">
        <w:trPr>
          <w:divId w:val="1591501315"/>
        </w:trPr>
        <w:tc>
          <w:tcPr>
            <w:tcW w:w="4675" w:type="dxa"/>
          </w:tcPr>
          <w:p w14:paraId="386D4AA0" w14:textId="77777777" w:rsidR="008139B7" w:rsidRPr="00032FCF" w:rsidRDefault="008139B7" w:rsidP="008139B7">
            <w:pPr>
              <w:pStyle w:val="ListParagraph"/>
              <w:spacing w:line="240" w:lineRule="auto"/>
              <w:rPr>
                <w:rFonts w:ascii="Times New Roman" w:hAnsi="Times New Roman"/>
                <w:szCs w:val="24"/>
                <w:lang w:val="vi-VN"/>
              </w:rPr>
            </w:pPr>
          </w:p>
        </w:tc>
        <w:tc>
          <w:tcPr>
            <w:tcW w:w="4675" w:type="dxa"/>
          </w:tcPr>
          <w:p w14:paraId="53D4B091" w14:textId="3401E1EF" w:rsidR="008139B7" w:rsidRPr="00032FCF" w:rsidRDefault="008139B7" w:rsidP="00936199">
            <w:pPr>
              <w:pStyle w:val="ListParagraph"/>
              <w:numPr>
                <w:ilvl w:val="0"/>
                <w:numId w:val="32"/>
              </w:numPr>
              <w:spacing w:line="240" w:lineRule="auto"/>
              <w:rPr>
                <w:rFonts w:ascii="Times New Roman" w:hAnsi="Times New Roman"/>
                <w:szCs w:val="24"/>
                <w:lang w:val="vi-VN"/>
              </w:rPr>
            </w:pPr>
            <w:r>
              <w:rPr>
                <w:rFonts w:ascii="Times New Roman" w:hAnsi="Times New Roman"/>
                <w:szCs w:val="24"/>
              </w:rPr>
              <w:t>Hệ thống hiển thị giao diện trang chủ quản trị</w:t>
            </w:r>
          </w:p>
        </w:tc>
      </w:tr>
      <w:tr w:rsidR="006F66A3" w:rsidRPr="00032FCF" w14:paraId="3028A5E0" w14:textId="77777777" w:rsidTr="006F66A3">
        <w:trPr>
          <w:divId w:val="1591501315"/>
        </w:trPr>
        <w:tc>
          <w:tcPr>
            <w:tcW w:w="4675" w:type="dxa"/>
          </w:tcPr>
          <w:p w14:paraId="0767ACFD" w14:textId="541642E2" w:rsidR="006F66A3" w:rsidRPr="00032FCF" w:rsidRDefault="008139B7" w:rsidP="00936199">
            <w:pPr>
              <w:pStyle w:val="ListParagraph"/>
              <w:numPr>
                <w:ilvl w:val="0"/>
                <w:numId w:val="32"/>
              </w:numPr>
              <w:spacing w:line="240" w:lineRule="auto"/>
              <w:rPr>
                <w:rFonts w:ascii="Times New Roman" w:hAnsi="Times New Roman"/>
                <w:szCs w:val="24"/>
                <w:lang w:val="vi-VN"/>
              </w:rPr>
            </w:pPr>
            <w:r>
              <w:rPr>
                <w:rFonts w:ascii="Times New Roman" w:hAnsi="Times New Roman"/>
                <w:szCs w:val="24"/>
              </w:rPr>
              <w:t>Người dùng c</w:t>
            </w:r>
            <w:r w:rsidR="006F66A3" w:rsidRPr="00032FCF">
              <w:rPr>
                <w:rFonts w:ascii="Times New Roman" w:hAnsi="Times New Roman"/>
                <w:szCs w:val="24"/>
                <w:lang w:val="vi-VN"/>
              </w:rPr>
              <w:t>họn vào chức năng “Thống kê, báo cáo”</w:t>
            </w:r>
          </w:p>
        </w:tc>
        <w:tc>
          <w:tcPr>
            <w:tcW w:w="4675" w:type="dxa"/>
          </w:tcPr>
          <w:p w14:paraId="2F642693" w14:textId="77777777" w:rsidR="006F66A3" w:rsidRPr="00032FCF" w:rsidRDefault="006F66A3" w:rsidP="00936199">
            <w:pPr>
              <w:pStyle w:val="ListParagraph"/>
              <w:numPr>
                <w:ilvl w:val="0"/>
                <w:numId w:val="32"/>
              </w:numPr>
              <w:spacing w:line="240" w:lineRule="auto"/>
              <w:rPr>
                <w:rFonts w:ascii="Times New Roman" w:hAnsi="Times New Roman"/>
                <w:szCs w:val="24"/>
                <w:lang w:val="vi-VN"/>
              </w:rPr>
            </w:pPr>
            <w:r w:rsidRPr="00032FCF">
              <w:rPr>
                <w:rFonts w:ascii="Times New Roman" w:hAnsi="Times New Roman"/>
                <w:szCs w:val="24"/>
                <w:lang w:val="vi-VN"/>
              </w:rPr>
              <w:t>Hệ thống kiểm tra loại tài khoản</w:t>
            </w:r>
          </w:p>
        </w:tc>
      </w:tr>
      <w:tr w:rsidR="006F66A3" w:rsidRPr="00032FCF" w14:paraId="4BB7EE77" w14:textId="77777777" w:rsidTr="006F66A3">
        <w:trPr>
          <w:divId w:val="1591501315"/>
        </w:trPr>
        <w:tc>
          <w:tcPr>
            <w:tcW w:w="4675" w:type="dxa"/>
          </w:tcPr>
          <w:p w14:paraId="22705F5D" w14:textId="77777777" w:rsidR="006F66A3" w:rsidRPr="00032FCF" w:rsidRDefault="006F66A3" w:rsidP="000D7C2C">
            <w:pPr>
              <w:pStyle w:val="ListParagraph"/>
              <w:rPr>
                <w:rFonts w:ascii="Times New Roman" w:hAnsi="Times New Roman"/>
                <w:szCs w:val="24"/>
                <w:lang w:val="vi-VN"/>
              </w:rPr>
            </w:pPr>
          </w:p>
        </w:tc>
        <w:tc>
          <w:tcPr>
            <w:tcW w:w="4675" w:type="dxa"/>
          </w:tcPr>
          <w:p w14:paraId="4C073638" w14:textId="5FD3F8FA" w:rsidR="006F66A3" w:rsidRPr="00032FCF" w:rsidRDefault="006F66A3" w:rsidP="00936199">
            <w:pPr>
              <w:pStyle w:val="ListParagraph"/>
              <w:numPr>
                <w:ilvl w:val="0"/>
                <w:numId w:val="32"/>
              </w:numPr>
              <w:spacing w:line="240" w:lineRule="auto"/>
              <w:rPr>
                <w:rFonts w:ascii="Times New Roman" w:hAnsi="Times New Roman"/>
                <w:szCs w:val="24"/>
                <w:lang w:val="vi-VN"/>
              </w:rPr>
            </w:pPr>
            <w:r w:rsidRPr="00032FCF">
              <w:rPr>
                <w:rFonts w:ascii="Times New Roman" w:hAnsi="Times New Roman"/>
                <w:szCs w:val="24"/>
                <w:lang w:val="vi-VN"/>
              </w:rPr>
              <w:t>Hệ thống hiển thị mục “</w:t>
            </w:r>
            <w:r>
              <w:rPr>
                <w:rFonts w:ascii="Times New Roman" w:hAnsi="Times New Roman"/>
                <w:szCs w:val="24"/>
              </w:rPr>
              <w:t>Thống kê theo</w:t>
            </w:r>
            <w:r w:rsidRPr="00032FCF">
              <w:rPr>
                <w:rFonts w:ascii="Times New Roman" w:hAnsi="Times New Roman"/>
                <w:szCs w:val="24"/>
                <w:lang w:val="vi-VN"/>
              </w:rPr>
              <w:t xml:space="preserve"> sản phẩm”</w:t>
            </w:r>
            <w:r>
              <w:rPr>
                <w:rFonts w:ascii="Times New Roman" w:hAnsi="Times New Roman"/>
                <w:szCs w:val="24"/>
              </w:rPr>
              <w:t xml:space="preserve"> và “Thống kê theo thời </w:t>
            </w:r>
            <w:r w:rsidR="008139B7">
              <w:rPr>
                <w:rFonts w:ascii="Times New Roman" w:hAnsi="Times New Roman"/>
                <w:szCs w:val="24"/>
              </w:rPr>
              <w:t>gian</w:t>
            </w:r>
            <w:r>
              <w:rPr>
                <w:rFonts w:ascii="Times New Roman" w:hAnsi="Times New Roman"/>
                <w:szCs w:val="24"/>
              </w:rPr>
              <w:t>”</w:t>
            </w:r>
          </w:p>
        </w:tc>
      </w:tr>
      <w:tr w:rsidR="006F66A3" w:rsidRPr="00032FCF" w14:paraId="4842B1FE" w14:textId="77777777" w:rsidTr="006F66A3">
        <w:trPr>
          <w:divId w:val="1591501315"/>
        </w:trPr>
        <w:tc>
          <w:tcPr>
            <w:tcW w:w="4675" w:type="dxa"/>
          </w:tcPr>
          <w:p w14:paraId="6A442930" w14:textId="693C4C25" w:rsidR="006F66A3" w:rsidRPr="00032FCF" w:rsidRDefault="008139B7" w:rsidP="00936199">
            <w:pPr>
              <w:pStyle w:val="ListParagraph"/>
              <w:numPr>
                <w:ilvl w:val="0"/>
                <w:numId w:val="32"/>
              </w:numPr>
              <w:spacing w:line="240" w:lineRule="auto"/>
              <w:rPr>
                <w:rFonts w:ascii="Times New Roman" w:hAnsi="Times New Roman"/>
                <w:szCs w:val="24"/>
                <w:lang w:val="vi-VN"/>
              </w:rPr>
            </w:pPr>
            <w:r>
              <w:rPr>
                <w:rFonts w:ascii="Times New Roman" w:hAnsi="Times New Roman"/>
                <w:szCs w:val="24"/>
              </w:rPr>
              <w:lastRenderedPageBreak/>
              <w:t>Người dùng</w:t>
            </w:r>
            <w:r w:rsidR="006F66A3" w:rsidRPr="00032FCF">
              <w:rPr>
                <w:rFonts w:ascii="Times New Roman" w:hAnsi="Times New Roman"/>
                <w:szCs w:val="24"/>
                <w:lang w:val="vi-VN"/>
              </w:rPr>
              <w:t xml:space="preserve"> </w:t>
            </w:r>
            <w:r>
              <w:rPr>
                <w:rFonts w:ascii="Times New Roman" w:hAnsi="Times New Roman"/>
                <w:szCs w:val="24"/>
              </w:rPr>
              <w:t xml:space="preserve">chọn “Thống kê theo sản phẩm” </w:t>
            </w:r>
          </w:p>
        </w:tc>
        <w:tc>
          <w:tcPr>
            <w:tcW w:w="4675" w:type="dxa"/>
          </w:tcPr>
          <w:p w14:paraId="53ED0E19" w14:textId="7F810C87" w:rsidR="006F66A3" w:rsidRPr="00032FCF" w:rsidRDefault="006F66A3" w:rsidP="00936199">
            <w:pPr>
              <w:pStyle w:val="ListParagraph"/>
              <w:numPr>
                <w:ilvl w:val="0"/>
                <w:numId w:val="32"/>
              </w:numPr>
              <w:spacing w:line="240" w:lineRule="auto"/>
              <w:rPr>
                <w:rFonts w:ascii="Times New Roman" w:hAnsi="Times New Roman"/>
                <w:szCs w:val="24"/>
                <w:lang w:val="vi-VN"/>
              </w:rPr>
            </w:pPr>
            <w:r w:rsidRPr="00032FCF">
              <w:rPr>
                <w:rFonts w:ascii="Times New Roman" w:hAnsi="Times New Roman"/>
                <w:szCs w:val="24"/>
                <w:lang w:val="vi-VN"/>
              </w:rPr>
              <w:t xml:space="preserve">Hệ thống </w:t>
            </w:r>
            <w:r w:rsidR="008139B7">
              <w:rPr>
                <w:rFonts w:ascii="Times New Roman" w:hAnsi="Times New Roman"/>
                <w:szCs w:val="24"/>
              </w:rPr>
              <w:t>hiển thị ô tìm kiếm yêu cầu người dùng nhập mã sản phẩm</w:t>
            </w:r>
          </w:p>
        </w:tc>
      </w:tr>
      <w:tr w:rsidR="008139B7" w:rsidRPr="00032FCF" w14:paraId="6BE5C826" w14:textId="77777777" w:rsidTr="006F66A3">
        <w:trPr>
          <w:divId w:val="1591501315"/>
        </w:trPr>
        <w:tc>
          <w:tcPr>
            <w:tcW w:w="4675" w:type="dxa"/>
          </w:tcPr>
          <w:p w14:paraId="2B55E4B4" w14:textId="5BEAB170" w:rsidR="008139B7" w:rsidRDefault="008139B7" w:rsidP="00936199">
            <w:pPr>
              <w:pStyle w:val="ListParagraph"/>
              <w:numPr>
                <w:ilvl w:val="0"/>
                <w:numId w:val="32"/>
              </w:numPr>
              <w:spacing w:line="240" w:lineRule="auto"/>
              <w:rPr>
                <w:rFonts w:ascii="Times New Roman" w:hAnsi="Times New Roman"/>
                <w:szCs w:val="24"/>
              </w:rPr>
            </w:pPr>
            <w:r>
              <w:rPr>
                <w:rFonts w:ascii="Times New Roman" w:hAnsi="Times New Roman"/>
                <w:szCs w:val="24"/>
              </w:rPr>
              <w:t>Người dùng nhập mã sản phẩm</w:t>
            </w:r>
          </w:p>
        </w:tc>
        <w:tc>
          <w:tcPr>
            <w:tcW w:w="4675" w:type="dxa"/>
          </w:tcPr>
          <w:p w14:paraId="19339B9E" w14:textId="4CB96BE9" w:rsidR="008139B7" w:rsidRPr="00032FCF" w:rsidRDefault="008139B7" w:rsidP="00936199">
            <w:pPr>
              <w:pStyle w:val="ListParagraph"/>
              <w:numPr>
                <w:ilvl w:val="0"/>
                <w:numId w:val="32"/>
              </w:numPr>
              <w:spacing w:line="240" w:lineRule="auto"/>
              <w:rPr>
                <w:rFonts w:ascii="Times New Roman" w:hAnsi="Times New Roman"/>
                <w:szCs w:val="24"/>
                <w:lang w:val="vi-VN"/>
              </w:rPr>
            </w:pPr>
            <w:r w:rsidRPr="00032FCF">
              <w:rPr>
                <w:rFonts w:ascii="Times New Roman" w:hAnsi="Times New Roman"/>
                <w:szCs w:val="24"/>
                <w:lang w:val="vi-VN"/>
              </w:rPr>
              <w:t xml:space="preserve">Hệ thống kiểm tra </w:t>
            </w:r>
            <w:r>
              <w:rPr>
                <w:rFonts w:ascii="Times New Roman" w:hAnsi="Times New Roman"/>
                <w:szCs w:val="24"/>
              </w:rPr>
              <w:t>mã</w:t>
            </w:r>
            <w:r w:rsidRPr="00032FCF">
              <w:rPr>
                <w:rFonts w:ascii="Times New Roman" w:hAnsi="Times New Roman"/>
                <w:szCs w:val="24"/>
                <w:lang w:val="vi-VN"/>
              </w:rPr>
              <w:t xml:space="preserve"> sản phẩm</w:t>
            </w:r>
          </w:p>
        </w:tc>
      </w:tr>
      <w:tr w:rsidR="006F66A3" w:rsidRPr="00032FCF" w14:paraId="1BDFDE87" w14:textId="77777777" w:rsidTr="006F66A3">
        <w:trPr>
          <w:divId w:val="1591501315"/>
        </w:trPr>
        <w:tc>
          <w:tcPr>
            <w:tcW w:w="4675" w:type="dxa"/>
          </w:tcPr>
          <w:p w14:paraId="41B3401B" w14:textId="77777777" w:rsidR="006F66A3" w:rsidRPr="00032FCF" w:rsidRDefault="006F66A3" w:rsidP="000D7C2C">
            <w:pPr>
              <w:pStyle w:val="ListParagraph"/>
              <w:rPr>
                <w:rFonts w:ascii="Times New Roman" w:hAnsi="Times New Roman"/>
                <w:szCs w:val="24"/>
                <w:lang w:val="vi-VN"/>
              </w:rPr>
            </w:pPr>
          </w:p>
        </w:tc>
        <w:tc>
          <w:tcPr>
            <w:tcW w:w="4675" w:type="dxa"/>
          </w:tcPr>
          <w:p w14:paraId="14AF15B1" w14:textId="10DD1005" w:rsidR="006F66A3" w:rsidRPr="00032FCF" w:rsidRDefault="006F66A3" w:rsidP="00936199">
            <w:pPr>
              <w:pStyle w:val="ListParagraph"/>
              <w:numPr>
                <w:ilvl w:val="0"/>
                <w:numId w:val="32"/>
              </w:numPr>
              <w:spacing w:line="240" w:lineRule="auto"/>
              <w:rPr>
                <w:rFonts w:ascii="Times New Roman" w:hAnsi="Times New Roman"/>
                <w:szCs w:val="24"/>
                <w:lang w:val="vi-VN"/>
              </w:rPr>
            </w:pPr>
            <w:r w:rsidRPr="00032FCF">
              <w:rPr>
                <w:rFonts w:ascii="Times New Roman" w:hAnsi="Times New Roman"/>
                <w:szCs w:val="24"/>
                <w:lang w:val="vi-VN"/>
              </w:rPr>
              <w:t xml:space="preserve">Hệ thống hiển thị </w:t>
            </w:r>
            <w:r w:rsidRPr="00032FCF">
              <w:rPr>
                <w:rFonts w:ascii="Times New Roman" w:hAnsi="Times New Roman"/>
                <w:szCs w:val="24"/>
              </w:rPr>
              <w:t xml:space="preserve">các thống kê về </w:t>
            </w:r>
            <w:r w:rsidR="008139B7">
              <w:rPr>
                <w:rFonts w:ascii="Times New Roman" w:hAnsi="Times New Roman"/>
                <w:szCs w:val="24"/>
              </w:rPr>
              <w:t xml:space="preserve">sản phẩm như: </w:t>
            </w:r>
            <w:r w:rsidRPr="00032FCF">
              <w:rPr>
                <w:rFonts w:ascii="Times New Roman" w:hAnsi="Times New Roman"/>
                <w:szCs w:val="24"/>
              </w:rPr>
              <w:t>lượng truy cập, doanh thu</w:t>
            </w:r>
            <w:r w:rsidR="008139B7">
              <w:rPr>
                <w:rFonts w:ascii="Times New Roman" w:hAnsi="Times New Roman"/>
                <w:szCs w:val="24"/>
              </w:rPr>
              <w:t xml:space="preserve">, </w:t>
            </w:r>
            <w:r w:rsidRPr="00032FCF">
              <w:rPr>
                <w:rFonts w:ascii="Times New Roman" w:hAnsi="Times New Roman"/>
                <w:szCs w:val="24"/>
              </w:rPr>
              <w:t>địa chỉ giao hàng phổ biến, các đánh giá của khách hàng về sản phẩm...</w:t>
            </w:r>
          </w:p>
        </w:tc>
      </w:tr>
      <w:tr w:rsidR="006F66A3" w:rsidRPr="00032FCF" w14:paraId="2455ECA8" w14:textId="77777777" w:rsidTr="006F66A3">
        <w:trPr>
          <w:divId w:val="1591501315"/>
        </w:trPr>
        <w:tc>
          <w:tcPr>
            <w:tcW w:w="9350" w:type="dxa"/>
            <w:gridSpan w:val="2"/>
          </w:tcPr>
          <w:p w14:paraId="76688F7F" w14:textId="77777777" w:rsidR="006F66A3" w:rsidRPr="006F66A3" w:rsidRDefault="006F66A3" w:rsidP="000D7C2C">
            <w:pPr>
              <w:pStyle w:val="ListParagraph"/>
              <w:rPr>
                <w:rFonts w:ascii="Times New Roman" w:hAnsi="Times New Roman"/>
                <w:b/>
                <w:bCs/>
                <w:szCs w:val="24"/>
                <w:lang w:val="vi-VN"/>
              </w:rPr>
            </w:pPr>
            <w:r w:rsidRPr="006F66A3">
              <w:rPr>
                <w:rFonts w:ascii="Times New Roman" w:hAnsi="Times New Roman"/>
                <w:b/>
                <w:bCs/>
                <w:szCs w:val="24"/>
                <w:lang w:val="vi-VN"/>
              </w:rPr>
              <w:t>Luồng sự kiện thay thế</w:t>
            </w:r>
          </w:p>
        </w:tc>
      </w:tr>
      <w:tr w:rsidR="006F66A3" w:rsidRPr="00032FCF" w14:paraId="5CC51E72" w14:textId="77777777" w:rsidTr="006F66A3">
        <w:trPr>
          <w:divId w:val="1591501315"/>
        </w:trPr>
        <w:tc>
          <w:tcPr>
            <w:tcW w:w="4675" w:type="dxa"/>
          </w:tcPr>
          <w:p w14:paraId="0F64A3B4" w14:textId="7B579558" w:rsidR="006F66A3" w:rsidRPr="00032FCF" w:rsidRDefault="008139B7" w:rsidP="000D7C2C">
            <w:pPr>
              <w:rPr>
                <w:rFonts w:ascii="Times New Roman" w:hAnsi="Times New Roman"/>
                <w:szCs w:val="24"/>
                <w:lang w:val="vi-VN"/>
              </w:rPr>
            </w:pPr>
            <w:r>
              <w:rPr>
                <w:rFonts w:ascii="Times New Roman" w:hAnsi="Times New Roman"/>
                <w:szCs w:val="24"/>
              </w:rPr>
              <w:t>4.1 Người dùng chọn “Thống kê theo thời gian”</w:t>
            </w:r>
          </w:p>
        </w:tc>
        <w:tc>
          <w:tcPr>
            <w:tcW w:w="4675" w:type="dxa"/>
          </w:tcPr>
          <w:p w14:paraId="22E8EC7C" w14:textId="006775FA" w:rsidR="006F66A3" w:rsidRPr="008139B7" w:rsidRDefault="008139B7" w:rsidP="000D7C2C">
            <w:pPr>
              <w:pStyle w:val="ListParagraph"/>
              <w:rPr>
                <w:rFonts w:ascii="Times New Roman" w:hAnsi="Times New Roman"/>
                <w:szCs w:val="24"/>
              </w:rPr>
            </w:pPr>
            <w:r>
              <w:rPr>
                <w:rFonts w:ascii="Times New Roman" w:hAnsi="Times New Roman"/>
                <w:szCs w:val="24"/>
              </w:rPr>
              <w:t>4.2 Hệ thống hiển thị yêu cầu người dùng chọn thời gian muốn thống kê</w:t>
            </w:r>
          </w:p>
        </w:tc>
      </w:tr>
      <w:tr w:rsidR="008139B7" w:rsidRPr="00032FCF" w14:paraId="3428CB66" w14:textId="77777777" w:rsidTr="006F66A3">
        <w:trPr>
          <w:divId w:val="1591501315"/>
        </w:trPr>
        <w:tc>
          <w:tcPr>
            <w:tcW w:w="4675" w:type="dxa"/>
          </w:tcPr>
          <w:p w14:paraId="36F49BF4" w14:textId="785C6821" w:rsidR="008139B7" w:rsidRDefault="008139B7" w:rsidP="000D7C2C">
            <w:pPr>
              <w:rPr>
                <w:rFonts w:ascii="Times New Roman" w:hAnsi="Times New Roman"/>
                <w:szCs w:val="24"/>
              </w:rPr>
            </w:pPr>
            <w:r>
              <w:rPr>
                <w:rFonts w:ascii="Times New Roman" w:hAnsi="Times New Roman"/>
                <w:szCs w:val="24"/>
              </w:rPr>
              <w:t>4.3 Người dùng chọn thời gian</w:t>
            </w:r>
          </w:p>
        </w:tc>
        <w:tc>
          <w:tcPr>
            <w:tcW w:w="4675" w:type="dxa"/>
          </w:tcPr>
          <w:p w14:paraId="610FBF3F" w14:textId="033B399E" w:rsidR="008139B7" w:rsidRDefault="008139B7" w:rsidP="000D7C2C">
            <w:pPr>
              <w:pStyle w:val="ListParagraph"/>
              <w:rPr>
                <w:rFonts w:ascii="Times New Roman" w:hAnsi="Times New Roman"/>
                <w:szCs w:val="24"/>
              </w:rPr>
            </w:pPr>
            <w:r>
              <w:rPr>
                <w:rFonts w:ascii="Times New Roman" w:hAnsi="Times New Roman"/>
                <w:szCs w:val="24"/>
              </w:rPr>
              <w:t xml:space="preserve">4.4 Hệ thống </w:t>
            </w:r>
            <w:r w:rsidRPr="00032FCF">
              <w:rPr>
                <w:rFonts w:ascii="Times New Roman" w:hAnsi="Times New Roman"/>
                <w:szCs w:val="24"/>
                <w:lang w:val="vi-VN"/>
              </w:rPr>
              <w:t xml:space="preserve">hiển thị </w:t>
            </w:r>
            <w:r w:rsidRPr="00032FCF">
              <w:rPr>
                <w:rFonts w:ascii="Times New Roman" w:hAnsi="Times New Roman"/>
                <w:szCs w:val="24"/>
              </w:rPr>
              <w:t xml:space="preserve">các thống kê </w:t>
            </w:r>
            <w:r>
              <w:rPr>
                <w:rFonts w:ascii="Times New Roman" w:hAnsi="Times New Roman"/>
                <w:szCs w:val="24"/>
              </w:rPr>
              <w:t xml:space="preserve">chung như: </w:t>
            </w:r>
            <w:r w:rsidRPr="00032FCF">
              <w:rPr>
                <w:rFonts w:ascii="Times New Roman" w:hAnsi="Times New Roman"/>
                <w:szCs w:val="24"/>
              </w:rPr>
              <w:t>lượng truy cập, doanh thu</w:t>
            </w:r>
            <w:r>
              <w:rPr>
                <w:rFonts w:ascii="Times New Roman" w:hAnsi="Times New Roman"/>
                <w:szCs w:val="24"/>
              </w:rPr>
              <w:t>, sản phẩm bán trội, sản phẩm ít lượt bán…ứng với khoảng thời gian người dùng đã chọn</w:t>
            </w:r>
          </w:p>
        </w:tc>
      </w:tr>
      <w:tr w:rsidR="006F66A3" w:rsidRPr="00032FCF" w14:paraId="09256861" w14:textId="77777777" w:rsidTr="006F66A3">
        <w:trPr>
          <w:divId w:val="1591501315"/>
        </w:trPr>
        <w:tc>
          <w:tcPr>
            <w:tcW w:w="4675" w:type="dxa"/>
          </w:tcPr>
          <w:p w14:paraId="112DED9C" w14:textId="77777777" w:rsidR="006F66A3" w:rsidRPr="00032FCF" w:rsidRDefault="006F66A3" w:rsidP="000D7C2C">
            <w:pPr>
              <w:rPr>
                <w:rFonts w:ascii="Times New Roman" w:hAnsi="Times New Roman"/>
                <w:szCs w:val="24"/>
                <w:lang w:val="vi-VN"/>
              </w:rPr>
            </w:pPr>
          </w:p>
        </w:tc>
        <w:tc>
          <w:tcPr>
            <w:tcW w:w="4675" w:type="dxa"/>
          </w:tcPr>
          <w:p w14:paraId="2A012642" w14:textId="5EB4083C" w:rsidR="006F66A3" w:rsidRPr="00032FCF" w:rsidRDefault="008139B7" w:rsidP="000D7C2C">
            <w:pPr>
              <w:pStyle w:val="ListParagraph"/>
              <w:rPr>
                <w:rFonts w:ascii="Times New Roman" w:hAnsi="Times New Roman"/>
                <w:szCs w:val="24"/>
                <w:lang w:val="vi-VN"/>
              </w:rPr>
            </w:pPr>
            <w:r>
              <w:rPr>
                <w:rFonts w:ascii="Times New Roman" w:hAnsi="Times New Roman"/>
                <w:szCs w:val="24"/>
              </w:rPr>
              <w:t>8</w:t>
            </w:r>
            <w:r w:rsidR="006F66A3" w:rsidRPr="00032FCF">
              <w:rPr>
                <w:rFonts w:ascii="Times New Roman" w:hAnsi="Times New Roman"/>
                <w:szCs w:val="24"/>
                <w:lang w:val="vi-VN"/>
              </w:rPr>
              <w:t xml:space="preserve">.1. Nếu tên sản phẩm không có trên </w:t>
            </w:r>
            <w:r>
              <w:rPr>
                <w:rFonts w:ascii="Times New Roman" w:hAnsi="Times New Roman"/>
                <w:szCs w:val="24"/>
              </w:rPr>
              <w:t>hệ thống,</w:t>
            </w:r>
            <w:r w:rsidR="006F66A3" w:rsidRPr="00032FCF">
              <w:rPr>
                <w:rFonts w:ascii="Times New Roman" w:hAnsi="Times New Roman"/>
                <w:szCs w:val="24"/>
                <w:lang w:val="vi-VN"/>
              </w:rPr>
              <w:t xml:space="preserve"> hệ thống hiển thị “</w:t>
            </w:r>
            <w:r>
              <w:rPr>
                <w:rFonts w:ascii="Times New Roman" w:hAnsi="Times New Roman"/>
                <w:szCs w:val="24"/>
              </w:rPr>
              <w:t>Mã</w:t>
            </w:r>
            <w:r w:rsidR="006F66A3" w:rsidRPr="00032FCF">
              <w:rPr>
                <w:rFonts w:ascii="Times New Roman" w:hAnsi="Times New Roman"/>
                <w:szCs w:val="24"/>
                <w:lang w:val="vi-VN"/>
              </w:rPr>
              <w:t xml:space="preserve"> sản phẩm không tồn tại” và quay về bước 4</w:t>
            </w:r>
          </w:p>
        </w:tc>
      </w:tr>
      <w:tr w:rsidR="006F66A3" w:rsidRPr="00032FCF" w14:paraId="625DFAB0" w14:textId="77777777" w:rsidTr="006F66A3">
        <w:trPr>
          <w:divId w:val="1591501315"/>
        </w:trPr>
        <w:tc>
          <w:tcPr>
            <w:tcW w:w="9350" w:type="dxa"/>
            <w:gridSpan w:val="2"/>
          </w:tcPr>
          <w:p w14:paraId="7B21FFC4" w14:textId="77777777" w:rsidR="006F66A3" w:rsidRPr="006F66A3" w:rsidRDefault="006F66A3" w:rsidP="000D7C2C">
            <w:pPr>
              <w:pStyle w:val="ListParagraph"/>
              <w:rPr>
                <w:rFonts w:ascii="Times New Roman" w:hAnsi="Times New Roman"/>
                <w:b/>
                <w:bCs/>
                <w:szCs w:val="24"/>
                <w:lang w:val="vi-VN"/>
              </w:rPr>
            </w:pPr>
            <w:r w:rsidRPr="006F66A3">
              <w:rPr>
                <w:rFonts w:ascii="Times New Roman" w:hAnsi="Times New Roman"/>
                <w:b/>
                <w:bCs/>
                <w:szCs w:val="24"/>
                <w:lang w:val="vi-VN"/>
              </w:rPr>
              <w:t>Luồng sự kiện ngoại lệ</w:t>
            </w:r>
          </w:p>
        </w:tc>
      </w:tr>
    </w:tbl>
    <w:p w14:paraId="24206743" w14:textId="77777777" w:rsidR="00316972" w:rsidRDefault="00316972" w:rsidP="00BE39A4">
      <w:pPr>
        <w:pStyle w:val="rv-attribute"/>
        <w:divId w:val="1591501315"/>
        <w:rPr>
          <w:rStyle w:val="rv-label"/>
          <w:b/>
          <w:bCs/>
          <w:i w:val="0"/>
          <w:iCs/>
          <w:color w:val="FF0000"/>
          <w:sz w:val="24"/>
        </w:rPr>
      </w:pPr>
    </w:p>
    <w:p w14:paraId="2B455C20" w14:textId="21DD0518" w:rsidR="00316972" w:rsidRDefault="003A2FBA" w:rsidP="00F3188F">
      <w:pPr>
        <w:pStyle w:val="Heading4"/>
        <w:divId w:val="1591501315"/>
      </w:pPr>
      <w:bookmarkStart w:id="83" w:name="_Toc133168646"/>
      <w:r>
        <w:t>Quản lý đơn hàng</w:t>
      </w:r>
      <w:bookmarkEnd w:id="83"/>
    </w:p>
    <w:tbl>
      <w:tblPr>
        <w:tblStyle w:val="TableGrid"/>
        <w:tblpPr w:leftFromText="180" w:rightFromText="180" w:vertAnchor="text" w:horzAnchor="margin" w:tblpY="500"/>
        <w:tblW w:w="9586" w:type="dxa"/>
        <w:tblLook w:val="04A0" w:firstRow="1" w:lastRow="0" w:firstColumn="1" w:lastColumn="0" w:noHBand="0" w:noVBand="1"/>
      </w:tblPr>
      <w:tblGrid>
        <w:gridCol w:w="4911"/>
        <w:gridCol w:w="4675"/>
      </w:tblGrid>
      <w:tr w:rsidR="00EB7702" w:rsidRPr="00BD2BF0" w14:paraId="0A0B197F" w14:textId="77777777" w:rsidTr="00EB7702">
        <w:trPr>
          <w:divId w:val="1591501315"/>
        </w:trPr>
        <w:tc>
          <w:tcPr>
            <w:tcW w:w="4911" w:type="dxa"/>
            <w:tcBorders>
              <w:top w:val="single" w:sz="4" w:space="0" w:color="auto"/>
              <w:left w:val="single" w:sz="4" w:space="0" w:color="auto"/>
              <w:bottom w:val="single" w:sz="4" w:space="0" w:color="auto"/>
              <w:right w:val="single" w:sz="4" w:space="0" w:color="auto"/>
            </w:tcBorders>
            <w:hideMark/>
          </w:tcPr>
          <w:p w14:paraId="3CAECD02" w14:textId="0719BF3B" w:rsidR="00EB7702" w:rsidRPr="007501E8" w:rsidRDefault="00EB7702" w:rsidP="00EB7702">
            <w:pPr>
              <w:spacing w:line="240" w:lineRule="auto"/>
              <w:rPr>
                <w:rFonts w:ascii="Times New Roman" w:hAnsi="Times New Roman"/>
                <w:szCs w:val="24"/>
              </w:rPr>
            </w:pPr>
            <w:r w:rsidRPr="00BD2BF0">
              <w:rPr>
                <w:rFonts w:ascii="Times New Roman" w:hAnsi="Times New Roman"/>
                <w:b/>
                <w:bCs/>
                <w:szCs w:val="24"/>
                <w:lang w:val="vi-VN"/>
              </w:rPr>
              <w:t xml:space="preserve">Tên use case: </w:t>
            </w:r>
            <w:r w:rsidRPr="00BD2BF0">
              <w:rPr>
                <w:rFonts w:ascii="Times New Roman" w:hAnsi="Times New Roman"/>
                <w:b/>
                <w:color w:val="FF0000"/>
                <w:szCs w:val="24"/>
                <w:lang w:val="vi-VN"/>
              </w:rPr>
              <w:t>Quản lý đơn hàng</w:t>
            </w:r>
            <w:r w:rsidR="007501E8">
              <w:rPr>
                <w:rFonts w:ascii="Times New Roman" w:hAnsi="Times New Roman"/>
                <w:b/>
                <w:color w:val="FF0000"/>
                <w:szCs w:val="24"/>
              </w:rPr>
              <w:t xml:space="preserve"> (lọc, sắp xếp)</w:t>
            </w:r>
          </w:p>
        </w:tc>
        <w:tc>
          <w:tcPr>
            <w:tcW w:w="4675" w:type="dxa"/>
            <w:tcBorders>
              <w:top w:val="single" w:sz="4" w:space="0" w:color="auto"/>
              <w:left w:val="single" w:sz="4" w:space="0" w:color="auto"/>
              <w:bottom w:val="single" w:sz="4" w:space="0" w:color="auto"/>
              <w:right w:val="single" w:sz="4" w:space="0" w:color="auto"/>
            </w:tcBorders>
          </w:tcPr>
          <w:p w14:paraId="18FBAC3B" w14:textId="77777777" w:rsidR="00EB7702" w:rsidRPr="00BD2BF0" w:rsidRDefault="00EB7702" w:rsidP="00EB7702">
            <w:pPr>
              <w:spacing w:line="240" w:lineRule="auto"/>
              <w:rPr>
                <w:rFonts w:ascii="Times New Roman" w:hAnsi="Times New Roman"/>
                <w:szCs w:val="24"/>
              </w:rPr>
            </w:pPr>
          </w:p>
        </w:tc>
      </w:tr>
      <w:tr w:rsidR="00EB7702" w:rsidRPr="00BD2BF0" w14:paraId="75C3186F" w14:textId="77777777" w:rsidTr="00EB7702">
        <w:trPr>
          <w:divId w:val="1591501315"/>
        </w:trPr>
        <w:tc>
          <w:tcPr>
            <w:tcW w:w="4911" w:type="dxa"/>
            <w:tcBorders>
              <w:top w:val="single" w:sz="4" w:space="0" w:color="auto"/>
              <w:left w:val="single" w:sz="4" w:space="0" w:color="auto"/>
              <w:bottom w:val="single" w:sz="4" w:space="0" w:color="auto"/>
              <w:right w:val="single" w:sz="4" w:space="0" w:color="auto"/>
            </w:tcBorders>
            <w:hideMark/>
          </w:tcPr>
          <w:p w14:paraId="66DDCA3E" w14:textId="79E78542" w:rsidR="00EB7702" w:rsidRPr="00BD2BF0" w:rsidRDefault="00EB7702" w:rsidP="00EB7702">
            <w:pPr>
              <w:spacing w:line="240" w:lineRule="auto"/>
              <w:rPr>
                <w:rFonts w:ascii="Times New Roman" w:hAnsi="Times New Roman"/>
                <w:szCs w:val="24"/>
              </w:rPr>
            </w:pPr>
            <w:r w:rsidRPr="00BD2BF0">
              <w:rPr>
                <w:rFonts w:ascii="Times New Roman" w:hAnsi="Times New Roman"/>
                <w:b/>
                <w:bCs/>
                <w:szCs w:val="24"/>
                <w:lang w:val="vi-VN"/>
              </w:rPr>
              <w:t xml:space="preserve">Mô tả sơ lược: </w:t>
            </w:r>
            <w:r w:rsidRPr="00BD2BF0">
              <w:rPr>
                <w:rFonts w:ascii="Times New Roman" w:hAnsi="Times New Roman"/>
                <w:szCs w:val="24"/>
                <w:lang w:val="vi-VN"/>
              </w:rPr>
              <w:t>Giúp người dùng thông tin chi tiết về các đơn hàng, bao gồm tình trạng của đơn hàng (chờ lấy hàng, đang vận chuyển, đã giao, đã hủy, đã hoàn trả), địa chỉ giao hàng, phương thức thanh toán, thông tin sản phẩm được đặt hàng.</w:t>
            </w:r>
          </w:p>
        </w:tc>
        <w:tc>
          <w:tcPr>
            <w:tcW w:w="4675" w:type="dxa"/>
            <w:tcBorders>
              <w:top w:val="single" w:sz="4" w:space="0" w:color="auto"/>
              <w:left w:val="single" w:sz="4" w:space="0" w:color="auto"/>
              <w:bottom w:val="single" w:sz="4" w:space="0" w:color="auto"/>
              <w:right w:val="single" w:sz="4" w:space="0" w:color="auto"/>
            </w:tcBorders>
          </w:tcPr>
          <w:p w14:paraId="65A493B3" w14:textId="77777777" w:rsidR="00EB7702" w:rsidRPr="00BD2BF0" w:rsidRDefault="00EB7702" w:rsidP="00EB7702">
            <w:pPr>
              <w:spacing w:line="240" w:lineRule="auto"/>
              <w:rPr>
                <w:rFonts w:ascii="Times New Roman" w:hAnsi="Times New Roman"/>
                <w:szCs w:val="24"/>
              </w:rPr>
            </w:pPr>
          </w:p>
        </w:tc>
      </w:tr>
      <w:tr w:rsidR="00EB7702" w:rsidRPr="00BD2BF0" w14:paraId="1BAE0B2E" w14:textId="77777777" w:rsidTr="00EB7702">
        <w:trPr>
          <w:divId w:val="1591501315"/>
        </w:trPr>
        <w:tc>
          <w:tcPr>
            <w:tcW w:w="4911" w:type="dxa"/>
            <w:tcBorders>
              <w:top w:val="single" w:sz="4" w:space="0" w:color="auto"/>
              <w:left w:val="single" w:sz="4" w:space="0" w:color="auto"/>
              <w:bottom w:val="single" w:sz="4" w:space="0" w:color="auto"/>
              <w:right w:val="single" w:sz="4" w:space="0" w:color="auto"/>
            </w:tcBorders>
            <w:hideMark/>
          </w:tcPr>
          <w:p w14:paraId="588D556E" w14:textId="40C21C74" w:rsidR="00EB7702" w:rsidRPr="00F9685E" w:rsidRDefault="00EB7702" w:rsidP="00EB7702">
            <w:pPr>
              <w:spacing w:line="240" w:lineRule="auto"/>
              <w:rPr>
                <w:rFonts w:ascii="Times New Roman" w:hAnsi="Times New Roman"/>
                <w:szCs w:val="24"/>
              </w:rPr>
            </w:pPr>
            <w:r w:rsidRPr="00BD2BF0">
              <w:rPr>
                <w:rFonts w:ascii="Times New Roman" w:hAnsi="Times New Roman"/>
                <w:b/>
                <w:bCs/>
                <w:szCs w:val="24"/>
                <w:lang w:val="vi-VN"/>
              </w:rPr>
              <w:t xml:space="preserve">Actor chính: </w:t>
            </w:r>
            <w:r w:rsidR="00F9685E">
              <w:rPr>
                <w:rFonts w:ascii="Times New Roman" w:hAnsi="Times New Roman"/>
                <w:szCs w:val="24"/>
              </w:rPr>
              <w:t>nhân viên kinh doanh</w:t>
            </w:r>
          </w:p>
        </w:tc>
        <w:tc>
          <w:tcPr>
            <w:tcW w:w="4675" w:type="dxa"/>
            <w:tcBorders>
              <w:top w:val="single" w:sz="4" w:space="0" w:color="auto"/>
              <w:left w:val="single" w:sz="4" w:space="0" w:color="auto"/>
              <w:bottom w:val="single" w:sz="4" w:space="0" w:color="auto"/>
              <w:right w:val="single" w:sz="4" w:space="0" w:color="auto"/>
            </w:tcBorders>
          </w:tcPr>
          <w:p w14:paraId="41134796" w14:textId="77777777" w:rsidR="00EB7702" w:rsidRPr="00BD2BF0" w:rsidRDefault="00EB7702" w:rsidP="00EB7702">
            <w:pPr>
              <w:spacing w:line="240" w:lineRule="auto"/>
              <w:rPr>
                <w:rFonts w:ascii="Times New Roman" w:hAnsi="Times New Roman"/>
                <w:szCs w:val="24"/>
              </w:rPr>
            </w:pPr>
          </w:p>
        </w:tc>
      </w:tr>
      <w:tr w:rsidR="00EB7702" w:rsidRPr="00BD2BF0" w14:paraId="40ECF9B7" w14:textId="77777777" w:rsidTr="00EB7702">
        <w:trPr>
          <w:divId w:val="1591501315"/>
        </w:trPr>
        <w:tc>
          <w:tcPr>
            <w:tcW w:w="4911" w:type="dxa"/>
            <w:tcBorders>
              <w:top w:val="single" w:sz="4" w:space="0" w:color="auto"/>
              <w:left w:val="single" w:sz="4" w:space="0" w:color="auto"/>
              <w:bottom w:val="single" w:sz="4" w:space="0" w:color="auto"/>
              <w:right w:val="single" w:sz="4" w:space="0" w:color="auto"/>
            </w:tcBorders>
            <w:hideMark/>
          </w:tcPr>
          <w:p w14:paraId="7EEF9456" w14:textId="18357C80" w:rsidR="00EB7702" w:rsidRPr="00F9685E" w:rsidRDefault="00EB7702" w:rsidP="00EB7702">
            <w:pPr>
              <w:spacing w:line="240" w:lineRule="auto"/>
              <w:rPr>
                <w:rFonts w:ascii="Times New Roman" w:hAnsi="Times New Roman"/>
                <w:szCs w:val="24"/>
              </w:rPr>
            </w:pPr>
            <w:r w:rsidRPr="00BD2BF0">
              <w:rPr>
                <w:rFonts w:ascii="Times New Roman" w:hAnsi="Times New Roman"/>
                <w:b/>
                <w:bCs/>
                <w:szCs w:val="24"/>
                <w:lang w:val="vi-VN"/>
              </w:rPr>
              <w:t xml:space="preserve">Actor phụ: </w:t>
            </w:r>
            <w:r w:rsidR="00F9685E" w:rsidRPr="00F9685E">
              <w:rPr>
                <w:rFonts w:ascii="Times New Roman" w:hAnsi="Times New Roman"/>
                <w:szCs w:val="24"/>
              </w:rPr>
              <w:t>chủ doanh nghiệp</w:t>
            </w:r>
          </w:p>
        </w:tc>
        <w:tc>
          <w:tcPr>
            <w:tcW w:w="4675" w:type="dxa"/>
            <w:tcBorders>
              <w:top w:val="single" w:sz="4" w:space="0" w:color="auto"/>
              <w:left w:val="single" w:sz="4" w:space="0" w:color="auto"/>
              <w:bottom w:val="single" w:sz="4" w:space="0" w:color="auto"/>
              <w:right w:val="single" w:sz="4" w:space="0" w:color="auto"/>
            </w:tcBorders>
          </w:tcPr>
          <w:p w14:paraId="481AA306" w14:textId="77777777" w:rsidR="00EB7702" w:rsidRPr="00BD2BF0" w:rsidRDefault="00EB7702" w:rsidP="00EB7702">
            <w:pPr>
              <w:spacing w:line="240" w:lineRule="auto"/>
              <w:rPr>
                <w:rFonts w:ascii="Times New Roman" w:hAnsi="Times New Roman"/>
                <w:szCs w:val="24"/>
              </w:rPr>
            </w:pPr>
          </w:p>
        </w:tc>
      </w:tr>
      <w:tr w:rsidR="00EB7702" w:rsidRPr="00BD2BF0" w14:paraId="07A43E00" w14:textId="77777777" w:rsidTr="00EB7702">
        <w:trPr>
          <w:divId w:val="1591501315"/>
        </w:trPr>
        <w:tc>
          <w:tcPr>
            <w:tcW w:w="4911" w:type="dxa"/>
            <w:tcBorders>
              <w:top w:val="single" w:sz="4" w:space="0" w:color="auto"/>
              <w:left w:val="single" w:sz="4" w:space="0" w:color="auto"/>
              <w:bottom w:val="single" w:sz="4" w:space="0" w:color="auto"/>
              <w:right w:val="single" w:sz="4" w:space="0" w:color="auto"/>
            </w:tcBorders>
            <w:hideMark/>
          </w:tcPr>
          <w:p w14:paraId="5E34C7D5" w14:textId="77777777" w:rsidR="00EB7702" w:rsidRPr="00BD2BF0" w:rsidRDefault="00EB7702" w:rsidP="00EB7702">
            <w:pPr>
              <w:spacing w:line="240" w:lineRule="auto"/>
              <w:rPr>
                <w:rFonts w:ascii="Times New Roman" w:hAnsi="Times New Roman"/>
                <w:szCs w:val="24"/>
              </w:rPr>
            </w:pPr>
            <w:r w:rsidRPr="00BD2BF0">
              <w:rPr>
                <w:rFonts w:ascii="Times New Roman" w:hAnsi="Times New Roman"/>
                <w:b/>
                <w:bCs/>
                <w:szCs w:val="24"/>
                <w:lang w:val="vi-VN"/>
              </w:rPr>
              <w:t xml:space="preserve">Tiền điều kiện (Pre-condition): </w:t>
            </w:r>
            <w:r w:rsidRPr="00BD2BF0">
              <w:rPr>
                <w:rFonts w:ascii="Times New Roman" w:hAnsi="Times New Roman"/>
                <w:szCs w:val="24"/>
                <w:lang w:val="vi-VN"/>
              </w:rPr>
              <w:t>Đăng nhập thành công vào website bằng tài khoản quản trị</w:t>
            </w:r>
          </w:p>
        </w:tc>
        <w:tc>
          <w:tcPr>
            <w:tcW w:w="4675" w:type="dxa"/>
            <w:tcBorders>
              <w:top w:val="single" w:sz="4" w:space="0" w:color="auto"/>
              <w:left w:val="single" w:sz="4" w:space="0" w:color="auto"/>
              <w:bottom w:val="single" w:sz="4" w:space="0" w:color="auto"/>
              <w:right w:val="single" w:sz="4" w:space="0" w:color="auto"/>
            </w:tcBorders>
          </w:tcPr>
          <w:p w14:paraId="29E314DD" w14:textId="77777777" w:rsidR="00EB7702" w:rsidRPr="00BD2BF0" w:rsidRDefault="00EB7702" w:rsidP="00EB7702">
            <w:pPr>
              <w:spacing w:line="240" w:lineRule="auto"/>
              <w:rPr>
                <w:rFonts w:ascii="Times New Roman" w:hAnsi="Times New Roman"/>
                <w:szCs w:val="24"/>
              </w:rPr>
            </w:pPr>
          </w:p>
        </w:tc>
      </w:tr>
      <w:tr w:rsidR="00EB7702" w:rsidRPr="00BD2BF0" w14:paraId="2C2F3D4C" w14:textId="77777777" w:rsidTr="00EB7702">
        <w:trPr>
          <w:divId w:val="1591501315"/>
        </w:trPr>
        <w:tc>
          <w:tcPr>
            <w:tcW w:w="4911" w:type="dxa"/>
            <w:tcBorders>
              <w:top w:val="single" w:sz="4" w:space="0" w:color="auto"/>
              <w:left w:val="single" w:sz="4" w:space="0" w:color="auto"/>
              <w:bottom w:val="single" w:sz="4" w:space="0" w:color="auto"/>
              <w:right w:val="single" w:sz="4" w:space="0" w:color="auto"/>
            </w:tcBorders>
            <w:hideMark/>
          </w:tcPr>
          <w:p w14:paraId="42EB4610" w14:textId="78AF57EF" w:rsidR="00EB7702" w:rsidRPr="00BD2BF0" w:rsidRDefault="00EB7702" w:rsidP="00EB7702">
            <w:pPr>
              <w:spacing w:line="240" w:lineRule="auto"/>
              <w:rPr>
                <w:rFonts w:ascii="Times New Roman" w:hAnsi="Times New Roman"/>
                <w:szCs w:val="24"/>
              </w:rPr>
            </w:pPr>
            <w:r w:rsidRPr="00BD2BF0">
              <w:rPr>
                <w:rFonts w:ascii="Times New Roman" w:hAnsi="Times New Roman"/>
                <w:b/>
                <w:bCs/>
                <w:szCs w:val="24"/>
                <w:lang w:val="vi-VN"/>
              </w:rPr>
              <w:t xml:space="preserve">Hậu điều kiện (Post-condition): </w:t>
            </w:r>
            <w:r w:rsidRPr="00BD2BF0">
              <w:rPr>
                <w:rFonts w:ascii="Times New Roman" w:hAnsi="Times New Roman"/>
                <w:szCs w:val="24"/>
                <w:lang w:val="vi-VN"/>
              </w:rPr>
              <w:t>Đơn hàng được sắp xếp theo trình tự rõ ràng</w:t>
            </w:r>
          </w:p>
        </w:tc>
        <w:tc>
          <w:tcPr>
            <w:tcW w:w="4675" w:type="dxa"/>
            <w:tcBorders>
              <w:top w:val="single" w:sz="4" w:space="0" w:color="auto"/>
              <w:left w:val="single" w:sz="4" w:space="0" w:color="auto"/>
              <w:bottom w:val="single" w:sz="4" w:space="0" w:color="auto"/>
              <w:right w:val="single" w:sz="4" w:space="0" w:color="auto"/>
            </w:tcBorders>
          </w:tcPr>
          <w:p w14:paraId="56EBB944" w14:textId="77777777" w:rsidR="00EB7702" w:rsidRPr="00BD2BF0" w:rsidRDefault="00EB7702" w:rsidP="00EB7702">
            <w:pPr>
              <w:spacing w:line="240" w:lineRule="auto"/>
              <w:rPr>
                <w:rFonts w:ascii="Times New Roman" w:hAnsi="Times New Roman"/>
                <w:szCs w:val="24"/>
              </w:rPr>
            </w:pPr>
          </w:p>
        </w:tc>
      </w:tr>
      <w:tr w:rsidR="00EB7702" w:rsidRPr="00BD2BF0" w14:paraId="1D5DAB3C" w14:textId="77777777" w:rsidTr="00EB7702">
        <w:trPr>
          <w:divId w:val="1591501315"/>
        </w:trPr>
        <w:tc>
          <w:tcPr>
            <w:tcW w:w="4911" w:type="dxa"/>
            <w:tcBorders>
              <w:top w:val="single" w:sz="4" w:space="0" w:color="auto"/>
              <w:left w:val="single" w:sz="4" w:space="0" w:color="auto"/>
              <w:bottom w:val="single" w:sz="4" w:space="0" w:color="auto"/>
              <w:right w:val="single" w:sz="4" w:space="0" w:color="auto"/>
            </w:tcBorders>
            <w:hideMark/>
          </w:tcPr>
          <w:p w14:paraId="2B4F4D0D" w14:textId="77777777" w:rsidR="00EB7702" w:rsidRPr="00BD2BF0" w:rsidRDefault="00EB7702" w:rsidP="00EB7702">
            <w:pPr>
              <w:spacing w:line="240" w:lineRule="auto"/>
              <w:rPr>
                <w:rFonts w:ascii="Times New Roman" w:hAnsi="Times New Roman"/>
                <w:szCs w:val="24"/>
              </w:rPr>
            </w:pPr>
            <w:r w:rsidRPr="00BD2BF0">
              <w:rPr>
                <w:rFonts w:ascii="Times New Roman" w:hAnsi="Times New Roman"/>
                <w:b/>
                <w:bCs/>
                <w:szCs w:val="24"/>
                <w:lang w:val="vi-VN"/>
              </w:rPr>
              <w:t>Luồng sự kiện chính (main flow):</w:t>
            </w:r>
          </w:p>
        </w:tc>
        <w:tc>
          <w:tcPr>
            <w:tcW w:w="4675" w:type="dxa"/>
            <w:tcBorders>
              <w:top w:val="single" w:sz="4" w:space="0" w:color="auto"/>
              <w:left w:val="single" w:sz="4" w:space="0" w:color="auto"/>
              <w:bottom w:val="single" w:sz="4" w:space="0" w:color="auto"/>
              <w:right w:val="single" w:sz="4" w:space="0" w:color="auto"/>
            </w:tcBorders>
          </w:tcPr>
          <w:p w14:paraId="1C4BA74B" w14:textId="77777777" w:rsidR="00EB7702" w:rsidRPr="00BD2BF0" w:rsidRDefault="00EB7702" w:rsidP="00EB7702">
            <w:pPr>
              <w:spacing w:line="240" w:lineRule="auto"/>
              <w:rPr>
                <w:rFonts w:ascii="Times New Roman" w:hAnsi="Times New Roman"/>
                <w:szCs w:val="24"/>
              </w:rPr>
            </w:pPr>
          </w:p>
        </w:tc>
      </w:tr>
      <w:tr w:rsidR="00EB7702" w:rsidRPr="00BD2BF0" w14:paraId="3AD9A830" w14:textId="77777777" w:rsidTr="00EB7702">
        <w:trPr>
          <w:divId w:val="1591501315"/>
        </w:trPr>
        <w:tc>
          <w:tcPr>
            <w:tcW w:w="4911" w:type="dxa"/>
            <w:tcBorders>
              <w:top w:val="single" w:sz="4" w:space="0" w:color="auto"/>
              <w:left w:val="single" w:sz="4" w:space="0" w:color="auto"/>
              <w:bottom w:val="single" w:sz="4" w:space="0" w:color="auto"/>
              <w:right w:val="single" w:sz="4" w:space="0" w:color="auto"/>
            </w:tcBorders>
            <w:hideMark/>
          </w:tcPr>
          <w:p w14:paraId="2D7EDF1C" w14:textId="77777777" w:rsidR="00EB7702" w:rsidRPr="00BD2BF0" w:rsidRDefault="00EB7702" w:rsidP="00EB7702">
            <w:pPr>
              <w:spacing w:line="240" w:lineRule="auto"/>
              <w:jc w:val="center"/>
              <w:rPr>
                <w:rFonts w:ascii="Times New Roman" w:hAnsi="Times New Roman"/>
                <w:b/>
                <w:bCs/>
                <w:szCs w:val="24"/>
                <w:lang w:val="vi-VN"/>
              </w:rPr>
            </w:pPr>
            <w:r w:rsidRPr="00BD2BF0">
              <w:rPr>
                <w:rFonts w:ascii="Times New Roman" w:hAnsi="Times New Roman"/>
                <w:b/>
                <w:bCs/>
                <w:szCs w:val="24"/>
              </w:rPr>
              <w:t>Actor</w:t>
            </w:r>
            <w:r w:rsidRPr="00BD2BF0">
              <w:rPr>
                <w:rFonts w:ascii="Times New Roman" w:hAnsi="Times New Roman"/>
                <w:b/>
                <w:bCs/>
                <w:szCs w:val="24"/>
                <w:lang w:val="vi-VN"/>
              </w:rPr>
              <w:t>:</w:t>
            </w:r>
          </w:p>
        </w:tc>
        <w:tc>
          <w:tcPr>
            <w:tcW w:w="4675" w:type="dxa"/>
            <w:tcBorders>
              <w:top w:val="single" w:sz="4" w:space="0" w:color="auto"/>
              <w:left w:val="single" w:sz="4" w:space="0" w:color="auto"/>
              <w:bottom w:val="single" w:sz="4" w:space="0" w:color="auto"/>
              <w:right w:val="single" w:sz="4" w:space="0" w:color="auto"/>
            </w:tcBorders>
            <w:hideMark/>
          </w:tcPr>
          <w:p w14:paraId="7742057E" w14:textId="77777777" w:rsidR="00EB7702" w:rsidRPr="00BD2BF0" w:rsidRDefault="00EB7702" w:rsidP="00EB7702">
            <w:pPr>
              <w:spacing w:line="240" w:lineRule="auto"/>
              <w:jc w:val="center"/>
              <w:rPr>
                <w:rFonts w:ascii="Times New Roman" w:hAnsi="Times New Roman"/>
                <w:b/>
                <w:bCs/>
                <w:szCs w:val="24"/>
                <w:lang w:val="vi-VN"/>
              </w:rPr>
            </w:pPr>
            <w:r w:rsidRPr="00BD2BF0">
              <w:rPr>
                <w:rFonts w:ascii="Times New Roman" w:hAnsi="Times New Roman"/>
                <w:b/>
                <w:bCs/>
                <w:szCs w:val="24"/>
              </w:rPr>
              <w:t>System</w:t>
            </w:r>
            <w:r w:rsidRPr="00BD2BF0">
              <w:rPr>
                <w:rFonts w:ascii="Times New Roman" w:hAnsi="Times New Roman"/>
                <w:b/>
                <w:bCs/>
                <w:szCs w:val="24"/>
                <w:lang w:val="vi-VN"/>
              </w:rPr>
              <w:t>:</w:t>
            </w:r>
          </w:p>
        </w:tc>
      </w:tr>
      <w:tr w:rsidR="00EB7702" w:rsidRPr="00BD2BF0" w14:paraId="5FA8572C" w14:textId="77777777" w:rsidTr="00EB7702">
        <w:trPr>
          <w:divId w:val="1591501315"/>
          <w:trHeight w:val="627"/>
        </w:trPr>
        <w:tc>
          <w:tcPr>
            <w:tcW w:w="4911" w:type="dxa"/>
            <w:tcBorders>
              <w:top w:val="single" w:sz="4" w:space="0" w:color="auto"/>
              <w:left w:val="single" w:sz="4" w:space="0" w:color="auto"/>
              <w:bottom w:val="single" w:sz="4" w:space="0" w:color="auto"/>
              <w:right w:val="single" w:sz="4" w:space="0" w:color="auto"/>
            </w:tcBorders>
          </w:tcPr>
          <w:p w14:paraId="4B160531" w14:textId="77777777" w:rsidR="00EB7702" w:rsidRPr="00BD2BF0" w:rsidRDefault="00EB7702" w:rsidP="00EB7702">
            <w:pPr>
              <w:spacing w:line="240" w:lineRule="auto"/>
              <w:rPr>
                <w:rFonts w:ascii="Times New Roman" w:hAnsi="Times New Roman"/>
                <w:szCs w:val="24"/>
              </w:rPr>
            </w:pPr>
          </w:p>
        </w:tc>
        <w:tc>
          <w:tcPr>
            <w:tcW w:w="4675" w:type="dxa"/>
            <w:tcBorders>
              <w:top w:val="single" w:sz="4" w:space="0" w:color="auto"/>
              <w:left w:val="single" w:sz="4" w:space="0" w:color="auto"/>
              <w:bottom w:val="single" w:sz="4" w:space="0" w:color="auto"/>
              <w:right w:val="single" w:sz="4" w:space="0" w:color="auto"/>
            </w:tcBorders>
            <w:hideMark/>
          </w:tcPr>
          <w:p w14:paraId="26D1F4C8" w14:textId="77777777" w:rsidR="00EB7702" w:rsidRPr="00BD2BF0" w:rsidRDefault="00EB7702" w:rsidP="00EB7702">
            <w:pPr>
              <w:spacing w:line="240" w:lineRule="auto"/>
              <w:rPr>
                <w:rFonts w:ascii="Times New Roman" w:hAnsi="Times New Roman"/>
                <w:szCs w:val="24"/>
                <w:lang w:val="vi-VN"/>
              </w:rPr>
            </w:pPr>
            <w:r w:rsidRPr="00BD2BF0">
              <w:rPr>
                <w:rFonts w:ascii="Times New Roman" w:hAnsi="Times New Roman"/>
                <w:szCs w:val="24"/>
                <w:lang w:val="vi-VN"/>
              </w:rPr>
              <w:t>1. Hệ thống hiển thị trang chủ quản trị của website</w:t>
            </w:r>
          </w:p>
        </w:tc>
      </w:tr>
      <w:tr w:rsidR="00EB7702" w:rsidRPr="00BD2BF0" w14:paraId="0D1CCF54" w14:textId="77777777" w:rsidTr="00EB7702">
        <w:trPr>
          <w:divId w:val="1591501315"/>
        </w:trPr>
        <w:tc>
          <w:tcPr>
            <w:tcW w:w="4911" w:type="dxa"/>
            <w:tcBorders>
              <w:top w:val="single" w:sz="4" w:space="0" w:color="auto"/>
              <w:left w:val="single" w:sz="4" w:space="0" w:color="auto"/>
              <w:bottom w:val="single" w:sz="4" w:space="0" w:color="auto"/>
              <w:right w:val="single" w:sz="4" w:space="0" w:color="auto"/>
            </w:tcBorders>
            <w:hideMark/>
          </w:tcPr>
          <w:p w14:paraId="58252DDE" w14:textId="77777777" w:rsidR="00EB7702" w:rsidRPr="00BD2BF0" w:rsidRDefault="00EB7702" w:rsidP="00EB7702">
            <w:pPr>
              <w:spacing w:line="240" w:lineRule="auto"/>
              <w:rPr>
                <w:rFonts w:ascii="Times New Roman" w:hAnsi="Times New Roman"/>
                <w:szCs w:val="24"/>
                <w:lang w:val="vi-VN"/>
              </w:rPr>
            </w:pPr>
            <w:r w:rsidRPr="00BD2BF0">
              <w:rPr>
                <w:rFonts w:ascii="Times New Roman" w:hAnsi="Times New Roman"/>
                <w:szCs w:val="24"/>
              </w:rPr>
              <w:t>2</w:t>
            </w:r>
            <w:r w:rsidRPr="00BD2BF0">
              <w:rPr>
                <w:rFonts w:ascii="Times New Roman" w:hAnsi="Times New Roman"/>
                <w:szCs w:val="24"/>
                <w:lang w:val="vi-VN"/>
              </w:rPr>
              <w:t>. Người dùng chọn chức năng quản lý đơn hàng</w:t>
            </w:r>
          </w:p>
        </w:tc>
        <w:tc>
          <w:tcPr>
            <w:tcW w:w="4675" w:type="dxa"/>
            <w:tcBorders>
              <w:top w:val="single" w:sz="4" w:space="0" w:color="auto"/>
              <w:left w:val="single" w:sz="4" w:space="0" w:color="auto"/>
              <w:bottom w:val="single" w:sz="4" w:space="0" w:color="auto"/>
              <w:right w:val="single" w:sz="4" w:space="0" w:color="auto"/>
            </w:tcBorders>
            <w:hideMark/>
          </w:tcPr>
          <w:p w14:paraId="255D734B" w14:textId="77777777" w:rsidR="00EB7702" w:rsidRPr="00BD2BF0" w:rsidRDefault="00EB7702" w:rsidP="00EB7702">
            <w:pPr>
              <w:spacing w:line="240" w:lineRule="auto"/>
              <w:rPr>
                <w:rFonts w:ascii="Times New Roman" w:hAnsi="Times New Roman"/>
                <w:szCs w:val="24"/>
                <w:lang w:val="vi-VN"/>
              </w:rPr>
            </w:pPr>
            <w:r w:rsidRPr="00BD2BF0">
              <w:rPr>
                <w:rFonts w:ascii="Times New Roman" w:hAnsi="Times New Roman"/>
                <w:szCs w:val="24"/>
              </w:rPr>
              <w:t>3</w:t>
            </w:r>
            <w:r w:rsidRPr="00BD2BF0">
              <w:rPr>
                <w:rFonts w:ascii="Times New Roman" w:hAnsi="Times New Roman"/>
                <w:szCs w:val="24"/>
                <w:lang w:val="vi-VN"/>
              </w:rPr>
              <w:t>. Hệ thống hiển thị giao diện quản lý đơn hàng của website (mã đơn hàng + tình trạng đơn hàng)</w:t>
            </w:r>
          </w:p>
        </w:tc>
      </w:tr>
      <w:tr w:rsidR="00EB7702" w:rsidRPr="00BD2BF0" w14:paraId="2FA70A16" w14:textId="77777777" w:rsidTr="00EB7702">
        <w:trPr>
          <w:divId w:val="1591501315"/>
          <w:trHeight w:val="672"/>
        </w:trPr>
        <w:tc>
          <w:tcPr>
            <w:tcW w:w="4911" w:type="dxa"/>
            <w:tcBorders>
              <w:top w:val="single" w:sz="4" w:space="0" w:color="auto"/>
              <w:left w:val="single" w:sz="4" w:space="0" w:color="auto"/>
              <w:bottom w:val="single" w:sz="4" w:space="0" w:color="auto"/>
              <w:right w:val="single" w:sz="4" w:space="0" w:color="auto"/>
            </w:tcBorders>
            <w:hideMark/>
          </w:tcPr>
          <w:p w14:paraId="254A7D25" w14:textId="77777777" w:rsidR="00EB7702" w:rsidRPr="00BD2BF0" w:rsidRDefault="00EB7702" w:rsidP="00EB7702">
            <w:pPr>
              <w:spacing w:line="240" w:lineRule="auto"/>
              <w:rPr>
                <w:rFonts w:ascii="Times New Roman" w:hAnsi="Times New Roman"/>
                <w:szCs w:val="24"/>
                <w:lang w:val="vi-VN"/>
              </w:rPr>
            </w:pPr>
            <w:r w:rsidRPr="00BD2BF0">
              <w:rPr>
                <w:rFonts w:ascii="Times New Roman" w:hAnsi="Times New Roman"/>
                <w:szCs w:val="24"/>
                <w:lang w:val="vi-VN"/>
              </w:rPr>
              <w:t>4. Người dùng chọn các đơn hàng theo tình trạng</w:t>
            </w:r>
          </w:p>
        </w:tc>
        <w:tc>
          <w:tcPr>
            <w:tcW w:w="4675" w:type="dxa"/>
            <w:tcBorders>
              <w:top w:val="single" w:sz="4" w:space="0" w:color="auto"/>
              <w:left w:val="single" w:sz="4" w:space="0" w:color="auto"/>
              <w:bottom w:val="single" w:sz="4" w:space="0" w:color="auto"/>
              <w:right w:val="single" w:sz="4" w:space="0" w:color="auto"/>
            </w:tcBorders>
            <w:hideMark/>
          </w:tcPr>
          <w:p w14:paraId="35AFADB0" w14:textId="77777777" w:rsidR="00EB7702" w:rsidRPr="00BD2BF0" w:rsidRDefault="00EB7702" w:rsidP="00EB7702">
            <w:pPr>
              <w:spacing w:line="240" w:lineRule="auto"/>
              <w:rPr>
                <w:rFonts w:ascii="Times New Roman" w:hAnsi="Times New Roman"/>
                <w:szCs w:val="24"/>
                <w:lang w:val="vi-VN"/>
              </w:rPr>
            </w:pPr>
            <w:r w:rsidRPr="00BD2BF0">
              <w:rPr>
                <w:rFonts w:ascii="Times New Roman" w:hAnsi="Times New Roman"/>
                <w:szCs w:val="24"/>
                <w:lang w:val="vi-VN"/>
              </w:rPr>
              <w:t>5. Hệ thống hiển thị các mã đơn hàng được xếp theo tình trạng</w:t>
            </w:r>
          </w:p>
        </w:tc>
      </w:tr>
      <w:tr w:rsidR="00EB7702" w:rsidRPr="00BD2BF0" w14:paraId="1A8CB9F8" w14:textId="77777777" w:rsidTr="00EB7702">
        <w:trPr>
          <w:divId w:val="1591501315"/>
          <w:trHeight w:val="978"/>
        </w:trPr>
        <w:tc>
          <w:tcPr>
            <w:tcW w:w="4911" w:type="dxa"/>
            <w:tcBorders>
              <w:top w:val="single" w:sz="4" w:space="0" w:color="auto"/>
              <w:left w:val="single" w:sz="4" w:space="0" w:color="auto"/>
              <w:bottom w:val="single" w:sz="4" w:space="0" w:color="auto"/>
              <w:right w:val="single" w:sz="4" w:space="0" w:color="auto"/>
            </w:tcBorders>
            <w:hideMark/>
          </w:tcPr>
          <w:p w14:paraId="363ABCF8" w14:textId="77777777" w:rsidR="00EB7702" w:rsidRPr="00BD2BF0" w:rsidRDefault="00EB7702" w:rsidP="00EB7702">
            <w:pPr>
              <w:spacing w:line="240" w:lineRule="auto"/>
              <w:rPr>
                <w:rFonts w:ascii="Times New Roman" w:hAnsi="Times New Roman"/>
                <w:szCs w:val="24"/>
                <w:lang w:val="vi-VN"/>
              </w:rPr>
            </w:pPr>
            <w:r w:rsidRPr="00BD2BF0">
              <w:rPr>
                <w:rFonts w:ascii="Times New Roman" w:hAnsi="Times New Roman"/>
                <w:szCs w:val="24"/>
                <w:lang w:val="vi-VN"/>
              </w:rPr>
              <w:lastRenderedPageBreak/>
              <w:t>6. Người dùng chọn vào mã đơn hàng mình muốn</w:t>
            </w:r>
          </w:p>
        </w:tc>
        <w:tc>
          <w:tcPr>
            <w:tcW w:w="4675" w:type="dxa"/>
            <w:tcBorders>
              <w:top w:val="single" w:sz="4" w:space="0" w:color="auto"/>
              <w:left w:val="single" w:sz="4" w:space="0" w:color="auto"/>
              <w:bottom w:val="single" w:sz="4" w:space="0" w:color="auto"/>
              <w:right w:val="single" w:sz="4" w:space="0" w:color="auto"/>
            </w:tcBorders>
            <w:hideMark/>
          </w:tcPr>
          <w:p w14:paraId="06703ACF" w14:textId="77777777" w:rsidR="00EB7702" w:rsidRPr="00BD2BF0" w:rsidRDefault="00EB7702" w:rsidP="00EB7702">
            <w:pPr>
              <w:spacing w:line="240" w:lineRule="auto"/>
              <w:rPr>
                <w:rFonts w:ascii="Times New Roman" w:hAnsi="Times New Roman"/>
                <w:szCs w:val="24"/>
                <w:lang w:val="vi-VN"/>
              </w:rPr>
            </w:pPr>
            <w:r w:rsidRPr="00BD2BF0">
              <w:rPr>
                <w:rFonts w:ascii="Times New Roman" w:hAnsi="Times New Roman"/>
                <w:szCs w:val="24"/>
                <w:lang w:val="vi-VN"/>
              </w:rPr>
              <w:t>7. Hệ thống hiển thị các thông tin chi tiết của đơn hàng có mã đơn hàng đã được người dùng chọn</w:t>
            </w:r>
          </w:p>
        </w:tc>
      </w:tr>
      <w:tr w:rsidR="00EB7702" w:rsidRPr="00BD2BF0" w14:paraId="22617BC4" w14:textId="77777777" w:rsidTr="00EB7702">
        <w:trPr>
          <w:divId w:val="1591501315"/>
          <w:trHeight w:val="456"/>
        </w:trPr>
        <w:tc>
          <w:tcPr>
            <w:tcW w:w="4911" w:type="dxa"/>
            <w:tcBorders>
              <w:top w:val="single" w:sz="4" w:space="0" w:color="auto"/>
              <w:left w:val="single" w:sz="4" w:space="0" w:color="auto"/>
              <w:bottom w:val="single" w:sz="4" w:space="0" w:color="auto"/>
              <w:right w:val="single" w:sz="4" w:space="0" w:color="auto"/>
            </w:tcBorders>
            <w:hideMark/>
          </w:tcPr>
          <w:p w14:paraId="23C71D5C" w14:textId="77777777" w:rsidR="00EB7702" w:rsidRPr="00BD2BF0" w:rsidRDefault="00EB7702" w:rsidP="00936199">
            <w:pPr>
              <w:pStyle w:val="ListParagraph"/>
              <w:numPr>
                <w:ilvl w:val="0"/>
                <w:numId w:val="23"/>
              </w:numPr>
              <w:spacing w:line="240" w:lineRule="auto"/>
              <w:rPr>
                <w:rFonts w:ascii="Times New Roman" w:hAnsi="Times New Roman"/>
                <w:b/>
                <w:bCs/>
                <w:szCs w:val="24"/>
                <w:lang w:val="vi-VN"/>
              </w:rPr>
            </w:pPr>
            <w:r w:rsidRPr="00BD2BF0">
              <w:rPr>
                <w:rFonts w:ascii="Times New Roman" w:hAnsi="Times New Roman"/>
                <w:b/>
                <w:bCs/>
                <w:szCs w:val="24"/>
                <w:lang w:val="vi-VN"/>
              </w:rPr>
              <w:t>Luồng sự kiện thay thế (alternate flow):</w:t>
            </w:r>
          </w:p>
        </w:tc>
        <w:tc>
          <w:tcPr>
            <w:tcW w:w="4675" w:type="dxa"/>
            <w:tcBorders>
              <w:top w:val="single" w:sz="4" w:space="0" w:color="auto"/>
              <w:left w:val="single" w:sz="4" w:space="0" w:color="auto"/>
              <w:bottom w:val="single" w:sz="4" w:space="0" w:color="auto"/>
              <w:right w:val="single" w:sz="4" w:space="0" w:color="auto"/>
            </w:tcBorders>
          </w:tcPr>
          <w:p w14:paraId="28BE2A17" w14:textId="77777777" w:rsidR="00EB7702" w:rsidRPr="00BD2BF0" w:rsidRDefault="00EB7702" w:rsidP="00EB7702">
            <w:pPr>
              <w:spacing w:line="240" w:lineRule="auto"/>
              <w:rPr>
                <w:rFonts w:ascii="Times New Roman" w:hAnsi="Times New Roman"/>
                <w:szCs w:val="24"/>
                <w:lang w:val="vi-VN"/>
              </w:rPr>
            </w:pPr>
          </w:p>
        </w:tc>
      </w:tr>
      <w:tr w:rsidR="00EB7702" w:rsidRPr="00BD2BF0" w14:paraId="190D00B3" w14:textId="77777777" w:rsidTr="00EB7702">
        <w:trPr>
          <w:divId w:val="1591501315"/>
          <w:trHeight w:val="699"/>
        </w:trPr>
        <w:tc>
          <w:tcPr>
            <w:tcW w:w="4911" w:type="dxa"/>
            <w:tcBorders>
              <w:top w:val="single" w:sz="4" w:space="0" w:color="auto"/>
              <w:left w:val="single" w:sz="4" w:space="0" w:color="auto"/>
              <w:bottom w:val="single" w:sz="4" w:space="0" w:color="auto"/>
              <w:right w:val="single" w:sz="4" w:space="0" w:color="auto"/>
            </w:tcBorders>
            <w:hideMark/>
          </w:tcPr>
          <w:p w14:paraId="10D5C5A7" w14:textId="77777777" w:rsidR="00EB7702" w:rsidRPr="00BD2BF0" w:rsidRDefault="00EB7702" w:rsidP="00EB7702">
            <w:pPr>
              <w:spacing w:line="240" w:lineRule="auto"/>
              <w:rPr>
                <w:rFonts w:ascii="Times New Roman" w:hAnsi="Times New Roman"/>
                <w:szCs w:val="24"/>
                <w:lang w:val="vi-VN"/>
              </w:rPr>
            </w:pPr>
            <w:r w:rsidRPr="00BD2BF0">
              <w:rPr>
                <w:rFonts w:ascii="Times New Roman" w:hAnsi="Times New Roman"/>
                <w:szCs w:val="24"/>
                <w:lang w:val="vi-VN"/>
              </w:rPr>
              <w:t xml:space="preserve">3.1 Người dùng chọn </w:t>
            </w:r>
            <w:r>
              <w:rPr>
                <w:rFonts w:ascii="Times New Roman" w:hAnsi="Times New Roman"/>
                <w:szCs w:val="24"/>
              </w:rPr>
              <w:t xml:space="preserve">lọc </w:t>
            </w:r>
            <w:r w:rsidRPr="00BD2BF0">
              <w:rPr>
                <w:rFonts w:ascii="Times New Roman" w:hAnsi="Times New Roman"/>
                <w:szCs w:val="24"/>
                <w:lang w:val="vi-VN"/>
              </w:rPr>
              <w:t>các đơn hàng theo thời gian (ngày, tháng, năm)</w:t>
            </w:r>
          </w:p>
        </w:tc>
        <w:tc>
          <w:tcPr>
            <w:tcW w:w="4675" w:type="dxa"/>
            <w:tcBorders>
              <w:top w:val="single" w:sz="4" w:space="0" w:color="auto"/>
              <w:left w:val="single" w:sz="4" w:space="0" w:color="auto"/>
              <w:bottom w:val="single" w:sz="4" w:space="0" w:color="auto"/>
              <w:right w:val="single" w:sz="4" w:space="0" w:color="auto"/>
            </w:tcBorders>
            <w:hideMark/>
          </w:tcPr>
          <w:p w14:paraId="740C5B07" w14:textId="77777777" w:rsidR="00EB7702" w:rsidRPr="00BE39A4" w:rsidRDefault="00EB7702" w:rsidP="00EB7702">
            <w:pPr>
              <w:spacing w:line="240" w:lineRule="auto"/>
              <w:rPr>
                <w:rFonts w:ascii="Times New Roman" w:hAnsi="Times New Roman"/>
                <w:szCs w:val="24"/>
              </w:rPr>
            </w:pPr>
            <w:r w:rsidRPr="00BD2BF0">
              <w:rPr>
                <w:rFonts w:ascii="Times New Roman" w:hAnsi="Times New Roman"/>
                <w:szCs w:val="24"/>
                <w:lang w:val="vi-VN"/>
              </w:rPr>
              <w:t>3.2. Hệ thống hiển thị các mã đơn hàng được xếp theo thời gian</w:t>
            </w:r>
          </w:p>
        </w:tc>
      </w:tr>
      <w:tr w:rsidR="00EB7702" w:rsidRPr="00BD2BF0" w14:paraId="1978B8EA" w14:textId="77777777" w:rsidTr="00EB7702">
        <w:trPr>
          <w:divId w:val="1591501315"/>
        </w:trPr>
        <w:tc>
          <w:tcPr>
            <w:tcW w:w="4911" w:type="dxa"/>
            <w:tcBorders>
              <w:top w:val="single" w:sz="4" w:space="0" w:color="auto"/>
              <w:left w:val="single" w:sz="4" w:space="0" w:color="auto"/>
              <w:bottom w:val="single" w:sz="4" w:space="0" w:color="auto"/>
              <w:right w:val="single" w:sz="4" w:space="0" w:color="auto"/>
            </w:tcBorders>
            <w:hideMark/>
          </w:tcPr>
          <w:p w14:paraId="22E08EE6" w14:textId="77777777" w:rsidR="00EB7702" w:rsidRPr="00BD2BF0" w:rsidRDefault="00EB7702" w:rsidP="00EB7702">
            <w:pPr>
              <w:spacing w:line="240" w:lineRule="auto"/>
              <w:rPr>
                <w:rFonts w:ascii="Times New Roman" w:hAnsi="Times New Roman"/>
                <w:szCs w:val="24"/>
                <w:lang w:val="vi-VN"/>
              </w:rPr>
            </w:pPr>
          </w:p>
        </w:tc>
        <w:tc>
          <w:tcPr>
            <w:tcW w:w="4675" w:type="dxa"/>
            <w:tcBorders>
              <w:top w:val="single" w:sz="4" w:space="0" w:color="auto"/>
              <w:left w:val="single" w:sz="4" w:space="0" w:color="auto"/>
              <w:bottom w:val="single" w:sz="4" w:space="0" w:color="auto"/>
              <w:right w:val="single" w:sz="4" w:space="0" w:color="auto"/>
            </w:tcBorders>
            <w:hideMark/>
          </w:tcPr>
          <w:p w14:paraId="1BD6C60E" w14:textId="77777777" w:rsidR="00EB7702" w:rsidRPr="00BD2BF0" w:rsidRDefault="00EB7702" w:rsidP="00EB7702">
            <w:pPr>
              <w:spacing w:line="240" w:lineRule="auto"/>
              <w:rPr>
                <w:rFonts w:ascii="Times New Roman" w:hAnsi="Times New Roman"/>
                <w:szCs w:val="24"/>
                <w:lang w:val="vi-VN"/>
              </w:rPr>
            </w:pPr>
            <w:r w:rsidRPr="00BD2BF0">
              <w:rPr>
                <w:rFonts w:ascii="Times New Roman" w:hAnsi="Times New Roman"/>
                <w:szCs w:val="24"/>
                <w:lang w:val="vi-VN"/>
              </w:rPr>
              <w:t>3.3 Hệ thống quay lại bước 6</w:t>
            </w:r>
          </w:p>
        </w:tc>
      </w:tr>
      <w:tr w:rsidR="00EB7702" w:rsidRPr="00BD2BF0" w14:paraId="636A7BF3" w14:textId="77777777" w:rsidTr="00EB7702">
        <w:trPr>
          <w:divId w:val="1591501315"/>
        </w:trPr>
        <w:tc>
          <w:tcPr>
            <w:tcW w:w="4911" w:type="dxa"/>
            <w:tcBorders>
              <w:top w:val="single" w:sz="4" w:space="0" w:color="auto"/>
              <w:left w:val="single" w:sz="4" w:space="0" w:color="auto"/>
              <w:bottom w:val="single" w:sz="4" w:space="0" w:color="auto"/>
              <w:right w:val="single" w:sz="4" w:space="0" w:color="auto"/>
            </w:tcBorders>
          </w:tcPr>
          <w:p w14:paraId="475ABAD4" w14:textId="77777777" w:rsidR="00EB7702" w:rsidRPr="00BD2BF0" w:rsidRDefault="00EB7702" w:rsidP="00936199">
            <w:pPr>
              <w:pStyle w:val="ListParagraph"/>
              <w:numPr>
                <w:ilvl w:val="0"/>
                <w:numId w:val="23"/>
              </w:numPr>
              <w:spacing w:line="240" w:lineRule="auto"/>
              <w:rPr>
                <w:rFonts w:ascii="Times New Roman" w:hAnsi="Times New Roman"/>
                <w:szCs w:val="24"/>
                <w:lang w:val="vi-VN"/>
              </w:rPr>
            </w:pPr>
            <w:r w:rsidRPr="00BD2BF0">
              <w:rPr>
                <w:rFonts w:ascii="Times New Roman" w:hAnsi="Times New Roman"/>
                <w:b/>
                <w:bCs/>
                <w:szCs w:val="24"/>
                <w:lang w:val="vi-VN"/>
              </w:rPr>
              <w:t>Luồng sự kiện ngoại lệ (exception flow):</w:t>
            </w:r>
          </w:p>
        </w:tc>
        <w:tc>
          <w:tcPr>
            <w:tcW w:w="4675" w:type="dxa"/>
            <w:tcBorders>
              <w:top w:val="single" w:sz="4" w:space="0" w:color="auto"/>
              <w:left w:val="single" w:sz="4" w:space="0" w:color="auto"/>
              <w:bottom w:val="single" w:sz="4" w:space="0" w:color="auto"/>
              <w:right w:val="single" w:sz="4" w:space="0" w:color="auto"/>
            </w:tcBorders>
          </w:tcPr>
          <w:p w14:paraId="7EBE3E57" w14:textId="77777777" w:rsidR="00EB7702" w:rsidRPr="00BD2BF0" w:rsidRDefault="00EB7702" w:rsidP="00EB7702">
            <w:pPr>
              <w:spacing w:line="240" w:lineRule="auto"/>
              <w:rPr>
                <w:rFonts w:ascii="Times New Roman" w:hAnsi="Times New Roman"/>
                <w:szCs w:val="24"/>
                <w:lang w:val="vi-VN"/>
              </w:rPr>
            </w:pPr>
          </w:p>
        </w:tc>
      </w:tr>
    </w:tbl>
    <w:p w14:paraId="4AF8777E" w14:textId="77777777" w:rsidR="00E85D6B" w:rsidRDefault="00E85D6B" w:rsidP="00E85D6B">
      <w:pPr>
        <w:divId w:val="1591501315"/>
      </w:pPr>
    </w:p>
    <w:tbl>
      <w:tblPr>
        <w:tblStyle w:val="TableGrid"/>
        <w:tblpPr w:leftFromText="180" w:rightFromText="180" w:vertAnchor="text" w:horzAnchor="margin" w:tblpY="1219"/>
        <w:tblW w:w="9586" w:type="dxa"/>
        <w:tblLook w:val="04A0" w:firstRow="1" w:lastRow="0" w:firstColumn="1" w:lastColumn="0" w:noHBand="0" w:noVBand="1"/>
      </w:tblPr>
      <w:tblGrid>
        <w:gridCol w:w="4911"/>
        <w:gridCol w:w="4675"/>
      </w:tblGrid>
      <w:tr w:rsidR="00E85D6B" w:rsidRPr="00E85D6B" w14:paraId="67909FCC" w14:textId="77777777" w:rsidTr="00E85D6B">
        <w:trPr>
          <w:divId w:val="1591501315"/>
        </w:trPr>
        <w:tc>
          <w:tcPr>
            <w:tcW w:w="4911" w:type="dxa"/>
            <w:tcBorders>
              <w:top w:val="single" w:sz="4" w:space="0" w:color="auto"/>
              <w:left w:val="single" w:sz="4" w:space="0" w:color="auto"/>
              <w:bottom w:val="single" w:sz="4" w:space="0" w:color="auto"/>
              <w:right w:val="single" w:sz="4" w:space="0" w:color="auto"/>
            </w:tcBorders>
            <w:hideMark/>
          </w:tcPr>
          <w:p w14:paraId="1FA067DE" w14:textId="335D1249" w:rsidR="00E85D6B" w:rsidRPr="007501E8" w:rsidRDefault="00E85D6B" w:rsidP="002C4FB9">
            <w:pPr>
              <w:spacing w:line="240" w:lineRule="auto"/>
              <w:rPr>
                <w:rFonts w:ascii="Times New Roman" w:hAnsi="Times New Roman"/>
                <w:szCs w:val="24"/>
              </w:rPr>
            </w:pPr>
            <w:r w:rsidRPr="00E85D6B">
              <w:rPr>
                <w:rFonts w:ascii="Times New Roman" w:hAnsi="Times New Roman"/>
                <w:b/>
                <w:bCs/>
                <w:szCs w:val="24"/>
                <w:lang w:val="vi-VN"/>
              </w:rPr>
              <w:t xml:space="preserve">Tên use case: </w:t>
            </w:r>
            <w:r w:rsidRPr="00E85D6B">
              <w:rPr>
                <w:rFonts w:ascii="Times New Roman" w:hAnsi="Times New Roman"/>
                <w:b/>
                <w:color w:val="FF0000"/>
                <w:szCs w:val="24"/>
                <w:lang w:val="vi-VN"/>
              </w:rPr>
              <w:t>Quản lý đơn hàng</w:t>
            </w:r>
            <w:r w:rsidR="007501E8">
              <w:rPr>
                <w:rFonts w:ascii="Times New Roman" w:hAnsi="Times New Roman"/>
                <w:b/>
                <w:color w:val="FF0000"/>
                <w:szCs w:val="24"/>
              </w:rPr>
              <w:t xml:space="preserve"> (cập nhật)</w:t>
            </w:r>
          </w:p>
        </w:tc>
        <w:tc>
          <w:tcPr>
            <w:tcW w:w="4675" w:type="dxa"/>
            <w:tcBorders>
              <w:top w:val="single" w:sz="4" w:space="0" w:color="auto"/>
              <w:left w:val="single" w:sz="4" w:space="0" w:color="auto"/>
              <w:bottom w:val="single" w:sz="4" w:space="0" w:color="auto"/>
              <w:right w:val="single" w:sz="4" w:space="0" w:color="auto"/>
            </w:tcBorders>
          </w:tcPr>
          <w:p w14:paraId="67BD6320" w14:textId="77777777" w:rsidR="00E85D6B" w:rsidRPr="00E85D6B" w:rsidRDefault="00E85D6B" w:rsidP="002C4FB9">
            <w:pPr>
              <w:spacing w:line="240" w:lineRule="auto"/>
              <w:rPr>
                <w:rFonts w:ascii="Times New Roman" w:hAnsi="Times New Roman"/>
                <w:szCs w:val="24"/>
              </w:rPr>
            </w:pPr>
          </w:p>
        </w:tc>
      </w:tr>
      <w:tr w:rsidR="00E85D6B" w:rsidRPr="00E85D6B" w14:paraId="7BF2FE00" w14:textId="77777777" w:rsidTr="00E85D6B">
        <w:trPr>
          <w:divId w:val="1591501315"/>
        </w:trPr>
        <w:tc>
          <w:tcPr>
            <w:tcW w:w="4911" w:type="dxa"/>
            <w:tcBorders>
              <w:top w:val="single" w:sz="4" w:space="0" w:color="auto"/>
              <w:left w:val="single" w:sz="4" w:space="0" w:color="auto"/>
              <w:bottom w:val="single" w:sz="4" w:space="0" w:color="auto"/>
              <w:right w:val="single" w:sz="4" w:space="0" w:color="auto"/>
            </w:tcBorders>
            <w:hideMark/>
          </w:tcPr>
          <w:p w14:paraId="324F3D1C" w14:textId="77777777" w:rsidR="00E85D6B" w:rsidRPr="00E85D6B" w:rsidRDefault="00E85D6B" w:rsidP="002C4FB9">
            <w:pPr>
              <w:spacing w:line="240" w:lineRule="auto"/>
              <w:rPr>
                <w:rFonts w:ascii="Times New Roman" w:hAnsi="Times New Roman"/>
                <w:szCs w:val="24"/>
              </w:rPr>
            </w:pPr>
            <w:r w:rsidRPr="00E85D6B">
              <w:rPr>
                <w:rFonts w:ascii="Times New Roman" w:hAnsi="Times New Roman"/>
                <w:b/>
                <w:bCs/>
                <w:szCs w:val="24"/>
                <w:lang w:val="vi-VN"/>
              </w:rPr>
              <w:t xml:space="preserve">Mô tả sơ lược: </w:t>
            </w:r>
            <w:r w:rsidRPr="00E85D6B">
              <w:rPr>
                <w:rFonts w:ascii="Times New Roman" w:hAnsi="Times New Roman"/>
                <w:szCs w:val="24"/>
                <w:lang w:val="vi-VN"/>
              </w:rPr>
              <w:t>Giúp người dùng cập nhật tình trạng của đơn hàng (Đã đặt, đã giao đơn vị vận chuyển, đã hủy)</w:t>
            </w:r>
          </w:p>
        </w:tc>
        <w:tc>
          <w:tcPr>
            <w:tcW w:w="4675" w:type="dxa"/>
            <w:tcBorders>
              <w:top w:val="single" w:sz="4" w:space="0" w:color="auto"/>
              <w:left w:val="single" w:sz="4" w:space="0" w:color="auto"/>
              <w:bottom w:val="single" w:sz="4" w:space="0" w:color="auto"/>
              <w:right w:val="single" w:sz="4" w:space="0" w:color="auto"/>
            </w:tcBorders>
          </w:tcPr>
          <w:p w14:paraId="24E83982" w14:textId="77777777" w:rsidR="00E85D6B" w:rsidRPr="00E85D6B" w:rsidRDefault="00E85D6B" w:rsidP="002C4FB9">
            <w:pPr>
              <w:spacing w:line="240" w:lineRule="auto"/>
              <w:rPr>
                <w:rFonts w:ascii="Times New Roman" w:hAnsi="Times New Roman"/>
                <w:szCs w:val="24"/>
              </w:rPr>
            </w:pPr>
          </w:p>
        </w:tc>
      </w:tr>
      <w:tr w:rsidR="00E85D6B" w:rsidRPr="00E85D6B" w14:paraId="26D12529" w14:textId="77777777" w:rsidTr="00E85D6B">
        <w:trPr>
          <w:divId w:val="1591501315"/>
        </w:trPr>
        <w:tc>
          <w:tcPr>
            <w:tcW w:w="4911" w:type="dxa"/>
            <w:tcBorders>
              <w:top w:val="single" w:sz="4" w:space="0" w:color="auto"/>
              <w:left w:val="single" w:sz="4" w:space="0" w:color="auto"/>
              <w:bottom w:val="single" w:sz="4" w:space="0" w:color="auto"/>
              <w:right w:val="single" w:sz="4" w:space="0" w:color="auto"/>
            </w:tcBorders>
            <w:hideMark/>
          </w:tcPr>
          <w:p w14:paraId="340734AC" w14:textId="77777777" w:rsidR="00E85D6B" w:rsidRPr="00E85D6B" w:rsidRDefault="00E85D6B" w:rsidP="002C4FB9">
            <w:pPr>
              <w:spacing w:line="240" w:lineRule="auto"/>
              <w:rPr>
                <w:rFonts w:ascii="Times New Roman" w:hAnsi="Times New Roman"/>
                <w:szCs w:val="24"/>
              </w:rPr>
            </w:pPr>
            <w:r w:rsidRPr="00E85D6B">
              <w:rPr>
                <w:rFonts w:ascii="Times New Roman" w:hAnsi="Times New Roman"/>
                <w:b/>
                <w:bCs/>
                <w:szCs w:val="24"/>
                <w:lang w:val="vi-VN"/>
              </w:rPr>
              <w:t xml:space="preserve">Actor chính: </w:t>
            </w:r>
            <w:r w:rsidRPr="00E85D6B">
              <w:rPr>
                <w:rFonts w:ascii="Times New Roman" w:hAnsi="Times New Roman"/>
                <w:szCs w:val="24"/>
                <w:lang w:val="vi-VN"/>
              </w:rPr>
              <w:t>người dùng</w:t>
            </w:r>
          </w:p>
        </w:tc>
        <w:tc>
          <w:tcPr>
            <w:tcW w:w="4675" w:type="dxa"/>
            <w:tcBorders>
              <w:top w:val="single" w:sz="4" w:space="0" w:color="auto"/>
              <w:left w:val="single" w:sz="4" w:space="0" w:color="auto"/>
              <w:bottom w:val="single" w:sz="4" w:space="0" w:color="auto"/>
              <w:right w:val="single" w:sz="4" w:space="0" w:color="auto"/>
            </w:tcBorders>
          </w:tcPr>
          <w:p w14:paraId="137C68E7" w14:textId="77777777" w:rsidR="00E85D6B" w:rsidRPr="00E85D6B" w:rsidRDefault="00E85D6B" w:rsidP="002C4FB9">
            <w:pPr>
              <w:spacing w:line="240" w:lineRule="auto"/>
              <w:rPr>
                <w:rFonts w:ascii="Times New Roman" w:hAnsi="Times New Roman"/>
                <w:szCs w:val="24"/>
              </w:rPr>
            </w:pPr>
          </w:p>
        </w:tc>
      </w:tr>
      <w:tr w:rsidR="00E85D6B" w:rsidRPr="00E85D6B" w14:paraId="2425D269" w14:textId="77777777" w:rsidTr="00E85D6B">
        <w:trPr>
          <w:divId w:val="1591501315"/>
        </w:trPr>
        <w:tc>
          <w:tcPr>
            <w:tcW w:w="4911" w:type="dxa"/>
            <w:tcBorders>
              <w:top w:val="single" w:sz="4" w:space="0" w:color="auto"/>
              <w:left w:val="single" w:sz="4" w:space="0" w:color="auto"/>
              <w:bottom w:val="single" w:sz="4" w:space="0" w:color="auto"/>
              <w:right w:val="single" w:sz="4" w:space="0" w:color="auto"/>
            </w:tcBorders>
            <w:hideMark/>
          </w:tcPr>
          <w:p w14:paraId="408B550F" w14:textId="77777777" w:rsidR="00E85D6B" w:rsidRPr="00E85D6B" w:rsidRDefault="00E85D6B" w:rsidP="002C4FB9">
            <w:pPr>
              <w:spacing w:line="240" w:lineRule="auto"/>
              <w:rPr>
                <w:rFonts w:ascii="Times New Roman" w:hAnsi="Times New Roman"/>
                <w:szCs w:val="24"/>
              </w:rPr>
            </w:pPr>
            <w:r w:rsidRPr="00E85D6B">
              <w:rPr>
                <w:rFonts w:ascii="Times New Roman" w:hAnsi="Times New Roman"/>
                <w:b/>
                <w:bCs/>
                <w:szCs w:val="24"/>
                <w:lang w:val="vi-VN"/>
              </w:rPr>
              <w:t xml:space="preserve">Actor phụ: </w:t>
            </w:r>
            <w:r w:rsidRPr="00E85D6B">
              <w:rPr>
                <w:rFonts w:ascii="Times New Roman" w:hAnsi="Times New Roman"/>
                <w:szCs w:val="24"/>
                <w:lang w:val="vi-VN"/>
              </w:rPr>
              <w:t>không có</w:t>
            </w:r>
          </w:p>
        </w:tc>
        <w:tc>
          <w:tcPr>
            <w:tcW w:w="4675" w:type="dxa"/>
            <w:tcBorders>
              <w:top w:val="single" w:sz="4" w:space="0" w:color="auto"/>
              <w:left w:val="single" w:sz="4" w:space="0" w:color="auto"/>
              <w:bottom w:val="single" w:sz="4" w:space="0" w:color="auto"/>
              <w:right w:val="single" w:sz="4" w:space="0" w:color="auto"/>
            </w:tcBorders>
          </w:tcPr>
          <w:p w14:paraId="3C4AFF02" w14:textId="77777777" w:rsidR="00E85D6B" w:rsidRPr="00E85D6B" w:rsidRDefault="00E85D6B" w:rsidP="002C4FB9">
            <w:pPr>
              <w:spacing w:line="240" w:lineRule="auto"/>
              <w:rPr>
                <w:rFonts w:ascii="Times New Roman" w:hAnsi="Times New Roman"/>
                <w:szCs w:val="24"/>
              </w:rPr>
            </w:pPr>
          </w:p>
        </w:tc>
      </w:tr>
      <w:tr w:rsidR="00E85D6B" w:rsidRPr="00E85D6B" w14:paraId="04136B5D" w14:textId="77777777" w:rsidTr="00E85D6B">
        <w:trPr>
          <w:divId w:val="1591501315"/>
        </w:trPr>
        <w:tc>
          <w:tcPr>
            <w:tcW w:w="4911" w:type="dxa"/>
            <w:tcBorders>
              <w:top w:val="single" w:sz="4" w:space="0" w:color="auto"/>
              <w:left w:val="single" w:sz="4" w:space="0" w:color="auto"/>
              <w:bottom w:val="single" w:sz="4" w:space="0" w:color="auto"/>
              <w:right w:val="single" w:sz="4" w:space="0" w:color="auto"/>
            </w:tcBorders>
            <w:hideMark/>
          </w:tcPr>
          <w:p w14:paraId="5A05C216" w14:textId="77777777" w:rsidR="00E85D6B" w:rsidRPr="00E85D6B" w:rsidRDefault="00E85D6B" w:rsidP="002C4FB9">
            <w:pPr>
              <w:spacing w:line="240" w:lineRule="auto"/>
              <w:rPr>
                <w:rFonts w:ascii="Times New Roman" w:hAnsi="Times New Roman"/>
                <w:szCs w:val="24"/>
              </w:rPr>
            </w:pPr>
            <w:r w:rsidRPr="00E85D6B">
              <w:rPr>
                <w:rFonts w:ascii="Times New Roman" w:hAnsi="Times New Roman"/>
                <w:b/>
                <w:bCs/>
                <w:szCs w:val="24"/>
                <w:lang w:val="vi-VN"/>
              </w:rPr>
              <w:t xml:space="preserve">Tiền điều kiện (Pre-condition): </w:t>
            </w:r>
            <w:r w:rsidRPr="00E85D6B">
              <w:rPr>
                <w:rFonts w:ascii="Times New Roman" w:hAnsi="Times New Roman"/>
                <w:szCs w:val="24"/>
                <w:lang w:val="vi-VN"/>
              </w:rPr>
              <w:t>Đăng nhập thành công vào website bằng tài khoản quản trị</w:t>
            </w:r>
          </w:p>
        </w:tc>
        <w:tc>
          <w:tcPr>
            <w:tcW w:w="4675" w:type="dxa"/>
            <w:tcBorders>
              <w:top w:val="single" w:sz="4" w:space="0" w:color="auto"/>
              <w:left w:val="single" w:sz="4" w:space="0" w:color="auto"/>
              <w:bottom w:val="single" w:sz="4" w:space="0" w:color="auto"/>
              <w:right w:val="single" w:sz="4" w:space="0" w:color="auto"/>
            </w:tcBorders>
          </w:tcPr>
          <w:p w14:paraId="29F3ABD2" w14:textId="77777777" w:rsidR="00E85D6B" w:rsidRPr="00E85D6B" w:rsidRDefault="00E85D6B" w:rsidP="002C4FB9">
            <w:pPr>
              <w:spacing w:line="240" w:lineRule="auto"/>
              <w:rPr>
                <w:rFonts w:ascii="Times New Roman" w:hAnsi="Times New Roman"/>
                <w:szCs w:val="24"/>
              </w:rPr>
            </w:pPr>
          </w:p>
        </w:tc>
      </w:tr>
      <w:tr w:rsidR="00E85D6B" w:rsidRPr="00E85D6B" w14:paraId="672F19A1" w14:textId="77777777" w:rsidTr="00E85D6B">
        <w:trPr>
          <w:divId w:val="1591501315"/>
        </w:trPr>
        <w:tc>
          <w:tcPr>
            <w:tcW w:w="4911" w:type="dxa"/>
            <w:tcBorders>
              <w:top w:val="single" w:sz="4" w:space="0" w:color="auto"/>
              <w:left w:val="single" w:sz="4" w:space="0" w:color="auto"/>
              <w:bottom w:val="single" w:sz="4" w:space="0" w:color="auto"/>
              <w:right w:val="single" w:sz="4" w:space="0" w:color="auto"/>
            </w:tcBorders>
            <w:hideMark/>
          </w:tcPr>
          <w:p w14:paraId="780A7A9D" w14:textId="77777777" w:rsidR="00E85D6B" w:rsidRPr="00E85D6B" w:rsidRDefault="00E85D6B" w:rsidP="002C4FB9">
            <w:pPr>
              <w:spacing w:line="240" w:lineRule="auto"/>
              <w:rPr>
                <w:rFonts w:ascii="Times New Roman" w:hAnsi="Times New Roman"/>
                <w:szCs w:val="24"/>
              </w:rPr>
            </w:pPr>
            <w:r w:rsidRPr="00E85D6B">
              <w:rPr>
                <w:rFonts w:ascii="Times New Roman" w:hAnsi="Times New Roman"/>
                <w:b/>
                <w:bCs/>
                <w:szCs w:val="24"/>
                <w:lang w:val="vi-VN"/>
              </w:rPr>
              <w:t xml:space="preserve">Hậu điều kiện (Post-condition): </w:t>
            </w:r>
            <w:r w:rsidRPr="00E85D6B">
              <w:rPr>
                <w:rFonts w:ascii="Times New Roman" w:hAnsi="Times New Roman"/>
                <w:szCs w:val="24"/>
                <w:lang w:val="vi-VN"/>
              </w:rPr>
              <w:t>Đơn hàng được cập nhật tình trạng</w:t>
            </w:r>
          </w:p>
        </w:tc>
        <w:tc>
          <w:tcPr>
            <w:tcW w:w="4675" w:type="dxa"/>
            <w:tcBorders>
              <w:top w:val="single" w:sz="4" w:space="0" w:color="auto"/>
              <w:left w:val="single" w:sz="4" w:space="0" w:color="auto"/>
              <w:bottom w:val="single" w:sz="4" w:space="0" w:color="auto"/>
              <w:right w:val="single" w:sz="4" w:space="0" w:color="auto"/>
            </w:tcBorders>
          </w:tcPr>
          <w:p w14:paraId="450EE334" w14:textId="77777777" w:rsidR="00E85D6B" w:rsidRPr="00E85D6B" w:rsidRDefault="00E85D6B" w:rsidP="002C4FB9">
            <w:pPr>
              <w:spacing w:line="240" w:lineRule="auto"/>
              <w:rPr>
                <w:rFonts w:ascii="Times New Roman" w:hAnsi="Times New Roman"/>
                <w:szCs w:val="24"/>
              </w:rPr>
            </w:pPr>
          </w:p>
        </w:tc>
      </w:tr>
      <w:tr w:rsidR="00E85D6B" w:rsidRPr="00E85D6B" w14:paraId="6A8B1893" w14:textId="77777777" w:rsidTr="00E85D6B">
        <w:trPr>
          <w:divId w:val="1591501315"/>
        </w:trPr>
        <w:tc>
          <w:tcPr>
            <w:tcW w:w="4911" w:type="dxa"/>
            <w:tcBorders>
              <w:top w:val="single" w:sz="4" w:space="0" w:color="auto"/>
              <w:left w:val="single" w:sz="4" w:space="0" w:color="auto"/>
              <w:bottom w:val="single" w:sz="4" w:space="0" w:color="auto"/>
              <w:right w:val="single" w:sz="4" w:space="0" w:color="auto"/>
            </w:tcBorders>
            <w:hideMark/>
          </w:tcPr>
          <w:p w14:paraId="14F72A3B" w14:textId="77777777" w:rsidR="00E85D6B" w:rsidRPr="00E85D6B" w:rsidRDefault="00E85D6B" w:rsidP="002C4FB9">
            <w:pPr>
              <w:spacing w:line="240" w:lineRule="auto"/>
              <w:rPr>
                <w:rFonts w:ascii="Times New Roman" w:hAnsi="Times New Roman"/>
                <w:szCs w:val="24"/>
              </w:rPr>
            </w:pPr>
            <w:r w:rsidRPr="00E85D6B">
              <w:rPr>
                <w:rFonts w:ascii="Times New Roman" w:hAnsi="Times New Roman"/>
                <w:b/>
                <w:bCs/>
                <w:szCs w:val="24"/>
                <w:lang w:val="vi-VN"/>
              </w:rPr>
              <w:t>Luồng sự kiện chính (main flow):</w:t>
            </w:r>
          </w:p>
        </w:tc>
        <w:tc>
          <w:tcPr>
            <w:tcW w:w="4675" w:type="dxa"/>
            <w:tcBorders>
              <w:top w:val="single" w:sz="4" w:space="0" w:color="auto"/>
              <w:left w:val="single" w:sz="4" w:space="0" w:color="auto"/>
              <w:bottom w:val="single" w:sz="4" w:space="0" w:color="auto"/>
              <w:right w:val="single" w:sz="4" w:space="0" w:color="auto"/>
            </w:tcBorders>
          </w:tcPr>
          <w:p w14:paraId="691BCCC2" w14:textId="77777777" w:rsidR="00E85D6B" w:rsidRPr="00E85D6B" w:rsidRDefault="00E85D6B" w:rsidP="002C4FB9">
            <w:pPr>
              <w:spacing w:line="240" w:lineRule="auto"/>
              <w:rPr>
                <w:rFonts w:ascii="Times New Roman" w:hAnsi="Times New Roman"/>
                <w:szCs w:val="24"/>
              </w:rPr>
            </w:pPr>
          </w:p>
        </w:tc>
      </w:tr>
      <w:tr w:rsidR="00E85D6B" w:rsidRPr="00E85D6B" w14:paraId="7BD6A954" w14:textId="77777777" w:rsidTr="00E85D6B">
        <w:trPr>
          <w:divId w:val="1591501315"/>
        </w:trPr>
        <w:tc>
          <w:tcPr>
            <w:tcW w:w="4911" w:type="dxa"/>
            <w:tcBorders>
              <w:top w:val="single" w:sz="4" w:space="0" w:color="auto"/>
              <w:left w:val="single" w:sz="4" w:space="0" w:color="auto"/>
              <w:bottom w:val="single" w:sz="4" w:space="0" w:color="auto"/>
              <w:right w:val="single" w:sz="4" w:space="0" w:color="auto"/>
            </w:tcBorders>
            <w:hideMark/>
          </w:tcPr>
          <w:p w14:paraId="753AA108" w14:textId="77777777" w:rsidR="00E85D6B" w:rsidRPr="00E85D6B" w:rsidRDefault="00E85D6B" w:rsidP="002C4FB9">
            <w:pPr>
              <w:spacing w:line="240" w:lineRule="auto"/>
              <w:rPr>
                <w:rFonts w:ascii="Times New Roman" w:hAnsi="Times New Roman"/>
                <w:b/>
                <w:bCs/>
                <w:szCs w:val="24"/>
                <w:lang w:val="vi-VN"/>
              </w:rPr>
            </w:pPr>
            <w:r w:rsidRPr="00E85D6B">
              <w:rPr>
                <w:rFonts w:ascii="Times New Roman" w:hAnsi="Times New Roman"/>
                <w:b/>
                <w:bCs/>
                <w:szCs w:val="24"/>
              </w:rPr>
              <w:t>Actor</w:t>
            </w:r>
            <w:r w:rsidRPr="00E85D6B">
              <w:rPr>
                <w:rFonts w:ascii="Times New Roman" w:hAnsi="Times New Roman"/>
                <w:b/>
                <w:bCs/>
                <w:szCs w:val="24"/>
                <w:lang w:val="vi-VN"/>
              </w:rPr>
              <w:t>:</w:t>
            </w:r>
          </w:p>
        </w:tc>
        <w:tc>
          <w:tcPr>
            <w:tcW w:w="4675" w:type="dxa"/>
            <w:tcBorders>
              <w:top w:val="single" w:sz="4" w:space="0" w:color="auto"/>
              <w:left w:val="single" w:sz="4" w:space="0" w:color="auto"/>
              <w:bottom w:val="single" w:sz="4" w:space="0" w:color="auto"/>
              <w:right w:val="single" w:sz="4" w:space="0" w:color="auto"/>
            </w:tcBorders>
            <w:hideMark/>
          </w:tcPr>
          <w:p w14:paraId="6540A3BE" w14:textId="77777777" w:rsidR="00E85D6B" w:rsidRPr="00E85D6B" w:rsidRDefault="00E85D6B" w:rsidP="002C4FB9">
            <w:pPr>
              <w:spacing w:line="240" w:lineRule="auto"/>
              <w:rPr>
                <w:rFonts w:ascii="Times New Roman" w:hAnsi="Times New Roman"/>
                <w:b/>
                <w:bCs/>
                <w:szCs w:val="24"/>
                <w:lang w:val="vi-VN"/>
              </w:rPr>
            </w:pPr>
            <w:r w:rsidRPr="00E85D6B">
              <w:rPr>
                <w:rFonts w:ascii="Times New Roman" w:hAnsi="Times New Roman"/>
                <w:b/>
                <w:bCs/>
                <w:szCs w:val="24"/>
              </w:rPr>
              <w:t>System</w:t>
            </w:r>
            <w:r w:rsidRPr="00E85D6B">
              <w:rPr>
                <w:rFonts w:ascii="Times New Roman" w:hAnsi="Times New Roman"/>
                <w:b/>
                <w:bCs/>
                <w:szCs w:val="24"/>
                <w:lang w:val="vi-VN"/>
              </w:rPr>
              <w:t>:</w:t>
            </w:r>
          </w:p>
        </w:tc>
      </w:tr>
      <w:tr w:rsidR="00E85D6B" w:rsidRPr="00E85D6B" w14:paraId="4372E9E5" w14:textId="77777777" w:rsidTr="00E85D6B">
        <w:trPr>
          <w:divId w:val="1591501315"/>
        </w:trPr>
        <w:tc>
          <w:tcPr>
            <w:tcW w:w="4911" w:type="dxa"/>
            <w:tcBorders>
              <w:top w:val="single" w:sz="4" w:space="0" w:color="auto"/>
              <w:left w:val="single" w:sz="4" w:space="0" w:color="auto"/>
              <w:bottom w:val="single" w:sz="4" w:space="0" w:color="auto"/>
              <w:right w:val="single" w:sz="4" w:space="0" w:color="auto"/>
            </w:tcBorders>
          </w:tcPr>
          <w:p w14:paraId="752AFEA3" w14:textId="77777777" w:rsidR="00E85D6B" w:rsidRPr="00E85D6B" w:rsidRDefault="00E85D6B" w:rsidP="002C4FB9">
            <w:pPr>
              <w:spacing w:line="240" w:lineRule="auto"/>
              <w:rPr>
                <w:rFonts w:ascii="Times New Roman" w:hAnsi="Times New Roman"/>
                <w:szCs w:val="24"/>
              </w:rPr>
            </w:pPr>
          </w:p>
        </w:tc>
        <w:tc>
          <w:tcPr>
            <w:tcW w:w="4675" w:type="dxa"/>
            <w:tcBorders>
              <w:top w:val="single" w:sz="4" w:space="0" w:color="auto"/>
              <w:left w:val="single" w:sz="4" w:space="0" w:color="auto"/>
              <w:bottom w:val="single" w:sz="4" w:space="0" w:color="auto"/>
              <w:right w:val="single" w:sz="4" w:space="0" w:color="auto"/>
            </w:tcBorders>
            <w:hideMark/>
          </w:tcPr>
          <w:p w14:paraId="0D77AEA0" w14:textId="77777777" w:rsidR="00E85D6B" w:rsidRPr="00E85D6B" w:rsidRDefault="00E85D6B" w:rsidP="002C4FB9">
            <w:pPr>
              <w:spacing w:line="240" w:lineRule="auto"/>
              <w:rPr>
                <w:rFonts w:ascii="Times New Roman" w:hAnsi="Times New Roman"/>
                <w:szCs w:val="24"/>
                <w:lang w:val="vi-VN"/>
              </w:rPr>
            </w:pPr>
            <w:r w:rsidRPr="00E85D6B">
              <w:rPr>
                <w:rFonts w:ascii="Times New Roman" w:hAnsi="Times New Roman"/>
                <w:szCs w:val="24"/>
                <w:lang w:val="vi-VN"/>
              </w:rPr>
              <w:t>1. Hệ thống hiển thị trang chủ quản trị của website</w:t>
            </w:r>
          </w:p>
        </w:tc>
      </w:tr>
      <w:tr w:rsidR="00E85D6B" w:rsidRPr="00E85D6B" w14:paraId="4E344EA4" w14:textId="77777777" w:rsidTr="00E85D6B">
        <w:trPr>
          <w:divId w:val="1591501315"/>
        </w:trPr>
        <w:tc>
          <w:tcPr>
            <w:tcW w:w="4911" w:type="dxa"/>
            <w:tcBorders>
              <w:top w:val="single" w:sz="4" w:space="0" w:color="auto"/>
              <w:left w:val="single" w:sz="4" w:space="0" w:color="auto"/>
              <w:bottom w:val="single" w:sz="4" w:space="0" w:color="auto"/>
              <w:right w:val="single" w:sz="4" w:space="0" w:color="auto"/>
            </w:tcBorders>
            <w:hideMark/>
          </w:tcPr>
          <w:p w14:paraId="2A83D1C1" w14:textId="77777777" w:rsidR="00E85D6B" w:rsidRPr="00E85D6B" w:rsidRDefault="00E85D6B" w:rsidP="002C4FB9">
            <w:pPr>
              <w:spacing w:line="240" w:lineRule="auto"/>
              <w:rPr>
                <w:rFonts w:ascii="Times New Roman" w:hAnsi="Times New Roman"/>
                <w:szCs w:val="24"/>
                <w:lang w:val="vi-VN"/>
              </w:rPr>
            </w:pPr>
            <w:r w:rsidRPr="00E85D6B">
              <w:rPr>
                <w:rFonts w:ascii="Times New Roman" w:hAnsi="Times New Roman"/>
                <w:szCs w:val="24"/>
              </w:rPr>
              <w:t>2</w:t>
            </w:r>
            <w:r w:rsidRPr="00E85D6B">
              <w:rPr>
                <w:rFonts w:ascii="Times New Roman" w:hAnsi="Times New Roman"/>
                <w:szCs w:val="24"/>
                <w:lang w:val="vi-VN"/>
              </w:rPr>
              <w:t>. Người dùng chọn chức năng quản lý đơn hàng</w:t>
            </w:r>
          </w:p>
        </w:tc>
        <w:tc>
          <w:tcPr>
            <w:tcW w:w="4675" w:type="dxa"/>
            <w:tcBorders>
              <w:top w:val="single" w:sz="4" w:space="0" w:color="auto"/>
              <w:left w:val="single" w:sz="4" w:space="0" w:color="auto"/>
              <w:bottom w:val="single" w:sz="4" w:space="0" w:color="auto"/>
              <w:right w:val="single" w:sz="4" w:space="0" w:color="auto"/>
            </w:tcBorders>
            <w:hideMark/>
          </w:tcPr>
          <w:p w14:paraId="1E12B19B" w14:textId="77777777" w:rsidR="00E85D6B" w:rsidRPr="00E85D6B" w:rsidRDefault="00E85D6B" w:rsidP="002C4FB9">
            <w:pPr>
              <w:spacing w:line="240" w:lineRule="auto"/>
              <w:rPr>
                <w:rFonts w:ascii="Times New Roman" w:hAnsi="Times New Roman"/>
                <w:szCs w:val="24"/>
                <w:lang w:val="vi-VN"/>
              </w:rPr>
            </w:pPr>
            <w:r w:rsidRPr="00E85D6B">
              <w:rPr>
                <w:rFonts w:ascii="Times New Roman" w:hAnsi="Times New Roman"/>
                <w:szCs w:val="24"/>
              </w:rPr>
              <w:t>3</w:t>
            </w:r>
            <w:r w:rsidRPr="00E85D6B">
              <w:rPr>
                <w:rFonts w:ascii="Times New Roman" w:hAnsi="Times New Roman"/>
                <w:szCs w:val="24"/>
                <w:lang w:val="vi-VN"/>
              </w:rPr>
              <w:t>. Hệ thống hiển thị giao diện quản lý đơn hàng của website (mã đơn hàng + tình trạng đơn hàng)</w:t>
            </w:r>
          </w:p>
        </w:tc>
      </w:tr>
      <w:tr w:rsidR="00E85D6B" w:rsidRPr="00E85D6B" w14:paraId="74C96F42" w14:textId="77777777" w:rsidTr="00E85D6B">
        <w:trPr>
          <w:divId w:val="1591501315"/>
        </w:trPr>
        <w:tc>
          <w:tcPr>
            <w:tcW w:w="4911" w:type="dxa"/>
            <w:tcBorders>
              <w:top w:val="single" w:sz="4" w:space="0" w:color="auto"/>
              <w:left w:val="single" w:sz="4" w:space="0" w:color="auto"/>
              <w:bottom w:val="single" w:sz="4" w:space="0" w:color="auto"/>
              <w:right w:val="single" w:sz="4" w:space="0" w:color="auto"/>
            </w:tcBorders>
            <w:hideMark/>
          </w:tcPr>
          <w:p w14:paraId="47B9C06B" w14:textId="77777777" w:rsidR="00E85D6B" w:rsidRPr="00E85D6B" w:rsidRDefault="00E85D6B" w:rsidP="002C4FB9">
            <w:pPr>
              <w:spacing w:line="240" w:lineRule="auto"/>
              <w:rPr>
                <w:rFonts w:ascii="Times New Roman" w:hAnsi="Times New Roman"/>
                <w:szCs w:val="24"/>
                <w:lang w:val="vi-VN"/>
              </w:rPr>
            </w:pPr>
            <w:r w:rsidRPr="00E85D6B">
              <w:rPr>
                <w:rFonts w:ascii="Times New Roman" w:hAnsi="Times New Roman"/>
                <w:szCs w:val="24"/>
                <w:lang w:val="vi-VN"/>
              </w:rPr>
              <w:t>4. Người dùng chọn cập nhật tình trạng đơn hàng</w:t>
            </w:r>
          </w:p>
        </w:tc>
        <w:tc>
          <w:tcPr>
            <w:tcW w:w="4675" w:type="dxa"/>
            <w:tcBorders>
              <w:top w:val="single" w:sz="4" w:space="0" w:color="auto"/>
              <w:left w:val="single" w:sz="4" w:space="0" w:color="auto"/>
              <w:bottom w:val="single" w:sz="4" w:space="0" w:color="auto"/>
              <w:right w:val="single" w:sz="4" w:space="0" w:color="auto"/>
            </w:tcBorders>
            <w:hideMark/>
          </w:tcPr>
          <w:p w14:paraId="3C17B6B7" w14:textId="77777777" w:rsidR="00E85D6B" w:rsidRPr="00E85D6B" w:rsidRDefault="00E85D6B" w:rsidP="002C4FB9">
            <w:pPr>
              <w:spacing w:line="240" w:lineRule="auto"/>
              <w:rPr>
                <w:rFonts w:ascii="Times New Roman" w:hAnsi="Times New Roman"/>
                <w:szCs w:val="24"/>
                <w:lang w:val="vi-VN"/>
              </w:rPr>
            </w:pPr>
            <w:r w:rsidRPr="00E85D6B">
              <w:rPr>
                <w:rFonts w:ascii="Times New Roman" w:hAnsi="Times New Roman"/>
                <w:szCs w:val="24"/>
                <w:lang w:val="vi-VN"/>
              </w:rPr>
              <w:t>5. Hệ thống hiển thị các mã đơn hàng được xếp theo tình trạng</w:t>
            </w:r>
          </w:p>
        </w:tc>
      </w:tr>
      <w:tr w:rsidR="00E85D6B" w:rsidRPr="00E85D6B" w14:paraId="5D97FEE1" w14:textId="77777777" w:rsidTr="00E85D6B">
        <w:trPr>
          <w:divId w:val="1591501315"/>
        </w:trPr>
        <w:tc>
          <w:tcPr>
            <w:tcW w:w="4911" w:type="dxa"/>
            <w:tcBorders>
              <w:top w:val="single" w:sz="4" w:space="0" w:color="auto"/>
              <w:left w:val="single" w:sz="4" w:space="0" w:color="auto"/>
              <w:bottom w:val="single" w:sz="4" w:space="0" w:color="auto"/>
              <w:right w:val="single" w:sz="4" w:space="0" w:color="auto"/>
            </w:tcBorders>
            <w:hideMark/>
          </w:tcPr>
          <w:p w14:paraId="6EBE1C94" w14:textId="77777777" w:rsidR="00E85D6B" w:rsidRPr="00E85D6B" w:rsidRDefault="00E85D6B" w:rsidP="002C4FB9">
            <w:pPr>
              <w:spacing w:line="240" w:lineRule="auto"/>
              <w:rPr>
                <w:rFonts w:ascii="Times New Roman" w:hAnsi="Times New Roman"/>
                <w:szCs w:val="24"/>
                <w:lang w:val="vi-VN"/>
              </w:rPr>
            </w:pPr>
            <w:r w:rsidRPr="00E85D6B">
              <w:rPr>
                <w:rFonts w:ascii="Times New Roman" w:hAnsi="Times New Roman"/>
                <w:szCs w:val="24"/>
                <w:lang w:val="vi-VN"/>
              </w:rPr>
              <w:t>6. Người dùng chọn các mã đơn hàng có tình trạng “đã đặt”</w:t>
            </w:r>
          </w:p>
        </w:tc>
        <w:tc>
          <w:tcPr>
            <w:tcW w:w="4675" w:type="dxa"/>
            <w:tcBorders>
              <w:top w:val="single" w:sz="4" w:space="0" w:color="auto"/>
              <w:left w:val="single" w:sz="4" w:space="0" w:color="auto"/>
              <w:bottom w:val="single" w:sz="4" w:space="0" w:color="auto"/>
              <w:right w:val="single" w:sz="4" w:space="0" w:color="auto"/>
            </w:tcBorders>
            <w:hideMark/>
          </w:tcPr>
          <w:p w14:paraId="0E5B3F4C" w14:textId="77777777" w:rsidR="00E85D6B" w:rsidRPr="00E85D6B" w:rsidRDefault="00E85D6B" w:rsidP="002C4FB9">
            <w:pPr>
              <w:spacing w:line="240" w:lineRule="auto"/>
              <w:rPr>
                <w:rFonts w:ascii="Times New Roman" w:hAnsi="Times New Roman"/>
                <w:szCs w:val="24"/>
                <w:lang w:val="vi-VN"/>
              </w:rPr>
            </w:pPr>
          </w:p>
        </w:tc>
      </w:tr>
      <w:tr w:rsidR="00E85D6B" w:rsidRPr="00E85D6B" w14:paraId="60BC5B01" w14:textId="77777777" w:rsidTr="00E85D6B">
        <w:trPr>
          <w:divId w:val="1591501315"/>
        </w:trPr>
        <w:tc>
          <w:tcPr>
            <w:tcW w:w="4911" w:type="dxa"/>
            <w:tcBorders>
              <w:top w:val="single" w:sz="4" w:space="0" w:color="auto"/>
              <w:left w:val="single" w:sz="4" w:space="0" w:color="auto"/>
              <w:bottom w:val="single" w:sz="4" w:space="0" w:color="auto"/>
              <w:right w:val="single" w:sz="4" w:space="0" w:color="auto"/>
            </w:tcBorders>
          </w:tcPr>
          <w:p w14:paraId="2B19E764" w14:textId="77777777" w:rsidR="00E85D6B" w:rsidRPr="00E85D6B" w:rsidRDefault="00E85D6B" w:rsidP="002C4FB9">
            <w:pPr>
              <w:spacing w:line="240" w:lineRule="auto"/>
              <w:rPr>
                <w:rFonts w:ascii="Times New Roman" w:hAnsi="Times New Roman"/>
                <w:szCs w:val="24"/>
                <w:lang w:val="vi-VN"/>
              </w:rPr>
            </w:pPr>
            <w:r w:rsidRPr="00E85D6B">
              <w:rPr>
                <w:rFonts w:ascii="Times New Roman" w:hAnsi="Times New Roman"/>
                <w:szCs w:val="24"/>
                <w:lang w:val="vi-VN"/>
              </w:rPr>
              <w:t>7. Người dùng bấm tiếp tục</w:t>
            </w:r>
          </w:p>
        </w:tc>
        <w:tc>
          <w:tcPr>
            <w:tcW w:w="4675" w:type="dxa"/>
            <w:tcBorders>
              <w:top w:val="single" w:sz="4" w:space="0" w:color="auto"/>
              <w:left w:val="single" w:sz="4" w:space="0" w:color="auto"/>
              <w:bottom w:val="single" w:sz="4" w:space="0" w:color="auto"/>
              <w:right w:val="single" w:sz="4" w:space="0" w:color="auto"/>
            </w:tcBorders>
          </w:tcPr>
          <w:p w14:paraId="1BCE9F27" w14:textId="77777777" w:rsidR="00E85D6B" w:rsidRPr="00E85D6B" w:rsidRDefault="00E85D6B" w:rsidP="002C4FB9">
            <w:pPr>
              <w:spacing w:line="240" w:lineRule="auto"/>
              <w:rPr>
                <w:rFonts w:ascii="Times New Roman" w:hAnsi="Times New Roman"/>
                <w:szCs w:val="24"/>
                <w:lang w:val="vi-VN"/>
              </w:rPr>
            </w:pPr>
            <w:r w:rsidRPr="00E85D6B">
              <w:rPr>
                <w:rFonts w:ascii="Times New Roman" w:hAnsi="Times New Roman"/>
                <w:szCs w:val="24"/>
                <w:lang w:val="vi-VN"/>
              </w:rPr>
              <w:t>8. Hệ thống hiển thị các trạng thái cho người dùng cập nhật (không có trạng thái mã đơn hàng đang có sẵn)</w:t>
            </w:r>
          </w:p>
        </w:tc>
      </w:tr>
      <w:tr w:rsidR="00E85D6B" w:rsidRPr="00E85D6B" w14:paraId="057A5E48" w14:textId="77777777" w:rsidTr="00E85D6B">
        <w:trPr>
          <w:divId w:val="1591501315"/>
        </w:trPr>
        <w:tc>
          <w:tcPr>
            <w:tcW w:w="4911" w:type="dxa"/>
            <w:tcBorders>
              <w:top w:val="single" w:sz="4" w:space="0" w:color="auto"/>
              <w:left w:val="single" w:sz="4" w:space="0" w:color="auto"/>
              <w:bottom w:val="single" w:sz="4" w:space="0" w:color="auto"/>
              <w:right w:val="single" w:sz="4" w:space="0" w:color="auto"/>
            </w:tcBorders>
          </w:tcPr>
          <w:p w14:paraId="34FC2C47" w14:textId="77777777" w:rsidR="00E85D6B" w:rsidRPr="00E85D6B" w:rsidRDefault="00E85D6B" w:rsidP="002C4FB9">
            <w:pPr>
              <w:spacing w:line="240" w:lineRule="auto"/>
              <w:rPr>
                <w:rFonts w:ascii="Times New Roman" w:hAnsi="Times New Roman"/>
                <w:szCs w:val="24"/>
                <w:lang w:val="vi-VN"/>
              </w:rPr>
            </w:pPr>
            <w:r w:rsidRPr="00E85D6B">
              <w:rPr>
                <w:rFonts w:ascii="Times New Roman" w:hAnsi="Times New Roman"/>
                <w:szCs w:val="24"/>
                <w:lang w:val="vi-VN"/>
              </w:rPr>
              <w:t xml:space="preserve">9. Người dùng chọn cập nhật trạng thái “đã giao cho đơn vị vận chuyển” </w:t>
            </w:r>
          </w:p>
        </w:tc>
        <w:tc>
          <w:tcPr>
            <w:tcW w:w="4675" w:type="dxa"/>
            <w:tcBorders>
              <w:top w:val="single" w:sz="4" w:space="0" w:color="auto"/>
              <w:left w:val="single" w:sz="4" w:space="0" w:color="auto"/>
              <w:bottom w:val="single" w:sz="4" w:space="0" w:color="auto"/>
              <w:right w:val="single" w:sz="4" w:space="0" w:color="auto"/>
            </w:tcBorders>
          </w:tcPr>
          <w:p w14:paraId="493B5D62" w14:textId="77777777" w:rsidR="00E85D6B" w:rsidRPr="00E85D6B" w:rsidRDefault="00E85D6B" w:rsidP="002C4FB9">
            <w:pPr>
              <w:spacing w:line="240" w:lineRule="auto"/>
              <w:rPr>
                <w:rFonts w:ascii="Times New Roman" w:hAnsi="Times New Roman"/>
                <w:szCs w:val="24"/>
                <w:lang w:val="vi-VN"/>
              </w:rPr>
            </w:pPr>
            <w:r w:rsidRPr="00E85D6B">
              <w:rPr>
                <w:rFonts w:ascii="Times New Roman" w:hAnsi="Times New Roman"/>
                <w:szCs w:val="24"/>
                <w:lang w:val="vi-VN"/>
              </w:rPr>
              <w:t>10. Hệ thống xác nhận và cập nhật tình trạng của đơn hàng</w:t>
            </w:r>
          </w:p>
        </w:tc>
      </w:tr>
      <w:tr w:rsidR="00E85D6B" w:rsidRPr="00E85D6B" w14:paraId="4A359FD8" w14:textId="77777777" w:rsidTr="00E85D6B">
        <w:trPr>
          <w:divId w:val="1591501315"/>
        </w:trPr>
        <w:tc>
          <w:tcPr>
            <w:tcW w:w="4911" w:type="dxa"/>
            <w:tcBorders>
              <w:top w:val="single" w:sz="4" w:space="0" w:color="auto"/>
              <w:left w:val="single" w:sz="4" w:space="0" w:color="auto"/>
              <w:bottom w:val="single" w:sz="4" w:space="0" w:color="auto"/>
              <w:right w:val="single" w:sz="4" w:space="0" w:color="auto"/>
            </w:tcBorders>
            <w:hideMark/>
          </w:tcPr>
          <w:p w14:paraId="427FB64A" w14:textId="77777777" w:rsidR="00E85D6B" w:rsidRPr="00E85D6B" w:rsidRDefault="00E85D6B" w:rsidP="002C4FB9">
            <w:pPr>
              <w:spacing w:line="240" w:lineRule="auto"/>
              <w:rPr>
                <w:rFonts w:ascii="Times New Roman" w:hAnsi="Times New Roman"/>
                <w:b/>
                <w:bCs/>
                <w:szCs w:val="24"/>
                <w:lang w:val="vi-VN"/>
              </w:rPr>
            </w:pPr>
            <w:r w:rsidRPr="00E85D6B">
              <w:rPr>
                <w:rFonts w:ascii="Times New Roman" w:hAnsi="Times New Roman"/>
                <w:b/>
                <w:bCs/>
                <w:szCs w:val="24"/>
                <w:lang w:val="vi-VN"/>
              </w:rPr>
              <w:t>Luồng sự kiện thay thế (alternate flow):</w:t>
            </w:r>
          </w:p>
        </w:tc>
        <w:tc>
          <w:tcPr>
            <w:tcW w:w="4675" w:type="dxa"/>
            <w:tcBorders>
              <w:top w:val="single" w:sz="4" w:space="0" w:color="auto"/>
              <w:left w:val="single" w:sz="4" w:space="0" w:color="auto"/>
              <w:bottom w:val="single" w:sz="4" w:space="0" w:color="auto"/>
              <w:right w:val="single" w:sz="4" w:space="0" w:color="auto"/>
            </w:tcBorders>
          </w:tcPr>
          <w:p w14:paraId="38810F52" w14:textId="77777777" w:rsidR="00E85D6B" w:rsidRPr="00E85D6B" w:rsidRDefault="00E85D6B" w:rsidP="002C4FB9">
            <w:pPr>
              <w:spacing w:line="240" w:lineRule="auto"/>
              <w:rPr>
                <w:rFonts w:ascii="Times New Roman" w:hAnsi="Times New Roman"/>
                <w:szCs w:val="24"/>
                <w:lang w:val="vi-VN"/>
              </w:rPr>
            </w:pPr>
          </w:p>
        </w:tc>
      </w:tr>
      <w:tr w:rsidR="00E85D6B" w:rsidRPr="00E85D6B" w14:paraId="6F447DAF" w14:textId="77777777" w:rsidTr="00E85D6B">
        <w:trPr>
          <w:divId w:val="1591501315"/>
        </w:trPr>
        <w:tc>
          <w:tcPr>
            <w:tcW w:w="4911" w:type="dxa"/>
            <w:tcBorders>
              <w:top w:val="single" w:sz="4" w:space="0" w:color="auto"/>
              <w:left w:val="single" w:sz="4" w:space="0" w:color="auto"/>
              <w:bottom w:val="single" w:sz="4" w:space="0" w:color="auto"/>
              <w:right w:val="single" w:sz="4" w:space="0" w:color="auto"/>
            </w:tcBorders>
          </w:tcPr>
          <w:p w14:paraId="06420042" w14:textId="77777777" w:rsidR="00E85D6B" w:rsidRPr="00E85D6B" w:rsidRDefault="00E85D6B" w:rsidP="002C4FB9">
            <w:pPr>
              <w:spacing w:line="240" w:lineRule="auto"/>
              <w:rPr>
                <w:rFonts w:ascii="Times New Roman" w:hAnsi="Times New Roman"/>
                <w:szCs w:val="24"/>
                <w:lang w:val="vi-VN"/>
              </w:rPr>
            </w:pPr>
            <w:r w:rsidRPr="00E85D6B">
              <w:rPr>
                <w:rFonts w:ascii="Times New Roman" w:hAnsi="Times New Roman"/>
                <w:szCs w:val="24"/>
                <w:lang w:val="vi-VN"/>
              </w:rPr>
              <w:t>8.1.  Người dùng chọn cập nhật trạng thái “đã hủy”</w:t>
            </w:r>
          </w:p>
        </w:tc>
        <w:tc>
          <w:tcPr>
            <w:tcW w:w="4675" w:type="dxa"/>
            <w:tcBorders>
              <w:top w:val="single" w:sz="4" w:space="0" w:color="auto"/>
              <w:left w:val="single" w:sz="4" w:space="0" w:color="auto"/>
              <w:bottom w:val="single" w:sz="4" w:space="0" w:color="auto"/>
              <w:right w:val="single" w:sz="4" w:space="0" w:color="auto"/>
            </w:tcBorders>
          </w:tcPr>
          <w:p w14:paraId="2D108ED6" w14:textId="77777777" w:rsidR="00E85D6B" w:rsidRPr="00E85D6B" w:rsidRDefault="00E85D6B" w:rsidP="002C4FB9">
            <w:pPr>
              <w:spacing w:line="240" w:lineRule="auto"/>
              <w:rPr>
                <w:rFonts w:ascii="Times New Roman" w:hAnsi="Times New Roman"/>
                <w:szCs w:val="24"/>
                <w:lang w:val="vi-VN"/>
              </w:rPr>
            </w:pPr>
            <w:r w:rsidRPr="00E85D6B">
              <w:rPr>
                <w:rFonts w:ascii="Times New Roman" w:hAnsi="Times New Roman"/>
                <w:szCs w:val="24"/>
                <w:lang w:val="vi-VN"/>
              </w:rPr>
              <w:t>8.2. quay lại bước 10</w:t>
            </w:r>
          </w:p>
        </w:tc>
      </w:tr>
      <w:tr w:rsidR="00E85D6B" w:rsidRPr="00E85D6B" w14:paraId="2614A0B6" w14:textId="77777777" w:rsidTr="00E85D6B">
        <w:trPr>
          <w:divId w:val="1591501315"/>
        </w:trPr>
        <w:tc>
          <w:tcPr>
            <w:tcW w:w="4911" w:type="dxa"/>
            <w:tcBorders>
              <w:top w:val="single" w:sz="4" w:space="0" w:color="auto"/>
              <w:left w:val="single" w:sz="4" w:space="0" w:color="auto"/>
              <w:bottom w:val="single" w:sz="4" w:space="0" w:color="auto"/>
              <w:right w:val="single" w:sz="4" w:space="0" w:color="auto"/>
            </w:tcBorders>
          </w:tcPr>
          <w:p w14:paraId="31968987" w14:textId="77777777" w:rsidR="00E85D6B" w:rsidRPr="00E85D6B" w:rsidRDefault="00E85D6B" w:rsidP="002C4FB9">
            <w:pPr>
              <w:spacing w:line="240" w:lineRule="auto"/>
              <w:rPr>
                <w:rFonts w:ascii="Times New Roman" w:hAnsi="Times New Roman"/>
                <w:szCs w:val="24"/>
                <w:lang w:val="vi-VN"/>
              </w:rPr>
            </w:pPr>
            <w:r w:rsidRPr="00E85D6B">
              <w:rPr>
                <w:rFonts w:ascii="Times New Roman" w:hAnsi="Times New Roman"/>
                <w:b/>
                <w:bCs/>
                <w:szCs w:val="24"/>
                <w:lang w:val="vi-VN"/>
              </w:rPr>
              <w:lastRenderedPageBreak/>
              <w:t>Luồng sự kiện ngoại lệ (exception flow):</w:t>
            </w:r>
          </w:p>
        </w:tc>
        <w:tc>
          <w:tcPr>
            <w:tcW w:w="4675" w:type="dxa"/>
            <w:tcBorders>
              <w:top w:val="single" w:sz="4" w:space="0" w:color="auto"/>
              <w:left w:val="single" w:sz="4" w:space="0" w:color="auto"/>
              <w:bottom w:val="single" w:sz="4" w:space="0" w:color="auto"/>
              <w:right w:val="single" w:sz="4" w:space="0" w:color="auto"/>
            </w:tcBorders>
          </w:tcPr>
          <w:p w14:paraId="7726C9B2" w14:textId="77777777" w:rsidR="00E85D6B" w:rsidRPr="00E85D6B" w:rsidRDefault="00E85D6B" w:rsidP="002C4FB9">
            <w:pPr>
              <w:spacing w:line="240" w:lineRule="auto"/>
              <w:rPr>
                <w:rFonts w:ascii="Times New Roman" w:hAnsi="Times New Roman"/>
                <w:szCs w:val="24"/>
                <w:lang w:val="vi-VN"/>
              </w:rPr>
            </w:pPr>
          </w:p>
        </w:tc>
      </w:tr>
    </w:tbl>
    <w:p w14:paraId="09061C25" w14:textId="00F3AF80" w:rsidR="00E85D6B" w:rsidRPr="00E85D6B" w:rsidRDefault="00E85D6B" w:rsidP="00E85D6B">
      <w:pPr>
        <w:divId w:val="1591501315"/>
        <w:rPr>
          <w:lang w:val="vi-VN"/>
        </w:rPr>
      </w:pPr>
    </w:p>
    <w:p w14:paraId="578DCBC5" w14:textId="1FA60CF1" w:rsidR="003A2FBA" w:rsidRDefault="003A2FBA" w:rsidP="003A2FBA">
      <w:pPr>
        <w:pStyle w:val="Heading4"/>
        <w:divId w:val="1591501315"/>
      </w:pPr>
      <w:bookmarkStart w:id="84" w:name="_Toc133168647"/>
      <w:r>
        <w:t>Quản lý giảm giá, khuyến mãi</w:t>
      </w:r>
      <w:bookmarkEnd w:id="84"/>
    </w:p>
    <w:p w14:paraId="26FEFFBF" w14:textId="77777777" w:rsidR="003A2FBA" w:rsidRPr="003A2FBA" w:rsidRDefault="003A2FBA" w:rsidP="003A2FBA">
      <w:pPr>
        <w:divId w:val="1591501315"/>
      </w:pPr>
    </w:p>
    <w:tbl>
      <w:tblPr>
        <w:tblStyle w:val="TableGrid"/>
        <w:tblW w:w="9586" w:type="dxa"/>
        <w:tblLook w:val="04A0" w:firstRow="1" w:lastRow="0" w:firstColumn="1" w:lastColumn="0" w:noHBand="0" w:noVBand="1"/>
      </w:tblPr>
      <w:tblGrid>
        <w:gridCol w:w="4911"/>
        <w:gridCol w:w="4675"/>
      </w:tblGrid>
      <w:tr w:rsidR="00BD2BF0" w:rsidRPr="00BD2BF0" w14:paraId="47646F97" w14:textId="77777777" w:rsidTr="00BD2BF0">
        <w:trPr>
          <w:divId w:val="1591501315"/>
        </w:trPr>
        <w:tc>
          <w:tcPr>
            <w:tcW w:w="4911" w:type="dxa"/>
          </w:tcPr>
          <w:p w14:paraId="2DC2D2F5" w14:textId="77777777" w:rsidR="00BD2BF0" w:rsidRPr="00BD2BF0" w:rsidRDefault="00BD2BF0" w:rsidP="000D7C2C">
            <w:pPr>
              <w:spacing w:line="240" w:lineRule="auto"/>
              <w:rPr>
                <w:rFonts w:ascii="Times New Roman" w:hAnsi="Times New Roman"/>
                <w:b/>
                <w:bCs/>
                <w:szCs w:val="24"/>
                <w:lang w:val="vi-VN"/>
              </w:rPr>
            </w:pPr>
            <w:r w:rsidRPr="00BD2BF0">
              <w:rPr>
                <w:rFonts w:ascii="Times New Roman" w:hAnsi="Times New Roman"/>
                <w:b/>
                <w:bCs/>
                <w:szCs w:val="24"/>
                <w:lang w:val="vi-VN"/>
              </w:rPr>
              <w:t xml:space="preserve">Tên use case: </w:t>
            </w:r>
            <w:r w:rsidRPr="00BD2BF0">
              <w:rPr>
                <w:rFonts w:ascii="Times New Roman" w:hAnsi="Times New Roman"/>
                <w:b/>
                <w:color w:val="FF0000"/>
                <w:szCs w:val="24"/>
                <w:lang w:val="vi-VN"/>
              </w:rPr>
              <w:t>Quản lý giảm giá khuyến mãi (thêm)</w:t>
            </w:r>
          </w:p>
        </w:tc>
        <w:tc>
          <w:tcPr>
            <w:tcW w:w="4675" w:type="dxa"/>
          </w:tcPr>
          <w:p w14:paraId="2623D30D" w14:textId="77777777" w:rsidR="00BD2BF0" w:rsidRPr="00BD2BF0" w:rsidRDefault="00BD2BF0" w:rsidP="000D7C2C">
            <w:pPr>
              <w:spacing w:line="240" w:lineRule="auto"/>
              <w:rPr>
                <w:rFonts w:ascii="Times New Roman" w:hAnsi="Times New Roman"/>
                <w:b/>
                <w:bCs/>
                <w:szCs w:val="24"/>
                <w:lang w:val="vi-VN"/>
              </w:rPr>
            </w:pPr>
          </w:p>
        </w:tc>
      </w:tr>
      <w:tr w:rsidR="00BD2BF0" w:rsidRPr="00BD2BF0" w14:paraId="064F62AB" w14:textId="77777777" w:rsidTr="00BD2BF0">
        <w:trPr>
          <w:divId w:val="1591501315"/>
        </w:trPr>
        <w:tc>
          <w:tcPr>
            <w:tcW w:w="4911" w:type="dxa"/>
          </w:tcPr>
          <w:p w14:paraId="7319D3D6" w14:textId="77777777" w:rsidR="00BD2BF0" w:rsidRPr="00BD2BF0" w:rsidRDefault="00BD2BF0" w:rsidP="000D7C2C">
            <w:pPr>
              <w:spacing w:line="240" w:lineRule="auto"/>
              <w:rPr>
                <w:rFonts w:ascii="Times New Roman" w:hAnsi="Times New Roman"/>
                <w:b/>
                <w:bCs/>
                <w:szCs w:val="24"/>
                <w:lang w:val="vi-VN"/>
              </w:rPr>
            </w:pPr>
            <w:r w:rsidRPr="00BD2BF0">
              <w:rPr>
                <w:rFonts w:ascii="Times New Roman" w:hAnsi="Times New Roman"/>
                <w:b/>
                <w:bCs/>
                <w:szCs w:val="24"/>
                <w:lang w:val="vi-VN"/>
              </w:rPr>
              <w:t xml:space="preserve">Mô tả sơ lược: </w:t>
            </w:r>
            <w:r w:rsidRPr="00BD2BF0">
              <w:rPr>
                <w:rFonts w:ascii="Times New Roman" w:hAnsi="Times New Roman"/>
                <w:szCs w:val="24"/>
                <w:lang w:val="vi-VN"/>
              </w:rPr>
              <w:t>cho phép người dùng thêm các chương trình giảm giá, khuyến mãi</w:t>
            </w:r>
          </w:p>
        </w:tc>
        <w:tc>
          <w:tcPr>
            <w:tcW w:w="4675" w:type="dxa"/>
          </w:tcPr>
          <w:p w14:paraId="40E0ACBB" w14:textId="77777777" w:rsidR="00BD2BF0" w:rsidRPr="00BD2BF0" w:rsidRDefault="00BD2BF0" w:rsidP="000D7C2C">
            <w:pPr>
              <w:spacing w:line="240" w:lineRule="auto"/>
              <w:rPr>
                <w:rFonts w:ascii="Times New Roman" w:hAnsi="Times New Roman"/>
                <w:b/>
                <w:bCs/>
                <w:szCs w:val="24"/>
                <w:lang w:val="vi-VN"/>
              </w:rPr>
            </w:pPr>
          </w:p>
        </w:tc>
      </w:tr>
      <w:tr w:rsidR="00BD2BF0" w:rsidRPr="00BD2BF0" w14:paraId="110B8920" w14:textId="77777777" w:rsidTr="00BD2BF0">
        <w:trPr>
          <w:divId w:val="1591501315"/>
        </w:trPr>
        <w:tc>
          <w:tcPr>
            <w:tcW w:w="4911" w:type="dxa"/>
          </w:tcPr>
          <w:p w14:paraId="2E8900B4" w14:textId="16D3BA71" w:rsidR="00BD2BF0" w:rsidRPr="00BD2BF0" w:rsidRDefault="00BD2BF0" w:rsidP="000D7C2C">
            <w:pPr>
              <w:spacing w:line="240" w:lineRule="auto"/>
              <w:rPr>
                <w:rFonts w:ascii="Times New Roman" w:hAnsi="Times New Roman"/>
                <w:b/>
                <w:bCs/>
                <w:szCs w:val="24"/>
                <w:lang w:val="vi-VN"/>
              </w:rPr>
            </w:pPr>
            <w:r w:rsidRPr="00BD2BF0">
              <w:rPr>
                <w:rFonts w:ascii="Times New Roman" w:hAnsi="Times New Roman"/>
                <w:b/>
                <w:bCs/>
                <w:szCs w:val="24"/>
                <w:lang w:val="vi-VN"/>
              </w:rPr>
              <w:t xml:space="preserve">Actor chính: </w:t>
            </w:r>
            <w:r w:rsidR="00F9685E">
              <w:rPr>
                <w:rFonts w:ascii="Times New Roman" w:hAnsi="Times New Roman"/>
                <w:szCs w:val="24"/>
              </w:rPr>
              <w:t>nhân viên kinh doanh</w:t>
            </w:r>
          </w:p>
        </w:tc>
        <w:tc>
          <w:tcPr>
            <w:tcW w:w="4675" w:type="dxa"/>
          </w:tcPr>
          <w:p w14:paraId="58ECD746" w14:textId="77777777" w:rsidR="00BD2BF0" w:rsidRPr="00BD2BF0" w:rsidRDefault="00BD2BF0" w:rsidP="000D7C2C">
            <w:pPr>
              <w:spacing w:line="240" w:lineRule="auto"/>
              <w:rPr>
                <w:rFonts w:ascii="Times New Roman" w:hAnsi="Times New Roman"/>
                <w:b/>
                <w:bCs/>
                <w:szCs w:val="24"/>
                <w:lang w:val="vi-VN"/>
              </w:rPr>
            </w:pPr>
          </w:p>
        </w:tc>
      </w:tr>
      <w:tr w:rsidR="00BD2BF0" w:rsidRPr="00BD2BF0" w14:paraId="7576ECCA" w14:textId="77777777" w:rsidTr="00BD2BF0">
        <w:trPr>
          <w:divId w:val="1591501315"/>
        </w:trPr>
        <w:tc>
          <w:tcPr>
            <w:tcW w:w="4911" w:type="dxa"/>
          </w:tcPr>
          <w:p w14:paraId="02984B4C" w14:textId="0EBB38DB" w:rsidR="00BD2BF0" w:rsidRPr="00F9685E" w:rsidRDefault="00BD2BF0" w:rsidP="000D7C2C">
            <w:pPr>
              <w:spacing w:line="240" w:lineRule="auto"/>
              <w:rPr>
                <w:rFonts w:ascii="Times New Roman" w:hAnsi="Times New Roman"/>
                <w:b/>
                <w:bCs/>
                <w:szCs w:val="24"/>
              </w:rPr>
            </w:pPr>
            <w:r w:rsidRPr="00BD2BF0">
              <w:rPr>
                <w:rFonts w:ascii="Times New Roman" w:hAnsi="Times New Roman"/>
                <w:b/>
                <w:bCs/>
                <w:szCs w:val="24"/>
                <w:lang w:val="vi-VN"/>
              </w:rPr>
              <w:t xml:space="preserve">Actor phụ: </w:t>
            </w:r>
            <w:r w:rsidR="00F9685E">
              <w:rPr>
                <w:rFonts w:ascii="Times New Roman" w:hAnsi="Times New Roman"/>
                <w:szCs w:val="24"/>
              </w:rPr>
              <w:t>chủ doanh nghiệp</w:t>
            </w:r>
          </w:p>
        </w:tc>
        <w:tc>
          <w:tcPr>
            <w:tcW w:w="4675" w:type="dxa"/>
          </w:tcPr>
          <w:p w14:paraId="278D5EB4" w14:textId="77777777" w:rsidR="00BD2BF0" w:rsidRPr="00BD2BF0" w:rsidRDefault="00BD2BF0" w:rsidP="000D7C2C">
            <w:pPr>
              <w:spacing w:line="240" w:lineRule="auto"/>
              <w:rPr>
                <w:rFonts w:ascii="Times New Roman" w:hAnsi="Times New Roman"/>
                <w:b/>
                <w:bCs/>
                <w:szCs w:val="24"/>
                <w:lang w:val="vi-VN"/>
              </w:rPr>
            </w:pPr>
          </w:p>
        </w:tc>
      </w:tr>
      <w:tr w:rsidR="00BD2BF0" w:rsidRPr="00BD2BF0" w14:paraId="5ECF0C79" w14:textId="77777777" w:rsidTr="00BD2BF0">
        <w:trPr>
          <w:divId w:val="1591501315"/>
        </w:trPr>
        <w:tc>
          <w:tcPr>
            <w:tcW w:w="4911" w:type="dxa"/>
          </w:tcPr>
          <w:p w14:paraId="6E670A93" w14:textId="77777777" w:rsidR="00BD2BF0" w:rsidRPr="00BD2BF0" w:rsidRDefault="00BD2BF0" w:rsidP="000D7C2C">
            <w:pPr>
              <w:spacing w:line="240" w:lineRule="auto"/>
              <w:rPr>
                <w:rFonts w:ascii="Times New Roman" w:hAnsi="Times New Roman"/>
                <w:b/>
                <w:bCs/>
                <w:szCs w:val="24"/>
                <w:lang w:val="vi-VN"/>
              </w:rPr>
            </w:pPr>
            <w:r w:rsidRPr="00BD2BF0">
              <w:rPr>
                <w:rFonts w:ascii="Times New Roman" w:hAnsi="Times New Roman"/>
                <w:b/>
                <w:bCs/>
                <w:szCs w:val="24"/>
                <w:lang w:val="vi-VN"/>
              </w:rPr>
              <w:t xml:space="preserve">Tiền điều kiện (Pre-condition): </w:t>
            </w:r>
            <w:r w:rsidRPr="00BD2BF0">
              <w:rPr>
                <w:rFonts w:ascii="Times New Roman" w:hAnsi="Times New Roman"/>
                <w:szCs w:val="24"/>
                <w:lang w:val="vi-VN"/>
              </w:rPr>
              <w:t>Đăng nhập thành công vào website bằng tài khoản quản trị</w:t>
            </w:r>
          </w:p>
        </w:tc>
        <w:tc>
          <w:tcPr>
            <w:tcW w:w="4675" w:type="dxa"/>
          </w:tcPr>
          <w:p w14:paraId="020D99B9" w14:textId="77777777" w:rsidR="00BD2BF0" w:rsidRPr="00BD2BF0" w:rsidRDefault="00BD2BF0" w:rsidP="000D7C2C">
            <w:pPr>
              <w:spacing w:line="240" w:lineRule="auto"/>
              <w:rPr>
                <w:rFonts w:ascii="Times New Roman" w:hAnsi="Times New Roman"/>
                <w:b/>
                <w:bCs/>
                <w:szCs w:val="24"/>
                <w:lang w:val="vi-VN"/>
              </w:rPr>
            </w:pPr>
          </w:p>
        </w:tc>
      </w:tr>
      <w:tr w:rsidR="00BD2BF0" w:rsidRPr="00BD2BF0" w14:paraId="5F259183" w14:textId="77777777" w:rsidTr="00BD2BF0">
        <w:trPr>
          <w:divId w:val="1591501315"/>
        </w:trPr>
        <w:tc>
          <w:tcPr>
            <w:tcW w:w="4911" w:type="dxa"/>
          </w:tcPr>
          <w:p w14:paraId="481E55A0" w14:textId="77777777" w:rsidR="00BD2BF0" w:rsidRPr="00BD2BF0" w:rsidRDefault="00BD2BF0" w:rsidP="000D7C2C">
            <w:pPr>
              <w:spacing w:line="240" w:lineRule="auto"/>
              <w:rPr>
                <w:rFonts w:ascii="Times New Roman" w:hAnsi="Times New Roman"/>
                <w:szCs w:val="24"/>
                <w:lang w:val="vi-VN"/>
              </w:rPr>
            </w:pPr>
            <w:r w:rsidRPr="00BD2BF0">
              <w:rPr>
                <w:rFonts w:ascii="Times New Roman" w:hAnsi="Times New Roman"/>
                <w:b/>
                <w:bCs/>
                <w:szCs w:val="24"/>
                <w:lang w:val="vi-VN"/>
              </w:rPr>
              <w:t xml:space="preserve">Hậu điều kiện (Post-condition): </w:t>
            </w:r>
            <w:r w:rsidRPr="00BD2BF0">
              <w:rPr>
                <w:rFonts w:ascii="Times New Roman" w:hAnsi="Times New Roman"/>
                <w:szCs w:val="24"/>
                <w:lang w:val="vi-VN"/>
              </w:rPr>
              <w:t>Thêm thành công mã giảm giá cho sản phẩm</w:t>
            </w:r>
          </w:p>
        </w:tc>
        <w:tc>
          <w:tcPr>
            <w:tcW w:w="4675" w:type="dxa"/>
          </w:tcPr>
          <w:p w14:paraId="4EC7B989" w14:textId="77777777" w:rsidR="00BD2BF0" w:rsidRPr="00BD2BF0" w:rsidRDefault="00BD2BF0" w:rsidP="000D7C2C">
            <w:pPr>
              <w:spacing w:line="240" w:lineRule="auto"/>
              <w:rPr>
                <w:rFonts w:ascii="Times New Roman" w:hAnsi="Times New Roman"/>
                <w:b/>
                <w:bCs/>
                <w:szCs w:val="24"/>
                <w:lang w:val="vi-VN"/>
              </w:rPr>
            </w:pPr>
          </w:p>
        </w:tc>
      </w:tr>
      <w:tr w:rsidR="00BD2BF0" w:rsidRPr="00BD2BF0" w14:paraId="21E1BEDC" w14:textId="77777777" w:rsidTr="00BD2BF0">
        <w:trPr>
          <w:divId w:val="1591501315"/>
        </w:trPr>
        <w:tc>
          <w:tcPr>
            <w:tcW w:w="4911" w:type="dxa"/>
          </w:tcPr>
          <w:p w14:paraId="3F4C3923" w14:textId="77777777" w:rsidR="00BD2BF0" w:rsidRPr="00BD2BF0" w:rsidRDefault="00BD2BF0" w:rsidP="000D7C2C">
            <w:pPr>
              <w:spacing w:line="240" w:lineRule="auto"/>
              <w:rPr>
                <w:rFonts w:ascii="Times New Roman" w:hAnsi="Times New Roman"/>
                <w:b/>
                <w:bCs/>
                <w:szCs w:val="24"/>
                <w:lang w:val="vi-VN"/>
              </w:rPr>
            </w:pPr>
            <w:r w:rsidRPr="00BD2BF0">
              <w:rPr>
                <w:rFonts w:ascii="Times New Roman" w:hAnsi="Times New Roman"/>
                <w:b/>
                <w:bCs/>
                <w:szCs w:val="24"/>
                <w:lang w:val="vi-VN"/>
              </w:rPr>
              <w:t>Luồng sự kiện chính (main flow):</w:t>
            </w:r>
          </w:p>
        </w:tc>
        <w:tc>
          <w:tcPr>
            <w:tcW w:w="4675" w:type="dxa"/>
          </w:tcPr>
          <w:p w14:paraId="6A38D8CA" w14:textId="77777777" w:rsidR="00BD2BF0" w:rsidRPr="00BD2BF0" w:rsidRDefault="00BD2BF0" w:rsidP="000D7C2C">
            <w:pPr>
              <w:spacing w:line="240" w:lineRule="auto"/>
              <w:rPr>
                <w:rFonts w:ascii="Times New Roman" w:hAnsi="Times New Roman"/>
                <w:b/>
                <w:bCs/>
                <w:szCs w:val="24"/>
                <w:lang w:val="vi-VN"/>
              </w:rPr>
            </w:pPr>
          </w:p>
        </w:tc>
      </w:tr>
      <w:tr w:rsidR="00BD2BF0" w:rsidRPr="00BD2BF0" w14:paraId="5E667320" w14:textId="77777777" w:rsidTr="00BD2BF0">
        <w:trPr>
          <w:divId w:val="1591501315"/>
        </w:trPr>
        <w:tc>
          <w:tcPr>
            <w:tcW w:w="4911" w:type="dxa"/>
          </w:tcPr>
          <w:p w14:paraId="6C63D2F7" w14:textId="77777777" w:rsidR="00BD2BF0" w:rsidRPr="00BD2BF0" w:rsidRDefault="00BD2BF0" w:rsidP="000D7C2C">
            <w:pPr>
              <w:spacing w:line="240" w:lineRule="auto"/>
              <w:rPr>
                <w:rFonts w:ascii="Times New Roman" w:hAnsi="Times New Roman"/>
                <w:b/>
                <w:bCs/>
                <w:szCs w:val="24"/>
                <w:lang w:val="vi-VN"/>
              </w:rPr>
            </w:pPr>
            <w:r w:rsidRPr="00BD2BF0">
              <w:rPr>
                <w:rFonts w:ascii="Times New Roman" w:hAnsi="Times New Roman"/>
                <w:b/>
                <w:bCs/>
                <w:szCs w:val="24"/>
                <w:lang w:val="vi-VN"/>
              </w:rPr>
              <w:t>Actor</w:t>
            </w:r>
          </w:p>
        </w:tc>
        <w:tc>
          <w:tcPr>
            <w:tcW w:w="4675" w:type="dxa"/>
          </w:tcPr>
          <w:p w14:paraId="4CA12DCA" w14:textId="77777777" w:rsidR="00BD2BF0" w:rsidRPr="00BD2BF0" w:rsidRDefault="00BD2BF0" w:rsidP="000D7C2C">
            <w:pPr>
              <w:spacing w:line="240" w:lineRule="auto"/>
              <w:rPr>
                <w:rFonts w:ascii="Times New Roman" w:hAnsi="Times New Roman"/>
                <w:b/>
                <w:bCs/>
                <w:szCs w:val="24"/>
                <w:lang w:val="vi-VN"/>
              </w:rPr>
            </w:pPr>
            <w:r w:rsidRPr="00BD2BF0">
              <w:rPr>
                <w:rFonts w:ascii="Times New Roman" w:hAnsi="Times New Roman"/>
                <w:b/>
                <w:bCs/>
                <w:szCs w:val="24"/>
                <w:lang w:val="vi-VN"/>
              </w:rPr>
              <w:t>System</w:t>
            </w:r>
          </w:p>
        </w:tc>
      </w:tr>
      <w:tr w:rsidR="00BD2BF0" w:rsidRPr="00BD2BF0" w14:paraId="1ECFCEED" w14:textId="77777777" w:rsidTr="00BD2BF0">
        <w:trPr>
          <w:divId w:val="1591501315"/>
        </w:trPr>
        <w:tc>
          <w:tcPr>
            <w:tcW w:w="4911" w:type="dxa"/>
          </w:tcPr>
          <w:p w14:paraId="1B5B7D2D" w14:textId="77777777" w:rsidR="00BD2BF0" w:rsidRPr="00BD2BF0" w:rsidRDefault="00BD2BF0" w:rsidP="000D7C2C">
            <w:pPr>
              <w:spacing w:line="240" w:lineRule="auto"/>
              <w:rPr>
                <w:rFonts w:ascii="Times New Roman" w:hAnsi="Times New Roman"/>
                <w:b/>
                <w:bCs/>
                <w:szCs w:val="24"/>
                <w:lang w:val="vi-VN"/>
              </w:rPr>
            </w:pPr>
          </w:p>
        </w:tc>
        <w:tc>
          <w:tcPr>
            <w:tcW w:w="4675" w:type="dxa"/>
          </w:tcPr>
          <w:p w14:paraId="1FDDE611" w14:textId="77777777" w:rsidR="00BD2BF0" w:rsidRPr="00BD2BF0" w:rsidRDefault="00BD2BF0" w:rsidP="000D7C2C">
            <w:pPr>
              <w:spacing w:line="240" w:lineRule="auto"/>
              <w:rPr>
                <w:rFonts w:ascii="Times New Roman" w:hAnsi="Times New Roman"/>
                <w:szCs w:val="24"/>
                <w:lang w:val="vi-VN"/>
              </w:rPr>
            </w:pPr>
            <w:r w:rsidRPr="00BD2BF0">
              <w:rPr>
                <w:rFonts w:ascii="Times New Roman" w:hAnsi="Times New Roman"/>
                <w:szCs w:val="24"/>
                <w:lang w:val="vi-VN"/>
              </w:rPr>
              <w:t>1. Hệ thống hiển thị trang chủ quản trị của website</w:t>
            </w:r>
          </w:p>
        </w:tc>
      </w:tr>
      <w:tr w:rsidR="00BD2BF0" w:rsidRPr="00BD2BF0" w14:paraId="559D0B4F" w14:textId="77777777" w:rsidTr="00BD2BF0">
        <w:trPr>
          <w:divId w:val="1591501315"/>
        </w:trPr>
        <w:tc>
          <w:tcPr>
            <w:tcW w:w="4911" w:type="dxa"/>
          </w:tcPr>
          <w:p w14:paraId="25422F25" w14:textId="77777777" w:rsidR="00BD2BF0" w:rsidRPr="00BD2BF0" w:rsidRDefault="00BD2BF0" w:rsidP="000D7C2C">
            <w:pPr>
              <w:spacing w:line="240" w:lineRule="auto"/>
              <w:rPr>
                <w:rFonts w:ascii="Times New Roman" w:hAnsi="Times New Roman"/>
                <w:szCs w:val="24"/>
                <w:lang w:val="vi-VN"/>
              </w:rPr>
            </w:pPr>
            <w:r w:rsidRPr="00BD2BF0">
              <w:rPr>
                <w:rFonts w:ascii="Times New Roman" w:hAnsi="Times New Roman"/>
                <w:szCs w:val="24"/>
                <w:lang w:val="vi-VN"/>
              </w:rPr>
              <w:t>2. Người dùng chọn chức năng quản lý giảm giá khuyến mãi</w:t>
            </w:r>
          </w:p>
        </w:tc>
        <w:tc>
          <w:tcPr>
            <w:tcW w:w="4675" w:type="dxa"/>
          </w:tcPr>
          <w:p w14:paraId="77175822" w14:textId="77777777" w:rsidR="00BD2BF0" w:rsidRPr="00BD2BF0" w:rsidRDefault="00BD2BF0" w:rsidP="000D7C2C">
            <w:pPr>
              <w:spacing w:line="240" w:lineRule="auto"/>
              <w:rPr>
                <w:rFonts w:ascii="Times New Roman" w:hAnsi="Times New Roman"/>
                <w:szCs w:val="24"/>
                <w:lang w:val="vi-VN"/>
              </w:rPr>
            </w:pPr>
            <w:r w:rsidRPr="00BD2BF0">
              <w:rPr>
                <w:rFonts w:ascii="Times New Roman" w:hAnsi="Times New Roman"/>
                <w:szCs w:val="24"/>
                <w:lang w:val="vi-VN"/>
              </w:rPr>
              <w:t>3. Hệ thống hiển thị giao diện chức năng quản lý giảm giá khuyến mãi gồm thêm/xóa/sửa</w:t>
            </w:r>
          </w:p>
        </w:tc>
      </w:tr>
      <w:tr w:rsidR="00BD2BF0" w:rsidRPr="00BD2BF0" w14:paraId="0B9FFA13" w14:textId="77777777" w:rsidTr="00BD2BF0">
        <w:trPr>
          <w:divId w:val="1591501315"/>
        </w:trPr>
        <w:tc>
          <w:tcPr>
            <w:tcW w:w="4911" w:type="dxa"/>
          </w:tcPr>
          <w:p w14:paraId="04C7B264" w14:textId="77777777" w:rsidR="00BD2BF0" w:rsidRPr="00BD2BF0" w:rsidRDefault="00BD2BF0" w:rsidP="000D7C2C">
            <w:pPr>
              <w:spacing w:line="240" w:lineRule="auto"/>
              <w:rPr>
                <w:rFonts w:ascii="Times New Roman" w:hAnsi="Times New Roman"/>
                <w:szCs w:val="24"/>
                <w:lang w:val="vi-VN"/>
              </w:rPr>
            </w:pPr>
            <w:r w:rsidRPr="00BD2BF0">
              <w:rPr>
                <w:rFonts w:ascii="Times New Roman" w:hAnsi="Times New Roman"/>
                <w:szCs w:val="24"/>
                <w:lang w:val="vi-VN"/>
              </w:rPr>
              <w:t>4. Người dùng chọn chức năng thêm mã giảm giá</w:t>
            </w:r>
          </w:p>
        </w:tc>
        <w:tc>
          <w:tcPr>
            <w:tcW w:w="4675" w:type="dxa"/>
          </w:tcPr>
          <w:p w14:paraId="7C134DE3" w14:textId="1BC8C56C" w:rsidR="00BD2BF0" w:rsidRPr="00362EBE" w:rsidRDefault="00BD2BF0" w:rsidP="000D7C2C">
            <w:pPr>
              <w:spacing w:line="240" w:lineRule="auto"/>
              <w:rPr>
                <w:rFonts w:ascii="Times New Roman" w:hAnsi="Times New Roman"/>
                <w:szCs w:val="24"/>
              </w:rPr>
            </w:pPr>
            <w:r w:rsidRPr="00BD2BF0">
              <w:rPr>
                <w:rFonts w:ascii="Times New Roman" w:hAnsi="Times New Roman"/>
                <w:szCs w:val="24"/>
                <w:lang w:val="vi-VN"/>
              </w:rPr>
              <w:t xml:space="preserve">5. Hệ thống hiển thị giao diện cho người dùng nhập </w:t>
            </w:r>
            <w:r w:rsidR="00362EBE">
              <w:rPr>
                <w:rFonts w:ascii="Times New Roman" w:hAnsi="Times New Roman"/>
                <w:szCs w:val="24"/>
              </w:rPr>
              <w:t>thông tin mã giảm giá</w:t>
            </w:r>
          </w:p>
        </w:tc>
      </w:tr>
      <w:tr w:rsidR="00BD2BF0" w:rsidRPr="00BD2BF0" w14:paraId="76632818" w14:textId="77777777" w:rsidTr="00BD2BF0">
        <w:trPr>
          <w:divId w:val="1591501315"/>
        </w:trPr>
        <w:tc>
          <w:tcPr>
            <w:tcW w:w="4911" w:type="dxa"/>
          </w:tcPr>
          <w:p w14:paraId="13496114" w14:textId="096F7FE9" w:rsidR="00BD2BF0" w:rsidRPr="00362EBE" w:rsidRDefault="00BD2BF0" w:rsidP="000D7C2C">
            <w:pPr>
              <w:spacing w:line="240" w:lineRule="auto"/>
              <w:rPr>
                <w:rFonts w:ascii="Times New Roman" w:hAnsi="Times New Roman"/>
                <w:szCs w:val="24"/>
              </w:rPr>
            </w:pPr>
            <w:r w:rsidRPr="00BD2BF0">
              <w:rPr>
                <w:rFonts w:ascii="Times New Roman" w:hAnsi="Times New Roman"/>
                <w:szCs w:val="24"/>
                <w:lang w:val="vi-VN"/>
              </w:rPr>
              <w:t xml:space="preserve">6. Người dùng nhập </w:t>
            </w:r>
            <w:r w:rsidR="00362EBE">
              <w:rPr>
                <w:rFonts w:ascii="Times New Roman" w:hAnsi="Times New Roman"/>
                <w:szCs w:val="24"/>
              </w:rPr>
              <w:t xml:space="preserve">thông tin mã </w:t>
            </w:r>
            <w:r w:rsidRPr="00BD2BF0">
              <w:rPr>
                <w:rFonts w:ascii="Times New Roman" w:hAnsi="Times New Roman"/>
                <w:szCs w:val="24"/>
                <w:lang w:val="vi-VN"/>
              </w:rPr>
              <w:t xml:space="preserve">giảm giá </w:t>
            </w:r>
            <w:r w:rsidR="00362EBE">
              <w:rPr>
                <w:rFonts w:ascii="Times New Roman" w:hAnsi="Times New Roman"/>
                <w:szCs w:val="24"/>
              </w:rPr>
              <w:t>và nhập mã sản phẩm áp dụng mã giảm giá này, sau khi hoàn tất ấn “Xác nhận”</w:t>
            </w:r>
          </w:p>
        </w:tc>
        <w:tc>
          <w:tcPr>
            <w:tcW w:w="4675" w:type="dxa"/>
          </w:tcPr>
          <w:p w14:paraId="011DFC42" w14:textId="1E8F3087" w:rsidR="00BD2BF0" w:rsidRPr="00BD2BF0" w:rsidRDefault="00BD2BF0" w:rsidP="000D7C2C">
            <w:pPr>
              <w:spacing w:line="240" w:lineRule="auto"/>
              <w:rPr>
                <w:rFonts w:ascii="Times New Roman" w:hAnsi="Times New Roman"/>
                <w:szCs w:val="24"/>
                <w:lang w:val="vi-VN"/>
              </w:rPr>
            </w:pPr>
            <w:r w:rsidRPr="00BD2BF0">
              <w:rPr>
                <w:rFonts w:ascii="Times New Roman" w:hAnsi="Times New Roman"/>
                <w:szCs w:val="24"/>
                <w:lang w:val="vi-VN"/>
              </w:rPr>
              <w:t xml:space="preserve">7. Hệ thống hiển thị </w:t>
            </w:r>
            <w:r w:rsidR="00362EBE">
              <w:rPr>
                <w:rFonts w:ascii="Times New Roman" w:hAnsi="Times New Roman"/>
                <w:szCs w:val="24"/>
              </w:rPr>
              <w:t xml:space="preserve">thông tin lại thông tin mã giảm giá và nút </w:t>
            </w:r>
            <w:r w:rsidRPr="00BD2BF0">
              <w:rPr>
                <w:rFonts w:ascii="Times New Roman" w:hAnsi="Times New Roman"/>
                <w:szCs w:val="24"/>
                <w:lang w:val="vi-VN"/>
              </w:rPr>
              <w:t xml:space="preserve">xác nhận </w:t>
            </w:r>
          </w:p>
        </w:tc>
      </w:tr>
      <w:tr w:rsidR="00BD2BF0" w:rsidRPr="00BD2BF0" w14:paraId="10A1A586" w14:textId="77777777" w:rsidTr="00BD2BF0">
        <w:trPr>
          <w:divId w:val="1591501315"/>
        </w:trPr>
        <w:tc>
          <w:tcPr>
            <w:tcW w:w="4911" w:type="dxa"/>
          </w:tcPr>
          <w:p w14:paraId="550622CB" w14:textId="77777777" w:rsidR="00BD2BF0" w:rsidRPr="00BD2BF0" w:rsidRDefault="00BD2BF0" w:rsidP="000D7C2C">
            <w:pPr>
              <w:spacing w:line="240" w:lineRule="auto"/>
              <w:rPr>
                <w:rFonts w:ascii="Times New Roman" w:hAnsi="Times New Roman"/>
                <w:szCs w:val="24"/>
                <w:lang w:val="vi-VN"/>
              </w:rPr>
            </w:pPr>
            <w:r w:rsidRPr="00BD2BF0">
              <w:rPr>
                <w:rFonts w:ascii="Times New Roman" w:hAnsi="Times New Roman"/>
                <w:szCs w:val="24"/>
                <w:lang w:val="vi-VN"/>
              </w:rPr>
              <w:t>8. Người dùng nhấn xác nhận</w:t>
            </w:r>
          </w:p>
        </w:tc>
        <w:tc>
          <w:tcPr>
            <w:tcW w:w="4675" w:type="dxa"/>
          </w:tcPr>
          <w:p w14:paraId="6771B7B6" w14:textId="4AC6AC22" w:rsidR="00BD2BF0" w:rsidRPr="00362EBE" w:rsidRDefault="00BD2BF0" w:rsidP="000D7C2C">
            <w:pPr>
              <w:spacing w:line="240" w:lineRule="auto"/>
              <w:rPr>
                <w:rFonts w:ascii="Times New Roman" w:hAnsi="Times New Roman"/>
                <w:szCs w:val="24"/>
              </w:rPr>
            </w:pPr>
            <w:r w:rsidRPr="00BD2BF0">
              <w:rPr>
                <w:rFonts w:ascii="Times New Roman" w:hAnsi="Times New Roman"/>
                <w:szCs w:val="24"/>
                <w:lang w:val="vi-VN"/>
              </w:rPr>
              <w:t>9. Hệ thống xác nhận và thực hiện chức năng thêm mã giảm giá</w:t>
            </w:r>
            <w:r w:rsidR="00362EBE">
              <w:rPr>
                <w:rFonts w:ascii="Times New Roman" w:hAnsi="Times New Roman"/>
                <w:szCs w:val="24"/>
              </w:rPr>
              <w:t xml:space="preserve"> cho sản phẩm tương ứng</w:t>
            </w:r>
          </w:p>
        </w:tc>
      </w:tr>
      <w:tr w:rsidR="00BD2BF0" w:rsidRPr="00BD2BF0" w14:paraId="6F5BD6F9" w14:textId="77777777" w:rsidTr="00BD2BF0">
        <w:trPr>
          <w:divId w:val="1591501315"/>
        </w:trPr>
        <w:tc>
          <w:tcPr>
            <w:tcW w:w="4911" w:type="dxa"/>
          </w:tcPr>
          <w:p w14:paraId="2457C871" w14:textId="77777777" w:rsidR="00BD2BF0" w:rsidRPr="00BD2BF0" w:rsidRDefault="00BD2BF0" w:rsidP="000D7C2C">
            <w:pPr>
              <w:spacing w:line="240" w:lineRule="auto"/>
              <w:rPr>
                <w:rFonts w:ascii="Times New Roman" w:hAnsi="Times New Roman"/>
                <w:b/>
                <w:bCs/>
                <w:szCs w:val="24"/>
                <w:lang w:val="vi-VN"/>
              </w:rPr>
            </w:pPr>
            <w:r w:rsidRPr="00BD2BF0">
              <w:rPr>
                <w:rFonts w:ascii="Times New Roman" w:hAnsi="Times New Roman"/>
                <w:b/>
                <w:bCs/>
                <w:szCs w:val="24"/>
                <w:lang w:val="vi-VN"/>
              </w:rPr>
              <w:t>Luồng sự kiện thay thế (alternate flow):</w:t>
            </w:r>
          </w:p>
        </w:tc>
        <w:tc>
          <w:tcPr>
            <w:tcW w:w="4675" w:type="dxa"/>
          </w:tcPr>
          <w:p w14:paraId="56B16AD2" w14:textId="77777777" w:rsidR="00BD2BF0" w:rsidRPr="00BD2BF0" w:rsidRDefault="00BD2BF0" w:rsidP="000D7C2C">
            <w:pPr>
              <w:spacing w:line="240" w:lineRule="auto"/>
              <w:rPr>
                <w:rFonts w:ascii="Times New Roman" w:hAnsi="Times New Roman"/>
                <w:szCs w:val="24"/>
                <w:lang w:val="vi-VN"/>
              </w:rPr>
            </w:pPr>
          </w:p>
        </w:tc>
      </w:tr>
      <w:tr w:rsidR="00BD2BF0" w:rsidRPr="00BD2BF0" w14:paraId="21390FF4" w14:textId="77777777" w:rsidTr="00BD2BF0">
        <w:trPr>
          <w:divId w:val="1591501315"/>
        </w:trPr>
        <w:tc>
          <w:tcPr>
            <w:tcW w:w="4911" w:type="dxa"/>
          </w:tcPr>
          <w:p w14:paraId="315302BF" w14:textId="6FEDDEBD" w:rsidR="00BD2BF0" w:rsidRPr="00316972" w:rsidRDefault="00362EBE" w:rsidP="000D7C2C">
            <w:pPr>
              <w:spacing w:line="240" w:lineRule="auto"/>
              <w:rPr>
                <w:rFonts w:ascii="Times New Roman" w:hAnsi="Times New Roman"/>
                <w:szCs w:val="24"/>
              </w:rPr>
            </w:pPr>
            <w:r>
              <w:rPr>
                <w:rFonts w:ascii="Times New Roman" w:hAnsi="Times New Roman"/>
                <w:szCs w:val="24"/>
              </w:rPr>
              <w:t>5</w:t>
            </w:r>
            <w:r w:rsidR="00BD2BF0" w:rsidRPr="00BD2BF0">
              <w:rPr>
                <w:rFonts w:ascii="Times New Roman" w:hAnsi="Times New Roman"/>
                <w:szCs w:val="24"/>
                <w:lang w:val="vi-VN"/>
              </w:rPr>
              <w:t xml:space="preserve">.1. </w:t>
            </w:r>
            <w:r w:rsidRPr="00BD2BF0">
              <w:rPr>
                <w:rFonts w:ascii="Times New Roman" w:hAnsi="Times New Roman"/>
                <w:szCs w:val="24"/>
                <w:lang w:val="vi-VN"/>
              </w:rPr>
              <w:t xml:space="preserve">Người dùng nhập mã </w:t>
            </w:r>
            <w:r>
              <w:rPr>
                <w:rFonts w:ascii="Times New Roman" w:hAnsi="Times New Roman"/>
                <w:szCs w:val="24"/>
              </w:rPr>
              <w:t xml:space="preserve">thông tin mã </w:t>
            </w:r>
            <w:r w:rsidRPr="00BD2BF0">
              <w:rPr>
                <w:rFonts w:ascii="Times New Roman" w:hAnsi="Times New Roman"/>
                <w:szCs w:val="24"/>
                <w:lang w:val="vi-VN"/>
              </w:rPr>
              <w:t xml:space="preserve">giảm giá </w:t>
            </w:r>
            <w:r>
              <w:rPr>
                <w:rFonts w:ascii="Times New Roman" w:hAnsi="Times New Roman"/>
                <w:szCs w:val="24"/>
              </w:rPr>
              <w:t xml:space="preserve">và chọn </w:t>
            </w:r>
            <w:r w:rsidR="00BD2BF0" w:rsidRPr="00BD2BF0">
              <w:rPr>
                <w:rFonts w:ascii="Times New Roman" w:hAnsi="Times New Roman"/>
                <w:szCs w:val="24"/>
                <w:lang w:val="vi-VN"/>
              </w:rPr>
              <w:t>áp dụng cho tất cả sản phẩm</w:t>
            </w:r>
            <w:r w:rsidR="00316972">
              <w:rPr>
                <w:rFonts w:ascii="Times New Roman" w:hAnsi="Times New Roman"/>
                <w:szCs w:val="24"/>
              </w:rPr>
              <w:t>, sau khi hoàn tất ấn “Xác nhận”</w:t>
            </w:r>
          </w:p>
        </w:tc>
        <w:tc>
          <w:tcPr>
            <w:tcW w:w="4675" w:type="dxa"/>
          </w:tcPr>
          <w:p w14:paraId="589D2FA1" w14:textId="3EE20CC1" w:rsidR="00BD2BF0" w:rsidRPr="00362EBE" w:rsidRDefault="00362EBE" w:rsidP="000D7C2C">
            <w:pPr>
              <w:spacing w:line="240" w:lineRule="auto"/>
              <w:rPr>
                <w:rFonts w:ascii="Times New Roman" w:hAnsi="Times New Roman"/>
                <w:szCs w:val="24"/>
              </w:rPr>
            </w:pPr>
            <w:r>
              <w:rPr>
                <w:rFonts w:ascii="Times New Roman" w:hAnsi="Times New Roman"/>
                <w:szCs w:val="24"/>
              </w:rPr>
              <w:t>5.2 Quay lại bước 7</w:t>
            </w:r>
          </w:p>
        </w:tc>
      </w:tr>
      <w:tr w:rsidR="00BD2BF0" w:rsidRPr="00BD2BF0" w14:paraId="00D13A05" w14:textId="77777777" w:rsidTr="00BD2BF0">
        <w:trPr>
          <w:divId w:val="1591501315"/>
        </w:trPr>
        <w:tc>
          <w:tcPr>
            <w:tcW w:w="4911" w:type="dxa"/>
          </w:tcPr>
          <w:p w14:paraId="6C6CA962" w14:textId="02559240" w:rsidR="00BD2BF0" w:rsidRPr="00BD2BF0" w:rsidRDefault="00BE39A4" w:rsidP="000D7C2C">
            <w:pPr>
              <w:spacing w:line="240" w:lineRule="auto"/>
              <w:rPr>
                <w:rFonts w:ascii="Times New Roman" w:hAnsi="Times New Roman"/>
                <w:szCs w:val="24"/>
                <w:lang w:val="vi-VN"/>
              </w:rPr>
            </w:pPr>
            <w:r>
              <w:rPr>
                <w:rFonts w:ascii="Times New Roman" w:hAnsi="Times New Roman"/>
                <w:szCs w:val="24"/>
              </w:rPr>
              <w:t>7</w:t>
            </w:r>
            <w:r w:rsidR="00BD2BF0" w:rsidRPr="00BD2BF0">
              <w:rPr>
                <w:rFonts w:ascii="Times New Roman" w:hAnsi="Times New Roman"/>
                <w:szCs w:val="24"/>
                <w:lang w:val="vi-VN"/>
              </w:rPr>
              <w:t>.1 Người dùng nhấn hủy</w:t>
            </w:r>
          </w:p>
        </w:tc>
        <w:tc>
          <w:tcPr>
            <w:tcW w:w="4675" w:type="dxa"/>
          </w:tcPr>
          <w:p w14:paraId="1FAB11A9" w14:textId="32FD60D0" w:rsidR="00BD2BF0" w:rsidRPr="00BD2BF0" w:rsidRDefault="00BE39A4" w:rsidP="000D7C2C">
            <w:pPr>
              <w:spacing w:line="240" w:lineRule="auto"/>
              <w:rPr>
                <w:rFonts w:ascii="Times New Roman" w:hAnsi="Times New Roman"/>
                <w:szCs w:val="24"/>
                <w:lang w:val="vi-VN"/>
              </w:rPr>
            </w:pPr>
            <w:r>
              <w:rPr>
                <w:rFonts w:ascii="Times New Roman" w:hAnsi="Times New Roman"/>
                <w:szCs w:val="24"/>
              </w:rPr>
              <w:t>7</w:t>
            </w:r>
            <w:r w:rsidR="00BD2BF0" w:rsidRPr="00BD2BF0">
              <w:rPr>
                <w:rFonts w:ascii="Times New Roman" w:hAnsi="Times New Roman"/>
                <w:szCs w:val="24"/>
                <w:lang w:val="vi-VN"/>
              </w:rPr>
              <w:t>.2 Quay lại bước 5</w:t>
            </w:r>
          </w:p>
        </w:tc>
      </w:tr>
      <w:tr w:rsidR="00BD2BF0" w:rsidRPr="00BD2BF0" w14:paraId="0E083333" w14:textId="77777777" w:rsidTr="00BD2BF0">
        <w:trPr>
          <w:divId w:val="1591501315"/>
        </w:trPr>
        <w:tc>
          <w:tcPr>
            <w:tcW w:w="4911" w:type="dxa"/>
          </w:tcPr>
          <w:p w14:paraId="75AB7913" w14:textId="77777777" w:rsidR="00BD2BF0" w:rsidRPr="00BD2BF0" w:rsidRDefault="00BD2BF0" w:rsidP="000D7C2C">
            <w:pPr>
              <w:spacing w:line="240" w:lineRule="auto"/>
              <w:rPr>
                <w:rFonts w:ascii="Times New Roman" w:hAnsi="Times New Roman"/>
                <w:b/>
                <w:bCs/>
                <w:szCs w:val="24"/>
                <w:lang w:val="vi-VN"/>
              </w:rPr>
            </w:pPr>
            <w:r w:rsidRPr="00BD2BF0">
              <w:rPr>
                <w:rFonts w:ascii="Times New Roman" w:hAnsi="Times New Roman"/>
                <w:b/>
                <w:bCs/>
                <w:szCs w:val="24"/>
                <w:lang w:val="vi-VN"/>
              </w:rPr>
              <w:t>Luồng sự kiện ngoại lệ (exception flow):</w:t>
            </w:r>
          </w:p>
        </w:tc>
        <w:tc>
          <w:tcPr>
            <w:tcW w:w="4675" w:type="dxa"/>
          </w:tcPr>
          <w:p w14:paraId="4E50D500" w14:textId="77777777" w:rsidR="00BD2BF0" w:rsidRPr="00BD2BF0" w:rsidRDefault="00BD2BF0" w:rsidP="000D7C2C">
            <w:pPr>
              <w:spacing w:line="240" w:lineRule="auto"/>
              <w:rPr>
                <w:rFonts w:ascii="Times New Roman" w:hAnsi="Times New Roman"/>
                <w:szCs w:val="24"/>
                <w:lang w:val="vi-VN"/>
              </w:rPr>
            </w:pPr>
          </w:p>
        </w:tc>
      </w:tr>
    </w:tbl>
    <w:p w14:paraId="2F05E976" w14:textId="77777777" w:rsidR="00BD2BF0" w:rsidRDefault="00BD2BF0" w:rsidP="00BD2BF0">
      <w:pPr>
        <w:spacing w:line="240" w:lineRule="auto"/>
        <w:divId w:val="1591501315"/>
        <w:rPr>
          <w:rFonts w:ascii="Times New Roman" w:hAnsi="Times New Roman"/>
          <w:b/>
          <w:bCs/>
          <w:szCs w:val="24"/>
          <w:lang w:val="vi-VN"/>
        </w:rPr>
      </w:pPr>
    </w:p>
    <w:p w14:paraId="05B9C760" w14:textId="5A4B0FC8" w:rsidR="00EB7702" w:rsidRPr="00BD2BF0" w:rsidRDefault="00EB7702" w:rsidP="003A2FBA">
      <w:pPr>
        <w:pStyle w:val="Heading4"/>
        <w:numPr>
          <w:ilvl w:val="0"/>
          <w:numId w:val="0"/>
        </w:numPr>
        <w:divId w:val="1591501315"/>
        <w:rPr>
          <w:lang w:val="vi-VN"/>
        </w:rPr>
      </w:pPr>
    </w:p>
    <w:p w14:paraId="10DA137C" w14:textId="77777777" w:rsidR="00BD2BF0" w:rsidRPr="00BD2BF0" w:rsidRDefault="00BD2BF0" w:rsidP="00BD2BF0">
      <w:pPr>
        <w:spacing w:line="240" w:lineRule="auto"/>
        <w:divId w:val="1591501315"/>
        <w:rPr>
          <w:rFonts w:ascii="Times New Roman" w:hAnsi="Times New Roman"/>
          <w:b/>
          <w:bCs/>
          <w:szCs w:val="24"/>
          <w:lang w:val="vi-VN"/>
        </w:rPr>
      </w:pPr>
    </w:p>
    <w:tbl>
      <w:tblPr>
        <w:tblStyle w:val="TableGrid"/>
        <w:tblW w:w="9586" w:type="dxa"/>
        <w:tblLook w:val="04A0" w:firstRow="1" w:lastRow="0" w:firstColumn="1" w:lastColumn="0" w:noHBand="0" w:noVBand="1"/>
      </w:tblPr>
      <w:tblGrid>
        <w:gridCol w:w="4911"/>
        <w:gridCol w:w="4675"/>
      </w:tblGrid>
      <w:tr w:rsidR="00BD2BF0" w:rsidRPr="00BD2BF0" w14:paraId="43FEE12B" w14:textId="77777777" w:rsidTr="00BD2BF0">
        <w:trPr>
          <w:divId w:val="1591501315"/>
        </w:trPr>
        <w:tc>
          <w:tcPr>
            <w:tcW w:w="4911" w:type="dxa"/>
          </w:tcPr>
          <w:p w14:paraId="192A37B1" w14:textId="77777777" w:rsidR="00BD2BF0" w:rsidRPr="00BD2BF0" w:rsidRDefault="00BD2BF0" w:rsidP="000D7C2C">
            <w:pPr>
              <w:spacing w:line="240" w:lineRule="auto"/>
              <w:rPr>
                <w:rFonts w:ascii="Times New Roman" w:hAnsi="Times New Roman"/>
                <w:b/>
                <w:bCs/>
                <w:szCs w:val="24"/>
                <w:lang w:val="vi-VN"/>
              </w:rPr>
            </w:pPr>
            <w:r w:rsidRPr="00BD2BF0">
              <w:rPr>
                <w:rFonts w:ascii="Times New Roman" w:hAnsi="Times New Roman"/>
                <w:b/>
                <w:bCs/>
                <w:szCs w:val="24"/>
                <w:lang w:val="vi-VN"/>
              </w:rPr>
              <w:t xml:space="preserve">Tên use case: </w:t>
            </w:r>
            <w:r w:rsidRPr="00BD2BF0">
              <w:rPr>
                <w:rFonts w:ascii="Times New Roman" w:hAnsi="Times New Roman"/>
                <w:b/>
                <w:color w:val="FF0000"/>
                <w:szCs w:val="24"/>
                <w:lang w:val="vi-VN"/>
              </w:rPr>
              <w:t>Quản lý giảm giá khuyến mãi (sửa)</w:t>
            </w:r>
          </w:p>
        </w:tc>
        <w:tc>
          <w:tcPr>
            <w:tcW w:w="4675" w:type="dxa"/>
          </w:tcPr>
          <w:p w14:paraId="03A74B42" w14:textId="77777777" w:rsidR="00BD2BF0" w:rsidRPr="00BD2BF0" w:rsidRDefault="00BD2BF0" w:rsidP="000D7C2C">
            <w:pPr>
              <w:spacing w:line="240" w:lineRule="auto"/>
              <w:rPr>
                <w:rFonts w:ascii="Times New Roman" w:hAnsi="Times New Roman"/>
                <w:b/>
                <w:bCs/>
                <w:szCs w:val="24"/>
                <w:lang w:val="vi-VN"/>
              </w:rPr>
            </w:pPr>
          </w:p>
        </w:tc>
      </w:tr>
      <w:tr w:rsidR="00BD2BF0" w:rsidRPr="00BD2BF0" w14:paraId="4AEED8DC" w14:textId="77777777" w:rsidTr="00BD2BF0">
        <w:trPr>
          <w:divId w:val="1591501315"/>
        </w:trPr>
        <w:tc>
          <w:tcPr>
            <w:tcW w:w="4911" w:type="dxa"/>
          </w:tcPr>
          <w:p w14:paraId="2410FF52" w14:textId="77777777" w:rsidR="00BD2BF0" w:rsidRPr="00BD2BF0" w:rsidRDefault="00BD2BF0" w:rsidP="000D7C2C">
            <w:pPr>
              <w:spacing w:line="240" w:lineRule="auto"/>
              <w:rPr>
                <w:rFonts w:ascii="Times New Roman" w:hAnsi="Times New Roman"/>
                <w:b/>
                <w:bCs/>
                <w:szCs w:val="24"/>
                <w:lang w:val="vi-VN"/>
              </w:rPr>
            </w:pPr>
            <w:r w:rsidRPr="00BD2BF0">
              <w:rPr>
                <w:rFonts w:ascii="Times New Roman" w:hAnsi="Times New Roman"/>
                <w:b/>
                <w:bCs/>
                <w:szCs w:val="24"/>
                <w:lang w:val="vi-VN"/>
              </w:rPr>
              <w:t xml:space="preserve">Mô tả sơ lược: </w:t>
            </w:r>
            <w:r w:rsidRPr="00BD2BF0">
              <w:rPr>
                <w:rFonts w:ascii="Times New Roman" w:hAnsi="Times New Roman"/>
                <w:szCs w:val="24"/>
                <w:lang w:val="vi-VN"/>
              </w:rPr>
              <w:t>cho phép người dùng sửa các chương trình giảm giá, khuyến mãi</w:t>
            </w:r>
          </w:p>
        </w:tc>
        <w:tc>
          <w:tcPr>
            <w:tcW w:w="4675" w:type="dxa"/>
          </w:tcPr>
          <w:p w14:paraId="3B1FB851" w14:textId="77777777" w:rsidR="00BD2BF0" w:rsidRPr="00BD2BF0" w:rsidRDefault="00BD2BF0" w:rsidP="000D7C2C">
            <w:pPr>
              <w:spacing w:line="240" w:lineRule="auto"/>
              <w:rPr>
                <w:rFonts w:ascii="Times New Roman" w:hAnsi="Times New Roman"/>
                <w:b/>
                <w:bCs/>
                <w:szCs w:val="24"/>
                <w:lang w:val="vi-VN"/>
              </w:rPr>
            </w:pPr>
          </w:p>
        </w:tc>
      </w:tr>
      <w:tr w:rsidR="00BD2BF0" w:rsidRPr="00BD2BF0" w14:paraId="78CF8FA8" w14:textId="77777777" w:rsidTr="00BD2BF0">
        <w:trPr>
          <w:divId w:val="1591501315"/>
        </w:trPr>
        <w:tc>
          <w:tcPr>
            <w:tcW w:w="4911" w:type="dxa"/>
          </w:tcPr>
          <w:p w14:paraId="48025D2B" w14:textId="50869318" w:rsidR="00BD2BF0" w:rsidRPr="00BD2BF0" w:rsidRDefault="00BD2BF0" w:rsidP="000D7C2C">
            <w:pPr>
              <w:spacing w:line="240" w:lineRule="auto"/>
              <w:rPr>
                <w:rFonts w:ascii="Times New Roman" w:hAnsi="Times New Roman"/>
                <w:b/>
                <w:bCs/>
                <w:szCs w:val="24"/>
                <w:lang w:val="vi-VN"/>
              </w:rPr>
            </w:pPr>
            <w:r w:rsidRPr="00BD2BF0">
              <w:rPr>
                <w:rFonts w:ascii="Times New Roman" w:hAnsi="Times New Roman"/>
                <w:b/>
                <w:bCs/>
                <w:szCs w:val="24"/>
                <w:lang w:val="vi-VN"/>
              </w:rPr>
              <w:t xml:space="preserve">Actor chính: </w:t>
            </w:r>
            <w:r w:rsidR="00F9685E">
              <w:rPr>
                <w:rFonts w:ascii="Times New Roman" w:hAnsi="Times New Roman"/>
                <w:szCs w:val="24"/>
              </w:rPr>
              <w:t>nhân viên kinh doanh</w:t>
            </w:r>
          </w:p>
        </w:tc>
        <w:tc>
          <w:tcPr>
            <w:tcW w:w="4675" w:type="dxa"/>
          </w:tcPr>
          <w:p w14:paraId="1DBD0E05" w14:textId="77777777" w:rsidR="00BD2BF0" w:rsidRPr="00BD2BF0" w:rsidRDefault="00BD2BF0" w:rsidP="000D7C2C">
            <w:pPr>
              <w:spacing w:line="240" w:lineRule="auto"/>
              <w:rPr>
                <w:rFonts w:ascii="Times New Roman" w:hAnsi="Times New Roman"/>
                <w:b/>
                <w:bCs/>
                <w:szCs w:val="24"/>
                <w:lang w:val="vi-VN"/>
              </w:rPr>
            </w:pPr>
          </w:p>
        </w:tc>
      </w:tr>
      <w:tr w:rsidR="00BD2BF0" w:rsidRPr="00BD2BF0" w14:paraId="1AA8032C" w14:textId="77777777" w:rsidTr="00BD2BF0">
        <w:trPr>
          <w:divId w:val="1591501315"/>
        </w:trPr>
        <w:tc>
          <w:tcPr>
            <w:tcW w:w="4911" w:type="dxa"/>
          </w:tcPr>
          <w:p w14:paraId="4DC728ED" w14:textId="26E6A15F" w:rsidR="00BD2BF0" w:rsidRPr="00F9685E" w:rsidRDefault="00BD2BF0" w:rsidP="000D7C2C">
            <w:pPr>
              <w:spacing w:line="240" w:lineRule="auto"/>
              <w:rPr>
                <w:rFonts w:ascii="Times New Roman" w:hAnsi="Times New Roman"/>
                <w:b/>
                <w:bCs/>
                <w:szCs w:val="24"/>
              </w:rPr>
            </w:pPr>
            <w:r w:rsidRPr="00BD2BF0">
              <w:rPr>
                <w:rFonts w:ascii="Times New Roman" w:hAnsi="Times New Roman"/>
                <w:b/>
                <w:bCs/>
                <w:szCs w:val="24"/>
                <w:lang w:val="vi-VN"/>
              </w:rPr>
              <w:t xml:space="preserve">Actor phụ: </w:t>
            </w:r>
            <w:r w:rsidR="00F9685E">
              <w:rPr>
                <w:rFonts w:ascii="Times New Roman" w:hAnsi="Times New Roman"/>
                <w:szCs w:val="24"/>
              </w:rPr>
              <w:t>chủ doanh nghiệp</w:t>
            </w:r>
          </w:p>
        </w:tc>
        <w:tc>
          <w:tcPr>
            <w:tcW w:w="4675" w:type="dxa"/>
          </w:tcPr>
          <w:p w14:paraId="6C79E08A" w14:textId="77777777" w:rsidR="00BD2BF0" w:rsidRPr="00BD2BF0" w:rsidRDefault="00BD2BF0" w:rsidP="000D7C2C">
            <w:pPr>
              <w:spacing w:line="240" w:lineRule="auto"/>
              <w:rPr>
                <w:rFonts w:ascii="Times New Roman" w:hAnsi="Times New Roman"/>
                <w:b/>
                <w:bCs/>
                <w:szCs w:val="24"/>
                <w:lang w:val="vi-VN"/>
              </w:rPr>
            </w:pPr>
          </w:p>
        </w:tc>
      </w:tr>
      <w:tr w:rsidR="00BD2BF0" w:rsidRPr="00BD2BF0" w14:paraId="70ACD8D9" w14:textId="77777777" w:rsidTr="00BD2BF0">
        <w:trPr>
          <w:divId w:val="1591501315"/>
        </w:trPr>
        <w:tc>
          <w:tcPr>
            <w:tcW w:w="4911" w:type="dxa"/>
          </w:tcPr>
          <w:p w14:paraId="3A8E7E56" w14:textId="77777777" w:rsidR="00BD2BF0" w:rsidRPr="00BD2BF0" w:rsidRDefault="00BD2BF0" w:rsidP="000D7C2C">
            <w:pPr>
              <w:spacing w:line="240" w:lineRule="auto"/>
              <w:rPr>
                <w:rFonts w:ascii="Times New Roman" w:hAnsi="Times New Roman"/>
                <w:b/>
                <w:bCs/>
                <w:szCs w:val="24"/>
                <w:lang w:val="vi-VN"/>
              </w:rPr>
            </w:pPr>
            <w:r w:rsidRPr="00BD2BF0">
              <w:rPr>
                <w:rFonts w:ascii="Times New Roman" w:hAnsi="Times New Roman"/>
                <w:b/>
                <w:bCs/>
                <w:szCs w:val="24"/>
                <w:lang w:val="vi-VN"/>
              </w:rPr>
              <w:t xml:space="preserve">Tiền điều kiện (Pre-condition): </w:t>
            </w:r>
            <w:r w:rsidRPr="00BD2BF0">
              <w:rPr>
                <w:rFonts w:ascii="Times New Roman" w:hAnsi="Times New Roman"/>
                <w:szCs w:val="24"/>
                <w:lang w:val="vi-VN"/>
              </w:rPr>
              <w:t>Đăng nhập thành công vào website bằng tài khoản quản trị</w:t>
            </w:r>
          </w:p>
        </w:tc>
        <w:tc>
          <w:tcPr>
            <w:tcW w:w="4675" w:type="dxa"/>
          </w:tcPr>
          <w:p w14:paraId="07916A6F" w14:textId="77777777" w:rsidR="00BD2BF0" w:rsidRPr="00BD2BF0" w:rsidRDefault="00BD2BF0" w:rsidP="000D7C2C">
            <w:pPr>
              <w:spacing w:line="240" w:lineRule="auto"/>
              <w:rPr>
                <w:rFonts w:ascii="Times New Roman" w:hAnsi="Times New Roman"/>
                <w:b/>
                <w:bCs/>
                <w:szCs w:val="24"/>
                <w:lang w:val="vi-VN"/>
              </w:rPr>
            </w:pPr>
          </w:p>
        </w:tc>
      </w:tr>
      <w:tr w:rsidR="00BD2BF0" w:rsidRPr="00BD2BF0" w14:paraId="3A48FD72" w14:textId="77777777" w:rsidTr="00BD2BF0">
        <w:trPr>
          <w:divId w:val="1591501315"/>
        </w:trPr>
        <w:tc>
          <w:tcPr>
            <w:tcW w:w="4911" w:type="dxa"/>
          </w:tcPr>
          <w:p w14:paraId="3207E356" w14:textId="77777777" w:rsidR="00BD2BF0" w:rsidRPr="00BD2BF0" w:rsidRDefault="00BD2BF0" w:rsidP="000D7C2C">
            <w:pPr>
              <w:spacing w:line="240" w:lineRule="auto"/>
              <w:rPr>
                <w:rFonts w:ascii="Times New Roman" w:hAnsi="Times New Roman"/>
                <w:szCs w:val="24"/>
                <w:lang w:val="vi-VN"/>
              </w:rPr>
            </w:pPr>
            <w:r w:rsidRPr="00BD2BF0">
              <w:rPr>
                <w:rFonts w:ascii="Times New Roman" w:hAnsi="Times New Roman"/>
                <w:b/>
                <w:bCs/>
                <w:szCs w:val="24"/>
                <w:lang w:val="vi-VN"/>
              </w:rPr>
              <w:lastRenderedPageBreak/>
              <w:t xml:space="preserve">Hậu điều kiện (Post-condition): </w:t>
            </w:r>
            <w:r w:rsidRPr="00BD2BF0">
              <w:rPr>
                <w:rFonts w:ascii="Times New Roman" w:hAnsi="Times New Roman"/>
                <w:szCs w:val="24"/>
                <w:lang w:val="vi-VN"/>
              </w:rPr>
              <w:t>Mã giảm giá của sản phẩm được cập nhật</w:t>
            </w:r>
          </w:p>
        </w:tc>
        <w:tc>
          <w:tcPr>
            <w:tcW w:w="4675" w:type="dxa"/>
          </w:tcPr>
          <w:p w14:paraId="73A9204C" w14:textId="77777777" w:rsidR="00BD2BF0" w:rsidRPr="00BD2BF0" w:rsidRDefault="00BD2BF0" w:rsidP="000D7C2C">
            <w:pPr>
              <w:spacing w:line="240" w:lineRule="auto"/>
              <w:rPr>
                <w:rFonts w:ascii="Times New Roman" w:hAnsi="Times New Roman"/>
                <w:b/>
                <w:bCs/>
                <w:szCs w:val="24"/>
                <w:lang w:val="vi-VN"/>
              </w:rPr>
            </w:pPr>
          </w:p>
        </w:tc>
      </w:tr>
      <w:tr w:rsidR="00BD2BF0" w:rsidRPr="00BD2BF0" w14:paraId="2D3B0136" w14:textId="77777777" w:rsidTr="00BD2BF0">
        <w:trPr>
          <w:divId w:val="1591501315"/>
        </w:trPr>
        <w:tc>
          <w:tcPr>
            <w:tcW w:w="4911" w:type="dxa"/>
          </w:tcPr>
          <w:p w14:paraId="1D2FBF61" w14:textId="77777777" w:rsidR="00BD2BF0" w:rsidRPr="00BD2BF0" w:rsidRDefault="00BD2BF0" w:rsidP="000D7C2C">
            <w:pPr>
              <w:spacing w:line="240" w:lineRule="auto"/>
              <w:rPr>
                <w:rFonts w:ascii="Times New Roman" w:hAnsi="Times New Roman"/>
                <w:b/>
                <w:bCs/>
                <w:szCs w:val="24"/>
                <w:lang w:val="vi-VN"/>
              </w:rPr>
            </w:pPr>
            <w:r w:rsidRPr="00BD2BF0">
              <w:rPr>
                <w:rFonts w:ascii="Times New Roman" w:hAnsi="Times New Roman"/>
                <w:b/>
                <w:bCs/>
                <w:szCs w:val="24"/>
                <w:lang w:val="vi-VN"/>
              </w:rPr>
              <w:t>Luồng sự kiện chính (main flow):</w:t>
            </w:r>
          </w:p>
        </w:tc>
        <w:tc>
          <w:tcPr>
            <w:tcW w:w="4675" w:type="dxa"/>
          </w:tcPr>
          <w:p w14:paraId="4BCDB239" w14:textId="77777777" w:rsidR="00BD2BF0" w:rsidRPr="00BD2BF0" w:rsidRDefault="00BD2BF0" w:rsidP="000D7C2C">
            <w:pPr>
              <w:spacing w:line="240" w:lineRule="auto"/>
              <w:rPr>
                <w:rFonts w:ascii="Times New Roman" w:hAnsi="Times New Roman"/>
                <w:b/>
                <w:bCs/>
                <w:szCs w:val="24"/>
                <w:lang w:val="vi-VN"/>
              </w:rPr>
            </w:pPr>
          </w:p>
        </w:tc>
      </w:tr>
      <w:tr w:rsidR="00BD2BF0" w:rsidRPr="00BD2BF0" w14:paraId="1E06203F" w14:textId="77777777" w:rsidTr="00BD2BF0">
        <w:trPr>
          <w:divId w:val="1591501315"/>
        </w:trPr>
        <w:tc>
          <w:tcPr>
            <w:tcW w:w="4911" w:type="dxa"/>
          </w:tcPr>
          <w:p w14:paraId="4BAA398D" w14:textId="77777777" w:rsidR="00BD2BF0" w:rsidRPr="00BD2BF0" w:rsidRDefault="00BD2BF0" w:rsidP="00BD2BF0">
            <w:pPr>
              <w:spacing w:line="240" w:lineRule="auto"/>
              <w:jc w:val="center"/>
              <w:rPr>
                <w:rFonts w:ascii="Times New Roman" w:hAnsi="Times New Roman"/>
                <w:b/>
                <w:bCs/>
                <w:szCs w:val="24"/>
                <w:lang w:val="vi-VN"/>
              </w:rPr>
            </w:pPr>
            <w:r w:rsidRPr="00BD2BF0">
              <w:rPr>
                <w:rFonts w:ascii="Times New Roman" w:hAnsi="Times New Roman"/>
                <w:b/>
                <w:bCs/>
                <w:szCs w:val="24"/>
                <w:lang w:val="vi-VN"/>
              </w:rPr>
              <w:t>Actor</w:t>
            </w:r>
          </w:p>
        </w:tc>
        <w:tc>
          <w:tcPr>
            <w:tcW w:w="4675" w:type="dxa"/>
          </w:tcPr>
          <w:p w14:paraId="5C6EB442" w14:textId="77777777" w:rsidR="00BD2BF0" w:rsidRPr="00BD2BF0" w:rsidRDefault="00BD2BF0" w:rsidP="00BD2BF0">
            <w:pPr>
              <w:spacing w:line="240" w:lineRule="auto"/>
              <w:jc w:val="center"/>
              <w:rPr>
                <w:rFonts w:ascii="Times New Roman" w:hAnsi="Times New Roman"/>
                <w:b/>
                <w:bCs/>
                <w:szCs w:val="24"/>
                <w:lang w:val="vi-VN"/>
              </w:rPr>
            </w:pPr>
            <w:r w:rsidRPr="00BD2BF0">
              <w:rPr>
                <w:rFonts w:ascii="Times New Roman" w:hAnsi="Times New Roman"/>
                <w:b/>
                <w:bCs/>
                <w:szCs w:val="24"/>
                <w:lang w:val="vi-VN"/>
              </w:rPr>
              <w:t>System</w:t>
            </w:r>
          </w:p>
        </w:tc>
      </w:tr>
      <w:tr w:rsidR="00BD2BF0" w:rsidRPr="00BD2BF0" w14:paraId="1CB7986D" w14:textId="77777777" w:rsidTr="00BD2BF0">
        <w:trPr>
          <w:divId w:val="1591501315"/>
        </w:trPr>
        <w:tc>
          <w:tcPr>
            <w:tcW w:w="4911" w:type="dxa"/>
          </w:tcPr>
          <w:p w14:paraId="6C0FC350" w14:textId="77777777" w:rsidR="00BD2BF0" w:rsidRPr="00BD2BF0" w:rsidRDefault="00BD2BF0" w:rsidP="000D7C2C">
            <w:pPr>
              <w:spacing w:line="240" w:lineRule="auto"/>
              <w:rPr>
                <w:rFonts w:ascii="Times New Roman" w:hAnsi="Times New Roman"/>
                <w:b/>
                <w:bCs/>
                <w:szCs w:val="24"/>
                <w:lang w:val="vi-VN"/>
              </w:rPr>
            </w:pPr>
          </w:p>
        </w:tc>
        <w:tc>
          <w:tcPr>
            <w:tcW w:w="4675" w:type="dxa"/>
          </w:tcPr>
          <w:p w14:paraId="33C4B745" w14:textId="77777777" w:rsidR="00BD2BF0" w:rsidRPr="00BD2BF0" w:rsidRDefault="00BD2BF0" w:rsidP="000D7C2C">
            <w:pPr>
              <w:spacing w:line="240" w:lineRule="auto"/>
              <w:rPr>
                <w:rFonts w:ascii="Times New Roman" w:hAnsi="Times New Roman"/>
                <w:szCs w:val="24"/>
                <w:lang w:val="vi-VN"/>
              </w:rPr>
            </w:pPr>
            <w:r w:rsidRPr="00BD2BF0">
              <w:rPr>
                <w:rFonts w:ascii="Times New Roman" w:hAnsi="Times New Roman"/>
                <w:szCs w:val="24"/>
                <w:lang w:val="vi-VN"/>
              </w:rPr>
              <w:t>1. Hệ thống hiển thị trang chủ quản trị của website</w:t>
            </w:r>
          </w:p>
        </w:tc>
      </w:tr>
      <w:tr w:rsidR="00BD2BF0" w:rsidRPr="00BD2BF0" w14:paraId="1AC7626A" w14:textId="77777777" w:rsidTr="00BD2BF0">
        <w:trPr>
          <w:divId w:val="1591501315"/>
        </w:trPr>
        <w:tc>
          <w:tcPr>
            <w:tcW w:w="4911" w:type="dxa"/>
          </w:tcPr>
          <w:p w14:paraId="4A5F5694" w14:textId="77777777" w:rsidR="00BD2BF0" w:rsidRPr="00BD2BF0" w:rsidRDefault="00BD2BF0" w:rsidP="000D7C2C">
            <w:pPr>
              <w:spacing w:line="240" w:lineRule="auto"/>
              <w:rPr>
                <w:rFonts w:ascii="Times New Roman" w:hAnsi="Times New Roman"/>
                <w:szCs w:val="24"/>
                <w:lang w:val="vi-VN"/>
              </w:rPr>
            </w:pPr>
            <w:r w:rsidRPr="00BD2BF0">
              <w:rPr>
                <w:rFonts w:ascii="Times New Roman" w:hAnsi="Times New Roman"/>
                <w:szCs w:val="24"/>
                <w:lang w:val="vi-VN"/>
              </w:rPr>
              <w:t>2. Người dùng chọn chức năng quản lý giảm giá khuyến mãi</w:t>
            </w:r>
          </w:p>
        </w:tc>
        <w:tc>
          <w:tcPr>
            <w:tcW w:w="4675" w:type="dxa"/>
          </w:tcPr>
          <w:p w14:paraId="46894275" w14:textId="77777777" w:rsidR="00BD2BF0" w:rsidRPr="00BD2BF0" w:rsidRDefault="00BD2BF0" w:rsidP="000D7C2C">
            <w:pPr>
              <w:spacing w:line="240" w:lineRule="auto"/>
              <w:rPr>
                <w:rFonts w:ascii="Times New Roman" w:hAnsi="Times New Roman"/>
                <w:szCs w:val="24"/>
                <w:lang w:val="vi-VN"/>
              </w:rPr>
            </w:pPr>
            <w:r w:rsidRPr="00BD2BF0">
              <w:rPr>
                <w:rFonts w:ascii="Times New Roman" w:hAnsi="Times New Roman"/>
                <w:szCs w:val="24"/>
                <w:lang w:val="vi-VN"/>
              </w:rPr>
              <w:t>3. Hệ thống hiển thị giao diện chức năng quản lý giảm giá khuyến mãi gồm thêm/xóa/sửa</w:t>
            </w:r>
          </w:p>
        </w:tc>
      </w:tr>
      <w:tr w:rsidR="00BD2BF0" w:rsidRPr="00BD2BF0" w14:paraId="63E429E4" w14:textId="77777777" w:rsidTr="00BD2BF0">
        <w:trPr>
          <w:divId w:val="1591501315"/>
        </w:trPr>
        <w:tc>
          <w:tcPr>
            <w:tcW w:w="4911" w:type="dxa"/>
          </w:tcPr>
          <w:p w14:paraId="6E17432A" w14:textId="77777777" w:rsidR="00BD2BF0" w:rsidRPr="00BD2BF0" w:rsidRDefault="00BD2BF0" w:rsidP="000D7C2C">
            <w:pPr>
              <w:spacing w:line="240" w:lineRule="auto"/>
              <w:rPr>
                <w:rFonts w:ascii="Times New Roman" w:hAnsi="Times New Roman"/>
                <w:szCs w:val="24"/>
                <w:lang w:val="vi-VN"/>
              </w:rPr>
            </w:pPr>
            <w:r w:rsidRPr="00BD2BF0">
              <w:rPr>
                <w:rFonts w:ascii="Times New Roman" w:hAnsi="Times New Roman"/>
                <w:szCs w:val="24"/>
                <w:lang w:val="vi-VN"/>
              </w:rPr>
              <w:t>4. Người dùng chọn chức năng sửa mã giảm giá</w:t>
            </w:r>
          </w:p>
        </w:tc>
        <w:tc>
          <w:tcPr>
            <w:tcW w:w="4675" w:type="dxa"/>
          </w:tcPr>
          <w:p w14:paraId="0D78871D" w14:textId="77777777" w:rsidR="00BD2BF0" w:rsidRPr="00BD2BF0" w:rsidRDefault="00BD2BF0" w:rsidP="000D7C2C">
            <w:pPr>
              <w:spacing w:line="240" w:lineRule="auto"/>
              <w:rPr>
                <w:rFonts w:ascii="Times New Roman" w:hAnsi="Times New Roman"/>
                <w:szCs w:val="24"/>
                <w:lang w:val="vi-VN"/>
              </w:rPr>
            </w:pPr>
            <w:r w:rsidRPr="00BD2BF0">
              <w:rPr>
                <w:rFonts w:ascii="Times New Roman" w:hAnsi="Times New Roman"/>
                <w:szCs w:val="24"/>
                <w:lang w:val="vi-VN"/>
              </w:rPr>
              <w:t>5. Hệ thống hiển thị các mã giảm giá có sẵn của các sản phẩm</w:t>
            </w:r>
          </w:p>
        </w:tc>
      </w:tr>
      <w:tr w:rsidR="00BD2BF0" w:rsidRPr="00BD2BF0" w14:paraId="5633F9C1" w14:textId="77777777" w:rsidTr="00BD2BF0">
        <w:trPr>
          <w:divId w:val="1591501315"/>
        </w:trPr>
        <w:tc>
          <w:tcPr>
            <w:tcW w:w="4911" w:type="dxa"/>
          </w:tcPr>
          <w:p w14:paraId="4327FF2C" w14:textId="77777777" w:rsidR="00BD2BF0" w:rsidRPr="00BD2BF0" w:rsidRDefault="00BD2BF0" w:rsidP="000D7C2C">
            <w:pPr>
              <w:spacing w:line="240" w:lineRule="auto"/>
              <w:rPr>
                <w:rFonts w:ascii="Times New Roman" w:hAnsi="Times New Roman"/>
                <w:szCs w:val="24"/>
                <w:lang w:val="vi-VN"/>
              </w:rPr>
            </w:pPr>
            <w:r w:rsidRPr="00BD2BF0">
              <w:rPr>
                <w:rFonts w:ascii="Times New Roman" w:hAnsi="Times New Roman"/>
                <w:szCs w:val="24"/>
                <w:lang w:val="vi-VN"/>
              </w:rPr>
              <w:t>6. Người dùng chọn các mã giảm giá cần sửa</w:t>
            </w:r>
          </w:p>
        </w:tc>
        <w:tc>
          <w:tcPr>
            <w:tcW w:w="4675" w:type="dxa"/>
          </w:tcPr>
          <w:p w14:paraId="707511AC" w14:textId="77777777" w:rsidR="00BD2BF0" w:rsidRPr="00BD2BF0" w:rsidRDefault="00BD2BF0" w:rsidP="000D7C2C">
            <w:pPr>
              <w:spacing w:line="240" w:lineRule="auto"/>
              <w:rPr>
                <w:rFonts w:ascii="Times New Roman" w:hAnsi="Times New Roman"/>
                <w:szCs w:val="24"/>
                <w:lang w:val="vi-VN"/>
              </w:rPr>
            </w:pPr>
            <w:r w:rsidRPr="00BD2BF0">
              <w:rPr>
                <w:rFonts w:ascii="Times New Roman" w:hAnsi="Times New Roman"/>
                <w:szCs w:val="24"/>
                <w:lang w:val="vi-VN"/>
              </w:rPr>
              <w:t>7. Hệ thống hiển thị giao diện sửa mã giảm giá cho người dùng</w:t>
            </w:r>
          </w:p>
        </w:tc>
      </w:tr>
      <w:tr w:rsidR="00BD2BF0" w:rsidRPr="00BD2BF0" w14:paraId="40C7DE76" w14:textId="77777777" w:rsidTr="00BD2BF0">
        <w:trPr>
          <w:divId w:val="1591501315"/>
        </w:trPr>
        <w:tc>
          <w:tcPr>
            <w:tcW w:w="4911" w:type="dxa"/>
          </w:tcPr>
          <w:p w14:paraId="23014E23" w14:textId="77777777" w:rsidR="00BD2BF0" w:rsidRPr="00BD2BF0" w:rsidRDefault="00BD2BF0" w:rsidP="000D7C2C">
            <w:pPr>
              <w:spacing w:line="240" w:lineRule="auto"/>
              <w:rPr>
                <w:rFonts w:ascii="Times New Roman" w:hAnsi="Times New Roman"/>
                <w:szCs w:val="24"/>
                <w:lang w:val="vi-VN"/>
              </w:rPr>
            </w:pPr>
            <w:r w:rsidRPr="00BD2BF0">
              <w:rPr>
                <w:rFonts w:ascii="Times New Roman" w:hAnsi="Times New Roman"/>
                <w:szCs w:val="24"/>
                <w:lang w:val="vi-VN"/>
              </w:rPr>
              <w:t>8. Người dùng sửa mã giảm giá</w:t>
            </w:r>
          </w:p>
        </w:tc>
        <w:tc>
          <w:tcPr>
            <w:tcW w:w="4675" w:type="dxa"/>
          </w:tcPr>
          <w:p w14:paraId="041F5336" w14:textId="77777777" w:rsidR="00BD2BF0" w:rsidRPr="00BD2BF0" w:rsidRDefault="00BD2BF0" w:rsidP="000D7C2C">
            <w:pPr>
              <w:spacing w:line="240" w:lineRule="auto"/>
              <w:rPr>
                <w:rFonts w:ascii="Times New Roman" w:hAnsi="Times New Roman"/>
                <w:szCs w:val="24"/>
                <w:lang w:val="vi-VN"/>
              </w:rPr>
            </w:pPr>
            <w:r w:rsidRPr="00BD2BF0">
              <w:rPr>
                <w:rFonts w:ascii="Times New Roman" w:hAnsi="Times New Roman"/>
                <w:szCs w:val="24"/>
                <w:lang w:val="vi-VN"/>
              </w:rPr>
              <w:t>9. Hệ thống hiện bảng xác nhận sửa cho người dùng</w:t>
            </w:r>
          </w:p>
        </w:tc>
      </w:tr>
      <w:tr w:rsidR="00BD2BF0" w:rsidRPr="00BD2BF0" w14:paraId="18E5A0F2" w14:textId="77777777" w:rsidTr="00BD2BF0">
        <w:trPr>
          <w:divId w:val="1591501315"/>
        </w:trPr>
        <w:tc>
          <w:tcPr>
            <w:tcW w:w="4911" w:type="dxa"/>
          </w:tcPr>
          <w:p w14:paraId="4EAE3646" w14:textId="77777777" w:rsidR="00BD2BF0" w:rsidRPr="00BD2BF0" w:rsidRDefault="00BD2BF0" w:rsidP="000D7C2C">
            <w:pPr>
              <w:spacing w:line="240" w:lineRule="auto"/>
              <w:rPr>
                <w:rFonts w:ascii="Times New Roman" w:hAnsi="Times New Roman"/>
                <w:szCs w:val="24"/>
                <w:lang w:val="vi-VN"/>
              </w:rPr>
            </w:pPr>
            <w:r w:rsidRPr="00BD2BF0">
              <w:rPr>
                <w:rFonts w:ascii="Times New Roman" w:hAnsi="Times New Roman"/>
                <w:szCs w:val="24"/>
                <w:lang w:val="vi-VN"/>
              </w:rPr>
              <w:t xml:space="preserve">10. Người dùng chọn xác nhận </w:t>
            </w:r>
          </w:p>
        </w:tc>
        <w:tc>
          <w:tcPr>
            <w:tcW w:w="4675" w:type="dxa"/>
          </w:tcPr>
          <w:p w14:paraId="0C64FA5E" w14:textId="77777777" w:rsidR="00BD2BF0" w:rsidRPr="00BD2BF0" w:rsidRDefault="00BD2BF0" w:rsidP="000D7C2C">
            <w:pPr>
              <w:spacing w:line="240" w:lineRule="auto"/>
              <w:rPr>
                <w:rFonts w:ascii="Times New Roman" w:hAnsi="Times New Roman"/>
                <w:szCs w:val="24"/>
                <w:lang w:val="vi-VN"/>
              </w:rPr>
            </w:pPr>
            <w:r w:rsidRPr="00BD2BF0">
              <w:rPr>
                <w:rFonts w:ascii="Times New Roman" w:hAnsi="Times New Roman"/>
                <w:szCs w:val="24"/>
                <w:lang w:val="vi-VN"/>
              </w:rPr>
              <w:t>11. Hệ thống xác nhận và thực hiện chức năng sửa mã giảm giá</w:t>
            </w:r>
          </w:p>
        </w:tc>
      </w:tr>
      <w:tr w:rsidR="00BD2BF0" w:rsidRPr="00BD2BF0" w14:paraId="6348841F" w14:textId="77777777" w:rsidTr="00BD2BF0">
        <w:trPr>
          <w:divId w:val="1591501315"/>
        </w:trPr>
        <w:tc>
          <w:tcPr>
            <w:tcW w:w="4911" w:type="dxa"/>
          </w:tcPr>
          <w:p w14:paraId="3C5C319E" w14:textId="77777777" w:rsidR="00BD2BF0" w:rsidRPr="00BD2BF0" w:rsidRDefault="00BD2BF0" w:rsidP="000D7C2C">
            <w:pPr>
              <w:spacing w:line="240" w:lineRule="auto"/>
              <w:rPr>
                <w:rFonts w:ascii="Times New Roman" w:hAnsi="Times New Roman"/>
                <w:b/>
                <w:bCs/>
                <w:szCs w:val="24"/>
                <w:lang w:val="vi-VN"/>
              </w:rPr>
            </w:pPr>
            <w:r w:rsidRPr="00BD2BF0">
              <w:rPr>
                <w:rFonts w:ascii="Times New Roman" w:hAnsi="Times New Roman"/>
                <w:b/>
                <w:bCs/>
                <w:szCs w:val="24"/>
                <w:lang w:val="vi-VN"/>
              </w:rPr>
              <w:t>Luồng sự kiện thay thế (alternate flow):</w:t>
            </w:r>
          </w:p>
        </w:tc>
        <w:tc>
          <w:tcPr>
            <w:tcW w:w="4675" w:type="dxa"/>
          </w:tcPr>
          <w:p w14:paraId="37E83BBD" w14:textId="77777777" w:rsidR="00BD2BF0" w:rsidRPr="00BD2BF0" w:rsidRDefault="00BD2BF0" w:rsidP="000D7C2C">
            <w:pPr>
              <w:spacing w:line="240" w:lineRule="auto"/>
              <w:rPr>
                <w:rFonts w:ascii="Times New Roman" w:hAnsi="Times New Roman"/>
                <w:szCs w:val="24"/>
                <w:lang w:val="vi-VN"/>
              </w:rPr>
            </w:pPr>
          </w:p>
        </w:tc>
      </w:tr>
      <w:tr w:rsidR="00BD2BF0" w:rsidRPr="00BD2BF0" w14:paraId="259285EA" w14:textId="77777777" w:rsidTr="00BD2BF0">
        <w:trPr>
          <w:divId w:val="1591501315"/>
        </w:trPr>
        <w:tc>
          <w:tcPr>
            <w:tcW w:w="4911" w:type="dxa"/>
          </w:tcPr>
          <w:p w14:paraId="70017785" w14:textId="77777777" w:rsidR="00BD2BF0" w:rsidRPr="00BD2BF0" w:rsidRDefault="00BD2BF0" w:rsidP="000D7C2C">
            <w:pPr>
              <w:spacing w:line="240" w:lineRule="auto"/>
              <w:rPr>
                <w:rFonts w:ascii="Times New Roman" w:hAnsi="Times New Roman"/>
                <w:szCs w:val="24"/>
                <w:lang w:val="vi-VN"/>
              </w:rPr>
            </w:pPr>
            <w:r w:rsidRPr="00BD2BF0">
              <w:rPr>
                <w:rFonts w:ascii="Times New Roman" w:hAnsi="Times New Roman"/>
                <w:szCs w:val="24"/>
                <w:lang w:val="vi-VN"/>
              </w:rPr>
              <w:t>9.1 Người dùng nhấn hủy</w:t>
            </w:r>
          </w:p>
        </w:tc>
        <w:tc>
          <w:tcPr>
            <w:tcW w:w="4675" w:type="dxa"/>
          </w:tcPr>
          <w:p w14:paraId="0353167E" w14:textId="77777777" w:rsidR="00BD2BF0" w:rsidRPr="00BD2BF0" w:rsidRDefault="00BD2BF0" w:rsidP="000D7C2C">
            <w:pPr>
              <w:spacing w:line="240" w:lineRule="auto"/>
              <w:rPr>
                <w:rFonts w:ascii="Times New Roman" w:hAnsi="Times New Roman"/>
                <w:szCs w:val="24"/>
                <w:lang w:val="vi-VN"/>
              </w:rPr>
            </w:pPr>
            <w:r w:rsidRPr="00BD2BF0">
              <w:rPr>
                <w:rFonts w:ascii="Times New Roman" w:hAnsi="Times New Roman"/>
                <w:szCs w:val="24"/>
                <w:lang w:val="vi-VN"/>
              </w:rPr>
              <w:t>9.2. quay lại bước 5</w:t>
            </w:r>
          </w:p>
        </w:tc>
      </w:tr>
      <w:tr w:rsidR="00BD2BF0" w:rsidRPr="00BD2BF0" w14:paraId="2B36D00F" w14:textId="77777777" w:rsidTr="00BD2BF0">
        <w:trPr>
          <w:divId w:val="1591501315"/>
        </w:trPr>
        <w:tc>
          <w:tcPr>
            <w:tcW w:w="4911" w:type="dxa"/>
          </w:tcPr>
          <w:p w14:paraId="012826F3" w14:textId="77777777" w:rsidR="00BD2BF0" w:rsidRPr="00BD2BF0" w:rsidRDefault="00BD2BF0" w:rsidP="000D7C2C">
            <w:pPr>
              <w:spacing w:line="240" w:lineRule="auto"/>
              <w:rPr>
                <w:rFonts w:ascii="Times New Roman" w:hAnsi="Times New Roman"/>
                <w:b/>
                <w:bCs/>
                <w:szCs w:val="24"/>
                <w:lang w:val="vi-VN"/>
              </w:rPr>
            </w:pPr>
            <w:r w:rsidRPr="00BD2BF0">
              <w:rPr>
                <w:rFonts w:ascii="Times New Roman" w:hAnsi="Times New Roman"/>
                <w:b/>
                <w:bCs/>
                <w:szCs w:val="24"/>
                <w:lang w:val="vi-VN"/>
              </w:rPr>
              <w:t>Luồng sự kiện ngoại lệ (exception flow):</w:t>
            </w:r>
          </w:p>
        </w:tc>
        <w:tc>
          <w:tcPr>
            <w:tcW w:w="4675" w:type="dxa"/>
          </w:tcPr>
          <w:p w14:paraId="7C6AE096" w14:textId="77777777" w:rsidR="00BD2BF0" w:rsidRPr="00BD2BF0" w:rsidRDefault="00BD2BF0" w:rsidP="000D7C2C">
            <w:pPr>
              <w:spacing w:line="240" w:lineRule="auto"/>
              <w:rPr>
                <w:rFonts w:ascii="Times New Roman" w:hAnsi="Times New Roman"/>
                <w:szCs w:val="24"/>
                <w:lang w:val="vi-VN"/>
              </w:rPr>
            </w:pPr>
          </w:p>
        </w:tc>
      </w:tr>
      <w:tr w:rsidR="00BD2BF0" w:rsidRPr="00BD2BF0" w14:paraId="121E317D" w14:textId="77777777" w:rsidTr="00BD2BF0">
        <w:trPr>
          <w:divId w:val="1591501315"/>
        </w:trPr>
        <w:tc>
          <w:tcPr>
            <w:tcW w:w="4911" w:type="dxa"/>
          </w:tcPr>
          <w:p w14:paraId="70D88E50" w14:textId="77777777" w:rsidR="00BD2BF0" w:rsidRPr="00BD2BF0" w:rsidRDefault="00BD2BF0" w:rsidP="000D7C2C">
            <w:pPr>
              <w:spacing w:line="240" w:lineRule="auto"/>
              <w:rPr>
                <w:rFonts w:ascii="Times New Roman" w:hAnsi="Times New Roman"/>
                <w:szCs w:val="24"/>
                <w:lang w:val="vi-VN"/>
              </w:rPr>
            </w:pPr>
          </w:p>
        </w:tc>
        <w:tc>
          <w:tcPr>
            <w:tcW w:w="4675" w:type="dxa"/>
          </w:tcPr>
          <w:p w14:paraId="3ED87C1D" w14:textId="77777777" w:rsidR="00BD2BF0" w:rsidRPr="00BD2BF0" w:rsidRDefault="00BD2BF0" w:rsidP="000D7C2C">
            <w:pPr>
              <w:spacing w:line="240" w:lineRule="auto"/>
              <w:rPr>
                <w:rFonts w:ascii="Times New Roman" w:hAnsi="Times New Roman"/>
                <w:szCs w:val="24"/>
                <w:lang w:val="vi-VN"/>
              </w:rPr>
            </w:pPr>
          </w:p>
        </w:tc>
      </w:tr>
    </w:tbl>
    <w:p w14:paraId="2B5D50CB" w14:textId="77777777" w:rsidR="00BD2BF0" w:rsidRPr="00BD2BF0" w:rsidRDefault="00BD2BF0" w:rsidP="00BD2BF0">
      <w:pPr>
        <w:spacing w:line="240" w:lineRule="auto"/>
        <w:divId w:val="1591501315"/>
        <w:rPr>
          <w:rFonts w:ascii="Times New Roman" w:hAnsi="Times New Roman"/>
          <w:b/>
          <w:bCs/>
          <w:szCs w:val="24"/>
          <w:lang w:val="vi-VN"/>
        </w:rPr>
      </w:pPr>
    </w:p>
    <w:p w14:paraId="35F1410E" w14:textId="77777777" w:rsidR="00BD2BF0" w:rsidRDefault="00BD2BF0" w:rsidP="00BD2BF0">
      <w:pPr>
        <w:spacing w:line="240" w:lineRule="auto"/>
        <w:divId w:val="1591501315"/>
        <w:rPr>
          <w:rFonts w:ascii="Times New Roman" w:hAnsi="Times New Roman"/>
          <w:b/>
          <w:bCs/>
          <w:szCs w:val="24"/>
          <w:lang w:val="vi-VN"/>
        </w:rPr>
      </w:pPr>
    </w:p>
    <w:p w14:paraId="3BD80A1A" w14:textId="77777777" w:rsidR="00316972" w:rsidRPr="00BD2BF0" w:rsidRDefault="00316972" w:rsidP="00BD2BF0">
      <w:pPr>
        <w:spacing w:line="240" w:lineRule="auto"/>
        <w:divId w:val="1591501315"/>
        <w:rPr>
          <w:rFonts w:ascii="Times New Roman" w:hAnsi="Times New Roman"/>
          <w:b/>
          <w:bCs/>
          <w:szCs w:val="24"/>
          <w:lang w:val="vi-VN"/>
        </w:rPr>
      </w:pPr>
    </w:p>
    <w:tbl>
      <w:tblPr>
        <w:tblStyle w:val="TableGrid"/>
        <w:tblW w:w="9586" w:type="dxa"/>
        <w:tblLook w:val="04A0" w:firstRow="1" w:lastRow="0" w:firstColumn="1" w:lastColumn="0" w:noHBand="0" w:noVBand="1"/>
      </w:tblPr>
      <w:tblGrid>
        <w:gridCol w:w="4911"/>
        <w:gridCol w:w="4675"/>
      </w:tblGrid>
      <w:tr w:rsidR="00BD2BF0" w:rsidRPr="00BD2BF0" w14:paraId="79B53FF8" w14:textId="77777777" w:rsidTr="00BD2BF0">
        <w:trPr>
          <w:divId w:val="1591501315"/>
        </w:trPr>
        <w:tc>
          <w:tcPr>
            <w:tcW w:w="4911" w:type="dxa"/>
          </w:tcPr>
          <w:p w14:paraId="0359909A" w14:textId="77777777" w:rsidR="00BD2BF0" w:rsidRPr="00BD2BF0" w:rsidRDefault="00BD2BF0" w:rsidP="000D7C2C">
            <w:pPr>
              <w:spacing w:line="240" w:lineRule="auto"/>
              <w:rPr>
                <w:rFonts w:ascii="Times New Roman" w:hAnsi="Times New Roman"/>
                <w:b/>
                <w:bCs/>
                <w:szCs w:val="24"/>
                <w:lang w:val="vi-VN"/>
              </w:rPr>
            </w:pPr>
            <w:r w:rsidRPr="00BD2BF0">
              <w:rPr>
                <w:rFonts w:ascii="Times New Roman" w:hAnsi="Times New Roman"/>
                <w:b/>
                <w:bCs/>
                <w:szCs w:val="24"/>
                <w:lang w:val="vi-VN"/>
              </w:rPr>
              <w:t xml:space="preserve">Tên use case: </w:t>
            </w:r>
            <w:r w:rsidRPr="00BD2BF0">
              <w:rPr>
                <w:rFonts w:ascii="Times New Roman" w:hAnsi="Times New Roman"/>
                <w:b/>
                <w:color w:val="FF0000"/>
                <w:szCs w:val="24"/>
                <w:lang w:val="vi-VN"/>
              </w:rPr>
              <w:t>Quản lý giảm giá khuyến mãi (xóa)</w:t>
            </w:r>
          </w:p>
        </w:tc>
        <w:tc>
          <w:tcPr>
            <w:tcW w:w="4675" w:type="dxa"/>
          </w:tcPr>
          <w:p w14:paraId="1E0D279C" w14:textId="77777777" w:rsidR="00BD2BF0" w:rsidRPr="00BD2BF0" w:rsidRDefault="00BD2BF0" w:rsidP="000D7C2C">
            <w:pPr>
              <w:spacing w:line="240" w:lineRule="auto"/>
              <w:rPr>
                <w:rFonts w:ascii="Times New Roman" w:hAnsi="Times New Roman"/>
                <w:b/>
                <w:bCs/>
                <w:szCs w:val="24"/>
                <w:lang w:val="vi-VN"/>
              </w:rPr>
            </w:pPr>
          </w:p>
        </w:tc>
      </w:tr>
      <w:tr w:rsidR="00BD2BF0" w:rsidRPr="00BD2BF0" w14:paraId="48A97971" w14:textId="77777777" w:rsidTr="00BD2BF0">
        <w:trPr>
          <w:divId w:val="1591501315"/>
        </w:trPr>
        <w:tc>
          <w:tcPr>
            <w:tcW w:w="4911" w:type="dxa"/>
          </w:tcPr>
          <w:p w14:paraId="3964050E" w14:textId="77777777" w:rsidR="00BD2BF0" w:rsidRPr="00BD2BF0" w:rsidRDefault="00BD2BF0" w:rsidP="000D7C2C">
            <w:pPr>
              <w:spacing w:line="240" w:lineRule="auto"/>
              <w:rPr>
                <w:rFonts w:ascii="Times New Roman" w:hAnsi="Times New Roman"/>
                <w:b/>
                <w:bCs/>
                <w:szCs w:val="24"/>
                <w:lang w:val="vi-VN"/>
              </w:rPr>
            </w:pPr>
            <w:r w:rsidRPr="00BD2BF0">
              <w:rPr>
                <w:rFonts w:ascii="Times New Roman" w:hAnsi="Times New Roman"/>
                <w:b/>
                <w:bCs/>
                <w:szCs w:val="24"/>
                <w:lang w:val="vi-VN"/>
              </w:rPr>
              <w:t xml:space="preserve">Mô tả sơ lược: </w:t>
            </w:r>
            <w:r w:rsidRPr="00BD2BF0">
              <w:rPr>
                <w:rFonts w:ascii="Times New Roman" w:hAnsi="Times New Roman"/>
                <w:szCs w:val="24"/>
                <w:lang w:val="vi-VN"/>
              </w:rPr>
              <w:t>cho phép người dùng xóa các chương trình giảm giá, khuyến mãi</w:t>
            </w:r>
          </w:p>
        </w:tc>
        <w:tc>
          <w:tcPr>
            <w:tcW w:w="4675" w:type="dxa"/>
          </w:tcPr>
          <w:p w14:paraId="4D22BC95" w14:textId="77777777" w:rsidR="00BD2BF0" w:rsidRPr="00BD2BF0" w:rsidRDefault="00BD2BF0" w:rsidP="000D7C2C">
            <w:pPr>
              <w:spacing w:line="240" w:lineRule="auto"/>
              <w:rPr>
                <w:rFonts w:ascii="Times New Roman" w:hAnsi="Times New Roman"/>
                <w:b/>
                <w:bCs/>
                <w:szCs w:val="24"/>
                <w:lang w:val="vi-VN"/>
              </w:rPr>
            </w:pPr>
          </w:p>
        </w:tc>
      </w:tr>
      <w:tr w:rsidR="00BD2BF0" w:rsidRPr="00BD2BF0" w14:paraId="39182C06" w14:textId="77777777" w:rsidTr="00BD2BF0">
        <w:trPr>
          <w:divId w:val="1591501315"/>
        </w:trPr>
        <w:tc>
          <w:tcPr>
            <w:tcW w:w="4911" w:type="dxa"/>
          </w:tcPr>
          <w:p w14:paraId="28A4D1AC" w14:textId="66A2A6D3" w:rsidR="00BD2BF0" w:rsidRPr="00BD2BF0" w:rsidRDefault="00BD2BF0" w:rsidP="000D7C2C">
            <w:pPr>
              <w:spacing w:line="240" w:lineRule="auto"/>
              <w:rPr>
                <w:rFonts w:ascii="Times New Roman" w:hAnsi="Times New Roman"/>
                <w:b/>
                <w:bCs/>
                <w:szCs w:val="24"/>
                <w:lang w:val="vi-VN"/>
              </w:rPr>
            </w:pPr>
            <w:r w:rsidRPr="00BD2BF0">
              <w:rPr>
                <w:rFonts w:ascii="Times New Roman" w:hAnsi="Times New Roman"/>
                <w:b/>
                <w:bCs/>
                <w:szCs w:val="24"/>
                <w:lang w:val="vi-VN"/>
              </w:rPr>
              <w:t xml:space="preserve">Actor chính: </w:t>
            </w:r>
            <w:r w:rsidR="00F9685E">
              <w:rPr>
                <w:rFonts w:ascii="Times New Roman" w:hAnsi="Times New Roman"/>
                <w:szCs w:val="24"/>
              </w:rPr>
              <w:t>nhân viên kinh doanh</w:t>
            </w:r>
          </w:p>
        </w:tc>
        <w:tc>
          <w:tcPr>
            <w:tcW w:w="4675" w:type="dxa"/>
          </w:tcPr>
          <w:p w14:paraId="560C835B" w14:textId="77777777" w:rsidR="00BD2BF0" w:rsidRPr="00BD2BF0" w:rsidRDefault="00BD2BF0" w:rsidP="000D7C2C">
            <w:pPr>
              <w:spacing w:line="240" w:lineRule="auto"/>
              <w:rPr>
                <w:rFonts w:ascii="Times New Roman" w:hAnsi="Times New Roman"/>
                <w:b/>
                <w:bCs/>
                <w:szCs w:val="24"/>
                <w:lang w:val="vi-VN"/>
              </w:rPr>
            </w:pPr>
          </w:p>
        </w:tc>
      </w:tr>
      <w:tr w:rsidR="00BD2BF0" w:rsidRPr="00BD2BF0" w14:paraId="17C03076" w14:textId="77777777" w:rsidTr="00BD2BF0">
        <w:trPr>
          <w:divId w:val="1591501315"/>
        </w:trPr>
        <w:tc>
          <w:tcPr>
            <w:tcW w:w="4911" w:type="dxa"/>
          </w:tcPr>
          <w:p w14:paraId="6F5DC695" w14:textId="4AD4761A" w:rsidR="00BD2BF0" w:rsidRPr="00F9685E" w:rsidRDefault="00BD2BF0" w:rsidP="000D7C2C">
            <w:pPr>
              <w:spacing w:line="240" w:lineRule="auto"/>
              <w:rPr>
                <w:rFonts w:ascii="Times New Roman" w:hAnsi="Times New Roman"/>
                <w:b/>
                <w:bCs/>
                <w:szCs w:val="24"/>
              </w:rPr>
            </w:pPr>
            <w:r w:rsidRPr="00BD2BF0">
              <w:rPr>
                <w:rFonts w:ascii="Times New Roman" w:hAnsi="Times New Roman"/>
                <w:b/>
                <w:bCs/>
                <w:szCs w:val="24"/>
                <w:lang w:val="vi-VN"/>
              </w:rPr>
              <w:t xml:space="preserve">Actor phụ: </w:t>
            </w:r>
            <w:r w:rsidR="00F9685E">
              <w:rPr>
                <w:rFonts w:ascii="Times New Roman" w:hAnsi="Times New Roman"/>
                <w:szCs w:val="24"/>
              </w:rPr>
              <w:t>chủ doanh nghiệp</w:t>
            </w:r>
          </w:p>
        </w:tc>
        <w:tc>
          <w:tcPr>
            <w:tcW w:w="4675" w:type="dxa"/>
          </w:tcPr>
          <w:p w14:paraId="7B982B40" w14:textId="77777777" w:rsidR="00BD2BF0" w:rsidRPr="00BD2BF0" w:rsidRDefault="00BD2BF0" w:rsidP="000D7C2C">
            <w:pPr>
              <w:spacing w:line="240" w:lineRule="auto"/>
              <w:rPr>
                <w:rFonts w:ascii="Times New Roman" w:hAnsi="Times New Roman"/>
                <w:b/>
                <w:bCs/>
                <w:szCs w:val="24"/>
                <w:lang w:val="vi-VN"/>
              </w:rPr>
            </w:pPr>
          </w:p>
        </w:tc>
      </w:tr>
      <w:tr w:rsidR="00BD2BF0" w:rsidRPr="00BD2BF0" w14:paraId="2F824589" w14:textId="77777777" w:rsidTr="00BD2BF0">
        <w:trPr>
          <w:divId w:val="1591501315"/>
        </w:trPr>
        <w:tc>
          <w:tcPr>
            <w:tcW w:w="4911" w:type="dxa"/>
          </w:tcPr>
          <w:p w14:paraId="430FDC3C" w14:textId="77777777" w:rsidR="00BD2BF0" w:rsidRPr="00BD2BF0" w:rsidRDefault="00BD2BF0" w:rsidP="000D7C2C">
            <w:pPr>
              <w:spacing w:line="240" w:lineRule="auto"/>
              <w:rPr>
                <w:rFonts w:ascii="Times New Roman" w:hAnsi="Times New Roman"/>
                <w:b/>
                <w:bCs/>
                <w:szCs w:val="24"/>
                <w:lang w:val="vi-VN"/>
              </w:rPr>
            </w:pPr>
            <w:r w:rsidRPr="00BD2BF0">
              <w:rPr>
                <w:rFonts w:ascii="Times New Roman" w:hAnsi="Times New Roman"/>
                <w:b/>
                <w:bCs/>
                <w:szCs w:val="24"/>
                <w:lang w:val="vi-VN"/>
              </w:rPr>
              <w:t xml:space="preserve">Tiền điều kiện (Pre-condition): </w:t>
            </w:r>
            <w:r w:rsidRPr="00BD2BF0">
              <w:rPr>
                <w:rFonts w:ascii="Times New Roman" w:hAnsi="Times New Roman"/>
                <w:szCs w:val="24"/>
                <w:lang w:val="vi-VN"/>
              </w:rPr>
              <w:t>Đăng nhập thành công vào website bằng tài khoản quản trị</w:t>
            </w:r>
          </w:p>
        </w:tc>
        <w:tc>
          <w:tcPr>
            <w:tcW w:w="4675" w:type="dxa"/>
          </w:tcPr>
          <w:p w14:paraId="5280BA92" w14:textId="77777777" w:rsidR="00BD2BF0" w:rsidRPr="00BD2BF0" w:rsidRDefault="00BD2BF0" w:rsidP="000D7C2C">
            <w:pPr>
              <w:spacing w:line="240" w:lineRule="auto"/>
              <w:rPr>
                <w:rFonts w:ascii="Times New Roman" w:hAnsi="Times New Roman"/>
                <w:b/>
                <w:bCs/>
                <w:szCs w:val="24"/>
                <w:lang w:val="vi-VN"/>
              </w:rPr>
            </w:pPr>
          </w:p>
        </w:tc>
      </w:tr>
      <w:tr w:rsidR="00BD2BF0" w:rsidRPr="00BD2BF0" w14:paraId="3604D020" w14:textId="77777777" w:rsidTr="00BD2BF0">
        <w:trPr>
          <w:divId w:val="1591501315"/>
        </w:trPr>
        <w:tc>
          <w:tcPr>
            <w:tcW w:w="4911" w:type="dxa"/>
          </w:tcPr>
          <w:p w14:paraId="33B27216" w14:textId="77777777" w:rsidR="00BD2BF0" w:rsidRPr="00BD2BF0" w:rsidRDefault="00BD2BF0" w:rsidP="000D7C2C">
            <w:pPr>
              <w:spacing w:line="240" w:lineRule="auto"/>
              <w:rPr>
                <w:rFonts w:ascii="Times New Roman" w:hAnsi="Times New Roman"/>
                <w:szCs w:val="24"/>
                <w:lang w:val="vi-VN"/>
              </w:rPr>
            </w:pPr>
            <w:r w:rsidRPr="00BD2BF0">
              <w:rPr>
                <w:rFonts w:ascii="Times New Roman" w:hAnsi="Times New Roman"/>
                <w:b/>
                <w:bCs/>
                <w:szCs w:val="24"/>
                <w:lang w:val="vi-VN"/>
              </w:rPr>
              <w:t xml:space="preserve">Hậu điều kiện (Post-condition): </w:t>
            </w:r>
            <w:r w:rsidRPr="00BD2BF0">
              <w:rPr>
                <w:rFonts w:ascii="Times New Roman" w:hAnsi="Times New Roman"/>
                <w:szCs w:val="24"/>
                <w:lang w:val="vi-VN"/>
              </w:rPr>
              <w:t>Mã giảm giá bị xóa khỏi sản phẩm</w:t>
            </w:r>
          </w:p>
        </w:tc>
        <w:tc>
          <w:tcPr>
            <w:tcW w:w="4675" w:type="dxa"/>
          </w:tcPr>
          <w:p w14:paraId="5FCF7D3F" w14:textId="77777777" w:rsidR="00BD2BF0" w:rsidRPr="00BD2BF0" w:rsidRDefault="00BD2BF0" w:rsidP="000D7C2C">
            <w:pPr>
              <w:spacing w:line="240" w:lineRule="auto"/>
              <w:rPr>
                <w:rFonts w:ascii="Times New Roman" w:hAnsi="Times New Roman"/>
                <w:b/>
                <w:bCs/>
                <w:szCs w:val="24"/>
                <w:lang w:val="vi-VN"/>
              </w:rPr>
            </w:pPr>
          </w:p>
        </w:tc>
      </w:tr>
      <w:tr w:rsidR="00BD2BF0" w:rsidRPr="00BD2BF0" w14:paraId="4CF6CB15" w14:textId="77777777" w:rsidTr="00BD2BF0">
        <w:trPr>
          <w:divId w:val="1591501315"/>
        </w:trPr>
        <w:tc>
          <w:tcPr>
            <w:tcW w:w="4911" w:type="dxa"/>
          </w:tcPr>
          <w:p w14:paraId="71B1273A" w14:textId="77777777" w:rsidR="00BD2BF0" w:rsidRPr="00BD2BF0" w:rsidRDefault="00BD2BF0" w:rsidP="000D7C2C">
            <w:pPr>
              <w:spacing w:line="240" w:lineRule="auto"/>
              <w:rPr>
                <w:rFonts w:ascii="Times New Roman" w:hAnsi="Times New Roman"/>
                <w:b/>
                <w:bCs/>
                <w:szCs w:val="24"/>
                <w:lang w:val="vi-VN"/>
              </w:rPr>
            </w:pPr>
            <w:r w:rsidRPr="00BD2BF0">
              <w:rPr>
                <w:rFonts w:ascii="Times New Roman" w:hAnsi="Times New Roman"/>
                <w:b/>
                <w:bCs/>
                <w:szCs w:val="24"/>
                <w:lang w:val="vi-VN"/>
              </w:rPr>
              <w:t>Luồng sự kiện chính (main flow):</w:t>
            </w:r>
          </w:p>
        </w:tc>
        <w:tc>
          <w:tcPr>
            <w:tcW w:w="4675" w:type="dxa"/>
          </w:tcPr>
          <w:p w14:paraId="343AC07A" w14:textId="77777777" w:rsidR="00BD2BF0" w:rsidRPr="00BD2BF0" w:rsidRDefault="00BD2BF0" w:rsidP="000D7C2C">
            <w:pPr>
              <w:spacing w:line="240" w:lineRule="auto"/>
              <w:rPr>
                <w:rFonts w:ascii="Times New Roman" w:hAnsi="Times New Roman"/>
                <w:b/>
                <w:bCs/>
                <w:szCs w:val="24"/>
                <w:lang w:val="vi-VN"/>
              </w:rPr>
            </w:pPr>
          </w:p>
        </w:tc>
      </w:tr>
      <w:tr w:rsidR="00BD2BF0" w:rsidRPr="00BD2BF0" w14:paraId="13AA2FF4" w14:textId="77777777" w:rsidTr="00BD2BF0">
        <w:trPr>
          <w:divId w:val="1591501315"/>
        </w:trPr>
        <w:tc>
          <w:tcPr>
            <w:tcW w:w="4911" w:type="dxa"/>
          </w:tcPr>
          <w:p w14:paraId="32D9B866" w14:textId="77777777" w:rsidR="00BD2BF0" w:rsidRPr="00BD2BF0" w:rsidRDefault="00BD2BF0" w:rsidP="00BD2BF0">
            <w:pPr>
              <w:spacing w:line="240" w:lineRule="auto"/>
              <w:jc w:val="center"/>
              <w:rPr>
                <w:rFonts w:ascii="Times New Roman" w:hAnsi="Times New Roman"/>
                <w:b/>
                <w:bCs/>
                <w:szCs w:val="24"/>
                <w:lang w:val="vi-VN"/>
              </w:rPr>
            </w:pPr>
            <w:r w:rsidRPr="00BD2BF0">
              <w:rPr>
                <w:rFonts w:ascii="Times New Roman" w:hAnsi="Times New Roman"/>
                <w:b/>
                <w:bCs/>
                <w:szCs w:val="24"/>
                <w:lang w:val="vi-VN"/>
              </w:rPr>
              <w:t>Actor</w:t>
            </w:r>
          </w:p>
        </w:tc>
        <w:tc>
          <w:tcPr>
            <w:tcW w:w="4675" w:type="dxa"/>
          </w:tcPr>
          <w:p w14:paraId="6583FDBD" w14:textId="77777777" w:rsidR="00BD2BF0" w:rsidRPr="00BD2BF0" w:rsidRDefault="00BD2BF0" w:rsidP="00BD2BF0">
            <w:pPr>
              <w:spacing w:line="240" w:lineRule="auto"/>
              <w:jc w:val="center"/>
              <w:rPr>
                <w:rFonts w:ascii="Times New Roman" w:hAnsi="Times New Roman"/>
                <w:b/>
                <w:bCs/>
                <w:szCs w:val="24"/>
                <w:lang w:val="vi-VN"/>
              </w:rPr>
            </w:pPr>
            <w:r w:rsidRPr="00BD2BF0">
              <w:rPr>
                <w:rFonts w:ascii="Times New Roman" w:hAnsi="Times New Roman"/>
                <w:b/>
                <w:bCs/>
                <w:szCs w:val="24"/>
                <w:lang w:val="vi-VN"/>
              </w:rPr>
              <w:t>System</w:t>
            </w:r>
          </w:p>
        </w:tc>
      </w:tr>
      <w:tr w:rsidR="00BD2BF0" w:rsidRPr="00BD2BF0" w14:paraId="5E063EAD" w14:textId="77777777" w:rsidTr="00BD2BF0">
        <w:trPr>
          <w:divId w:val="1591501315"/>
        </w:trPr>
        <w:tc>
          <w:tcPr>
            <w:tcW w:w="4911" w:type="dxa"/>
          </w:tcPr>
          <w:p w14:paraId="02FE5386" w14:textId="77777777" w:rsidR="00BD2BF0" w:rsidRPr="00BD2BF0" w:rsidRDefault="00BD2BF0" w:rsidP="000D7C2C">
            <w:pPr>
              <w:spacing w:line="240" w:lineRule="auto"/>
              <w:rPr>
                <w:rFonts w:ascii="Times New Roman" w:hAnsi="Times New Roman"/>
                <w:b/>
                <w:bCs/>
                <w:szCs w:val="24"/>
                <w:lang w:val="vi-VN"/>
              </w:rPr>
            </w:pPr>
          </w:p>
        </w:tc>
        <w:tc>
          <w:tcPr>
            <w:tcW w:w="4675" w:type="dxa"/>
          </w:tcPr>
          <w:p w14:paraId="71D6F1C6" w14:textId="77777777" w:rsidR="00BD2BF0" w:rsidRPr="00BD2BF0" w:rsidRDefault="00BD2BF0" w:rsidP="000D7C2C">
            <w:pPr>
              <w:spacing w:line="240" w:lineRule="auto"/>
              <w:rPr>
                <w:rFonts w:ascii="Times New Roman" w:hAnsi="Times New Roman"/>
                <w:szCs w:val="24"/>
                <w:lang w:val="vi-VN"/>
              </w:rPr>
            </w:pPr>
            <w:r w:rsidRPr="00BD2BF0">
              <w:rPr>
                <w:rFonts w:ascii="Times New Roman" w:hAnsi="Times New Roman"/>
                <w:szCs w:val="24"/>
                <w:lang w:val="vi-VN"/>
              </w:rPr>
              <w:t>1. Hệ thống hiển thị trang chủ quản trị của website</w:t>
            </w:r>
          </w:p>
        </w:tc>
      </w:tr>
      <w:tr w:rsidR="00BD2BF0" w:rsidRPr="00BD2BF0" w14:paraId="6A7514B3" w14:textId="77777777" w:rsidTr="00BD2BF0">
        <w:trPr>
          <w:divId w:val="1591501315"/>
        </w:trPr>
        <w:tc>
          <w:tcPr>
            <w:tcW w:w="4911" w:type="dxa"/>
          </w:tcPr>
          <w:p w14:paraId="309F6C75" w14:textId="77777777" w:rsidR="00BD2BF0" w:rsidRPr="00BD2BF0" w:rsidRDefault="00BD2BF0" w:rsidP="000D7C2C">
            <w:pPr>
              <w:spacing w:line="240" w:lineRule="auto"/>
              <w:rPr>
                <w:rFonts w:ascii="Times New Roman" w:hAnsi="Times New Roman"/>
                <w:szCs w:val="24"/>
                <w:lang w:val="vi-VN"/>
              </w:rPr>
            </w:pPr>
            <w:r w:rsidRPr="00BD2BF0">
              <w:rPr>
                <w:rFonts w:ascii="Times New Roman" w:hAnsi="Times New Roman"/>
                <w:szCs w:val="24"/>
                <w:lang w:val="vi-VN"/>
              </w:rPr>
              <w:t>2. Người dùng chọn chức năng quản lý giảm giá khuyến mãi</w:t>
            </w:r>
          </w:p>
        </w:tc>
        <w:tc>
          <w:tcPr>
            <w:tcW w:w="4675" w:type="dxa"/>
          </w:tcPr>
          <w:p w14:paraId="6F1096C6" w14:textId="77777777" w:rsidR="00BD2BF0" w:rsidRPr="00BD2BF0" w:rsidRDefault="00BD2BF0" w:rsidP="000D7C2C">
            <w:pPr>
              <w:spacing w:line="240" w:lineRule="auto"/>
              <w:rPr>
                <w:rFonts w:ascii="Times New Roman" w:hAnsi="Times New Roman"/>
                <w:szCs w:val="24"/>
                <w:lang w:val="vi-VN"/>
              </w:rPr>
            </w:pPr>
            <w:r w:rsidRPr="00BD2BF0">
              <w:rPr>
                <w:rFonts w:ascii="Times New Roman" w:hAnsi="Times New Roman"/>
                <w:szCs w:val="24"/>
                <w:lang w:val="vi-VN"/>
              </w:rPr>
              <w:t>3. Hệ thống hiển thị giao diện chức năng quản lý giảm giá khuyến mãi gồm thêm/xóa/sửa</w:t>
            </w:r>
          </w:p>
        </w:tc>
      </w:tr>
      <w:tr w:rsidR="00BD2BF0" w:rsidRPr="00BD2BF0" w14:paraId="046C6E2B" w14:textId="77777777" w:rsidTr="00BD2BF0">
        <w:trPr>
          <w:divId w:val="1591501315"/>
        </w:trPr>
        <w:tc>
          <w:tcPr>
            <w:tcW w:w="4911" w:type="dxa"/>
          </w:tcPr>
          <w:p w14:paraId="28A81116" w14:textId="77777777" w:rsidR="00BD2BF0" w:rsidRPr="00BD2BF0" w:rsidRDefault="00BD2BF0" w:rsidP="000D7C2C">
            <w:pPr>
              <w:spacing w:line="240" w:lineRule="auto"/>
              <w:rPr>
                <w:rFonts w:ascii="Times New Roman" w:hAnsi="Times New Roman"/>
                <w:szCs w:val="24"/>
                <w:lang w:val="vi-VN"/>
              </w:rPr>
            </w:pPr>
            <w:r w:rsidRPr="00BD2BF0">
              <w:rPr>
                <w:rFonts w:ascii="Times New Roman" w:hAnsi="Times New Roman"/>
                <w:szCs w:val="24"/>
                <w:lang w:val="vi-VN"/>
              </w:rPr>
              <w:t>4. Người dùng chọn chức năng xóa mã giảm giá</w:t>
            </w:r>
          </w:p>
        </w:tc>
        <w:tc>
          <w:tcPr>
            <w:tcW w:w="4675" w:type="dxa"/>
          </w:tcPr>
          <w:p w14:paraId="52A44EB6" w14:textId="77777777" w:rsidR="00BD2BF0" w:rsidRPr="00BD2BF0" w:rsidRDefault="00BD2BF0" w:rsidP="000D7C2C">
            <w:pPr>
              <w:spacing w:line="240" w:lineRule="auto"/>
              <w:rPr>
                <w:rFonts w:ascii="Times New Roman" w:hAnsi="Times New Roman"/>
                <w:szCs w:val="24"/>
                <w:lang w:val="vi-VN"/>
              </w:rPr>
            </w:pPr>
            <w:r w:rsidRPr="00BD2BF0">
              <w:rPr>
                <w:rFonts w:ascii="Times New Roman" w:hAnsi="Times New Roman"/>
                <w:szCs w:val="24"/>
                <w:lang w:val="vi-VN"/>
              </w:rPr>
              <w:t>5. Hệ thống hiển thị giao diện các mã giảm giá hiện có của các sản phẩm</w:t>
            </w:r>
          </w:p>
        </w:tc>
      </w:tr>
      <w:tr w:rsidR="00BD2BF0" w:rsidRPr="00BD2BF0" w14:paraId="06615C4D" w14:textId="77777777" w:rsidTr="00BD2BF0">
        <w:trPr>
          <w:divId w:val="1591501315"/>
        </w:trPr>
        <w:tc>
          <w:tcPr>
            <w:tcW w:w="4911" w:type="dxa"/>
          </w:tcPr>
          <w:p w14:paraId="4ECB1720" w14:textId="77777777" w:rsidR="00BD2BF0" w:rsidRPr="00BD2BF0" w:rsidRDefault="00BD2BF0" w:rsidP="000D7C2C">
            <w:pPr>
              <w:spacing w:line="240" w:lineRule="auto"/>
              <w:rPr>
                <w:rFonts w:ascii="Times New Roman" w:hAnsi="Times New Roman"/>
                <w:szCs w:val="24"/>
                <w:lang w:val="vi-VN"/>
              </w:rPr>
            </w:pPr>
            <w:r w:rsidRPr="00BD2BF0">
              <w:rPr>
                <w:rFonts w:ascii="Times New Roman" w:hAnsi="Times New Roman"/>
                <w:szCs w:val="24"/>
                <w:lang w:val="vi-VN"/>
              </w:rPr>
              <w:t>6. Người dùng chọn các mã giảm giá cần xóa</w:t>
            </w:r>
          </w:p>
        </w:tc>
        <w:tc>
          <w:tcPr>
            <w:tcW w:w="4675" w:type="dxa"/>
          </w:tcPr>
          <w:p w14:paraId="6043069B" w14:textId="77777777" w:rsidR="00BD2BF0" w:rsidRPr="00BD2BF0" w:rsidRDefault="00BD2BF0" w:rsidP="000D7C2C">
            <w:pPr>
              <w:spacing w:line="240" w:lineRule="auto"/>
              <w:rPr>
                <w:rFonts w:ascii="Times New Roman" w:hAnsi="Times New Roman"/>
                <w:szCs w:val="24"/>
                <w:lang w:val="vi-VN"/>
              </w:rPr>
            </w:pPr>
            <w:r w:rsidRPr="00BD2BF0">
              <w:rPr>
                <w:rFonts w:ascii="Times New Roman" w:hAnsi="Times New Roman"/>
                <w:szCs w:val="24"/>
                <w:lang w:val="vi-VN"/>
              </w:rPr>
              <w:t>7. Hệ thống hiển thị bảng xác nhận xóa mã giảm giá</w:t>
            </w:r>
          </w:p>
        </w:tc>
      </w:tr>
      <w:tr w:rsidR="00BD2BF0" w:rsidRPr="00BD2BF0" w14:paraId="3E1C8D1C" w14:textId="77777777" w:rsidTr="00BD2BF0">
        <w:trPr>
          <w:divId w:val="1591501315"/>
        </w:trPr>
        <w:tc>
          <w:tcPr>
            <w:tcW w:w="4911" w:type="dxa"/>
          </w:tcPr>
          <w:p w14:paraId="601EB057" w14:textId="77777777" w:rsidR="00BD2BF0" w:rsidRPr="00BD2BF0" w:rsidRDefault="00BD2BF0" w:rsidP="000D7C2C">
            <w:pPr>
              <w:spacing w:line="240" w:lineRule="auto"/>
              <w:rPr>
                <w:rFonts w:ascii="Times New Roman" w:hAnsi="Times New Roman"/>
                <w:szCs w:val="24"/>
                <w:lang w:val="vi-VN"/>
              </w:rPr>
            </w:pPr>
            <w:r w:rsidRPr="00BD2BF0">
              <w:rPr>
                <w:rFonts w:ascii="Times New Roman" w:hAnsi="Times New Roman"/>
                <w:szCs w:val="24"/>
                <w:lang w:val="vi-VN"/>
              </w:rPr>
              <w:t>8. Người dùng nhấn xác nhận</w:t>
            </w:r>
          </w:p>
        </w:tc>
        <w:tc>
          <w:tcPr>
            <w:tcW w:w="4675" w:type="dxa"/>
          </w:tcPr>
          <w:p w14:paraId="145FE68E" w14:textId="77777777" w:rsidR="00BD2BF0" w:rsidRPr="00BD2BF0" w:rsidRDefault="00BD2BF0" w:rsidP="000D7C2C">
            <w:pPr>
              <w:spacing w:line="240" w:lineRule="auto"/>
              <w:rPr>
                <w:rFonts w:ascii="Times New Roman" w:hAnsi="Times New Roman"/>
                <w:szCs w:val="24"/>
                <w:lang w:val="vi-VN"/>
              </w:rPr>
            </w:pPr>
            <w:r w:rsidRPr="00BD2BF0">
              <w:rPr>
                <w:rFonts w:ascii="Times New Roman" w:hAnsi="Times New Roman"/>
                <w:szCs w:val="24"/>
                <w:lang w:val="vi-VN"/>
              </w:rPr>
              <w:t>9. Hệ thống xác nhận và thực hiện chức năng xóa mã giảm giá</w:t>
            </w:r>
          </w:p>
        </w:tc>
      </w:tr>
      <w:tr w:rsidR="00BD2BF0" w:rsidRPr="00BD2BF0" w14:paraId="421953DD" w14:textId="77777777" w:rsidTr="00BD2BF0">
        <w:trPr>
          <w:divId w:val="1591501315"/>
        </w:trPr>
        <w:tc>
          <w:tcPr>
            <w:tcW w:w="4911" w:type="dxa"/>
          </w:tcPr>
          <w:p w14:paraId="685E3580" w14:textId="6996B29E" w:rsidR="00BD2BF0" w:rsidRPr="00BD2BF0" w:rsidRDefault="00BD2BF0" w:rsidP="00936199">
            <w:pPr>
              <w:pStyle w:val="ListParagraph"/>
              <w:numPr>
                <w:ilvl w:val="0"/>
                <w:numId w:val="23"/>
              </w:numPr>
              <w:spacing w:line="240" w:lineRule="auto"/>
              <w:rPr>
                <w:rFonts w:ascii="Times New Roman" w:hAnsi="Times New Roman"/>
                <w:b/>
                <w:bCs/>
                <w:szCs w:val="24"/>
                <w:lang w:val="vi-VN"/>
              </w:rPr>
            </w:pPr>
            <w:r w:rsidRPr="00BD2BF0">
              <w:rPr>
                <w:rFonts w:ascii="Times New Roman" w:hAnsi="Times New Roman"/>
                <w:b/>
                <w:bCs/>
                <w:szCs w:val="24"/>
                <w:lang w:val="vi-VN"/>
              </w:rPr>
              <w:lastRenderedPageBreak/>
              <w:t>Luồng sự kiện thay thế (alternate flow):</w:t>
            </w:r>
          </w:p>
        </w:tc>
        <w:tc>
          <w:tcPr>
            <w:tcW w:w="4675" w:type="dxa"/>
          </w:tcPr>
          <w:p w14:paraId="01375089" w14:textId="77777777" w:rsidR="00BD2BF0" w:rsidRPr="00BD2BF0" w:rsidRDefault="00BD2BF0" w:rsidP="000D7C2C">
            <w:pPr>
              <w:spacing w:line="240" w:lineRule="auto"/>
              <w:rPr>
                <w:rFonts w:ascii="Times New Roman" w:hAnsi="Times New Roman"/>
                <w:szCs w:val="24"/>
                <w:lang w:val="vi-VN"/>
              </w:rPr>
            </w:pPr>
          </w:p>
        </w:tc>
      </w:tr>
      <w:tr w:rsidR="00BD2BF0" w:rsidRPr="00BD2BF0" w14:paraId="5961BF5C" w14:textId="77777777" w:rsidTr="00BD2BF0">
        <w:trPr>
          <w:divId w:val="1591501315"/>
        </w:trPr>
        <w:tc>
          <w:tcPr>
            <w:tcW w:w="4911" w:type="dxa"/>
          </w:tcPr>
          <w:p w14:paraId="60B312B0" w14:textId="77777777" w:rsidR="00BD2BF0" w:rsidRPr="00BD2BF0" w:rsidRDefault="00BD2BF0" w:rsidP="000D7C2C">
            <w:pPr>
              <w:spacing w:line="240" w:lineRule="auto"/>
              <w:rPr>
                <w:rFonts w:ascii="Times New Roman" w:hAnsi="Times New Roman"/>
                <w:szCs w:val="24"/>
                <w:lang w:val="vi-VN"/>
              </w:rPr>
            </w:pPr>
            <w:r w:rsidRPr="00BD2BF0">
              <w:rPr>
                <w:rFonts w:ascii="Times New Roman" w:hAnsi="Times New Roman"/>
                <w:szCs w:val="24"/>
                <w:lang w:val="vi-VN"/>
              </w:rPr>
              <w:t>7.1. Người dùng nhấn hủy</w:t>
            </w:r>
          </w:p>
        </w:tc>
        <w:tc>
          <w:tcPr>
            <w:tcW w:w="4675" w:type="dxa"/>
          </w:tcPr>
          <w:p w14:paraId="50E0C13A" w14:textId="77777777" w:rsidR="00BD2BF0" w:rsidRPr="00BD2BF0" w:rsidRDefault="00BD2BF0" w:rsidP="000D7C2C">
            <w:pPr>
              <w:spacing w:line="240" w:lineRule="auto"/>
              <w:rPr>
                <w:rFonts w:ascii="Times New Roman" w:hAnsi="Times New Roman"/>
                <w:szCs w:val="24"/>
                <w:lang w:val="vi-VN"/>
              </w:rPr>
            </w:pPr>
            <w:r w:rsidRPr="00BD2BF0">
              <w:rPr>
                <w:rFonts w:ascii="Times New Roman" w:hAnsi="Times New Roman"/>
                <w:szCs w:val="24"/>
                <w:lang w:val="vi-VN"/>
              </w:rPr>
              <w:t>7.2 quay lại bước 5</w:t>
            </w:r>
          </w:p>
        </w:tc>
      </w:tr>
      <w:tr w:rsidR="00BD2BF0" w:rsidRPr="00BD2BF0" w14:paraId="399C9A9E" w14:textId="77777777" w:rsidTr="00BD2BF0">
        <w:trPr>
          <w:divId w:val="1591501315"/>
        </w:trPr>
        <w:tc>
          <w:tcPr>
            <w:tcW w:w="4911" w:type="dxa"/>
          </w:tcPr>
          <w:p w14:paraId="15F71ED7" w14:textId="45970870" w:rsidR="00BD2BF0" w:rsidRPr="00BD2BF0" w:rsidRDefault="00BD2BF0" w:rsidP="00936199">
            <w:pPr>
              <w:pStyle w:val="ListParagraph"/>
              <w:numPr>
                <w:ilvl w:val="0"/>
                <w:numId w:val="23"/>
              </w:numPr>
              <w:spacing w:line="240" w:lineRule="auto"/>
              <w:rPr>
                <w:rFonts w:ascii="Times New Roman" w:hAnsi="Times New Roman"/>
                <w:b/>
                <w:bCs/>
                <w:szCs w:val="24"/>
                <w:lang w:val="vi-VN"/>
              </w:rPr>
            </w:pPr>
            <w:r w:rsidRPr="00BD2BF0">
              <w:rPr>
                <w:rFonts w:ascii="Times New Roman" w:hAnsi="Times New Roman"/>
                <w:b/>
                <w:bCs/>
                <w:szCs w:val="24"/>
                <w:lang w:val="vi-VN"/>
              </w:rPr>
              <w:t>Luồng sự kiện ngoại lệ (exception flow):</w:t>
            </w:r>
          </w:p>
        </w:tc>
        <w:tc>
          <w:tcPr>
            <w:tcW w:w="4675" w:type="dxa"/>
          </w:tcPr>
          <w:p w14:paraId="4466DF98" w14:textId="77777777" w:rsidR="00BD2BF0" w:rsidRPr="00BD2BF0" w:rsidRDefault="00BD2BF0" w:rsidP="000D7C2C">
            <w:pPr>
              <w:spacing w:line="240" w:lineRule="auto"/>
              <w:rPr>
                <w:rFonts w:ascii="Times New Roman" w:hAnsi="Times New Roman"/>
                <w:szCs w:val="24"/>
                <w:lang w:val="vi-VN"/>
              </w:rPr>
            </w:pPr>
          </w:p>
        </w:tc>
      </w:tr>
      <w:tr w:rsidR="00BD2BF0" w:rsidRPr="00BD2BF0" w14:paraId="2335AE59" w14:textId="77777777" w:rsidTr="00BD2BF0">
        <w:trPr>
          <w:divId w:val="1591501315"/>
        </w:trPr>
        <w:tc>
          <w:tcPr>
            <w:tcW w:w="4911" w:type="dxa"/>
          </w:tcPr>
          <w:p w14:paraId="47E4756A" w14:textId="77777777" w:rsidR="00BD2BF0" w:rsidRPr="00BD2BF0" w:rsidRDefault="00BD2BF0" w:rsidP="000D7C2C">
            <w:pPr>
              <w:spacing w:line="240" w:lineRule="auto"/>
              <w:rPr>
                <w:rFonts w:ascii="Times New Roman" w:hAnsi="Times New Roman"/>
                <w:szCs w:val="24"/>
                <w:lang w:val="vi-VN"/>
              </w:rPr>
            </w:pPr>
          </w:p>
        </w:tc>
        <w:tc>
          <w:tcPr>
            <w:tcW w:w="4675" w:type="dxa"/>
          </w:tcPr>
          <w:p w14:paraId="2279516E" w14:textId="77777777" w:rsidR="00BD2BF0" w:rsidRPr="00BD2BF0" w:rsidRDefault="00BD2BF0" w:rsidP="000D7C2C">
            <w:pPr>
              <w:spacing w:line="240" w:lineRule="auto"/>
              <w:rPr>
                <w:rFonts w:ascii="Times New Roman" w:hAnsi="Times New Roman"/>
                <w:szCs w:val="24"/>
                <w:lang w:val="vi-VN"/>
              </w:rPr>
            </w:pPr>
          </w:p>
        </w:tc>
      </w:tr>
    </w:tbl>
    <w:p w14:paraId="5D6E4773" w14:textId="77777777" w:rsidR="00BD2BF0" w:rsidRPr="00D03991" w:rsidRDefault="00BD2BF0" w:rsidP="00BD2BF0">
      <w:pPr>
        <w:spacing w:line="240" w:lineRule="auto"/>
        <w:divId w:val="1591501315"/>
        <w:rPr>
          <w:rFonts w:ascii="Times New Roman" w:hAnsi="Times New Roman"/>
          <w:b/>
          <w:bCs/>
          <w:szCs w:val="24"/>
          <w:lang w:val="vi-VN"/>
        </w:rPr>
      </w:pPr>
    </w:p>
    <w:p w14:paraId="004269A1" w14:textId="2094F8CC" w:rsidR="00BD2BF0" w:rsidRDefault="00EB7702" w:rsidP="00EB7702">
      <w:pPr>
        <w:pStyle w:val="Heading4"/>
        <w:divId w:val="1591501315"/>
      </w:pPr>
      <w:bookmarkStart w:id="85" w:name="_Toc133168648"/>
      <w:r>
        <w:t>Quản lý tin tức, bài viết</w:t>
      </w:r>
      <w:bookmarkEnd w:id="85"/>
    </w:p>
    <w:p w14:paraId="396A86F2" w14:textId="77777777" w:rsidR="00EB7702" w:rsidRPr="00BD2BF0" w:rsidRDefault="00EB7702" w:rsidP="00EB7702">
      <w:pPr>
        <w:spacing w:line="240" w:lineRule="auto"/>
        <w:divId w:val="1591501315"/>
        <w:rPr>
          <w:rFonts w:ascii="Times New Roman" w:hAnsi="Times New Roman"/>
          <w:b/>
          <w:bCs/>
          <w:color w:val="FF0000"/>
          <w:szCs w:val="24"/>
        </w:rPr>
      </w:pPr>
    </w:p>
    <w:tbl>
      <w:tblPr>
        <w:tblStyle w:val="TableGrid"/>
        <w:tblW w:w="9822" w:type="dxa"/>
        <w:tblLook w:val="04A0" w:firstRow="1" w:lastRow="0" w:firstColumn="1" w:lastColumn="0" w:noHBand="0" w:noVBand="1"/>
      </w:tblPr>
      <w:tblGrid>
        <w:gridCol w:w="4911"/>
        <w:gridCol w:w="4911"/>
      </w:tblGrid>
      <w:tr w:rsidR="00BD2BF0" w:rsidRPr="00D03991" w14:paraId="4DAF1A07" w14:textId="77777777" w:rsidTr="00BD2BF0">
        <w:trPr>
          <w:divId w:val="1591501315"/>
        </w:trPr>
        <w:tc>
          <w:tcPr>
            <w:tcW w:w="4911" w:type="dxa"/>
          </w:tcPr>
          <w:p w14:paraId="25E1852D" w14:textId="77777777" w:rsidR="00BD2BF0" w:rsidRPr="00D03991" w:rsidRDefault="00BD2BF0" w:rsidP="000D7C2C">
            <w:pPr>
              <w:spacing w:line="240" w:lineRule="auto"/>
              <w:rPr>
                <w:rFonts w:ascii="Times New Roman" w:hAnsi="Times New Roman"/>
                <w:b/>
                <w:bCs/>
                <w:szCs w:val="24"/>
                <w:lang w:val="vi-VN"/>
              </w:rPr>
            </w:pPr>
            <w:r w:rsidRPr="00D03991">
              <w:rPr>
                <w:rFonts w:ascii="Times New Roman" w:hAnsi="Times New Roman"/>
                <w:b/>
                <w:bCs/>
                <w:szCs w:val="24"/>
                <w:lang w:val="vi-VN"/>
              </w:rPr>
              <w:t xml:space="preserve">Tên use case: </w:t>
            </w:r>
            <w:r w:rsidRPr="00BD2BF0">
              <w:rPr>
                <w:rFonts w:ascii="Times New Roman" w:hAnsi="Times New Roman"/>
                <w:b/>
                <w:color w:val="FF0000"/>
                <w:szCs w:val="24"/>
                <w:lang w:val="vi-VN"/>
              </w:rPr>
              <w:t>Quản lý tin tức bài viết (thêm bài viết)</w:t>
            </w:r>
          </w:p>
        </w:tc>
        <w:tc>
          <w:tcPr>
            <w:tcW w:w="4911" w:type="dxa"/>
          </w:tcPr>
          <w:p w14:paraId="57BECC43" w14:textId="77777777" w:rsidR="00BD2BF0" w:rsidRPr="00D03991" w:rsidRDefault="00BD2BF0" w:rsidP="000D7C2C">
            <w:pPr>
              <w:spacing w:line="240" w:lineRule="auto"/>
              <w:rPr>
                <w:rFonts w:ascii="Times New Roman" w:hAnsi="Times New Roman"/>
                <w:b/>
                <w:bCs/>
                <w:szCs w:val="24"/>
                <w:lang w:val="vi-VN"/>
              </w:rPr>
            </w:pPr>
          </w:p>
        </w:tc>
      </w:tr>
      <w:tr w:rsidR="00BD2BF0" w:rsidRPr="00D03991" w14:paraId="527E4274" w14:textId="77777777" w:rsidTr="00BD2BF0">
        <w:trPr>
          <w:divId w:val="1591501315"/>
        </w:trPr>
        <w:tc>
          <w:tcPr>
            <w:tcW w:w="4911" w:type="dxa"/>
          </w:tcPr>
          <w:p w14:paraId="518669C4" w14:textId="77777777" w:rsidR="00BD2BF0" w:rsidRPr="00D03991" w:rsidRDefault="00BD2BF0" w:rsidP="000D7C2C">
            <w:pPr>
              <w:spacing w:line="240" w:lineRule="auto"/>
              <w:rPr>
                <w:rFonts w:ascii="Times New Roman" w:hAnsi="Times New Roman"/>
                <w:b/>
                <w:bCs/>
                <w:szCs w:val="24"/>
                <w:lang w:val="vi-VN"/>
              </w:rPr>
            </w:pPr>
            <w:r w:rsidRPr="00D03991">
              <w:rPr>
                <w:rFonts w:ascii="Times New Roman" w:hAnsi="Times New Roman"/>
                <w:b/>
                <w:bCs/>
                <w:szCs w:val="24"/>
                <w:lang w:val="vi-VN"/>
              </w:rPr>
              <w:t xml:space="preserve">Mô tả sơ lược: </w:t>
            </w:r>
            <w:r w:rsidRPr="00D03991">
              <w:rPr>
                <w:rFonts w:ascii="Times New Roman" w:hAnsi="Times New Roman"/>
                <w:szCs w:val="24"/>
                <w:lang w:val="vi-VN"/>
              </w:rPr>
              <w:t xml:space="preserve">cho phép người dùng tạo các bài viết, tin tức để giới thiệu sản phẩm, thông tin của doanh nghiệp </w:t>
            </w:r>
          </w:p>
        </w:tc>
        <w:tc>
          <w:tcPr>
            <w:tcW w:w="4911" w:type="dxa"/>
          </w:tcPr>
          <w:p w14:paraId="2C945B45" w14:textId="77777777" w:rsidR="00BD2BF0" w:rsidRPr="00D03991" w:rsidRDefault="00BD2BF0" w:rsidP="000D7C2C">
            <w:pPr>
              <w:spacing w:line="240" w:lineRule="auto"/>
              <w:rPr>
                <w:rFonts w:ascii="Times New Roman" w:hAnsi="Times New Roman"/>
                <w:b/>
                <w:bCs/>
                <w:szCs w:val="24"/>
                <w:lang w:val="vi-VN"/>
              </w:rPr>
            </w:pPr>
          </w:p>
        </w:tc>
      </w:tr>
      <w:tr w:rsidR="00BD2BF0" w:rsidRPr="00D03991" w14:paraId="10EC6207" w14:textId="77777777" w:rsidTr="00BD2BF0">
        <w:trPr>
          <w:divId w:val="1591501315"/>
        </w:trPr>
        <w:tc>
          <w:tcPr>
            <w:tcW w:w="4911" w:type="dxa"/>
          </w:tcPr>
          <w:p w14:paraId="50C8348E" w14:textId="12CEE72F" w:rsidR="00BD2BF0" w:rsidRPr="00D03991" w:rsidRDefault="00BD2BF0" w:rsidP="000D7C2C">
            <w:pPr>
              <w:spacing w:line="240" w:lineRule="auto"/>
              <w:rPr>
                <w:rFonts w:ascii="Times New Roman" w:hAnsi="Times New Roman"/>
                <w:b/>
                <w:bCs/>
                <w:szCs w:val="24"/>
                <w:lang w:val="vi-VN"/>
              </w:rPr>
            </w:pPr>
            <w:r w:rsidRPr="00D03991">
              <w:rPr>
                <w:rFonts w:ascii="Times New Roman" w:hAnsi="Times New Roman"/>
                <w:b/>
                <w:bCs/>
                <w:szCs w:val="24"/>
                <w:lang w:val="vi-VN"/>
              </w:rPr>
              <w:t xml:space="preserve">Actor chính: </w:t>
            </w:r>
            <w:r w:rsidR="00F9685E">
              <w:rPr>
                <w:rFonts w:ascii="Times New Roman" w:hAnsi="Times New Roman"/>
                <w:szCs w:val="24"/>
              </w:rPr>
              <w:t>nhân viên kinh doanh</w:t>
            </w:r>
          </w:p>
        </w:tc>
        <w:tc>
          <w:tcPr>
            <w:tcW w:w="4911" w:type="dxa"/>
          </w:tcPr>
          <w:p w14:paraId="2B951250" w14:textId="77777777" w:rsidR="00BD2BF0" w:rsidRPr="00D03991" w:rsidRDefault="00BD2BF0" w:rsidP="000D7C2C">
            <w:pPr>
              <w:spacing w:line="240" w:lineRule="auto"/>
              <w:rPr>
                <w:rFonts w:ascii="Times New Roman" w:hAnsi="Times New Roman"/>
                <w:b/>
                <w:bCs/>
                <w:szCs w:val="24"/>
                <w:lang w:val="vi-VN"/>
              </w:rPr>
            </w:pPr>
          </w:p>
        </w:tc>
      </w:tr>
      <w:tr w:rsidR="00BD2BF0" w:rsidRPr="00D03991" w14:paraId="3A5D4B27" w14:textId="77777777" w:rsidTr="00BD2BF0">
        <w:trPr>
          <w:divId w:val="1591501315"/>
        </w:trPr>
        <w:tc>
          <w:tcPr>
            <w:tcW w:w="4911" w:type="dxa"/>
          </w:tcPr>
          <w:p w14:paraId="57796DA6" w14:textId="43813877" w:rsidR="00BD2BF0" w:rsidRPr="00F9685E" w:rsidRDefault="00BD2BF0" w:rsidP="000D7C2C">
            <w:pPr>
              <w:spacing w:line="240" w:lineRule="auto"/>
              <w:rPr>
                <w:rFonts w:ascii="Times New Roman" w:hAnsi="Times New Roman"/>
                <w:b/>
                <w:bCs/>
                <w:szCs w:val="24"/>
              </w:rPr>
            </w:pPr>
            <w:r w:rsidRPr="00D03991">
              <w:rPr>
                <w:rFonts w:ascii="Times New Roman" w:hAnsi="Times New Roman"/>
                <w:b/>
                <w:bCs/>
                <w:szCs w:val="24"/>
                <w:lang w:val="vi-VN"/>
              </w:rPr>
              <w:t xml:space="preserve">Actor phụ: </w:t>
            </w:r>
            <w:r w:rsidR="00F9685E">
              <w:rPr>
                <w:rFonts w:ascii="Times New Roman" w:hAnsi="Times New Roman"/>
                <w:szCs w:val="24"/>
              </w:rPr>
              <w:t>chủ doanh nghiệp</w:t>
            </w:r>
          </w:p>
        </w:tc>
        <w:tc>
          <w:tcPr>
            <w:tcW w:w="4911" w:type="dxa"/>
          </w:tcPr>
          <w:p w14:paraId="6870619A" w14:textId="77777777" w:rsidR="00BD2BF0" w:rsidRPr="00D03991" w:rsidRDefault="00BD2BF0" w:rsidP="000D7C2C">
            <w:pPr>
              <w:spacing w:line="240" w:lineRule="auto"/>
              <w:rPr>
                <w:rFonts w:ascii="Times New Roman" w:hAnsi="Times New Roman"/>
                <w:b/>
                <w:bCs/>
                <w:szCs w:val="24"/>
                <w:lang w:val="vi-VN"/>
              </w:rPr>
            </w:pPr>
          </w:p>
        </w:tc>
      </w:tr>
      <w:tr w:rsidR="00BD2BF0" w:rsidRPr="00D03991" w14:paraId="03DE7120" w14:textId="77777777" w:rsidTr="00BD2BF0">
        <w:trPr>
          <w:divId w:val="1591501315"/>
        </w:trPr>
        <w:tc>
          <w:tcPr>
            <w:tcW w:w="4911" w:type="dxa"/>
          </w:tcPr>
          <w:p w14:paraId="2818FAD3" w14:textId="77777777" w:rsidR="00BD2BF0" w:rsidRPr="00D03991" w:rsidRDefault="00BD2BF0" w:rsidP="000D7C2C">
            <w:pPr>
              <w:spacing w:line="240" w:lineRule="auto"/>
              <w:rPr>
                <w:rFonts w:ascii="Times New Roman" w:hAnsi="Times New Roman"/>
                <w:b/>
                <w:bCs/>
                <w:szCs w:val="24"/>
                <w:lang w:val="vi-VN"/>
              </w:rPr>
            </w:pPr>
            <w:r w:rsidRPr="00D03991">
              <w:rPr>
                <w:rFonts w:ascii="Times New Roman" w:hAnsi="Times New Roman"/>
                <w:b/>
                <w:bCs/>
                <w:szCs w:val="24"/>
                <w:lang w:val="vi-VN"/>
              </w:rPr>
              <w:t xml:space="preserve">Tiền điều kiện (Pre-condition): </w:t>
            </w:r>
            <w:r w:rsidRPr="00D03991">
              <w:rPr>
                <w:rFonts w:ascii="Times New Roman" w:hAnsi="Times New Roman"/>
                <w:szCs w:val="24"/>
                <w:lang w:val="vi-VN"/>
              </w:rPr>
              <w:t>Đăng nhập thành công vào website bằng tài khoản quản trị</w:t>
            </w:r>
          </w:p>
        </w:tc>
        <w:tc>
          <w:tcPr>
            <w:tcW w:w="4911" w:type="dxa"/>
          </w:tcPr>
          <w:p w14:paraId="615B3A74" w14:textId="77777777" w:rsidR="00BD2BF0" w:rsidRPr="00D03991" w:rsidRDefault="00BD2BF0" w:rsidP="000D7C2C">
            <w:pPr>
              <w:spacing w:line="240" w:lineRule="auto"/>
              <w:rPr>
                <w:rFonts w:ascii="Times New Roman" w:hAnsi="Times New Roman"/>
                <w:b/>
                <w:bCs/>
                <w:szCs w:val="24"/>
                <w:lang w:val="vi-VN"/>
              </w:rPr>
            </w:pPr>
          </w:p>
        </w:tc>
      </w:tr>
      <w:tr w:rsidR="00BD2BF0" w:rsidRPr="00D03991" w14:paraId="2B20C89A" w14:textId="77777777" w:rsidTr="00BD2BF0">
        <w:trPr>
          <w:divId w:val="1591501315"/>
        </w:trPr>
        <w:tc>
          <w:tcPr>
            <w:tcW w:w="4911" w:type="dxa"/>
          </w:tcPr>
          <w:p w14:paraId="07A68B35" w14:textId="77777777" w:rsidR="00BD2BF0" w:rsidRPr="00D03991" w:rsidRDefault="00BD2BF0" w:rsidP="000D7C2C">
            <w:pPr>
              <w:spacing w:line="240" w:lineRule="auto"/>
              <w:rPr>
                <w:rFonts w:ascii="Times New Roman" w:hAnsi="Times New Roman"/>
                <w:szCs w:val="24"/>
                <w:lang w:val="vi-VN"/>
              </w:rPr>
            </w:pPr>
            <w:r w:rsidRPr="00D03991">
              <w:rPr>
                <w:rFonts w:ascii="Times New Roman" w:hAnsi="Times New Roman"/>
                <w:b/>
                <w:bCs/>
                <w:szCs w:val="24"/>
                <w:lang w:val="vi-VN"/>
              </w:rPr>
              <w:t xml:space="preserve">Hậu điều kiện (Post-condition): </w:t>
            </w:r>
            <w:r w:rsidRPr="00D03991">
              <w:rPr>
                <w:rFonts w:ascii="Times New Roman" w:hAnsi="Times New Roman"/>
                <w:szCs w:val="24"/>
                <w:lang w:val="vi-VN"/>
              </w:rPr>
              <w:t>Bài viết mới sẽ được thêm vào trang chủ tin tức</w:t>
            </w:r>
          </w:p>
        </w:tc>
        <w:tc>
          <w:tcPr>
            <w:tcW w:w="4911" w:type="dxa"/>
          </w:tcPr>
          <w:p w14:paraId="1B3714AC" w14:textId="77777777" w:rsidR="00BD2BF0" w:rsidRPr="00D03991" w:rsidRDefault="00BD2BF0" w:rsidP="000D7C2C">
            <w:pPr>
              <w:spacing w:line="240" w:lineRule="auto"/>
              <w:rPr>
                <w:rFonts w:ascii="Times New Roman" w:hAnsi="Times New Roman"/>
                <w:b/>
                <w:bCs/>
                <w:szCs w:val="24"/>
                <w:lang w:val="vi-VN"/>
              </w:rPr>
            </w:pPr>
          </w:p>
        </w:tc>
      </w:tr>
      <w:tr w:rsidR="00BD2BF0" w:rsidRPr="00D03991" w14:paraId="304F9E33" w14:textId="77777777" w:rsidTr="00BD2BF0">
        <w:trPr>
          <w:divId w:val="1591501315"/>
        </w:trPr>
        <w:tc>
          <w:tcPr>
            <w:tcW w:w="4911" w:type="dxa"/>
          </w:tcPr>
          <w:p w14:paraId="23BC85AD" w14:textId="77777777" w:rsidR="00BD2BF0" w:rsidRPr="00D03991" w:rsidRDefault="00BD2BF0" w:rsidP="000D7C2C">
            <w:pPr>
              <w:spacing w:line="240" w:lineRule="auto"/>
              <w:rPr>
                <w:rFonts w:ascii="Times New Roman" w:hAnsi="Times New Roman"/>
                <w:b/>
                <w:bCs/>
                <w:szCs w:val="24"/>
                <w:lang w:val="vi-VN"/>
              </w:rPr>
            </w:pPr>
            <w:r w:rsidRPr="00D03991">
              <w:rPr>
                <w:rFonts w:ascii="Times New Roman" w:hAnsi="Times New Roman"/>
                <w:b/>
                <w:bCs/>
                <w:szCs w:val="24"/>
                <w:lang w:val="vi-VN"/>
              </w:rPr>
              <w:t>Luồng sự kiện chính (main flow):</w:t>
            </w:r>
          </w:p>
        </w:tc>
        <w:tc>
          <w:tcPr>
            <w:tcW w:w="4911" w:type="dxa"/>
          </w:tcPr>
          <w:p w14:paraId="12610D80" w14:textId="77777777" w:rsidR="00BD2BF0" w:rsidRPr="00D03991" w:rsidRDefault="00BD2BF0" w:rsidP="000D7C2C">
            <w:pPr>
              <w:spacing w:line="240" w:lineRule="auto"/>
              <w:rPr>
                <w:rFonts w:ascii="Times New Roman" w:hAnsi="Times New Roman"/>
                <w:b/>
                <w:bCs/>
                <w:szCs w:val="24"/>
                <w:lang w:val="vi-VN"/>
              </w:rPr>
            </w:pPr>
          </w:p>
        </w:tc>
      </w:tr>
      <w:tr w:rsidR="00BD2BF0" w:rsidRPr="00D03991" w14:paraId="7AAE0B33" w14:textId="77777777" w:rsidTr="00BD2BF0">
        <w:trPr>
          <w:divId w:val="1591501315"/>
        </w:trPr>
        <w:tc>
          <w:tcPr>
            <w:tcW w:w="4911" w:type="dxa"/>
          </w:tcPr>
          <w:p w14:paraId="7974D4EE" w14:textId="77777777" w:rsidR="00BD2BF0" w:rsidRPr="00D03991" w:rsidRDefault="00BD2BF0" w:rsidP="000D7C2C">
            <w:pPr>
              <w:spacing w:line="240" w:lineRule="auto"/>
              <w:rPr>
                <w:rFonts w:ascii="Times New Roman" w:hAnsi="Times New Roman"/>
                <w:b/>
                <w:bCs/>
                <w:szCs w:val="24"/>
                <w:lang w:val="vi-VN"/>
              </w:rPr>
            </w:pPr>
            <w:r w:rsidRPr="00D03991">
              <w:rPr>
                <w:rFonts w:ascii="Times New Roman" w:hAnsi="Times New Roman"/>
                <w:b/>
                <w:bCs/>
                <w:szCs w:val="24"/>
              </w:rPr>
              <w:t>Actor</w:t>
            </w:r>
            <w:r w:rsidRPr="00D03991">
              <w:rPr>
                <w:rFonts w:ascii="Times New Roman" w:hAnsi="Times New Roman"/>
                <w:b/>
                <w:bCs/>
                <w:szCs w:val="24"/>
                <w:lang w:val="vi-VN"/>
              </w:rPr>
              <w:t>:</w:t>
            </w:r>
          </w:p>
        </w:tc>
        <w:tc>
          <w:tcPr>
            <w:tcW w:w="4911" w:type="dxa"/>
          </w:tcPr>
          <w:p w14:paraId="12199677" w14:textId="77777777" w:rsidR="00BD2BF0" w:rsidRPr="00D03991" w:rsidRDefault="00BD2BF0" w:rsidP="000D7C2C">
            <w:pPr>
              <w:spacing w:line="240" w:lineRule="auto"/>
              <w:rPr>
                <w:rFonts w:ascii="Times New Roman" w:hAnsi="Times New Roman"/>
                <w:b/>
                <w:bCs/>
                <w:szCs w:val="24"/>
                <w:lang w:val="vi-VN"/>
              </w:rPr>
            </w:pPr>
            <w:r w:rsidRPr="00D03991">
              <w:rPr>
                <w:rFonts w:ascii="Times New Roman" w:hAnsi="Times New Roman"/>
                <w:b/>
                <w:bCs/>
                <w:szCs w:val="24"/>
              </w:rPr>
              <w:t>System</w:t>
            </w:r>
            <w:r w:rsidRPr="00D03991">
              <w:rPr>
                <w:rFonts w:ascii="Times New Roman" w:hAnsi="Times New Roman"/>
                <w:b/>
                <w:bCs/>
                <w:szCs w:val="24"/>
                <w:lang w:val="vi-VN"/>
              </w:rPr>
              <w:t>:</w:t>
            </w:r>
          </w:p>
        </w:tc>
      </w:tr>
      <w:tr w:rsidR="00BD2BF0" w:rsidRPr="00D03991" w14:paraId="79E8510B" w14:textId="77777777" w:rsidTr="00BD2BF0">
        <w:trPr>
          <w:divId w:val="1591501315"/>
        </w:trPr>
        <w:tc>
          <w:tcPr>
            <w:tcW w:w="4911" w:type="dxa"/>
          </w:tcPr>
          <w:p w14:paraId="01F097AC" w14:textId="77777777" w:rsidR="00BD2BF0" w:rsidRPr="00D03991" w:rsidRDefault="00BD2BF0" w:rsidP="000D7C2C">
            <w:pPr>
              <w:spacing w:line="240" w:lineRule="auto"/>
              <w:rPr>
                <w:rFonts w:ascii="Times New Roman" w:hAnsi="Times New Roman"/>
                <w:szCs w:val="24"/>
                <w:lang w:val="vi-VN"/>
              </w:rPr>
            </w:pPr>
          </w:p>
        </w:tc>
        <w:tc>
          <w:tcPr>
            <w:tcW w:w="4911" w:type="dxa"/>
          </w:tcPr>
          <w:p w14:paraId="05F74395" w14:textId="77777777" w:rsidR="00BD2BF0" w:rsidRPr="00D03991" w:rsidRDefault="00BD2BF0" w:rsidP="000D7C2C">
            <w:pPr>
              <w:spacing w:line="240" w:lineRule="auto"/>
              <w:rPr>
                <w:rFonts w:ascii="Times New Roman" w:hAnsi="Times New Roman"/>
                <w:szCs w:val="24"/>
                <w:lang w:val="vi-VN"/>
              </w:rPr>
            </w:pPr>
            <w:r w:rsidRPr="00D03991">
              <w:rPr>
                <w:rFonts w:ascii="Times New Roman" w:hAnsi="Times New Roman"/>
                <w:szCs w:val="24"/>
                <w:lang w:val="vi-VN"/>
              </w:rPr>
              <w:t>1. Hệ thống hiển thị trang chủ quản trị của website</w:t>
            </w:r>
          </w:p>
        </w:tc>
      </w:tr>
      <w:tr w:rsidR="00BD2BF0" w:rsidRPr="00D03991" w14:paraId="5B1952EA" w14:textId="77777777" w:rsidTr="00BD2BF0">
        <w:trPr>
          <w:divId w:val="1591501315"/>
        </w:trPr>
        <w:tc>
          <w:tcPr>
            <w:tcW w:w="4911" w:type="dxa"/>
          </w:tcPr>
          <w:p w14:paraId="607A0061" w14:textId="77777777" w:rsidR="00BD2BF0" w:rsidRPr="00D03991" w:rsidRDefault="00BD2BF0" w:rsidP="000D7C2C">
            <w:pPr>
              <w:spacing w:line="240" w:lineRule="auto"/>
              <w:rPr>
                <w:rFonts w:ascii="Times New Roman" w:hAnsi="Times New Roman"/>
                <w:szCs w:val="24"/>
                <w:lang w:val="vi-VN"/>
              </w:rPr>
            </w:pPr>
            <w:r w:rsidRPr="00D03991">
              <w:rPr>
                <w:rFonts w:ascii="Times New Roman" w:hAnsi="Times New Roman"/>
                <w:szCs w:val="24"/>
                <w:lang w:val="vi-VN"/>
              </w:rPr>
              <w:t>2. Người dùng chọn chức năng quản lý tin tức bài viết</w:t>
            </w:r>
          </w:p>
        </w:tc>
        <w:tc>
          <w:tcPr>
            <w:tcW w:w="4911" w:type="dxa"/>
          </w:tcPr>
          <w:p w14:paraId="436D81CC" w14:textId="77777777" w:rsidR="00BD2BF0" w:rsidRPr="00D03991" w:rsidRDefault="00BD2BF0" w:rsidP="000D7C2C">
            <w:pPr>
              <w:spacing w:line="240" w:lineRule="auto"/>
              <w:rPr>
                <w:rFonts w:ascii="Times New Roman" w:hAnsi="Times New Roman"/>
                <w:szCs w:val="24"/>
                <w:lang w:val="vi-VN"/>
              </w:rPr>
            </w:pPr>
            <w:r w:rsidRPr="00D03991">
              <w:rPr>
                <w:rFonts w:ascii="Times New Roman" w:hAnsi="Times New Roman"/>
                <w:szCs w:val="24"/>
                <w:lang w:val="vi-VN"/>
              </w:rPr>
              <w:t>3. Hệ thống hiển thị giao diện chức năng quản lý tin tức bài viết</w:t>
            </w:r>
          </w:p>
        </w:tc>
      </w:tr>
      <w:tr w:rsidR="00BD2BF0" w:rsidRPr="00D03991" w14:paraId="19982B77" w14:textId="77777777" w:rsidTr="00BD2BF0">
        <w:trPr>
          <w:divId w:val="1591501315"/>
        </w:trPr>
        <w:tc>
          <w:tcPr>
            <w:tcW w:w="4911" w:type="dxa"/>
          </w:tcPr>
          <w:p w14:paraId="758EB2BF" w14:textId="77777777" w:rsidR="00BD2BF0" w:rsidRPr="00D03991" w:rsidRDefault="00BD2BF0" w:rsidP="000D7C2C">
            <w:pPr>
              <w:spacing w:line="240" w:lineRule="auto"/>
              <w:rPr>
                <w:rFonts w:ascii="Times New Roman" w:hAnsi="Times New Roman"/>
                <w:szCs w:val="24"/>
                <w:lang w:val="vi-VN"/>
              </w:rPr>
            </w:pPr>
            <w:r w:rsidRPr="00D03991">
              <w:rPr>
                <w:rFonts w:ascii="Times New Roman" w:hAnsi="Times New Roman"/>
                <w:szCs w:val="24"/>
                <w:lang w:val="vi-VN"/>
              </w:rPr>
              <w:t>4. Người dùng chọn thêm bài viết</w:t>
            </w:r>
          </w:p>
        </w:tc>
        <w:tc>
          <w:tcPr>
            <w:tcW w:w="4911" w:type="dxa"/>
          </w:tcPr>
          <w:p w14:paraId="7E6C3E1F" w14:textId="77777777" w:rsidR="00BD2BF0" w:rsidRPr="00D03991" w:rsidRDefault="00BD2BF0" w:rsidP="000D7C2C">
            <w:pPr>
              <w:spacing w:line="240" w:lineRule="auto"/>
              <w:rPr>
                <w:rFonts w:ascii="Times New Roman" w:hAnsi="Times New Roman"/>
                <w:szCs w:val="24"/>
                <w:lang w:val="vi-VN"/>
              </w:rPr>
            </w:pPr>
            <w:r w:rsidRPr="00D03991">
              <w:rPr>
                <w:rFonts w:ascii="Times New Roman" w:hAnsi="Times New Roman"/>
                <w:szCs w:val="24"/>
                <w:lang w:val="vi-VN"/>
              </w:rPr>
              <w:t xml:space="preserve">5. Hệ thống hiển thị giao diện đăng bài viết </w:t>
            </w:r>
          </w:p>
        </w:tc>
      </w:tr>
      <w:tr w:rsidR="00BD2BF0" w:rsidRPr="00D03991" w14:paraId="0D7676F8" w14:textId="77777777" w:rsidTr="00BD2BF0">
        <w:trPr>
          <w:divId w:val="1591501315"/>
        </w:trPr>
        <w:tc>
          <w:tcPr>
            <w:tcW w:w="4911" w:type="dxa"/>
          </w:tcPr>
          <w:p w14:paraId="7DC845F9" w14:textId="77777777" w:rsidR="00BD2BF0" w:rsidRPr="00D03991" w:rsidRDefault="00BD2BF0" w:rsidP="000D7C2C">
            <w:pPr>
              <w:spacing w:line="240" w:lineRule="auto"/>
              <w:rPr>
                <w:rFonts w:ascii="Times New Roman" w:hAnsi="Times New Roman"/>
                <w:szCs w:val="24"/>
                <w:lang w:val="vi-VN"/>
              </w:rPr>
            </w:pPr>
            <w:r w:rsidRPr="00D03991">
              <w:rPr>
                <w:rFonts w:ascii="Times New Roman" w:hAnsi="Times New Roman"/>
                <w:szCs w:val="24"/>
                <w:lang w:val="vi-VN"/>
              </w:rPr>
              <w:t>6. Người dùng thêm bài viết và ấn đăng bài</w:t>
            </w:r>
          </w:p>
        </w:tc>
        <w:tc>
          <w:tcPr>
            <w:tcW w:w="4911" w:type="dxa"/>
          </w:tcPr>
          <w:p w14:paraId="0731682F" w14:textId="77777777" w:rsidR="00BD2BF0" w:rsidRPr="00D03991" w:rsidRDefault="00BD2BF0" w:rsidP="000D7C2C">
            <w:pPr>
              <w:spacing w:line="240" w:lineRule="auto"/>
              <w:rPr>
                <w:rFonts w:ascii="Times New Roman" w:hAnsi="Times New Roman"/>
                <w:szCs w:val="24"/>
                <w:lang w:val="vi-VN"/>
              </w:rPr>
            </w:pPr>
            <w:r w:rsidRPr="00D03991">
              <w:rPr>
                <w:rFonts w:ascii="Times New Roman" w:hAnsi="Times New Roman"/>
                <w:szCs w:val="24"/>
                <w:lang w:val="vi-VN"/>
              </w:rPr>
              <w:t>7. hệ thống hiển thị bảng xác nhận đăng bài</w:t>
            </w:r>
          </w:p>
        </w:tc>
      </w:tr>
      <w:tr w:rsidR="00BD2BF0" w:rsidRPr="00D03991" w14:paraId="06D1DA2F" w14:textId="77777777" w:rsidTr="00BD2BF0">
        <w:trPr>
          <w:divId w:val="1591501315"/>
        </w:trPr>
        <w:tc>
          <w:tcPr>
            <w:tcW w:w="4911" w:type="dxa"/>
          </w:tcPr>
          <w:p w14:paraId="14BEBBCC" w14:textId="77777777" w:rsidR="00BD2BF0" w:rsidRPr="00D03991" w:rsidRDefault="00BD2BF0" w:rsidP="000D7C2C">
            <w:pPr>
              <w:spacing w:line="240" w:lineRule="auto"/>
              <w:rPr>
                <w:rFonts w:ascii="Times New Roman" w:hAnsi="Times New Roman"/>
                <w:szCs w:val="24"/>
                <w:lang w:val="vi-VN"/>
              </w:rPr>
            </w:pPr>
            <w:r w:rsidRPr="00D03991">
              <w:rPr>
                <w:rFonts w:ascii="Times New Roman" w:hAnsi="Times New Roman"/>
                <w:szCs w:val="24"/>
                <w:lang w:val="vi-VN"/>
              </w:rPr>
              <w:t>8. Người dùng chọn xác nhận</w:t>
            </w:r>
          </w:p>
        </w:tc>
        <w:tc>
          <w:tcPr>
            <w:tcW w:w="4911" w:type="dxa"/>
          </w:tcPr>
          <w:p w14:paraId="74374152" w14:textId="77777777" w:rsidR="00BD2BF0" w:rsidRPr="00D03991" w:rsidRDefault="00BD2BF0" w:rsidP="000D7C2C">
            <w:pPr>
              <w:spacing w:line="240" w:lineRule="auto"/>
              <w:rPr>
                <w:rFonts w:ascii="Times New Roman" w:hAnsi="Times New Roman"/>
                <w:szCs w:val="24"/>
                <w:lang w:val="vi-VN"/>
              </w:rPr>
            </w:pPr>
            <w:r w:rsidRPr="00D03991">
              <w:rPr>
                <w:rFonts w:ascii="Times New Roman" w:hAnsi="Times New Roman"/>
                <w:szCs w:val="24"/>
                <w:lang w:val="vi-VN"/>
              </w:rPr>
              <w:t>9. hệ thống đưa bài viết lên trang chủ tin tức của website</w:t>
            </w:r>
          </w:p>
        </w:tc>
      </w:tr>
      <w:tr w:rsidR="00BD2BF0" w:rsidRPr="00D03991" w14:paraId="0C1D9BE4" w14:textId="77777777" w:rsidTr="00BD2BF0">
        <w:trPr>
          <w:divId w:val="1591501315"/>
        </w:trPr>
        <w:tc>
          <w:tcPr>
            <w:tcW w:w="4911" w:type="dxa"/>
          </w:tcPr>
          <w:p w14:paraId="3BABE610" w14:textId="77777777" w:rsidR="00BD2BF0" w:rsidRPr="00D03991" w:rsidRDefault="00BD2BF0" w:rsidP="000D7C2C">
            <w:pPr>
              <w:spacing w:line="240" w:lineRule="auto"/>
              <w:rPr>
                <w:rFonts w:ascii="Times New Roman" w:hAnsi="Times New Roman"/>
                <w:szCs w:val="24"/>
                <w:lang w:val="vi-VN"/>
              </w:rPr>
            </w:pPr>
            <w:r w:rsidRPr="00D03991">
              <w:rPr>
                <w:rFonts w:ascii="Times New Roman" w:hAnsi="Times New Roman"/>
                <w:b/>
                <w:bCs/>
                <w:szCs w:val="24"/>
                <w:lang w:val="vi-VN"/>
              </w:rPr>
              <w:t>Luồng sự kiện thay thế (alternate flow):</w:t>
            </w:r>
          </w:p>
        </w:tc>
        <w:tc>
          <w:tcPr>
            <w:tcW w:w="4911" w:type="dxa"/>
          </w:tcPr>
          <w:p w14:paraId="4CA5B500" w14:textId="77777777" w:rsidR="00BD2BF0" w:rsidRPr="00D03991" w:rsidRDefault="00BD2BF0" w:rsidP="000D7C2C">
            <w:pPr>
              <w:spacing w:line="240" w:lineRule="auto"/>
              <w:rPr>
                <w:rFonts w:ascii="Times New Roman" w:hAnsi="Times New Roman"/>
                <w:szCs w:val="24"/>
                <w:lang w:val="vi-VN"/>
              </w:rPr>
            </w:pPr>
          </w:p>
        </w:tc>
      </w:tr>
      <w:tr w:rsidR="00BD2BF0" w:rsidRPr="00D03991" w14:paraId="151A9CA4" w14:textId="77777777" w:rsidTr="00BD2BF0">
        <w:trPr>
          <w:divId w:val="1591501315"/>
        </w:trPr>
        <w:tc>
          <w:tcPr>
            <w:tcW w:w="4911" w:type="dxa"/>
          </w:tcPr>
          <w:p w14:paraId="66F239F7" w14:textId="77777777" w:rsidR="00BD2BF0" w:rsidRPr="00D03991" w:rsidRDefault="00BD2BF0" w:rsidP="000D7C2C">
            <w:pPr>
              <w:spacing w:line="240" w:lineRule="auto"/>
              <w:rPr>
                <w:rFonts w:ascii="Times New Roman" w:hAnsi="Times New Roman"/>
                <w:b/>
                <w:bCs/>
                <w:szCs w:val="24"/>
                <w:lang w:val="vi-VN"/>
              </w:rPr>
            </w:pPr>
            <w:r w:rsidRPr="00D03991">
              <w:rPr>
                <w:rFonts w:ascii="Times New Roman" w:hAnsi="Times New Roman"/>
                <w:szCs w:val="24"/>
                <w:lang w:val="vi-VN"/>
              </w:rPr>
              <w:t>7.1 Người dùng nhấn hủy</w:t>
            </w:r>
          </w:p>
        </w:tc>
        <w:tc>
          <w:tcPr>
            <w:tcW w:w="4911" w:type="dxa"/>
          </w:tcPr>
          <w:p w14:paraId="75A6A526" w14:textId="77777777" w:rsidR="00BD2BF0" w:rsidRPr="00D03991" w:rsidRDefault="00BD2BF0" w:rsidP="000D7C2C">
            <w:pPr>
              <w:spacing w:line="240" w:lineRule="auto"/>
              <w:rPr>
                <w:rFonts w:ascii="Times New Roman" w:hAnsi="Times New Roman"/>
                <w:szCs w:val="24"/>
                <w:lang w:val="vi-VN"/>
              </w:rPr>
            </w:pPr>
            <w:r w:rsidRPr="00D03991">
              <w:rPr>
                <w:rFonts w:ascii="Times New Roman" w:hAnsi="Times New Roman"/>
                <w:szCs w:val="24"/>
                <w:lang w:val="vi-VN"/>
              </w:rPr>
              <w:t>7.2 quay lại bước 5</w:t>
            </w:r>
          </w:p>
        </w:tc>
      </w:tr>
      <w:tr w:rsidR="00BD2BF0" w:rsidRPr="00D03991" w14:paraId="45E82D2F" w14:textId="77777777" w:rsidTr="00BD2BF0">
        <w:trPr>
          <w:divId w:val="1591501315"/>
        </w:trPr>
        <w:tc>
          <w:tcPr>
            <w:tcW w:w="4911" w:type="dxa"/>
          </w:tcPr>
          <w:p w14:paraId="38F8008B" w14:textId="77777777" w:rsidR="00BD2BF0" w:rsidRPr="00D03991" w:rsidRDefault="00BD2BF0" w:rsidP="000D7C2C">
            <w:pPr>
              <w:spacing w:line="240" w:lineRule="auto"/>
              <w:rPr>
                <w:rFonts w:ascii="Times New Roman" w:hAnsi="Times New Roman"/>
                <w:szCs w:val="24"/>
                <w:lang w:val="vi-VN"/>
              </w:rPr>
            </w:pPr>
            <w:r w:rsidRPr="00D03991">
              <w:rPr>
                <w:rFonts w:ascii="Times New Roman" w:hAnsi="Times New Roman"/>
                <w:b/>
                <w:bCs/>
                <w:szCs w:val="24"/>
                <w:lang w:val="vi-VN"/>
              </w:rPr>
              <w:t>Luồng sự kiện ngoại lệ (exception flow):</w:t>
            </w:r>
          </w:p>
        </w:tc>
        <w:tc>
          <w:tcPr>
            <w:tcW w:w="4911" w:type="dxa"/>
          </w:tcPr>
          <w:p w14:paraId="1D399A7B" w14:textId="77777777" w:rsidR="00BD2BF0" w:rsidRPr="00D03991" w:rsidRDefault="00BD2BF0" w:rsidP="000D7C2C">
            <w:pPr>
              <w:spacing w:line="240" w:lineRule="auto"/>
              <w:rPr>
                <w:rFonts w:ascii="Times New Roman" w:hAnsi="Times New Roman"/>
                <w:szCs w:val="24"/>
                <w:lang w:val="vi-VN"/>
              </w:rPr>
            </w:pPr>
          </w:p>
        </w:tc>
      </w:tr>
    </w:tbl>
    <w:p w14:paraId="771A4F5E" w14:textId="77777777" w:rsidR="00BD2BF0" w:rsidRPr="00D03991" w:rsidRDefault="00BD2BF0" w:rsidP="00BD2BF0">
      <w:pPr>
        <w:spacing w:line="240" w:lineRule="auto"/>
        <w:divId w:val="1591501315"/>
        <w:rPr>
          <w:rFonts w:ascii="Times New Roman" w:hAnsi="Times New Roman"/>
          <w:b/>
          <w:bCs/>
          <w:szCs w:val="24"/>
          <w:lang w:val="vi-VN"/>
        </w:rPr>
      </w:pPr>
    </w:p>
    <w:p w14:paraId="4763CD8C" w14:textId="77777777" w:rsidR="00BD2BF0" w:rsidRPr="00D03991" w:rsidRDefault="00BD2BF0" w:rsidP="00BD2BF0">
      <w:pPr>
        <w:spacing w:line="240" w:lineRule="auto"/>
        <w:divId w:val="1591501315"/>
        <w:rPr>
          <w:rFonts w:ascii="Times New Roman" w:hAnsi="Times New Roman"/>
          <w:b/>
          <w:bCs/>
          <w:szCs w:val="24"/>
          <w:lang w:val="vi-VN"/>
        </w:rPr>
      </w:pPr>
    </w:p>
    <w:tbl>
      <w:tblPr>
        <w:tblStyle w:val="TableGrid"/>
        <w:tblW w:w="9822" w:type="dxa"/>
        <w:tblLook w:val="04A0" w:firstRow="1" w:lastRow="0" w:firstColumn="1" w:lastColumn="0" w:noHBand="0" w:noVBand="1"/>
      </w:tblPr>
      <w:tblGrid>
        <w:gridCol w:w="4911"/>
        <w:gridCol w:w="4911"/>
      </w:tblGrid>
      <w:tr w:rsidR="00BD2BF0" w:rsidRPr="00D03991" w14:paraId="04946F9C" w14:textId="77777777" w:rsidTr="00BD2BF0">
        <w:trPr>
          <w:divId w:val="1591501315"/>
        </w:trPr>
        <w:tc>
          <w:tcPr>
            <w:tcW w:w="4911" w:type="dxa"/>
          </w:tcPr>
          <w:p w14:paraId="5AD14C33" w14:textId="77777777" w:rsidR="00BD2BF0" w:rsidRPr="00D03991" w:rsidRDefault="00BD2BF0" w:rsidP="000D7C2C">
            <w:pPr>
              <w:spacing w:line="240" w:lineRule="auto"/>
              <w:rPr>
                <w:rFonts w:ascii="Times New Roman" w:hAnsi="Times New Roman"/>
                <w:b/>
                <w:bCs/>
                <w:szCs w:val="24"/>
                <w:lang w:val="vi-VN"/>
              </w:rPr>
            </w:pPr>
            <w:r w:rsidRPr="00D03991">
              <w:rPr>
                <w:rFonts w:ascii="Times New Roman" w:hAnsi="Times New Roman"/>
                <w:b/>
                <w:bCs/>
                <w:szCs w:val="24"/>
                <w:lang w:val="vi-VN"/>
              </w:rPr>
              <w:t xml:space="preserve">Tên use case: </w:t>
            </w:r>
            <w:r w:rsidRPr="00BD2BF0">
              <w:rPr>
                <w:rFonts w:ascii="Times New Roman" w:hAnsi="Times New Roman"/>
                <w:b/>
                <w:color w:val="FF0000"/>
                <w:szCs w:val="24"/>
                <w:lang w:val="vi-VN"/>
              </w:rPr>
              <w:t>Quản lý tin tức bài viết (xóa bài viết)</w:t>
            </w:r>
          </w:p>
        </w:tc>
        <w:tc>
          <w:tcPr>
            <w:tcW w:w="4911" w:type="dxa"/>
          </w:tcPr>
          <w:p w14:paraId="2A65204A" w14:textId="77777777" w:rsidR="00BD2BF0" w:rsidRPr="00D03991" w:rsidRDefault="00BD2BF0" w:rsidP="000D7C2C">
            <w:pPr>
              <w:spacing w:line="240" w:lineRule="auto"/>
              <w:rPr>
                <w:rFonts w:ascii="Times New Roman" w:hAnsi="Times New Roman"/>
                <w:b/>
                <w:bCs/>
                <w:szCs w:val="24"/>
                <w:lang w:val="vi-VN"/>
              </w:rPr>
            </w:pPr>
          </w:p>
        </w:tc>
      </w:tr>
      <w:tr w:rsidR="00BD2BF0" w:rsidRPr="00D03991" w14:paraId="40DD1D97" w14:textId="77777777" w:rsidTr="00BD2BF0">
        <w:trPr>
          <w:divId w:val="1591501315"/>
        </w:trPr>
        <w:tc>
          <w:tcPr>
            <w:tcW w:w="4911" w:type="dxa"/>
          </w:tcPr>
          <w:p w14:paraId="4D8A540A" w14:textId="77777777" w:rsidR="00BD2BF0" w:rsidRPr="00D03991" w:rsidRDefault="00BD2BF0" w:rsidP="000D7C2C">
            <w:pPr>
              <w:spacing w:line="240" w:lineRule="auto"/>
              <w:rPr>
                <w:rFonts w:ascii="Times New Roman" w:hAnsi="Times New Roman"/>
                <w:b/>
                <w:bCs/>
                <w:szCs w:val="24"/>
                <w:lang w:val="vi-VN"/>
              </w:rPr>
            </w:pPr>
            <w:r w:rsidRPr="00D03991">
              <w:rPr>
                <w:rFonts w:ascii="Times New Roman" w:hAnsi="Times New Roman"/>
                <w:b/>
                <w:bCs/>
                <w:szCs w:val="24"/>
                <w:lang w:val="vi-VN"/>
              </w:rPr>
              <w:t xml:space="preserve">Mô tả sơ lược: </w:t>
            </w:r>
            <w:r w:rsidRPr="00D03991">
              <w:rPr>
                <w:rFonts w:ascii="Times New Roman" w:hAnsi="Times New Roman"/>
                <w:szCs w:val="24"/>
                <w:lang w:val="vi-VN"/>
              </w:rPr>
              <w:t xml:space="preserve">cho phép người dùng tạo các bài viết, tin tức để giới thiệu sản phẩm, thông tin của doanh nghiệp </w:t>
            </w:r>
          </w:p>
        </w:tc>
        <w:tc>
          <w:tcPr>
            <w:tcW w:w="4911" w:type="dxa"/>
          </w:tcPr>
          <w:p w14:paraId="4EC6EF74" w14:textId="77777777" w:rsidR="00BD2BF0" w:rsidRPr="00D03991" w:rsidRDefault="00BD2BF0" w:rsidP="000D7C2C">
            <w:pPr>
              <w:spacing w:line="240" w:lineRule="auto"/>
              <w:rPr>
                <w:rFonts w:ascii="Times New Roman" w:hAnsi="Times New Roman"/>
                <w:b/>
                <w:bCs/>
                <w:szCs w:val="24"/>
                <w:lang w:val="vi-VN"/>
              </w:rPr>
            </w:pPr>
          </w:p>
        </w:tc>
      </w:tr>
      <w:tr w:rsidR="00BD2BF0" w:rsidRPr="00D03991" w14:paraId="6E34B60A" w14:textId="77777777" w:rsidTr="00BD2BF0">
        <w:trPr>
          <w:divId w:val="1591501315"/>
        </w:trPr>
        <w:tc>
          <w:tcPr>
            <w:tcW w:w="4911" w:type="dxa"/>
          </w:tcPr>
          <w:p w14:paraId="7DC50BA2" w14:textId="30AE9E37" w:rsidR="00BD2BF0" w:rsidRPr="00D03991" w:rsidRDefault="00BD2BF0" w:rsidP="000D7C2C">
            <w:pPr>
              <w:spacing w:line="240" w:lineRule="auto"/>
              <w:rPr>
                <w:rFonts w:ascii="Times New Roman" w:hAnsi="Times New Roman"/>
                <w:b/>
                <w:bCs/>
                <w:szCs w:val="24"/>
                <w:lang w:val="vi-VN"/>
              </w:rPr>
            </w:pPr>
            <w:r w:rsidRPr="00D03991">
              <w:rPr>
                <w:rFonts w:ascii="Times New Roman" w:hAnsi="Times New Roman"/>
                <w:b/>
                <w:bCs/>
                <w:szCs w:val="24"/>
                <w:lang w:val="vi-VN"/>
              </w:rPr>
              <w:t xml:space="preserve">Actor chính: </w:t>
            </w:r>
            <w:r w:rsidR="00F9685E">
              <w:rPr>
                <w:rFonts w:ascii="Times New Roman" w:hAnsi="Times New Roman"/>
                <w:szCs w:val="24"/>
              </w:rPr>
              <w:t>nhân viên kinh doanh</w:t>
            </w:r>
          </w:p>
        </w:tc>
        <w:tc>
          <w:tcPr>
            <w:tcW w:w="4911" w:type="dxa"/>
          </w:tcPr>
          <w:p w14:paraId="0B5C47A2" w14:textId="77777777" w:rsidR="00BD2BF0" w:rsidRPr="00D03991" w:rsidRDefault="00BD2BF0" w:rsidP="000D7C2C">
            <w:pPr>
              <w:spacing w:line="240" w:lineRule="auto"/>
              <w:rPr>
                <w:rFonts w:ascii="Times New Roman" w:hAnsi="Times New Roman"/>
                <w:b/>
                <w:bCs/>
                <w:szCs w:val="24"/>
                <w:lang w:val="vi-VN"/>
              </w:rPr>
            </w:pPr>
          </w:p>
        </w:tc>
      </w:tr>
      <w:tr w:rsidR="00BD2BF0" w:rsidRPr="00D03991" w14:paraId="2AD08CB2" w14:textId="77777777" w:rsidTr="00BD2BF0">
        <w:trPr>
          <w:divId w:val="1591501315"/>
        </w:trPr>
        <w:tc>
          <w:tcPr>
            <w:tcW w:w="4911" w:type="dxa"/>
          </w:tcPr>
          <w:p w14:paraId="77389391" w14:textId="3F90F405" w:rsidR="00BD2BF0" w:rsidRPr="00F9685E" w:rsidRDefault="00BD2BF0" w:rsidP="000D7C2C">
            <w:pPr>
              <w:spacing w:line="240" w:lineRule="auto"/>
              <w:rPr>
                <w:rFonts w:ascii="Times New Roman" w:hAnsi="Times New Roman"/>
                <w:b/>
                <w:bCs/>
                <w:szCs w:val="24"/>
              </w:rPr>
            </w:pPr>
            <w:r w:rsidRPr="00D03991">
              <w:rPr>
                <w:rFonts w:ascii="Times New Roman" w:hAnsi="Times New Roman"/>
                <w:b/>
                <w:bCs/>
                <w:szCs w:val="24"/>
                <w:lang w:val="vi-VN"/>
              </w:rPr>
              <w:t xml:space="preserve">Actor phụ: </w:t>
            </w:r>
            <w:r w:rsidR="00F9685E">
              <w:rPr>
                <w:rFonts w:ascii="Times New Roman" w:hAnsi="Times New Roman"/>
                <w:szCs w:val="24"/>
              </w:rPr>
              <w:t>chủ doanh nghiệp</w:t>
            </w:r>
          </w:p>
        </w:tc>
        <w:tc>
          <w:tcPr>
            <w:tcW w:w="4911" w:type="dxa"/>
          </w:tcPr>
          <w:p w14:paraId="50821E48" w14:textId="77777777" w:rsidR="00BD2BF0" w:rsidRPr="00D03991" w:rsidRDefault="00BD2BF0" w:rsidP="000D7C2C">
            <w:pPr>
              <w:spacing w:line="240" w:lineRule="auto"/>
              <w:rPr>
                <w:rFonts w:ascii="Times New Roman" w:hAnsi="Times New Roman"/>
                <w:b/>
                <w:bCs/>
                <w:szCs w:val="24"/>
                <w:lang w:val="vi-VN"/>
              </w:rPr>
            </w:pPr>
          </w:p>
        </w:tc>
      </w:tr>
      <w:tr w:rsidR="00BD2BF0" w:rsidRPr="00D03991" w14:paraId="3FF76CE1" w14:textId="77777777" w:rsidTr="00BD2BF0">
        <w:trPr>
          <w:divId w:val="1591501315"/>
        </w:trPr>
        <w:tc>
          <w:tcPr>
            <w:tcW w:w="4911" w:type="dxa"/>
          </w:tcPr>
          <w:p w14:paraId="1DB248A8" w14:textId="77777777" w:rsidR="00BD2BF0" w:rsidRPr="00D03991" w:rsidRDefault="00BD2BF0" w:rsidP="000D7C2C">
            <w:pPr>
              <w:spacing w:line="240" w:lineRule="auto"/>
              <w:rPr>
                <w:rFonts w:ascii="Times New Roman" w:hAnsi="Times New Roman"/>
                <w:b/>
                <w:bCs/>
                <w:szCs w:val="24"/>
                <w:lang w:val="vi-VN"/>
              </w:rPr>
            </w:pPr>
            <w:r w:rsidRPr="00D03991">
              <w:rPr>
                <w:rFonts w:ascii="Times New Roman" w:hAnsi="Times New Roman"/>
                <w:b/>
                <w:bCs/>
                <w:szCs w:val="24"/>
                <w:lang w:val="vi-VN"/>
              </w:rPr>
              <w:t xml:space="preserve">Tiền điều kiện (Pre-condition): </w:t>
            </w:r>
            <w:r w:rsidRPr="00D03991">
              <w:rPr>
                <w:rFonts w:ascii="Times New Roman" w:hAnsi="Times New Roman"/>
                <w:szCs w:val="24"/>
                <w:lang w:val="vi-VN"/>
              </w:rPr>
              <w:t>Đăng nhập thành công vào website bằng tài khoản quản trị</w:t>
            </w:r>
          </w:p>
        </w:tc>
        <w:tc>
          <w:tcPr>
            <w:tcW w:w="4911" w:type="dxa"/>
          </w:tcPr>
          <w:p w14:paraId="5B9A0D27" w14:textId="77777777" w:rsidR="00BD2BF0" w:rsidRPr="00D03991" w:rsidRDefault="00BD2BF0" w:rsidP="000D7C2C">
            <w:pPr>
              <w:spacing w:line="240" w:lineRule="auto"/>
              <w:rPr>
                <w:rFonts w:ascii="Times New Roman" w:hAnsi="Times New Roman"/>
                <w:b/>
                <w:bCs/>
                <w:szCs w:val="24"/>
                <w:lang w:val="vi-VN"/>
              </w:rPr>
            </w:pPr>
          </w:p>
        </w:tc>
      </w:tr>
      <w:tr w:rsidR="00BD2BF0" w:rsidRPr="00D03991" w14:paraId="7EB5B7B4" w14:textId="77777777" w:rsidTr="00BD2BF0">
        <w:trPr>
          <w:divId w:val="1591501315"/>
        </w:trPr>
        <w:tc>
          <w:tcPr>
            <w:tcW w:w="4911" w:type="dxa"/>
          </w:tcPr>
          <w:p w14:paraId="1218DA2B" w14:textId="77777777" w:rsidR="00BD2BF0" w:rsidRPr="00D03991" w:rsidRDefault="00BD2BF0" w:rsidP="000D7C2C">
            <w:pPr>
              <w:spacing w:line="240" w:lineRule="auto"/>
              <w:rPr>
                <w:rFonts w:ascii="Times New Roman" w:hAnsi="Times New Roman"/>
                <w:b/>
                <w:bCs/>
                <w:szCs w:val="24"/>
                <w:lang w:val="vi-VN"/>
              </w:rPr>
            </w:pPr>
            <w:r w:rsidRPr="00D03991">
              <w:rPr>
                <w:rFonts w:ascii="Times New Roman" w:hAnsi="Times New Roman"/>
                <w:b/>
                <w:bCs/>
                <w:szCs w:val="24"/>
                <w:lang w:val="vi-VN"/>
              </w:rPr>
              <w:lastRenderedPageBreak/>
              <w:t xml:space="preserve">Hậu điều kiện (Post-condition): </w:t>
            </w:r>
            <w:r w:rsidRPr="00D03991">
              <w:rPr>
                <w:rFonts w:ascii="Times New Roman" w:hAnsi="Times New Roman"/>
                <w:szCs w:val="24"/>
                <w:lang w:val="vi-VN"/>
              </w:rPr>
              <w:t>Bài viết sẽ bị xóa khỏi trang chủ tin tức</w:t>
            </w:r>
          </w:p>
        </w:tc>
        <w:tc>
          <w:tcPr>
            <w:tcW w:w="4911" w:type="dxa"/>
          </w:tcPr>
          <w:p w14:paraId="5E7662B6" w14:textId="77777777" w:rsidR="00BD2BF0" w:rsidRPr="00D03991" w:rsidRDefault="00BD2BF0" w:rsidP="000D7C2C">
            <w:pPr>
              <w:spacing w:line="240" w:lineRule="auto"/>
              <w:rPr>
                <w:rFonts w:ascii="Times New Roman" w:hAnsi="Times New Roman"/>
                <w:b/>
                <w:bCs/>
                <w:szCs w:val="24"/>
                <w:lang w:val="vi-VN"/>
              </w:rPr>
            </w:pPr>
          </w:p>
        </w:tc>
      </w:tr>
      <w:tr w:rsidR="00BD2BF0" w:rsidRPr="00D03991" w14:paraId="26FEDF4E" w14:textId="77777777" w:rsidTr="00BD2BF0">
        <w:trPr>
          <w:divId w:val="1591501315"/>
        </w:trPr>
        <w:tc>
          <w:tcPr>
            <w:tcW w:w="4911" w:type="dxa"/>
          </w:tcPr>
          <w:p w14:paraId="1C55818F" w14:textId="77777777" w:rsidR="00BD2BF0" w:rsidRPr="00D03991" w:rsidRDefault="00BD2BF0" w:rsidP="000D7C2C">
            <w:pPr>
              <w:spacing w:line="240" w:lineRule="auto"/>
              <w:rPr>
                <w:rFonts w:ascii="Times New Roman" w:hAnsi="Times New Roman"/>
                <w:b/>
                <w:bCs/>
                <w:szCs w:val="24"/>
                <w:lang w:val="vi-VN"/>
              </w:rPr>
            </w:pPr>
            <w:r w:rsidRPr="00D03991">
              <w:rPr>
                <w:rFonts w:ascii="Times New Roman" w:hAnsi="Times New Roman"/>
                <w:b/>
                <w:bCs/>
                <w:szCs w:val="24"/>
                <w:lang w:val="vi-VN"/>
              </w:rPr>
              <w:t>Luồng sự kiện chính (main flow):</w:t>
            </w:r>
          </w:p>
        </w:tc>
        <w:tc>
          <w:tcPr>
            <w:tcW w:w="4911" w:type="dxa"/>
          </w:tcPr>
          <w:p w14:paraId="17580685" w14:textId="77777777" w:rsidR="00BD2BF0" w:rsidRPr="00D03991" w:rsidRDefault="00BD2BF0" w:rsidP="000D7C2C">
            <w:pPr>
              <w:spacing w:line="240" w:lineRule="auto"/>
              <w:rPr>
                <w:rFonts w:ascii="Times New Roman" w:hAnsi="Times New Roman"/>
                <w:b/>
                <w:bCs/>
                <w:szCs w:val="24"/>
                <w:lang w:val="vi-VN"/>
              </w:rPr>
            </w:pPr>
          </w:p>
        </w:tc>
      </w:tr>
      <w:tr w:rsidR="00BD2BF0" w:rsidRPr="00D03991" w14:paraId="1E83BC8A" w14:textId="77777777" w:rsidTr="00BD2BF0">
        <w:trPr>
          <w:divId w:val="1591501315"/>
        </w:trPr>
        <w:tc>
          <w:tcPr>
            <w:tcW w:w="4911" w:type="dxa"/>
          </w:tcPr>
          <w:p w14:paraId="1AC975A6" w14:textId="77777777" w:rsidR="00BD2BF0" w:rsidRPr="00D03991" w:rsidRDefault="00BD2BF0" w:rsidP="000D7C2C">
            <w:pPr>
              <w:spacing w:line="240" w:lineRule="auto"/>
              <w:rPr>
                <w:rFonts w:ascii="Times New Roman" w:hAnsi="Times New Roman"/>
                <w:b/>
                <w:bCs/>
                <w:szCs w:val="24"/>
                <w:lang w:val="vi-VN"/>
              </w:rPr>
            </w:pPr>
            <w:r w:rsidRPr="00D03991">
              <w:rPr>
                <w:rFonts w:ascii="Times New Roman" w:hAnsi="Times New Roman"/>
                <w:b/>
                <w:bCs/>
                <w:szCs w:val="24"/>
              </w:rPr>
              <w:t>Actor</w:t>
            </w:r>
            <w:r w:rsidRPr="00D03991">
              <w:rPr>
                <w:rFonts w:ascii="Times New Roman" w:hAnsi="Times New Roman"/>
                <w:b/>
                <w:bCs/>
                <w:szCs w:val="24"/>
                <w:lang w:val="vi-VN"/>
              </w:rPr>
              <w:t>:</w:t>
            </w:r>
          </w:p>
        </w:tc>
        <w:tc>
          <w:tcPr>
            <w:tcW w:w="4911" w:type="dxa"/>
          </w:tcPr>
          <w:p w14:paraId="3DB331A1" w14:textId="77777777" w:rsidR="00BD2BF0" w:rsidRPr="00D03991" w:rsidRDefault="00BD2BF0" w:rsidP="000D7C2C">
            <w:pPr>
              <w:spacing w:line="240" w:lineRule="auto"/>
              <w:rPr>
                <w:rFonts w:ascii="Times New Roman" w:hAnsi="Times New Roman"/>
                <w:b/>
                <w:bCs/>
                <w:szCs w:val="24"/>
                <w:lang w:val="vi-VN"/>
              </w:rPr>
            </w:pPr>
            <w:r w:rsidRPr="00D03991">
              <w:rPr>
                <w:rFonts w:ascii="Times New Roman" w:hAnsi="Times New Roman"/>
                <w:b/>
                <w:bCs/>
                <w:szCs w:val="24"/>
              </w:rPr>
              <w:t>System</w:t>
            </w:r>
            <w:r w:rsidRPr="00D03991">
              <w:rPr>
                <w:rFonts w:ascii="Times New Roman" w:hAnsi="Times New Roman"/>
                <w:b/>
                <w:bCs/>
                <w:szCs w:val="24"/>
                <w:lang w:val="vi-VN"/>
              </w:rPr>
              <w:t>:</w:t>
            </w:r>
          </w:p>
        </w:tc>
      </w:tr>
      <w:tr w:rsidR="00BD2BF0" w:rsidRPr="00D03991" w14:paraId="41C8A30B" w14:textId="77777777" w:rsidTr="00BD2BF0">
        <w:trPr>
          <w:divId w:val="1591501315"/>
        </w:trPr>
        <w:tc>
          <w:tcPr>
            <w:tcW w:w="4911" w:type="dxa"/>
          </w:tcPr>
          <w:p w14:paraId="3EE4C5D0" w14:textId="77777777" w:rsidR="00BD2BF0" w:rsidRPr="00D03991" w:rsidRDefault="00BD2BF0" w:rsidP="000D7C2C">
            <w:pPr>
              <w:spacing w:line="240" w:lineRule="auto"/>
              <w:rPr>
                <w:rFonts w:ascii="Times New Roman" w:hAnsi="Times New Roman"/>
                <w:szCs w:val="24"/>
                <w:lang w:val="vi-VN"/>
              </w:rPr>
            </w:pPr>
          </w:p>
        </w:tc>
        <w:tc>
          <w:tcPr>
            <w:tcW w:w="4911" w:type="dxa"/>
          </w:tcPr>
          <w:p w14:paraId="69858192" w14:textId="77777777" w:rsidR="00BD2BF0" w:rsidRPr="00D03991" w:rsidRDefault="00BD2BF0" w:rsidP="000D7C2C">
            <w:pPr>
              <w:spacing w:line="240" w:lineRule="auto"/>
              <w:rPr>
                <w:rFonts w:ascii="Times New Roman" w:hAnsi="Times New Roman"/>
                <w:szCs w:val="24"/>
                <w:lang w:val="vi-VN"/>
              </w:rPr>
            </w:pPr>
            <w:r w:rsidRPr="00D03991">
              <w:rPr>
                <w:rFonts w:ascii="Times New Roman" w:hAnsi="Times New Roman"/>
                <w:szCs w:val="24"/>
                <w:lang w:val="vi-VN"/>
              </w:rPr>
              <w:t>1. Hệ thống hiển thị trang chủ quản trị của website</w:t>
            </w:r>
          </w:p>
        </w:tc>
      </w:tr>
      <w:tr w:rsidR="00BD2BF0" w:rsidRPr="00D03991" w14:paraId="7B9DA934" w14:textId="77777777" w:rsidTr="00BD2BF0">
        <w:trPr>
          <w:divId w:val="1591501315"/>
        </w:trPr>
        <w:tc>
          <w:tcPr>
            <w:tcW w:w="4911" w:type="dxa"/>
          </w:tcPr>
          <w:p w14:paraId="4923B124" w14:textId="77777777" w:rsidR="00BD2BF0" w:rsidRPr="00D03991" w:rsidRDefault="00BD2BF0" w:rsidP="000D7C2C">
            <w:pPr>
              <w:spacing w:line="240" w:lineRule="auto"/>
              <w:rPr>
                <w:rFonts w:ascii="Times New Roman" w:hAnsi="Times New Roman"/>
                <w:szCs w:val="24"/>
                <w:lang w:val="vi-VN"/>
              </w:rPr>
            </w:pPr>
            <w:r w:rsidRPr="00D03991">
              <w:rPr>
                <w:rFonts w:ascii="Times New Roman" w:hAnsi="Times New Roman"/>
                <w:szCs w:val="24"/>
                <w:lang w:val="vi-VN"/>
              </w:rPr>
              <w:t>2. Người dùng chọn chức năng quản lý tin tức bài viết</w:t>
            </w:r>
          </w:p>
        </w:tc>
        <w:tc>
          <w:tcPr>
            <w:tcW w:w="4911" w:type="dxa"/>
          </w:tcPr>
          <w:p w14:paraId="794F8B3D" w14:textId="77777777" w:rsidR="00BD2BF0" w:rsidRPr="00D03991" w:rsidRDefault="00BD2BF0" w:rsidP="000D7C2C">
            <w:pPr>
              <w:spacing w:line="240" w:lineRule="auto"/>
              <w:rPr>
                <w:rFonts w:ascii="Times New Roman" w:hAnsi="Times New Roman"/>
                <w:szCs w:val="24"/>
                <w:lang w:val="vi-VN"/>
              </w:rPr>
            </w:pPr>
            <w:r w:rsidRPr="00D03991">
              <w:rPr>
                <w:rFonts w:ascii="Times New Roman" w:hAnsi="Times New Roman"/>
                <w:szCs w:val="24"/>
                <w:lang w:val="vi-VN"/>
              </w:rPr>
              <w:t>3. Hệ thống hiển thị giao diện chức năng quản lý tin tức bài viết</w:t>
            </w:r>
          </w:p>
        </w:tc>
      </w:tr>
      <w:tr w:rsidR="00BD2BF0" w:rsidRPr="00D03991" w14:paraId="5912CDFE" w14:textId="77777777" w:rsidTr="00BD2BF0">
        <w:trPr>
          <w:divId w:val="1591501315"/>
        </w:trPr>
        <w:tc>
          <w:tcPr>
            <w:tcW w:w="4911" w:type="dxa"/>
          </w:tcPr>
          <w:p w14:paraId="6A712E71" w14:textId="77777777" w:rsidR="00BD2BF0" w:rsidRPr="00D03991" w:rsidRDefault="00BD2BF0" w:rsidP="000D7C2C">
            <w:pPr>
              <w:spacing w:line="240" w:lineRule="auto"/>
              <w:rPr>
                <w:rFonts w:ascii="Times New Roman" w:hAnsi="Times New Roman"/>
                <w:szCs w:val="24"/>
                <w:lang w:val="vi-VN"/>
              </w:rPr>
            </w:pPr>
            <w:r w:rsidRPr="00D03991">
              <w:rPr>
                <w:rFonts w:ascii="Times New Roman" w:hAnsi="Times New Roman"/>
                <w:szCs w:val="24"/>
                <w:lang w:val="vi-VN"/>
              </w:rPr>
              <w:t>4. Người dùng chọn xóa bài viết</w:t>
            </w:r>
          </w:p>
        </w:tc>
        <w:tc>
          <w:tcPr>
            <w:tcW w:w="4911" w:type="dxa"/>
          </w:tcPr>
          <w:p w14:paraId="130F9D50" w14:textId="77777777" w:rsidR="00BD2BF0" w:rsidRPr="00D03991" w:rsidRDefault="00BD2BF0" w:rsidP="000D7C2C">
            <w:pPr>
              <w:spacing w:line="240" w:lineRule="auto"/>
              <w:rPr>
                <w:rFonts w:ascii="Times New Roman" w:hAnsi="Times New Roman"/>
                <w:szCs w:val="24"/>
                <w:lang w:val="vi-VN"/>
              </w:rPr>
            </w:pPr>
            <w:r w:rsidRPr="00D03991">
              <w:rPr>
                <w:rFonts w:ascii="Times New Roman" w:hAnsi="Times New Roman"/>
                <w:szCs w:val="24"/>
                <w:lang w:val="vi-VN"/>
              </w:rPr>
              <w:t>5. Hệ thống hiển thị các bài viết có sẵn trên trang chủ tin tức</w:t>
            </w:r>
          </w:p>
        </w:tc>
      </w:tr>
      <w:tr w:rsidR="00BD2BF0" w:rsidRPr="00D03991" w14:paraId="1D9E32A7" w14:textId="77777777" w:rsidTr="00BD2BF0">
        <w:trPr>
          <w:divId w:val="1591501315"/>
        </w:trPr>
        <w:tc>
          <w:tcPr>
            <w:tcW w:w="4911" w:type="dxa"/>
          </w:tcPr>
          <w:p w14:paraId="41757180" w14:textId="77777777" w:rsidR="00BD2BF0" w:rsidRPr="00D03991" w:rsidRDefault="00BD2BF0" w:rsidP="000D7C2C">
            <w:pPr>
              <w:spacing w:line="240" w:lineRule="auto"/>
              <w:rPr>
                <w:rFonts w:ascii="Times New Roman" w:hAnsi="Times New Roman"/>
                <w:szCs w:val="24"/>
                <w:lang w:val="vi-VN"/>
              </w:rPr>
            </w:pPr>
            <w:r w:rsidRPr="00D03991">
              <w:rPr>
                <w:rFonts w:ascii="Times New Roman" w:hAnsi="Times New Roman"/>
                <w:szCs w:val="24"/>
                <w:lang w:val="vi-VN"/>
              </w:rPr>
              <w:t>6. Người dùng chọn bài viết cần xóa</w:t>
            </w:r>
          </w:p>
        </w:tc>
        <w:tc>
          <w:tcPr>
            <w:tcW w:w="4911" w:type="dxa"/>
          </w:tcPr>
          <w:p w14:paraId="51900860" w14:textId="6A6762BB" w:rsidR="00BD2BF0" w:rsidRPr="00D03991" w:rsidRDefault="00BD2BF0" w:rsidP="000D7C2C">
            <w:pPr>
              <w:spacing w:line="240" w:lineRule="auto"/>
              <w:rPr>
                <w:rFonts w:ascii="Times New Roman" w:hAnsi="Times New Roman"/>
                <w:szCs w:val="24"/>
                <w:lang w:val="vi-VN"/>
              </w:rPr>
            </w:pPr>
            <w:r w:rsidRPr="00D03991">
              <w:rPr>
                <w:rFonts w:ascii="Times New Roman" w:hAnsi="Times New Roman"/>
                <w:szCs w:val="24"/>
                <w:lang w:val="vi-VN"/>
              </w:rPr>
              <w:t xml:space="preserve">7. </w:t>
            </w:r>
            <w:r w:rsidR="00F9685E">
              <w:rPr>
                <w:rFonts w:ascii="Times New Roman" w:hAnsi="Times New Roman"/>
                <w:szCs w:val="24"/>
              </w:rPr>
              <w:t>H</w:t>
            </w:r>
            <w:r w:rsidRPr="00D03991">
              <w:rPr>
                <w:rFonts w:ascii="Times New Roman" w:hAnsi="Times New Roman"/>
                <w:szCs w:val="24"/>
                <w:lang w:val="vi-VN"/>
              </w:rPr>
              <w:t>ệ thống hiển thị bảng xác nhận xóa bài viết</w:t>
            </w:r>
          </w:p>
        </w:tc>
      </w:tr>
      <w:tr w:rsidR="00BD2BF0" w:rsidRPr="00D03991" w14:paraId="333A30E4" w14:textId="77777777" w:rsidTr="00BD2BF0">
        <w:trPr>
          <w:divId w:val="1591501315"/>
        </w:trPr>
        <w:tc>
          <w:tcPr>
            <w:tcW w:w="4911" w:type="dxa"/>
          </w:tcPr>
          <w:p w14:paraId="5909FA19" w14:textId="77777777" w:rsidR="00BD2BF0" w:rsidRPr="00D03991" w:rsidRDefault="00BD2BF0" w:rsidP="000D7C2C">
            <w:pPr>
              <w:spacing w:line="240" w:lineRule="auto"/>
              <w:rPr>
                <w:rFonts w:ascii="Times New Roman" w:hAnsi="Times New Roman"/>
                <w:szCs w:val="24"/>
                <w:lang w:val="vi-VN"/>
              </w:rPr>
            </w:pPr>
            <w:r w:rsidRPr="00D03991">
              <w:rPr>
                <w:rFonts w:ascii="Times New Roman" w:hAnsi="Times New Roman"/>
                <w:szCs w:val="24"/>
                <w:lang w:val="vi-VN"/>
              </w:rPr>
              <w:t>8. Người dùng chọn xác nhận</w:t>
            </w:r>
          </w:p>
        </w:tc>
        <w:tc>
          <w:tcPr>
            <w:tcW w:w="4911" w:type="dxa"/>
          </w:tcPr>
          <w:p w14:paraId="6ECC6B38" w14:textId="77777777" w:rsidR="00BD2BF0" w:rsidRPr="00D03991" w:rsidRDefault="00BD2BF0" w:rsidP="000D7C2C">
            <w:pPr>
              <w:spacing w:line="240" w:lineRule="auto"/>
              <w:rPr>
                <w:rFonts w:ascii="Times New Roman" w:hAnsi="Times New Roman"/>
                <w:szCs w:val="24"/>
                <w:lang w:val="vi-VN"/>
              </w:rPr>
            </w:pPr>
            <w:r w:rsidRPr="00D03991">
              <w:rPr>
                <w:rFonts w:ascii="Times New Roman" w:hAnsi="Times New Roman"/>
                <w:szCs w:val="24"/>
                <w:lang w:val="vi-VN"/>
              </w:rPr>
              <w:t>9. hệ thống xóa bài viết khỏi trang chủ tin tức của website</w:t>
            </w:r>
          </w:p>
        </w:tc>
      </w:tr>
      <w:tr w:rsidR="00BD2BF0" w:rsidRPr="00D03991" w14:paraId="3ECCBEA1" w14:textId="77777777" w:rsidTr="00BD2BF0">
        <w:trPr>
          <w:divId w:val="1591501315"/>
        </w:trPr>
        <w:tc>
          <w:tcPr>
            <w:tcW w:w="4911" w:type="dxa"/>
          </w:tcPr>
          <w:p w14:paraId="5A7263E2" w14:textId="77777777" w:rsidR="00BD2BF0" w:rsidRPr="00D03991" w:rsidRDefault="00BD2BF0" w:rsidP="000D7C2C">
            <w:pPr>
              <w:spacing w:line="240" w:lineRule="auto"/>
              <w:rPr>
                <w:rFonts w:ascii="Times New Roman" w:hAnsi="Times New Roman"/>
                <w:szCs w:val="24"/>
                <w:lang w:val="vi-VN"/>
              </w:rPr>
            </w:pPr>
            <w:r w:rsidRPr="00D03991">
              <w:rPr>
                <w:rFonts w:ascii="Times New Roman" w:hAnsi="Times New Roman"/>
                <w:b/>
                <w:bCs/>
                <w:szCs w:val="24"/>
                <w:lang w:val="vi-VN"/>
              </w:rPr>
              <w:t>Luồng sự kiện thay thế (alternate flow):</w:t>
            </w:r>
          </w:p>
        </w:tc>
        <w:tc>
          <w:tcPr>
            <w:tcW w:w="4911" w:type="dxa"/>
          </w:tcPr>
          <w:p w14:paraId="716EB2C2" w14:textId="77777777" w:rsidR="00BD2BF0" w:rsidRPr="00D03991" w:rsidRDefault="00BD2BF0" w:rsidP="000D7C2C">
            <w:pPr>
              <w:spacing w:line="240" w:lineRule="auto"/>
              <w:rPr>
                <w:rFonts w:ascii="Times New Roman" w:hAnsi="Times New Roman"/>
                <w:szCs w:val="24"/>
                <w:lang w:val="vi-VN"/>
              </w:rPr>
            </w:pPr>
          </w:p>
        </w:tc>
      </w:tr>
      <w:tr w:rsidR="00BD2BF0" w:rsidRPr="00D03991" w14:paraId="73056A29" w14:textId="77777777" w:rsidTr="00BD2BF0">
        <w:trPr>
          <w:divId w:val="1591501315"/>
        </w:trPr>
        <w:tc>
          <w:tcPr>
            <w:tcW w:w="4911" w:type="dxa"/>
          </w:tcPr>
          <w:p w14:paraId="4FB9ED98" w14:textId="77777777" w:rsidR="00BD2BF0" w:rsidRPr="00D03991" w:rsidRDefault="00BD2BF0" w:rsidP="000D7C2C">
            <w:pPr>
              <w:spacing w:line="240" w:lineRule="auto"/>
              <w:rPr>
                <w:rFonts w:ascii="Times New Roman" w:hAnsi="Times New Roman"/>
                <w:b/>
                <w:bCs/>
                <w:szCs w:val="24"/>
                <w:lang w:val="vi-VN"/>
              </w:rPr>
            </w:pPr>
            <w:r w:rsidRPr="00D03991">
              <w:rPr>
                <w:rFonts w:ascii="Times New Roman" w:hAnsi="Times New Roman"/>
                <w:szCs w:val="24"/>
                <w:lang w:val="vi-VN"/>
              </w:rPr>
              <w:t>7.1 Người dùng nhấn hủy</w:t>
            </w:r>
          </w:p>
        </w:tc>
        <w:tc>
          <w:tcPr>
            <w:tcW w:w="4911" w:type="dxa"/>
          </w:tcPr>
          <w:p w14:paraId="2ADCC885" w14:textId="77777777" w:rsidR="00BD2BF0" w:rsidRPr="00D03991" w:rsidRDefault="00BD2BF0" w:rsidP="000D7C2C">
            <w:pPr>
              <w:spacing w:line="240" w:lineRule="auto"/>
              <w:rPr>
                <w:rFonts w:ascii="Times New Roman" w:hAnsi="Times New Roman"/>
                <w:szCs w:val="24"/>
                <w:lang w:val="vi-VN"/>
              </w:rPr>
            </w:pPr>
            <w:r w:rsidRPr="00D03991">
              <w:rPr>
                <w:rFonts w:ascii="Times New Roman" w:hAnsi="Times New Roman"/>
                <w:szCs w:val="24"/>
                <w:lang w:val="vi-VN"/>
              </w:rPr>
              <w:t>7.2 quay lại bước 5</w:t>
            </w:r>
          </w:p>
        </w:tc>
      </w:tr>
      <w:tr w:rsidR="00BD2BF0" w:rsidRPr="00D03991" w14:paraId="1E0C5BE7" w14:textId="77777777" w:rsidTr="00BD2BF0">
        <w:trPr>
          <w:divId w:val="1591501315"/>
        </w:trPr>
        <w:tc>
          <w:tcPr>
            <w:tcW w:w="4911" w:type="dxa"/>
          </w:tcPr>
          <w:p w14:paraId="31C68A8D" w14:textId="77777777" w:rsidR="00BD2BF0" w:rsidRPr="00D03991" w:rsidRDefault="00BD2BF0" w:rsidP="000D7C2C">
            <w:pPr>
              <w:spacing w:line="240" w:lineRule="auto"/>
              <w:rPr>
                <w:rFonts w:ascii="Times New Roman" w:hAnsi="Times New Roman"/>
                <w:szCs w:val="24"/>
                <w:lang w:val="vi-VN"/>
              </w:rPr>
            </w:pPr>
            <w:r w:rsidRPr="00D03991">
              <w:rPr>
                <w:rFonts w:ascii="Times New Roman" w:hAnsi="Times New Roman"/>
                <w:b/>
                <w:bCs/>
                <w:szCs w:val="24"/>
                <w:lang w:val="vi-VN"/>
              </w:rPr>
              <w:t>Luồng sự kiện ngoại lệ (exception flow):</w:t>
            </w:r>
          </w:p>
        </w:tc>
        <w:tc>
          <w:tcPr>
            <w:tcW w:w="4911" w:type="dxa"/>
          </w:tcPr>
          <w:p w14:paraId="28BE0D2E" w14:textId="77777777" w:rsidR="00BD2BF0" w:rsidRPr="00D03991" w:rsidRDefault="00BD2BF0" w:rsidP="000D7C2C">
            <w:pPr>
              <w:spacing w:line="240" w:lineRule="auto"/>
              <w:rPr>
                <w:rFonts w:ascii="Times New Roman" w:hAnsi="Times New Roman"/>
                <w:szCs w:val="24"/>
                <w:lang w:val="vi-VN"/>
              </w:rPr>
            </w:pPr>
          </w:p>
        </w:tc>
      </w:tr>
    </w:tbl>
    <w:p w14:paraId="5B2E7D9D" w14:textId="77777777" w:rsidR="00BD2BF0" w:rsidRPr="00D03991" w:rsidRDefault="00BD2BF0" w:rsidP="00BD2BF0">
      <w:pPr>
        <w:spacing w:line="240" w:lineRule="auto"/>
        <w:divId w:val="1591501315"/>
        <w:rPr>
          <w:rFonts w:ascii="Times New Roman" w:hAnsi="Times New Roman"/>
          <w:b/>
          <w:bCs/>
          <w:szCs w:val="24"/>
          <w:lang w:val="vi-VN"/>
        </w:rPr>
      </w:pPr>
    </w:p>
    <w:p w14:paraId="0E091E89" w14:textId="77777777" w:rsidR="00BD2BF0" w:rsidRPr="00D03991" w:rsidRDefault="00BD2BF0" w:rsidP="00BD2BF0">
      <w:pPr>
        <w:spacing w:line="240" w:lineRule="auto"/>
        <w:divId w:val="1591501315"/>
        <w:rPr>
          <w:rFonts w:ascii="Times New Roman" w:hAnsi="Times New Roman"/>
          <w:b/>
          <w:bCs/>
          <w:szCs w:val="24"/>
          <w:lang w:val="vi-VN"/>
        </w:rPr>
      </w:pPr>
    </w:p>
    <w:tbl>
      <w:tblPr>
        <w:tblStyle w:val="TableGrid"/>
        <w:tblW w:w="9822" w:type="dxa"/>
        <w:tblLook w:val="04A0" w:firstRow="1" w:lastRow="0" w:firstColumn="1" w:lastColumn="0" w:noHBand="0" w:noVBand="1"/>
      </w:tblPr>
      <w:tblGrid>
        <w:gridCol w:w="4911"/>
        <w:gridCol w:w="4911"/>
      </w:tblGrid>
      <w:tr w:rsidR="00BD2BF0" w:rsidRPr="00D03991" w14:paraId="4B854C05" w14:textId="77777777" w:rsidTr="00BD2BF0">
        <w:trPr>
          <w:divId w:val="1591501315"/>
        </w:trPr>
        <w:tc>
          <w:tcPr>
            <w:tcW w:w="4911" w:type="dxa"/>
          </w:tcPr>
          <w:p w14:paraId="0EE534A8" w14:textId="77777777" w:rsidR="00BD2BF0" w:rsidRPr="00D03991" w:rsidRDefault="00BD2BF0" w:rsidP="000D7C2C">
            <w:pPr>
              <w:spacing w:line="240" w:lineRule="auto"/>
              <w:rPr>
                <w:rFonts w:ascii="Times New Roman" w:hAnsi="Times New Roman"/>
                <w:b/>
                <w:bCs/>
                <w:szCs w:val="24"/>
                <w:lang w:val="vi-VN"/>
              </w:rPr>
            </w:pPr>
            <w:r w:rsidRPr="00D03991">
              <w:rPr>
                <w:rFonts w:ascii="Times New Roman" w:hAnsi="Times New Roman"/>
                <w:b/>
                <w:bCs/>
                <w:szCs w:val="24"/>
                <w:lang w:val="vi-VN"/>
              </w:rPr>
              <w:t xml:space="preserve">Tên use case: </w:t>
            </w:r>
            <w:r w:rsidRPr="00BD2BF0">
              <w:rPr>
                <w:rFonts w:ascii="Times New Roman" w:hAnsi="Times New Roman"/>
                <w:b/>
                <w:color w:val="FF0000"/>
                <w:szCs w:val="24"/>
                <w:lang w:val="vi-VN"/>
              </w:rPr>
              <w:t>Quản lý tin tức bài viết (sửa bài viết)</w:t>
            </w:r>
          </w:p>
        </w:tc>
        <w:tc>
          <w:tcPr>
            <w:tcW w:w="4911" w:type="dxa"/>
          </w:tcPr>
          <w:p w14:paraId="0A21BE11" w14:textId="77777777" w:rsidR="00BD2BF0" w:rsidRPr="00D03991" w:rsidRDefault="00BD2BF0" w:rsidP="000D7C2C">
            <w:pPr>
              <w:spacing w:line="240" w:lineRule="auto"/>
              <w:rPr>
                <w:rFonts w:ascii="Times New Roman" w:hAnsi="Times New Roman"/>
                <w:b/>
                <w:bCs/>
                <w:szCs w:val="24"/>
                <w:lang w:val="vi-VN"/>
              </w:rPr>
            </w:pPr>
          </w:p>
        </w:tc>
      </w:tr>
      <w:tr w:rsidR="00BD2BF0" w:rsidRPr="00D03991" w14:paraId="432DB119" w14:textId="77777777" w:rsidTr="00BD2BF0">
        <w:trPr>
          <w:divId w:val="1591501315"/>
        </w:trPr>
        <w:tc>
          <w:tcPr>
            <w:tcW w:w="4911" w:type="dxa"/>
          </w:tcPr>
          <w:p w14:paraId="53C23E59" w14:textId="77777777" w:rsidR="00BD2BF0" w:rsidRPr="00D03991" w:rsidRDefault="00BD2BF0" w:rsidP="000D7C2C">
            <w:pPr>
              <w:spacing w:line="240" w:lineRule="auto"/>
              <w:rPr>
                <w:rFonts w:ascii="Times New Roman" w:hAnsi="Times New Roman"/>
                <w:b/>
                <w:bCs/>
                <w:szCs w:val="24"/>
                <w:lang w:val="vi-VN"/>
              </w:rPr>
            </w:pPr>
            <w:r w:rsidRPr="00D03991">
              <w:rPr>
                <w:rFonts w:ascii="Times New Roman" w:hAnsi="Times New Roman"/>
                <w:b/>
                <w:bCs/>
                <w:szCs w:val="24"/>
                <w:lang w:val="vi-VN"/>
              </w:rPr>
              <w:t xml:space="preserve">Mô tả sơ lược: </w:t>
            </w:r>
            <w:r w:rsidRPr="00D03991">
              <w:rPr>
                <w:rFonts w:ascii="Times New Roman" w:hAnsi="Times New Roman"/>
                <w:szCs w:val="24"/>
                <w:lang w:val="vi-VN"/>
              </w:rPr>
              <w:t xml:space="preserve">cho phép người dùng sửa các bài viết, tin tức để giới thiệu sản phẩm, thông tin của doanh nghiệp </w:t>
            </w:r>
          </w:p>
        </w:tc>
        <w:tc>
          <w:tcPr>
            <w:tcW w:w="4911" w:type="dxa"/>
          </w:tcPr>
          <w:p w14:paraId="5DDEB0B3" w14:textId="77777777" w:rsidR="00BD2BF0" w:rsidRPr="00D03991" w:rsidRDefault="00BD2BF0" w:rsidP="000D7C2C">
            <w:pPr>
              <w:spacing w:line="240" w:lineRule="auto"/>
              <w:rPr>
                <w:rFonts w:ascii="Times New Roman" w:hAnsi="Times New Roman"/>
                <w:b/>
                <w:bCs/>
                <w:szCs w:val="24"/>
                <w:lang w:val="vi-VN"/>
              </w:rPr>
            </w:pPr>
          </w:p>
        </w:tc>
      </w:tr>
      <w:tr w:rsidR="00BD2BF0" w:rsidRPr="00D03991" w14:paraId="761552AE" w14:textId="77777777" w:rsidTr="00BD2BF0">
        <w:trPr>
          <w:divId w:val="1591501315"/>
        </w:trPr>
        <w:tc>
          <w:tcPr>
            <w:tcW w:w="4911" w:type="dxa"/>
          </w:tcPr>
          <w:p w14:paraId="4AEFDF67" w14:textId="092A3582" w:rsidR="00BD2BF0" w:rsidRPr="00D03991" w:rsidRDefault="00BD2BF0" w:rsidP="000D7C2C">
            <w:pPr>
              <w:spacing w:line="240" w:lineRule="auto"/>
              <w:rPr>
                <w:rFonts w:ascii="Times New Roman" w:hAnsi="Times New Roman"/>
                <w:b/>
                <w:bCs/>
                <w:szCs w:val="24"/>
                <w:lang w:val="vi-VN"/>
              </w:rPr>
            </w:pPr>
            <w:r w:rsidRPr="00D03991">
              <w:rPr>
                <w:rFonts w:ascii="Times New Roman" w:hAnsi="Times New Roman"/>
                <w:b/>
                <w:bCs/>
                <w:szCs w:val="24"/>
                <w:lang w:val="vi-VN"/>
              </w:rPr>
              <w:t xml:space="preserve">Actor chính: </w:t>
            </w:r>
            <w:r w:rsidR="00F9685E">
              <w:rPr>
                <w:rFonts w:ascii="Times New Roman" w:hAnsi="Times New Roman"/>
                <w:szCs w:val="24"/>
              </w:rPr>
              <w:t>nhân viên kinh doanh</w:t>
            </w:r>
          </w:p>
        </w:tc>
        <w:tc>
          <w:tcPr>
            <w:tcW w:w="4911" w:type="dxa"/>
          </w:tcPr>
          <w:p w14:paraId="6F5A4BA8" w14:textId="77777777" w:rsidR="00BD2BF0" w:rsidRPr="00D03991" w:rsidRDefault="00BD2BF0" w:rsidP="000D7C2C">
            <w:pPr>
              <w:spacing w:line="240" w:lineRule="auto"/>
              <w:rPr>
                <w:rFonts w:ascii="Times New Roman" w:hAnsi="Times New Roman"/>
                <w:b/>
                <w:bCs/>
                <w:szCs w:val="24"/>
                <w:lang w:val="vi-VN"/>
              </w:rPr>
            </w:pPr>
          </w:p>
        </w:tc>
      </w:tr>
      <w:tr w:rsidR="00BD2BF0" w:rsidRPr="00D03991" w14:paraId="5E841747" w14:textId="77777777" w:rsidTr="00BD2BF0">
        <w:trPr>
          <w:divId w:val="1591501315"/>
        </w:trPr>
        <w:tc>
          <w:tcPr>
            <w:tcW w:w="4911" w:type="dxa"/>
          </w:tcPr>
          <w:p w14:paraId="2B11D7B8" w14:textId="46107BC7" w:rsidR="00BD2BF0" w:rsidRPr="00F9685E" w:rsidRDefault="00BD2BF0" w:rsidP="000D7C2C">
            <w:pPr>
              <w:spacing w:line="240" w:lineRule="auto"/>
              <w:rPr>
                <w:rFonts w:ascii="Times New Roman" w:hAnsi="Times New Roman"/>
                <w:b/>
                <w:bCs/>
                <w:szCs w:val="24"/>
              </w:rPr>
            </w:pPr>
            <w:r w:rsidRPr="00D03991">
              <w:rPr>
                <w:rFonts w:ascii="Times New Roman" w:hAnsi="Times New Roman"/>
                <w:b/>
                <w:bCs/>
                <w:szCs w:val="24"/>
                <w:lang w:val="vi-VN"/>
              </w:rPr>
              <w:t xml:space="preserve">Actor phụ: </w:t>
            </w:r>
            <w:r w:rsidR="00F9685E">
              <w:rPr>
                <w:rFonts w:ascii="Times New Roman" w:hAnsi="Times New Roman"/>
                <w:szCs w:val="24"/>
              </w:rPr>
              <w:t>chủ doanh nghiệp</w:t>
            </w:r>
          </w:p>
        </w:tc>
        <w:tc>
          <w:tcPr>
            <w:tcW w:w="4911" w:type="dxa"/>
          </w:tcPr>
          <w:p w14:paraId="668D8715" w14:textId="77777777" w:rsidR="00BD2BF0" w:rsidRPr="00D03991" w:rsidRDefault="00BD2BF0" w:rsidP="000D7C2C">
            <w:pPr>
              <w:spacing w:line="240" w:lineRule="auto"/>
              <w:rPr>
                <w:rFonts w:ascii="Times New Roman" w:hAnsi="Times New Roman"/>
                <w:b/>
                <w:bCs/>
                <w:szCs w:val="24"/>
                <w:lang w:val="vi-VN"/>
              </w:rPr>
            </w:pPr>
          </w:p>
        </w:tc>
      </w:tr>
      <w:tr w:rsidR="00BD2BF0" w:rsidRPr="00D03991" w14:paraId="4BD0C29E" w14:textId="77777777" w:rsidTr="00BD2BF0">
        <w:trPr>
          <w:divId w:val="1591501315"/>
        </w:trPr>
        <w:tc>
          <w:tcPr>
            <w:tcW w:w="4911" w:type="dxa"/>
          </w:tcPr>
          <w:p w14:paraId="0C7DF928" w14:textId="77777777" w:rsidR="00BD2BF0" w:rsidRPr="00D03991" w:rsidRDefault="00BD2BF0" w:rsidP="000D7C2C">
            <w:pPr>
              <w:spacing w:line="240" w:lineRule="auto"/>
              <w:rPr>
                <w:rFonts w:ascii="Times New Roman" w:hAnsi="Times New Roman"/>
                <w:b/>
                <w:bCs/>
                <w:szCs w:val="24"/>
                <w:lang w:val="vi-VN"/>
              </w:rPr>
            </w:pPr>
            <w:r w:rsidRPr="00D03991">
              <w:rPr>
                <w:rFonts w:ascii="Times New Roman" w:hAnsi="Times New Roman"/>
                <w:b/>
                <w:bCs/>
                <w:szCs w:val="24"/>
                <w:lang w:val="vi-VN"/>
              </w:rPr>
              <w:t xml:space="preserve">Tiền điều kiện (Pre-condition): </w:t>
            </w:r>
            <w:r w:rsidRPr="00D03991">
              <w:rPr>
                <w:rFonts w:ascii="Times New Roman" w:hAnsi="Times New Roman"/>
                <w:szCs w:val="24"/>
                <w:lang w:val="vi-VN"/>
              </w:rPr>
              <w:t>Đăng nhập thành công vào website bằng tài khoản quản trị</w:t>
            </w:r>
          </w:p>
        </w:tc>
        <w:tc>
          <w:tcPr>
            <w:tcW w:w="4911" w:type="dxa"/>
          </w:tcPr>
          <w:p w14:paraId="57CC1865" w14:textId="77777777" w:rsidR="00BD2BF0" w:rsidRPr="00D03991" w:rsidRDefault="00BD2BF0" w:rsidP="000D7C2C">
            <w:pPr>
              <w:spacing w:line="240" w:lineRule="auto"/>
              <w:rPr>
                <w:rFonts w:ascii="Times New Roman" w:hAnsi="Times New Roman"/>
                <w:b/>
                <w:bCs/>
                <w:szCs w:val="24"/>
                <w:lang w:val="vi-VN"/>
              </w:rPr>
            </w:pPr>
          </w:p>
        </w:tc>
      </w:tr>
      <w:tr w:rsidR="00BD2BF0" w:rsidRPr="00D03991" w14:paraId="766DE860" w14:textId="77777777" w:rsidTr="00BD2BF0">
        <w:trPr>
          <w:divId w:val="1591501315"/>
        </w:trPr>
        <w:tc>
          <w:tcPr>
            <w:tcW w:w="4911" w:type="dxa"/>
          </w:tcPr>
          <w:p w14:paraId="22C6FEC4" w14:textId="77777777" w:rsidR="00BD2BF0" w:rsidRPr="00D03991" w:rsidRDefault="00BD2BF0" w:rsidP="000D7C2C">
            <w:pPr>
              <w:spacing w:line="240" w:lineRule="auto"/>
              <w:rPr>
                <w:rFonts w:ascii="Times New Roman" w:hAnsi="Times New Roman"/>
                <w:szCs w:val="24"/>
                <w:lang w:val="vi-VN"/>
              </w:rPr>
            </w:pPr>
            <w:r w:rsidRPr="00D03991">
              <w:rPr>
                <w:rFonts w:ascii="Times New Roman" w:hAnsi="Times New Roman"/>
                <w:b/>
                <w:bCs/>
                <w:szCs w:val="24"/>
                <w:lang w:val="vi-VN"/>
              </w:rPr>
              <w:t xml:space="preserve">Hậu điều kiện (Post-condition): </w:t>
            </w:r>
            <w:r w:rsidRPr="00D03991">
              <w:rPr>
                <w:rFonts w:ascii="Times New Roman" w:hAnsi="Times New Roman"/>
                <w:szCs w:val="24"/>
                <w:lang w:val="vi-VN"/>
              </w:rPr>
              <w:t>Bài viết trên trang chủ tin tức được cập nhật</w:t>
            </w:r>
          </w:p>
        </w:tc>
        <w:tc>
          <w:tcPr>
            <w:tcW w:w="4911" w:type="dxa"/>
          </w:tcPr>
          <w:p w14:paraId="4728771A" w14:textId="77777777" w:rsidR="00BD2BF0" w:rsidRPr="00D03991" w:rsidRDefault="00BD2BF0" w:rsidP="000D7C2C">
            <w:pPr>
              <w:spacing w:line="240" w:lineRule="auto"/>
              <w:rPr>
                <w:rFonts w:ascii="Times New Roman" w:hAnsi="Times New Roman"/>
                <w:b/>
                <w:bCs/>
                <w:szCs w:val="24"/>
                <w:lang w:val="vi-VN"/>
              </w:rPr>
            </w:pPr>
          </w:p>
        </w:tc>
      </w:tr>
      <w:tr w:rsidR="00BD2BF0" w:rsidRPr="00D03991" w14:paraId="33CB2683" w14:textId="77777777" w:rsidTr="00BD2BF0">
        <w:trPr>
          <w:divId w:val="1591501315"/>
        </w:trPr>
        <w:tc>
          <w:tcPr>
            <w:tcW w:w="4911" w:type="dxa"/>
          </w:tcPr>
          <w:p w14:paraId="71789319" w14:textId="77777777" w:rsidR="00BD2BF0" w:rsidRPr="00D03991" w:rsidRDefault="00BD2BF0" w:rsidP="000D7C2C">
            <w:pPr>
              <w:spacing w:line="240" w:lineRule="auto"/>
              <w:rPr>
                <w:rFonts w:ascii="Times New Roman" w:hAnsi="Times New Roman"/>
                <w:b/>
                <w:bCs/>
                <w:szCs w:val="24"/>
                <w:lang w:val="vi-VN"/>
              </w:rPr>
            </w:pPr>
            <w:r w:rsidRPr="00D03991">
              <w:rPr>
                <w:rFonts w:ascii="Times New Roman" w:hAnsi="Times New Roman"/>
                <w:b/>
                <w:bCs/>
                <w:szCs w:val="24"/>
                <w:lang w:val="vi-VN"/>
              </w:rPr>
              <w:t>Luồng sự kiện chính (main flow):</w:t>
            </w:r>
          </w:p>
        </w:tc>
        <w:tc>
          <w:tcPr>
            <w:tcW w:w="4911" w:type="dxa"/>
          </w:tcPr>
          <w:p w14:paraId="39B01966" w14:textId="77777777" w:rsidR="00BD2BF0" w:rsidRPr="00D03991" w:rsidRDefault="00BD2BF0" w:rsidP="000D7C2C">
            <w:pPr>
              <w:spacing w:line="240" w:lineRule="auto"/>
              <w:rPr>
                <w:rFonts w:ascii="Times New Roman" w:hAnsi="Times New Roman"/>
                <w:b/>
                <w:bCs/>
                <w:szCs w:val="24"/>
                <w:lang w:val="vi-VN"/>
              </w:rPr>
            </w:pPr>
          </w:p>
        </w:tc>
      </w:tr>
      <w:tr w:rsidR="00BD2BF0" w:rsidRPr="00D03991" w14:paraId="6D668C07" w14:textId="77777777" w:rsidTr="00BD2BF0">
        <w:trPr>
          <w:divId w:val="1591501315"/>
        </w:trPr>
        <w:tc>
          <w:tcPr>
            <w:tcW w:w="4911" w:type="dxa"/>
          </w:tcPr>
          <w:p w14:paraId="13913BDF" w14:textId="77777777" w:rsidR="00BD2BF0" w:rsidRPr="00D03991" w:rsidRDefault="00BD2BF0" w:rsidP="000D7C2C">
            <w:pPr>
              <w:spacing w:line="240" w:lineRule="auto"/>
              <w:rPr>
                <w:rFonts w:ascii="Times New Roman" w:hAnsi="Times New Roman"/>
                <w:b/>
                <w:bCs/>
                <w:szCs w:val="24"/>
                <w:lang w:val="vi-VN"/>
              </w:rPr>
            </w:pPr>
            <w:r w:rsidRPr="00D03991">
              <w:rPr>
                <w:rFonts w:ascii="Times New Roman" w:hAnsi="Times New Roman"/>
                <w:b/>
                <w:bCs/>
                <w:szCs w:val="24"/>
              </w:rPr>
              <w:t>Actor</w:t>
            </w:r>
            <w:r w:rsidRPr="00D03991">
              <w:rPr>
                <w:rFonts w:ascii="Times New Roman" w:hAnsi="Times New Roman"/>
                <w:b/>
                <w:bCs/>
                <w:szCs w:val="24"/>
                <w:lang w:val="vi-VN"/>
              </w:rPr>
              <w:t>:</w:t>
            </w:r>
          </w:p>
        </w:tc>
        <w:tc>
          <w:tcPr>
            <w:tcW w:w="4911" w:type="dxa"/>
          </w:tcPr>
          <w:p w14:paraId="45B28A0A" w14:textId="77777777" w:rsidR="00BD2BF0" w:rsidRPr="00D03991" w:rsidRDefault="00BD2BF0" w:rsidP="000D7C2C">
            <w:pPr>
              <w:spacing w:line="240" w:lineRule="auto"/>
              <w:rPr>
                <w:rFonts w:ascii="Times New Roman" w:hAnsi="Times New Roman"/>
                <w:b/>
                <w:bCs/>
                <w:szCs w:val="24"/>
                <w:lang w:val="vi-VN"/>
              </w:rPr>
            </w:pPr>
            <w:r w:rsidRPr="00D03991">
              <w:rPr>
                <w:rFonts w:ascii="Times New Roman" w:hAnsi="Times New Roman"/>
                <w:b/>
                <w:bCs/>
                <w:szCs w:val="24"/>
              </w:rPr>
              <w:t>System</w:t>
            </w:r>
            <w:r w:rsidRPr="00D03991">
              <w:rPr>
                <w:rFonts w:ascii="Times New Roman" w:hAnsi="Times New Roman"/>
                <w:b/>
                <w:bCs/>
                <w:szCs w:val="24"/>
                <w:lang w:val="vi-VN"/>
              </w:rPr>
              <w:t>:</w:t>
            </w:r>
          </w:p>
        </w:tc>
      </w:tr>
      <w:tr w:rsidR="00BD2BF0" w:rsidRPr="00D03991" w14:paraId="534349A5" w14:textId="77777777" w:rsidTr="00BD2BF0">
        <w:trPr>
          <w:divId w:val="1591501315"/>
        </w:trPr>
        <w:tc>
          <w:tcPr>
            <w:tcW w:w="4911" w:type="dxa"/>
          </w:tcPr>
          <w:p w14:paraId="1216E60D" w14:textId="77777777" w:rsidR="00BD2BF0" w:rsidRPr="00D03991" w:rsidRDefault="00BD2BF0" w:rsidP="000D7C2C">
            <w:pPr>
              <w:spacing w:line="240" w:lineRule="auto"/>
              <w:rPr>
                <w:rFonts w:ascii="Times New Roman" w:hAnsi="Times New Roman"/>
                <w:szCs w:val="24"/>
                <w:lang w:val="vi-VN"/>
              </w:rPr>
            </w:pPr>
          </w:p>
        </w:tc>
        <w:tc>
          <w:tcPr>
            <w:tcW w:w="4911" w:type="dxa"/>
          </w:tcPr>
          <w:p w14:paraId="13843DCB" w14:textId="77777777" w:rsidR="00BD2BF0" w:rsidRPr="00D03991" w:rsidRDefault="00BD2BF0" w:rsidP="000D7C2C">
            <w:pPr>
              <w:spacing w:line="240" w:lineRule="auto"/>
              <w:rPr>
                <w:rFonts w:ascii="Times New Roman" w:hAnsi="Times New Roman"/>
                <w:szCs w:val="24"/>
                <w:lang w:val="vi-VN"/>
              </w:rPr>
            </w:pPr>
            <w:r w:rsidRPr="00D03991">
              <w:rPr>
                <w:rFonts w:ascii="Times New Roman" w:hAnsi="Times New Roman"/>
                <w:szCs w:val="24"/>
                <w:lang w:val="vi-VN"/>
              </w:rPr>
              <w:t>1. Hệ thống hiển thị trang chủ quản trị của website</w:t>
            </w:r>
          </w:p>
        </w:tc>
      </w:tr>
      <w:tr w:rsidR="00BD2BF0" w:rsidRPr="00D03991" w14:paraId="788F2090" w14:textId="77777777" w:rsidTr="00BD2BF0">
        <w:trPr>
          <w:divId w:val="1591501315"/>
        </w:trPr>
        <w:tc>
          <w:tcPr>
            <w:tcW w:w="4911" w:type="dxa"/>
          </w:tcPr>
          <w:p w14:paraId="576D21EC" w14:textId="77777777" w:rsidR="00BD2BF0" w:rsidRPr="00D03991" w:rsidRDefault="00BD2BF0" w:rsidP="000D7C2C">
            <w:pPr>
              <w:spacing w:line="240" w:lineRule="auto"/>
              <w:rPr>
                <w:rFonts w:ascii="Times New Roman" w:hAnsi="Times New Roman"/>
                <w:szCs w:val="24"/>
                <w:lang w:val="vi-VN"/>
              </w:rPr>
            </w:pPr>
            <w:r w:rsidRPr="00D03991">
              <w:rPr>
                <w:rFonts w:ascii="Times New Roman" w:hAnsi="Times New Roman"/>
                <w:szCs w:val="24"/>
                <w:lang w:val="vi-VN"/>
              </w:rPr>
              <w:t>2. Người dùng chọn chức năng quản lý tin tức bài viết</w:t>
            </w:r>
          </w:p>
        </w:tc>
        <w:tc>
          <w:tcPr>
            <w:tcW w:w="4911" w:type="dxa"/>
          </w:tcPr>
          <w:p w14:paraId="10BB328E" w14:textId="77777777" w:rsidR="00BD2BF0" w:rsidRPr="00D03991" w:rsidRDefault="00BD2BF0" w:rsidP="000D7C2C">
            <w:pPr>
              <w:spacing w:line="240" w:lineRule="auto"/>
              <w:rPr>
                <w:rFonts w:ascii="Times New Roman" w:hAnsi="Times New Roman"/>
                <w:szCs w:val="24"/>
                <w:lang w:val="vi-VN"/>
              </w:rPr>
            </w:pPr>
            <w:r w:rsidRPr="00D03991">
              <w:rPr>
                <w:rFonts w:ascii="Times New Roman" w:hAnsi="Times New Roman"/>
                <w:szCs w:val="24"/>
                <w:lang w:val="vi-VN"/>
              </w:rPr>
              <w:t>3. Hệ thống hiển thị giao diện chức năng quản lý tin tức bài viết</w:t>
            </w:r>
          </w:p>
        </w:tc>
      </w:tr>
      <w:tr w:rsidR="00BD2BF0" w:rsidRPr="00D03991" w14:paraId="0C40687E" w14:textId="77777777" w:rsidTr="00BD2BF0">
        <w:trPr>
          <w:divId w:val="1591501315"/>
        </w:trPr>
        <w:tc>
          <w:tcPr>
            <w:tcW w:w="4911" w:type="dxa"/>
          </w:tcPr>
          <w:p w14:paraId="25E1303F" w14:textId="77777777" w:rsidR="00BD2BF0" w:rsidRPr="00D03991" w:rsidRDefault="00BD2BF0" w:rsidP="000D7C2C">
            <w:pPr>
              <w:spacing w:line="240" w:lineRule="auto"/>
              <w:rPr>
                <w:rFonts w:ascii="Times New Roman" w:hAnsi="Times New Roman"/>
                <w:szCs w:val="24"/>
                <w:lang w:val="vi-VN"/>
              </w:rPr>
            </w:pPr>
            <w:r w:rsidRPr="00D03991">
              <w:rPr>
                <w:rFonts w:ascii="Times New Roman" w:hAnsi="Times New Roman"/>
                <w:szCs w:val="24"/>
                <w:lang w:val="vi-VN"/>
              </w:rPr>
              <w:t>4. Người dùng chọn sửa bài viết</w:t>
            </w:r>
          </w:p>
        </w:tc>
        <w:tc>
          <w:tcPr>
            <w:tcW w:w="4911" w:type="dxa"/>
          </w:tcPr>
          <w:p w14:paraId="4B04A525" w14:textId="77777777" w:rsidR="00BD2BF0" w:rsidRPr="00D03991" w:rsidRDefault="00BD2BF0" w:rsidP="000D7C2C">
            <w:pPr>
              <w:spacing w:line="240" w:lineRule="auto"/>
              <w:rPr>
                <w:rFonts w:ascii="Times New Roman" w:hAnsi="Times New Roman"/>
                <w:szCs w:val="24"/>
                <w:lang w:val="vi-VN"/>
              </w:rPr>
            </w:pPr>
            <w:r w:rsidRPr="00D03991">
              <w:rPr>
                <w:rFonts w:ascii="Times New Roman" w:hAnsi="Times New Roman"/>
                <w:szCs w:val="24"/>
                <w:lang w:val="vi-VN"/>
              </w:rPr>
              <w:t>5. Hệ thống hiển thị các bài viết có sẵn trên trang chủ tin tức</w:t>
            </w:r>
          </w:p>
        </w:tc>
      </w:tr>
      <w:tr w:rsidR="00BD2BF0" w:rsidRPr="00D03991" w14:paraId="759F4C47" w14:textId="77777777" w:rsidTr="00BD2BF0">
        <w:trPr>
          <w:divId w:val="1591501315"/>
        </w:trPr>
        <w:tc>
          <w:tcPr>
            <w:tcW w:w="4911" w:type="dxa"/>
          </w:tcPr>
          <w:p w14:paraId="1DF55A68" w14:textId="77777777" w:rsidR="00BD2BF0" w:rsidRPr="00D03991" w:rsidRDefault="00BD2BF0" w:rsidP="000D7C2C">
            <w:pPr>
              <w:spacing w:line="240" w:lineRule="auto"/>
              <w:rPr>
                <w:rFonts w:ascii="Times New Roman" w:hAnsi="Times New Roman"/>
                <w:szCs w:val="24"/>
                <w:lang w:val="vi-VN"/>
              </w:rPr>
            </w:pPr>
            <w:r w:rsidRPr="00D03991">
              <w:rPr>
                <w:rFonts w:ascii="Times New Roman" w:hAnsi="Times New Roman"/>
                <w:szCs w:val="24"/>
                <w:lang w:val="vi-VN"/>
              </w:rPr>
              <w:t>6. Người dùng chọn bài viết cần sửa</w:t>
            </w:r>
          </w:p>
        </w:tc>
        <w:tc>
          <w:tcPr>
            <w:tcW w:w="4911" w:type="dxa"/>
          </w:tcPr>
          <w:p w14:paraId="6899F6D6" w14:textId="77777777" w:rsidR="00BD2BF0" w:rsidRPr="00D03991" w:rsidRDefault="00BD2BF0" w:rsidP="000D7C2C">
            <w:pPr>
              <w:spacing w:line="240" w:lineRule="auto"/>
              <w:rPr>
                <w:rFonts w:ascii="Times New Roman" w:hAnsi="Times New Roman"/>
                <w:szCs w:val="24"/>
                <w:lang w:val="vi-VN"/>
              </w:rPr>
            </w:pPr>
            <w:r w:rsidRPr="00D03991">
              <w:rPr>
                <w:rFonts w:ascii="Times New Roman" w:hAnsi="Times New Roman"/>
                <w:szCs w:val="24"/>
                <w:lang w:val="vi-VN"/>
              </w:rPr>
              <w:t>7. hệ thống hiển thị thông tin, nội dung của bài viết</w:t>
            </w:r>
          </w:p>
        </w:tc>
      </w:tr>
      <w:tr w:rsidR="00BD2BF0" w:rsidRPr="00D03991" w14:paraId="2C561AA1" w14:textId="77777777" w:rsidTr="00BD2BF0">
        <w:trPr>
          <w:divId w:val="1591501315"/>
        </w:trPr>
        <w:tc>
          <w:tcPr>
            <w:tcW w:w="4911" w:type="dxa"/>
          </w:tcPr>
          <w:p w14:paraId="7B3E2624" w14:textId="77777777" w:rsidR="00BD2BF0" w:rsidRPr="00D03991" w:rsidRDefault="00BD2BF0" w:rsidP="000D7C2C">
            <w:pPr>
              <w:spacing w:line="240" w:lineRule="auto"/>
              <w:rPr>
                <w:rFonts w:ascii="Times New Roman" w:hAnsi="Times New Roman"/>
                <w:szCs w:val="24"/>
                <w:lang w:val="vi-VN"/>
              </w:rPr>
            </w:pPr>
            <w:r w:rsidRPr="00D03991">
              <w:rPr>
                <w:rFonts w:ascii="Times New Roman" w:hAnsi="Times New Roman"/>
                <w:szCs w:val="24"/>
                <w:lang w:val="vi-VN"/>
              </w:rPr>
              <w:t>8. Người dùng sửa nội dụng bài viết</w:t>
            </w:r>
          </w:p>
        </w:tc>
        <w:tc>
          <w:tcPr>
            <w:tcW w:w="4911" w:type="dxa"/>
          </w:tcPr>
          <w:p w14:paraId="1A4A3814" w14:textId="77777777" w:rsidR="00BD2BF0" w:rsidRPr="00D03991" w:rsidRDefault="00BD2BF0" w:rsidP="000D7C2C">
            <w:pPr>
              <w:spacing w:line="240" w:lineRule="auto"/>
              <w:rPr>
                <w:rFonts w:ascii="Times New Roman" w:hAnsi="Times New Roman"/>
                <w:szCs w:val="24"/>
                <w:lang w:val="vi-VN"/>
              </w:rPr>
            </w:pPr>
            <w:r w:rsidRPr="00D03991">
              <w:rPr>
                <w:rFonts w:ascii="Times New Roman" w:hAnsi="Times New Roman"/>
                <w:szCs w:val="24"/>
                <w:lang w:val="vi-VN"/>
              </w:rPr>
              <w:t xml:space="preserve">9. hệ thống hiển thị bảng xác nhận sửa bài viết </w:t>
            </w:r>
          </w:p>
        </w:tc>
      </w:tr>
      <w:tr w:rsidR="00BD2BF0" w:rsidRPr="00D03991" w14:paraId="6A0C4C5F" w14:textId="77777777" w:rsidTr="00BD2BF0">
        <w:trPr>
          <w:divId w:val="1591501315"/>
        </w:trPr>
        <w:tc>
          <w:tcPr>
            <w:tcW w:w="4911" w:type="dxa"/>
          </w:tcPr>
          <w:p w14:paraId="7E485146" w14:textId="77777777" w:rsidR="00BD2BF0" w:rsidRPr="00D03991" w:rsidRDefault="00BD2BF0" w:rsidP="000D7C2C">
            <w:pPr>
              <w:spacing w:line="240" w:lineRule="auto"/>
              <w:rPr>
                <w:rFonts w:ascii="Times New Roman" w:hAnsi="Times New Roman"/>
                <w:szCs w:val="24"/>
                <w:lang w:val="vi-VN"/>
              </w:rPr>
            </w:pPr>
            <w:r w:rsidRPr="00D03991">
              <w:rPr>
                <w:rFonts w:ascii="Times New Roman" w:hAnsi="Times New Roman"/>
                <w:szCs w:val="24"/>
                <w:lang w:val="vi-VN"/>
              </w:rPr>
              <w:t>10. Người dùng nhấn xác nhận</w:t>
            </w:r>
          </w:p>
        </w:tc>
        <w:tc>
          <w:tcPr>
            <w:tcW w:w="4911" w:type="dxa"/>
          </w:tcPr>
          <w:p w14:paraId="3762F2E0" w14:textId="77777777" w:rsidR="00BD2BF0" w:rsidRPr="00D03991" w:rsidRDefault="00BD2BF0" w:rsidP="000D7C2C">
            <w:pPr>
              <w:spacing w:line="240" w:lineRule="auto"/>
              <w:rPr>
                <w:rFonts w:ascii="Times New Roman" w:hAnsi="Times New Roman"/>
                <w:szCs w:val="24"/>
                <w:lang w:val="vi-VN"/>
              </w:rPr>
            </w:pPr>
            <w:r w:rsidRPr="00D03991">
              <w:rPr>
                <w:rFonts w:ascii="Times New Roman" w:hAnsi="Times New Roman"/>
                <w:szCs w:val="24"/>
                <w:lang w:val="vi-VN"/>
              </w:rPr>
              <w:t>11. Hệ thống xác nhận và cập nhật bài viết</w:t>
            </w:r>
          </w:p>
        </w:tc>
      </w:tr>
      <w:tr w:rsidR="00BD2BF0" w:rsidRPr="00D03991" w14:paraId="5625E5D2" w14:textId="77777777" w:rsidTr="00BD2BF0">
        <w:trPr>
          <w:divId w:val="1591501315"/>
        </w:trPr>
        <w:tc>
          <w:tcPr>
            <w:tcW w:w="4911" w:type="dxa"/>
          </w:tcPr>
          <w:p w14:paraId="74DABFE9" w14:textId="77777777" w:rsidR="00BD2BF0" w:rsidRPr="00D03991" w:rsidRDefault="00BD2BF0" w:rsidP="000D7C2C">
            <w:pPr>
              <w:spacing w:line="240" w:lineRule="auto"/>
              <w:rPr>
                <w:rFonts w:ascii="Times New Roman" w:hAnsi="Times New Roman"/>
                <w:szCs w:val="24"/>
                <w:lang w:val="vi-VN"/>
              </w:rPr>
            </w:pPr>
            <w:r w:rsidRPr="00D03991">
              <w:rPr>
                <w:rFonts w:ascii="Times New Roman" w:hAnsi="Times New Roman"/>
                <w:b/>
                <w:bCs/>
                <w:szCs w:val="24"/>
                <w:lang w:val="vi-VN"/>
              </w:rPr>
              <w:t>Luồng sự kiện thay thế (alternate flow):</w:t>
            </w:r>
          </w:p>
        </w:tc>
        <w:tc>
          <w:tcPr>
            <w:tcW w:w="4911" w:type="dxa"/>
          </w:tcPr>
          <w:p w14:paraId="070140F7" w14:textId="77777777" w:rsidR="00BD2BF0" w:rsidRPr="00D03991" w:rsidRDefault="00BD2BF0" w:rsidP="000D7C2C">
            <w:pPr>
              <w:spacing w:line="240" w:lineRule="auto"/>
              <w:rPr>
                <w:rFonts w:ascii="Times New Roman" w:hAnsi="Times New Roman"/>
                <w:szCs w:val="24"/>
                <w:lang w:val="vi-VN"/>
              </w:rPr>
            </w:pPr>
          </w:p>
        </w:tc>
      </w:tr>
      <w:tr w:rsidR="00BD2BF0" w:rsidRPr="00D03991" w14:paraId="6D92C897" w14:textId="77777777" w:rsidTr="00BD2BF0">
        <w:trPr>
          <w:divId w:val="1591501315"/>
        </w:trPr>
        <w:tc>
          <w:tcPr>
            <w:tcW w:w="4911" w:type="dxa"/>
          </w:tcPr>
          <w:p w14:paraId="06EE9BEF" w14:textId="77777777" w:rsidR="00BD2BF0" w:rsidRPr="00D03991" w:rsidRDefault="00BD2BF0" w:rsidP="000D7C2C">
            <w:pPr>
              <w:spacing w:line="240" w:lineRule="auto"/>
              <w:rPr>
                <w:rFonts w:ascii="Times New Roman" w:hAnsi="Times New Roman"/>
                <w:b/>
                <w:bCs/>
                <w:szCs w:val="24"/>
                <w:lang w:val="vi-VN"/>
              </w:rPr>
            </w:pPr>
            <w:r w:rsidRPr="00D03991">
              <w:rPr>
                <w:rFonts w:ascii="Times New Roman" w:hAnsi="Times New Roman"/>
                <w:szCs w:val="24"/>
                <w:lang w:val="vi-VN"/>
              </w:rPr>
              <w:t xml:space="preserve"> 9.1 Người dùng nhấn hủy</w:t>
            </w:r>
          </w:p>
        </w:tc>
        <w:tc>
          <w:tcPr>
            <w:tcW w:w="4911" w:type="dxa"/>
          </w:tcPr>
          <w:p w14:paraId="0AE0CFDB" w14:textId="77777777" w:rsidR="00BD2BF0" w:rsidRPr="00D03991" w:rsidRDefault="00BD2BF0" w:rsidP="000D7C2C">
            <w:pPr>
              <w:spacing w:line="240" w:lineRule="auto"/>
              <w:rPr>
                <w:rFonts w:ascii="Times New Roman" w:hAnsi="Times New Roman"/>
                <w:szCs w:val="24"/>
                <w:lang w:val="vi-VN"/>
              </w:rPr>
            </w:pPr>
            <w:r w:rsidRPr="00D03991">
              <w:rPr>
                <w:rFonts w:ascii="Times New Roman" w:hAnsi="Times New Roman"/>
                <w:szCs w:val="24"/>
                <w:lang w:val="vi-VN"/>
              </w:rPr>
              <w:t>9.2. quay lại bước 5</w:t>
            </w:r>
          </w:p>
        </w:tc>
      </w:tr>
      <w:tr w:rsidR="00BD2BF0" w:rsidRPr="00D03991" w14:paraId="0E20F876" w14:textId="77777777" w:rsidTr="00BD2BF0">
        <w:trPr>
          <w:divId w:val="1591501315"/>
        </w:trPr>
        <w:tc>
          <w:tcPr>
            <w:tcW w:w="4911" w:type="dxa"/>
          </w:tcPr>
          <w:p w14:paraId="3326465D" w14:textId="77777777" w:rsidR="00BD2BF0" w:rsidRPr="00D03991" w:rsidRDefault="00BD2BF0" w:rsidP="000D7C2C">
            <w:pPr>
              <w:spacing w:line="240" w:lineRule="auto"/>
              <w:rPr>
                <w:rFonts w:ascii="Times New Roman" w:hAnsi="Times New Roman"/>
                <w:szCs w:val="24"/>
                <w:lang w:val="vi-VN"/>
              </w:rPr>
            </w:pPr>
            <w:r w:rsidRPr="00D03991">
              <w:rPr>
                <w:rFonts w:ascii="Times New Roman" w:hAnsi="Times New Roman"/>
                <w:b/>
                <w:bCs/>
                <w:szCs w:val="24"/>
                <w:lang w:val="vi-VN"/>
              </w:rPr>
              <w:t>Luồng sự kiện ngoại lệ (exception flow):</w:t>
            </w:r>
          </w:p>
        </w:tc>
        <w:tc>
          <w:tcPr>
            <w:tcW w:w="4911" w:type="dxa"/>
          </w:tcPr>
          <w:p w14:paraId="5E661ADA" w14:textId="77777777" w:rsidR="00BD2BF0" w:rsidRPr="00D03991" w:rsidRDefault="00BD2BF0" w:rsidP="000D7C2C">
            <w:pPr>
              <w:spacing w:line="240" w:lineRule="auto"/>
              <w:rPr>
                <w:rFonts w:ascii="Times New Roman" w:hAnsi="Times New Roman"/>
                <w:szCs w:val="24"/>
                <w:lang w:val="vi-VN"/>
              </w:rPr>
            </w:pPr>
          </w:p>
        </w:tc>
      </w:tr>
    </w:tbl>
    <w:p w14:paraId="63D22217" w14:textId="77777777" w:rsidR="00BD2BF0" w:rsidRPr="00BD2BF0" w:rsidRDefault="00BD2BF0" w:rsidP="00F3188F">
      <w:pPr>
        <w:pStyle w:val="rv-attribute"/>
        <w:jc w:val="both"/>
        <w:divId w:val="1591501315"/>
        <w:rPr>
          <w:b/>
          <w:bCs/>
          <w:color w:val="FF0000"/>
          <w:sz w:val="24"/>
        </w:rPr>
      </w:pPr>
    </w:p>
    <w:p w14:paraId="5B092784" w14:textId="2C8BF967" w:rsidR="00165706" w:rsidRDefault="00B81509" w:rsidP="00F3188F">
      <w:pPr>
        <w:pStyle w:val="Heading2"/>
        <w:jc w:val="both"/>
        <w:divId w:val="1591501315"/>
      </w:pPr>
      <w:bookmarkStart w:id="86" w:name="SRS-24"/>
      <w:bookmarkStart w:id="87" w:name="_Toc127734159"/>
      <w:bookmarkStart w:id="88" w:name="_Toc131892738"/>
      <w:bookmarkStart w:id="89" w:name="_Toc133168649"/>
      <w:bookmarkEnd w:id="86"/>
      <w:r>
        <w:lastRenderedPageBreak/>
        <w:t>Yêu cầu phi chức năng (Non-functional requirement</w:t>
      </w:r>
      <w:r w:rsidR="00B22234">
        <w:t>s</w:t>
      </w:r>
      <w:r>
        <w:t>)</w:t>
      </w:r>
      <w:bookmarkEnd w:id="87"/>
      <w:bookmarkEnd w:id="88"/>
      <w:bookmarkEnd w:id="89"/>
    </w:p>
    <w:p w14:paraId="633B552E" w14:textId="4DD45BBE" w:rsidR="004E714D" w:rsidRDefault="00B81509" w:rsidP="007666B2">
      <w:pPr>
        <w:pStyle w:val="rv-text"/>
        <w:jc w:val="both"/>
        <w:divId w:val="1591501315"/>
      </w:pPr>
      <w:r>
        <w:rPr>
          <w:rStyle w:val="rv-id"/>
        </w:rPr>
        <w:t>[SRS-2</w:t>
      </w:r>
      <w:r w:rsidR="00E82F18">
        <w:rPr>
          <w:rStyle w:val="rv-id"/>
        </w:rPr>
        <w:t>3</w:t>
      </w:r>
      <w:r>
        <w:rPr>
          <w:rStyle w:val="rv-id"/>
        </w:rPr>
        <w:t>]</w:t>
      </w:r>
      <w:r>
        <w:t xml:space="preserve"> </w:t>
      </w:r>
    </w:p>
    <w:p w14:paraId="5E1C6533" w14:textId="1FDAEBDB" w:rsidR="0092289B" w:rsidRDefault="0092289B" w:rsidP="0092289B">
      <w:pPr>
        <w:pStyle w:val="rv-text"/>
        <w:jc w:val="both"/>
        <w:divId w:val="1591501315"/>
      </w:pPr>
      <w:r>
        <w:t xml:space="preserve">- </w:t>
      </w:r>
      <w:r w:rsidRPr="0092289B">
        <w:t>Yêu cầu an toàn (Safety Requirements)</w:t>
      </w:r>
      <w:r>
        <w:t>:</w:t>
      </w:r>
    </w:p>
    <w:p w14:paraId="2CC02A5C" w14:textId="4A8A89E9" w:rsidR="0092289B" w:rsidRDefault="0092289B" w:rsidP="00936199">
      <w:pPr>
        <w:pStyle w:val="rv-text"/>
        <w:numPr>
          <w:ilvl w:val="0"/>
          <w:numId w:val="41"/>
        </w:numPr>
        <w:jc w:val="both"/>
        <w:divId w:val="1591501315"/>
      </w:pPr>
      <w:r>
        <w:t>Website phải được thiết kế với sự ổn định và khả năng đáp ứng tốt để tránh các sự cố kỹ thuật có thể ảnh hưởng đến trải nghiệm mua sắm và thanh toán của khách hàng.</w:t>
      </w:r>
    </w:p>
    <w:p w14:paraId="6325E509" w14:textId="1B0042D8" w:rsidR="0092289B" w:rsidRDefault="0092289B" w:rsidP="00936199">
      <w:pPr>
        <w:pStyle w:val="rv-text"/>
        <w:numPr>
          <w:ilvl w:val="0"/>
          <w:numId w:val="41"/>
        </w:numPr>
        <w:jc w:val="both"/>
        <w:divId w:val="1591501315"/>
      </w:pPr>
      <w:r>
        <w:t>Hạn chế số lượng các công cụ và phần mềm không cần thiết trên website, giảm thiểu nguy cơ cho việc tấn công từ phía bên ngoài.</w:t>
      </w:r>
    </w:p>
    <w:p w14:paraId="3FD06D66" w14:textId="251C8B5D" w:rsidR="0092289B" w:rsidRDefault="0092289B" w:rsidP="00936199">
      <w:pPr>
        <w:pStyle w:val="rv-text"/>
        <w:numPr>
          <w:ilvl w:val="0"/>
          <w:numId w:val="41"/>
        </w:numPr>
        <w:jc w:val="both"/>
        <w:divId w:val="1591501315"/>
      </w:pPr>
      <w:r>
        <w:t>Tạo ra sao lưu định kỳ cho website và các tài liệu quan trọng. Đảm bảo dữ liệu không mất mát do sự cố kỹ thuật, hoặc nguy hiểm từ các cuộc tấn công.</w:t>
      </w:r>
    </w:p>
    <w:p w14:paraId="3A01C7CF" w14:textId="03F1C53B" w:rsidR="0092289B" w:rsidRDefault="0092289B" w:rsidP="00936199">
      <w:pPr>
        <w:pStyle w:val="rv-text"/>
        <w:numPr>
          <w:ilvl w:val="0"/>
          <w:numId w:val="41"/>
        </w:numPr>
        <w:jc w:val="both"/>
        <w:divId w:val="1591501315"/>
      </w:pPr>
      <w:r>
        <w:t>Thiết lập một hệ thống chính sách và quy trình bảo vệ thông tin cá nhân, đảm bảo rằng website Yody tuân thủ các quy định và luật pháp về bảo vệ thông tin cá nhân của khách hàng.</w:t>
      </w:r>
    </w:p>
    <w:p w14:paraId="715B1D4C" w14:textId="165423FD" w:rsidR="0092289B" w:rsidRDefault="0092289B" w:rsidP="00936199">
      <w:pPr>
        <w:pStyle w:val="rv-text"/>
        <w:numPr>
          <w:ilvl w:val="0"/>
          <w:numId w:val="41"/>
        </w:numPr>
        <w:jc w:val="both"/>
        <w:divId w:val="1591501315"/>
      </w:pPr>
      <w:r>
        <w:t>Sử dụng các công nghệ mã hóa và bảo mật để bảo vệ thông tin nhạy cảm của khách hàng ở mức độ cao nhất có thể.</w:t>
      </w:r>
    </w:p>
    <w:p w14:paraId="4F7FE94A" w14:textId="3AD63291" w:rsidR="0092289B" w:rsidRDefault="0092289B" w:rsidP="00936199">
      <w:pPr>
        <w:pStyle w:val="rv-text"/>
        <w:numPr>
          <w:ilvl w:val="0"/>
          <w:numId w:val="41"/>
        </w:numPr>
        <w:jc w:val="both"/>
        <w:divId w:val="1591501315"/>
      </w:pPr>
      <w:r>
        <w:t>Thực hiện các bước kiểm tra tiêu chuẩn an toàn trước khi triển khai website Yody và đảm bảo nó đáp ứng các tiêu chuẩn an toàn của ngành.</w:t>
      </w:r>
    </w:p>
    <w:p w14:paraId="34ED70FA" w14:textId="3E1FEA5A" w:rsidR="0092289B" w:rsidRDefault="0092289B" w:rsidP="00936199">
      <w:pPr>
        <w:pStyle w:val="rv-text"/>
        <w:numPr>
          <w:ilvl w:val="0"/>
          <w:numId w:val="41"/>
        </w:numPr>
        <w:jc w:val="both"/>
        <w:divId w:val="1591501315"/>
      </w:pPr>
      <w:r>
        <w:t>Có một phương thức hỗ trợ khách hàng nhanh, hiệu quả và an toàn để giải quyết các vấn đề an toàn liên quan đến website, giúp họ an tâm khi mua sắm trực tuyến tại Yody.</w:t>
      </w:r>
    </w:p>
    <w:p w14:paraId="3C773AA3" w14:textId="2A0031F4" w:rsidR="0092289B" w:rsidRDefault="0092289B" w:rsidP="0092289B">
      <w:pPr>
        <w:pStyle w:val="rv-text"/>
        <w:jc w:val="both"/>
        <w:divId w:val="1591501315"/>
      </w:pPr>
      <w:r>
        <w:t xml:space="preserve">- </w:t>
      </w:r>
      <w:r w:rsidRPr="0092289B">
        <w:t>Yêu cầu an ninh (Security Requirements)</w:t>
      </w:r>
      <w:r>
        <w:t>:</w:t>
      </w:r>
    </w:p>
    <w:p w14:paraId="5175FB5A" w14:textId="5696EFDE" w:rsidR="0092289B" w:rsidRDefault="0092289B" w:rsidP="00936199">
      <w:pPr>
        <w:pStyle w:val="rv-text"/>
        <w:numPr>
          <w:ilvl w:val="0"/>
          <w:numId w:val="42"/>
        </w:numPr>
        <w:jc w:val="both"/>
        <w:divId w:val="1591501315"/>
      </w:pPr>
      <w:r>
        <w:t>Bảo vệ thông tin cá nhân của khách hàng trên website, đảm bảo không bị rò rỉ hoặc lợi dụng một cách bất hợp pháp.</w:t>
      </w:r>
    </w:p>
    <w:p w14:paraId="36387B7F" w14:textId="1D6A43C4" w:rsidR="0092289B" w:rsidRDefault="0092289B" w:rsidP="00936199">
      <w:pPr>
        <w:pStyle w:val="rv-text"/>
        <w:numPr>
          <w:ilvl w:val="0"/>
          <w:numId w:val="42"/>
        </w:numPr>
        <w:jc w:val="both"/>
        <w:divId w:val="1591501315"/>
      </w:pPr>
      <w:r>
        <w:t>Sử dụng các phương thức xác thực đúng và an toàn khi khách hàng đăng nhập và thực hiện giao dịch trên website.</w:t>
      </w:r>
    </w:p>
    <w:p w14:paraId="2FE67BC6" w14:textId="557001E5" w:rsidR="0092289B" w:rsidRDefault="0092289B" w:rsidP="00936199">
      <w:pPr>
        <w:pStyle w:val="rv-text"/>
        <w:numPr>
          <w:ilvl w:val="0"/>
          <w:numId w:val="42"/>
        </w:numPr>
        <w:jc w:val="both"/>
        <w:divId w:val="1591501315"/>
      </w:pPr>
      <w:r>
        <w:t>Kết nối website với các cổng thanh toán an toàn, đảm bảo thông tin thanh toán của khách hàng không bị đánh cắp hoặc lợi dụng.</w:t>
      </w:r>
    </w:p>
    <w:p w14:paraId="38271D18" w14:textId="3DE00EF2" w:rsidR="0092289B" w:rsidRPr="0092289B" w:rsidRDefault="0092289B" w:rsidP="00936199">
      <w:pPr>
        <w:pStyle w:val="NoSpacing"/>
        <w:numPr>
          <w:ilvl w:val="0"/>
          <w:numId w:val="42"/>
        </w:numPr>
        <w:divId w:val="1591501315"/>
      </w:pPr>
      <w:r w:rsidRPr="0092289B">
        <w:t>Giám sát hoạt động của các tài khoản trên website, để phát hiện và ngăn chặn các hành vi gian lận hoặc lừa đảo.</w:t>
      </w:r>
    </w:p>
    <w:p w14:paraId="4F93E41B" w14:textId="3EF28A66" w:rsidR="0092289B" w:rsidRDefault="0092289B" w:rsidP="00936199">
      <w:pPr>
        <w:pStyle w:val="rv-text"/>
        <w:numPr>
          <w:ilvl w:val="0"/>
          <w:numId w:val="42"/>
        </w:numPr>
        <w:jc w:val="both"/>
        <w:divId w:val="1591501315"/>
      </w:pPr>
      <w:r>
        <w:t>Cập nhật thường xuyên cho website các bản vá lỗi mới nhất, đảm bảo trang web không bị tấn công bởi các hacker hay phần mềm độc hại.</w:t>
      </w:r>
    </w:p>
    <w:p w14:paraId="77A2B719" w14:textId="060BD721" w:rsidR="0092289B" w:rsidRPr="0092289B" w:rsidRDefault="0092289B" w:rsidP="00936199">
      <w:pPr>
        <w:pStyle w:val="NoSpacing"/>
        <w:numPr>
          <w:ilvl w:val="0"/>
          <w:numId w:val="42"/>
        </w:numPr>
        <w:divId w:val="1591501315"/>
      </w:pPr>
      <w:r w:rsidRPr="0092289B">
        <w:t>Cài đặt hệ thống bảo mật đủ mạnh để ngăn chặn các cuộc tấn công và cố gắng đánh cắp thông tin của website.</w:t>
      </w:r>
    </w:p>
    <w:p w14:paraId="38572B60" w14:textId="1955A79C" w:rsidR="0092289B" w:rsidRDefault="0092289B" w:rsidP="00936199">
      <w:pPr>
        <w:pStyle w:val="rv-text"/>
        <w:numPr>
          <w:ilvl w:val="0"/>
          <w:numId w:val="42"/>
        </w:numPr>
        <w:jc w:val="both"/>
        <w:divId w:val="1591501315"/>
      </w:pPr>
      <w:r>
        <w:t>Khai thác bảo mật để đảm bảo các thông tin của khách hàng được bảo vệ một cách tối đa.</w:t>
      </w:r>
    </w:p>
    <w:p w14:paraId="0327CDEE" w14:textId="07DBE10F" w:rsidR="0092289B" w:rsidRDefault="0092289B" w:rsidP="00936199">
      <w:pPr>
        <w:pStyle w:val="rv-text"/>
        <w:numPr>
          <w:ilvl w:val="0"/>
          <w:numId w:val="42"/>
        </w:numPr>
        <w:jc w:val="both"/>
        <w:divId w:val="1591501315"/>
      </w:pPr>
      <w:r>
        <w:t>Thiết lập chính sách bảo mật và kiểm soát truy cập cho nhân viên của cửa hàng, giảm thiểu nguy cơ lỗ hỏng bảo mật do bên ngoài hoặc bên trong gây ra.</w:t>
      </w:r>
    </w:p>
    <w:p w14:paraId="2913E4F3" w14:textId="415F80C5" w:rsidR="0092289B" w:rsidRDefault="0092289B" w:rsidP="00936199">
      <w:pPr>
        <w:pStyle w:val="rv-text"/>
        <w:numPr>
          <w:ilvl w:val="0"/>
          <w:numId w:val="42"/>
        </w:numPr>
        <w:jc w:val="both"/>
        <w:divId w:val="1591501315"/>
      </w:pPr>
      <w:r>
        <w:t>Đào tạo và tập huấn nhân viên về các quy định và quy trình về an ninh và bảo mật thông tin.</w:t>
      </w:r>
    </w:p>
    <w:p w14:paraId="7ED77EB7" w14:textId="66D98210" w:rsidR="0092289B" w:rsidRDefault="0092289B" w:rsidP="00936199">
      <w:pPr>
        <w:pStyle w:val="rv-text"/>
        <w:numPr>
          <w:ilvl w:val="0"/>
          <w:numId w:val="42"/>
        </w:numPr>
        <w:jc w:val="both"/>
        <w:divId w:val="1591501315"/>
      </w:pPr>
      <w:r>
        <w:lastRenderedPageBreak/>
        <w:t>Cung cấp cho khách hàng các thông tin liên quan đến an ninh và bảo mật trên website của cửa hàng, đầu tư vào việc giải đáp các thắc mắc hay phản hồi các trường hợp liên quan đến việc bảo vệ thông tin cá nhân của khách hàng.</w:t>
      </w:r>
    </w:p>
    <w:p w14:paraId="632C9B4B" w14:textId="77777777" w:rsidR="008126EE" w:rsidRDefault="0092289B" w:rsidP="002C53FC">
      <w:pPr>
        <w:pStyle w:val="rv-text"/>
        <w:ind w:firstLine="360"/>
        <w:jc w:val="both"/>
        <w:divId w:val="1591501315"/>
      </w:pPr>
      <w:r>
        <w:t xml:space="preserve">- </w:t>
      </w:r>
      <w:r w:rsidRPr="0092289B">
        <w:t>Các thuộc tính chất lượng phần mềm (Software Quality Attributes)</w:t>
      </w:r>
      <w:r>
        <w:t>:</w:t>
      </w:r>
    </w:p>
    <w:p w14:paraId="60629E48" w14:textId="1028C294" w:rsidR="008126EE" w:rsidRDefault="008126EE" w:rsidP="008126EE">
      <w:pPr>
        <w:pStyle w:val="rv-text"/>
        <w:ind w:firstLine="720"/>
        <w:jc w:val="both"/>
        <w:divId w:val="1591501315"/>
      </w:pPr>
      <w:r>
        <w:t>+ Hiệu suất (Performance): Website phải đảm bảo tốc độ truy cập nhanh chóng và ổn định, đáp ứng được lượng truy cập đồng thời của nhiều người dùng. Website phải đảm bảo vận hành 24/7, nâng cấp tối đa 1 lần trong vòng 3 tháng, downtime mỗi năm không quá 1 giờ đồng hồ.</w:t>
      </w:r>
    </w:p>
    <w:p w14:paraId="0F157906" w14:textId="6AFE095B" w:rsidR="008126EE" w:rsidRDefault="0092289B" w:rsidP="008126EE">
      <w:pPr>
        <w:pStyle w:val="rv-text"/>
        <w:ind w:firstLine="720"/>
        <w:jc w:val="both"/>
        <w:divId w:val="1591501315"/>
      </w:pPr>
      <w:r>
        <w:t xml:space="preserve"> </w:t>
      </w:r>
      <w:r w:rsidR="008126EE">
        <w:t>+ Khả năng mở rộng (Scalability): Website phải có khả năng mở rộng để đáp ứng với sự tăng trưởng của doanh nghiệp trong tương lai.</w:t>
      </w:r>
    </w:p>
    <w:p w14:paraId="45D09C4B" w14:textId="2ADCBD70" w:rsidR="008126EE" w:rsidRDefault="008126EE" w:rsidP="008126EE">
      <w:pPr>
        <w:pStyle w:val="rv-text"/>
        <w:ind w:firstLine="720"/>
        <w:jc w:val="both"/>
        <w:divId w:val="1591501315"/>
      </w:pPr>
      <w:r>
        <w:t>+ Khả năng tương thích (Compatibility): Website phải được thiết kế để hoạt động trên nhiều thiết bị và trình duyệt khác nhau, đảm bảo trải nghiệm người dùng thuận tiện.</w:t>
      </w:r>
    </w:p>
    <w:p w14:paraId="6F08BD2A" w14:textId="78551F0E" w:rsidR="008126EE" w:rsidRDefault="008126EE" w:rsidP="008126EE">
      <w:pPr>
        <w:pStyle w:val="rv-text"/>
        <w:ind w:firstLine="720"/>
        <w:jc w:val="both"/>
        <w:divId w:val="1591501315"/>
      </w:pPr>
      <w:r>
        <w:t xml:space="preserve">+ Thân thiện với người dùng (Usability): </w:t>
      </w:r>
      <w:r w:rsidRPr="007666B2">
        <w:t>Trang web cần được thiết kế đơn giản, dễ sử dụng và dễ tìm kiếm. Cần có một giao diện thân thiện với người dùng, các nút chức năng rõ ràng, thông tin sản phẩm đầy đủ và dễ dàng tìm kiếm sản phẩm.</w:t>
      </w:r>
    </w:p>
    <w:p w14:paraId="3D4DDEE2" w14:textId="77777777" w:rsidR="008126EE" w:rsidRDefault="008126EE" w:rsidP="00936199">
      <w:pPr>
        <w:pStyle w:val="ListParagraph"/>
        <w:numPr>
          <w:ilvl w:val="0"/>
          <w:numId w:val="8"/>
        </w:numPr>
        <w:spacing w:line="240" w:lineRule="auto"/>
        <w:divId w:val="1591501315"/>
      </w:pPr>
      <w:r>
        <w:rPr>
          <w:rStyle w:val="Emphasis"/>
        </w:rPr>
        <w:t> </w:t>
      </w:r>
      <w:r>
        <w:t>Hệ thống đều phải hỏi xác nhận (Y/N) cho các thao tác xóa.</w:t>
      </w:r>
    </w:p>
    <w:p w14:paraId="6F6C49DB" w14:textId="77777777" w:rsidR="008126EE" w:rsidRDefault="008126EE" w:rsidP="00936199">
      <w:pPr>
        <w:pStyle w:val="rv-text"/>
        <w:numPr>
          <w:ilvl w:val="0"/>
          <w:numId w:val="8"/>
        </w:numPr>
        <w:jc w:val="both"/>
        <w:divId w:val="1591501315"/>
      </w:pPr>
      <w:r>
        <w:t>Toàn bộ danh mục phải được sắp xếp theo thứ tự A to Z và số tăng dần.</w:t>
      </w:r>
    </w:p>
    <w:p w14:paraId="285A5AE2" w14:textId="77777777" w:rsidR="008126EE" w:rsidRDefault="008126EE" w:rsidP="00936199">
      <w:pPr>
        <w:pStyle w:val="rv-text"/>
        <w:numPr>
          <w:ilvl w:val="0"/>
          <w:numId w:val="8"/>
        </w:numPr>
        <w:jc w:val="both"/>
        <w:divId w:val="1591501315"/>
      </w:pPr>
      <w:r>
        <w:t>Các lưới dữ liệu xuất hiện trên hệ thống đều phải có chức năng filter và sort.</w:t>
      </w:r>
    </w:p>
    <w:p w14:paraId="2D5D618D" w14:textId="1EEBACB0" w:rsidR="008126EE" w:rsidRDefault="008126EE" w:rsidP="008126EE">
      <w:pPr>
        <w:pStyle w:val="rv-text"/>
        <w:ind w:firstLine="720"/>
        <w:jc w:val="both"/>
        <w:divId w:val="1591501315"/>
      </w:pPr>
      <w:r>
        <w:t>+ Sẵn sàng sử dụng (Reliability): Website phải hoạt động ổn định và đáng tin cậy, đảm bảo hoạt động liên tục trong khoảng thời gian dài.</w:t>
      </w:r>
    </w:p>
    <w:p w14:paraId="727422B4" w14:textId="5F06DD17" w:rsidR="008126EE" w:rsidRDefault="008126EE" w:rsidP="008126EE">
      <w:pPr>
        <w:pStyle w:val="rv-text"/>
        <w:ind w:firstLine="720"/>
        <w:jc w:val="both"/>
        <w:divId w:val="1591501315"/>
      </w:pPr>
      <w:r>
        <w:t>+ Dễ bảo trì và nâng cấp (Maintainability and Upgradability): Website phải được thiết kế để dễ bảo trì và nâng cấp trong tương lai, đảm bảo tính ổn định và khả năng phát triển của website.</w:t>
      </w:r>
    </w:p>
    <w:p w14:paraId="787B14A8" w14:textId="658F65BE" w:rsidR="0092289B" w:rsidRDefault="008126EE" w:rsidP="003A45C3">
      <w:pPr>
        <w:pStyle w:val="rv-text"/>
        <w:ind w:firstLine="720"/>
        <w:jc w:val="both"/>
        <w:divId w:val="1591501315"/>
      </w:pPr>
      <w:r>
        <w:t>+ Tuân thủ quy định pháp luật (Compliance): Website phải tuân thủ các quy định pháp luật và chuẩn mực đạo đức của ngành kinh doanh, đảm bảo hoạt động hợp pháp và đáng tin cậy.</w:t>
      </w:r>
    </w:p>
    <w:p w14:paraId="16784CBB" w14:textId="77777777" w:rsidR="00165706" w:rsidRDefault="00B81509" w:rsidP="00F3188F">
      <w:pPr>
        <w:pStyle w:val="rv-attribute"/>
        <w:jc w:val="both"/>
        <w:divId w:val="1591501315"/>
      </w:pPr>
      <w:r>
        <w:rPr>
          <w:rStyle w:val="rv-label"/>
        </w:rPr>
        <w:t>Type:</w:t>
      </w:r>
      <w:r>
        <w:t xml:space="preserve"> Section </w:t>
      </w:r>
    </w:p>
    <w:p w14:paraId="20245BB5" w14:textId="7C868775" w:rsidR="00165706" w:rsidRDefault="00B81509" w:rsidP="00F3188F">
      <w:pPr>
        <w:pStyle w:val="Heading2"/>
        <w:jc w:val="both"/>
        <w:divId w:val="1591501315"/>
      </w:pPr>
      <w:bookmarkStart w:id="90" w:name="SRS-34"/>
      <w:bookmarkStart w:id="91" w:name="_Toc127734160"/>
      <w:bookmarkStart w:id="92" w:name="_Toc131892739"/>
      <w:bookmarkStart w:id="93" w:name="_Toc133168650"/>
      <w:bookmarkEnd w:id="90"/>
      <w:r>
        <w:t>Yêu cầu dữ liệu (Data requirement</w:t>
      </w:r>
      <w:r w:rsidR="00072B40">
        <w:t>s</w:t>
      </w:r>
      <w:r>
        <w:t>)</w:t>
      </w:r>
      <w:bookmarkEnd w:id="91"/>
      <w:bookmarkEnd w:id="92"/>
      <w:bookmarkEnd w:id="93"/>
    </w:p>
    <w:p w14:paraId="48D7A377" w14:textId="62EB3118" w:rsidR="007666B2" w:rsidRDefault="00B81509" w:rsidP="007666B2">
      <w:pPr>
        <w:pStyle w:val="rv-text"/>
        <w:jc w:val="both"/>
        <w:divId w:val="1591501315"/>
      </w:pPr>
      <w:r>
        <w:rPr>
          <w:rStyle w:val="rv-id"/>
        </w:rPr>
        <w:t>[SRS-</w:t>
      </w:r>
      <w:r w:rsidR="00A65114">
        <w:rPr>
          <w:rStyle w:val="rv-id"/>
        </w:rPr>
        <w:t>2</w:t>
      </w:r>
      <w:r w:rsidR="00E82F18">
        <w:rPr>
          <w:rStyle w:val="rv-id"/>
        </w:rPr>
        <w:t>4</w:t>
      </w:r>
      <w:r>
        <w:rPr>
          <w:rStyle w:val="rv-id"/>
        </w:rPr>
        <w:t>]</w:t>
      </w:r>
      <w:r>
        <w:t xml:space="preserve"> </w:t>
      </w:r>
    </w:p>
    <w:p w14:paraId="40CA6CEC" w14:textId="2B1B13E9" w:rsidR="007666B2" w:rsidRDefault="007666B2" w:rsidP="002C53FC">
      <w:pPr>
        <w:pStyle w:val="rv-text"/>
        <w:ind w:firstLine="720"/>
        <w:jc w:val="both"/>
        <w:divId w:val="1591501315"/>
      </w:pPr>
      <w:r>
        <w:t>- Sản phẩm: Trang web cần có một cơ sở dữ liệu sản phẩm chứa thông tin về tên sản phẩm, hình ảnh, mô tả, giá cả, kích cỡ, màu sắc, chất liệu và số lượng trong kho. Cần phải đảm bảo cập nhật thông tin sản phẩm thường xuyên để đáp ứng được nhu cầu mua sắm của khách hàng.</w:t>
      </w:r>
    </w:p>
    <w:p w14:paraId="06EC120E" w14:textId="4BFDDEB5" w:rsidR="007666B2" w:rsidRDefault="007666B2" w:rsidP="002C53FC">
      <w:pPr>
        <w:pStyle w:val="rv-text"/>
        <w:ind w:firstLine="720"/>
        <w:jc w:val="both"/>
        <w:divId w:val="1591501315"/>
      </w:pPr>
      <w:r>
        <w:t xml:space="preserve">- Khách hàng: Trang web cần phải có một cơ sở dữ liệu khách hàng, chứa thông tin về tên, địa chỉ, số điện thoại, email và lịch sử mua hàng của khách hàng. </w:t>
      </w:r>
      <w:r w:rsidR="009C4D6F">
        <w:t>Riêng đối với khách hàng thân thiết, cần phải có thêm một cơ sở dữ liệu để lưu các thông tin tài khoản như: tên tài khoản, mật khẩu, số điểm đã tích luỹ, cấp bậc khách hàng. Tất cả những thông tin này c</w:t>
      </w:r>
      <w:r>
        <w:t xml:space="preserve">ần phải đảm bảo </w:t>
      </w:r>
      <w:r w:rsidR="009C4D6F">
        <w:t xml:space="preserve">được </w:t>
      </w:r>
      <w:r>
        <w:t>bảo mật và tuân thủ các quy định về bảo vệ thông tin cá nhân.</w:t>
      </w:r>
    </w:p>
    <w:p w14:paraId="5ADBE021" w14:textId="66AC2E73" w:rsidR="00165706" w:rsidRDefault="007666B2" w:rsidP="002C53FC">
      <w:pPr>
        <w:pStyle w:val="rv-text"/>
        <w:ind w:firstLine="720"/>
        <w:jc w:val="both"/>
        <w:divId w:val="1591501315"/>
      </w:pPr>
      <w:r>
        <w:t>- Đơn hàng: Trang web cần phải có một cơ sở dữ liệu đơn hàng, chứa thông tin về sản phẩm được đặt mua, giá cả, địa chỉ giao hàng, phương thức thanh toán và trạng thái đơn hàng. Cần phải đảm bảo cập nhật thông tin đơn hàng và lưu trữ các đơn hàng trong một kho dữ liệu để tiện quản lý.</w:t>
      </w:r>
    </w:p>
    <w:p w14:paraId="40323FAF" w14:textId="6B3ABBD8" w:rsidR="00165706" w:rsidRDefault="00B81509" w:rsidP="002C53FC">
      <w:pPr>
        <w:pStyle w:val="rv-text"/>
        <w:ind w:firstLine="720"/>
        <w:jc w:val="both"/>
        <w:divId w:val="1591501315"/>
      </w:pPr>
      <w:r>
        <w:lastRenderedPageBreak/>
        <w:t xml:space="preserve">- </w:t>
      </w:r>
      <w:r w:rsidR="007666B2" w:rsidRPr="007666B2">
        <w:t>Quảng cáo: Trang web cần phải có một cơ sở dữ liệu quảng cáo, chứa thông tin về các chiến dịch quảng cáo, số lần hiển thị quảng cáo và số lần người dùng nhấp vào quảng cáo. Cần phải đảm bảo cập nhật thông tin quảng cáo và theo dõi hiệu quả của các chiến dịch quảng cáo.</w:t>
      </w:r>
    </w:p>
    <w:p w14:paraId="59A070BD" w14:textId="77777777" w:rsidR="00165706" w:rsidRDefault="00B81509" w:rsidP="00F3188F">
      <w:pPr>
        <w:pStyle w:val="rv-attribute"/>
        <w:jc w:val="both"/>
        <w:divId w:val="1591501315"/>
      </w:pPr>
      <w:r>
        <w:rPr>
          <w:rStyle w:val="rv-label"/>
        </w:rPr>
        <w:t>Type:</w:t>
      </w:r>
      <w:r>
        <w:t xml:space="preserve"> Section </w:t>
      </w:r>
    </w:p>
    <w:p w14:paraId="7B11E99C" w14:textId="7CEB57EA" w:rsidR="00165706" w:rsidRDefault="00AA0920" w:rsidP="00F3188F">
      <w:pPr>
        <w:pStyle w:val="Heading1"/>
        <w:jc w:val="both"/>
        <w:divId w:val="1591501315"/>
      </w:pPr>
      <w:bookmarkStart w:id="94" w:name="SRS-29"/>
      <w:bookmarkStart w:id="95" w:name="_Toc127734166"/>
      <w:bookmarkStart w:id="96" w:name="_Toc131892745"/>
      <w:bookmarkStart w:id="97" w:name="_Toc133168651"/>
      <w:bookmarkEnd w:id="94"/>
      <w:r>
        <w:lastRenderedPageBreak/>
        <w:t>Xác minh (</w:t>
      </w:r>
      <w:r w:rsidR="00B81509">
        <w:t>Verification</w:t>
      </w:r>
      <w:r>
        <w:t>)</w:t>
      </w:r>
      <w:bookmarkEnd w:id="95"/>
      <w:bookmarkEnd w:id="96"/>
      <w:bookmarkEnd w:id="97"/>
    </w:p>
    <w:p w14:paraId="793C0100" w14:textId="28927D99" w:rsidR="00165706" w:rsidRDefault="00B81509" w:rsidP="00F3188F">
      <w:pPr>
        <w:pStyle w:val="rv-text"/>
        <w:jc w:val="both"/>
        <w:divId w:val="1591501315"/>
      </w:pPr>
      <w:r>
        <w:rPr>
          <w:rStyle w:val="rv-id"/>
        </w:rPr>
        <w:t>[SRS-</w:t>
      </w:r>
      <w:r w:rsidR="00E82F18">
        <w:rPr>
          <w:rStyle w:val="rv-id"/>
        </w:rPr>
        <w:t>25</w:t>
      </w:r>
      <w:r>
        <w:rPr>
          <w:rStyle w:val="rv-id"/>
        </w:rPr>
        <w:t>]</w:t>
      </w:r>
      <w:r>
        <w:t xml:space="preserve"> </w:t>
      </w:r>
    </w:p>
    <w:p w14:paraId="751E3B31" w14:textId="27B0FEFB" w:rsidR="00804FAA" w:rsidRDefault="00804FAA" w:rsidP="00804FAA">
      <w:pPr>
        <w:pStyle w:val="Heading2"/>
        <w:divId w:val="1591501315"/>
      </w:pPr>
      <w:bookmarkStart w:id="98" w:name="_Toc133168652"/>
      <w:r>
        <w:t>Đăng kí</w:t>
      </w:r>
      <w:bookmarkEnd w:id="98"/>
    </w:p>
    <w:p w14:paraId="4D882F05" w14:textId="01E01532" w:rsidR="00804FAA" w:rsidRDefault="00804FAA" w:rsidP="00804FAA">
      <w:pPr>
        <w:pStyle w:val="Heading3"/>
        <w:divId w:val="1591501315"/>
      </w:pPr>
      <w:bookmarkStart w:id="99" w:name="_Toc133168653"/>
      <w:r>
        <w:t>Đăng kí thành công</w:t>
      </w:r>
      <w:bookmarkEnd w:id="99"/>
    </w:p>
    <w:tbl>
      <w:tblPr>
        <w:tblW w:w="96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02"/>
        <w:gridCol w:w="4500"/>
        <w:gridCol w:w="4320"/>
      </w:tblGrid>
      <w:tr w:rsidR="00804FAA" w:rsidRPr="0031231C" w14:paraId="1D59D3EE" w14:textId="77777777" w:rsidTr="00804FAA">
        <w:trPr>
          <w:divId w:val="1591501315"/>
        </w:trPr>
        <w:tc>
          <w:tcPr>
            <w:tcW w:w="802" w:type="dxa"/>
            <w:shd w:val="clear" w:color="auto" w:fill="FFFFFF"/>
            <w:hideMark/>
          </w:tcPr>
          <w:p w14:paraId="2E3377CF"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1</w:t>
            </w:r>
          </w:p>
        </w:tc>
        <w:tc>
          <w:tcPr>
            <w:tcW w:w="4500" w:type="dxa"/>
            <w:shd w:val="clear" w:color="auto" w:fill="FFFFFF"/>
            <w:hideMark/>
          </w:tcPr>
          <w:p w14:paraId="07881938"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Test case ID</w:t>
            </w:r>
          </w:p>
        </w:tc>
        <w:tc>
          <w:tcPr>
            <w:tcW w:w="4320" w:type="dxa"/>
            <w:shd w:val="clear" w:color="auto" w:fill="FFFFFF"/>
            <w:hideMark/>
          </w:tcPr>
          <w:p w14:paraId="0B3C24BB" w14:textId="77777777" w:rsidR="00804FAA" w:rsidRPr="0031231C" w:rsidRDefault="00804FAA" w:rsidP="00EF1B75">
            <w:pPr>
              <w:spacing w:before="240" w:line="240" w:lineRule="auto"/>
              <w:rPr>
                <w:rFonts w:ascii="Open Sans" w:hAnsi="Open Sans" w:cs="Open Sans"/>
                <w:color w:val="1B1B1B"/>
                <w:szCs w:val="24"/>
              </w:rPr>
            </w:pPr>
            <w:r w:rsidRPr="005707B3">
              <w:rPr>
                <w:rFonts w:ascii="Open Sans" w:hAnsi="Open Sans" w:cs="Open Sans"/>
                <w:color w:val="1B1B1B"/>
                <w:szCs w:val="24"/>
              </w:rPr>
              <w:t>TC-</w:t>
            </w:r>
            <w:r>
              <w:rPr>
                <w:rFonts w:ascii="Open Sans" w:hAnsi="Open Sans" w:cs="Open Sans"/>
                <w:color w:val="1B1B1B"/>
                <w:szCs w:val="24"/>
              </w:rPr>
              <w:t>DK-01</w:t>
            </w:r>
          </w:p>
        </w:tc>
      </w:tr>
      <w:tr w:rsidR="00804FAA" w:rsidRPr="0031231C" w14:paraId="32937199" w14:textId="77777777" w:rsidTr="00804FAA">
        <w:trPr>
          <w:divId w:val="1591501315"/>
        </w:trPr>
        <w:tc>
          <w:tcPr>
            <w:tcW w:w="802" w:type="dxa"/>
            <w:shd w:val="clear" w:color="auto" w:fill="FFFFFF"/>
            <w:hideMark/>
          </w:tcPr>
          <w:p w14:paraId="1A241B91"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2</w:t>
            </w:r>
          </w:p>
        </w:tc>
        <w:tc>
          <w:tcPr>
            <w:tcW w:w="4500" w:type="dxa"/>
            <w:shd w:val="clear" w:color="auto" w:fill="FFFFFF"/>
            <w:hideMark/>
          </w:tcPr>
          <w:p w14:paraId="764255CD"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Mức độ</w:t>
            </w:r>
          </w:p>
        </w:tc>
        <w:tc>
          <w:tcPr>
            <w:tcW w:w="4320" w:type="dxa"/>
            <w:shd w:val="clear" w:color="auto" w:fill="FFFFFF"/>
            <w:hideMark/>
          </w:tcPr>
          <w:p w14:paraId="69E2884A"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High</w:t>
            </w:r>
          </w:p>
        </w:tc>
      </w:tr>
      <w:tr w:rsidR="00804FAA" w:rsidRPr="0031231C" w14:paraId="17897B3E" w14:textId="77777777" w:rsidTr="00804FAA">
        <w:trPr>
          <w:divId w:val="1591501315"/>
        </w:trPr>
        <w:tc>
          <w:tcPr>
            <w:tcW w:w="802" w:type="dxa"/>
            <w:shd w:val="clear" w:color="auto" w:fill="FFFFFF"/>
            <w:hideMark/>
          </w:tcPr>
          <w:p w14:paraId="5D79D7F1"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3</w:t>
            </w:r>
          </w:p>
        </w:tc>
        <w:tc>
          <w:tcPr>
            <w:tcW w:w="4500" w:type="dxa"/>
            <w:shd w:val="clear" w:color="auto" w:fill="FFFFFF"/>
            <w:hideMark/>
          </w:tcPr>
          <w:p w14:paraId="265E1ED4"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Người thiết kế test case</w:t>
            </w:r>
          </w:p>
        </w:tc>
        <w:tc>
          <w:tcPr>
            <w:tcW w:w="4320" w:type="dxa"/>
            <w:shd w:val="clear" w:color="auto" w:fill="FFFFFF"/>
            <w:hideMark/>
          </w:tcPr>
          <w:p w14:paraId="03D18289"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Nhóm 6</w:t>
            </w:r>
          </w:p>
        </w:tc>
      </w:tr>
      <w:tr w:rsidR="00804FAA" w:rsidRPr="0031231C" w14:paraId="675CADA6" w14:textId="77777777" w:rsidTr="00804FAA">
        <w:trPr>
          <w:divId w:val="1591501315"/>
        </w:trPr>
        <w:tc>
          <w:tcPr>
            <w:tcW w:w="802" w:type="dxa"/>
            <w:shd w:val="clear" w:color="auto" w:fill="FFFFFF"/>
            <w:hideMark/>
          </w:tcPr>
          <w:p w14:paraId="1049B937"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4</w:t>
            </w:r>
          </w:p>
        </w:tc>
        <w:tc>
          <w:tcPr>
            <w:tcW w:w="4500" w:type="dxa"/>
            <w:shd w:val="clear" w:color="auto" w:fill="FFFFFF"/>
            <w:hideMark/>
          </w:tcPr>
          <w:p w14:paraId="77533597"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Ngày thiết kế test case</w:t>
            </w:r>
          </w:p>
        </w:tc>
        <w:tc>
          <w:tcPr>
            <w:tcW w:w="4320" w:type="dxa"/>
            <w:shd w:val="clear" w:color="auto" w:fill="FFFFFF"/>
            <w:hideMark/>
          </w:tcPr>
          <w:p w14:paraId="4E3BCE0D"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19 Apr 2023</w:t>
            </w:r>
          </w:p>
        </w:tc>
      </w:tr>
      <w:tr w:rsidR="00804FAA" w:rsidRPr="0031231C" w14:paraId="375978DF" w14:textId="77777777" w:rsidTr="00804FAA">
        <w:trPr>
          <w:divId w:val="1591501315"/>
        </w:trPr>
        <w:tc>
          <w:tcPr>
            <w:tcW w:w="802" w:type="dxa"/>
            <w:shd w:val="clear" w:color="auto" w:fill="FFFFFF"/>
            <w:hideMark/>
          </w:tcPr>
          <w:p w14:paraId="697EACD8"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5</w:t>
            </w:r>
          </w:p>
        </w:tc>
        <w:tc>
          <w:tcPr>
            <w:tcW w:w="4500" w:type="dxa"/>
            <w:shd w:val="clear" w:color="auto" w:fill="FFFFFF"/>
            <w:hideMark/>
          </w:tcPr>
          <w:p w14:paraId="3BB9B7C1"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Người thực hiện test case</w:t>
            </w:r>
          </w:p>
        </w:tc>
        <w:tc>
          <w:tcPr>
            <w:tcW w:w="4320" w:type="dxa"/>
            <w:shd w:val="clear" w:color="auto" w:fill="FFFFFF"/>
            <w:hideMark/>
          </w:tcPr>
          <w:p w14:paraId="5ECB466C"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Huỳnh Hồ Hoài Nam</w:t>
            </w:r>
          </w:p>
        </w:tc>
      </w:tr>
      <w:tr w:rsidR="00804FAA" w:rsidRPr="0031231C" w14:paraId="223E3AF0" w14:textId="77777777" w:rsidTr="00804FAA">
        <w:trPr>
          <w:divId w:val="1591501315"/>
        </w:trPr>
        <w:tc>
          <w:tcPr>
            <w:tcW w:w="802" w:type="dxa"/>
            <w:shd w:val="clear" w:color="auto" w:fill="FFFFFF"/>
            <w:hideMark/>
          </w:tcPr>
          <w:p w14:paraId="7E7EE278"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6</w:t>
            </w:r>
          </w:p>
        </w:tc>
        <w:tc>
          <w:tcPr>
            <w:tcW w:w="4500" w:type="dxa"/>
            <w:shd w:val="clear" w:color="auto" w:fill="FFFFFF"/>
            <w:hideMark/>
          </w:tcPr>
          <w:p w14:paraId="64C2FF2A"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Ngày thực hiện test case</w:t>
            </w:r>
          </w:p>
        </w:tc>
        <w:tc>
          <w:tcPr>
            <w:tcW w:w="4320" w:type="dxa"/>
            <w:shd w:val="clear" w:color="auto" w:fill="FFFFFF"/>
            <w:hideMark/>
          </w:tcPr>
          <w:p w14:paraId="27C3EBEA"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20 Apr 2023</w:t>
            </w:r>
          </w:p>
        </w:tc>
      </w:tr>
      <w:tr w:rsidR="00804FAA" w:rsidRPr="0031231C" w14:paraId="7D7D7D6D" w14:textId="77777777" w:rsidTr="00804FAA">
        <w:trPr>
          <w:divId w:val="1591501315"/>
        </w:trPr>
        <w:tc>
          <w:tcPr>
            <w:tcW w:w="802" w:type="dxa"/>
            <w:shd w:val="clear" w:color="auto" w:fill="FFFFFF"/>
            <w:hideMark/>
          </w:tcPr>
          <w:p w14:paraId="4867D53D"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7</w:t>
            </w:r>
          </w:p>
        </w:tc>
        <w:tc>
          <w:tcPr>
            <w:tcW w:w="4500" w:type="dxa"/>
            <w:shd w:val="clear" w:color="auto" w:fill="FFFFFF"/>
            <w:hideMark/>
          </w:tcPr>
          <w:p w14:paraId="526C6D03"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Tên test case</w:t>
            </w:r>
          </w:p>
        </w:tc>
        <w:tc>
          <w:tcPr>
            <w:tcW w:w="4320" w:type="dxa"/>
            <w:shd w:val="clear" w:color="auto" w:fill="FFFFFF"/>
            <w:hideMark/>
          </w:tcPr>
          <w:p w14:paraId="249EDC7D" w14:textId="77777777" w:rsidR="00804FAA" w:rsidRPr="0031231C" w:rsidRDefault="00804FAA" w:rsidP="00EF1B75">
            <w:pPr>
              <w:spacing w:before="240" w:line="240" w:lineRule="auto"/>
              <w:rPr>
                <w:rFonts w:ascii="Open Sans" w:hAnsi="Open Sans" w:cs="Open Sans"/>
                <w:color w:val="1B1B1B"/>
                <w:szCs w:val="24"/>
              </w:rPr>
            </w:pPr>
            <w:r w:rsidRPr="005707B3">
              <w:rPr>
                <w:rFonts w:ascii="Open Sans" w:hAnsi="Open Sans" w:cs="Open Sans"/>
                <w:color w:val="1B1B1B"/>
                <w:szCs w:val="24"/>
              </w:rPr>
              <w:t xml:space="preserve">Đăng </w:t>
            </w:r>
            <w:r>
              <w:rPr>
                <w:rFonts w:ascii="Open Sans" w:hAnsi="Open Sans" w:cs="Open Sans"/>
                <w:color w:val="1B1B1B"/>
                <w:szCs w:val="24"/>
              </w:rPr>
              <w:t>kí thành công</w:t>
            </w:r>
          </w:p>
        </w:tc>
      </w:tr>
      <w:tr w:rsidR="00804FAA" w:rsidRPr="0031231C" w14:paraId="77071604" w14:textId="77777777" w:rsidTr="00804FAA">
        <w:trPr>
          <w:divId w:val="1591501315"/>
        </w:trPr>
        <w:tc>
          <w:tcPr>
            <w:tcW w:w="802" w:type="dxa"/>
            <w:shd w:val="clear" w:color="auto" w:fill="FFFFFF"/>
            <w:hideMark/>
          </w:tcPr>
          <w:p w14:paraId="5241AC84"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8</w:t>
            </w:r>
          </w:p>
        </w:tc>
        <w:tc>
          <w:tcPr>
            <w:tcW w:w="4500" w:type="dxa"/>
            <w:shd w:val="clear" w:color="auto" w:fill="FFFFFF"/>
            <w:hideMark/>
          </w:tcPr>
          <w:p w14:paraId="3C842FC7"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Mô tả chi tiết</w:t>
            </w:r>
          </w:p>
        </w:tc>
        <w:tc>
          <w:tcPr>
            <w:tcW w:w="4320" w:type="dxa"/>
            <w:shd w:val="clear" w:color="auto" w:fill="FFFFFF"/>
            <w:hideMark/>
          </w:tcPr>
          <w:p w14:paraId="3629A761" w14:textId="77777777" w:rsidR="00804FAA" w:rsidRPr="0031231C" w:rsidRDefault="00804FAA" w:rsidP="00EF1B75">
            <w:pPr>
              <w:spacing w:before="240" w:line="240" w:lineRule="auto"/>
              <w:rPr>
                <w:rFonts w:ascii="Open Sans" w:hAnsi="Open Sans" w:cs="Open Sans"/>
                <w:color w:val="1B1B1B"/>
                <w:szCs w:val="24"/>
              </w:rPr>
            </w:pPr>
            <w:r w:rsidRPr="005707B3">
              <w:rPr>
                <w:rFonts w:ascii="Open Sans" w:hAnsi="Open Sans" w:cs="Open Sans"/>
                <w:color w:val="1B1B1B"/>
                <w:szCs w:val="24"/>
              </w:rPr>
              <w:t xml:space="preserve">Kiểm tra xem </w:t>
            </w:r>
            <w:r>
              <w:rPr>
                <w:rFonts w:ascii="Open Sans" w:hAnsi="Open Sans" w:cs="Open Sans"/>
                <w:color w:val="1B1B1B"/>
                <w:szCs w:val="24"/>
              </w:rPr>
              <w:t>người dùng có thể đăng kí tài khoản thành công hay không</w:t>
            </w:r>
          </w:p>
        </w:tc>
      </w:tr>
      <w:tr w:rsidR="00804FAA" w:rsidRPr="0031231C" w14:paraId="0EDA0625" w14:textId="77777777" w:rsidTr="00804FAA">
        <w:trPr>
          <w:divId w:val="1591501315"/>
        </w:trPr>
        <w:tc>
          <w:tcPr>
            <w:tcW w:w="802" w:type="dxa"/>
            <w:shd w:val="clear" w:color="auto" w:fill="FFFFFF"/>
            <w:hideMark/>
          </w:tcPr>
          <w:p w14:paraId="65E4993A"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9</w:t>
            </w:r>
          </w:p>
        </w:tc>
        <w:tc>
          <w:tcPr>
            <w:tcW w:w="4500" w:type="dxa"/>
            <w:shd w:val="clear" w:color="auto" w:fill="FFFFFF"/>
            <w:hideMark/>
          </w:tcPr>
          <w:p w14:paraId="0DD736FE"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Tiền điều kiện</w:t>
            </w:r>
          </w:p>
        </w:tc>
        <w:tc>
          <w:tcPr>
            <w:tcW w:w="4320" w:type="dxa"/>
            <w:shd w:val="clear" w:color="auto" w:fill="FFFFFF"/>
            <w:hideMark/>
          </w:tcPr>
          <w:p w14:paraId="1465577D" w14:textId="77777777" w:rsidR="00804FAA" w:rsidRPr="0031231C" w:rsidRDefault="00804FAA" w:rsidP="00EF1B75">
            <w:pPr>
              <w:spacing w:before="240" w:line="240" w:lineRule="auto"/>
              <w:rPr>
                <w:rFonts w:ascii="Open Sans" w:hAnsi="Open Sans" w:cs="Open Sans"/>
                <w:color w:val="1B1B1B"/>
                <w:szCs w:val="24"/>
              </w:rPr>
            </w:pPr>
            <w:r w:rsidRPr="005707B3">
              <w:rPr>
                <w:rFonts w:ascii="Open Sans" w:hAnsi="Open Sans" w:cs="Open Sans"/>
                <w:color w:val="1B1B1B"/>
                <w:szCs w:val="24"/>
              </w:rPr>
              <w:t xml:space="preserve">Người dùng </w:t>
            </w:r>
            <w:r>
              <w:rPr>
                <w:rFonts w:ascii="Open Sans" w:hAnsi="Open Sans" w:cs="Open Sans"/>
                <w:color w:val="1B1B1B"/>
                <w:szCs w:val="24"/>
              </w:rPr>
              <w:t>truy cập thành công vào trang chủ website</w:t>
            </w:r>
          </w:p>
        </w:tc>
      </w:tr>
      <w:tr w:rsidR="00804FAA" w:rsidRPr="0031231C" w14:paraId="24C6A593" w14:textId="77777777" w:rsidTr="00804FAA">
        <w:trPr>
          <w:divId w:val="1591501315"/>
        </w:trPr>
        <w:tc>
          <w:tcPr>
            <w:tcW w:w="802" w:type="dxa"/>
            <w:shd w:val="clear" w:color="auto" w:fill="FFFFFF"/>
            <w:hideMark/>
          </w:tcPr>
          <w:p w14:paraId="5D2A619A"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10</w:t>
            </w:r>
          </w:p>
        </w:tc>
        <w:tc>
          <w:tcPr>
            <w:tcW w:w="4500" w:type="dxa"/>
            <w:shd w:val="clear" w:color="auto" w:fill="FFFFFF"/>
            <w:hideMark/>
          </w:tcPr>
          <w:p w14:paraId="3DEF3892"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Các bước thực hiện kiểm thử</w:t>
            </w:r>
          </w:p>
        </w:tc>
        <w:tc>
          <w:tcPr>
            <w:tcW w:w="4320" w:type="dxa"/>
            <w:shd w:val="clear" w:color="auto" w:fill="FFFFFF"/>
            <w:hideMark/>
          </w:tcPr>
          <w:p w14:paraId="1D5A1AE6" w14:textId="77777777" w:rsidR="00804FAA" w:rsidRPr="0031231C" w:rsidRDefault="00804FAA" w:rsidP="00EF1B75">
            <w:pPr>
              <w:spacing w:before="240" w:line="240" w:lineRule="auto"/>
              <w:rPr>
                <w:rFonts w:ascii="Open Sans" w:hAnsi="Open Sans" w:cs="Open Sans"/>
                <w:color w:val="1B1B1B"/>
                <w:szCs w:val="24"/>
              </w:rPr>
            </w:pPr>
            <w:r w:rsidRPr="005707B3">
              <w:rPr>
                <w:rFonts w:ascii="Open Sans" w:hAnsi="Open Sans" w:cs="Open Sans"/>
                <w:color w:val="1B1B1B"/>
                <w:szCs w:val="24"/>
              </w:rPr>
              <w:t>(xem bảng bên dưới)</w:t>
            </w:r>
          </w:p>
        </w:tc>
      </w:tr>
      <w:tr w:rsidR="00804FAA" w:rsidRPr="005707B3" w14:paraId="0D38F981" w14:textId="77777777" w:rsidTr="00804FAA">
        <w:trPr>
          <w:divId w:val="1591501315"/>
        </w:trPr>
        <w:tc>
          <w:tcPr>
            <w:tcW w:w="9622" w:type="dxa"/>
            <w:gridSpan w:val="3"/>
            <w:shd w:val="clear" w:color="auto" w:fill="FFFFFF" w:themeFill="background1"/>
          </w:tcPr>
          <w:tbl>
            <w:tblPr>
              <w:tblStyle w:val="TableGrid"/>
              <w:tblW w:w="0" w:type="auto"/>
              <w:tblLook w:val="04A0" w:firstRow="1" w:lastRow="0" w:firstColumn="1" w:lastColumn="0" w:noHBand="0" w:noVBand="1"/>
            </w:tblPr>
            <w:tblGrid>
              <w:gridCol w:w="637"/>
              <w:gridCol w:w="1410"/>
              <w:gridCol w:w="2281"/>
              <w:gridCol w:w="956"/>
              <w:gridCol w:w="1937"/>
              <w:gridCol w:w="1436"/>
              <w:gridCol w:w="925"/>
            </w:tblGrid>
            <w:tr w:rsidR="00804FAA" w:rsidRPr="005707B3" w14:paraId="5B977EB8" w14:textId="77777777" w:rsidTr="00EF1B75">
              <w:tc>
                <w:tcPr>
                  <w:tcW w:w="747" w:type="dxa"/>
                  <w:shd w:val="clear" w:color="auto" w:fill="BFBFBF" w:themeFill="background1" w:themeFillShade="BF"/>
                </w:tcPr>
                <w:p w14:paraId="73CABED5"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STT</w:t>
                  </w:r>
                </w:p>
              </w:tc>
              <w:tc>
                <w:tcPr>
                  <w:tcW w:w="1350" w:type="dxa"/>
                  <w:shd w:val="clear" w:color="auto" w:fill="BFBFBF" w:themeFill="background1" w:themeFillShade="BF"/>
                </w:tcPr>
                <w:p w14:paraId="4407E7B1"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 xml:space="preserve">Bước thực hiện </w:t>
                  </w:r>
                </w:p>
              </w:tc>
              <w:tc>
                <w:tcPr>
                  <w:tcW w:w="2011" w:type="dxa"/>
                  <w:shd w:val="clear" w:color="auto" w:fill="BFBFBF" w:themeFill="background1" w:themeFillShade="BF"/>
                </w:tcPr>
                <w:p w14:paraId="7E5043F1"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Dữ liệu kiểm thử</w:t>
                  </w:r>
                </w:p>
              </w:tc>
              <w:tc>
                <w:tcPr>
                  <w:tcW w:w="1369" w:type="dxa"/>
                  <w:shd w:val="clear" w:color="auto" w:fill="BFBFBF" w:themeFill="background1" w:themeFillShade="BF"/>
                </w:tcPr>
                <w:p w14:paraId="684B822A"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Kết quả mong đợi</w:t>
                  </w:r>
                </w:p>
              </w:tc>
              <w:tc>
                <w:tcPr>
                  <w:tcW w:w="1541" w:type="dxa"/>
                  <w:shd w:val="clear" w:color="auto" w:fill="BFBFBF" w:themeFill="background1" w:themeFillShade="BF"/>
                </w:tcPr>
                <w:p w14:paraId="33CD6AC9"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Kết quả thực tế</w:t>
                  </w:r>
                </w:p>
              </w:tc>
              <w:tc>
                <w:tcPr>
                  <w:tcW w:w="1436" w:type="dxa"/>
                  <w:shd w:val="clear" w:color="auto" w:fill="BFBFBF" w:themeFill="background1" w:themeFillShade="BF"/>
                </w:tcPr>
                <w:p w14:paraId="6A867F94" w14:textId="77777777" w:rsidR="00804FAA" w:rsidRPr="005707B3" w:rsidRDefault="00804FAA" w:rsidP="00EF1B75">
                  <w:pPr>
                    <w:spacing w:before="240"/>
                    <w:rPr>
                      <w:rFonts w:ascii="Open Sans" w:hAnsi="Open Sans" w:cs="Open Sans"/>
                      <w:color w:val="1B1B1B"/>
                      <w:szCs w:val="24"/>
                    </w:rPr>
                  </w:pPr>
                  <w:r w:rsidRPr="005707B3">
                    <w:rPr>
                      <w:rFonts w:ascii="Open Sans" w:hAnsi="Open Sans" w:cs="Open Sans"/>
                      <w:b/>
                      <w:bCs/>
                      <w:color w:val="1B1B1B"/>
                      <w:szCs w:val="24"/>
                    </w:rPr>
                    <w:t>Status (Pass/Fail)</w:t>
                  </w:r>
                </w:p>
              </w:tc>
              <w:tc>
                <w:tcPr>
                  <w:tcW w:w="925" w:type="dxa"/>
                  <w:shd w:val="clear" w:color="auto" w:fill="BFBFBF" w:themeFill="background1" w:themeFillShade="BF"/>
                </w:tcPr>
                <w:p w14:paraId="44D93372" w14:textId="77777777" w:rsidR="00804FAA" w:rsidRPr="005707B3" w:rsidRDefault="00804FAA" w:rsidP="00EF1B75">
                  <w:pPr>
                    <w:spacing w:before="240"/>
                    <w:rPr>
                      <w:rFonts w:ascii="Open Sans" w:hAnsi="Open Sans" w:cs="Open Sans"/>
                      <w:color w:val="1B1B1B"/>
                      <w:szCs w:val="24"/>
                    </w:rPr>
                  </w:pPr>
                  <w:r w:rsidRPr="005707B3">
                    <w:rPr>
                      <w:rFonts w:ascii="Open Sans" w:hAnsi="Open Sans" w:cs="Open Sans"/>
                      <w:b/>
                      <w:bCs/>
                      <w:color w:val="1B1B1B"/>
                      <w:szCs w:val="24"/>
                    </w:rPr>
                    <w:t>Notes</w:t>
                  </w:r>
                </w:p>
              </w:tc>
            </w:tr>
            <w:tr w:rsidR="00804FAA" w:rsidRPr="005707B3" w14:paraId="10AD6A76" w14:textId="77777777" w:rsidTr="00EF1B75">
              <w:tc>
                <w:tcPr>
                  <w:tcW w:w="0" w:type="auto"/>
                  <w:shd w:val="clear" w:color="auto" w:fill="BFBFBF" w:themeFill="background1" w:themeFillShade="BF"/>
                  <w:hideMark/>
                </w:tcPr>
                <w:p w14:paraId="5DE53EAB"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1</w:t>
                  </w:r>
                </w:p>
              </w:tc>
              <w:tc>
                <w:tcPr>
                  <w:tcW w:w="0" w:type="auto"/>
                  <w:shd w:val="clear" w:color="auto" w:fill="BFBFBF" w:themeFill="background1" w:themeFillShade="BF"/>
                  <w:hideMark/>
                </w:tcPr>
                <w:p w14:paraId="3EA2208E" w14:textId="77777777" w:rsidR="00804FAA" w:rsidRPr="0031231C" w:rsidRDefault="00804FAA" w:rsidP="00EF1B75">
                  <w:pPr>
                    <w:spacing w:before="240"/>
                    <w:rPr>
                      <w:rFonts w:ascii="Open Sans" w:hAnsi="Open Sans" w:cs="Open Sans"/>
                      <w:color w:val="1B1B1B"/>
                      <w:szCs w:val="24"/>
                    </w:rPr>
                  </w:pPr>
                  <w:r w:rsidRPr="00BA1A39">
                    <w:rPr>
                      <w:rFonts w:ascii="Open Sans" w:hAnsi="Open Sans" w:cs="Open Sans"/>
                      <w:color w:val="1B1B1B"/>
                      <w:szCs w:val="24"/>
                    </w:rPr>
                    <w:t>Người dùng chọn chức năng “Đăng kí” tại giao diện trang chủ</w:t>
                  </w:r>
                </w:p>
              </w:tc>
              <w:tc>
                <w:tcPr>
                  <w:tcW w:w="2011" w:type="dxa"/>
                  <w:shd w:val="clear" w:color="auto" w:fill="BFBFBF" w:themeFill="background1" w:themeFillShade="BF"/>
                  <w:hideMark/>
                </w:tcPr>
                <w:p w14:paraId="6CC7B9C8" w14:textId="77777777" w:rsidR="00804FAA" w:rsidRPr="0031231C" w:rsidRDefault="00804FAA" w:rsidP="00EF1B75">
                  <w:pPr>
                    <w:spacing w:before="240"/>
                    <w:rPr>
                      <w:rFonts w:ascii="Open Sans" w:hAnsi="Open Sans" w:cs="Open Sans"/>
                      <w:color w:val="1B1B1B"/>
                      <w:szCs w:val="24"/>
                    </w:rPr>
                  </w:pPr>
                </w:p>
              </w:tc>
              <w:tc>
                <w:tcPr>
                  <w:tcW w:w="1369" w:type="dxa"/>
                  <w:shd w:val="clear" w:color="auto" w:fill="BFBFBF" w:themeFill="background1" w:themeFillShade="BF"/>
                  <w:hideMark/>
                </w:tcPr>
                <w:p w14:paraId="452F1176"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 xml:space="preserve">Hệ thống sẵn sàng để người dùng nhập các thông tin để đăng </w:t>
                  </w:r>
                  <w:r>
                    <w:rPr>
                      <w:rFonts w:ascii="Open Sans" w:hAnsi="Open Sans" w:cs="Open Sans"/>
                      <w:color w:val="1B1B1B"/>
                      <w:szCs w:val="24"/>
                    </w:rPr>
                    <w:lastRenderedPageBreak/>
                    <w:t>kí tài khoản</w:t>
                  </w:r>
                </w:p>
              </w:tc>
              <w:tc>
                <w:tcPr>
                  <w:tcW w:w="0" w:type="auto"/>
                  <w:shd w:val="clear" w:color="auto" w:fill="BFBFBF" w:themeFill="background1" w:themeFillShade="BF"/>
                  <w:hideMark/>
                </w:tcPr>
                <w:p w14:paraId="39BDB39C"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lastRenderedPageBreak/>
                    <w:t>Hiển thị giao diện đăng kí bao gồm các ô trống yêu cầu điền, gồm có: tên tài khoản, mật khẩu, số điện thoại, email</w:t>
                  </w:r>
                </w:p>
              </w:tc>
              <w:tc>
                <w:tcPr>
                  <w:tcW w:w="0" w:type="auto"/>
                  <w:shd w:val="clear" w:color="auto" w:fill="BFBFBF" w:themeFill="background1" w:themeFillShade="BF"/>
                  <w:hideMark/>
                </w:tcPr>
                <w:p w14:paraId="3DA0360C"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shd w:val="clear" w:color="auto" w:fill="BFBFBF" w:themeFill="background1" w:themeFillShade="BF"/>
                  <w:hideMark/>
                </w:tcPr>
                <w:p w14:paraId="4646440C" w14:textId="77777777" w:rsidR="00804FAA" w:rsidRPr="0031231C" w:rsidRDefault="00804FAA" w:rsidP="00EF1B75">
                  <w:pPr>
                    <w:spacing w:before="240"/>
                    <w:rPr>
                      <w:rFonts w:ascii="Open Sans" w:hAnsi="Open Sans" w:cs="Open Sans"/>
                      <w:color w:val="1B1B1B"/>
                      <w:szCs w:val="24"/>
                    </w:rPr>
                  </w:pPr>
                </w:p>
              </w:tc>
            </w:tr>
            <w:tr w:rsidR="00804FAA" w:rsidRPr="005707B3" w14:paraId="3529F3C6" w14:textId="77777777" w:rsidTr="00EF1B75">
              <w:tc>
                <w:tcPr>
                  <w:tcW w:w="0" w:type="auto"/>
                  <w:shd w:val="clear" w:color="auto" w:fill="BFBFBF" w:themeFill="background1" w:themeFillShade="BF"/>
                  <w:hideMark/>
                </w:tcPr>
                <w:p w14:paraId="67D9EC22"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2</w:t>
                  </w:r>
                </w:p>
              </w:tc>
              <w:tc>
                <w:tcPr>
                  <w:tcW w:w="0" w:type="auto"/>
                  <w:shd w:val="clear" w:color="auto" w:fill="BFBFBF" w:themeFill="background1" w:themeFillShade="BF"/>
                  <w:hideMark/>
                </w:tcPr>
                <w:p w14:paraId="2E44C831"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Người dùng nhập các thông tin vào ô trống</w:t>
                  </w:r>
                </w:p>
              </w:tc>
              <w:tc>
                <w:tcPr>
                  <w:tcW w:w="2011" w:type="dxa"/>
                  <w:shd w:val="clear" w:color="auto" w:fill="BFBFBF" w:themeFill="background1" w:themeFillShade="BF"/>
                  <w:hideMark/>
                </w:tcPr>
                <w:p w14:paraId="1FC0D299"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Tên đăng nhập: test01</w:t>
                  </w:r>
                </w:p>
                <w:p w14:paraId="435C0668"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Mật khẩu: 123</w:t>
                  </w:r>
                </w:p>
                <w:p w14:paraId="3C6EA0EB"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Số điện thoại: 0908540175</w:t>
                  </w:r>
                </w:p>
                <w:p w14:paraId="7B2028BD"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Email: test01@gmail.com</w:t>
                  </w:r>
                </w:p>
              </w:tc>
              <w:tc>
                <w:tcPr>
                  <w:tcW w:w="1369" w:type="dxa"/>
                  <w:shd w:val="clear" w:color="auto" w:fill="BFBFBF" w:themeFill="background1" w:themeFillShade="BF"/>
                  <w:hideMark/>
                </w:tcPr>
                <w:p w14:paraId="1BC7E4E8"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Thông tin đăng kí có thể được nhập vào</w:t>
                  </w:r>
                </w:p>
              </w:tc>
              <w:tc>
                <w:tcPr>
                  <w:tcW w:w="0" w:type="auto"/>
                  <w:shd w:val="clear" w:color="auto" w:fill="BFBFBF" w:themeFill="background1" w:themeFillShade="BF"/>
                  <w:hideMark/>
                </w:tcPr>
                <w:p w14:paraId="5EA550B3"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Như mong đợi</w:t>
                  </w:r>
                </w:p>
              </w:tc>
              <w:tc>
                <w:tcPr>
                  <w:tcW w:w="0" w:type="auto"/>
                  <w:shd w:val="clear" w:color="auto" w:fill="BFBFBF" w:themeFill="background1" w:themeFillShade="BF"/>
                  <w:hideMark/>
                </w:tcPr>
                <w:p w14:paraId="0715DA9E"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shd w:val="clear" w:color="auto" w:fill="BFBFBF" w:themeFill="background1" w:themeFillShade="BF"/>
                  <w:hideMark/>
                </w:tcPr>
                <w:p w14:paraId="6C708EFA" w14:textId="77777777" w:rsidR="00804FAA" w:rsidRPr="0031231C" w:rsidRDefault="00804FAA" w:rsidP="00EF1B75">
                  <w:pPr>
                    <w:spacing w:before="240"/>
                    <w:rPr>
                      <w:rFonts w:ascii="Open Sans" w:hAnsi="Open Sans" w:cs="Open Sans"/>
                      <w:color w:val="1B1B1B"/>
                      <w:szCs w:val="24"/>
                    </w:rPr>
                  </w:pPr>
                </w:p>
              </w:tc>
            </w:tr>
            <w:tr w:rsidR="00804FAA" w:rsidRPr="005707B3" w14:paraId="0BAB4712" w14:textId="77777777" w:rsidTr="00EF1B75">
              <w:tc>
                <w:tcPr>
                  <w:tcW w:w="0" w:type="auto"/>
                  <w:shd w:val="clear" w:color="auto" w:fill="BFBFBF" w:themeFill="background1" w:themeFillShade="BF"/>
                  <w:hideMark/>
                </w:tcPr>
                <w:p w14:paraId="2579BC96"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3</w:t>
                  </w:r>
                </w:p>
              </w:tc>
              <w:tc>
                <w:tcPr>
                  <w:tcW w:w="0" w:type="auto"/>
                  <w:shd w:val="clear" w:color="auto" w:fill="BFBFBF" w:themeFill="background1" w:themeFillShade="BF"/>
                  <w:hideMark/>
                </w:tcPr>
                <w:p w14:paraId="4A448F2C"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Người dùng nhấn “Xác nhận”</w:t>
                  </w:r>
                </w:p>
              </w:tc>
              <w:tc>
                <w:tcPr>
                  <w:tcW w:w="2011" w:type="dxa"/>
                  <w:shd w:val="clear" w:color="auto" w:fill="BFBFBF" w:themeFill="background1" w:themeFillShade="BF"/>
                  <w:hideMark/>
                </w:tcPr>
                <w:p w14:paraId="43356C2B" w14:textId="77777777" w:rsidR="00804FAA" w:rsidRPr="0031231C" w:rsidRDefault="00804FAA" w:rsidP="00EF1B75">
                  <w:pPr>
                    <w:spacing w:before="240"/>
                    <w:rPr>
                      <w:rFonts w:ascii="Open Sans" w:hAnsi="Open Sans" w:cs="Open Sans"/>
                      <w:color w:val="1B1B1B"/>
                      <w:szCs w:val="24"/>
                    </w:rPr>
                  </w:pPr>
                </w:p>
              </w:tc>
              <w:tc>
                <w:tcPr>
                  <w:tcW w:w="1369" w:type="dxa"/>
                  <w:shd w:val="clear" w:color="auto" w:fill="BFBFBF" w:themeFill="background1" w:themeFillShade="BF"/>
                  <w:hideMark/>
                </w:tcPr>
                <w:p w14:paraId="738377A6"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Hệ thống tiến hành kiểm tra các thông tin người dùng nhập (ngoại trừ mật khẩu) có trùng với bất kì tài khoản nào không</w:t>
                  </w:r>
                </w:p>
              </w:tc>
              <w:tc>
                <w:tcPr>
                  <w:tcW w:w="0" w:type="auto"/>
                  <w:shd w:val="clear" w:color="auto" w:fill="BFBFBF" w:themeFill="background1" w:themeFillShade="BF"/>
                  <w:hideMark/>
                </w:tcPr>
                <w:p w14:paraId="159206D4"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Hệ thống kiểm tra thông tin đăng kí đầy đủ, hợp lệ</w:t>
                  </w:r>
                </w:p>
              </w:tc>
              <w:tc>
                <w:tcPr>
                  <w:tcW w:w="0" w:type="auto"/>
                  <w:shd w:val="clear" w:color="auto" w:fill="BFBFBF" w:themeFill="background1" w:themeFillShade="BF"/>
                  <w:hideMark/>
                </w:tcPr>
                <w:p w14:paraId="1E1CBFAB"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shd w:val="clear" w:color="auto" w:fill="BFBFBF" w:themeFill="background1" w:themeFillShade="BF"/>
                  <w:hideMark/>
                </w:tcPr>
                <w:p w14:paraId="4FF1D5FE" w14:textId="77777777" w:rsidR="00804FAA" w:rsidRPr="0031231C" w:rsidRDefault="00804FAA" w:rsidP="00EF1B75">
                  <w:pPr>
                    <w:spacing w:before="240"/>
                    <w:rPr>
                      <w:rFonts w:ascii="Open Sans" w:hAnsi="Open Sans" w:cs="Open Sans"/>
                      <w:color w:val="1B1B1B"/>
                      <w:szCs w:val="24"/>
                    </w:rPr>
                  </w:pPr>
                </w:p>
              </w:tc>
            </w:tr>
            <w:tr w:rsidR="00804FAA" w:rsidRPr="005707B3" w14:paraId="297BE81D" w14:textId="77777777" w:rsidTr="00EF1B75">
              <w:tc>
                <w:tcPr>
                  <w:tcW w:w="0" w:type="auto"/>
                  <w:shd w:val="clear" w:color="auto" w:fill="BFBFBF" w:themeFill="background1" w:themeFillShade="BF"/>
                  <w:hideMark/>
                </w:tcPr>
                <w:p w14:paraId="44D23031"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4</w:t>
                  </w:r>
                </w:p>
              </w:tc>
              <w:tc>
                <w:tcPr>
                  <w:tcW w:w="0" w:type="auto"/>
                  <w:shd w:val="clear" w:color="auto" w:fill="BFBFBF" w:themeFill="background1" w:themeFillShade="BF"/>
                  <w:hideMark/>
                </w:tcPr>
                <w:p w14:paraId="4E8F998C"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 xml:space="preserve">Gửi mã xác thực </w:t>
                  </w:r>
                </w:p>
              </w:tc>
              <w:tc>
                <w:tcPr>
                  <w:tcW w:w="2011" w:type="dxa"/>
                  <w:shd w:val="clear" w:color="auto" w:fill="BFBFBF" w:themeFill="background1" w:themeFillShade="BF"/>
                  <w:hideMark/>
                </w:tcPr>
                <w:p w14:paraId="76027037" w14:textId="77777777" w:rsidR="00804FAA" w:rsidRPr="0031231C" w:rsidRDefault="00804FAA" w:rsidP="00EF1B75">
                  <w:pPr>
                    <w:spacing w:before="240"/>
                    <w:rPr>
                      <w:rFonts w:ascii="Open Sans" w:hAnsi="Open Sans" w:cs="Open Sans"/>
                      <w:color w:val="1B1B1B"/>
                      <w:szCs w:val="24"/>
                    </w:rPr>
                  </w:pPr>
                </w:p>
              </w:tc>
              <w:tc>
                <w:tcPr>
                  <w:tcW w:w="1369" w:type="dxa"/>
                  <w:shd w:val="clear" w:color="auto" w:fill="BFBFBF" w:themeFill="background1" w:themeFillShade="BF"/>
                  <w:hideMark/>
                </w:tcPr>
                <w:p w14:paraId="5697DE72" w14:textId="77777777" w:rsidR="00804FAA" w:rsidRPr="0031231C" w:rsidRDefault="00804FAA" w:rsidP="00EF1B75">
                  <w:pPr>
                    <w:spacing w:before="240"/>
                    <w:rPr>
                      <w:rFonts w:ascii="Open Sans" w:hAnsi="Open Sans" w:cs="Open Sans"/>
                      <w:color w:val="1B1B1B"/>
                      <w:szCs w:val="24"/>
                    </w:rPr>
                  </w:pPr>
                  <w:r w:rsidRPr="008B2BDF">
                    <w:rPr>
                      <w:rFonts w:ascii="Open Sans" w:hAnsi="Open Sans" w:cs="Open Sans"/>
                      <w:color w:val="1B1B1B"/>
                      <w:szCs w:val="24"/>
                    </w:rPr>
                    <w:t>Hệ thống gửi</w:t>
                  </w:r>
                  <w:r>
                    <w:rPr>
                      <w:rFonts w:ascii="Open Sans" w:hAnsi="Open Sans" w:cs="Open Sans"/>
                      <w:color w:val="1B1B1B"/>
                      <w:szCs w:val="24"/>
                    </w:rPr>
                    <w:t xml:space="preserve"> thành công</w:t>
                  </w:r>
                  <w:r w:rsidRPr="008B2BDF">
                    <w:rPr>
                      <w:rFonts w:ascii="Open Sans" w:hAnsi="Open Sans" w:cs="Open Sans"/>
                      <w:color w:val="1B1B1B"/>
                      <w:szCs w:val="24"/>
                    </w:rPr>
                    <w:t xml:space="preserve"> mã xác thực về số điện thoại đăng kí của </w:t>
                  </w:r>
                  <w:r w:rsidRPr="008B2BDF">
                    <w:rPr>
                      <w:rFonts w:ascii="Open Sans" w:hAnsi="Open Sans" w:cs="Open Sans"/>
                      <w:color w:val="1B1B1B"/>
                      <w:szCs w:val="24"/>
                    </w:rPr>
                    <w:lastRenderedPageBreak/>
                    <w:t>người dùng</w:t>
                  </w:r>
                </w:p>
              </w:tc>
              <w:tc>
                <w:tcPr>
                  <w:tcW w:w="0" w:type="auto"/>
                  <w:shd w:val="clear" w:color="auto" w:fill="BFBFBF" w:themeFill="background1" w:themeFillShade="BF"/>
                  <w:hideMark/>
                </w:tcPr>
                <w:p w14:paraId="1B3DADFB"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lastRenderedPageBreak/>
                    <w:t>Số điện thoại đăng kí tài khoản nhận được tin nhắn chứa mã xác thực tài khoản</w:t>
                  </w:r>
                </w:p>
              </w:tc>
              <w:tc>
                <w:tcPr>
                  <w:tcW w:w="0" w:type="auto"/>
                  <w:shd w:val="clear" w:color="auto" w:fill="BFBFBF" w:themeFill="background1" w:themeFillShade="BF"/>
                  <w:hideMark/>
                </w:tcPr>
                <w:p w14:paraId="2848459C"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shd w:val="clear" w:color="auto" w:fill="BFBFBF" w:themeFill="background1" w:themeFillShade="BF"/>
                  <w:hideMark/>
                </w:tcPr>
                <w:p w14:paraId="77A339D3" w14:textId="77777777" w:rsidR="00804FAA" w:rsidRDefault="00804FAA" w:rsidP="00EF1B75">
                  <w:pPr>
                    <w:spacing w:before="240"/>
                    <w:rPr>
                      <w:rFonts w:ascii="Times New Roman" w:hAnsi="Times New Roman"/>
                      <w:szCs w:val="24"/>
                    </w:rPr>
                  </w:pPr>
                </w:p>
                <w:p w14:paraId="4BEE50C8" w14:textId="77777777" w:rsidR="00804FAA" w:rsidRDefault="00804FAA" w:rsidP="00EF1B75">
                  <w:pPr>
                    <w:spacing w:before="240"/>
                    <w:rPr>
                      <w:rFonts w:ascii="Times New Roman" w:hAnsi="Times New Roman"/>
                      <w:szCs w:val="24"/>
                    </w:rPr>
                  </w:pPr>
                </w:p>
                <w:p w14:paraId="109DEFB0" w14:textId="77777777" w:rsidR="00804FAA" w:rsidRDefault="00804FAA" w:rsidP="00EF1B75">
                  <w:pPr>
                    <w:spacing w:before="240"/>
                    <w:rPr>
                      <w:rFonts w:ascii="Times New Roman" w:hAnsi="Times New Roman"/>
                      <w:szCs w:val="24"/>
                    </w:rPr>
                  </w:pPr>
                </w:p>
                <w:p w14:paraId="1600DD0D" w14:textId="77777777" w:rsidR="00804FAA" w:rsidRDefault="00804FAA" w:rsidP="00EF1B75">
                  <w:pPr>
                    <w:spacing w:before="240"/>
                    <w:rPr>
                      <w:rFonts w:ascii="Times New Roman" w:hAnsi="Times New Roman"/>
                      <w:szCs w:val="24"/>
                    </w:rPr>
                  </w:pPr>
                </w:p>
                <w:p w14:paraId="3A2CF259" w14:textId="77777777" w:rsidR="00804FAA" w:rsidRDefault="00804FAA" w:rsidP="00EF1B75">
                  <w:pPr>
                    <w:spacing w:before="240"/>
                    <w:rPr>
                      <w:rFonts w:ascii="Times New Roman" w:hAnsi="Times New Roman"/>
                      <w:szCs w:val="24"/>
                    </w:rPr>
                  </w:pPr>
                </w:p>
                <w:p w14:paraId="695A03C4" w14:textId="77777777" w:rsidR="00804FAA" w:rsidRDefault="00804FAA" w:rsidP="00EF1B75">
                  <w:pPr>
                    <w:spacing w:before="240"/>
                    <w:rPr>
                      <w:rFonts w:ascii="Times New Roman" w:hAnsi="Times New Roman"/>
                      <w:szCs w:val="24"/>
                    </w:rPr>
                  </w:pPr>
                </w:p>
                <w:p w14:paraId="3D4F6253" w14:textId="77777777" w:rsidR="00804FAA" w:rsidRPr="0031231C" w:rsidRDefault="00804FAA" w:rsidP="00EF1B75">
                  <w:pPr>
                    <w:spacing w:before="240"/>
                    <w:rPr>
                      <w:rFonts w:ascii="Times New Roman" w:hAnsi="Times New Roman"/>
                      <w:szCs w:val="24"/>
                    </w:rPr>
                  </w:pPr>
                </w:p>
              </w:tc>
            </w:tr>
            <w:tr w:rsidR="00804FAA" w:rsidRPr="005707B3" w14:paraId="552F7674" w14:textId="77777777" w:rsidTr="00EF1B75">
              <w:tc>
                <w:tcPr>
                  <w:tcW w:w="0" w:type="auto"/>
                  <w:shd w:val="clear" w:color="auto" w:fill="BFBFBF" w:themeFill="background1" w:themeFillShade="BF"/>
                </w:tcPr>
                <w:p w14:paraId="118471D6"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5</w:t>
                  </w:r>
                </w:p>
              </w:tc>
              <w:tc>
                <w:tcPr>
                  <w:tcW w:w="0" w:type="auto"/>
                  <w:shd w:val="clear" w:color="auto" w:fill="BFBFBF" w:themeFill="background1" w:themeFillShade="BF"/>
                </w:tcPr>
                <w:p w14:paraId="210FD54B"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Người dùng nhập mã xác thực</w:t>
                  </w:r>
                </w:p>
              </w:tc>
              <w:tc>
                <w:tcPr>
                  <w:tcW w:w="2011" w:type="dxa"/>
                  <w:shd w:val="clear" w:color="auto" w:fill="BFBFBF" w:themeFill="background1" w:themeFillShade="BF"/>
                </w:tcPr>
                <w:p w14:paraId="77765AB6" w14:textId="77777777" w:rsidR="00804FAA" w:rsidRPr="0031231C" w:rsidRDefault="00804FAA" w:rsidP="00EF1B75">
                  <w:pPr>
                    <w:spacing w:before="240"/>
                    <w:rPr>
                      <w:rFonts w:ascii="Open Sans" w:hAnsi="Open Sans" w:cs="Open Sans"/>
                      <w:color w:val="1B1B1B"/>
                      <w:szCs w:val="24"/>
                    </w:rPr>
                  </w:pPr>
                </w:p>
              </w:tc>
              <w:tc>
                <w:tcPr>
                  <w:tcW w:w="1369" w:type="dxa"/>
                  <w:shd w:val="clear" w:color="auto" w:fill="BFBFBF" w:themeFill="background1" w:themeFillShade="BF"/>
                </w:tcPr>
                <w:p w14:paraId="1282E85D" w14:textId="77777777" w:rsidR="00804FAA" w:rsidRPr="008B2BDF" w:rsidRDefault="00804FAA" w:rsidP="00EF1B75">
                  <w:pPr>
                    <w:spacing w:before="240"/>
                    <w:rPr>
                      <w:rFonts w:ascii="Open Sans" w:hAnsi="Open Sans" w:cs="Open Sans"/>
                      <w:color w:val="1B1B1B"/>
                      <w:szCs w:val="24"/>
                    </w:rPr>
                  </w:pPr>
                  <w:r>
                    <w:rPr>
                      <w:rFonts w:ascii="Open Sans" w:hAnsi="Open Sans" w:cs="Open Sans"/>
                      <w:color w:val="1B1B1B"/>
                      <w:szCs w:val="24"/>
                    </w:rPr>
                    <w:t>Mã xác thực có thể được nhập vào</w:t>
                  </w:r>
                </w:p>
              </w:tc>
              <w:tc>
                <w:tcPr>
                  <w:tcW w:w="0" w:type="auto"/>
                  <w:shd w:val="clear" w:color="auto" w:fill="BFBFBF" w:themeFill="background1" w:themeFillShade="BF"/>
                </w:tcPr>
                <w:p w14:paraId="4318EF28"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Như mong đợi</w:t>
                  </w:r>
                </w:p>
              </w:tc>
              <w:tc>
                <w:tcPr>
                  <w:tcW w:w="0" w:type="auto"/>
                  <w:shd w:val="clear" w:color="auto" w:fill="BFBFBF" w:themeFill="background1" w:themeFillShade="BF"/>
                </w:tcPr>
                <w:p w14:paraId="2E9BB44A"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Pass</w:t>
                  </w:r>
                </w:p>
              </w:tc>
              <w:tc>
                <w:tcPr>
                  <w:tcW w:w="0" w:type="auto"/>
                  <w:shd w:val="clear" w:color="auto" w:fill="BFBFBF" w:themeFill="background1" w:themeFillShade="BF"/>
                </w:tcPr>
                <w:p w14:paraId="26603DCC" w14:textId="77777777" w:rsidR="00804FAA" w:rsidRDefault="00804FAA" w:rsidP="00EF1B75">
                  <w:pPr>
                    <w:spacing w:before="240"/>
                    <w:rPr>
                      <w:rFonts w:ascii="Times New Roman" w:hAnsi="Times New Roman"/>
                      <w:szCs w:val="24"/>
                    </w:rPr>
                  </w:pPr>
                </w:p>
              </w:tc>
            </w:tr>
            <w:tr w:rsidR="00804FAA" w:rsidRPr="005707B3" w14:paraId="206E2D26" w14:textId="77777777" w:rsidTr="00EF1B75">
              <w:tc>
                <w:tcPr>
                  <w:tcW w:w="0" w:type="auto"/>
                  <w:shd w:val="clear" w:color="auto" w:fill="BFBFBF" w:themeFill="background1" w:themeFillShade="BF"/>
                </w:tcPr>
                <w:p w14:paraId="18E01496"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6</w:t>
                  </w:r>
                </w:p>
              </w:tc>
              <w:tc>
                <w:tcPr>
                  <w:tcW w:w="0" w:type="auto"/>
                  <w:shd w:val="clear" w:color="auto" w:fill="BFBFBF" w:themeFill="background1" w:themeFillShade="BF"/>
                </w:tcPr>
                <w:p w14:paraId="67828D2A"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Người dùng chọn  “Xác nhận”</w:t>
                  </w:r>
                </w:p>
              </w:tc>
              <w:tc>
                <w:tcPr>
                  <w:tcW w:w="2011" w:type="dxa"/>
                  <w:shd w:val="clear" w:color="auto" w:fill="BFBFBF" w:themeFill="background1" w:themeFillShade="BF"/>
                </w:tcPr>
                <w:p w14:paraId="166E79D3" w14:textId="77777777" w:rsidR="00804FAA" w:rsidRPr="0031231C" w:rsidRDefault="00804FAA" w:rsidP="00EF1B75">
                  <w:pPr>
                    <w:spacing w:before="240"/>
                    <w:rPr>
                      <w:rFonts w:ascii="Open Sans" w:hAnsi="Open Sans" w:cs="Open Sans"/>
                      <w:color w:val="1B1B1B"/>
                      <w:szCs w:val="24"/>
                    </w:rPr>
                  </w:pPr>
                </w:p>
              </w:tc>
              <w:tc>
                <w:tcPr>
                  <w:tcW w:w="1369" w:type="dxa"/>
                  <w:shd w:val="clear" w:color="auto" w:fill="BFBFBF" w:themeFill="background1" w:themeFillShade="BF"/>
                </w:tcPr>
                <w:p w14:paraId="274446E8"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 xml:space="preserve">Hệ thống tiến hành kiểm tra mã xác thực người dùng nhập vào khớp với mã xác thực được gửi về tin nhắn </w:t>
                  </w:r>
                </w:p>
              </w:tc>
              <w:tc>
                <w:tcPr>
                  <w:tcW w:w="0" w:type="auto"/>
                  <w:shd w:val="clear" w:color="auto" w:fill="BFBFBF" w:themeFill="background1" w:themeFillShade="BF"/>
                </w:tcPr>
                <w:p w14:paraId="0160EF0D"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 xml:space="preserve">Hệ thống kiểm tra mã xác thực khớp với tin nhắn được gửi về </w:t>
                  </w:r>
                </w:p>
              </w:tc>
              <w:tc>
                <w:tcPr>
                  <w:tcW w:w="0" w:type="auto"/>
                  <w:shd w:val="clear" w:color="auto" w:fill="BFBFBF" w:themeFill="background1" w:themeFillShade="BF"/>
                </w:tcPr>
                <w:p w14:paraId="7EBF851C"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Pass</w:t>
                  </w:r>
                </w:p>
              </w:tc>
              <w:tc>
                <w:tcPr>
                  <w:tcW w:w="0" w:type="auto"/>
                  <w:shd w:val="clear" w:color="auto" w:fill="BFBFBF" w:themeFill="background1" w:themeFillShade="BF"/>
                </w:tcPr>
                <w:p w14:paraId="146276A4" w14:textId="77777777" w:rsidR="00804FAA" w:rsidRDefault="00804FAA" w:rsidP="00EF1B75">
                  <w:pPr>
                    <w:spacing w:before="240"/>
                    <w:rPr>
                      <w:rFonts w:ascii="Times New Roman" w:hAnsi="Times New Roman"/>
                      <w:szCs w:val="24"/>
                    </w:rPr>
                  </w:pPr>
                </w:p>
              </w:tc>
            </w:tr>
            <w:tr w:rsidR="00804FAA" w:rsidRPr="005707B3" w14:paraId="1DA2D466" w14:textId="77777777" w:rsidTr="00EF1B75">
              <w:tc>
                <w:tcPr>
                  <w:tcW w:w="0" w:type="auto"/>
                  <w:shd w:val="clear" w:color="auto" w:fill="BFBFBF" w:themeFill="background1" w:themeFillShade="BF"/>
                </w:tcPr>
                <w:p w14:paraId="3DC6CDCB"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7</w:t>
                  </w:r>
                </w:p>
              </w:tc>
              <w:tc>
                <w:tcPr>
                  <w:tcW w:w="0" w:type="auto"/>
                  <w:shd w:val="clear" w:color="auto" w:fill="BFBFBF" w:themeFill="background1" w:themeFillShade="BF"/>
                </w:tcPr>
                <w:p w14:paraId="0ED1A710"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Thông báo trạng thái đăng kí cho người dùng</w:t>
                  </w:r>
                </w:p>
              </w:tc>
              <w:tc>
                <w:tcPr>
                  <w:tcW w:w="2011" w:type="dxa"/>
                  <w:shd w:val="clear" w:color="auto" w:fill="BFBFBF" w:themeFill="background1" w:themeFillShade="BF"/>
                </w:tcPr>
                <w:p w14:paraId="1C02BAC6" w14:textId="77777777" w:rsidR="00804FAA" w:rsidRPr="0031231C" w:rsidRDefault="00804FAA" w:rsidP="00EF1B75">
                  <w:pPr>
                    <w:spacing w:before="240"/>
                    <w:rPr>
                      <w:rFonts w:ascii="Open Sans" w:hAnsi="Open Sans" w:cs="Open Sans"/>
                      <w:color w:val="1B1B1B"/>
                      <w:szCs w:val="24"/>
                    </w:rPr>
                  </w:pPr>
                </w:p>
              </w:tc>
              <w:tc>
                <w:tcPr>
                  <w:tcW w:w="1369" w:type="dxa"/>
                  <w:shd w:val="clear" w:color="auto" w:fill="BFBFBF" w:themeFill="background1" w:themeFillShade="BF"/>
                </w:tcPr>
                <w:p w14:paraId="2FC40CFB"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 xml:space="preserve">Hệ thống xuất hiện thông báo cho người dùng </w:t>
                  </w:r>
                </w:p>
              </w:tc>
              <w:tc>
                <w:tcPr>
                  <w:tcW w:w="0" w:type="auto"/>
                  <w:shd w:val="clear" w:color="auto" w:fill="BFBFBF" w:themeFill="background1" w:themeFillShade="BF"/>
                </w:tcPr>
                <w:p w14:paraId="0F32C4DD"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Hiển thị thông báo: “Đăng kí thành công”</w:t>
                  </w:r>
                </w:p>
              </w:tc>
              <w:tc>
                <w:tcPr>
                  <w:tcW w:w="0" w:type="auto"/>
                  <w:shd w:val="clear" w:color="auto" w:fill="BFBFBF" w:themeFill="background1" w:themeFillShade="BF"/>
                </w:tcPr>
                <w:p w14:paraId="29B7174C"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Pass</w:t>
                  </w:r>
                </w:p>
              </w:tc>
              <w:tc>
                <w:tcPr>
                  <w:tcW w:w="0" w:type="auto"/>
                  <w:shd w:val="clear" w:color="auto" w:fill="BFBFBF" w:themeFill="background1" w:themeFillShade="BF"/>
                </w:tcPr>
                <w:p w14:paraId="70057D3F" w14:textId="77777777" w:rsidR="00804FAA" w:rsidRDefault="00804FAA" w:rsidP="00EF1B75">
                  <w:pPr>
                    <w:spacing w:before="240"/>
                    <w:rPr>
                      <w:rFonts w:ascii="Times New Roman" w:hAnsi="Times New Roman"/>
                      <w:szCs w:val="24"/>
                    </w:rPr>
                  </w:pPr>
                </w:p>
              </w:tc>
            </w:tr>
            <w:tr w:rsidR="00804FAA" w:rsidRPr="005707B3" w14:paraId="5CA192BE" w14:textId="77777777" w:rsidTr="00EF1B75">
              <w:tc>
                <w:tcPr>
                  <w:tcW w:w="0" w:type="auto"/>
                  <w:shd w:val="clear" w:color="auto" w:fill="BFBFBF" w:themeFill="background1" w:themeFillShade="BF"/>
                </w:tcPr>
                <w:p w14:paraId="0ABAFFEF"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8</w:t>
                  </w:r>
                </w:p>
              </w:tc>
              <w:tc>
                <w:tcPr>
                  <w:tcW w:w="0" w:type="auto"/>
                  <w:shd w:val="clear" w:color="auto" w:fill="BFBFBF" w:themeFill="background1" w:themeFillShade="BF"/>
                </w:tcPr>
                <w:p w14:paraId="42F9341D"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Lưu trữ tài khoản đăng kí</w:t>
                  </w:r>
                </w:p>
              </w:tc>
              <w:tc>
                <w:tcPr>
                  <w:tcW w:w="2011" w:type="dxa"/>
                  <w:shd w:val="clear" w:color="auto" w:fill="BFBFBF" w:themeFill="background1" w:themeFillShade="BF"/>
                </w:tcPr>
                <w:p w14:paraId="6D511087" w14:textId="77777777" w:rsidR="00804FAA" w:rsidRPr="0031231C" w:rsidRDefault="00804FAA" w:rsidP="00EF1B75">
                  <w:pPr>
                    <w:spacing w:before="240"/>
                    <w:rPr>
                      <w:rFonts w:ascii="Open Sans" w:hAnsi="Open Sans" w:cs="Open Sans"/>
                      <w:color w:val="1B1B1B"/>
                      <w:szCs w:val="24"/>
                    </w:rPr>
                  </w:pPr>
                </w:p>
              </w:tc>
              <w:tc>
                <w:tcPr>
                  <w:tcW w:w="1369" w:type="dxa"/>
                  <w:shd w:val="clear" w:color="auto" w:fill="BFBFBF" w:themeFill="background1" w:themeFillShade="BF"/>
                </w:tcPr>
                <w:p w14:paraId="59F3FCA2"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 xml:space="preserve">Tài khoản mới của người dùng đăng kí được lưu </w:t>
                  </w:r>
                  <w:r>
                    <w:rPr>
                      <w:rFonts w:ascii="Open Sans" w:hAnsi="Open Sans" w:cs="Open Sans"/>
                      <w:color w:val="1B1B1B"/>
                      <w:szCs w:val="24"/>
                    </w:rPr>
                    <w:lastRenderedPageBreak/>
                    <w:t>trữ vào cơ sở dữ liệu và là tài khoản hợp lệ dùng để đăng nhập vào hệ thống</w:t>
                  </w:r>
                </w:p>
                <w:p w14:paraId="002FBAC8" w14:textId="77777777" w:rsidR="00804FAA" w:rsidRDefault="00804FAA" w:rsidP="00EF1B75">
                  <w:pPr>
                    <w:spacing w:before="240"/>
                    <w:rPr>
                      <w:rFonts w:ascii="Open Sans" w:hAnsi="Open Sans" w:cs="Open Sans"/>
                      <w:color w:val="1B1B1B"/>
                      <w:szCs w:val="24"/>
                    </w:rPr>
                  </w:pPr>
                </w:p>
              </w:tc>
              <w:tc>
                <w:tcPr>
                  <w:tcW w:w="0" w:type="auto"/>
                  <w:shd w:val="clear" w:color="auto" w:fill="BFBFBF" w:themeFill="background1" w:themeFillShade="BF"/>
                </w:tcPr>
                <w:p w14:paraId="421D3BA9"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lastRenderedPageBreak/>
                    <w:t>Như mong đợi</w:t>
                  </w:r>
                </w:p>
              </w:tc>
              <w:tc>
                <w:tcPr>
                  <w:tcW w:w="0" w:type="auto"/>
                  <w:shd w:val="clear" w:color="auto" w:fill="BFBFBF" w:themeFill="background1" w:themeFillShade="BF"/>
                </w:tcPr>
                <w:p w14:paraId="7686944A"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Pass</w:t>
                  </w:r>
                </w:p>
              </w:tc>
              <w:tc>
                <w:tcPr>
                  <w:tcW w:w="0" w:type="auto"/>
                  <w:shd w:val="clear" w:color="auto" w:fill="BFBFBF" w:themeFill="background1" w:themeFillShade="BF"/>
                </w:tcPr>
                <w:p w14:paraId="23F3D791" w14:textId="77777777" w:rsidR="00804FAA" w:rsidRDefault="00804FAA" w:rsidP="00EF1B75">
                  <w:pPr>
                    <w:spacing w:before="240"/>
                    <w:rPr>
                      <w:rFonts w:ascii="Times New Roman" w:hAnsi="Times New Roman"/>
                      <w:szCs w:val="24"/>
                    </w:rPr>
                  </w:pPr>
                </w:p>
              </w:tc>
            </w:tr>
          </w:tbl>
          <w:p w14:paraId="3D875E49" w14:textId="77777777" w:rsidR="00804FAA" w:rsidRPr="005707B3" w:rsidRDefault="00804FAA" w:rsidP="00EF1B75">
            <w:pPr>
              <w:spacing w:before="240" w:line="240" w:lineRule="auto"/>
              <w:rPr>
                <w:rFonts w:ascii="Open Sans" w:hAnsi="Open Sans" w:cs="Open Sans"/>
                <w:color w:val="1B1B1B"/>
                <w:szCs w:val="24"/>
              </w:rPr>
            </w:pPr>
          </w:p>
        </w:tc>
      </w:tr>
      <w:tr w:rsidR="00804FAA" w:rsidRPr="0031231C" w14:paraId="56AC30F9" w14:textId="77777777" w:rsidTr="00804FAA">
        <w:trPr>
          <w:divId w:val="1591501315"/>
        </w:trPr>
        <w:tc>
          <w:tcPr>
            <w:tcW w:w="802" w:type="dxa"/>
            <w:shd w:val="clear" w:color="auto" w:fill="FFFFFF" w:themeFill="background1"/>
            <w:hideMark/>
          </w:tcPr>
          <w:p w14:paraId="5DC87B51"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lastRenderedPageBreak/>
              <w:t>1</w:t>
            </w:r>
            <w:r>
              <w:rPr>
                <w:rFonts w:ascii="Open Sans" w:hAnsi="Open Sans" w:cs="Open Sans"/>
                <w:color w:val="1B1B1B"/>
                <w:szCs w:val="24"/>
              </w:rPr>
              <w:t>1</w:t>
            </w:r>
          </w:p>
        </w:tc>
        <w:tc>
          <w:tcPr>
            <w:tcW w:w="4500" w:type="dxa"/>
            <w:shd w:val="clear" w:color="auto" w:fill="FFFFFF" w:themeFill="background1"/>
            <w:hideMark/>
          </w:tcPr>
          <w:p w14:paraId="6F2FA7C4"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Hậu điều kiện</w:t>
            </w:r>
          </w:p>
        </w:tc>
        <w:tc>
          <w:tcPr>
            <w:tcW w:w="4320" w:type="dxa"/>
            <w:shd w:val="clear" w:color="auto" w:fill="FFFFFF" w:themeFill="background1"/>
            <w:hideMark/>
          </w:tcPr>
          <w:p w14:paraId="12440623"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Trả về giao diện đăng nhập</w:t>
            </w:r>
          </w:p>
        </w:tc>
      </w:tr>
    </w:tbl>
    <w:p w14:paraId="05F8DAD3" w14:textId="77777777" w:rsidR="00804FAA" w:rsidRPr="00804FAA" w:rsidRDefault="00804FAA" w:rsidP="00804FAA">
      <w:pPr>
        <w:divId w:val="1591501315"/>
      </w:pPr>
    </w:p>
    <w:p w14:paraId="39E61364" w14:textId="77777777" w:rsidR="00804FAA" w:rsidRDefault="00804FAA" w:rsidP="00804FAA">
      <w:pPr>
        <w:pStyle w:val="Heading3"/>
        <w:divId w:val="1591501315"/>
      </w:pPr>
      <w:bookmarkStart w:id="100" w:name="_Toc133168654"/>
      <w:r>
        <w:t>Đăng kí thất bại (tài khoản đã tồn tại)</w:t>
      </w:r>
      <w:bookmarkEnd w:id="100"/>
    </w:p>
    <w:tbl>
      <w:tblPr>
        <w:tblW w:w="96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12"/>
        <w:gridCol w:w="4590"/>
        <w:gridCol w:w="4320"/>
      </w:tblGrid>
      <w:tr w:rsidR="00804FAA" w:rsidRPr="0031231C" w14:paraId="612DB09B" w14:textId="77777777" w:rsidTr="00804FAA">
        <w:trPr>
          <w:divId w:val="1591501315"/>
        </w:trPr>
        <w:tc>
          <w:tcPr>
            <w:tcW w:w="712" w:type="dxa"/>
            <w:shd w:val="clear" w:color="auto" w:fill="FFFFFF"/>
            <w:hideMark/>
          </w:tcPr>
          <w:p w14:paraId="37932C74"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1</w:t>
            </w:r>
          </w:p>
        </w:tc>
        <w:tc>
          <w:tcPr>
            <w:tcW w:w="4590" w:type="dxa"/>
            <w:shd w:val="clear" w:color="auto" w:fill="FFFFFF"/>
            <w:hideMark/>
          </w:tcPr>
          <w:p w14:paraId="241D203B"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Test case ID</w:t>
            </w:r>
          </w:p>
        </w:tc>
        <w:tc>
          <w:tcPr>
            <w:tcW w:w="4320" w:type="dxa"/>
            <w:shd w:val="clear" w:color="auto" w:fill="FFFFFF"/>
            <w:hideMark/>
          </w:tcPr>
          <w:p w14:paraId="0C6A32DB" w14:textId="77777777" w:rsidR="00804FAA" w:rsidRPr="0031231C" w:rsidRDefault="00804FAA" w:rsidP="00EF1B75">
            <w:pPr>
              <w:spacing w:before="240" w:line="240" w:lineRule="auto"/>
              <w:rPr>
                <w:rFonts w:ascii="Open Sans" w:hAnsi="Open Sans" w:cs="Open Sans"/>
                <w:color w:val="1B1B1B"/>
                <w:szCs w:val="24"/>
              </w:rPr>
            </w:pPr>
            <w:r w:rsidRPr="005707B3">
              <w:rPr>
                <w:rFonts w:ascii="Open Sans" w:hAnsi="Open Sans" w:cs="Open Sans"/>
                <w:color w:val="1B1B1B"/>
                <w:szCs w:val="24"/>
              </w:rPr>
              <w:t>TC-</w:t>
            </w:r>
            <w:r>
              <w:rPr>
                <w:rFonts w:ascii="Open Sans" w:hAnsi="Open Sans" w:cs="Open Sans"/>
                <w:color w:val="1B1B1B"/>
                <w:szCs w:val="24"/>
              </w:rPr>
              <w:t>DK-03</w:t>
            </w:r>
          </w:p>
        </w:tc>
      </w:tr>
      <w:tr w:rsidR="00804FAA" w:rsidRPr="0031231C" w14:paraId="20DE7ECC" w14:textId="77777777" w:rsidTr="00804FAA">
        <w:trPr>
          <w:divId w:val="1591501315"/>
        </w:trPr>
        <w:tc>
          <w:tcPr>
            <w:tcW w:w="712" w:type="dxa"/>
            <w:shd w:val="clear" w:color="auto" w:fill="FFFFFF"/>
            <w:hideMark/>
          </w:tcPr>
          <w:p w14:paraId="30DD1B3A"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2</w:t>
            </w:r>
          </w:p>
        </w:tc>
        <w:tc>
          <w:tcPr>
            <w:tcW w:w="4590" w:type="dxa"/>
            <w:shd w:val="clear" w:color="auto" w:fill="FFFFFF"/>
            <w:hideMark/>
          </w:tcPr>
          <w:p w14:paraId="2D6A4FA5"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Mức độ</w:t>
            </w:r>
          </w:p>
        </w:tc>
        <w:tc>
          <w:tcPr>
            <w:tcW w:w="4320" w:type="dxa"/>
            <w:shd w:val="clear" w:color="auto" w:fill="FFFFFF"/>
            <w:hideMark/>
          </w:tcPr>
          <w:p w14:paraId="627E4308"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High</w:t>
            </w:r>
          </w:p>
        </w:tc>
      </w:tr>
      <w:tr w:rsidR="00804FAA" w:rsidRPr="0031231C" w14:paraId="08354AEB" w14:textId="77777777" w:rsidTr="00804FAA">
        <w:trPr>
          <w:divId w:val="1591501315"/>
        </w:trPr>
        <w:tc>
          <w:tcPr>
            <w:tcW w:w="712" w:type="dxa"/>
            <w:shd w:val="clear" w:color="auto" w:fill="FFFFFF"/>
            <w:hideMark/>
          </w:tcPr>
          <w:p w14:paraId="12B31960"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3</w:t>
            </w:r>
          </w:p>
        </w:tc>
        <w:tc>
          <w:tcPr>
            <w:tcW w:w="4590" w:type="dxa"/>
            <w:shd w:val="clear" w:color="auto" w:fill="FFFFFF"/>
            <w:hideMark/>
          </w:tcPr>
          <w:p w14:paraId="7BE1335D"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Người thiết kế test case</w:t>
            </w:r>
          </w:p>
        </w:tc>
        <w:tc>
          <w:tcPr>
            <w:tcW w:w="4320" w:type="dxa"/>
            <w:shd w:val="clear" w:color="auto" w:fill="FFFFFF"/>
            <w:hideMark/>
          </w:tcPr>
          <w:p w14:paraId="097C7F88"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Nhóm 6</w:t>
            </w:r>
          </w:p>
        </w:tc>
      </w:tr>
      <w:tr w:rsidR="00804FAA" w:rsidRPr="0031231C" w14:paraId="6E1B6BCC" w14:textId="77777777" w:rsidTr="00804FAA">
        <w:trPr>
          <w:divId w:val="1591501315"/>
        </w:trPr>
        <w:tc>
          <w:tcPr>
            <w:tcW w:w="712" w:type="dxa"/>
            <w:shd w:val="clear" w:color="auto" w:fill="FFFFFF"/>
            <w:hideMark/>
          </w:tcPr>
          <w:p w14:paraId="7F87C9EC"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4</w:t>
            </w:r>
          </w:p>
        </w:tc>
        <w:tc>
          <w:tcPr>
            <w:tcW w:w="4590" w:type="dxa"/>
            <w:shd w:val="clear" w:color="auto" w:fill="FFFFFF"/>
            <w:hideMark/>
          </w:tcPr>
          <w:p w14:paraId="175A578D"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Ngày thiết kế test case</w:t>
            </w:r>
          </w:p>
        </w:tc>
        <w:tc>
          <w:tcPr>
            <w:tcW w:w="4320" w:type="dxa"/>
            <w:shd w:val="clear" w:color="auto" w:fill="FFFFFF"/>
            <w:hideMark/>
          </w:tcPr>
          <w:p w14:paraId="7FDD7697"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19 Apr 2023</w:t>
            </w:r>
          </w:p>
        </w:tc>
      </w:tr>
      <w:tr w:rsidR="00804FAA" w:rsidRPr="0031231C" w14:paraId="33ACE78F" w14:textId="77777777" w:rsidTr="00804FAA">
        <w:trPr>
          <w:divId w:val="1591501315"/>
        </w:trPr>
        <w:tc>
          <w:tcPr>
            <w:tcW w:w="712" w:type="dxa"/>
            <w:shd w:val="clear" w:color="auto" w:fill="FFFFFF"/>
            <w:hideMark/>
          </w:tcPr>
          <w:p w14:paraId="2D037582"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5</w:t>
            </w:r>
          </w:p>
        </w:tc>
        <w:tc>
          <w:tcPr>
            <w:tcW w:w="4590" w:type="dxa"/>
            <w:shd w:val="clear" w:color="auto" w:fill="FFFFFF"/>
            <w:hideMark/>
          </w:tcPr>
          <w:p w14:paraId="78BFD490"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Người thực hiện test case</w:t>
            </w:r>
          </w:p>
        </w:tc>
        <w:tc>
          <w:tcPr>
            <w:tcW w:w="4320" w:type="dxa"/>
            <w:shd w:val="clear" w:color="auto" w:fill="FFFFFF"/>
            <w:hideMark/>
          </w:tcPr>
          <w:p w14:paraId="724A9E6E"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Huỳnh Hồ Hoài Nam</w:t>
            </w:r>
          </w:p>
        </w:tc>
      </w:tr>
      <w:tr w:rsidR="00804FAA" w:rsidRPr="0031231C" w14:paraId="0A40BBC3" w14:textId="77777777" w:rsidTr="00804FAA">
        <w:trPr>
          <w:divId w:val="1591501315"/>
        </w:trPr>
        <w:tc>
          <w:tcPr>
            <w:tcW w:w="712" w:type="dxa"/>
            <w:shd w:val="clear" w:color="auto" w:fill="FFFFFF"/>
            <w:hideMark/>
          </w:tcPr>
          <w:p w14:paraId="0B3C2DB2"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6</w:t>
            </w:r>
          </w:p>
        </w:tc>
        <w:tc>
          <w:tcPr>
            <w:tcW w:w="4590" w:type="dxa"/>
            <w:shd w:val="clear" w:color="auto" w:fill="FFFFFF"/>
            <w:hideMark/>
          </w:tcPr>
          <w:p w14:paraId="1EB1C9DA"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Ngày thực hiện test case</w:t>
            </w:r>
          </w:p>
        </w:tc>
        <w:tc>
          <w:tcPr>
            <w:tcW w:w="4320" w:type="dxa"/>
            <w:shd w:val="clear" w:color="auto" w:fill="FFFFFF"/>
            <w:hideMark/>
          </w:tcPr>
          <w:p w14:paraId="25996EEA"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20 Apr 2023</w:t>
            </w:r>
          </w:p>
        </w:tc>
      </w:tr>
      <w:tr w:rsidR="00804FAA" w:rsidRPr="0031231C" w14:paraId="28687EF3" w14:textId="77777777" w:rsidTr="00804FAA">
        <w:trPr>
          <w:divId w:val="1591501315"/>
        </w:trPr>
        <w:tc>
          <w:tcPr>
            <w:tcW w:w="712" w:type="dxa"/>
            <w:shd w:val="clear" w:color="auto" w:fill="FFFFFF"/>
            <w:hideMark/>
          </w:tcPr>
          <w:p w14:paraId="706FD684"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7</w:t>
            </w:r>
          </w:p>
        </w:tc>
        <w:tc>
          <w:tcPr>
            <w:tcW w:w="4590" w:type="dxa"/>
            <w:shd w:val="clear" w:color="auto" w:fill="FFFFFF"/>
            <w:hideMark/>
          </w:tcPr>
          <w:p w14:paraId="0D858C61"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Tên test case</w:t>
            </w:r>
          </w:p>
        </w:tc>
        <w:tc>
          <w:tcPr>
            <w:tcW w:w="4320" w:type="dxa"/>
            <w:shd w:val="clear" w:color="auto" w:fill="FFFFFF"/>
            <w:hideMark/>
          </w:tcPr>
          <w:p w14:paraId="5767139E" w14:textId="77777777" w:rsidR="00804FAA" w:rsidRPr="0031231C" w:rsidRDefault="00804FAA" w:rsidP="00EF1B75">
            <w:pPr>
              <w:spacing w:before="240" w:line="240" w:lineRule="auto"/>
              <w:rPr>
                <w:rFonts w:ascii="Open Sans" w:hAnsi="Open Sans" w:cs="Open Sans"/>
                <w:color w:val="1B1B1B"/>
                <w:szCs w:val="24"/>
              </w:rPr>
            </w:pPr>
            <w:r w:rsidRPr="005707B3">
              <w:rPr>
                <w:rFonts w:ascii="Open Sans" w:hAnsi="Open Sans" w:cs="Open Sans"/>
                <w:color w:val="1B1B1B"/>
                <w:szCs w:val="24"/>
              </w:rPr>
              <w:t xml:space="preserve">Đăng </w:t>
            </w:r>
            <w:r>
              <w:rPr>
                <w:rFonts w:ascii="Open Sans" w:hAnsi="Open Sans" w:cs="Open Sans"/>
                <w:color w:val="1B1B1B"/>
                <w:szCs w:val="24"/>
              </w:rPr>
              <w:t>kí tài khoản hệ thống thất bại do tài khoản đã tồn tại trên hệ thống</w:t>
            </w:r>
          </w:p>
        </w:tc>
      </w:tr>
      <w:tr w:rsidR="00804FAA" w:rsidRPr="0031231C" w14:paraId="062C74CA" w14:textId="77777777" w:rsidTr="00804FAA">
        <w:trPr>
          <w:divId w:val="1591501315"/>
        </w:trPr>
        <w:tc>
          <w:tcPr>
            <w:tcW w:w="712" w:type="dxa"/>
            <w:shd w:val="clear" w:color="auto" w:fill="FFFFFF"/>
            <w:hideMark/>
          </w:tcPr>
          <w:p w14:paraId="4BDAEEFE"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8</w:t>
            </w:r>
          </w:p>
        </w:tc>
        <w:tc>
          <w:tcPr>
            <w:tcW w:w="4590" w:type="dxa"/>
            <w:shd w:val="clear" w:color="auto" w:fill="FFFFFF"/>
            <w:hideMark/>
          </w:tcPr>
          <w:p w14:paraId="290F6163"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Mô tả chi tiết</w:t>
            </w:r>
          </w:p>
        </w:tc>
        <w:tc>
          <w:tcPr>
            <w:tcW w:w="4320" w:type="dxa"/>
            <w:shd w:val="clear" w:color="auto" w:fill="FFFFFF"/>
            <w:hideMark/>
          </w:tcPr>
          <w:p w14:paraId="4E17E802" w14:textId="77777777" w:rsidR="00804FAA" w:rsidRPr="0031231C" w:rsidRDefault="00804FAA" w:rsidP="00EF1B75">
            <w:pPr>
              <w:spacing w:before="240" w:line="240" w:lineRule="auto"/>
              <w:rPr>
                <w:rFonts w:ascii="Open Sans" w:hAnsi="Open Sans" w:cs="Open Sans"/>
                <w:color w:val="1B1B1B"/>
                <w:szCs w:val="24"/>
              </w:rPr>
            </w:pPr>
            <w:r w:rsidRPr="005707B3">
              <w:rPr>
                <w:rFonts w:ascii="Open Sans" w:hAnsi="Open Sans" w:cs="Open Sans"/>
                <w:color w:val="1B1B1B"/>
                <w:szCs w:val="24"/>
              </w:rPr>
              <w:t xml:space="preserve">Kiểm tra xem </w:t>
            </w:r>
            <w:r>
              <w:rPr>
                <w:rFonts w:ascii="Open Sans" w:hAnsi="Open Sans" w:cs="Open Sans"/>
                <w:color w:val="1B1B1B"/>
                <w:szCs w:val="24"/>
              </w:rPr>
              <w:t>hệ thống có phát hiện được tài khoản đã tồn tại không</w:t>
            </w:r>
          </w:p>
        </w:tc>
      </w:tr>
      <w:tr w:rsidR="00804FAA" w:rsidRPr="0031231C" w14:paraId="63DCBDB4" w14:textId="77777777" w:rsidTr="00804FAA">
        <w:trPr>
          <w:divId w:val="1591501315"/>
        </w:trPr>
        <w:tc>
          <w:tcPr>
            <w:tcW w:w="712" w:type="dxa"/>
            <w:shd w:val="clear" w:color="auto" w:fill="FFFFFF"/>
            <w:hideMark/>
          </w:tcPr>
          <w:p w14:paraId="7289179C"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9</w:t>
            </w:r>
          </w:p>
        </w:tc>
        <w:tc>
          <w:tcPr>
            <w:tcW w:w="4590" w:type="dxa"/>
            <w:shd w:val="clear" w:color="auto" w:fill="FFFFFF"/>
            <w:hideMark/>
          </w:tcPr>
          <w:p w14:paraId="105BBEA6"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Tiền điều kiện</w:t>
            </w:r>
          </w:p>
        </w:tc>
        <w:tc>
          <w:tcPr>
            <w:tcW w:w="4320" w:type="dxa"/>
            <w:shd w:val="clear" w:color="auto" w:fill="FFFFFF"/>
            <w:hideMark/>
          </w:tcPr>
          <w:p w14:paraId="2AADAD43" w14:textId="77777777" w:rsidR="00804FAA" w:rsidRPr="0031231C" w:rsidRDefault="00804FAA" w:rsidP="00EF1B75">
            <w:pPr>
              <w:spacing w:before="240" w:line="240" w:lineRule="auto"/>
              <w:rPr>
                <w:rFonts w:ascii="Open Sans" w:hAnsi="Open Sans" w:cs="Open Sans"/>
                <w:color w:val="1B1B1B"/>
                <w:szCs w:val="24"/>
              </w:rPr>
            </w:pPr>
            <w:r w:rsidRPr="005707B3">
              <w:rPr>
                <w:rFonts w:ascii="Open Sans" w:hAnsi="Open Sans" w:cs="Open Sans"/>
                <w:color w:val="1B1B1B"/>
                <w:szCs w:val="24"/>
              </w:rPr>
              <w:t xml:space="preserve">Người dùng </w:t>
            </w:r>
            <w:r>
              <w:rPr>
                <w:rFonts w:ascii="Open Sans" w:hAnsi="Open Sans" w:cs="Open Sans"/>
                <w:color w:val="1B1B1B"/>
                <w:szCs w:val="24"/>
              </w:rPr>
              <w:t>truy cập thành công vào trang chủ website</w:t>
            </w:r>
          </w:p>
        </w:tc>
      </w:tr>
      <w:tr w:rsidR="00804FAA" w:rsidRPr="0031231C" w14:paraId="32CE26D6" w14:textId="77777777" w:rsidTr="00804FAA">
        <w:trPr>
          <w:divId w:val="1591501315"/>
        </w:trPr>
        <w:tc>
          <w:tcPr>
            <w:tcW w:w="712" w:type="dxa"/>
            <w:shd w:val="clear" w:color="auto" w:fill="FFFFFF"/>
            <w:hideMark/>
          </w:tcPr>
          <w:p w14:paraId="26667E7B"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10</w:t>
            </w:r>
          </w:p>
        </w:tc>
        <w:tc>
          <w:tcPr>
            <w:tcW w:w="4590" w:type="dxa"/>
            <w:shd w:val="clear" w:color="auto" w:fill="FFFFFF"/>
            <w:hideMark/>
          </w:tcPr>
          <w:p w14:paraId="450EF13A"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Các bước thực hiện kiểm thử</w:t>
            </w:r>
          </w:p>
        </w:tc>
        <w:tc>
          <w:tcPr>
            <w:tcW w:w="4320" w:type="dxa"/>
            <w:shd w:val="clear" w:color="auto" w:fill="FFFFFF"/>
            <w:hideMark/>
          </w:tcPr>
          <w:p w14:paraId="69490EEA" w14:textId="77777777" w:rsidR="00804FAA" w:rsidRPr="0031231C" w:rsidRDefault="00804FAA" w:rsidP="00EF1B75">
            <w:pPr>
              <w:spacing w:before="240" w:line="240" w:lineRule="auto"/>
              <w:rPr>
                <w:rFonts w:ascii="Open Sans" w:hAnsi="Open Sans" w:cs="Open Sans"/>
                <w:color w:val="1B1B1B"/>
                <w:szCs w:val="24"/>
              </w:rPr>
            </w:pPr>
            <w:r w:rsidRPr="005707B3">
              <w:rPr>
                <w:rFonts w:ascii="Open Sans" w:hAnsi="Open Sans" w:cs="Open Sans"/>
                <w:color w:val="1B1B1B"/>
                <w:szCs w:val="24"/>
              </w:rPr>
              <w:t>(xem bảng bên dưới)</w:t>
            </w:r>
          </w:p>
        </w:tc>
      </w:tr>
      <w:tr w:rsidR="00804FAA" w:rsidRPr="005707B3" w14:paraId="4AA52018" w14:textId="77777777" w:rsidTr="00804FAA">
        <w:trPr>
          <w:divId w:val="1591501315"/>
        </w:trPr>
        <w:tc>
          <w:tcPr>
            <w:tcW w:w="9622" w:type="dxa"/>
            <w:gridSpan w:val="3"/>
            <w:shd w:val="clear" w:color="auto" w:fill="BFBFBF" w:themeFill="background1" w:themeFillShade="BF"/>
          </w:tcPr>
          <w:tbl>
            <w:tblPr>
              <w:tblStyle w:val="TableGrid"/>
              <w:tblW w:w="0" w:type="auto"/>
              <w:tblLook w:val="04A0" w:firstRow="1" w:lastRow="0" w:firstColumn="1" w:lastColumn="0" w:noHBand="0" w:noVBand="1"/>
            </w:tblPr>
            <w:tblGrid>
              <w:gridCol w:w="636"/>
              <w:gridCol w:w="1408"/>
              <w:gridCol w:w="2281"/>
              <w:gridCol w:w="951"/>
              <w:gridCol w:w="1945"/>
              <w:gridCol w:w="1436"/>
              <w:gridCol w:w="925"/>
            </w:tblGrid>
            <w:tr w:rsidR="00804FAA" w:rsidRPr="005707B3" w14:paraId="7302EA49" w14:textId="77777777" w:rsidTr="00EF1B75">
              <w:tc>
                <w:tcPr>
                  <w:tcW w:w="748" w:type="dxa"/>
                </w:tcPr>
                <w:p w14:paraId="29B4B4F0"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lastRenderedPageBreak/>
                    <w:t>STT</w:t>
                  </w:r>
                </w:p>
              </w:tc>
              <w:tc>
                <w:tcPr>
                  <w:tcW w:w="1248" w:type="dxa"/>
                </w:tcPr>
                <w:p w14:paraId="148E22D2"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 xml:space="preserve">Bước thực hiện </w:t>
                  </w:r>
                </w:p>
              </w:tc>
              <w:tc>
                <w:tcPr>
                  <w:tcW w:w="2281" w:type="dxa"/>
                </w:tcPr>
                <w:p w14:paraId="2BDA9EA4"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Dữ liệu kiểm thử</w:t>
                  </w:r>
                </w:p>
              </w:tc>
              <w:tc>
                <w:tcPr>
                  <w:tcW w:w="1305" w:type="dxa"/>
                </w:tcPr>
                <w:p w14:paraId="7D04D6EF"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Kết quả mong đợi</w:t>
                  </w:r>
                </w:p>
              </w:tc>
              <w:tc>
                <w:tcPr>
                  <w:tcW w:w="1639" w:type="dxa"/>
                </w:tcPr>
                <w:p w14:paraId="3DB69B77"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Kết quả thực tế</w:t>
                  </w:r>
                </w:p>
              </w:tc>
              <w:tc>
                <w:tcPr>
                  <w:tcW w:w="1436" w:type="dxa"/>
                </w:tcPr>
                <w:p w14:paraId="2176FBD3" w14:textId="77777777" w:rsidR="00804FAA" w:rsidRPr="005707B3" w:rsidRDefault="00804FAA" w:rsidP="00EF1B75">
                  <w:pPr>
                    <w:spacing w:before="240"/>
                    <w:rPr>
                      <w:rFonts w:ascii="Open Sans" w:hAnsi="Open Sans" w:cs="Open Sans"/>
                      <w:color w:val="1B1B1B"/>
                      <w:szCs w:val="24"/>
                    </w:rPr>
                  </w:pPr>
                  <w:r w:rsidRPr="005707B3">
                    <w:rPr>
                      <w:rFonts w:ascii="Open Sans" w:hAnsi="Open Sans" w:cs="Open Sans"/>
                      <w:b/>
                      <w:bCs/>
                      <w:color w:val="1B1B1B"/>
                      <w:szCs w:val="24"/>
                    </w:rPr>
                    <w:t>Status (Pass/Fail)</w:t>
                  </w:r>
                </w:p>
              </w:tc>
              <w:tc>
                <w:tcPr>
                  <w:tcW w:w="925" w:type="dxa"/>
                </w:tcPr>
                <w:p w14:paraId="6CA78E17" w14:textId="77777777" w:rsidR="00804FAA" w:rsidRPr="005707B3" w:rsidRDefault="00804FAA" w:rsidP="00EF1B75">
                  <w:pPr>
                    <w:spacing w:before="240"/>
                    <w:rPr>
                      <w:rFonts w:ascii="Open Sans" w:hAnsi="Open Sans" w:cs="Open Sans"/>
                      <w:color w:val="1B1B1B"/>
                      <w:szCs w:val="24"/>
                    </w:rPr>
                  </w:pPr>
                  <w:r w:rsidRPr="005707B3">
                    <w:rPr>
                      <w:rFonts w:ascii="Open Sans" w:hAnsi="Open Sans" w:cs="Open Sans"/>
                      <w:b/>
                      <w:bCs/>
                      <w:color w:val="1B1B1B"/>
                      <w:szCs w:val="24"/>
                    </w:rPr>
                    <w:t>Notes</w:t>
                  </w:r>
                </w:p>
              </w:tc>
            </w:tr>
            <w:tr w:rsidR="00804FAA" w:rsidRPr="005707B3" w14:paraId="62022F13" w14:textId="77777777" w:rsidTr="00EF1B75">
              <w:tc>
                <w:tcPr>
                  <w:tcW w:w="0" w:type="auto"/>
                  <w:hideMark/>
                </w:tcPr>
                <w:p w14:paraId="51E2DBF1"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1</w:t>
                  </w:r>
                </w:p>
              </w:tc>
              <w:tc>
                <w:tcPr>
                  <w:tcW w:w="0" w:type="auto"/>
                  <w:hideMark/>
                </w:tcPr>
                <w:p w14:paraId="071C9C46" w14:textId="77777777" w:rsidR="00804FAA" w:rsidRPr="0031231C" w:rsidRDefault="00804FAA" w:rsidP="00EF1B75">
                  <w:pPr>
                    <w:spacing w:before="240"/>
                    <w:rPr>
                      <w:rFonts w:ascii="Open Sans" w:hAnsi="Open Sans" w:cs="Open Sans"/>
                      <w:color w:val="1B1B1B"/>
                      <w:szCs w:val="24"/>
                    </w:rPr>
                  </w:pPr>
                  <w:r w:rsidRPr="00BA1A39">
                    <w:rPr>
                      <w:rFonts w:ascii="Open Sans" w:hAnsi="Open Sans" w:cs="Open Sans"/>
                      <w:color w:val="1B1B1B"/>
                      <w:szCs w:val="24"/>
                    </w:rPr>
                    <w:t>Người dùng chọn chức năng “Đăng kí” tại giao diện trang chủ</w:t>
                  </w:r>
                </w:p>
              </w:tc>
              <w:tc>
                <w:tcPr>
                  <w:tcW w:w="2281" w:type="dxa"/>
                  <w:hideMark/>
                </w:tcPr>
                <w:p w14:paraId="6FA3D63C" w14:textId="77777777" w:rsidR="00804FAA" w:rsidRPr="0031231C" w:rsidRDefault="00804FAA" w:rsidP="00EF1B75">
                  <w:pPr>
                    <w:spacing w:before="240"/>
                    <w:rPr>
                      <w:rFonts w:ascii="Open Sans" w:hAnsi="Open Sans" w:cs="Open Sans"/>
                      <w:color w:val="1B1B1B"/>
                      <w:szCs w:val="24"/>
                    </w:rPr>
                  </w:pPr>
                </w:p>
              </w:tc>
              <w:tc>
                <w:tcPr>
                  <w:tcW w:w="1305" w:type="dxa"/>
                  <w:hideMark/>
                </w:tcPr>
                <w:p w14:paraId="7B5EAD76"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Hệ thống sẵn sàng để người dùng nhập các thông tin để đăng kí tài khoản</w:t>
                  </w:r>
                </w:p>
              </w:tc>
              <w:tc>
                <w:tcPr>
                  <w:tcW w:w="0" w:type="auto"/>
                  <w:hideMark/>
                </w:tcPr>
                <w:p w14:paraId="7A3176D5"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Hiển thị giao diện đăng kí bao gồm các ô trống yêu cầu điền, bao gồm: tên tài khoản, mật khẩu, số điện thoại, email</w:t>
                  </w:r>
                </w:p>
              </w:tc>
              <w:tc>
                <w:tcPr>
                  <w:tcW w:w="0" w:type="auto"/>
                  <w:hideMark/>
                </w:tcPr>
                <w:p w14:paraId="56A8CA08"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245B6A1A" w14:textId="77777777" w:rsidR="00804FAA" w:rsidRPr="0031231C" w:rsidRDefault="00804FAA" w:rsidP="00EF1B75">
                  <w:pPr>
                    <w:spacing w:before="240"/>
                    <w:rPr>
                      <w:rFonts w:ascii="Open Sans" w:hAnsi="Open Sans" w:cs="Open Sans"/>
                      <w:color w:val="1B1B1B"/>
                      <w:szCs w:val="24"/>
                    </w:rPr>
                  </w:pPr>
                </w:p>
              </w:tc>
            </w:tr>
            <w:tr w:rsidR="00804FAA" w:rsidRPr="005707B3" w14:paraId="1244DC8C" w14:textId="77777777" w:rsidTr="00EF1B75">
              <w:tc>
                <w:tcPr>
                  <w:tcW w:w="0" w:type="auto"/>
                  <w:hideMark/>
                </w:tcPr>
                <w:p w14:paraId="08D4DE9F"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2</w:t>
                  </w:r>
                </w:p>
              </w:tc>
              <w:tc>
                <w:tcPr>
                  <w:tcW w:w="0" w:type="auto"/>
                  <w:hideMark/>
                </w:tcPr>
                <w:p w14:paraId="696D30C2"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Người dùng nhập các thông tin vào ô trống</w:t>
                  </w:r>
                </w:p>
              </w:tc>
              <w:tc>
                <w:tcPr>
                  <w:tcW w:w="2281" w:type="dxa"/>
                  <w:hideMark/>
                </w:tcPr>
                <w:p w14:paraId="1CF468C2"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Tên đăng nhập: test02</w:t>
                  </w:r>
                </w:p>
                <w:p w14:paraId="67638BA1"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Mật khẩu: 123</w:t>
                  </w:r>
                </w:p>
                <w:p w14:paraId="70F07F52"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Số điện thoại: 0905678123</w:t>
                  </w:r>
                </w:p>
                <w:p w14:paraId="555152D7"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Email: test02@gmail.com</w:t>
                  </w:r>
                </w:p>
              </w:tc>
              <w:tc>
                <w:tcPr>
                  <w:tcW w:w="1305" w:type="dxa"/>
                  <w:hideMark/>
                </w:tcPr>
                <w:p w14:paraId="2BE3EB3B"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Thông tin đăng kí có thể được nhập vào</w:t>
                  </w:r>
                </w:p>
              </w:tc>
              <w:tc>
                <w:tcPr>
                  <w:tcW w:w="0" w:type="auto"/>
                  <w:hideMark/>
                </w:tcPr>
                <w:p w14:paraId="61C40A34"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Như mong đợi</w:t>
                  </w:r>
                </w:p>
              </w:tc>
              <w:tc>
                <w:tcPr>
                  <w:tcW w:w="0" w:type="auto"/>
                  <w:hideMark/>
                </w:tcPr>
                <w:p w14:paraId="38C84994"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76BB80B0" w14:textId="77777777" w:rsidR="00804FAA" w:rsidRPr="0031231C" w:rsidRDefault="00804FAA" w:rsidP="00EF1B75">
                  <w:pPr>
                    <w:spacing w:before="240"/>
                    <w:rPr>
                      <w:rFonts w:ascii="Open Sans" w:hAnsi="Open Sans" w:cs="Open Sans"/>
                      <w:color w:val="1B1B1B"/>
                      <w:szCs w:val="24"/>
                    </w:rPr>
                  </w:pPr>
                </w:p>
              </w:tc>
            </w:tr>
            <w:tr w:rsidR="00804FAA" w:rsidRPr="005707B3" w14:paraId="09B5A166" w14:textId="77777777" w:rsidTr="00EF1B75">
              <w:tc>
                <w:tcPr>
                  <w:tcW w:w="0" w:type="auto"/>
                  <w:hideMark/>
                </w:tcPr>
                <w:p w14:paraId="76CD9D08"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3</w:t>
                  </w:r>
                </w:p>
              </w:tc>
              <w:tc>
                <w:tcPr>
                  <w:tcW w:w="0" w:type="auto"/>
                  <w:hideMark/>
                </w:tcPr>
                <w:p w14:paraId="490E2242"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Người dùng nhấn “Xác nhận”</w:t>
                  </w:r>
                </w:p>
              </w:tc>
              <w:tc>
                <w:tcPr>
                  <w:tcW w:w="2281" w:type="dxa"/>
                  <w:hideMark/>
                </w:tcPr>
                <w:p w14:paraId="3E451C9D" w14:textId="77777777" w:rsidR="00804FAA" w:rsidRPr="0031231C" w:rsidRDefault="00804FAA" w:rsidP="00EF1B75">
                  <w:pPr>
                    <w:spacing w:before="240"/>
                    <w:rPr>
                      <w:rFonts w:ascii="Open Sans" w:hAnsi="Open Sans" w:cs="Open Sans"/>
                      <w:color w:val="1B1B1B"/>
                      <w:szCs w:val="24"/>
                    </w:rPr>
                  </w:pPr>
                </w:p>
              </w:tc>
              <w:tc>
                <w:tcPr>
                  <w:tcW w:w="1305" w:type="dxa"/>
                  <w:hideMark/>
                </w:tcPr>
                <w:p w14:paraId="7C677651"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 xml:space="preserve">Hệ thống tiến hành kiểm tra các thông tin người dùng nhập (ngoại trừ mật khẩu) có đầy đủ hay trùng với </w:t>
                  </w:r>
                  <w:r>
                    <w:rPr>
                      <w:rFonts w:ascii="Open Sans" w:hAnsi="Open Sans" w:cs="Open Sans"/>
                      <w:color w:val="1B1B1B"/>
                      <w:szCs w:val="24"/>
                    </w:rPr>
                    <w:lastRenderedPageBreak/>
                    <w:t>bất kì tài khoản nào không</w:t>
                  </w:r>
                </w:p>
              </w:tc>
              <w:tc>
                <w:tcPr>
                  <w:tcW w:w="0" w:type="auto"/>
                  <w:hideMark/>
                </w:tcPr>
                <w:p w14:paraId="283305FA"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lastRenderedPageBreak/>
                    <w:t>Hệ thống kiểm tra thấy tên tài khoản đã tồn tại trên hệ thống và báo đỏ tại ô tên đăng nhập</w:t>
                  </w:r>
                </w:p>
              </w:tc>
              <w:tc>
                <w:tcPr>
                  <w:tcW w:w="0" w:type="auto"/>
                  <w:hideMark/>
                </w:tcPr>
                <w:p w14:paraId="487907BC"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662A8ED0" w14:textId="77777777" w:rsidR="00804FAA" w:rsidRPr="0031231C" w:rsidRDefault="00804FAA" w:rsidP="00EF1B75">
                  <w:pPr>
                    <w:spacing w:before="240"/>
                    <w:rPr>
                      <w:rFonts w:ascii="Open Sans" w:hAnsi="Open Sans" w:cs="Open Sans"/>
                      <w:color w:val="1B1B1B"/>
                      <w:szCs w:val="24"/>
                    </w:rPr>
                  </w:pPr>
                </w:p>
              </w:tc>
            </w:tr>
            <w:tr w:rsidR="00804FAA" w:rsidRPr="005707B3" w14:paraId="3DC40BF6" w14:textId="77777777" w:rsidTr="00EF1B75">
              <w:tc>
                <w:tcPr>
                  <w:tcW w:w="0" w:type="auto"/>
                </w:tcPr>
                <w:p w14:paraId="17FD85BF"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7</w:t>
                  </w:r>
                </w:p>
              </w:tc>
              <w:tc>
                <w:tcPr>
                  <w:tcW w:w="0" w:type="auto"/>
                </w:tcPr>
                <w:p w14:paraId="7400B2FF"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Thông báo trạng thái đăng kí cho người dùng</w:t>
                  </w:r>
                </w:p>
              </w:tc>
              <w:tc>
                <w:tcPr>
                  <w:tcW w:w="2281" w:type="dxa"/>
                </w:tcPr>
                <w:p w14:paraId="59DFCCD5" w14:textId="77777777" w:rsidR="00804FAA" w:rsidRPr="0031231C" w:rsidRDefault="00804FAA" w:rsidP="00EF1B75">
                  <w:pPr>
                    <w:spacing w:before="240"/>
                    <w:rPr>
                      <w:rFonts w:ascii="Open Sans" w:hAnsi="Open Sans" w:cs="Open Sans"/>
                      <w:color w:val="1B1B1B"/>
                      <w:szCs w:val="24"/>
                    </w:rPr>
                  </w:pPr>
                </w:p>
              </w:tc>
              <w:tc>
                <w:tcPr>
                  <w:tcW w:w="1305" w:type="dxa"/>
                </w:tcPr>
                <w:p w14:paraId="79C1EC4E"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Sau khi kiểm tra thông tin được nhập vào, hệ thống xuất hiện thông báo cho người dùng biết đã đăng kí thất bại</w:t>
                  </w:r>
                </w:p>
              </w:tc>
              <w:tc>
                <w:tcPr>
                  <w:tcW w:w="0" w:type="auto"/>
                </w:tcPr>
                <w:p w14:paraId="1F935FE1"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Hiển thị thông báo: “Đăng kí thất bại, tài khoản đã tồn tại”</w:t>
                  </w:r>
                </w:p>
              </w:tc>
              <w:tc>
                <w:tcPr>
                  <w:tcW w:w="0" w:type="auto"/>
                </w:tcPr>
                <w:p w14:paraId="73D1F1CF"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Pass</w:t>
                  </w:r>
                </w:p>
              </w:tc>
              <w:tc>
                <w:tcPr>
                  <w:tcW w:w="0" w:type="auto"/>
                </w:tcPr>
                <w:p w14:paraId="58367F72" w14:textId="77777777" w:rsidR="00804FAA" w:rsidRDefault="00804FAA" w:rsidP="00EF1B75">
                  <w:pPr>
                    <w:spacing w:before="240"/>
                    <w:rPr>
                      <w:rFonts w:ascii="Times New Roman" w:hAnsi="Times New Roman"/>
                      <w:szCs w:val="24"/>
                    </w:rPr>
                  </w:pPr>
                </w:p>
              </w:tc>
            </w:tr>
          </w:tbl>
          <w:p w14:paraId="250BA427" w14:textId="77777777" w:rsidR="00804FAA" w:rsidRPr="005707B3" w:rsidRDefault="00804FAA" w:rsidP="00EF1B75">
            <w:pPr>
              <w:spacing w:before="240" w:line="240" w:lineRule="auto"/>
              <w:rPr>
                <w:rFonts w:ascii="Open Sans" w:hAnsi="Open Sans" w:cs="Open Sans"/>
                <w:color w:val="1B1B1B"/>
                <w:szCs w:val="24"/>
              </w:rPr>
            </w:pPr>
          </w:p>
        </w:tc>
      </w:tr>
      <w:tr w:rsidR="00804FAA" w:rsidRPr="0031231C" w14:paraId="67C3939E" w14:textId="77777777" w:rsidTr="00804FAA">
        <w:trPr>
          <w:divId w:val="1591501315"/>
        </w:trPr>
        <w:tc>
          <w:tcPr>
            <w:tcW w:w="712" w:type="dxa"/>
            <w:shd w:val="clear" w:color="auto" w:fill="FFFFFF" w:themeFill="background1"/>
            <w:hideMark/>
          </w:tcPr>
          <w:p w14:paraId="3BCD0DD6"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lastRenderedPageBreak/>
              <w:t>1</w:t>
            </w:r>
            <w:r>
              <w:rPr>
                <w:rFonts w:ascii="Open Sans" w:hAnsi="Open Sans" w:cs="Open Sans"/>
                <w:color w:val="1B1B1B"/>
                <w:szCs w:val="24"/>
              </w:rPr>
              <w:t>1</w:t>
            </w:r>
          </w:p>
        </w:tc>
        <w:tc>
          <w:tcPr>
            <w:tcW w:w="4590" w:type="dxa"/>
            <w:shd w:val="clear" w:color="auto" w:fill="FFFFFF" w:themeFill="background1"/>
            <w:hideMark/>
          </w:tcPr>
          <w:p w14:paraId="4498B1C5"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Hậu điều kiện</w:t>
            </w:r>
          </w:p>
        </w:tc>
        <w:tc>
          <w:tcPr>
            <w:tcW w:w="4320" w:type="dxa"/>
            <w:shd w:val="clear" w:color="auto" w:fill="FFFFFF" w:themeFill="background1"/>
            <w:hideMark/>
          </w:tcPr>
          <w:p w14:paraId="30E8A30A"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Hệ thống phát hiện được tài khoản đã tồn tại, trả về trang đăng kí để người dùng thực hiện đăng kí lại</w:t>
            </w:r>
          </w:p>
        </w:tc>
      </w:tr>
    </w:tbl>
    <w:p w14:paraId="3966DAD6" w14:textId="77777777" w:rsidR="00804FAA" w:rsidRDefault="00804FAA" w:rsidP="00804FAA">
      <w:pPr>
        <w:pStyle w:val="Heading2"/>
        <w:numPr>
          <w:ilvl w:val="0"/>
          <w:numId w:val="0"/>
        </w:numPr>
        <w:divId w:val="1591501315"/>
      </w:pPr>
    </w:p>
    <w:p w14:paraId="4CD9E6AE" w14:textId="7387BCE7" w:rsidR="00804FAA" w:rsidRDefault="00804FAA" w:rsidP="00804FAA">
      <w:pPr>
        <w:pStyle w:val="Heading3"/>
        <w:divId w:val="1591501315"/>
      </w:pPr>
      <w:bookmarkStart w:id="101" w:name="_Toc133168655"/>
      <w:r>
        <w:t>Đăng kí thất bại (nhập thiếu thông tin)</w:t>
      </w:r>
      <w:bookmarkEnd w:id="101"/>
    </w:p>
    <w:tbl>
      <w:tblPr>
        <w:tblW w:w="96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02"/>
        <w:gridCol w:w="4500"/>
        <w:gridCol w:w="4320"/>
      </w:tblGrid>
      <w:tr w:rsidR="00804FAA" w:rsidRPr="0031231C" w14:paraId="31C33B20" w14:textId="77777777" w:rsidTr="00804FAA">
        <w:trPr>
          <w:divId w:val="1591501315"/>
        </w:trPr>
        <w:tc>
          <w:tcPr>
            <w:tcW w:w="802" w:type="dxa"/>
            <w:shd w:val="clear" w:color="auto" w:fill="FFFFFF"/>
            <w:hideMark/>
          </w:tcPr>
          <w:p w14:paraId="3A15D2EF"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1</w:t>
            </w:r>
          </w:p>
        </w:tc>
        <w:tc>
          <w:tcPr>
            <w:tcW w:w="4500" w:type="dxa"/>
            <w:shd w:val="clear" w:color="auto" w:fill="FFFFFF"/>
            <w:hideMark/>
          </w:tcPr>
          <w:p w14:paraId="7249F2DD"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Test case ID</w:t>
            </w:r>
          </w:p>
        </w:tc>
        <w:tc>
          <w:tcPr>
            <w:tcW w:w="4320" w:type="dxa"/>
            <w:shd w:val="clear" w:color="auto" w:fill="FFFFFF"/>
            <w:hideMark/>
          </w:tcPr>
          <w:p w14:paraId="19F6F289" w14:textId="77777777" w:rsidR="00804FAA" w:rsidRPr="0031231C" w:rsidRDefault="00804FAA" w:rsidP="00EF1B75">
            <w:pPr>
              <w:spacing w:before="240" w:line="240" w:lineRule="auto"/>
              <w:rPr>
                <w:rFonts w:ascii="Open Sans" w:hAnsi="Open Sans" w:cs="Open Sans"/>
                <w:color w:val="1B1B1B"/>
                <w:szCs w:val="24"/>
              </w:rPr>
            </w:pPr>
            <w:r w:rsidRPr="005707B3">
              <w:rPr>
                <w:rFonts w:ascii="Open Sans" w:hAnsi="Open Sans" w:cs="Open Sans"/>
                <w:color w:val="1B1B1B"/>
                <w:szCs w:val="24"/>
              </w:rPr>
              <w:t>TC-</w:t>
            </w:r>
            <w:r>
              <w:rPr>
                <w:rFonts w:ascii="Open Sans" w:hAnsi="Open Sans" w:cs="Open Sans"/>
                <w:color w:val="1B1B1B"/>
                <w:szCs w:val="24"/>
              </w:rPr>
              <w:t>DK-02</w:t>
            </w:r>
          </w:p>
        </w:tc>
      </w:tr>
      <w:tr w:rsidR="00804FAA" w:rsidRPr="0031231C" w14:paraId="0377B7E2" w14:textId="77777777" w:rsidTr="00804FAA">
        <w:trPr>
          <w:divId w:val="1591501315"/>
        </w:trPr>
        <w:tc>
          <w:tcPr>
            <w:tcW w:w="802" w:type="dxa"/>
            <w:shd w:val="clear" w:color="auto" w:fill="FFFFFF"/>
            <w:hideMark/>
          </w:tcPr>
          <w:p w14:paraId="29C00DCC"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2</w:t>
            </w:r>
          </w:p>
        </w:tc>
        <w:tc>
          <w:tcPr>
            <w:tcW w:w="4500" w:type="dxa"/>
            <w:shd w:val="clear" w:color="auto" w:fill="FFFFFF"/>
            <w:hideMark/>
          </w:tcPr>
          <w:p w14:paraId="47DE166A"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Mức độ</w:t>
            </w:r>
          </w:p>
        </w:tc>
        <w:tc>
          <w:tcPr>
            <w:tcW w:w="4320" w:type="dxa"/>
            <w:shd w:val="clear" w:color="auto" w:fill="FFFFFF"/>
            <w:hideMark/>
          </w:tcPr>
          <w:p w14:paraId="2E0EA90A"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High</w:t>
            </w:r>
          </w:p>
        </w:tc>
      </w:tr>
      <w:tr w:rsidR="00804FAA" w:rsidRPr="0031231C" w14:paraId="3F0F7603" w14:textId="77777777" w:rsidTr="00804FAA">
        <w:trPr>
          <w:divId w:val="1591501315"/>
        </w:trPr>
        <w:tc>
          <w:tcPr>
            <w:tcW w:w="802" w:type="dxa"/>
            <w:shd w:val="clear" w:color="auto" w:fill="FFFFFF"/>
            <w:hideMark/>
          </w:tcPr>
          <w:p w14:paraId="22D60503"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3</w:t>
            </w:r>
          </w:p>
        </w:tc>
        <w:tc>
          <w:tcPr>
            <w:tcW w:w="4500" w:type="dxa"/>
            <w:shd w:val="clear" w:color="auto" w:fill="FFFFFF"/>
            <w:hideMark/>
          </w:tcPr>
          <w:p w14:paraId="078B0881"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Người thiết kế test case</w:t>
            </w:r>
          </w:p>
        </w:tc>
        <w:tc>
          <w:tcPr>
            <w:tcW w:w="4320" w:type="dxa"/>
            <w:shd w:val="clear" w:color="auto" w:fill="FFFFFF"/>
            <w:hideMark/>
          </w:tcPr>
          <w:p w14:paraId="7BD1EA1E"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Nhóm 6</w:t>
            </w:r>
          </w:p>
        </w:tc>
      </w:tr>
      <w:tr w:rsidR="00804FAA" w:rsidRPr="0031231C" w14:paraId="277DF885" w14:textId="77777777" w:rsidTr="00804FAA">
        <w:trPr>
          <w:divId w:val="1591501315"/>
        </w:trPr>
        <w:tc>
          <w:tcPr>
            <w:tcW w:w="802" w:type="dxa"/>
            <w:shd w:val="clear" w:color="auto" w:fill="FFFFFF"/>
            <w:hideMark/>
          </w:tcPr>
          <w:p w14:paraId="4F2F2755"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4</w:t>
            </w:r>
          </w:p>
        </w:tc>
        <w:tc>
          <w:tcPr>
            <w:tcW w:w="4500" w:type="dxa"/>
            <w:shd w:val="clear" w:color="auto" w:fill="FFFFFF"/>
            <w:hideMark/>
          </w:tcPr>
          <w:p w14:paraId="5F04C457"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Ngày thiết kế test case</w:t>
            </w:r>
          </w:p>
        </w:tc>
        <w:tc>
          <w:tcPr>
            <w:tcW w:w="4320" w:type="dxa"/>
            <w:shd w:val="clear" w:color="auto" w:fill="FFFFFF"/>
            <w:hideMark/>
          </w:tcPr>
          <w:p w14:paraId="54ED1CFD"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19 Apr 2023</w:t>
            </w:r>
          </w:p>
        </w:tc>
      </w:tr>
      <w:tr w:rsidR="00804FAA" w:rsidRPr="0031231C" w14:paraId="691DB89E" w14:textId="77777777" w:rsidTr="00804FAA">
        <w:trPr>
          <w:divId w:val="1591501315"/>
        </w:trPr>
        <w:tc>
          <w:tcPr>
            <w:tcW w:w="802" w:type="dxa"/>
            <w:shd w:val="clear" w:color="auto" w:fill="FFFFFF"/>
            <w:hideMark/>
          </w:tcPr>
          <w:p w14:paraId="26B3BB4B"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5</w:t>
            </w:r>
          </w:p>
        </w:tc>
        <w:tc>
          <w:tcPr>
            <w:tcW w:w="4500" w:type="dxa"/>
            <w:shd w:val="clear" w:color="auto" w:fill="FFFFFF"/>
            <w:hideMark/>
          </w:tcPr>
          <w:p w14:paraId="5824EFD5"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Người thực hiện test case</w:t>
            </w:r>
          </w:p>
        </w:tc>
        <w:tc>
          <w:tcPr>
            <w:tcW w:w="4320" w:type="dxa"/>
            <w:shd w:val="clear" w:color="auto" w:fill="FFFFFF"/>
            <w:hideMark/>
          </w:tcPr>
          <w:p w14:paraId="1C119214"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Huỳnh Hồ Hoài Nam</w:t>
            </w:r>
          </w:p>
        </w:tc>
      </w:tr>
      <w:tr w:rsidR="00804FAA" w:rsidRPr="0031231C" w14:paraId="42BD9285" w14:textId="77777777" w:rsidTr="00804FAA">
        <w:trPr>
          <w:divId w:val="1591501315"/>
        </w:trPr>
        <w:tc>
          <w:tcPr>
            <w:tcW w:w="802" w:type="dxa"/>
            <w:shd w:val="clear" w:color="auto" w:fill="FFFFFF"/>
            <w:hideMark/>
          </w:tcPr>
          <w:p w14:paraId="34407DCF"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6</w:t>
            </w:r>
          </w:p>
        </w:tc>
        <w:tc>
          <w:tcPr>
            <w:tcW w:w="4500" w:type="dxa"/>
            <w:shd w:val="clear" w:color="auto" w:fill="FFFFFF"/>
            <w:hideMark/>
          </w:tcPr>
          <w:p w14:paraId="29274412"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Ngày thực hiện test case</w:t>
            </w:r>
          </w:p>
        </w:tc>
        <w:tc>
          <w:tcPr>
            <w:tcW w:w="4320" w:type="dxa"/>
            <w:shd w:val="clear" w:color="auto" w:fill="FFFFFF"/>
            <w:hideMark/>
          </w:tcPr>
          <w:p w14:paraId="626B2028"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20 Apr 2023</w:t>
            </w:r>
          </w:p>
        </w:tc>
      </w:tr>
      <w:tr w:rsidR="00804FAA" w:rsidRPr="0031231C" w14:paraId="051D28C8" w14:textId="77777777" w:rsidTr="00804FAA">
        <w:trPr>
          <w:divId w:val="1591501315"/>
        </w:trPr>
        <w:tc>
          <w:tcPr>
            <w:tcW w:w="802" w:type="dxa"/>
            <w:shd w:val="clear" w:color="auto" w:fill="FFFFFF"/>
            <w:hideMark/>
          </w:tcPr>
          <w:p w14:paraId="7DAAD90C"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lastRenderedPageBreak/>
              <w:t>7</w:t>
            </w:r>
          </w:p>
        </w:tc>
        <w:tc>
          <w:tcPr>
            <w:tcW w:w="4500" w:type="dxa"/>
            <w:shd w:val="clear" w:color="auto" w:fill="FFFFFF"/>
            <w:hideMark/>
          </w:tcPr>
          <w:p w14:paraId="1E558E4F"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Tên test case</w:t>
            </w:r>
          </w:p>
        </w:tc>
        <w:tc>
          <w:tcPr>
            <w:tcW w:w="4320" w:type="dxa"/>
            <w:shd w:val="clear" w:color="auto" w:fill="FFFFFF"/>
            <w:hideMark/>
          </w:tcPr>
          <w:p w14:paraId="5341245F" w14:textId="4811AE1A" w:rsidR="00804FAA" w:rsidRPr="0031231C" w:rsidRDefault="00804FAA" w:rsidP="00EF1B75">
            <w:pPr>
              <w:spacing w:before="240" w:line="240" w:lineRule="auto"/>
              <w:rPr>
                <w:rFonts w:ascii="Open Sans" w:hAnsi="Open Sans" w:cs="Open Sans"/>
                <w:color w:val="1B1B1B"/>
                <w:szCs w:val="24"/>
              </w:rPr>
            </w:pPr>
            <w:r w:rsidRPr="005707B3">
              <w:rPr>
                <w:rFonts w:ascii="Open Sans" w:hAnsi="Open Sans" w:cs="Open Sans"/>
                <w:color w:val="1B1B1B"/>
                <w:szCs w:val="24"/>
              </w:rPr>
              <w:t xml:space="preserve">Đăng </w:t>
            </w:r>
            <w:r>
              <w:rPr>
                <w:rFonts w:ascii="Open Sans" w:hAnsi="Open Sans" w:cs="Open Sans"/>
                <w:color w:val="1B1B1B"/>
                <w:szCs w:val="24"/>
              </w:rPr>
              <w:t xml:space="preserve">kí thất bại </w:t>
            </w:r>
            <w:r w:rsidR="00344F34">
              <w:rPr>
                <w:rFonts w:ascii="Open Sans" w:hAnsi="Open Sans" w:cs="Open Sans"/>
                <w:color w:val="1B1B1B"/>
                <w:szCs w:val="24"/>
              </w:rPr>
              <w:t>(do nhập thiếu thông tin)</w:t>
            </w:r>
          </w:p>
        </w:tc>
      </w:tr>
      <w:tr w:rsidR="00804FAA" w:rsidRPr="0031231C" w14:paraId="663C6D6C" w14:textId="77777777" w:rsidTr="00804FAA">
        <w:trPr>
          <w:divId w:val="1591501315"/>
        </w:trPr>
        <w:tc>
          <w:tcPr>
            <w:tcW w:w="802" w:type="dxa"/>
            <w:shd w:val="clear" w:color="auto" w:fill="FFFFFF"/>
            <w:hideMark/>
          </w:tcPr>
          <w:p w14:paraId="4AB23315"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8</w:t>
            </w:r>
          </w:p>
        </w:tc>
        <w:tc>
          <w:tcPr>
            <w:tcW w:w="4500" w:type="dxa"/>
            <w:shd w:val="clear" w:color="auto" w:fill="FFFFFF"/>
            <w:hideMark/>
          </w:tcPr>
          <w:p w14:paraId="315E8FD6"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Mô tả chi tiết</w:t>
            </w:r>
          </w:p>
        </w:tc>
        <w:tc>
          <w:tcPr>
            <w:tcW w:w="4320" w:type="dxa"/>
            <w:shd w:val="clear" w:color="auto" w:fill="FFFFFF"/>
            <w:hideMark/>
          </w:tcPr>
          <w:p w14:paraId="13C0CB1A" w14:textId="77777777" w:rsidR="00804FAA" w:rsidRPr="0031231C" w:rsidRDefault="00804FAA" w:rsidP="00EF1B75">
            <w:pPr>
              <w:spacing w:before="240" w:line="240" w:lineRule="auto"/>
              <w:rPr>
                <w:rFonts w:ascii="Open Sans" w:hAnsi="Open Sans" w:cs="Open Sans"/>
                <w:color w:val="1B1B1B"/>
                <w:szCs w:val="24"/>
              </w:rPr>
            </w:pPr>
            <w:r w:rsidRPr="005707B3">
              <w:rPr>
                <w:rFonts w:ascii="Open Sans" w:hAnsi="Open Sans" w:cs="Open Sans"/>
                <w:color w:val="1B1B1B"/>
                <w:szCs w:val="24"/>
              </w:rPr>
              <w:t xml:space="preserve">Kiểm tra xem </w:t>
            </w:r>
            <w:r>
              <w:rPr>
                <w:rFonts w:ascii="Open Sans" w:hAnsi="Open Sans" w:cs="Open Sans"/>
                <w:color w:val="1B1B1B"/>
                <w:szCs w:val="24"/>
              </w:rPr>
              <w:t>hệ thống có phát hiện dữ liệu đăng kí nhập thiếu một hoặc nhiều ô trống thông tin hay không</w:t>
            </w:r>
          </w:p>
        </w:tc>
      </w:tr>
      <w:tr w:rsidR="00804FAA" w:rsidRPr="0031231C" w14:paraId="60C97D58" w14:textId="77777777" w:rsidTr="00804FAA">
        <w:trPr>
          <w:divId w:val="1591501315"/>
        </w:trPr>
        <w:tc>
          <w:tcPr>
            <w:tcW w:w="802" w:type="dxa"/>
            <w:shd w:val="clear" w:color="auto" w:fill="FFFFFF"/>
            <w:hideMark/>
          </w:tcPr>
          <w:p w14:paraId="373EC54A"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9</w:t>
            </w:r>
          </w:p>
        </w:tc>
        <w:tc>
          <w:tcPr>
            <w:tcW w:w="4500" w:type="dxa"/>
            <w:shd w:val="clear" w:color="auto" w:fill="FFFFFF"/>
            <w:hideMark/>
          </w:tcPr>
          <w:p w14:paraId="7E2387CA"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Tiền điều kiện</w:t>
            </w:r>
          </w:p>
        </w:tc>
        <w:tc>
          <w:tcPr>
            <w:tcW w:w="4320" w:type="dxa"/>
            <w:shd w:val="clear" w:color="auto" w:fill="FFFFFF"/>
            <w:hideMark/>
          </w:tcPr>
          <w:p w14:paraId="341D3D68" w14:textId="77777777" w:rsidR="00804FAA" w:rsidRPr="0031231C" w:rsidRDefault="00804FAA" w:rsidP="00EF1B75">
            <w:pPr>
              <w:spacing w:before="240" w:line="240" w:lineRule="auto"/>
              <w:rPr>
                <w:rFonts w:ascii="Open Sans" w:hAnsi="Open Sans" w:cs="Open Sans"/>
                <w:color w:val="1B1B1B"/>
                <w:szCs w:val="24"/>
              </w:rPr>
            </w:pPr>
            <w:r w:rsidRPr="005707B3">
              <w:rPr>
                <w:rFonts w:ascii="Open Sans" w:hAnsi="Open Sans" w:cs="Open Sans"/>
                <w:color w:val="1B1B1B"/>
                <w:szCs w:val="24"/>
              </w:rPr>
              <w:t xml:space="preserve">Người dùng </w:t>
            </w:r>
            <w:r>
              <w:rPr>
                <w:rFonts w:ascii="Open Sans" w:hAnsi="Open Sans" w:cs="Open Sans"/>
                <w:color w:val="1B1B1B"/>
                <w:szCs w:val="24"/>
              </w:rPr>
              <w:t>truy cập thành công vào trang chủ website</w:t>
            </w:r>
          </w:p>
        </w:tc>
      </w:tr>
      <w:tr w:rsidR="00804FAA" w:rsidRPr="0031231C" w14:paraId="1FFFA732" w14:textId="77777777" w:rsidTr="00804FAA">
        <w:trPr>
          <w:divId w:val="1591501315"/>
        </w:trPr>
        <w:tc>
          <w:tcPr>
            <w:tcW w:w="802" w:type="dxa"/>
            <w:shd w:val="clear" w:color="auto" w:fill="FFFFFF"/>
            <w:hideMark/>
          </w:tcPr>
          <w:p w14:paraId="2CDA8C82"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10</w:t>
            </w:r>
          </w:p>
        </w:tc>
        <w:tc>
          <w:tcPr>
            <w:tcW w:w="4500" w:type="dxa"/>
            <w:shd w:val="clear" w:color="auto" w:fill="FFFFFF"/>
            <w:hideMark/>
          </w:tcPr>
          <w:p w14:paraId="574D3483"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Các bước thực hiện kiểm thử</w:t>
            </w:r>
          </w:p>
        </w:tc>
        <w:tc>
          <w:tcPr>
            <w:tcW w:w="4320" w:type="dxa"/>
            <w:shd w:val="clear" w:color="auto" w:fill="FFFFFF"/>
            <w:hideMark/>
          </w:tcPr>
          <w:p w14:paraId="47E464E6" w14:textId="77777777" w:rsidR="00804FAA" w:rsidRPr="0031231C" w:rsidRDefault="00804FAA" w:rsidP="00EF1B75">
            <w:pPr>
              <w:spacing w:before="240" w:line="240" w:lineRule="auto"/>
              <w:rPr>
                <w:rFonts w:ascii="Open Sans" w:hAnsi="Open Sans" w:cs="Open Sans"/>
                <w:color w:val="1B1B1B"/>
                <w:szCs w:val="24"/>
              </w:rPr>
            </w:pPr>
            <w:r w:rsidRPr="005707B3">
              <w:rPr>
                <w:rFonts w:ascii="Open Sans" w:hAnsi="Open Sans" w:cs="Open Sans"/>
                <w:color w:val="1B1B1B"/>
                <w:szCs w:val="24"/>
              </w:rPr>
              <w:t>(xem bảng bên dưới)</w:t>
            </w:r>
          </w:p>
        </w:tc>
      </w:tr>
      <w:tr w:rsidR="00804FAA" w:rsidRPr="005707B3" w14:paraId="127A64A7" w14:textId="77777777" w:rsidTr="00804FAA">
        <w:trPr>
          <w:divId w:val="1591501315"/>
        </w:trPr>
        <w:tc>
          <w:tcPr>
            <w:tcW w:w="9622" w:type="dxa"/>
            <w:gridSpan w:val="3"/>
            <w:shd w:val="clear" w:color="auto" w:fill="FFFFFF" w:themeFill="background1"/>
          </w:tcPr>
          <w:tbl>
            <w:tblPr>
              <w:tblStyle w:val="TableGrid"/>
              <w:tblW w:w="0" w:type="auto"/>
              <w:tblLook w:val="04A0" w:firstRow="1" w:lastRow="0" w:firstColumn="1" w:lastColumn="0" w:noHBand="0" w:noVBand="1"/>
            </w:tblPr>
            <w:tblGrid>
              <w:gridCol w:w="636"/>
              <w:gridCol w:w="1408"/>
              <w:gridCol w:w="2281"/>
              <w:gridCol w:w="951"/>
              <w:gridCol w:w="1945"/>
              <w:gridCol w:w="1436"/>
              <w:gridCol w:w="925"/>
            </w:tblGrid>
            <w:tr w:rsidR="00804FAA" w:rsidRPr="005707B3" w14:paraId="45318C17" w14:textId="77777777" w:rsidTr="00EF1B75">
              <w:tc>
                <w:tcPr>
                  <w:tcW w:w="748" w:type="dxa"/>
                  <w:shd w:val="clear" w:color="auto" w:fill="BFBFBF" w:themeFill="background1" w:themeFillShade="BF"/>
                </w:tcPr>
                <w:p w14:paraId="2DBDE243"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STT</w:t>
                  </w:r>
                </w:p>
              </w:tc>
              <w:tc>
                <w:tcPr>
                  <w:tcW w:w="1248" w:type="dxa"/>
                  <w:shd w:val="clear" w:color="auto" w:fill="BFBFBF" w:themeFill="background1" w:themeFillShade="BF"/>
                </w:tcPr>
                <w:p w14:paraId="689DE78C"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 xml:space="preserve">Bước thực hiện </w:t>
                  </w:r>
                </w:p>
              </w:tc>
              <w:tc>
                <w:tcPr>
                  <w:tcW w:w="2281" w:type="dxa"/>
                  <w:shd w:val="clear" w:color="auto" w:fill="BFBFBF" w:themeFill="background1" w:themeFillShade="BF"/>
                </w:tcPr>
                <w:p w14:paraId="0CC8E371"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Dữ liệu kiểm thử</w:t>
                  </w:r>
                </w:p>
              </w:tc>
              <w:tc>
                <w:tcPr>
                  <w:tcW w:w="1305" w:type="dxa"/>
                  <w:shd w:val="clear" w:color="auto" w:fill="BFBFBF" w:themeFill="background1" w:themeFillShade="BF"/>
                </w:tcPr>
                <w:p w14:paraId="11CA2A04"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Kết quả mong đợi</w:t>
                  </w:r>
                </w:p>
              </w:tc>
              <w:tc>
                <w:tcPr>
                  <w:tcW w:w="1639" w:type="dxa"/>
                  <w:shd w:val="clear" w:color="auto" w:fill="BFBFBF" w:themeFill="background1" w:themeFillShade="BF"/>
                </w:tcPr>
                <w:p w14:paraId="13BA8544"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Kết quả thực tế</w:t>
                  </w:r>
                </w:p>
              </w:tc>
              <w:tc>
                <w:tcPr>
                  <w:tcW w:w="1436" w:type="dxa"/>
                  <w:shd w:val="clear" w:color="auto" w:fill="BFBFBF" w:themeFill="background1" w:themeFillShade="BF"/>
                </w:tcPr>
                <w:p w14:paraId="759742D0" w14:textId="77777777" w:rsidR="00804FAA" w:rsidRPr="005707B3" w:rsidRDefault="00804FAA" w:rsidP="00EF1B75">
                  <w:pPr>
                    <w:spacing w:before="240"/>
                    <w:rPr>
                      <w:rFonts w:ascii="Open Sans" w:hAnsi="Open Sans" w:cs="Open Sans"/>
                      <w:color w:val="1B1B1B"/>
                      <w:szCs w:val="24"/>
                    </w:rPr>
                  </w:pPr>
                  <w:r w:rsidRPr="005707B3">
                    <w:rPr>
                      <w:rFonts w:ascii="Open Sans" w:hAnsi="Open Sans" w:cs="Open Sans"/>
                      <w:b/>
                      <w:bCs/>
                      <w:color w:val="1B1B1B"/>
                      <w:szCs w:val="24"/>
                    </w:rPr>
                    <w:t>Status (Pass/Fail)</w:t>
                  </w:r>
                </w:p>
              </w:tc>
              <w:tc>
                <w:tcPr>
                  <w:tcW w:w="925" w:type="dxa"/>
                  <w:shd w:val="clear" w:color="auto" w:fill="BFBFBF" w:themeFill="background1" w:themeFillShade="BF"/>
                </w:tcPr>
                <w:p w14:paraId="46EB1FD8" w14:textId="77777777" w:rsidR="00804FAA" w:rsidRPr="005707B3" w:rsidRDefault="00804FAA" w:rsidP="00EF1B75">
                  <w:pPr>
                    <w:spacing w:before="240"/>
                    <w:rPr>
                      <w:rFonts w:ascii="Open Sans" w:hAnsi="Open Sans" w:cs="Open Sans"/>
                      <w:color w:val="1B1B1B"/>
                      <w:szCs w:val="24"/>
                    </w:rPr>
                  </w:pPr>
                  <w:r w:rsidRPr="005707B3">
                    <w:rPr>
                      <w:rFonts w:ascii="Open Sans" w:hAnsi="Open Sans" w:cs="Open Sans"/>
                      <w:b/>
                      <w:bCs/>
                      <w:color w:val="1B1B1B"/>
                      <w:szCs w:val="24"/>
                    </w:rPr>
                    <w:t>Notes</w:t>
                  </w:r>
                </w:p>
              </w:tc>
            </w:tr>
            <w:tr w:rsidR="00804FAA" w:rsidRPr="005707B3" w14:paraId="72F6EBB0" w14:textId="77777777" w:rsidTr="00EF1B75">
              <w:tc>
                <w:tcPr>
                  <w:tcW w:w="0" w:type="auto"/>
                  <w:shd w:val="clear" w:color="auto" w:fill="BFBFBF" w:themeFill="background1" w:themeFillShade="BF"/>
                  <w:hideMark/>
                </w:tcPr>
                <w:p w14:paraId="18D83A68"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1</w:t>
                  </w:r>
                </w:p>
              </w:tc>
              <w:tc>
                <w:tcPr>
                  <w:tcW w:w="0" w:type="auto"/>
                  <w:shd w:val="clear" w:color="auto" w:fill="BFBFBF" w:themeFill="background1" w:themeFillShade="BF"/>
                  <w:hideMark/>
                </w:tcPr>
                <w:p w14:paraId="3A455869" w14:textId="77777777" w:rsidR="00804FAA" w:rsidRPr="0031231C" w:rsidRDefault="00804FAA" w:rsidP="00EF1B75">
                  <w:pPr>
                    <w:spacing w:before="240"/>
                    <w:rPr>
                      <w:rFonts w:ascii="Open Sans" w:hAnsi="Open Sans" w:cs="Open Sans"/>
                      <w:color w:val="1B1B1B"/>
                      <w:szCs w:val="24"/>
                    </w:rPr>
                  </w:pPr>
                  <w:r w:rsidRPr="00BA1A39">
                    <w:rPr>
                      <w:rFonts w:ascii="Open Sans" w:hAnsi="Open Sans" w:cs="Open Sans"/>
                      <w:color w:val="1B1B1B"/>
                      <w:szCs w:val="24"/>
                    </w:rPr>
                    <w:t>Người dùng chọn chức năng “Đăng kí” tại giao diện trang chủ</w:t>
                  </w:r>
                </w:p>
              </w:tc>
              <w:tc>
                <w:tcPr>
                  <w:tcW w:w="2281" w:type="dxa"/>
                  <w:shd w:val="clear" w:color="auto" w:fill="BFBFBF" w:themeFill="background1" w:themeFillShade="BF"/>
                  <w:hideMark/>
                </w:tcPr>
                <w:p w14:paraId="115D8991" w14:textId="77777777" w:rsidR="00804FAA" w:rsidRPr="0031231C" w:rsidRDefault="00804FAA" w:rsidP="00EF1B75">
                  <w:pPr>
                    <w:spacing w:before="240"/>
                    <w:rPr>
                      <w:rFonts w:ascii="Open Sans" w:hAnsi="Open Sans" w:cs="Open Sans"/>
                      <w:color w:val="1B1B1B"/>
                      <w:szCs w:val="24"/>
                    </w:rPr>
                  </w:pPr>
                </w:p>
              </w:tc>
              <w:tc>
                <w:tcPr>
                  <w:tcW w:w="1305" w:type="dxa"/>
                  <w:shd w:val="clear" w:color="auto" w:fill="BFBFBF" w:themeFill="background1" w:themeFillShade="BF"/>
                  <w:hideMark/>
                </w:tcPr>
                <w:p w14:paraId="4C7335D9"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Hệ thống sẵn sàng để người dùng nhập các thông tin để đăng kí tài khoản</w:t>
                  </w:r>
                </w:p>
              </w:tc>
              <w:tc>
                <w:tcPr>
                  <w:tcW w:w="0" w:type="auto"/>
                  <w:shd w:val="clear" w:color="auto" w:fill="BFBFBF" w:themeFill="background1" w:themeFillShade="BF"/>
                  <w:hideMark/>
                </w:tcPr>
                <w:p w14:paraId="7AE5AC2E"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Hiển thị giao diện đăng kí bao gồm các ô trống yêu cầu điền, bao gồm: tên tài khoản, mật khẩu, số điện thoại, email</w:t>
                  </w:r>
                </w:p>
              </w:tc>
              <w:tc>
                <w:tcPr>
                  <w:tcW w:w="0" w:type="auto"/>
                  <w:shd w:val="clear" w:color="auto" w:fill="BFBFBF" w:themeFill="background1" w:themeFillShade="BF"/>
                  <w:hideMark/>
                </w:tcPr>
                <w:p w14:paraId="580B658F"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shd w:val="clear" w:color="auto" w:fill="BFBFBF" w:themeFill="background1" w:themeFillShade="BF"/>
                  <w:hideMark/>
                </w:tcPr>
                <w:p w14:paraId="4843FABC" w14:textId="77777777" w:rsidR="00804FAA" w:rsidRPr="0031231C" w:rsidRDefault="00804FAA" w:rsidP="00EF1B75">
                  <w:pPr>
                    <w:spacing w:before="240"/>
                    <w:rPr>
                      <w:rFonts w:ascii="Open Sans" w:hAnsi="Open Sans" w:cs="Open Sans"/>
                      <w:color w:val="1B1B1B"/>
                      <w:szCs w:val="24"/>
                    </w:rPr>
                  </w:pPr>
                </w:p>
              </w:tc>
            </w:tr>
            <w:tr w:rsidR="00804FAA" w:rsidRPr="005707B3" w14:paraId="7C0DD794" w14:textId="77777777" w:rsidTr="00EF1B75">
              <w:tc>
                <w:tcPr>
                  <w:tcW w:w="0" w:type="auto"/>
                  <w:shd w:val="clear" w:color="auto" w:fill="BFBFBF" w:themeFill="background1" w:themeFillShade="BF"/>
                  <w:hideMark/>
                </w:tcPr>
                <w:p w14:paraId="05BCC6A3"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2</w:t>
                  </w:r>
                </w:p>
              </w:tc>
              <w:tc>
                <w:tcPr>
                  <w:tcW w:w="0" w:type="auto"/>
                  <w:shd w:val="clear" w:color="auto" w:fill="BFBFBF" w:themeFill="background1" w:themeFillShade="BF"/>
                  <w:hideMark/>
                </w:tcPr>
                <w:p w14:paraId="361D0CE5"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Người dùng nhập các thông tin vào ô trống</w:t>
                  </w:r>
                </w:p>
              </w:tc>
              <w:tc>
                <w:tcPr>
                  <w:tcW w:w="2281" w:type="dxa"/>
                  <w:shd w:val="clear" w:color="auto" w:fill="BFBFBF" w:themeFill="background1" w:themeFillShade="BF"/>
                  <w:hideMark/>
                </w:tcPr>
                <w:p w14:paraId="13847114"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Tên đăng nhập: test01</w:t>
                  </w:r>
                </w:p>
                <w:p w14:paraId="5AF2D578"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Mật khẩu: (để trống)</w:t>
                  </w:r>
                </w:p>
                <w:p w14:paraId="30F44831"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Số điện thoại: 0908540175</w:t>
                  </w:r>
                </w:p>
                <w:p w14:paraId="26825359"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Email: test01@gmail.com</w:t>
                  </w:r>
                </w:p>
              </w:tc>
              <w:tc>
                <w:tcPr>
                  <w:tcW w:w="1305" w:type="dxa"/>
                  <w:shd w:val="clear" w:color="auto" w:fill="BFBFBF" w:themeFill="background1" w:themeFillShade="BF"/>
                  <w:hideMark/>
                </w:tcPr>
                <w:p w14:paraId="70C4451C"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Thông tin đăng kí có thể được nhập vào</w:t>
                  </w:r>
                </w:p>
              </w:tc>
              <w:tc>
                <w:tcPr>
                  <w:tcW w:w="0" w:type="auto"/>
                  <w:shd w:val="clear" w:color="auto" w:fill="BFBFBF" w:themeFill="background1" w:themeFillShade="BF"/>
                  <w:hideMark/>
                </w:tcPr>
                <w:p w14:paraId="349C43D3"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Như mong đợi</w:t>
                  </w:r>
                </w:p>
              </w:tc>
              <w:tc>
                <w:tcPr>
                  <w:tcW w:w="0" w:type="auto"/>
                  <w:shd w:val="clear" w:color="auto" w:fill="BFBFBF" w:themeFill="background1" w:themeFillShade="BF"/>
                  <w:hideMark/>
                </w:tcPr>
                <w:p w14:paraId="69E2CAD8"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shd w:val="clear" w:color="auto" w:fill="BFBFBF" w:themeFill="background1" w:themeFillShade="BF"/>
                  <w:hideMark/>
                </w:tcPr>
                <w:p w14:paraId="3C8CAE77" w14:textId="77777777" w:rsidR="00804FAA" w:rsidRPr="0031231C" w:rsidRDefault="00804FAA" w:rsidP="00EF1B75">
                  <w:pPr>
                    <w:spacing w:before="240"/>
                    <w:rPr>
                      <w:rFonts w:ascii="Open Sans" w:hAnsi="Open Sans" w:cs="Open Sans"/>
                      <w:color w:val="1B1B1B"/>
                      <w:szCs w:val="24"/>
                    </w:rPr>
                  </w:pPr>
                </w:p>
              </w:tc>
            </w:tr>
            <w:tr w:rsidR="00804FAA" w:rsidRPr="005707B3" w14:paraId="557541B9" w14:textId="77777777" w:rsidTr="00EF1B75">
              <w:tc>
                <w:tcPr>
                  <w:tcW w:w="0" w:type="auto"/>
                  <w:shd w:val="clear" w:color="auto" w:fill="BFBFBF" w:themeFill="background1" w:themeFillShade="BF"/>
                  <w:hideMark/>
                </w:tcPr>
                <w:p w14:paraId="3A144C7E"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3</w:t>
                  </w:r>
                </w:p>
              </w:tc>
              <w:tc>
                <w:tcPr>
                  <w:tcW w:w="0" w:type="auto"/>
                  <w:shd w:val="clear" w:color="auto" w:fill="BFBFBF" w:themeFill="background1" w:themeFillShade="BF"/>
                  <w:hideMark/>
                </w:tcPr>
                <w:p w14:paraId="37C73DD7"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Người dùng nhấn “Xác nhận”</w:t>
                  </w:r>
                </w:p>
              </w:tc>
              <w:tc>
                <w:tcPr>
                  <w:tcW w:w="2281" w:type="dxa"/>
                  <w:shd w:val="clear" w:color="auto" w:fill="BFBFBF" w:themeFill="background1" w:themeFillShade="BF"/>
                  <w:hideMark/>
                </w:tcPr>
                <w:p w14:paraId="719C2031" w14:textId="77777777" w:rsidR="00804FAA" w:rsidRPr="0031231C" w:rsidRDefault="00804FAA" w:rsidP="00EF1B75">
                  <w:pPr>
                    <w:spacing w:before="240"/>
                    <w:rPr>
                      <w:rFonts w:ascii="Open Sans" w:hAnsi="Open Sans" w:cs="Open Sans"/>
                      <w:color w:val="1B1B1B"/>
                      <w:szCs w:val="24"/>
                    </w:rPr>
                  </w:pPr>
                </w:p>
              </w:tc>
              <w:tc>
                <w:tcPr>
                  <w:tcW w:w="1305" w:type="dxa"/>
                  <w:shd w:val="clear" w:color="auto" w:fill="BFBFBF" w:themeFill="background1" w:themeFillShade="BF"/>
                  <w:hideMark/>
                </w:tcPr>
                <w:p w14:paraId="0D8BF5C2" w14:textId="04ECF3BF"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 xml:space="preserve">Hệ thống tiến hành </w:t>
                  </w:r>
                  <w:r>
                    <w:rPr>
                      <w:rFonts w:ascii="Open Sans" w:hAnsi="Open Sans" w:cs="Open Sans"/>
                      <w:color w:val="1B1B1B"/>
                      <w:szCs w:val="24"/>
                    </w:rPr>
                    <w:lastRenderedPageBreak/>
                    <w:t>kiểm tra các thông tin người dùng nhập có đầy đủ hay trùng với bất kì tài khoản nào không</w:t>
                  </w:r>
                </w:p>
              </w:tc>
              <w:tc>
                <w:tcPr>
                  <w:tcW w:w="0" w:type="auto"/>
                  <w:shd w:val="clear" w:color="auto" w:fill="BFBFBF" w:themeFill="background1" w:themeFillShade="BF"/>
                  <w:hideMark/>
                </w:tcPr>
                <w:p w14:paraId="4D5FD3FD"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lastRenderedPageBreak/>
                    <w:t xml:space="preserve">Hệ thống kiểm tra thấy ô mật khẩu chưa được nhập vào </w:t>
                  </w:r>
                  <w:r>
                    <w:rPr>
                      <w:rFonts w:ascii="Open Sans" w:hAnsi="Open Sans" w:cs="Open Sans"/>
                      <w:color w:val="1B1B1B"/>
                      <w:szCs w:val="24"/>
                    </w:rPr>
                    <w:lastRenderedPageBreak/>
                    <w:t>và báo đỏ tại ô mật khẩu</w:t>
                  </w:r>
                </w:p>
              </w:tc>
              <w:tc>
                <w:tcPr>
                  <w:tcW w:w="0" w:type="auto"/>
                  <w:shd w:val="clear" w:color="auto" w:fill="BFBFBF" w:themeFill="background1" w:themeFillShade="BF"/>
                  <w:hideMark/>
                </w:tcPr>
                <w:p w14:paraId="705479CF"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lastRenderedPageBreak/>
                    <w:t>Pass</w:t>
                  </w:r>
                </w:p>
              </w:tc>
              <w:tc>
                <w:tcPr>
                  <w:tcW w:w="0" w:type="auto"/>
                  <w:shd w:val="clear" w:color="auto" w:fill="BFBFBF" w:themeFill="background1" w:themeFillShade="BF"/>
                  <w:hideMark/>
                </w:tcPr>
                <w:p w14:paraId="73D1DF6D" w14:textId="77777777" w:rsidR="00804FAA" w:rsidRPr="0031231C" w:rsidRDefault="00804FAA" w:rsidP="00EF1B75">
                  <w:pPr>
                    <w:spacing w:before="240"/>
                    <w:rPr>
                      <w:rFonts w:ascii="Open Sans" w:hAnsi="Open Sans" w:cs="Open Sans"/>
                      <w:color w:val="1B1B1B"/>
                      <w:szCs w:val="24"/>
                    </w:rPr>
                  </w:pPr>
                </w:p>
              </w:tc>
            </w:tr>
            <w:tr w:rsidR="00804FAA" w:rsidRPr="005707B3" w14:paraId="5D5A8848" w14:textId="77777777" w:rsidTr="00EF1B75">
              <w:tc>
                <w:tcPr>
                  <w:tcW w:w="0" w:type="auto"/>
                  <w:shd w:val="clear" w:color="auto" w:fill="BFBFBF" w:themeFill="background1" w:themeFillShade="BF"/>
                </w:tcPr>
                <w:p w14:paraId="0E672A0E"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7</w:t>
                  </w:r>
                </w:p>
              </w:tc>
              <w:tc>
                <w:tcPr>
                  <w:tcW w:w="0" w:type="auto"/>
                  <w:shd w:val="clear" w:color="auto" w:fill="BFBFBF" w:themeFill="background1" w:themeFillShade="BF"/>
                </w:tcPr>
                <w:p w14:paraId="26C51861"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Thông báo trạng thái đăng kí cho người dùng</w:t>
                  </w:r>
                </w:p>
              </w:tc>
              <w:tc>
                <w:tcPr>
                  <w:tcW w:w="2281" w:type="dxa"/>
                  <w:shd w:val="clear" w:color="auto" w:fill="BFBFBF" w:themeFill="background1" w:themeFillShade="BF"/>
                </w:tcPr>
                <w:p w14:paraId="72450B0A" w14:textId="77777777" w:rsidR="00804FAA" w:rsidRPr="0031231C" w:rsidRDefault="00804FAA" w:rsidP="00EF1B75">
                  <w:pPr>
                    <w:spacing w:before="240"/>
                    <w:rPr>
                      <w:rFonts w:ascii="Open Sans" w:hAnsi="Open Sans" w:cs="Open Sans"/>
                      <w:color w:val="1B1B1B"/>
                      <w:szCs w:val="24"/>
                    </w:rPr>
                  </w:pPr>
                </w:p>
              </w:tc>
              <w:tc>
                <w:tcPr>
                  <w:tcW w:w="1305" w:type="dxa"/>
                  <w:shd w:val="clear" w:color="auto" w:fill="BFBFBF" w:themeFill="background1" w:themeFillShade="BF"/>
                </w:tcPr>
                <w:p w14:paraId="5DC57B9D"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Sau khi kiểm tra thông tin được nhập vào, hệ thống xuất hiện thông báo cho người dùng biết đã đăng kí thất bại</w:t>
                  </w:r>
                </w:p>
              </w:tc>
              <w:tc>
                <w:tcPr>
                  <w:tcW w:w="0" w:type="auto"/>
                  <w:shd w:val="clear" w:color="auto" w:fill="BFBFBF" w:themeFill="background1" w:themeFillShade="BF"/>
                </w:tcPr>
                <w:p w14:paraId="7C240EF9"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Hiển thị thông báo: “Đăng kí thất bại, vui lòng nhập đầy đủ thông tin”</w:t>
                  </w:r>
                </w:p>
              </w:tc>
              <w:tc>
                <w:tcPr>
                  <w:tcW w:w="0" w:type="auto"/>
                  <w:shd w:val="clear" w:color="auto" w:fill="BFBFBF" w:themeFill="background1" w:themeFillShade="BF"/>
                </w:tcPr>
                <w:p w14:paraId="0E5F579A"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Pass</w:t>
                  </w:r>
                </w:p>
              </w:tc>
              <w:tc>
                <w:tcPr>
                  <w:tcW w:w="0" w:type="auto"/>
                  <w:shd w:val="clear" w:color="auto" w:fill="BFBFBF" w:themeFill="background1" w:themeFillShade="BF"/>
                </w:tcPr>
                <w:p w14:paraId="7AB06D35" w14:textId="77777777" w:rsidR="00804FAA" w:rsidRDefault="00804FAA" w:rsidP="00EF1B75">
                  <w:pPr>
                    <w:spacing w:before="240"/>
                    <w:rPr>
                      <w:rFonts w:ascii="Times New Roman" w:hAnsi="Times New Roman"/>
                      <w:szCs w:val="24"/>
                    </w:rPr>
                  </w:pPr>
                </w:p>
              </w:tc>
            </w:tr>
          </w:tbl>
          <w:p w14:paraId="752B2013" w14:textId="77777777" w:rsidR="00804FAA" w:rsidRPr="005707B3" w:rsidRDefault="00804FAA" w:rsidP="00EF1B75">
            <w:pPr>
              <w:spacing w:before="240" w:line="240" w:lineRule="auto"/>
              <w:rPr>
                <w:rFonts w:ascii="Open Sans" w:hAnsi="Open Sans" w:cs="Open Sans"/>
                <w:color w:val="1B1B1B"/>
                <w:szCs w:val="24"/>
              </w:rPr>
            </w:pPr>
          </w:p>
        </w:tc>
      </w:tr>
      <w:tr w:rsidR="00804FAA" w:rsidRPr="0031231C" w14:paraId="2B03BF27" w14:textId="77777777" w:rsidTr="00804FAA">
        <w:trPr>
          <w:divId w:val="1591501315"/>
        </w:trPr>
        <w:tc>
          <w:tcPr>
            <w:tcW w:w="802" w:type="dxa"/>
            <w:shd w:val="clear" w:color="auto" w:fill="FFFFFF" w:themeFill="background1"/>
            <w:hideMark/>
          </w:tcPr>
          <w:p w14:paraId="7C7415EF"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lastRenderedPageBreak/>
              <w:t>1</w:t>
            </w:r>
            <w:r>
              <w:rPr>
                <w:rFonts w:ascii="Open Sans" w:hAnsi="Open Sans" w:cs="Open Sans"/>
                <w:color w:val="1B1B1B"/>
                <w:szCs w:val="24"/>
              </w:rPr>
              <w:t>1</w:t>
            </w:r>
          </w:p>
        </w:tc>
        <w:tc>
          <w:tcPr>
            <w:tcW w:w="4500" w:type="dxa"/>
            <w:shd w:val="clear" w:color="auto" w:fill="FFFFFF" w:themeFill="background1"/>
            <w:hideMark/>
          </w:tcPr>
          <w:p w14:paraId="0C7A65AB"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Hậu điều kiện</w:t>
            </w:r>
          </w:p>
        </w:tc>
        <w:tc>
          <w:tcPr>
            <w:tcW w:w="4320" w:type="dxa"/>
            <w:shd w:val="clear" w:color="auto" w:fill="FFFFFF" w:themeFill="background1"/>
            <w:hideMark/>
          </w:tcPr>
          <w:p w14:paraId="4E9AFDB4"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Hệ thống phát hiện được dữ liệu đăng kí bị nhập thiếu, trả về trang đăng kí để người dùng thực hiện đăng kí lại</w:t>
            </w:r>
          </w:p>
        </w:tc>
      </w:tr>
    </w:tbl>
    <w:p w14:paraId="132D334F" w14:textId="77777777" w:rsidR="00804FAA" w:rsidRDefault="00804FAA" w:rsidP="00804FAA">
      <w:pPr>
        <w:divId w:val="1591501315"/>
      </w:pPr>
    </w:p>
    <w:p w14:paraId="68656B1C" w14:textId="076EECE1" w:rsidR="00804FAA" w:rsidRPr="00804FAA" w:rsidRDefault="00804FAA" w:rsidP="00804FAA">
      <w:pPr>
        <w:pStyle w:val="Heading3"/>
        <w:divId w:val="1591501315"/>
      </w:pPr>
      <w:bookmarkStart w:id="102" w:name="_Toc133168656"/>
      <w:r>
        <w:t>Nhập sai mã xác thực</w:t>
      </w:r>
      <w:bookmarkEnd w:id="102"/>
    </w:p>
    <w:tbl>
      <w:tblPr>
        <w:tblW w:w="96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02"/>
        <w:gridCol w:w="3330"/>
        <w:gridCol w:w="5490"/>
      </w:tblGrid>
      <w:tr w:rsidR="00804FAA" w:rsidRPr="0031231C" w14:paraId="29F0A02E" w14:textId="77777777" w:rsidTr="00804FAA">
        <w:trPr>
          <w:divId w:val="1591501315"/>
        </w:trPr>
        <w:tc>
          <w:tcPr>
            <w:tcW w:w="802" w:type="dxa"/>
            <w:shd w:val="clear" w:color="auto" w:fill="FFFFFF"/>
            <w:hideMark/>
          </w:tcPr>
          <w:p w14:paraId="698DBD0F"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1</w:t>
            </w:r>
          </w:p>
        </w:tc>
        <w:tc>
          <w:tcPr>
            <w:tcW w:w="3330" w:type="dxa"/>
            <w:shd w:val="clear" w:color="auto" w:fill="FFFFFF"/>
            <w:hideMark/>
          </w:tcPr>
          <w:p w14:paraId="7D9AE3C7"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Test case ID</w:t>
            </w:r>
          </w:p>
        </w:tc>
        <w:tc>
          <w:tcPr>
            <w:tcW w:w="5490" w:type="dxa"/>
            <w:shd w:val="clear" w:color="auto" w:fill="FFFFFF"/>
            <w:hideMark/>
          </w:tcPr>
          <w:p w14:paraId="3A2148BF" w14:textId="77777777" w:rsidR="00804FAA" w:rsidRPr="0031231C" w:rsidRDefault="00804FAA" w:rsidP="00EF1B75">
            <w:pPr>
              <w:spacing w:before="240" w:line="240" w:lineRule="auto"/>
              <w:rPr>
                <w:rFonts w:ascii="Open Sans" w:hAnsi="Open Sans" w:cs="Open Sans"/>
                <w:color w:val="1B1B1B"/>
                <w:szCs w:val="24"/>
              </w:rPr>
            </w:pPr>
            <w:r w:rsidRPr="005707B3">
              <w:rPr>
                <w:rFonts w:ascii="Open Sans" w:hAnsi="Open Sans" w:cs="Open Sans"/>
                <w:color w:val="1B1B1B"/>
                <w:szCs w:val="24"/>
              </w:rPr>
              <w:t>TC-</w:t>
            </w:r>
            <w:r>
              <w:rPr>
                <w:rFonts w:ascii="Open Sans" w:hAnsi="Open Sans" w:cs="Open Sans"/>
                <w:color w:val="1B1B1B"/>
                <w:szCs w:val="24"/>
              </w:rPr>
              <w:t>DK-03</w:t>
            </w:r>
          </w:p>
        </w:tc>
      </w:tr>
      <w:tr w:rsidR="00804FAA" w:rsidRPr="0031231C" w14:paraId="061A7DE3" w14:textId="77777777" w:rsidTr="00804FAA">
        <w:trPr>
          <w:divId w:val="1591501315"/>
        </w:trPr>
        <w:tc>
          <w:tcPr>
            <w:tcW w:w="802" w:type="dxa"/>
            <w:shd w:val="clear" w:color="auto" w:fill="FFFFFF"/>
            <w:hideMark/>
          </w:tcPr>
          <w:p w14:paraId="0F3DC18E"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lastRenderedPageBreak/>
              <w:t>2</w:t>
            </w:r>
          </w:p>
        </w:tc>
        <w:tc>
          <w:tcPr>
            <w:tcW w:w="3330" w:type="dxa"/>
            <w:shd w:val="clear" w:color="auto" w:fill="FFFFFF"/>
            <w:hideMark/>
          </w:tcPr>
          <w:p w14:paraId="4F372AF1"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Mức độ</w:t>
            </w:r>
          </w:p>
        </w:tc>
        <w:tc>
          <w:tcPr>
            <w:tcW w:w="5490" w:type="dxa"/>
            <w:shd w:val="clear" w:color="auto" w:fill="FFFFFF"/>
            <w:hideMark/>
          </w:tcPr>
          <w:p w14:paraId="12774EE6"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High</w:t>
            </w:r>
          </w:p>
        </w:tc>
      </w:tr>
      <w:tr w:rsidR="00804FAA" w:rsidRPr="0031231C" w14:paraId="147E88BC" w14:textId="77777777" w:rsidTr="00804FAA">
        <w:trPr>
          <w:divId w:val="1591501315"/>
        </w:trPr>
        <w:tc>
          <w:tcPr>
            <w:tcW w:w="802" w:type="dxa"/>
            <w:shd w:val="clear" w:color="auto" w:fill="FFFFFF"/>
            <w:hideMark/>
          </w:tcPr>
          <w:p w14:paraId="415C2703"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3</w:t>
            </w:r>
          </w:p>
        </w:tc>
        <w:tc>
          <w:tcPr>
            <w:tcW w:w="3330" w:type="dxa"/>
            <w:shd w:val="clear" w:color="auto" w:fill="FFFFFF"/>
            <w:hideMark/>
          </w:tcPr>
          <w:p w14:paraId="075164C0"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Người thiết kế test case</w:t>
            </w:r>
          </w:p>
        </w:tc>
        <w:tc>
          <w:tcPr>
            <w:tcW w:w="5490" w:type="dxa"/>
            <w:shd w:val="clear" w:color="auto" w:fill="FFFFFF"/>
            <w:hideMark/>
          </w:tcPr>
          <w:p w14:paraId="5892D83D"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Nhóm 6</w:t>
            </w:r>
          </w:p>
        </w:tc>
      </w:tr>
      <w:tr w:rsidR="00804FAA" w:rsidRPr="0031231C" w14:paraId="761EF6F2" w14:textId="77777777" w:rsidTr="00804FAA">
        <w:trPr>
          <w:divId w:val="1591501315"/>
        </w:trPr>
        <w:tc>
          <w:tcPr>
            <w:tcW w:w="802" w:type="dxa"/>
            <w:shd w:val="clear" w:color="auto" w:fill="FFFFFF"/>
            <w:hideMark/>
          </w:tcPr>
          <w:p w14:paraId="55504F57"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4</w:t>
            </w:r>
          </w:p>
        </w:tc>
        <w:tc>
          <w:tcPr>
            <w:tcW w:w="3330" w:type="dxa"/>
            <w:shd w:val="clear" w:color="auto" w:fill="FFFFFF"/>
            <w:hideMark/>
          </w:tcPr>
          <w:p w14:paraId="05009B8B"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Ngày thiết kế test case</w:t>
            </w:r>
          </w:p>
        </w:tc>
        <w:tc>
          <w:tcPr>
            <w:tcW w:w="5490" w:type="dxa"/>
            <w:shd w:val="clear" w:color="auto" w:fill="FFFFFF"/>
            <w:hideMark/>
          </w:tcPr>
          <w:p w14:paraId="035BDC4C"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19 Apr 2023</w:t>
            </w:r>
          </w:p>
        </w:tc>
      </w:tr>
      <w:tr w:rsidR="00804FAA" w:rsidRPr="0031231C" w14:paraId="55DB6408" w14:textId="77777777" w:rsidTr="00804FAA">
        <w:trPr>
          <w:divId w:val="1591501315"/>
        </w:trPr>
        <w:tc>
          <w:tcPr>
            <w:tcW w:w="802" w:type="dxa"/>
            <w:shd w:val="clear" w:color="auto" w:fill="FFFFFF"/>
            <w:hideMark/>
          </w:tcPr>
          <w:p w14:paraId="1CF4899E"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5</w:t>
            </w:r>
          </w:p>
        </w:tc>
        <w:tc>
          <w:tcPr>
            <w:tcW w:w="3330" w:type="dxa"/>
            <w:shd w:val="clear" w:color="auto" w:fill="FFFFFF"/>
            <w:hideMark/>
          </w:tcPr>
          <w:p w14:paraId="6C5034DC"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Người thực hiện test case</w:t>
            </w:r>
          </w:p>
        </w:tc>
        <w:tc>
          <w:tcPr>
            <w:tcW w:w="5490" w:type="dxa"/>
            <w:shd w:val="clear" w:color="auto" w:fill="FFFFFF"/>
            <w:hideMark/>
          </w:tcPr>
          <w:p w14:paraId="5C08BA2E"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Huỳnh Hồ Hoài Nam</w:t>
            </w:r>
          </w:p>
        </w:tc>
      </w:tr>
      <w:tr w:rsidR="00804FAA" w:rsidRPr="0031231C" w14:paraId="414488C1" w14:textId="77777777" w:rsidTr="00804FAA">
        <w:trPr>
          <w:divId w:val="1591501315"/>
        </w:trPr>
        <w:tc>
          <w:tcPr>
            <w:tcW w:w="802" w:type="dxa"/>
            <w:shd w:val="clear" w:color="auto" w:fill="FFFFFF"/>
            <w:hideMark/>
          </w:tcPr>
          <w:p w14:paraId="5C996145"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6</w:t>
            </w:r>
          </w:p>
        </w:tc>
        <w:tc>
          <w:tcPr>
            <w:tcW w:w="3330" w:type="dxa"/>
            <w:shd w:val="clear" w:color="auto" w:fill="FFFFFF"/>
            <w:hideMark/>
          </w:tcPr>
          <w:p w14:paraId="03357028"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Ngày thực hiện test case</w:t>
            </w:r>
          </w:p>
        </w:tc>
        <w:tc>
          <w:tcPr>
            <w:tcW w:w="5490" w:type="dxa"/>
            <w:shd w:val="clear" w:color="auto" w:fill="FFFFFF"/>
            <w:hideMark/>
          </w:tcPr>
          <w:p w14:paraId="341C6B13"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20 Apr 2023</w:t>
            </w:r>
          </w:p>
        </w:tc>
      </w:tr>
      <w:tr w:rsidR="00804FAA" w:rsidRPr="0031231C" w14:paraId="3FD1F6DC" w14:textId="77777777" w:rsidTr="00804FAA">
        <w:trPr>
          <w:divId w:val="1591501315"/>
        </w:trPr>
        <w:tc>
          <w:tcPr>
            <w:tcW w:w="802" w:type="dxa"/>
            <w:shd w:val="clear" w:color="auto" w:fill="FFFFFF"/>
            <w:hideMark/>
          </w:tcPr>
          <w:p w14:paraId="7D3F1E37"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7</w:t>
            </w:r>
          </w:p>
        </w:tc>
        <w:tc>
          <w:tcPr>
            <w:tcW w:w="3330" w:type="dxa"/>
            <w:shd w:val="clear" w:color="auto" w:fill="FFFFFF"/>
            <w:hideMark/>
          </w:tcPr>
          <w:p w14:paraId="79771678"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Tên test case</w:t>
            </w:r>
          </w:p>
        </w:tc>
        <w:tc>
          <w:tcPr>
            <w:tcW w:w="5490" w:type="dxa"/>
            <w:shd w:val="clear" w:color="auto" w:fill="FFFFFF"/>
            <w:hideMark/>
          </w:tcPr>
          <w:p w14:paraId="68A5E869" w14:textId="492CFC87" w:rsidR="00804FAA" w:rsidRPr="0031231C" w:rsidRDefault="00804FAA" w:rsidP="00EF1B75">
            <w:pPr>
              <w:spacing w:before="240" w:line="240" w:lineRule="auto"/>
              <w:rPr>
                <w:rFonts w:ascii="Open Sans" w:hAnsi="Open Sans" w:cs="Open Sans"/>
                <w:color w:val="1B1B1B"/>
                <w:szCs w:val="24"/>
              </w:rPr>
            </w:pPr>
            <w:r w:rsidRPr="005707B3">
              <w:rPr>
                <w:rFonts w:ascii="Open Sans" w:hAnsi="Open Sans" w:cs="Open Sans"/>
                <w:color w:val="1B1B1B"/>
                <w:szCs w:val="24"/>
              </w:rPr>
              <w:t xml:space="preserve">Đăng </w:t>
            </w:r>
            <w:r>
              <w:rPr>
                <w:rFonts w:ascii="Open Sans" w:hAnsi="Open Sans" w:cs="Open Sans"/>
                <w:color w:val="1B1B1B"/>
                <w:szCs w:val="24"/>
              </w:rPr>
              <w:t xml:space="preserve">kí tài khoản </w:t>
            </w:r>
            <w:r w:rsidR="00344F34">
              <w:rPr>
                <w:rFonts w:ascii="Open Sans" w:hAnsi="Open Sans" w:cs="Open Sans"/>
                <w:color w:val="1B1B1B"/>
                <w:szCs w:val="24"/>
              </w:rPr>
              <w:t>nếu nhập sai mã xác th</w:t>
            </w:r>
            <w:r w:rsidR="006D481C">
              <w:rPr>
                <w:rFonts w:ascii="Open Sans" w:hAnsi="Open Sans" w:cs="Open Sans"/>
                <w:color w:val="1B1B1B"/>
                <w:szCs w:val="24"/>
              </w:rPr>
              <w:t>ực</w:t>
            </w:r>
          </w:p>
        </w:tc>
      </w:tr>
      <w:tr w:rsidR="00804FAA" w:rsidRPr="0031231C" w14:paraId="21151BE3" w14:textId="77777777" w:rsidTr="00804FAA">
        <w:trPr>
          <w:divId w:val="1591501315"/>
        </w:trPr>
        <w:tc>
          <w:tcPr>
            <w:tcW w:w="802" w:type="dxa"/>
            <w:shd w:val="clear" w:color="auto" w:fill="FFFFFF"/>
            <w:hideMark/>
          </w:tcPr>
          <w:p w14:paraId="74F83348"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8</w:t>
            </w:r>
          </w:p>
        </w:tc>
        <w:tc>
          <w:tcPr>
            <w:tcW w:w="3330" w:type="dxa"/>
            <w:shd w:val="clear" w:color="auto" w:fill="FFFFFF"/>
            <w:hideMark/>
          </w:tcPr>
          <w:p w14:paraId="70D4376E"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Mô tả chi tiết</w:t>
            </w:r>
          </w:p>
        </w:tc>
        <w:tc>
          <w:tcPr>
            <w:tcW w:w="5490" w:type="dxa"/>
            <w:shd w:val="clear" w:color="auto" w:fill="FFFFFF"/>
            <w:hideMark/>
          </w:tcPr>
          <w:p w14:paraId="185F74EB" w14:textId="77777777" w:rsidR="00804FAA" w:rsidRPr="0031231C" w:rsidRDefault="00804FAA" w:rsidP="00EF1B75">
            <w:pPr>
              <w:spacing w:before="240" w:line="240" w:lineRule="auto"/>
              <w:rPr>
                <w:rFonts w:ascii="Open Sans" w:hAnsi="Open Sans" w:cs="Open Sans"/>
                <w:color w:val="1B1B1B"/>
                <w:szCs w:val="24"/>
              </w:rPr>
            </w:pPr>
            <w:r w:rsidRPr="005707B3">
              <w:rPr>
                <w:rFonts w:ascii="Open Sans" w:hAnsi="Open Sans" w:cs="Open Sans"/>
                <w:color w:val="1B1B1B"/>
                <w:szCs w:val="24"/>
              </w:rPr>
              <w:t xml:space="preserve">Kiểm tra xem </w:t>
            </w:r>
            <w:r>
              <w:rPr>
                <w:rFonts w:ascii="Open Sans" w:hAnsi="Open Sans" w:cs="Open Sans"/>
                <w:color w:val="1B1B1B"/>
                <w:szCs w:val="24"/>
              </w:rPr>
              <w:t>hệ thống có phát hiện được người dùng nhập sai mã xác thực hay không</w:t>
            </w:r>
          </w:p>
        </w:tc>
      </w:tr>
      <w:tr w:rsidR="00804FAA" w:rsidRPr="0031231C" w14:paraId="3C711F10" w14:textId="77777777" w:rsidTr="00804FAA">
        <w:trPr>
          <w:divId w:val="1591501315"/>
        </w:trPr>
        <w:tc>
          <w:tcPr>
            <w:tcW w:w="802" w:type="dxa"/>
            <w:shd w:val="clear" w:color="auto" w:fill="FFFFFF"/>
            <w:hideMark/>
          </w:tcPr>
          <w:p w14:paraId="41DB9600"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9</w:t>
            </w:r>
          </w:p>
        </w:tc>
        <w:tc>
          <w:tcPr>
            <w:tcW w:w="3330" w:type="dxa"/>
            <w:shd w:val="clear" w:color="auto" w:fill="FFFFFF"/>
            <w:hideMark/>
          </w:tcPr>
          <w:p w14:paraId="2016633B"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Tiền điều kiện</w:t>
            </w:r>
          </w:p>
        </w:tc>
        <w:tc>
          <w:tcPr>
            <w:tcW w:w="5490" w:type="dxa"/>
            <w:shd w:val="clear" w:color="auto" w:fill="FFFFFF"/>
            <w:hideMark/>
          </w:tcPr>
          <w:p w14:paraId="15E9911F" w14:textId="77777777" w:rsidR="00804FAA" w:rsidRPr="0031231C" w:rsidRDefault="00804FAA" w:rsidP="00EF1B75">
            <w:pPr>
              <w:spacing w:before="240" w:line="240" w:lineRule="auto"/>
              <w:rPr>
                <w:rFonts w:ascii="Open Sans" w:hAnsi="Open Sans" w:cs="Open Sans"/>
                <w:color w:val="1B1B1B"/>
                <w:szCs w:val="24"/>
              </w:rPr>
            </w:pPr>
            <w:r w:rsidRPr="005707B3">
              <w:rPr>
                <w:rFonts w:ascii="Open Sans" w:hAnsi="Open Sans" w:cs="Open Sans"/>
                <w:color w:val="1B1B1B"/>
                <w:szCs w:val="24"/>
              </w:rPr>
              <w:t xml:space="preserve">Người dùng </w:t>
            </w:r>
            <w:r>
              <w:rPr>
                <w:rFonts w:ascii="Open Sans" w:hAnsi="Open Sans" w:cs="Open Sans"/>
                <w:color w:val="1B1B1B"/>
                <w:szCs w:val="24"/>
              </w:rPr>
              <w:t>truy cập thành công vào trang chủ website</w:t>
            </w:r>
          </w:p>
        </w:tc>
      </w:tr>
      <w:tr w:rsidR="00804FAA" w:rsidRPr="0031231C" w14:paraId="006563B9" w14:textId="77777777" w:rsidTr="00804FAA">
        <w:trPr>
          <w:divId w:val="1591501315"/>
        </w:trPr>
        <w:tc>
          <w:tcPr>
            <w:tcW w:w="802" w:type="dxa"/>
            <w:shd w:val="clear" w:color="auto" w:fill="FFFFFF"/>
            <w:hideMark/>
          </w:tcPr>
          <w:p w14:paraId="5AC1899E"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10</w:t>
            </w:r>
          </w:p>
        </w:tc>
        <w:tc>
          <w:tcPr>
            <w:tcW w:w="3330" w:type="dxa"/>
            <w:shd w:val="clear" w:color="auto" w:fill="FFFFFF"/>
            <w:hideMark/>
          </w:tcPr>
          <w:p w14:paraId="4DC96650"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Các bước thực hiện kiểm thử</w:t>
            </w:r>
          </w:p>
        </w:tc>
        <w:tc>
          <w:tcPr>
            <w:tcW w:w="5490" w:type="dxa"/>
            <w:shd w:val="clear" w:color="auto" w:fill="FFFFFF"/>
            <w:hideMark/>
          </w:tcPr>
          <w:p w14:paraId="4266E4D4" w14:textId="77777777" w:rsidR="00804FAA" w:rsidRPr="0031231C" w:rsidRDefault="00804FAA" w:rsidP="00EF1B75">
            <w:pPr>
              <w:spacing w:before="240" w:line="240" w:lineRule="auto"/>
              <w:rPr>
                <w:rFonts w:ascii="Open Sans" w:hAnsi="Open Sans" w:cs="Open Sans"/>
                <w:color w:val="1B1B1B"/>
                <w:szCs w:val="24"/>
              </w:rPr>
            </w:pPr>
            <w:r w:rsidRPr="005707B3">
              <w:rPr>
                <w:rFonts w:ascii="Open Sans" w:hAnsi="Open Sans" w:cs="Open Sans"/>
                <w:color w:val="1B1B1B"/>
                <w:szCs w:val="24"/>
              </w:rPr>
              <w:t>(xem bảng bên dưới)</w:t>
            </w:r>
          </w:p>
        </w:tc>
      </w:tr>
      <w:tr w:rsidR="00804FAA" w:rsidRPr="005707B3" w14:paraId="324A6B9D" w14:textId="77777777" w:rsidTr="00804FAA">
        <w:trPr>
          <w:divId w:val="1591501315"/>
        </w:trPr>
        <w:tc>
          <w:tcPr>
            <w:tcW w:w="9622" w:type="dxa"/>
            <w:gridSpan w:val="3"/>
            <w:shd w:val="clear" w:color="auto" w:fill="BFBFBF" w:themeFill="background1" w:themeFillShade="BF"/>
          </w:tcPr>
          <w:tbl>
            <w:tblPr>
              <w:tblStyle w:val="TableGrid"/>
              <w:tblW w:w="0" w:type="auto"/>
              <w:tblLook w:val="04A0" w:firstRow="1" w:lastRow="0" w:firstColumn="1" w:lastColumn="0" w:noHBand="0" w:noVBand="1"/>
            </w:tblPr>
            <w:tblGrid>
              <w:gridCol w:w="636"/>
              <w:gridCol w:w="1406"/>
              <w:gridCol w:w="2281"/>
              <w:gridCol w:w="956"/>
              <w:gridCol w:w="1942"/>
              <w:gridCol w:w="1436"/>
              <w:gridCol w:w="925"/>
            </w:tblGrid>
            <w:tr w:rsidR="00804FAA" w:rsidRPr="005707B3" w14:paraId="49D11A2A" w14:textId="77777777" w:rsidTr="00EF1B75">
              <w:tc>
                <w:tcPr>
                  <w:tcW w:w="747" w:type="dxa"/>
                </w:tcPr>
                <w:p w14:paraId="4CAF675B"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STT</w:t>
                  </w:r>
                </w:p>
              </w:tc>
              <w:tc>
                <w:tcPr>
                  <w:tcW w:w="1350" w:type="dxa"/>
                </w:tcPr>
                <w:p w14:paraId="001CDBEA"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 xml:space="preserve">Bước thực hiện </w:t>
                  </w:r>
                </w:p>
              </w:tc>
              <w:tc>
                <w:tcPr>
                  <w:tcW w:w="2011" w:type="dxa"/>
                </w:tcPr>
                <w:p w14:paraId="6E2D574D"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Dữ liệu kiểm thử</w:t>
                  </w:r>
                </w:p>
              </w:tc>
              <w:tc>
                <w:tcPr>
                  <w:tcW w:w="1369" w:type="dxa"/>
                </w:tcPr>
                <w:p w14:paraId="5C7B2720"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Kết quả mong đợi</w:t>
                  </w:r>
                </w:p>
              </w:tc>
              <w:tc>
                <w:tcPr>
                  <w:tcW w:w="1541" w:type="dxa"/>
                </w:tcPr>
                <w:p w14:paraId="7B98CC1D"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Kết quả thực tế</w:t>
                  </w:r>
                </w:p>
              </w:tc>
              <w:tc>
                <w:tcPr>
                  <w:tcW w:w="1436" w:type="dxa"/>
                </w:tcPr>
                <w:p w14:paraId="2FDB7E68" w14:textId="77777777" w:rsidR="00804FAA" w:rsidRPr="005707B3" w:rsidRDefault="00804FAA" w:rsidP="00EF1B75">
                  <w:pPr>
                    <w:spacing w:before="240"/>
                    <w:rPr>
                      <w:rFonts w:ascii="Open Sans" w:hAnsi="Open Sans" w:cs="Open Sans"/>
                      <w:color w:val="1B1B1B"/>
                      <w:szCs w:val="24"/>
                    </w:rPr>
                  </w:pPr>
                  <w:r w:rsidRPr="005707B3">
                    <w:rPr>
                      <w:rFonts w:ascii="Open Sans" w:hAnsi="Open Sans" w:cs="Open Sans"/>
                      <w:b/>
                      <w:bCs/>
                      <w:color w:val="1B1B1B"/>
                      <w:szCs w:val="24"/>
                    </w:rPr>
                    <w:t>Status (Pass/Fail)</w:t>
                  </w:r>
                </w:p>
              </w:tc>
              <w:tc>
                <w:tcPr>
                  <w:tcW w:w="925" w:type="dxa"/>
                </w:tcPr>
                <w:p w14:paraId="128D17A7" w14:textId="77777777" w:rsidR="00804FAA" w:rsidRPr="005707B3" w:rsidRDefault="00804FAA" w:rsidP="00EF1B75">
                  <w:pPr>
                    <w:spacing w:before="240"/>
                    <w:rPr>
                      <w:rFonts w:ascii="Open Sans" w:hAnsi="Open Sans" w:cs="Open Sans"/>
                      <w:color w:val="1B1B1B"/>
                      <w:szCs w:val="24"/>
                    </w:rPr>
                  </w:pPr>
                  <w:r w:rsidRPr="005707B3">
                    <w:rPr>
                      <w:rFonts w:ascii="Open Sans" w:hAnsi="Open Sans" w:cs="Open Sans"/>
                      <w:b/>
                      <w:bCs/>
                      <w:color w:val="1B1B1B"/>
                      <w:szCs w:val="24"/>
                    </w:rPr>
                    <w:t>Notes</w:t>
                  </w:r>
                </w:p>
              </w:tc>
            </w:tr>
            <w:tr w:rsidR="00804FAA" w:rsidRPr="005707B3" w14:paraId="67D6B6FC" w14:textId="77777777" w:rsidTr="00EF1B75">
              <w:tc>
                <w:tcPr>
                  <w:tcW w:w="0" w:type="auto"/>
                  <w:hideMark/>
                </w:tcPr>
                <w:p w14:paraId="75E59572"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1</w:t>
                  </w:r>
                </w:p>
              </w:tc>
              <w:tc>
                <w:tcPr>
                  <w:tcW w:w="0" w:type="auto"/>
                  <w:hideMark/>
                </w:tcPr>
                <w:p w14:paraId="03A32E9A" w14:textId="77777777" w:rsidR="00804FAA" w:rsidRPr="0031231C" w:rsidRDefault="00804FAA" w:rsidP="00EF1B75">
                  <w:pPr>
                    <w:spacing w:before="240"/>
                    <w:rPr>
                      <w:rFonts w:ascii="Open Sans" w:hAnsi="Open Sans" w:cs="Open Sans"/>
                      <w:color w:val="1B1B1B"/>
                      <w:szCs w:val="24"/>
                    </w:rPr>
                  </w:pPr>
                  <w:r w:rsidRPr="00BA1A39">
                    <w:rPr>
                      <w:rFonts w:ascii="Open Sans" w:hAnsi="Open Sans" w:cs="Open Sans"/>
                      <w:color w:val="1B1B1B"/>
                      <w:szCs w:val="24"/>
                    </w:rPr>
                    <w:t>Người dùng chọn chức năng “Đăng kí” tại giao diện trang chủ</w:t>
                  </w:r>
                </w:p>
              </w:tc>
              <w:tc>
                <w:tcPr>
                  <w:tcW w:w="2011" w:type="dxa"/>
                  <w:hideMark/>
                </w:tcPr>
                <w:p w14:paraId="263F8AE9" w14:textId="77777777" w:rsidR="00804FAA" w:rsidRPr="0031231C" w:rsidRDefault="00804FAA" w:rsidP="00EF1B75">
                  <w:pPr>
                    <w:spacing w:before="240"/>
                    <w:rPr>
                      <w:rFonts w:ascii="Open Sans" w:hAnsi="Open Sans" w:cs="Open Sans"/>
                      <w:color w:val="1B1B1B"/>
                      <w:szCs w:val="24"/>
                    </w:rPr>
                  </w:pPr>
                </w:p>
              </w:tc>
              <w:tc>
                <w:tcPr>
                  <w:tcW w:w="1369" w:type="dxa"/>
                  <w:hideMark/>
                </w:tcPr>
                <w:p w14:paraId="6EC0D2A0"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Hệ thống sẵn sàng để người dùng nhập các thông tin để đăng kí tài khoản</w:t>
                  </w:r>
                </w:p>
              </w:tc>
              <w:tc>
                <w:tcPr>
                  <w:tcW w:w="0" w:type="auto"/>
                  <w:hideMark/>
                </w:tcPr>
                <w:p w14:paraId="765D36FD"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Hiển thị giao diện đăng kí bao gồm các ô trống yêu cầu điền, bao gồm: tên tài khoản, mật khẩu, số điện thoại, email</w:t>
                  </w:r>
                </w:p>
              </w:tc>
              <w:tc>
                <w:tcPr>
                  <w:tcW w:w="0" w:type="auto"/>
                  <w:hideMark/>
                </w:tcPr>
                <w:p w14:paraId="71137348"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123A763D" w14:textId="77777777" w:rsidR="00804FAA" w:rsidRPr="0031231C" w:rsidRDefault="00804FAA" w:rsidP="00EF1B75">
                  <w:pPr>
                    <w:spacing w:before="240"/>
                    <w:rPr>
                      <w:rFonts w:ascii="Open Sans" w:hAnsi="Open Sans" w:cs="Open Sans"/>
                      <w:color w:val="1B1B1B"/>
                      <w:szCs w:val="24"/>
                    </w:rPr>
                  </w:pPr>
                </w:p>
              </w:tc>
            </w:tr>
            <w:tr w:rsidR="00804FAA" w:rsidRPr="005707B3" w14:paraId="4A8E349F" w14:textId="77777777" w:rsidTr="00EF1B75">
              <w:tc>
                <w:tcPr>
                  <w:tcW w:w="0" w:type="auto"/>
                  <w:hideMark/>
                </w:tcPr>
                <w:p w14:paraId="3336BD8F"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2</w:t>
                  </w:r>
                </w:p>
              </w:tc>
              <w:tc>
                <w:tcPr>
                  <w:tcW w:w="0" w:type="auto"/>
                  <w:hideMark/>
                </w:tcPr>
                <w:p w14:paraId="5612F2E3"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Người dùng nhập các thông tin vào ô trống</w:t>
                  </w:r>
                </w:p>
              </w:tc>
              <w:tc>
                <w:tcPr>
                  <w:tcW w:w="2011" w:type="dxa"/>
                  <w:hideMark/>
                </w:tcPr>
                <w:p w14:paraId="2FFCC36F"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Tên đăng nhập: test02</w:t>
                  </w:r>
                </w:p>
                <w:p w14:paraId="0EE2526B"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Mật khẩu: 123</w:t>
                  </w:r>
                </w:p>
                <w:p w14:paraId="1B80853A"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lastRenderedPageBreak/>
                    <w:t>Số điện thoại: 0908540175</w:t>
                  </w:r>
                </w:p>
                <w:p w14:paraId="2C83B7F2"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Email: test01@gmail.com</w:t>
                  </w:r>
                </w:p>
              </w:tc>
              <w:tc>
                <w:tcPr>
                  <w:tcW w:w="1369" w:type="dxa"/>
                  <w:hideMark/>
                </w:tcPr>
                <w:p w14:paraId="54348964"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lastRenderedPageBreak/>
                    <w:t xml:space="preserve">Thông tin đăng kí có thể được </w:t>
                  </w:r>
                  <w:r>
                    <w:rPr>
                      <w:rFonts w:ascii="Open Sans" w:hAnsi="Open Sans" w:cs="Open Sans"/>
                      <w:color w:val="1B1B1B"/>
                      <w:szCs w:val="24"/>
                    </w:rPr>
                    <w:lastRenderedPageBreak/>
                    <w:t>nhập vào</w:t>
                  </w:r>
                </w:p>
              </w:tc>
              <w:tc>
                <w:tcPr>
                  <w:tcW w:w="0" w:type="auto"/>
                  <w:hideMark/>
                </w:tcPr>
                <w:p w14:paraId="7E87B04B"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lastRenderedPageBreak/>
                    <w:t>Như mong đợi</w:t>
                  </w:r>
                </w:p>
              </w:tc>
              <w:tc>
                <w:tcPr>
                  <w:tcW w:w="0" w:type="auto"/>
                  <w:hideMark/>
                </w:tcPr>
                <w:p w14:paraId="36832DD3"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6181C5CD" w14:textId="77777777" w:rsidR="00804FAA" w:rsidRPr="0031231C" w:rsidRDefault="00804FAA" w:rsidP="00EF1B75">
                  <w:pPr>
                    <w:spacing w:before="240"/>
                    <w:rPr>
                      <w:rFonts w:ascii="Open Sans" w:hAnsi="Open Sans" w:cs="Open Sans"/>
                      <w:color w:val="1B1B1B"/>
                      <w:szCs w:val="24"/>
                    </w:rPr>
                  </w:pPr>
                </w:p>
              </w:tc>
            </w:tr>
            <w:tr w:rsidR="00804FAA" w:rsidRPr="005707B3" w14:paraId="31DDD509" w14:textId="77777777" w:rsidTr="00EF1B75">
              <w:tc>
                <w:tcPr>
                  <w:tcW w:w="0" w:type="auto"/>
                  <w:hideMark/>
                </w:tcPr>
                <w:p w14:paraId="4C8587DC"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3</w:t>
                  </w:r>
                </w:p>
              </w:tc>
              <w:tc>
                <w:tcPr>
                  <w:tcW w:w="0" w:type="auto"/>
                  <w:hideMark/>
                </w:tcPr>
                <w:p w14:paraId="39B9E36E"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Người dùng nhấn “Xác nhận”</w:t>
                  </w:r>
                </w:p>
              </w:tc>
              <w:tc>
                <w:tcPr>
                  <w:tcW w:w="2011" w:type="dxa"/>
                  <w:hideMark/>
                </w:tcPr>
                <w:p w14:paraId="2B56CB01" w14:textId="77777777" w:rsidR="00804FAA" w:rsidRPr="0031231C" w:rsidRDefault="00804FAA" w:rsidP="00EF1B75">
                  <w:pPr>
                    <w:spacing w:before="240"/>
                    <w:rPr>
                      <w:rFonts w:ascii="Open Sans" w:hAnsi="Open Sans" w:cs="Open Sans"/>
                      <w:color w:val="1B1B1B"/>
                      <w:szCs w:val="24"/>
                    </w:rPr>
                  </w:pPr>
                </w:p>
              </w:tc>
              <w:tc>
                <w:tcPr>
                  <w:tcW w:w="1369" w:type="dxa"/>
                  <w:hideMark/>
                </w:tcPr>
                <w:p w14:paraId="3BB6A940"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Hệ thống tiến hành kiểm tra các thông tin người dùng nhập (ngoại trừ mật khẩu) có trùng với bất kì tài khoản nào không</w:t>
                  </w:r>
                </w:p>
              </w:tc>
              <w:tc>
                <w:tcPr>
                  <w:tcW w:w="0" w:type="auto"/>
                  <w:hideMark/>
                </w:tcPr>
                <w:p w14:paraId="6987C574"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Hệ thống kiểm tra thông tin đăng kí đầy đủ, hợp lệ</w:t>
                  </w:r>
                </w:p>
              </w:tc>
              <w:tc>
                <w:tcPr>
                  <w:tcW w:w="0" w:type="auto"/>
                  <w:hideMark/>
                </w:tcPr>
                <w:p w14:paraId="18AEDEBE"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07A3CC35" w14:textId="77777777" w:rsidR="00804FAA" w:rsidRPr="0031231C" w:rsidRDefault="00804FAA" w:rsidP="00EF1B75">
                  <w:pPr>
                    <w:spacing w:before="240"/>
                    <w:rPr>
                      <w:rFonts w:ascii="Open Sans" w:hAnsi="Open Sans" w:cs="Open Sans"/>
                      <w:color w:val="1B1B1B"/>
                      <w:szCs w:val="24"/>
                    </w:rPr>
                  </w:pPr>
                </w:p>
              </w:tc>
            </w:tr>
            <w:tr w:rsidR="00804FAA" w:rsidRPr="005707B3" w14:paraId="101D9CC5" w14:textId="77777777" w:rsidTr="00EF1B75">
              <w:tc>
                <w:tcPr>
                  <w:tcW w:w="0" w:type="auto"/>
                  <w:hideMark/>
                </w:tcPr>
                <w:p w14:paraId="2642948F"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4</w:t>
                  </w:r>
                </w:p>
              </w:tc>
              <w:tc>
                <w:tcPr>
                  <w:tcW w:w="0" w:type="auto"/>
                  <w:hideMark/>
                </w:tcPr>
                <w:p w14:paraId="634A0711"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 xml:space="preserve">Gửi mã xác thực </w:t>
                  </w:r>
                </w:p>
              </w:tc>
              <w:tc>
                <w:tcPr>
                  <w:tcW w:w="2011" w:type="dxa"/>
                  <w:hideMark/>
                </w:tcPr>
                <w:p w14:paraId="29FDFE34"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0123</w:t>
                  </w:r>
                </w:p>
              </w:tc>
              <w:tc>
                <w:tcPr>
                  <w:tcW w:w="1369" w:type="dxa"/>
                  <w:hideMark/>
                </w:tcPr>
                <w:p w14:paraId="100DE15E" w14:textId="77777777" w:rsidR="00804FAA" w:rsidRPr="0031231C" w:rsidRDefault="00804FAA" w:rsidP="00EF1B75">
                  <w:pPr>
                    <w:spacing w:before="240"/>
                    <w:rPr>
                      <w:rFonts w:ascii="Open Sans" w:hAnsi="Open Sans" w:cs="Open Sans"/>
                      <w:color w:val="1B1B1B"/>
                      <w:szCs w:val="24"/>
                    </w:rPr>
                  </w:pPr>
                  <w:r w:rsidRPr="008B2BDF">
                    <w:rPr>
                      <w:rFonts w:ascii="Open Sans" w:hAnsi="Open Sans" w:cs="Open Sans"/>
                      <w:color w:val="1B1B1B"/>
                      <w:szCs w:val="24"/>
                    </w:rPr>
                    <w:t>Hệ thống gửi</w:t>
                  </w:r>
                  <w:r>
                    <w:rPr>
                      <w:rFonts w:ascii="Open Sans" w:hAnsi="Open Sans" w:cs="Open Sans"/>
                      <w:color w:val="1B1B1B"/>
                      <w:szCs w:val="24"/>
                    </w:rPr>
                    <w:t xml:space="preserve"> thành công</w:t>
                  </w:r>
                  <w:r w:rsidRPr="008B2BDF">
                    <w:rPr>
                      <w:rFonts w:ascii="Open Sans" w:hAnsi="Open Sans" w:cs="Open Sans"/>
                      <w:color w:val="1B1B1B"/>
                      <w:szCs w:val="24"/>
                    </w:rPr>
                    <w:t xml:space="preserve"> mã xác thực về số điện thoại đăng kí của người dùng</w:t>
                  </w:r>
                </w:p>
              </w:tc>
              <w:tc>
                <w:tcPr>
                  <w:tcW w:w="0" w:type="auto"/>
                  <w:hideMark/>
                </w:tcPr>
                <w:p w14:paraId="7F8B89C5"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Số điện thoại đăng kí tài khoản nhận được tin nhắn chứa mã xác thực tài khoản</w:t>
                  </w:r>
                </w:p>
              </w:tc>
              <w:tc>
                <w:tcPr>
                  <w:tcW w:w="0" w:type="auto"/>
                  <w:hideMark/>
                </w:tcPr>
                <w:p w14:paraId="2731345E"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25B2BFE9" w14:textId="77777777" w:rsidR="00804FAA" w:rsidRDefault="00804FAA" w:rsidP="00EF1B75">
                  <w:pPr>
                    <w:spacing w:before="240"/>
                    <w:rPr>
                      <w:rFonts w:ascii="Times New Roman" w:hAnsi="Times New Roman"/>
                      <w:szCs w:val="24"/>
                    </w:rPr>
                  </w:pPr>
                </w:p>
                <w:p w14:paraId="5579053E" w14:textId="77777777" w:rsidR="00804FAA" w:rsidRDefault="00804FAA" w:rsidP="00EF1B75">
                  <w:pPr>
                    <w:spacing w:before="240"/>
                    <w:rPr>
                      <w:rFonts w:ascii="Times New Roman" w:hAnsi="Times New Roman"/>
                      <w:szCs w:val="24"/>
                    </w:rPr>
                  </w:pPr>
                </w:p>
                <w:p w14:paraId="1ECAECD3" w14:textId="77777777" w:rsidR="00804FAA" w:rsidRDefault="00804FAA" w:rsidP="00EF1B75">
                  <w:pPr>
                    <w:spacing w:before="240"/>
                    <w:rPr>
                      <w:rFonts w:ascii="Times New Roman" w:hAnsi="Times New Roman"/>
                      <w:szCs w:val="24"/>
                    </w:rPr>
                  </w:pPr>
                </w:p>
                <w:p w14:paraId="69EC1133" w14:textId="77777777" w:rsidR="00804FAA" w:rsidRDefault="00804FAA" w:rsidP="00EF1B75">
                  <w:pPr>
                    <w:spacing w:before="240"/>
                    <w:rPr>
                      <w:rFonts w:ascii="Times New Roman" w:hAnsi="Times New Roman"/>
                      <w:szCs w:val="24"/>
                    </w:rPr>
                  </w:pPr>
                </w:p>
                <w:p w14:paraId="205CB45C" w14:textId="77777777" w:rsidR="00804FAA" w:rsidRDefault="00804FAA" w:rsidP="00EF1B75">
                  <w:pPr>
                    <w:spacing w:before="240"/>
                    <w:rPr>
                      <w:rFonts w:ascii="Times New Roman" w:hAnsi="Times New Roman"/>
                      <w:szCs w:val="24"/>
                    </w:rPr>
                  </w:pPr>
                </w:p>
                <w:p w14:paraId="1F7FF74E" w14:textId="77777777" w:rsidR="00804FAA" w:rsidRDefault="00804FAA" w:rsidP="00EF1B75">
                  <w:pPr>
                    <w:spacing w:before="240"/>
                    <w:rPr>
                      <w:rFonts w:ascii="Times New Roman" w:hAnsi="Times New Roman"/>
                      <w:szCs w:val="24"/>
                    </w:rPr>
                  </w:pPr>
                </w:p>
                <w:p w14:paraId="0B3F2290" w14:textId="77777777" w:rsidR="00804FAA" w:rsidRPr="0031231C" w:rsidRDefault="00804FAA" w:rsidP="00EF1B75">
                  <w:pPr>
                    <w:spacing w:before="240"/>
                    <w:rPr>
                      <w:rFonts w:ascii="Times New Roman" w:hAnsi="Times New Roman"/>
                      <w:szCs w:val="24"/>
                    </w:rPr>
                  </w:pPr>
                </w:p>
              </w:tc>
            </w:tr>
            <w:tr w:rsidR="00804FAA" w:rsidRPr="005707B3" w14:paraId="6619D002" w14:textId="77777777" w:rsidTr="00EF1B75">
              <w:tc>
                <w:tcPr>
                  <w:tcW w:w="0" w:type="auto"/>
                </w:tcPr>
                <w:p w14:paraId="5B13FCB8"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5</w:t>
                  </w:r>
                </w:p>
              </w:tc>
              <w:tc>
                <w:tcPr>
                  <w:tcW w:w="0" w:type="auto"/>
                </w:tcPr>
                <w:p w14:paraId="28D2FFCD"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Người dùng nhập mã xác thực</w:t>
                  </w:r>
                </w:p>
              </w:tc>
              <w:tc>
                <w:tcPr>
                  <w:tcW w:w="2011" w:type="dxa"/>
                </w:tcPr>
                <w:p w14:paraId="41AC36F6"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0124</w:t>
                  </w:r>
                </w:p>
              </w:tc>
              <w:tc>
                <w:tcPr>
                  <w:tcW w:w="1369" w:type="dxa"/>
                </w:tcPr>
                <w:p w14:paraId="06C54CE5" w14:textId="77777777" w:rsidR="00804FAA" w:rsidRPr="008B2BDF" w:rsidRDefault="00804FAA" w:rsidP="00EF1B75">
                  <w:pPr>
                    <w:spacing w:before="240"/>
                    <w:rPr>
                      <w:rFonts w:ascii="Open Sans" w:hAnsi="Open Sans" w:cs="Open Sans"/>
                      <w:color w:val="1B1B1B"/>
                      <w:szCs w:val="24"/>
                    </w:rPr>
                  </w:pPr>
                  <w:r>
                    <w:rPr>
                      <w:rFonts w:ascii="Open Sans" w:hAnsi="Open Sans" w:cs="Open Sans"/>
                      <w:color w:val="1B1B1B"/>
                      <w:szCs w:val="24"/>
                    </w:rPr>
                    <w:t xml:space="preserve">Mã xác thực có thể được </w:t>
                  </w:r>
                  <w:r>
                    <w:rPr>
                      <w:rFonts w:ascii="Open Sans" w:hAnsi="Open Sans" w:cs="Open Sans"/>
                      <w:color w:val="1B1B1B"/>
                      <w:szCs w:val="24"/>
                    </w:rPr>
                    <w:lastRenderedPageBreak/>
                    <w:t>nhập vào</w:t>
                  </w:r>
                </w:p>
              </w:tc>
              <w:tc>
                <w:tcPr>
                  <w:tcW w:w="0" w:type="auto"/>
                </w:tcPr>
                <w:p w14:paraId="5A239248"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lastRenderedPageBreak/>
                    <w:t>Như mong đợi</w:t>
                  </w:r>
                </w:p>
              </w:tc>
              <w:tc>
                <w:tcPr>
                  <w:tcW w:w="0" w:type="auto"/>
                </w:tcPr>
                <w:p w14:paraId="21AFAAA0"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Pass</w:t>
                  </w:r>
                </w:p>
              </w:tc>
              <w:tc>
                <w:tcPr>
                  <w:tcW w:w="0" w:type="auto"/>
                </w:tcPr>
                <w:p w14:paraId="6B318720" w14:textId="77777777" w:rsidR="00804FAA" w:rsidRDefault="00804FAA" w:rsidP="00EF1B75">
                  <w:pPr>
                    <w:spacing w:before="240"/>
                    <w:rPr>
                      <w:rFonts w:ascii="Times New Roman" w:hAnsi="Times New Roman"/>
                      <w:szCs w:val="24"/>
                    </w:rPr>
                  </w:pPr>
                </w:p>
              </w:tc>
            </w:tr>
            <w:tr w:rsidR="00804FAA" w:rsidRPr="005707B3" w14:paraId="2441CFF8" w14:textId="77777777" w:rsidTr="00EF1B75">
              <w:tc>
                <w:tcPr>
                  <w:tcW w:w="0" w:type="auto"/>
                </w:tcPr>
                <w:p w14:paraId="074DC076"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6</w:t>
                  </w:r>
                </w:p>
              </w:tc>
              <w:tc>
                <w:tcPr>
                  <w:tcW w:w="0" w:type="auto"/>
                </w:tcPr>
                <w:p w14:paraId="4CDD1947"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Người dùng nhấn vào nút “Xác nhận”</w:t>
                  </w:r>
                </w:p>
              </w:tc>
              <w:tc>
                <w:tcPr>
                  <w:tcW w:w="2011" w:type="dxa"/>
                </w:tcPr>
                <w:p w14:paraId="591F8B4A" w14:textId="77777777" w:rsidR="00804FAA" w:rsidRPr="0031231C" w:rsidRDefault="00804FAA" w:rsidP="00EF1B75">
                  <w:pPr>
                    <w:spacing w:before="240"/>
                    <w:rPr>
                      <w:rFonts w:ascii="Open Sans" w:hAnsi="Open Sans" w:cs="Open Sans"/>
                      <w:color w:val="1B1B1B"/>
                      <w:szCs w:val="24"/>
                    </w:rPr>
                  </w:pPr>
                </w:p>
              </w:tc>
              <w:tc>
                <w:tcPr>
                  <w:tcW w:w="1369" w:type="dxa"/>
                </w:tcPr>
                <w:p w14:paraId="2A2F6F33"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 xml:space="preserve">Hệ thống tiến hành kiểm tra mã xác thực người dùng nhập vào không khớp với mã xác thực được gửi về tin nhắn </w:t>
                  </w:r>
                </w:p>
              </w:tc>
              <w:tc>
                <w:tcPr>
                  <w:tcW w:w="0" w:type="auto"/>
                </w:tcPr>
                <w:p w14:paraId="78C9BEC8"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 xml:space="preserve">Như mong đợi </w:t>
                  </w:r>
                </w:p>
              </w:tc>
              <w:tc>
                <w:tcPr>
                  <w:tcW w:w="0" w:type="auto"/>
                </w:tcPr>
                <w:p w14:paraId="6EA8F4E4"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Pass</w:t>
                  </w:r>
                </w:p>
              </w:tc>
              <w:tc>
                <w:tcPr>
                  <w:tcW w:w="0" w:type="auto"/>
                </w:tcPr>
                <w:p w14:paraId="62C7C0F1" w14:textId="77777777" w:rsidR="00804FAA" w:rsidRDefault="00804FAA" w:rsidP="00EF1B75">
                  <w:pPr>
                    <w:spacing w:before="240"/>
                    <w:rPr>
                      <w:rFonts w:ascii="Times New Roman" w:hAnsi="Times New Roman"/>
                      <w:szCs w:val="24"/>
                    </w:rPr>
                  </w:pPr>
                </w:p>
              </w:tc>
            </w:tr>
            <w:tr w:rsidR="00804FAA" w:rsidRPr="005707B3" w14:paraId="4637F7F2" w14:textId="77777777" w:rsidTr="00EF1B75">
              <w:tc>
                <w:tcPr>
                  <w:tcW w:w="0" w:type="auto"/>
                </w:tcPr>
                <w:p w14:paraId="0BD41E96"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7</w:t>
                  </w:r>
                </w:p>
              </w:tc>
              <w:tc>
                <w:tcPr>
                  <w:tcW w:w="0" w:type="auto"/>
                </w:tcPr>
                <w:p w14:paraId="63A60A86"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Thông báo trạng thái đăng kí cho người dùng</w:t>
                  </w:r>
                </w:p>
              </w:tc>
              <w:tc>
                <w:tcPr>
                  <w:tcW w:w="2011" w:type="dxa"/>
                </w:tcPr>
                <w:p w14:paraId="73EEB30F" w14:textId="77777777" w:rsidR="00804FAA" w:rsidRPr="0031231C" w:rsidRDefault="00804FAA" w:rsidP="00EF1B75">
                  <w:pPr>
                    <w:spacing w:before="240"/>
                    <w:rPr>
                      <w:rFonts w:ascii="Open Sans" w:hAnsi="Open Sans" w:cs="Open Sans"/>
                      <w:color w:val="1B1B1B"/>
                      <w:szCs w:val="24"/>
                    </w:rPr>
                  </w:pPr>
                </w:p>
              </w:tc>
              <w:tc>
                <w:tcPr>
                  <w:tcW w:w="1369" w:type="dxa"/>
                </w:tcPr>
                <w:p w14:paraId="2758345F"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Sau khi kiểm tra mã xác thực bị sai, hệ thống hiển thị dòng trạng thái lỗi cho người dùng</w:t>
                  </w:r>
                </w:p>
              </w:tc>
              <w:tc>
                <w:tcPr>
                  <w:tcW w:w="0" w:type="auto"/>
                </w:tcPr>
                <w:p w14:paraId="7DDDE5F8"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Hiển thị thông báo: “Đăng kí thất bại, bạn đã nhập sai mã xác thực, vui lòng nhập lại”</w:t>
                  </w:r>
                </w:p>
              </w:tc>
              <w:tc>
                <w:tcPr>
                  <w:tcW w:w="0" w:type="auto"/>
                </w:tcPr>
                <w:p w14:paraId="44CC438B"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Pass</w:t>
                  </w:r>
                </w:p>
              </w:tc>
              <w:tc>
                <w:tcPr>
                  <w:tcW w:w="0" w:type="auto"/>
                </w:tcPr>
                <w:p w14:paraId="6B480D6D" w14:textId="77777777" w:rsidR="00804FAA" w:rsidRDefault="00804FAA" w:rsidP="00EF1B75">
                  <w:pPr>
                    <w:spacing w:before="240"/>
                    <w:rPr>
                      <w:rFonts w:ascii="Times New Roman" w:hAnsi="Times New Roman"/>
                      <w:szCs w:val="24"/>
                    </w:rPr>
                  </w:pPr>
                </w:p>
              </w:tc>
            </w:tr>
            <w:tr w:rsidR="00804FAA" w:rsidRPr="005707B3" w14:paraId="7C4C22AB" w14:textId="77777777" w:rsidTr="00EF1B75">
              <w:tc>
                <w:tcPr>
                  <w:tcW w:w="0" w:type="auto"/>
                </w:tcPr>
                <w:p w14:paraId="6C2FE7BD"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8</w:t>
                  </w:r>
                </w:p>
              </w:tc>
              <w:tc>
                <w:tcPr>
                  <w:tcW w:w="0" w:type="auto"/>
                </w:tcPr>
                <w:p w14:paraId="04DA1BED"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Gửi lại mã xác thực mới</w:t>
                  </w:r>
                </w:p>
              </w:tc>
              <w:tc>
                <w:tcPr>
                  <w:tcW w:w="2011" w:type="dxa"/>
                </w:tcPr>
                <w:p w14:paraId="3E6DF3B1"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0153</w:t>
                  </w:r>
                </w:p>
              </w:tc>
              <w:tc>
                <w:tcPr>
                  <w:tcW w:w="1369" w:type="dxa"/>
                </w:tcPr>
                <w:p w14:paraId="1B2AA7AB" w14:textId="77777777" w:rsidR="00804FAA" w:rsidRDefault="00804FAA" w:rsidP="00EF1B75">
                  <w:pPr>
                    <w:spacing w:before="240"/>
                    <w:rPr>
                      <w:rFonts w:ascii="Open Sans" w:hAnsi="Open Sans" w:cs="Open Sans"/>
                      <w:color w:val="1B1B1B"/>
                      <w:szCs w:val="24"/>
                    </w:rPr>
                  </w:pPr>
                  <w:r w:rsidRPr="008B2BDF">
                    <w:rPr>
                      <w:rFonts w:ascii="Open Sans" w:hAnsi="Open Sans" w:cs="Open Sans"/>
                      <w:color w:val="1B1B1B"/>
                      <w:szCs w:val="24"/>
                    </w:rPr>
                    <w:t>Hệ thống gửi</w:t>
                  </w:r>
                  <w:r>
                    <w:rPr>
                      <w:rFonts w:ascii="Open Sans" w:hAnsi="Open Sans" w:cs="Open Sans"/>
                      <w:color w:val="1B1B1B"/>
                      <w:szCs w:val="24"/>
                    </w:rPr>
                    <w:t xml:space="preserve"> thành công</w:t>
                  </w:r>
                  <w:r w:rsidRPr="008B2BDF">
                    <w:rPr>
                      <w:rFonts w:ascii="Open Sans" w:hAnsi="Open Sans" w:cs="Open Sans"/>
                      <w:color w:val="1B1B1B"/>
                      <w:szCs w:val="24"/>
                    </w:rPr>
                    <w:t xml:space="preserve"> mã xác thực về số </w:t>
                  </w:r>
                  <w:r w:rsidRPr="008B2BDF">
                    <w:rPr>
                      <w:rFonts w:ascii="Open Sans" w:hAnsi="Open Sans" w:cs="Open Sans"/>
                      <w:color w:val="1B1B1B"/>
                      <w:szCs w:val="24"/>
                    </w:rPr>
                    <w:lastRenderedPageBreak/>
                    <w:t>điện thoại đăng kí của người dùng</w:t>
                  </w:r>
                </w:p>
              </w:tc>
              <w:tc>
                <w:tcPr>
                  <w:tcW w:w="0" w:type="auto"/>
                </w:tcPr>
                <w:p w14:paraId="4E6F00D8"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lastRenderedPageBreak/>
                    <w:t>Số điện thoại đăng kí tài khoản nhận được tin nhắn chứa mã xác thực tài khoản</w:t>
                  </w:r>
                </w:p>
              </w:tc>
              <w:tc>
                <w:tcPr>
                  <w:tcW w:w="0" w:type="auto"/>
                </w:tcPr>
                <w:p w14:paraId="13804161" w14:textId="77777777" w:rsidR="00804FAA" w:rsidRDefault="00804FAA" w:rsidP="00EF1B75">
                  <w:pPr>
                    <w:spacing w:before="240"/>
                    <w:rPr>
                      <w:rFonts w:ascii="Open Sans" w:hAnsi="Open Sans" w:cs="Open Sans"/>
                      <w:color w:val="1B1B1B"/>
                      <w:szCs w:val="24"/>
                    </w:rPr>
                  </w:pPr>
                </w:p>
              </w:tc>
              <w:tc>
                <w:tcPr>
                  <w:tcW w:w="0" w:type="auto"/>
                </w:tcPr>
                <w:p w14:paraId="3A58D0B9" w14:textId="77777777" w:rsidR="00804FAA" w:rsidRDefault="00804FAA" w:rsidP="00EF1B75">
                  <w:pPr>
                    <w:spacing w:before="240"/>
                    <w:rPr>
                      <w:rFonts w:ascii="Times New Roman" w:hAnsi="Times New Roman"/>
                      <w:szCs w:val="24"/>
                    </w:rPr>
                  </w:pPr>
                </w:p>
              </w:tc>
            </w:tr>
            <w:tr w:rsidR="00804FAA" w:rsidRPr="005707B3" w14:paraId="7BEF3222" w14:textId="77777777" w:rsidTr="00EF1B75">
              <w:tc>
                <w:tcPr>
                  <w:tcW w:w="0" w:type="auto"/>
                </w:tcPr>
                <w:p w14:paraId="0FDAF5AE"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9</w:t>
                  </w:r>
                </w:p>
              </w:tc>
              <w:tc>
                <w:tcPr>
                  <w:tcW w:w="0" w:type="auto"/>
                </w:tcPr>
                <w:p w14:paraId="5E0FDBEA"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Người dùng nhập lại mã xác thực</w:t>
                  </w:r>
                </w:p>
              </w:tc>
              <w:tc>
                <w:tcPr>
                  <w:tcW w:w="2011" w:type="dxa"/>
                </w:tcPr>
                <w:p w14:paraId="217499B2"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0153</w:t>
                  </w:r>
                </w:p>
              </w:tc>
              <w:tc>
                <w:tcPr>
                  <w:tcW w:w="1369" w:type="dxa"/>
                </w:tcPr>
                <w:p w14:paraId="1138F48B"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Mã xác thực có thể được nhập vào</w:t>
                  </w:r>
                </w:p>
              </w:tc>
              <w:tc>
                <w:tcPr>
                  <w:tcW w:w="0" w:type="auto"/>
                </w:tcPr>
                <w:p w14:paraId="510A38C9"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Như mong đợi</w:t>
                  </w:r>
                </w:p>
              </w:tc>
              <w:tc>
                <w:tcPr>
                  <w:tcW w:w="0" w:type="auto"/>
                </w:tcPr>
                <w:p w14:paraId="10314B04"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Pass</w:t>
                  </w:r>
                </w:p>
              </w:tc>
              <w:tc>
                <w:tcPr>
                  <w:tcW w:w="0" w:type="auto"/>
                </w:tcPr>
                <w:p w14:paraId="4E17A3AE" w14:textId="77777777" w:rsidR="00804FAA" w:rsidRDefault="00804FAA" w:rsidP="00EF1B75">
                  <w:pPr>
                    <w:spacing w:before="240"/>
                    <w:rPr>
                      <w:rFonts w:ascii="Times New Roman" w:hAnsi="Times New Roman"/>
                      <w:szCs w:val="24"/>
                    </w:rPr>
                  </w:pPr>
                </w:p>
              </w:tc>
            </w:tr>
            <w:tr w:rsidR="00804FAA" w:rsidRPr="005707B3" w14:paraId="1D7A771E" w14:textId="77777777" w:rsidTr="00EF1B75">
              <w:tc>
                <w:tcPr>
                  <w:tcW w:w="0" w:type="auto"/>
                </w:tcPr>
                <w:p w14:paraId="22634015"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10</w:t>
                  </w:r>
                </w:p>
              </w:tc>
              <w:tc>
                <w:tcPr>
                  <w:tcW w:w="0" w:type="auto"/>
                </w:tcPr>
                <w:p w14:paraId="549E37AD"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Người dùng nhấn vào nút “Xác nhận”</w:t>
                  </w:r>
                </w:p>
              </w:tc>
              <w:tc>
                <w:tcPr>
                  <w:tcW w:w="2011" w:type="dxa"/>
                </w:tcPr>
                <w:p w14:paraId="54CABDB7" w14:textId="77777777" w:rsidR="00804FAA" w:rsidRPr="0031231C" w:rsidRDefault="00804FAA" w:rsidP="00EF1B75">
                  <w:pPr>
                    <w:spacing w:before="240"/>
                    <w:rPr>
                      <w:rFonts w:ascii="Open Sans" w:hAnsi="Open Sans" w:cs="Open Sans"/>
                      <w:color w:val="1B1B1B"/>
                      <w:szCs w:val="24"/>
                    </w:rPr>
                  </w:pPr>
                </w:p>
              </w:tc>
              <w:tc>
                <w:tcPr>
                  <w:tcW w:w="1369" w:type="dxa"/>
                </w:tcPr>
                <w:p w14:paraId="00DCF578"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 xml:space="preserve">Hệ thống tiến hành kiểm tra lại mã xác thực người dùng nhập vào khớp với mã xác thực được gửi về tin nhắn </w:t>
                  </w:r>
                </w:p>
              </w:tc>
              <w:tc>
                <w:tcPr>
                  <w:tcW w:w="0" w:type="auto"/>
                </w:tcPr>
                <w:p w14:paraId="37C1A3DB"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 xml:space="preserve">Hệ thống kiểm tra mã xác thực khớp với tin nhắn được gửi về </w:t>
                  </w:r>
                </w:p>
              </w:tc>
              <w:tc>
                <w:tcPr>
                  <w:tcW w:w="0" w:type="auto"/>
                </w:tcPr>
                <w:p w14:paraId="1AB7E94B"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Pass</w:t>
                  </w:r>
                </w:p>
              </w:tc>
              <w:tc>
                <w:tcPr>
                  <w:tcW w:w="0" w:type="auto"/>
                </w:tcPr>
                <w:p w14:paraId="1C7DB44C" w14:textId="77777777" w:rsidR="00804FAA" w:rsidRDefault="00804FAA" w:rsidP="00EF1B75">
                  <w:pPr>
                    <w:spacing w:before="240"/>
                    <w:rPr>
                      <w:rFonts w:ascii="Times New Roman" w:hAnsi="Times New Roman"/>
                      <w:szCs w:val="24"/>
                    </w:rPr>
                  </w:pPr>
                </w:p>
              </w:tc>
            </w:tr>
            <w:tr w:rsidR="00804FAA" w:rsidRPr="005707B3" w14:paraId="395729FA" w14:textId="77777777" w:rsidTr="00EF1B75">
              <w:tc>
                <w:tcPr>
                  <w:tcW w:w="0" w:type="auto"/>
                </w:tcPr>
                <w:p w14:paraId="7E387384"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11</w:t>
                  </w:r>
                </w:p>
              </w:tc>
              <w:tc>
                <w:tcPr>
                  <w:tcW w:w="0" w:type="auto"/>
                </w:tcPr>
                <w:p w14:paraId="56B482F1"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Thông báo trạng thái đăng kí cho người dùng</w:t>
                  </w:r>
                </w:p>
              </w:tc>
              <w:tc>
                <w:tcPr>
                  <w:tcW w:w="2011" w:type="dxa"/>
                </w:tcPr>
                <w:p w14:paraId="66103848" w14:textId="77777777" w:rsidR="00804FAA" w:rsidRPr="0031231C" w:rsidRDefault="00804FAA" w:rsidP="00EF1B75">
                  <w:pPr>
                    <w:spacing w:before="240"/>
                    <w:rPr>
                      <w:rFonts w:ascii="Open Sans" w:hAnsi="Open Sans" w:cs="Open Sans"/>
                      <w:color w:val="1B1B1B"/>
                      <w:szCs w:val="24"/>
                    </w:rPr>
                  </w:pPr>
                </w:p>
              </w:tc>
              <w:tc>
                <w:tcPr>
                  <w:tcW w:w="1369" w:type="dxa"/>
                </w:tcPr>
                <w:p w14:paraId="174C0F1B"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 xml:space="preserve">Sau khi lưu trữ tài khoản vào cơ sở dữ liệu, hệ thống xuất hiện thông báo cho </w:t>
                  </w:r>
                  <w:r>
                    <w:rPr>
                      <w:rFonts w:ascii="Open Sans" w:hAnsi="Open Sans" w:cs="Open Sans"/>
                      <w:color w:val="1B1B1B"/>
                      <w:szCs w:val="24"/>
                    </w:rPr>
                    <w:lastRenderedPageBreak/>
                    <w:t>người dùng biết đã đăng kí thành công</w:t>
                  </w:r>
                </w:p>
              </w:tc>
              <w:tc>
                <w:tcPr>
                  <w:tcW w:w="0" w:type="auto"/>
                </w:tcPr>
                <w:p w14:paraId="5BEC3654"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lastRenderedPageBreak/>
                    <w:t>Hiển thị thông báo: “Đăng kí thành công”</w:t>
                  </w:r>
                </w:p>
              </w:tc>
              <w:tc>
                <w:tcPr>
                  <w:tcW w:w="0" w:type="auto"/>
                </w:tcPr>
                <w:p w14:paraId="0FED2536"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Pass</w:t>
                  </w:r>
                </w:p>
              </w:tc>
              <w:tc>
                <w:tcPr>
                  <w:tcW w:w="0" w:type="auto"/>
                </w:tcPr>
                <w:p w14:paraId="17B9434A" w14:textId="77777777" w:rsidR="00804FAA" w:rsidRDefault="00804FAA" w:rsidP="00EF1B75">
                  <w:pPr>
                    <w:spacing w:before="240"/>
                    <w:rPr>
                      <w:rFonts w:ascii="Times New Roman" w:hAnsi="Times New Roman"/>
                      <w:szCs w:val="24"/>
                    </w:rPr>
                  </w:pPr>
                </w:p>
              </w:tc>
            </w:tr>
            <w:tr w:rsidR="00804FAA" w:rsidRPr="005707B3" w14:paraId="66BEB33B" w14:textId="77777777" w:rsidTr="00EF1B75">
              <w:tc>
                <w:tcPr>
                  <w:tcW w:w="0" w:type="auto"/>
                </w:tcPr>
                <w:p w14:paraId="5FF22938"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12</w:t>
                  </w:r>
                </w:p>
              </w:tc>
              <w:tc>
                <w:tcPr>
                  <w:tcW w:w="0" w:type="auto"/>
                </w:tcPr>
                <w:p w14:paraId="68243B88"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Lưu trữ tài khoản đăng kí</w:t>
                  </w:r>
                </w:p>
              </w:tc>
              <w:tc>
                <w:tcPr>
                  <w:tcW w:w="2011" w:type="dxa"/>
                </w:tcPr>
                <w:p w14:paraId="510CC9B7" w14:textId="77777777" w:rsidR="00804FAA" w:rsidRPr="0031231C" w:rsidRDefault="00804FAA" w:rsidP="00EF1B75">
                  <w:pPr>
                    <w:spacing w:before="240"/>
                    <w:rPr>
                      <w:rFonts w:ascii="Open Sans" w:hAnsi="Open Sans" w:cs="Open Sans"/>
                      <w:color w:val="1B1B1B"/>
                      <w:szCs w:val="24"/>
                    </w:rPr>
                  </w:pPr>
                </w:p>
              </w:tc>
              <w:tc>
                <w:tcPr>
                  <w:tcW w:w="1369" w:type="dxa"/>
                </w:tcPr>
                <w:p w14:paraId="72A34E3D"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Tài khoản mới của người dùng đăng kí được lưu trữ vào cơ sở dữ liệu và là tài khoản hợp lệ dùng để đăng nhập vào hệ thống</w:t>
                  </w:r>
                </w:p>
                <w:p w14:paraId="7DFD756A" w14:textId="77777777" w:rsidR="00804FAA" w:rsidRDefault="00804FAA" w:rsidP="00EF1B75">
                  <w:pPr>
                    <w:spacing w:before="240"/>
                    <w:rPr>
                      <w:rFonts w:ascii="Open Sans" w:hAnsi="Open Sans" w:cs="Open Sans"/>
                      <w:color w:val="1B1B1B"/>
                      <w:szCs w:val="24"/>
                    </w:rPr>
                  </w:pPr>
                </w:p>
              </w:tc>
              <w:tc>
                <w:tcPr>
                  <w:tcW w:w="0" w:type="auto"/>
                </w:tcPr>
                <w:p w14:paraId="7F8E5C10"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Như mong đợi</w:t>
                  </w:r>
                </w:p>
              </w:tc>
              <w:tc>
                <w:tcPr>
                  <w:tcW w:w="0" w:type="auto"/>
                </w:tcPr>
                <w:p w14:paraId="136EDC0F"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Pass</w:t>
                  </w:r>
                </w:p>
              </w:tc>
              <w:tc>
                <w:tcPr>
                  <w:tcW w:w="0" w:type="auto"/>
                </w:tcPr>
                <w:p w14:paraId="1EFCE3DF" w14:textId="77777777" w:rsidR="00804FAA" w:rsidRDefault="00804FAA" w:rsidP="00EF1B75">
                  <w:pPr>
                    <w:spacing w:before="240"/>
                    <w:rPr>
                      <w:rFonts w:ascii="Times New Roman" w:hAnsi="Times New Roman"/>
                      <w:szCs w:val="24"/>
                    </w:rPr>
                  </w:pPr>
                </w:p>
              </w:tc>
            </w:tr>
          </w:tbl>
          <w:p w14:paraId="3CEEDABD" w14:textId="77777777" w:rsidR="00804FAA" w:rsidRPr="005707B3" w:rsidRDefault="00804FAA" w:rsidP="00EF1B75">
            <w:pPr>
              <w:spacing w:before="240" w:line="240" w:lineRule="auto"/>
              <w:rPr>
                <w:rFonts w:ascii="Open Sans" w:hAnsi="Open Sans" w:cs="Open Sans"/>
                <w:color w:val="1B1B1B"/>
                <w:szCs w:val="24"/>
              </w:rPr>
            </w:pPr>
          </w:p>
        </w:tc>
      </w:tr>
      <w:tr w:rsidR="00804FAA" w:rsidRPr="0031231C" w14:paraId="33042EC6" w14:textId="77777777" w:rsidTr="00804FAA">
        <w:trPr>
          <w:divId w:val="1591501315"/>
        </w:trPr>
        <w:tc>
          <w:tcPr>
            <w:tcW w:w="802" w:type="dxa"/>
            <w:shd w:val="clear" w:color="auto" w:fill="FFFFFF" w:themeFill="background1"/>
            <w:hideMark/>
          </w:tcPr>
          <w:p w14:paraId="6C0F2F8A"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lastRenderedPageBreak/>
              <w:t>1</w:t>
            </w:r>
            <w:r>
              <w:rPr>
                <w:rFonts w:ascii="Open Sans" w:hAnsi="Open Sans" w:cs="Open Sans"/>
                <w:color w:val="1B1B1B"/>
                <w:szCs w:val="24"/>
              </w:rPr>
              <w:t>1</w:t>
            </w:r>
          </w:p>
        </w:tc>
        <w:tc>
          <w:tcPr>
            <w:tcW w:w="3330" w:type="dxa"/>
            <w:shd w:val="clear" w:color="auto" w:fill="FFFFFF" w:themeFill="background1"/>
            <w:hideMark/>
          </w:tcPr>
          <w:p w14:paraId="1D9FA23E"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Hậu điều kiện</w:t>
            </w:r>
          </w:p>
        </w:tc>
        <w:tc>
          <w:tcPr>
            <w:tcW w:w="5490" w:type="dxa"/>
            <w:shd w:val="clear" w:color="auto" w:fill="FFFFFF" w:themeFill="background1"/>
            <w:hideMark/>
          </w:tcPr>
          <w:p w14:paraId="101FE796"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Trả về giao diện đăng nhập</w:t>
            </w:r>
          </w:p>
        </w:tc>
      </w:tr>
    </w:tbl>
    <w:p w14:paraId="64A571B9" w14:textId="77777777" w:rsidR="00804FAA" w:rsidRDefault="00804FAA" w:rsidP="00804FAA">
      <w:pPr>
        <w:divId w:val="1591501315"/>
      </w:pPr>
    </w:p>
    <w:p w14:paraId="770BCE61" w14:textId="503D1F8D" w:rsidR="00804FAA" w:rsidRDefault="00804FAA" w:rsidP="00804FAA">
      <w:pPr>
        <w:pStyle w:val="Heading2"/>
        <w:divId w:val="1591501315"/>
      </w:pPr>
      <w:bookmarkStart w:id="103" w:name="_Toc133168657"/>
      <w:r>
        <w:t>Đăng nhập</w:t>
      </w:r>
      <w:bookmarkEnd w:id="103"/>
    </w:p>
    <w:p w14:paraId="560FF3CD" w14:textId="4D3E6D23" w:rsidR="00804FAA" w:rsidRDefault="00804FAA" w:rsidP="00804FAA">
      <w:pPr>
        <w:pStyle w:val="Heading3"/>
        <w:divId w:val="1591501315"/>
      </w:pPr>
      <w:bookmarkStart w:id="104" w:name="_Toc133168658"/>
      <w:r>
        <w:t>Đăng nhập thành công</w:t>
      </w:r>
      <w:bookmarkEnd w:id="104"/>
    </w:p>
    <w:tbl>
      <w:tblPr>
        <w:tblW w:w="96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02"/>
        <w:gridCol w:w="4500"/>
        <w:gridCol w:w="4320"/>
      </w:tblGrid>
      <w:tr w:rsidR="00804FAA" w:rsidRPr="0031231C" w14:paraId="0640D0A2" w14:textId="77777777" w:rsidTr="00804FAA">
        <w:trPr>
          <w:divId w:val="1591501315"/>
        </w:trPr>
        <w:tc>
          <w:tcPr>
            <w:tcW w:w="802" w:type="dxa"/>
            <w:shd w:val="clear" w:color="auto" w:fill="FFFFFF"/>
            <w:hideMark/>
          </w:tcPr>
          <w:p w14:paraId="4F4B1AA3"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1</w:t>
            </w:r>
          </w:p>
        </w:tc>
        <w:tc>
          <w:tcPr>
            <w:tcW w:w="4500" w:type="dxa"/>
            <w:shd w:val="clear" w:color="auto" w:fill="FFFFFF"/>
            <w:hideMark/>
          </w:tcPr>
          <w:p w14:paraId="0F49B3BD"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Test case ID</w:t>
            </w:r>
          </w:p>
        </w:tc>
        <w:tc>
          <w:tcPr>
            <w:tcW w:w="4320" w:type="dxa"/>
            <w:shd w:val="clear" w:color="auto" w:fill="FFFFFF"/>
            <w:hideMark/>
          </w:tcPr>
          <w:p w14:paraId="198108F1" w14:textId="77777777" w:rsidR="00804FAA" w:rsidRPr="0031231C" w:rsidRDefault="00804FAA" w:rsidP="00EF1B75">
            <w:pPr>
              <w:spacing w:before="240" w:line="240" w:lineRule="auto"/>
              <w:rPr>
                <w:rFonts w:ascii="Open Sans" w:hAnsi="Open Sans" w:cs="Open Sans"/>
                <w:color w:val="1B1B1B"/>
                <w:szCs w:val="24"/>
              </w:rPr>
            </w:pPr>
            <w:r w:rsidRPr="005707B3">
              <w:rPr>
                <w:rFonts w:ascii="Open Sans" w:hAnsi="Open Sans" w:cs="Open Sans"/>
                <w:color w:val="1B1B1B"/>
                <w:szCs w:val="24"/>
              </w:rPr>
              <w:t>TC-</w:t>
            </w:r>
            <w:r>
              <w:rPr>
                <w:rFonts w:ascii="Open Sans" w:hAnsi="Open Sans" w:cs="Open Sans"/>
                <w:color w:val="1B1B1B"/>
                <w:szCs w:val="24"/>
              </w:rPr>
              <w:t>DN-01</w:t>
            </w:r>
          </w:p>
        </w:tc>
      </w:tr>
      <w:tr w:rsidR="00804FAA" w:rsidRPr="0031231C" w14:paraId="39E62FA6" w14:textId="77777777" w:rsidTr="00804FAA">
        <w:trPr>
          <w:divId w:val="1591501315"/>
        </w:trPr>
        <w:tc>
          <w:tcPr>
            <w:tcW w:w="802" w:type="dxa"/>
            <w:shd w:val="clear" w:color="auto" w:fill="FFFFFF"/>
            <w:hideMark/>
          </w:tcPr>
          <w:p w14:paraId="7F908A79"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2</w:t>
            </w:r>
          </w:p>
        </w:tc>
        <w:tc>
          <w:tcPr>
            <w:tcW w:w="4500" w:type="dxa"/>
            <w:shd w:val="clear" w:color="auto" w:fill="FFFFFF"/>
            <w:hideMark/>
          </w:tcPr>
          <w:p w14:paraId="671D49ED"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Mức độ</w:t>
            </w:r>
          </w:p>
        </w:tc>
        <w:tc>
          <w:tcPr>
            <w:tcW w:w="4320" w:type="dxa"/>
            <w:shd w:val="clear" w:color="auto" w:fill="FFFFFF"/>
            <w:hideMark/>
          </w:tcPr>
          <w:p w14:paraId="69AA009B"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High</w:t>
            </w:r>
          </w:p>
        </w:tc>
      </w:tr>
      <w:tr w:rsidR="00804FAA" w:rsidRPr="0031231C" w14:paraId="1F9ACC25" w14:textId="77777777" w:rsidTr="00804FAA">
        <w:trPr>
          <w:divId w:val="1591501315"/>
        </w:trPr>
        <w:tc>
          <w:tcPr>
            <w:tcW w:w="802" w:type="dxa"/>
            <w:shd w:val="clear" w:color="auto" w:fill="FFFFFF"/>
            <w:hideMark/>
          </w:tcPr>
          <w:p w14:paraId="4EBEB803"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3</w:t>
            </w:r>
          </w:p>
        </w:tc>
        <w:tc>
          <w:tcPr>
            <w:tcW w:w="4500" w:type="dxa"/>
            <w:shd w:val="clear" w:color="auto" w:fill="FFFFFF"/>
            <w:hideMark/>
          </w:tcPr>
          <w:p w14:paraId="05A63A96"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Người thiết kế test case</w:t>
            </w:r>
          </w:p>
        </w:tc>
        <w:tc>
          <w:tcPr>
            <w:tcW w:w="4320" w:type="dxa"/>
            <w:shd w:val="clear" w:color="auto" w:fill="FFFFFF"/>
            <w:hideMark/>
          </w:tcPr>
          <w:p w14:paraId="55224AC2"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Nhóm 6</w:t>
            </w:r>
          </w:p>
        </w:tc>
      </w:tr>
      <w:tr w:rsidR="00804FAA" w:rsidRPr="0031231C" w14:paraId="0120F034" w14:textId="77777777" w:rsidTr="00804FAA">
        <w:trPr>
          <w:divId w:val="1591501315"/>
        </w:trPr>
        <w:tc>
          <w:tcPr>
            <w:tcW w:w="802" w:type="dxa"/>
            <w:shd w:val="clear" w:color="auto" w:fill="FFFFFF"/>
            <w:hideMark/>
          </w:tcPr>
          <w:p w14:paraId="10966EDA"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4</w:t>
            </w:r>
          </w:p>
        </w:tc>
        <w:tc>
          <w:tcPr>
            <w:tcW w:w="4500" w:type="dxa"/>
            <w:shd w:val="clear" w:color="auto" w:fill="FFFFFF"/>
            <w:hideMark/>
          </w:tcPr>
          <w:p w14:paraId="762758A4"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Ngày thiết kế test case</w:t>
            </w:r>
          </w:p>
        </w:tc>
        <w:tc>
          <w:tcPr>
            <w:tcW w:w="4320" w:type="dxa"/>
            <w:shd w:val="clear" w:color="auto" w:fill="FFFFFF"/>
            <w:hideMark/>
          </w:tcPr>
          <w:p w14:paraId="5E80754D"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19 Apr 2023</w:t>
            </w:r>
          </w:p>
        </w:tc>
      </w:tr>
      <w:tr w:rsidR="00804FAA" w:rsidRPr="0031231C" w14:paraId="3B7678D0" w14:textId="77777777" w:rsidTr="00804FAA">
        <w:trPr>
          <w:divId w:val="1591501315"/>
        </w:trPr>
        <w:tc>
          <w:tcPr>
            <w:tcW w:w="802" w:type="dxa"/>
            <w:shd w:val="clear" w:color="auto" w:fill="FFFFFF"/>
            <w:hideMark/>
          </w:tcPr>
          <w:p w14:paraId="67ABBD93"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lastRenderedPageBreak/>
              <w:t>5</w:t>
            </w:r>
          </w:p>
        </w:tc>
        <w:tc>
          <w:tcPr>
            <w:tcW w:w="4500" w:type="dxa"/>
            <w:shd w:val="clear" w:color="auto" w:fill="FFFFFF"/>
            <w:hideMark/>
          </w:tcPr>
          <w:p w14:paraId="4294A392"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Người thực hiện test case</w:t>
            </w:r>
          </w:p>
        </w:tc>
        <w:tc>
          <w:tcPr>
            <w:tcW w:w="4320" w:type="dxa"/>
            <w:shd w:val="clear" w:color="auto" w:fill="FFFFFF"/>
            <w:hideMark/>
          </w:tcPr>
          <w:p w14:paraId="5B53DDF2"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Huỳnh Hồ Hoài Nam</w:t>
            </w:r>
          </w:p>
        </w:tc>
      </w:tr>
      <w:tr w:rsidR="00804FAA" w:rsidRPr="0031231C" w14:paraId="5D609931" w14:textId="77777777" w:rsidTr="00804FAA">
        <w:trPr>
          <w:divId w:val="1591501315"/>
        </w:trPr>
        <w:tc>
          <w:tcPr>
            <w:tcW w:w="802" w:type="dxa"/>
            <w:shd w:val="clear" w:color="auto" w:fill="FFFFFF"/>
            <w:hideMark/>
          </w:tcPr>
          <w:p w14:paraId="4B058C9E"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6</w:t>
            </w:r>
          </w:p>
        </w:tc>
        <w:tc>
          <w:tcPr>
            <w:tcW w:w="4500" w:type="dxa"/>
            <w:shd w:val="clear" w:color="auto" w:fill="FFFFFF"/>
            <w:hideMark/>
          </w:tcPr>
          <w:p w14:paraId="2EF0670F"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Ngày thực hiện test case</w:t>
            </w:r>
          </w:p>
        </w:tc>
        <w:tc>
          <w:tcPr>
            <w:tcW w:w="4320" w:type="dxa"/>
            <w:shd w:val="clear" w:color="auto" w:fill="FFFFFF"/>
            <w:hideMark/>
          </w:tcPr>
          <w:p w14:paraId="57AE863C"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20 Apr 2023</w:t>
            </w:r>
          </w:p>
        </w:tc>
      </w:tr>
      <w:tr w:rsidR="00804FAA" w:rsidRPr="0031231C" w14:paraId="41C19115" w14:textId="77777777" w:rsidTr="00804FAA">
        <w:trPr>
          <w:divId w:val="1591501315"/>
        </w:trPr>
        <w:tc>
          <w:tcPr>
            <w:tcW w:w="802" w:type="dxa"/>
            <w:shd w:val="clear" w:color="auto" w:fill="FFFFFF"/>
            <w:hideMark/>
          </w:tcPr>
          <w:p w14:paraId="5DE1CE22"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7</w:t>
            </w:r>
          </w:p>
        </w:tc>
        <w:tc>
          <w:tcPr>
            <w:tcW w:w="4500" w:type="dxa"/>
            <w:shd w:val="clear" w:color="auto" w:fill="FFFFFF"/>
            <w:hideMark/>
          </w:tcPr>
          <w:p w14:paraId="3AADC651"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Tên test case</w:t>
            </w:r>
          </w:p>
        </w:tc>
        <w:tc>
          <w:tcPr>
            <w:tcW w:w="4320" w:type="dxa"/>
            <w:shd w:val="clear" w:color="auto" w:fill="FFFFFF"/>
            <w:hideMark/>
          </w:tcPr>
          <w:p w14:paraId="379DF4B5" w14:textId="77777777" w:rsidR="00804FAA" w:rsidRPr="0031231C" w:rsidRDefault="00804FAA" w:rsidP="00EF1B75">
            <w:pPr>
              <w:spacing w:before="240" w:line="240" w:lineRule="auto"/>
              <w:rPr>
                <w:rFonts w:ascii="Open Sans" w:hAnsi="Open Sans" w:cs="Open Sans"/>
                <w:color w:val="1B1B1B"/>
                <w:szCs w:val="24"/>
              </w:rPr>
            </w:pPr>
            <w:r w:rsidRPr="005707B3">
              <w:rPr>
                <w:rFonts w:ascii="Open Sans" w:hAnsi="Open Sans" w:cs="Open Sans"/>
                <w:color w:val="1B1B1B"/>
                <w:szCs w:val="24"/>
              </w:rPr>
              <w:t xml:space="preserve">Đăng </w:t>
            </w:r>
            <w:r>
              <w:rPr>
                <w:rFonts w:ascii="Open Sans" w:hAnsi="Open Sans" w:cs="Open Sans"/>
                <w:color w:val="1B1B1B"/>
                <w:szCs w:val="24"/>
              </w:rPr>
              <w:t xml:space="preserve">nhập thành công </w:t>
            </w:r>
          </w:p>
        </w:tc>
      </w:tr>
      <w:tr w:rsidR="00804FAA" w:rsidRPr="0031231C" w14:paraId="21E1A12C" w14:textId="77777777" w:rsidTr="00804FAA">
        <w:trPr>
          <w:divId w:val="1591501315"/>
        </w:trPr>
        <w:tc>
          <w:tcPr>
            <w:tcW w:w="802" w:type="dxa"/>
            <w:shd w:val="clear" w:color="auto" w:fill="FFFFFF"/>
            <w:hideMark/>
          </w:tcPr>
          <w:p w14:paraId="39E7977D"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8</w:t>
            </w:r>
          </w:p>
        </w:tc>
        <w:tc>
          <w:tcPr>
            <w:tcW w:w="4500" w:type="dxa"/>
            <w:shd w:val="clear" w:color="auto" w:fill="FFFFFF"/>
            <w:hideMark/>
          </w:tcPr>
          <w:p w14:paraId="04AB6D7B"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Mô tả chi tiết</w:t>
            </w:r>
          </w:p>
        </w:tc>
        <w:tc>
          <w:tcPr>
            <w:tcW w:w="4320" w:type="dxa"/>
            <w:shd w:val="clear" w:color="auto" w:fill="FFFFFF"/>
            <w:hideMark/>
          </w:tcPr>
          <w:p w14:paraId="3F93BDB5"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Kiểm tra xem người dùng có thể đăng nhập với tên tài khoản và mật khẩu được cấp hay không</w:t>
            </w:r>
          </w:p>
        </w:tc>
      </w:tr>
      <w:tr w:rsidR="00804FAA" w:rsidRPr="0031231C" w14:paraId="730538C7" w14:textId="77777777" w:rsidTr="00804FAA">
        <w:trPr>
          <w:divId w:val="1591501315"/>
        </w:trPr>
        <w:tc>
          <w:tcPr>
            <w:tcW w:w="802" w:type="dxa"/>
            <w:shd w:val="clear" w:color="auto" w:fill="FFFFFF"/>
            <w:hideMark/>
          </w:tcPr>
          <w:p w14:paraId="67F0D558"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9</w:t>
            </w:r>
          </w:p>
        </w:tc>
        <w:tc>
          <w:tcPr>
            <w:tcW w:w="4500" w:type="dxa"/>
            <w:shd w:val="clear" w:color="auto" w:fill="FFFFFF"/>
            <w:hideMark/>
          </w:tcPr>
          <w:p w14:paraId="1D35924C"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Tiền điều kiện</w:t>
            </w:r>
          </w:p>
        </w:tc>
        <w:tc>
          <w:tcPr>
            <w:tcW w:w="4320" w:type="dxa"/>
            <w:shd w:val="clear" w:color="auto" w:fill="FFFFFF"/>
            <w:hideMark/>
          </w:tcPr>
          <w:p w14:paraId="2B3A34B8"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Người dùng đang có tên tài khoản và mật khẩu để đăng nhập</w:t>
            </w:r>
          </w:p>
        </w:tc>
      </w:tr>
      <w:tr w:rsidR="00804FAA" w:rsidRPr="0031231C" w14:paraId="2C5BA1C0" w14:textId="77777777" w:rsidTr="00804FAA">
        <w:trPr>
          <w:divId w:val="1591501315"/>
        </w:trPr>
        <w:tc>
          <w:tcPr>
            <w:tcW w:w="802" w:type="dxa"/>
            <w:shd w:val="clear" w:color="auto" w:fill="FFFFFF"/>
            <w:hideMark/>
          </w:tcPr>
          <w:p w14:paraId="2A602481"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10</w:t>
            </w:r>
          </w:p>
        </w:tc>
        <w:tc>
          <w:tcPr>
            <w:tcW w:w="4500" w:type="dxa"/>
            <w:shd w:val="clear" w:color="auto" w:fill="FFFFFF"/>
            <w:hideMark/>
          </w:tcPr>
          <w:p w14:paraId="4565263B"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Các bước thực hiện kiểm thử</w:t>
            </w:r>
          </w:p>
        </w:tc>
        <w:tc>
          <w:tcPr>
            <w:tcW w:w="4320" w:type="dxa"/>
            <w:shd w:val="clear" w:color="auto" w:fill="FFFFFF"/>
            <w:hideMark/>
          </w:tcPr>
          <w:p w14:paraId="54787635" w14:textId="77777777" w:rsidR="00804FAA" w:rsidRPr="0031231C" w:rsidRDefault="00804FAA" w:rsidP="00EF1B75">
            <w:pPr>
              <w:spacing w:before="240" w:line="240" w:lineRule="auto"/>
              <w:rPr>
                <w:rFonts w:ascii="Open Sans" w:hAnsi="Open Sans" w:cs="Open Sans"/>
                <w:color w:val="1B1B1B"/>
                <w:szCs w:val="24"/>
              </w:rPr>
            </w:pPr>
            <w:r w:rsidRPr="005707B3">
              <w:rPr>
                <w:rFonts w:ascii="Open Sans" w:hAnsi="Open Sans" w:cs="Open Sans"/>
                <w:color w:val="1B1B1B"/>
                <w:szCs w:val="24"/>
              </w:rPr>
              <w:t>(xem bảng bên dưới)</w:t>
            </w:r>
          </w:p>
        </w:tc>
      </w:tr>
      <w:tr w:rsidR="00804FAA" w:rsidRPr="005707B3" w14:paraId="3806FDAF" w14:textId="77777777" w:rsidTr="00804FAA">
        <w:trPr>
          <w:divId w:val="1591501315"/>
        </w:trPr>
        <w:tc>
          <w:tcPr>
            <w:tcW w:w="9622" w:type="dxa"/>
            <w:gridSpan w:val="3"/>
            <w:shd w:val="clear" w:color="auto" w:fill="FFFFFF" w:themeFill="background1"/>
          </w:tcPr>
          <w:tbl>
            <w:tblPr>
              <w:tblStyle w:val="TableGrid"/>
              <w:tblW w:w="0" w:type="auto"/>
              <w:tblLook w:val="04A0" w:firstRow="1" w:lastRow="0" w:firstColumn="1" w:lastColumn="0" w:noHBand="0" w:noVBand="1"/>
            </w:tblPr>
            <w:tblGrid>
              <w:gridCol w:w="631"/>
              <w:gridCol w:w="2006"/>
              <w:gridCol w:w="1004"/>
              <w:gridCol w:w="930"/>
              <w:gridCol w:w="2650"/>
              <w:gridCol w:w="1436"/>
              <w:gridCol w:w="925"/>
            </w:tblGrid>
            <w:tr w:rsidR="00804FAA" w:rsidRPr="005707B3" w14:paraId="08246456" w14:textId="77777777" w:rsidTr="00EF1B75">
              <w:tc>
                <w:tcPr>
                  <w:tcW w:w="646" w:type="dxa"/>
                  <w:shd w:val="clear" w:color="auto" w:fill="BFBFBF" w:themeFill="background1" w:themeFillShade="BF"/>
                </w:tcPr>
                <w:p w14:paraId="52591C10"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STT</w:t>
                  </w:r>
                </w:p>
              </w:tc>
              <w:tc>
                <w:tcPr>
                  <w:tcW w:w="1943" w:type="dxa"/>
                  <w:shd w:val="clear" w:color="auto" w:fill="BFBFBF" w:themeFill="background1" w:themeFillShade="BF"/>
                </w:tcPr>
                <w:p w14:paraId="3F967F6F"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 xml:space="preserve">Bước thực hiện </w:t>
                  </w:r>
                </w:p>
              </w:tc>
              <w:tc>
                <w:tcPr>
                  <w:tcW w:w="1127" w:type="dxa"/>
                  <w:shd w:val="clear" w:color="auto" w:fill="BFBFBF" w:themeFill="background1" w:themeFillShade="BF"/>
                </w:tcPr>
                <w:p w14:paraId="0BA39534"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Dữ liệu kiểm thử</w:t>
                  </w:r>
                </w:p>
              </w:tc>
              <w:tc>
                <w:tcPr>
                  <w:tcW w:w="981" w:type="dxa"/>
                  <w:shd w:val="clear" w:color="auto" w:fill="BFBFBF" w:themeFill="background1" w:themeFillShade="BF"/>
                </w:tcPr>
                <w:p w14:paraId="1D9F9122"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Kết quả mong đợi</w:t>
                  </w:r>
                </w:p>
              </w:tc>
              <w:tc>
                <w:tcPr>
                  <w:tcW w:w="2524" w:type="dxa"/>
                  <w:shd w:val="clear" w:color="auto" w:fill="BFBFBF" w:themeFill="background1" w:themeFillShade="BF"/>
                </w:tcPr>
                <w:p w14:paraId="0D8F8365"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Kết quả thực tế</w:t>
                  </w:r>
                </w:p>
              </w:tc>
              <w:tc>
                <w:tcPr>
                  <w:tcW w:w="1436" w:type="dxa"/>
                  <w:shd w:val="clear" w:color="auto" w:fill="BFBFBF" w:themeFill="background1" w:themeFillShade="BF"/>
                </w:tcPr>
                <w:p w14:paraId="55B07C74" w14:textId="77777777" w:rsidR="00804FAA" w:rsidRPr="005707B3" w:rsidRDefault="00804FAA" w:rsidP="00EF1B75">
                  <w:pPr>
                    <w:spacing w:before="240"/>
                    <w:rPr>
                      <w:rFonts w:ascii="Open Sans" w:hAnsi="Open Sans" w:cs="Open Sans"/>
                      <w:color w:val="1B1B1B"/>
                      <w:szCs w:val="24"/>
                    </w:rPr>
                  </w:pPr>
                  <w:r w:rsidRPr="005707B3">
                    <w:rPr>
                      <w:rFonts w:ascii="Open Sans" w:hAnsi="Open Sans" w:cs="Open Sans"/>
                      <w:b/>
                      <w:bCs/>
                      <w:color w:val="1B1B1B"/>
                      <w:szCs w:val="24"/>
                    </w:rPr>
                    <w:t>Status (Pass/Fail)</w:t>
                  </w:r>
                </w:p>
              </w:tc>
              <w:tc>
                <w:tcPr>
                  <w:tcW w:w="925" w:type="dxa"/>
                  <w:shd w:val="clear" w:color="auto" w:fill="BFBFBF" w:themeFill="background1" w:themeFillShade="BF"/>
                </w:tcPr>
                <w:p w14:paraId="6EA341E8" w14:textId="77777777" w:rsidR="00804FAA" w:rsidRPr="005707B3" w:rsidRDefault="00804FAA" w:rsidP="00EF1B75">
                  <w:pPr>
                    <w:spacing w:before="240"/>
                    <w:rPr>
                      <w:rFonts w:ascii="Open Sans" w:hAnsi="Open Sans" w:cs="Open Sans"/>
                      <w:color w:val="1B1B1B"/>
                      <w:szCs w:val="24"/>
                    </w:rPr>
                  </w:pPr>
                  <w:r w:rsidRPr="005707B3">
                    <w:rPr>
                      <w:rFonts w:ascii="Open Sans" w:hAnsi="Open Sans" w:cs="Open Sans"/>
                      <w:b/>
                      <w:bCs/>
                      <w:color w:val="1B1B1B"/>
                      <w:szCs w:val="24"/>
                    </w:rPr>
                    <w:t>Notes</w:t>
                  </w:r>
                </w:p>
              </w:tc>
            </w:tr>
            <w:tr w:rsidR="00804FAA" w:rsidRPr="005707B3" w14:paraId="050186F3" w14:textId="77777777" w:rsidTr="00EF1B75">
              <w:tc>
                <w:tcPr>
                  <w:tcW w:w="0" w:type="auto"/>
                  <w:shd w:val="clear" w:color="auto" w:fill="BFBFBF" w:themeFill="background1" w:themeFillShade="BF"/>
                  <w:hideMark/>
                </w:tcPr>
                <w:p w14:paraId="7729DEE0"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1</w:t>
                  </w:r>
                </w:p>
              </w:tc>
              <w:tc>
                <w:tcPr>
                  <w:tcW w:w="0" w:type="auto"/>
                  <w:shd w:val="clear" w:color="auto" w:fill="BFBFBF" w:themeFill="background1" w:themeFillShade="BF"/>
                  <w:hideMark/>
                </w:tcPr>
                <w:p w14:paraId="1C583AF4" w14:textId="77777777" w:rsidR="00804FAA" w:rsidRPr="0031231C" w:rsidRDefault="00804FAA" w:rsidP="00EF1B75">
                  <w:pPr>
                    <w:spacing w:before="240"/>
                    <w:rPr>
                      <w:rFonts w:ascii="Open Sans" w:hAnsi="Open Sans" w:cs="Open Sans"/>
                      <w:color w:val="1B1B1B"/>
                      <w:szCs w:val="24"/>
                    </w:rPr>
                  </w:pPr>
                  <w:r w:rsidRPr="00BA1A39">
                    <w:rPr>
                      <w:rFonts w:ascii="Open Sans" w:hAnsi="Open Sans" w:cs="Open Sans"/>
                      <w:color w:val="1B1B1B"/>
                      <w:szCs w:val="24"/>
                    </w:rPr>
                    <w:t>Người dùng chọn chức năng “</w:t>
                  </w:r>
                  <w:r>
                    <w:rPr>
                      <w:rFonts w:ascii="Open Sans" w:hAnsi="Open Sans" w:cs="Open Sans"/>
                      <w:color w:val="1B1B1B"/>
                      <w:szCs w:val="24"/>
                    </w:rPr>
                    <w:t>Đăng nhập</w:t>
                  </w:r>
                  <w:r w:rsidRPr="00BA1A39">
                    <w:rPr>
                      <w:rFonts w:ascii="Open Sans" w:hAnsi="Open Sans" w:cs="Open Sans"/>
                      <w:color w:val="1B1B1B"/>
                      <w:szCs w:val="24"/>
                    </w:rPr>
                    <w:t>” tại giao diện trang chủ</w:t>
                  </w:r>
                </w:p>
              </w:tc>
              <w:tc>
                <w:tcPr>
                  <w:tcW w:w="1127" w:type="dxa"/>
                  <w:shd w:val="clear" w:color="auto" w:fill="BFBFBF" w:themeFill="background1" w:themeFillShade="BF"/>
                  <w:hideMark/>
                </w:tcPr>
                <w:p w14:paraId="7FDA549D" w14:textId="77777777" w:rsidR="00804FAA" w:rsidRPr="0031231C" w:rsidRDefault="00804FAA" w:rsidP="00EF1B75">
                  <w:pPr>
                    <w:spacing w:before="240"/>
                    <w:rPr>
                      <w:rFonts w:ascii="Open Sans" w:hAnsi="Open Sans" w:cs="Open Sans"/>
                      <w:color w:val="1B1B1B"/>
                      <w:szCs w:val="24"/>
                    </w:rPr>
                  </w:pPr>
                </w:p>
              </w:tc>
              <w:tc>
                <w:tcPr>
                  <w:tcW w:w="981" w:type="dxa"/>
                  <w:shd w:val="clear" w:color="auto" w:fill="BFBFBF" w:themeFill="background1" w:themeFillShade="BF"/>
                  <w:hideMark/>
                </w:tcPr>
                <w:p w14:paraId="75ED1127"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Hệ thống sẵn sàng để người dùng nhập các thông tin để đăng nhập tài khoản</w:t>
                  </w:r>
                </w:p>
              </w:tc>
              <w:tc>
                <w:tcPr>
                  <w:tcW w:w="0" w:type="auto"/>
                  <w:shd w:val="clear" w:color="auto" w:fill="BFBFBF" w:themeFill="background1" w:themeFillShade="BF"/>
                  <w:hideMark/>
                </w:tcPr>
                <w:p w14:paraId="22B80AC4"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Hiển thị giao diện đăng kí bao gồm các ô trống yêu cầu điền, bao gồm: tên tài khoản, mật khẩu</w:t>
                  </w:r>
                </w:p>
              </w:tc>
              <w:tc>
                <w:tcPr>
                  <w:tcW w:w="0" w:type="auto"/>
                  <w:shd w:val="clear" w:color="auto" w:fill="BFBFBF" w:themeFill="background1" w:themeFillShade="BF"/>
                  <w:hideMark/>
                </w:tcPr>
                <w:p w14:paraId="0981D5F3"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shd w:val="clear" w:color="auto" w:fill="BFBFBF" w:themeFill="background1" w:themeFillShade="BF"/>
                  <w:hideMark/>
                </w:tcPr>
                <w:p w14:paraId="54F98F76" w14:textId="77777777" w:rsidR="00804FAA" w:rsidRPr="0031231C" w:rsidRDefault="00804FAA" w:rsidP="00EF1B75">
                  <w:pPr>
                    <w:spacing w:before="240"/>
                    <w:rPr>
                      <w:rFonts w:ascii="Open Sans" w:hAnsi="Open Sans" w:cs="Open Sans"/>
                      <w:color w:val="1B1B1B"/>
                      <w:szCs w:val="24"/>
                    </w:rPr>
                  </w:pPr>
                </w:p>
              </w:tc>
            </w:tr>
            <w:tr w:rsidR="00804FAA" w:rsidRPr="005707B3" w14:paraId="7043F837" w14:textId="77777777" w:rsidTr="00EF1B75">
              <w:tc>
                <w:tcPr>
                  <w:tcW w:w="0" w:type="auto"/>
                  <w:shd w:val="clear" w:color="auto" w:fill="BFBFBF" w:themeFill="background1" w:themeFillShade="BF"/>
                  <w:hideMark/>
                </w:tcPr>
                <w:p w14:paraId="26A2CD07"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2</w:t>
                  </w:r>
                </w:p>
              </w:tc>
              <w:tc>
                <w:tcPr>
                  <w:tcW w:w="0" w:type="auto"/>
                  <w:shd w:val="clear" w:color="auto" w:fill="BFBFBF" w:themeFill="background1" w:themeFillShade="BF"/>
                  <w:hideMark/>
                </w:tcPr>
                <w:p w14:paraId="4EA05A96"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Người dùng nhập các thông tin vào ô trống</w:t>
                  </w:r>
                </w:p>
              </w:tc>
              <w:tc>
                <w:tcPr>
                  <w:tcW w:w="1127" w:type="dxa"/>
                  <w:shd w:val="clear" w:color="auto" w:fill="BFBFBF" w:themeFill="background1" w:themeFillShade="BF"/>
                  <w:hideMark/>
                </w:tcPr>
                <w:p w14:paraId="78C00C8C"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Tên tài khoản: test01</w:t>
                  </w:r>
                </w:p>
                <w:p w14:paraId="7AAE51D0"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Mật khẩu: 123</w:t>
                  </w:r>
                </w:p>
                <w:p w14:paraId="0C859B9E" w14:textId="77777777" w:rsidR="00804FAA" w:rsidRPr="0031231C" w:rsidRDefault="00804FAA" w:rsidP="00EF1B75">
                  <w:pPr>
                    <w:spacing w:before="240"/>
                    <w:rPr>
                      <w:rFonts w:ascii="Open Sans" w:hAnsi="Open Sans" w:cs="Open Sans"/>
                      <w:color w:val="1B1B1B"/>
                      <w:szCs w:val="24"/>
                    </w:rPr>
                  </w:pPr>
                </w:p>
              </w:tc>
              <w:tc>
                <w:tcPr>
                  <w:tcW w:w="981" w:type="dxa"/>
                  <w:shd w:val="clear" w:color="auto" w:fill="BFBFBF" w:themeFill="background1" w:themeFillShade="BF"/>
                  <w:hideMark/>
                </w:tcPr>
                <w:p w14:paraId="7CAFA408"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Thông tin đăng nhập có thể được nhập vào</w:t>
                  </w:r>
                </w:p>
              </w:tc>
              <w:tc>
                <w:tcPr>
                  <w:tcW w:w="0" w:type="auto"/>
                  <w:shd w:val="clear" w:color="auto" w:fill="BFBFBF" w:themeFill="background1" w:themeFillShade="BF"/>
                  <w:hideMark/>
                </w:tcPr>
                <w:p w14:paraId="7934CA7A"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Như mong đợi</w:t>
                  </w:r>
                </w:p>
              </w:tc>
              <w:tc>
                <w:tcPr>
                  <w:tcW w:w="0" w:type="auto"/>
                  <w:shd w:val="clear" w:color="auto" w:fill="BFBFBF" w:themeFill="background1" w:themeFillShade="BF"/>
                  <w:hideMark/>
                </w:tcPr>
                <w:p w14:paraId="7948A905"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shd w:val="clear" w:color="auto" w:fill="BFBFBF" w:themeFill="background1" w:themeFillShade="BF"/>
                  <w:hideMark/>
                </w:tcPr>
                <w:p w14:paraId="73892B03" w14:textId="77777777" w:rsidR="00804FAA" w:rsidRPr="0031231C" w:rsidRDefault="00804FAA" w:rsidP="00EF1B75">
                  <w:pPr>
                    <w:spacing w:before="240"/>
                    <w:rPr>
                      <w:rFonts w:ascii="Open Sans" w:hAnsi="Open Sans" w:cs="Open Sans"/>
                      <w:color w:val="1B1B1B"/>
                      <w:szCs w:val="24"/>
                    </w:rPr>
                  </w:pPr>
                </w:p>
              </w:tc>
            </w:tr>
            <w:tr w:rsidR="00804FAA" w:rsidRPr="005707B3" w14:paraId="603FB34D" w14:textId="77777777" w:rsidTr="00EF1B75">
              <w:tc>
                <w:tcPr>
                  <w:tcW w:w="0" w:type="auto"/>
                  <w:shd w:val="clear" w:color="auto" w:fill="BFBFBF" w:themeFill="background1" w:themeFillShade="BF"/>
                  <w:hideMark/>
                </w:tcPr>
                <w:p w14:paraId="7A9645FF"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3</w:t>
                  </w:r>
                </w:p>
              </w:tc>
              <w:tc>
                <w:tcPr>
                  <w:tcW w:w="0" w:type="auto"/>
                  <w:shd w:val="clear" w:color="auto" w:fill="BFBFBF" w:themeFill="background1" w:themeFillShade="BF"/>
                  <w:hideMark/>
                </w:tcPr>
                <w:p w14:paraId="720836C1"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Người dùng nhấn “Đăng nhập”</w:t>
                  </w:r>
                </w:p>
              </w:tc>
              <w:tc>
                <w:tcPr>
                  <w:tcW w:w="1127" w:type="dxa"/>
                  <w:shd w:val="clear" w:color="auto" w:fill="BFBFBF" w:themeFill="background1" w:themeFillShade="BF"/>
                  <w:hideMark/>
                </w:tcPr>
                <w:p w14:paraId="40297257" w14:textId="77777777" w:rsidR="00804FAA" w:rsidRPr="0031231C" w:rsidRDefault="00804FAA" w:rsidP="00EF1B75">
                  <w:pPr>
                    <w:spacing w:before="240"/>
                    <w:rPr>
                      <w:rFonts w:ascii="Open Sans" w:hAnsi="Open Sans" w:cs="Open Sans"/>
                      <w:color w:val="1B1B1B"/>
                      <w:szCs w:val="24"/>
                    </w:rPr>
                  </w:pPr>
                </w:p>
              </w:tc>
              <w:tc>
                <w:tcPr>
                  <w:tcW w:w="981" w:type="dxa"/>
                  <w:shd w:val="clear" w:color="auto" w:fill="BFBFBF" w:themeFill="background1" w:themeFillShade="BF"/>
                  <w:hideMark/>
                </w:tcPr>
                <w:p w14:paraId="1114408F"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 xml:space="preserve">Hệ thống tiến </w:t>
                  </w:r>
                  <w:r>
                    <w:rPr>
                      <w:rFonts w:ascii="Open Sans" w:hAnsi="Open Sans" w:cs="Open Sans"/>
                      <w:color w:val="1B1B1B"/>
                      <w:szCs w:val="24"/>
                    </w:rPr>
                    <w:lastRenderedPageBreak/>
                    <w:t xml:space="preserve">hành kiểm tra các thông tin người dùng nhập </w:t>
                  </w:r>
                </w:p>
              </w:tc>
              <w:tc>
                <w:tcPr>
                  <w:tcW w:w="0" w:type="auto"/>
                  <w:shd w:val="clear" w:color="auto" w:fill="BFBFBF" w:themeFill="background1" w:themeFillShade="BF"/>
                  <w:hideMark/>
                </w:tcPr>
                <w:p w14:paraId="50FD7654"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lastRenderedPageBreak/>
                    <w:t xml:space="preserve">Hệ thống kiểm tra thấy tên tài khoản và mật khẩu hợp lệ và </w:t>
                  </w:r>
                  <w:r>
                    <w:rPr>
                      <w:rFonts w:ascii="Open Sans" w:hAnsi="Open Sans" w:cs="Open Sans"/>
                      <w:color w:val="1B1B1B"/>
                      <w:szCs w:val="24"/>
                    </w:rPr>
                    <w:lastRenderedPageBreak/>
                    <w:t>có tồn tại trên hệ thống</w:t>
                  </w:r>
                </w:p>
              </w:tc>
              <w:tc>
                <w:tcPr>
                  <w:tcW w:w="0" w:type="auto"/>
                  <w:shd w:val="clear" w:color="auto" w:fill="BFBFBF" w:themeFill="background1" w:themeFillShade="BF"/>
                  <w:hideMark/>
                </w:tcPr>
                <w:p w14:paraId="26B16030"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lastRenderedPageBreak/>
                    <w:t>Pass</w:t>
                  </w:r>
                </w:p>
              </w:tc>
              <w:tc>
                <w:tcPr>
                  <w:tcW w:w="0" w:type="auto"/>
                  <w:shd w:val="clear" w:color="auto" w:fill="BFBFBF" w:themeFill="background1" w:themeFillShade="BF"/>
                  <w:hideMark/>
                </w:tcPr>
                <w:p w14:paraId="7DC3EBF3" w14:textId="77777777" w:rsidR="00804FAA" w:rsidRPr="0031231C" w:rsidRDefault="00804FAA" w:rsidP="00EF1B75">
                  <w:pPr>
                    <w:spacing w:before="240"/>
                    <w:rPr>
                      <w:rFonts w:ascii="Open Sans" w:hAnsi="Open Sans" w:cs="Open Sans"/>
                      <w:color w:val="1B1B1B"/>
                      <w:szCs w:val="24"/>
                    </w:rPr>
                  </w:pPr>
                </w:p>
              </w:tc>
            </w:tr>
          </w:tbl>
          <w:p w14:paraId="06CE6BB7" w14:textId="77777777" w:rsidR="00804FAA" w:rsidRPr="005707B3" w:rsidRDefault="00804FAA" w:rsidP="00EF1B75">
            <w:pPr>
              <w:spacing w:before="240" w:line="240" w:lineRule="auto"/>
              <w:rPr>
                <w:rFonts w:ascii="Open Sans" w:hAnsi="Open Sans" w:cs="Open Sans"/>
                <w:color w:val="1B1B1B"/>
                <w:szCs w:val="24"/>
              </w:rPr>
            </w:pPr>
          </w:p>
        </w:tc>
      </w:tr>
      <w:tr w:rsidR="00804FAA" w:rsidRPr="0031231C" w14:paraId="0F10BA73" w14:textId="77777777" w:rsidTr="00804FAA">
        <w:trPr>
          <w:divId w:val="1591501315"/>
        </w:trPr>
        <w:tc>
          <w:tcPr>
            <w:tcW w:w="802" w:type="dxa"/>
            <w:shd w:val="clear" w:color="auto" w:fill="FFFFFF" w:themeFill="background1"/>
            <w:hideMark/>
          </w:tcPr>
          <w:p w14:paraId="7F3EF0DF"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lastRenderedPageBreak/>
              <w:t>1</w:t>
            </w:r>
            <w:r>
              <w:rPr>
                <w:rFonts w:ascii="Open Sans" w:hAnsi="Open Sans" w:cs="Open Sans"/>
                <w:color w:val="1B1B1B"/>
                <w:szCs w:val="24"/>
              </w:rPr>
              <w:t>1</w:t>
            </w:r>
          </w:p>
        </w:tc>
        <w:tc>
          <w:tcPr>
            <w:tcW w:w="4500" w:type="dxa"/>
            <w:shd w:val="clear" w:color="auto" w:fill="FFFFFF" w:themeFill="background1"/>
            <w:hideMark/>
          </w:tcPr>
          <w:p w14:paraId="2CAB9419"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Hậu điều kiện</w:t>
            </w:r>
          </w:p>
        </w:tc>
        <w:tc>
          <w:tcPr>
            <w:tcW w:w="4320" w:type="dxa"/>
            <w:shd w:val="clear" w:color="auto" w:fill="FFFFFF" w:themeFill="background1"/>
            <w:hideMark/>
          </w:tcPr>
          <w:p w14:paraId="4D5D4AF0"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 xml:space="preserve">Hệ thống đưa người dùng vào trang chủ  </w:t>
            </w:r>
          </w:p>
        </w:tc>
      </w:tr>
    </w:tbl>
    <w:p w14:paraId="314854AC" w14:textId="77777777" w:rsidR="00804FAA" w:rsidRDefault="00804FAA" w:rsidP="00804FAA">
      <w:pPr>
        <w:divId w:val="1591501315"/>
      </w:pPr>
    </w:p>
    <w:p w14:paraId="085B920D" w14:textId="0CF2ABA3" w:rsidR="00804FAA" w:rsidRDefault="00804FAA" w:rsidP="00804FAA">
      <w:pPr>
        <w:pStyle w:val="Heading3"/>
        <w:divId w:val="1591501315"/>
      </w:pPr>
      <w:bookmarkStart w:id="105" w:name="_Toc133168659"/>
      <w:r>
        <w:t>Đăng nhập thất bại</w:t>
      </w:r>
      <w:bookmarkEnd w:id="105"/>
    </w:p>
    <w:tbl>
      <w:tblPr>
        <w:tblW w:w="96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02"/>
        <w:gridCol w:w="4500"/>
        <w:gridCol w:w="4320"/>
      </w:tblGrid>
      <w:tr w:rsidR="00804FAA" w:rsidRPr="0031231C" w14:paraId="582974B7" w14:textId="77777777" w:rsidTr="00804FAA">
        <w:trPr>
          <w:divId w:val="1591501315"/>
        </w:trPr>
        <w:tc>
          <w:tcPr>
            <w:tcW w:w="802" w:type="dxa"/>
            <w:shd w:val="clear" w:color="auto" w:fill="FFFFFF"/>
            <w:hideMark/>
          </w:tcPr>
          <w:p w14:paraId="63CC644F"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1</w:t>
            </w:r>
          </w:p>
        </w:tc>
        <w:tc>
          <w:tcPr>
            <w:tcW w:w="4500" w:type="dxa"/>
            <w:shd w:val="clear" w:color="auto" w:fill="FFFFFF"/>
            <w:hideMark/>
          </w:tcPr>
          <w:p w14:paraId="33310FDB"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Test case ID</w:t>
            </w:r>
          </w:p>
        </w:tc>
        <w:tc>
          <w:tcPr>
            <w:tcW w:w="4320" w:type="dxa"/>
            <w:shd w:val="clear" w:color="auto" w:fill="FFFFFF"/>
            <w:hideMark/>
          </w:tcPr>
          <w:p w14:paraId="7C3A0046" w14:textId="77777777" w:rsidR="00804FAA" w:rsidRPr="0031231C" w:rsidRDefault="00804FAA" w:rsidP="00EF1B75">
            <w:pPr>
              <w:spacing w:before="240" w:line="240" w:lineRule="auto"/>
              <w:rPr>
                <w:rFonts w:ascii="Open Sans" w:hAnsi="Open Sans" w:cs="Open Sans"/>
                <w:color w:val="1B1B1B"/>
                <w:szCs w:val="24"/>
              </w:rPr>
            </w:pPr>
            <w:r w:rsidRPr="005707B3">
              <w:rPr>
                <w:rFonts w:ascii="Open Sans" w:hAnsi="Open Sans" w:cs="Open Sans"/>
                <w:color w:val="1B1B1B"/>
                <w:szCs w:val="24"/>
              </w:rPr>
              <w:t>TC-</w:t>
            </w:r>
            <w:r>
              <w:rPr>
                <w:rFonts w:ascii="Open Sans" w:hAnsi="Open Sans" w:cs="Open Sans"/>
                <w:color w:val="1B1B1B"/>
                <w:szCs w:val="24"/>
              </w:rPr>
              <w:t>DN-02</w:t>
            </w:r>
          </w:p>
        </w:tc>
      </w:tr>
      <w:tr w:rsidR="00804FAA" w:rsidRPr="0031231C" w14:paraId="6C3BF10B" w14:textId="77777777" w:rsidTr="00804FAA">
        <w:trPr>
          <w:divId w:val="1591501315"/>
        </w:trPr>
        <w:tc>
          <w:tcPr>
            <w:tcW w:w="802" w:type="dxa"/>
            <w:shd w:val="clear" w:color="auto" w:fill="FFFFFF"/>
            <w:hideMark/>
          </w:tcPr>
          <w:p w14:paraId="496F70EA"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2</w:t>
            </w:r>
          </w:p>
        </w:tc>
        <w:tc>
          <w:tcPr>
            <w:tcW w:w="4500" w:type="dxa"/>
            <w:shd w:val="clear" w:color="auto" w:fill="FFFFFF"/>
            <w:hideMark/>
          </w:tcPr>
          <w:p w14:paraId="534B9214"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Mức độ</w:t>
            </w:r>
          </w:p>
        </w:tc>
        <w:tc>
          <w:tcPr>
            <w:tcW w:w="4320" w:type="dxa"/>
            <w:shd w:val="clear" w:color="auto" w:fill="FFFFFF"/>
            <w:hideMark/>
          </w:tcPr>
          <w:p w14:paraId="152FF7A3"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High</w:t>
            </w:r>
          </w:p>
        </w:tc>
      </w:tr>
      <w:tr w:rsidR="00804FAA" w:rsidRPr="0031231C" w14:paraId="488D0F42" w14:textId="77777777" w:rsidTr="00804FAA">
        <w:trPr>
          <w:divId w:val="1591501315"/>
        </w:trPr>
        <w:tc>
          <w:tcPr>
            <w:tcW w:w="802" w:type="dxa"/>
            <w:shd w:val="clear" w:color="auto" w:fill="FFFFFF"/>
            <w:hideMark/>
          </w:tcPr>
          <w:p w14:paraId="529B221D"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3</w:t>
            </w:r>
          </w:p>
        </w:tc>
        <w:tc>
          <w:tcPr>
            <w:tcW w:w="4500" w:type="dxa"/>
            <w:shd w:val="clear" w:color="auto" w:fill="FFFFFF"/>
            <w:hideMark/>
          </w:tcPr>
          <w:p w14:paraId="24789AC3"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Người thiết kế test case</w:t>
            </w:r>
          </w:p>
        </w:tc>
        <w:tc>
          <w:tcPr>
            <w:tcW w:w="4320" w:type="dxa"/>
            <w:shd w:val="clear" w:color="auto" w:fill="FFFFFF"/>
            <w:hideMark/>
          </w:tcPr>
          <w:p w14:paraId="41D5F7B7"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Nhóm 6</w:t>
            </w:r>
          </w:p>
        </w:tc>
      </w:tr>
      <w:tr w:rsidR="00804FAA" w:rsidRPr="0031231C" w14:paraId="6B16DB46" w14:textId="77777777" w:rsidTr="00804FAA">
        <w:trPr>
          <w:divId w:val="1591501315"/>
        </w:trPr>
        <w:tc>
          <w:tcPr>
            <w:tcW w:w="802" w:type="dxa"/>
            <w:shd w:val="clear" w:color="auto" w:fill="FFFFFF"/>
            <w:hideMark/>
          </w:tcPr>
          <w:p w14:paraId="668F2067"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4</w:t>
            </w:r>
          </w:p>
        </w:tc>
        <w:tc>
          <w:tcPr>
            <w:tcW w:w="4500" w:type="dxa"/>
            <w:shd w:val="clear" w:color="auto" w:fill="FFFFFF"/>
            <w:hideMark/>
          </w:tcPr>
          <w:p w14:paraId="1BDB0FEC"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Ngày thiết kế test case</w:t>
            </w:r>
          </w:p>
        </w:tc>
        <w:tc>
          <w:tcPr>
            <w:tcW w:w="4320" w:type="dxa"/>
            <w:shd w:val="clear" w:color="auto" w:fill="FFFFFF"/>
            <w:hideMark/>
          </w:tcPr>
          <w:p w14:paraId="3DFE97EB"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19 Apr 2023</w:t>
            </w:r>
          </w:p>
        </w:tc>
      </w:tr>
      <w:tr w:rsidR="00804FAA" w:rsidRPr="0031231C" w14:paraId="1ED6BF65" w14:textId="77777777" w:rsidTr="00804FAA">
        <w:trPr>
          <w:divId w:val="1591501315"/>
        </w:trPr>
        <w:tc>
          <w:tcPr>
            <w:tcW w:w="802" w:type="dxa"/>
            <w:shd w:val="clear" w:color="auto" w:fill="FFFFFF"/>
            <w:hideMark/>
          </w:tcPr>
          <w:p w14:paraId="66E70284"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5</w:t>
            </w:r>
          </w:p>
        </w:tc>
        <w:tc>
          <w:tcPr>
            <w:tcW w:w="4500" w:type="dxa"/>
            <w:shd w:val="clear" w:color="auto" w:fill="FFFFFF"/>
            <w:hideMark/>
          </w:tcPr>
          <w:p w14:paraId="475865FB"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Người thực hiện test case</w:t>
            </w:r>
          </w:p>
        </w:tc>
        <w:tc>
          <w:tcPr>
            <w:tcW w:w="4320" w:type="dxa"/>
            <w:shd w:val="clear" w:color="auto" w:fill="FFFFFF"/>
            <w:hideMark/>
          </w:tcPr>
          <w:p w14:paraId="254D3AD5"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Huỳnh Hồ Hoài Nam</w:t>
            </w:r>
          </w:p>
        </w:tc>
      </w:tr>
      <w:tr w:rsidR="00804FAA" w:rsidRPr="0031231C" w14:paraId="45860413" w14:textId="77777777" w:rsidTr="00804FAA">
        <w:trPr>
          <w:divId w:val="1591501315"/>
        </w:trPr>
        <w:tc>
          <w:tcPr>
            <w:tcW w:w="802" w:type="dxa"/>
            <w:shd w:val="clear" w:color="auto" w:fill="FFFFFF"/>
            <w:hideMark/>
          </w:tcPr>
          <w:p w14:paraId="2F793A24"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6</w:t>
            </w:r>
          </w:p>
        </w:tc>
        <w:tc>
          <w:tcPr>
            <w:tcW w:w="4500" w:type="dxa"/>
            <w:shd w:val="clear" w:color="auto" w:fill="FFFFFF"/>
            <w:hideMark/>
          </w:tcPr>
          <w:p w14:paraId="58B8569C"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Ngày thực hiện test case</w:t>
            </w:r>
          </w:p>
        </w:tc>
        <w:tc>
          <w:tcPr>
            <w:tcW w:w="4320" w:type="dxa"/>
            <w:shd w:val="clear" w:color="auto" w:fill="FFFFFF"/>
            <w:hideMark/>
          </w:tcPr>
          <w:p w14:paraId="32DF8F37"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20 Apr 2023</w:t>
            </w:r>
          </w:p>
        </w:tc>
      </w:tr>
      <w:tr w:rsidR="00804FAA" w:rsidRPr="0031231C" w14:paraId="6FD1EAEE" w14:textId="77777777" w:rsidTr="00804FAA">
        <w:trPr>
          <w:divId w:val="1591501315"/>
        </w:trPr>
        <w:tc>
          <w:tcPr>
            <w:tcW w:w="802" w:type="dxa"/>
            <w:shd w:val="clear" w:color="auto" w:fill="FFFFFF"/>
            <w:hideMark/>
          </w:tcPr>
          <w:p w14:paraId="4157379A"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7</w:t>
            </w:r>
          </w:p>
        </w:tc>
        <w:tc>
          <w:tcPr>
            <w:tcW w:w="4500" w:type="dxa"/>
            <w:shd w:val="clear" w:color="auto" w:fill="FFFFFF"/>
            <w:hideMark/>
          </w:tcPr>
          <w:p w14:paraId="49FCDB99"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Tên test case</w:t>
            </w:r>
          </w:p>
        </w:tc>
        <w:tc>
          <w:tcPr>
            <w:tcW w:w="4320" w:type="dxa"/>
            <w:shd w:val="clear" w:color="auto" w:fill="FFFFFF"/>
            <w:hideMark/>
          </w:tcPr>
          <w:p w14:paraId="04814F75" w14:textId="77777777" w:rsidR="00804FAA" w:rsidRPr="0031231C" w:rsidRDefault="00804FAA" w:rsidP="00EF1B75">
            <w:pPr>
              <w:spacing w:before="240" w:line="240" w:lineRule="auto"/>
              <w:rPr>
                <w:rFonts w:ascii="Open Sans" w:hAnsi="Open Sans" w:cs="Open Sans"/>
                <w:color w:val="1B1B1B"/>
                <w:szCs w:val="24"/>
              </w:rPr>
            </w:pPr>
            <w:r w:rsidRPr="005707B3">
              <w:rPr>
                <w:rFonts w:ascii="Open Sans" w:hAnsi="Open Sans" w:cs="Open Sans"/>
                <w:color w:val="1B1B1B"/>
                <w:szCs w:val="24"/>
              </w:rPr>
              <w:t xml:space="preserve">Đăng </w:t>
            </w:r>
            <w:r>
              <w:rPr>
                <w:rFonts w:ascii="Open Sans" w:hAnsi="Open Sans" w:cs="Open Sans"/>
                <w:color w:val="1B1B1B"/>
                <w:szCs w:val="24"/>
              </w:rPr>
              <w:t xml:space="preserve">nhập thất bại </w:t>
            </w:r>
          </w:p>
        </w:tc>
      </w:tr>
      <w:tr w:rsidR="00804FAA" w:rsidRPr="0031231C" w14:paraId="60D1F8B0" w14:textId="77777777" w:rsidTr="00804FAA">
        <w:trPr>
          <w:divId w:val="1591501315"/>
        </w:trPr>
        <w:tc>
          <w:tcPr>
            <w:tcW w:w="802" w:type="dxa"/>
            <w:shd w:val="clear" w:color="auto" w:fill="FFFFFF"/>
            <w:hideMark/>
          </w:tcPr>
          <w:p w14:paraId="632EABD6"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8</w:t>
            </w:r>
          </w:p>
        </w:tc>
        <w:tc>
          <w:tcPr>
            <w:tcW w:w="4500" w:type="dxa"/>
            <w:shd w:val="clear" w:color="auto" w:fill="FFFFFF"/>
            <w:hideMark/>
          </w:tcPr>
          <w:p w14:paraId="108328DB"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Mô tả chi tiết</w:t>
            </w:r>
          </w:p>
        </w:tc>
        <w:tc>
          <w:tcPr>
            <w:tcW w:w="4320" w:type="dxa"/>
            <w:shd w:val="clear" w:color="auto" w:fill="FFFFFF"/>
            <w:hideMark/>
          </w:tcPr>
          <w:p w14:paraId="12C3138E"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Kiểm tra xem người dùng có thể đăng nhập vào website nếu tên tài khoản hoặc mật khẩu không có trên hệ thống hay không</w:t>
            </w:r>
          </w:p>
        </w:tc>
      </w:tr>
      <w:tr w:rsidR="00804FAA" w:rsidRPr="0031231C" w14:paraId="39633F12" w14:textId="77777777" w:rsidTr="00804FAA">
        <w:trPr>
          <w:divId w:val="1591501315"/>
        </w:trPr>
        <w:tc>
          <w:tcPr>
            <w:tcW w:w="802" w:type="dxa"/>
            <w:shd w:val="clear" w:color="auto" w:fill="FFFFFF"/>
            <w:hideMark/>
          </w:tcPr>
          <w:p w14:paraId="723E6A6D"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9</w:t>
            </w:r>
          </w:p>
        </w:tc>
        <w:tc>
          <w:tcPr>
            <w:tcW w:w="4500" w:type="dxa"/>
            <w:shd w:val="clear" w:color="auto" w:fill="FFFFFF"/>
            <w:hideMark/>
          </w:tcPr>
          <w:p w14:paraId="5F85C66A"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Tiền điều kiện</w:t>
            </w:r>
          </w:p>
        </w:tc>
        <w:tc>
          <w:tcPr>
            <w:tcW w:w="4320" w:type="dxa"/>
            <w:shd w:val="clear" w:color="auto" w:fill="FFFFFF"/>
            <w:hideMark/>
          </w:tcPr>
          <w:p w14:paraId="2A19C33A"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Người dùng đang có tên tài khoản và mật khẩu để đăng nhập</w:t>
            </w:r>
          </w:p>
        </w:tc>
      </w:tr>
      <w:tr w:rsidR="00804FAA" w:rsidRPr="0031231C" w14:paraId="7654CA56" w14:textId="77777777" w:rsidTr="00804FAA">
        <w:trPr>
          <w:divId w:val="1591501315"/>
        </w:trPr>
        <w:tc>
          <w:tcPr>
            <w:tcW w:w="802" w:type="dxa"/>
            <w:shd w:val="clear" w:color="auto" w:fill="FFFFFF"/>
            <w:hideMark/>
          </w:tcPr>
          <w:p w14:paraId="2F775574"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10</w:t>
            </w:r>
          </w:p>
        </w:tc>
        <w:tc>
          <w:tcPr>
            <w:tcW w:w="4500" w:type="dxa"/>
            <w:shd w:val="clear" w:color="auto" w:fill="FFFFFF"/>
            <w:hideMark/>
          </w:tcPr>
          <w:p w14:paraId="10161AA9"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Các bước thực hiện kiểm thử</w:t>
            </w:r>
          </w:p>
        </w:tc>
        <w:tc>
          <w:tcPr>
            <w:tcW w:w="4320" w:type="dxa"/>
            <w:shd w:val="clear" w:color="auto" w:fill="FFFFFF"/>
            <w:hideMark/>
          </w:tcPr>
          <w:p w14:paraId="3B097EDD" w14:textId="77777777" w:rsidR="00804FAA" w:rsidRPr="0031231C" w:rsidRDefault="00804FAA" w:rsidP="00EF1B75">
            <w:pPr>
              <w:spacing w:before="240" w:line="240" w:lineRule="auto"/>
              <w:rPr>
                <w:rFonts w:ascii="Open Sans" w:hAnsi="Open Sans" w:cs="Open Sans"/>
                <w:color w:val="1B1B1B"/>
                <w:szCs w:val="24"/>
              </w:rPr>
            </w:pPr>
            <w:r w:rsidRPr="005707B3">
              <w:rPr>
                <w:rFonts w:ascii="Open Sans" w:hAnsi="Open Sans" w:cs="Open Sans"/>
                <w:color w:val="1B1B1B"/>
                <w:szCs w:val="24"/>
              </w:rPr>
              <w:t>(xem bảng bên dưới)</w:t>
            </w:r>
          </w:p>
        </w:tc>
      </w:tr>
      <w:tr w:rsidR="00804FAA" w:rsidRPr="005707B3" w14:paraId="6711F94C" w14:textId="77777777" w:rsidTr="00804FAA">
        <w:trPr>
          <w:divId w:val="1591501315"/>
        </w:trPr>
        <w:tc>
          <w:tcPr>
            <w:tcW w:w="9622" w:type="dxa"/>
            <w:gridSpan w:val="3"/>
            <w:shd w:val="clear" w:color="auto" w:fill="FFFFFF" w:themeFill="background1"/>
          </w:tcPr>
          <w:tbl>
            <w:tblPr>
              <w:tblStyle w:val="TableGrid"/>
              <w:tblW w:w="0" w:type="auto"/>
              <w:tblLook w:val="04A0" w:firstRow="1" w:lastRow="0" w:firstColumn="1" w:lastColumn="0" w:noHBand="0" w:noVBand="1"/>
            </w:tblPr>
            <w:tblGrid>
              <w:gridCol w:w="631"/>
              <w:gridCol w:w="2018"/>
              <w:gridCol w:w="1004"/>
              <w:gridCol w:w="930"/>
              <w:gridCol w:w="2638"/>
              <w:gridCol w:w="1436"/>
              <w:gridCol w:w="925"/>
            </w:tblGrid>
            <w:tr w:rsidR="00804FAA" w:rsidRPr="005707B3" w14:paraId="511C67C0" w14:textId="77777777" w:rsidTr="00EF1B75">
              <w:tc>
                <w:tcPr>
                  <w:tcW w:w="646" w:type="dxa"/>
                  <w:shd w:val="clear" w:color="auto" w:fill="BFBFBF" w:themeFill="background1" w:themeFillShade="BF"/>
                </w:tcPr>
                <w:p w14:paraId="2DE32E38"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STT</w:t>
                  </w:r>
                </w:p>
              </w:tc>
              <w:tc>
                <w:tcPr>
                  <w:tcW w:w="1943" w:type="dxa"/>
                  <w:shd w:val="clear" w:color="auto" w:fill="BFBFBF" w:themeFill="background1" w:themeFillShade="BF"/>
                </w:tcPr>
                <w:p w14:paraId="7F70E040"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 xml:space="preserve">Bước thực hiện </w:t>
                  </w:r>
                </w:p>
              </w:tc>
              <w:tc>
                <w:tcPr>
                  <w:tcW w:w="1127" w:type="dxa"/>
                  <w:shd w:val="clear" w:color="auto" w:fill="BFBFBF" w:themeFill="background1" w:themeFillShade="BF"/>
                </w:tcPr>
                <w:p w14:paraId="2857E326"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Dữ liệu kiểm thử</w:t>
                  </w:r>
                </w:p>
              </w:tc>
              <w:tc>
                <w:tcPr>
                  <w:tcW w:w="981" w:type="dxa"/>
                  <w:shd w:val="clear" w:color="auto" w:fill="BFBFBF" w:themeFill="background1" w:themeFillShade="BF"/>
                </w:tcPr>
                <w:p w14:paraId="4EB1F1DC"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Kết quả mong đợi</w:t>
                  </w:r>
                </w:p>
              </w:tc>
              <w:tc>
                <w:tcPr>
                  <w:tcW w:w="2524" w:type="dxa"/>
                  <w:shd w:val="clear" w:color="auto" w:fill="BFBFBF" w:themeFill="background1" w:themeFillShade="BF"/>
                </w:tcPr>
                <w:p w14:paraId="1B986296"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Kết quả thực tế</w:t>
                  </w:r>
                </w:p>
              </w:tc>
              <w:tc>
                <w:tcPr>
                  <w:tcW w:w="1436" w:type="dxa"/>
                  <w:shd w:val="clear" w:color="auto" w:fill="BFBFBF" w:themeFill="background1" w:themeFillShade="BF"/>
                </w:tcPr>
                <w:p w14:paraId="400AC9EB" w14:textId="77777777" w:rsidR="00804FAA" w:rsidRPr="005707B3" w:rsidRDefault="00804FAA" w:rsidP="00EF1B75">
                  <w:pPr>
                    <w:spacing w:before="240"/>
                    <w:rPr>
                      <w:rFonts w:ascii="Open Sans" w:hAnsi="Open Sans" w:cs="Open Sans"/>
                      <w:color w:val="1B1B1B"/>
                      <w:szCs w:val="24"/>
                    </w:rPr>
                  </w:pPr>
                  <w:r w:rsidRPr="005707B3">
                    <w:rPr>
                      <w:rFonts w:ascii="Open Sans" w:hAnsi="Open Sans" w:cs="Open Sans"/>
                      <w:b/>
                      <w:bCs/>
                      <w:color w:val="1B1B1B"/>
                      <w:szCs w:val="24"/>
                    </w:rPr>
                    <w:t>Status (Pass/Fail)</w:t>
                  </w:r>
                </w:p>
              </w:tc>
              <w:tc>
                <w:tcPr>
                  <w:tcW w:w="925" w:type="dxa"/>
                  <w:shd w:val="clear" w:color="auto" w:fill="BFBFBF" w:themeFill="background1" w:themeFillShade="BF"/>
                </w:tcPr>
                <w:p w14:paraId="78F10366" w14:textId="77777777" w:rsidR="00804FAA" w:rsidRPr="005707B3" w:rsidRDefault="00804FAA" w:rsidP="00EF1B75">
                  <w:pPr>
                    <w:spacing w:before="240"/>
                    <w:rPr>
                      <w:rFonts w:ascii="Open Sans" w:hAnsi="Open Sans" w:cs="Open Sans"/>
                      <w:color w:val="1B1B1B"/>
                      <w:szCs w:val="24"/>
                    </w:rPr>
                  </w:pPr>
                  <w:r w:rsidRPr="005707B3">
                    <w:rPr>
                      <w:rFonts w:ascii="Open Sans" w:hAnsi="Open Sans" w:cs="Open Sans"/>
                      <w:b/>
                      <w:bCs/>
                      <w:color w:val="1B1B1B"/>
                      <w:szCs w:val="24"/>
                    </w:rPr>
                    <w:t>Notes</w:t>
                  </w:r>
                </w:p>
              </w:tc>
            </w:tr>
            <w:tr w:rsidR="00804FAA" w:rsidRPr="005707B3" w14:paraId="26666EA4" w14:textId="77777777" w:rsidTr="00EF1B75">
              <w:tc>
                <w:tcPr>
                  <w:tcW w:w="0" w:type="auto"/>
                  <w:shd w:val="clear" w:color="auto" w:fill="BFBFBF" w:themeFill="background1" w:themeFillShade="BF"/>
                  <w:hideMark/>
                </w:tcPr>
                <w:p w14:paraId="49C508CA"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lastRenderedPageBreak/>
                    <w:t>1</w:t>
                  </w:r>
                </w:p>
              </w:tc>
              <w:tc>
                <w:tcPr>
                  <w:tcW w:w="0" w:type="auto"/>
                  <w:shd w:val="clear" w:color="auto" w:fill="BFBFBF" w:themeFill="background1" w:themeFillShade="BF"/>
                  <w:hideMark/>
                </w:tcPr>
                <w:p w14:paraId="26EF17A2" w14:textId="77777777" w:rsidR="00804FAA" w:rsidRPr="0031231C" w:rsidRDefault="00804FAA" w:rsidP="00EF1B75">
                  <w:pPr>
                    <w:spacing w:before="240"/>
                    <w:rPr>
                      <w:rFonts w:ascii="Open Sans" w:hAnsi="Open Sans" w:cs="Open Sans"/>
                      <w:color w:val="1B1B1B"/>
                      <w:szCs w:val="24"/>
                    </w:rPr>
                  </w:pPr>
                  <w:r w:rsidRPr="00BA1A39">
                    <w:rPr>
                      <w:rFonts w:ascii="Open Sans" w:hAnsi="Open Sans" w:cs="Open Sans"/>
                      <w:color w:val="1B1B1B"/>
                      <w:szCs w:val="24"/>
                    </w:rPr>
                    <w:t>Người dùng chọn chức năng “</w:t>
                  </w:r>
                  <w:r>
                    <w:rPr>
                      <w:rFonts w:ascii="Open Sans" w:hAnsi="Open Sans" w:cs="Open Sans"/>
                      <w:color w:val="1B1B1B"/>
                      <w:szCs w:val="24"/>
                    </w:rPr>
                    <w:t>Đăng nhập</w:t>
                  </w:r>
                  <w:r w:rsidRPr="00BA1A39">
                    <w:rPr>
                      <w:rFonts w:ascii="Open Sans" w:hAnsi="Open Sans" w:cs="Open Sans"/>
                      <w:color w:val="1B1B1B"/>
                      <w:szCs w:val="24"/>
                    </w:rPr>
                    <w:t>” tại giao diện trang chủ</w:t>
                  </w:r>
                </w:p>
              </w:tc>
              <w:tc>
                <w:tcPr>
                  <w:tcW w:w="1127" w:type="dxa"/>
                  <w:shd w:val="clear" w:color="auto" w:fill="BFBFBF" w:themeFill="background1" w:themeFillShade="BF"/>
                  <w:hideMark/>
                </w:tcPr>
                <w:p w14:paraId="3D6A6B0F" w14:textId="77777777" w:rsidR="00804FAA" w:rsidRPr="0031231C" w:rsidRDefault="00804FAA" w:rsidP="00EF1B75">
                  <w:pPr>
                    <w:spacing w:before="240"/>
                    <w:rPr>
                      <w:rFonts w:ascii="Open Sans" w:hAnsi="Open Sans" w:cs="Open Sans"/>
                      <w:color w:val="1B1B1B"/>
                      <w:szCs w:val="24"/>
                    </w:rPr>
                  </w:pPr>
                </w:p>
              </w:tc>
              <w:tc>
                <w:tcPr>
                  <w:tcW w:w="981" w:type="dxa"/>
                  <w:shd w:val="clear" w:color="auto" w:fill="BFBFBF" w:themeFill="background1" w:themeFillShade="BF"/>
                  <w:hideMark/>
                </w:tcPr>
                <w:p w14:paraId="3699E3AF"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Hệ thống sẵn sàng để người dùng nhập các thông tin để đăng nhập tài khoản</w:t>
                  </w:r>
                </w:p>
              </w:tc>
              <w:tc>
                <w:tcPr>
                  <w:tcW w:w="0" w:type="auto"/>
                  <w:shd w:val="clear" w:color="auto" w:fill="BFBFBF" w:themeFill="background1" w:themeFillShade="BF"/>
                  <w:hideMark/>
                </w:tcPr>
                <w:p w14:paraId="48C0841E"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Hiển thị giao diện đăng kí bao gồm các ô trống yêu cầu điền, bao gồm: tên tài khoản, mật khẩu</w:t>
                  </w:r>
                </w:p>
              </w:tc>
              <w:tc>
                <w:tcPr>
                  <w:tcW w:w="0" w:type="auto"/>
                  <w:shd w:val="clear" w:color="auto" w:fill="BFBFBF" w:themeFill="background1" w:themeFillShade="BF"/>
                  <w:hideMark/>
                </w:tcPr>
                <w:p w14:paraId="1C99610C"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shd w:val="clear" w:color="auto" w:fill="BFBFBF" w:themeFill="background1" w:themeFillShade="BF"/>
                  <w:hideMark/>
                </w:tcPr>
                <w:p w14:paraId="432CBD49" w14:textId="77777777" w:rsidR="00804FAA" w:rsidRPr="0031231C" w:rsidRDefault="00804FAA" w:rsidP="00EF1B75">
                  <w:pPr>
                    <w:spacing w:before="240"/>
                    <w:rPr>
                      <w:rFonts w:ascii="Open Sans" w:hAnsi="Open Sans" w:cs="Open Sans"/>
                      <w:color w:val="1B1B1B"/>
                      <w:szCs w:val="24"/>
                    </w:rPr>
                  </w:pPr>
                </w:p>
              </w:tc>
            </w:tr>
            <w:tr w:rsidR="00804FAA" w:rsidRPr="005707B3" w14:paraId="7926082E" w14:textId="77777777" w:rsidTr="00EF1B75">
              <w:tc>
                <w:tcPr>
                  <w:tcW w:w="0" w:type="auto"/>
                  <w:shd w:val="clear" w:color="auto" w:fill="BFBFBF" w:themeFill="background1" w:themeFillShade="BF"/>
                  <w:hideMark/>
                </w:tcPr>
                <w:p w14:paraId="42AF4A3E"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2</w:t>
                  </w:r>
                </w:p>
              </w:tc>
              <w:tc>
                <w:tcPr>
                  <w:tcW w:w="0" w:type="auto"/>
                  <w:shd w:val="clear" w:color="auto" w:fill="BFBFBF" w:themeFill="background1" w:themeFillShade="BF"/>
                  <w:hideMark/>
                </w:tcPr>
                <w:p w14:paraId="59BFFCFF"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Người dùng nhập các thông tin vào ô trống</w:t>
                  </w:r>
                </w:p>
              </w:tc>
              <w:tc>
                <w:tcPr>
                  <w:tcW w:w="1127" w:type="dxa"/>
                  <w:shd w:val="clear" w:color="auto" w:fill="BFBFBF" w:themeFill="background1" w:themeFillShade="BF"/>
                  <w:hideMark/>
                </w:tcPr>
                <w:p w14:paraId="35599FA0"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Tên tên khoản: test01</w:t>
                  </w:r>
                </w:p>
                <w:p w14:paraId="4A4D808F"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Mật khẩu: 000</w:t>
                  </w:r>
                </w:p>
                <w:p w14:paraId="1A49DA13" w14:textId="77777777" w:rsidR="00804FAA" w:rsidRPr="0031231C" w:rsidRDefault="00804FAA" w:rsidP="00EF1B75">
                  <w:pPr>
                    <w:spacing w:before="240"/>
                    <w:rPr>
                      <w:rFonts w:ascii="Open Sans" w:hAnsi="Open Sans" w:cs="Open Sans"/>
                      <w:color w:val="1B1B1B"/>
                      <w:szCs w:val="24"/>
                    </w:rPr>
                  </w:pPr>
                </w:p>
              </w:tc>
              <w:tc>
                <w:tcPr>
                  <w:tcW w:w="981" w:type="dxa"/>
                  <w:shd w:val="clear" w:color="auto" w:fill="BFBFBF" w:themeFill="background1" w:themeFillShade="BF"/>
                  <w:hideMark/>
                </w:tcPr>
                <w:p w14:paraId="1E3FC280"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Thông tin đăng nhập có thể được nhập vào</w:t>
                  </w:r>
                </w:p>
              </w:tc>
              <w:tc>
                <w:tcPr>
                  <w:tcW w:w="0" w:type="auto"/>
                  <w:shd w:val="clear" w:color="auto" w:fill="BFBFBF" w:themeFill="background1" w:themeFillShade="BF"/>
                  <w:hideMark/>
                </w:tcPr>
                <w:p w14:paraId="0F1579CD"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Như mong đợi</w:t>
                  </w:r>
                </w:p>
              </w:tc>
              <w:tc>
                <w:tcPr>
                  <w:tcW w:w="0" w:type="auto"/>
                  <w:shd w:val="clear" w:color="auto" w:fill="BFBFBF" w:themeFill="background1" w:themeFillShade="BF"/>
                  <w:hideMark/>
                </w:tcPr>
                <w:p w14:paraId="45EE6405"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shd w:val="clear" w:color="auto" w:fill="BFBFBF" w:themeFill="background1" w:themeFillShade="BF"/>
                  <w:hideMark/>
                </w:tcPr>
                <w:p w14:paraId="657FF6A5" w14:textId="77777777" w:rsidR="00804FAA" w:rsidRPr="0031231C" w:rsidRDefault="00804FAA" w:rsidP="00EF1B75">
                  <w:pPr>
                    <w:spacing w:before="240"/>
                    <w:rPr>
                      <w:rFonts w:ascii="Open Sans" w:hAnsi="Open Sans" w:cs="Open Sans"/>
                      <w:color w:val="1B1B1B"/>
                      <w:szCs w:val="24"/>
                    </w:rPr>
                  </w:pPr>
                </w:p>
              </w:tc>
            </w:tr>
            <w:tr w:rsidR="00804FAA" w:rsidRPr="005707B3" w14:paraId="5905B8E9" w14:textId="77777777" w:rsidTr="00EF1B75">
              <w:tc>
                <w:tcPr>
                  <w:tcW w:w="0" w:type="auto"/>
                  <w:shd w:val="clear" w:color="auto" w:fill="BFBFBF" w:themeFill="background1" w:themeFillShade="BF"/>
                  <w:hideMark/>
                </w:tcPr>
                <w:p w14:paraId="4314D0A9"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3</w:t>
                  </w:r>
                </w:p>
              </w:tc>
              <w:tc>
                <w:tcPr>
                  <w:tcW w:w="0" w:type="auto"/>
                  <w:shd w:val="clear" w:color="auto" w:fill="BFBFBF" w:themeFill="background1" w:themeFillShade="BF"/>
                  <w:hideMark/>
                </w:tcPr>
                <w:p w14:paraId="1095B84B"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Người dùng nhấn “Đăng nhập”</w:t>
                  </w:r>
                </w:p>
              </w:tc>
              <w:tc>
                <w:tcPr>
                  <w:tcW w:w="1127" w:type="dxa"/>
                  <w:shd w:val="clear" w:color="auto" w:fill="BFBFBF" w:themeFill="background1" w:themeFillShade="BF"/>
                  <w:hideMark/>
                </w:tcPr>
                <w:p w14:paraId="5ACBC101" w14:textId="77777777" w:rsidR="00804FAA" w:rsidRPr="0031231C" w:rsidRDefault="00804FAA" w:rsidP="00EF1B75">
                  <w:pPr>
                    <w:spacing w:before="240"/>
                    <w:rPr>
                      <w:rFonts w:ascii="Open Sans" w:hAnsi="Open Sans" w:cs="Open Sans"/>
                      <w:color w:val="1B1B1B"/>
                      <w:szCs w:val="24"/>
                    </w:rPr>
                  </w:pPr>
                </w:p>
              </w:tc>
              <w:tc>
                <w:tcPr>
                  <w:tcW w:w="981" w:type="dxa"/>
                  <w:shd w:val="clear" w:color="auto" w:fill="BFBFBF" w:themeFill="background1" w:themeFillShade="BF"/>
                  <w:hideMark/>
                </w:tcPr>
                <w:p w14:paraId="55B82033"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 xml:space="preserve">Hệ thống tiến hành kiểm tra các thông tin người dùng nhập </w:t>
                  </w:r>
                </w:p>
              </w:tc>
              <w:tc>
                <w:tcPr>
                  <w:tcW w:w="0" w:type="auto"/>
                  <w:shd w:val="clear" w:color="auto" w:fill="BFBFBF" w:themeFill="background1" w:themeFillShade="BF"/>
                  <w:hideMark/>
                </w:tcPr>
                <w:p w14:paraId="13B82064"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 xml:space="preserve">Hệ thống kiểm tra thấy </w:t>
                  </w:r>
                  <w:r w:rsidRPr="00CE7FBC">
                    <w:rPr>
                      <w:rFonts w:ascii="Open Sans" w:hAnsi="Open Sans" w:cs="Open Sans"/>
                      <w:color w:val="1B1B1B"/>
                      <w:szCs w:val="24"/>
                    </w:rPr>
                    <w:t>thông tin</w:t>
                  </w:r>
                  <w:r>
                    <w:rPr>
                      <w:rFonts w:ascii="Open Sans" w:hAnsi="Open Sans" w:cs="Open Sans"/>
                      <w:color w:val="1B1B1B"/>
                      <w:szCs w:val="24"/>
                    </w:rPr>
                    <w:t xml:space="preserve"> tên</w:t>
                  </w:r>
                  <w:r w:rsidRPr="00CE7FBC">
                    <w:rPr>
                      <w:rFonts w:ascii="Open Sans" w:hAnsi="Open Sans" w:cs="Open Sans"/>
                      <w:color w:val="1B1B1B"/>
                      <w:szCs w:val="24"/>
                    </w:rPr>
                    <w:t xml:space="preserve"> tài khoản hoặc mật khẩu </w:t>
                  </w:r>
                  <w:r>
                    <w:rPr>
                      <w:rFonts w:ascii="Open Sans" w:hAnsi="Open Sans" w:cs="Open Sans"/>
                      <w:color w:val="1B1B1B"/>
                      <w:szCs w:val="24"/>
                    </w:rPr>
                    <w:t>không đúng</w:t>
                  </w:r>
                </w:p>
              </w:tc>
              <w:tc>
                <w:tcPr>
                  <w:tcW w:w="0" w:type="auto"/>
                  <w:shd w:val="clear" w:color="auto" w:fill="BFBFBF" w:themeFill="background1" w:themeFillShade="BF"/>
                  <w:hideMark/>
                </w:tcPr>
                <w:p w14:paraId="19BF6A55"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shd w:val="clear" w:color="auto" w:fill="BFBFBF" w:themeFill="background1" w:themeFillShade="BF"/>
                  <w:hideMark/>
                </w:tcPr>
                <w:p w14:paraId="5F5EF5BA" w14:textId="77777777" w:rsidR="00804FAA" w:rsidRPr="0031231C" w:rsidRDefault="00804FAA" w:rsidP="00EF1B75">
                  <w:pPr>
                    <w:spacing w:before="240"/>
                    <w:rPr>
                      <w:rFonts w:ascii="Open Sans" w:hAnsi="Open Sans" w:cs="Open Sans"/>
                      <w:color w:val="1B1B1B"/>
                      <w:szCs w:val="24"/>
                    </w:rPr>
                  </w:pPr>
                </w:p>
              </w:tc>
            </w:tr>
            <w:tr w:rsidR="00804FAA" w:rsidRPr="005707B3" w14:paraId="3AB9786F" w14:textId="77777777" w:rsidTr="00EF1B75">
              <w:tc>
                <w:tcPr>
                  <w:tcW w:w="0" w:type="auto"/>
                  <w:shd w:val="clear" w:color="auto" w:fill="BFBFBF" w:themeFill="background1" w:themeFillShade="BF"/>
                </w:tcPr>
                <w:p w14:paraId="4B93A267"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4</w:t>
                  </w:r>
                </w:p>
              </w:tc>
              <w:tc>
                <w:tcPr>
                  <w:tcW w:w="0" w:type="auto"/>
                  <w:shd w:val="clear" w:color="auto" w:fill="BFBFBF" w:themeFill="background1" w:themeFillShade="BF"/>
                </w:tcPr>
                <w:p w14:paraId="79CA2880"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Thông báo</w:t>
                  </w:r>
                </w:p>
              </w:tc>
              <w:tc>
                <w:tcPr>
                  <w:tcW w:w="1127" w:type="dxa"/>
                  <w:shd w:val="clear" w:color="auto" w:fill="BFBFBF" w:themeFill="background1" w:themeFillShade="BF"/>
                </w:tcPr>
                <w:p w14:paraId="5B80A398" w14:textId="77777777" w:rsidR="00804FAA" w:rsidRPr="0031231C" w:rsidRDefault="00804FAA" w:rsidP="00EF1B75">
                  <w:pPr>
                    <w:spacing w:before="240"/>
                    <w:rPr>
                      <w:rFonts w:ascii="Open Sans" w:hAnsi="Open Sans" w:cs="Open Sans"/>
                      <w:color w:val="1B1B1B"/>
                      <w:szCs w:val="24"/>
                    </w:rPr>
                  </w:pPr>
                </w:p>
              </w:tc>
              <w:tc>
                <w:tcPr>
                  <w:tcW w:w="981" w:type="dxa"/>
                  <w:shd w:val="clear" w:color="auto" w:fill="BFBFBF" w:themeFill="background1" w:themeFillShade="BF"/>
                </w:tcPr>
                <w:p w14:paraId="7110EA0A"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Hệ thống hiển thị thông báo đăng nhập thất bại</w:t>
                  </w:r>
                </w:p>
              </w:tc>
              <w:tc>
                <w:tcPr>
                  <w:tcW w:w="0" w:type="auto"/>
                  <w:shd w:val="clear" w:color="auto" w:fill="BFBFBF" w:themeFill="background1" w:themeFillShade="BF"/>
                </w:tcPr>
                <w:p w14:paraId="30EF6A16"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Thông báo “</w:t>
                  </w:r>
                  <w:r w:rsidRPr="00CE7FBC">
                    <w:rPr>
                      <w:rFonts w:ascii="Open Sans" w:hAnsi="Open Sans" w:cs="Open Sans"/>
                      <w:color w:val="1B1B1B"/>
                      <w:szCs w:val="24"/>
                    </w:rPr>
                    <w:t>Nhập sai tài khoản hoặc mật khẩu</w:t>
                  </w:r>
                  <w:r>
                    <w:rPr>
                      <w:rFonts w:ascii="Open Sans" w:hAnsi="Open Sans" w:cs="Open Sans"/>
                      <w:color w:val="1B1B1B"/>
                      <w:szCs w:val="24"/>
                    </w:rPr>
                    <w:t>” được hiển thị</w:t>
                  </w:r>
                </w:p>
              </w:tc>
              <w:tc>
                <w:tcPr>
                  <w:tcW w:w="0" w:type="auto"/>
                  <w:shd w:val="clear" w:color="auto" w:fill="BFBFBF" w:themeFill="background1" w:themeFillShade="BF"/>
                </w:tcPr>
                <w:p w14:paraId="6BC5898F"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Pass</w:t>
                  </w:r>
                </w:p>
              </w:tc>
              <w:tc>
                <w:tcPr>
                  <w:tcW w:w="0" w:type="auto"/>
                  <w:shd w:val="clear" w:color="auto" w:fill="BFBFBF" w:themeFill="background1" w:themeFillShade="BF"/>
                </w:tcPr>
                <w:p w14:paraId="143B1C4D" w14:textId="77777777" w:rsidR="00804FAA" w:rsidRPr="0031231C" w:rsidRDefault="00804FAA" w:rsidP="00EF1B75">
                  <w:pPr>
                    <w:spacing w:before="240"/>
                    <w:rPr>
                      <w:rFonts w:ascii="Open Sans" w:hAnsi="Open Sans" w:cs="Open Sans"/>
                      <w:color w:val="1B1B1B"/>
                      <w:szCs w:val="24"/>
                    </w:rPr>
                  </w:pPr>
                </w:p>
              </w:tc>
            </w:tr>
          </w:tbl>
          <w:p w14:paraId="784E1895" w14:textId="77777777" w:rsidR="00804FAA" w:rsidRPr="005707B3" w:rsidRDefault="00804FAA" w:rsidP="00EF1B75">
            <w:pPr>
              <w:spacing w:before="240" w:line="240" w:lineRule="auto"/>
              <w:rPr>
                <w:rFonts w:ascii="Open Sans" w:hAnsi="Open Sans" w:cs="Open Sans"/>
                <w:color w:val="1B1B1B"/>
                <w:szCs w:val="24"/>
              </w:rPr>
            </w:pPr>
          </w:p>
        </w:tc>
      </w:tr>
      <w:tr w:rsidR="00804FAA" w:rsidRPr="0031231C" w14:paraId="25DD3392" w14:textId="77777777" w:rsidTr="00804FAA">
        <w:trPr>
          <w:divId w:val="1591501315"/>
        </w:trPr>
        <w:tc>
          <w:tcPr>
            <w:tcW w:w="802" w:type="dxa"/>
            <w:shd w:val="clear" w:color="auto" w:fill="FFFFFF" w:themeFill="background1"/>
            <w:hideMark/>
          </w:tcPr>
          <w:p w14:paraId="3795CB7A"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lastRenderedPageBreak/>
              <w:t>1</w:t>
            </w:r>
            <w:r>
              <w:rPr>
                <w:rFonts w:ascii="Open Sans" w:hAnsi="Open Sans" w:cs="Open Sans"/>
                <w:color w:val="1B1B1B"/>
                <w:szCs w:val="24"/>
              </w:rPr>
              <w:t>1</w:t>
            </w:r>
          </w:p>
        </w:tc>
        <w:tc>
          <w:tcPr>
            <w:tcW w:w="4500" w:type="dxa"/>
            <w:shd w:val="clear" w:color="auto" w:fill="FFFFFF" w:themeFill="background1"/>
            <w:hideMark/>
          </w:tcPr>
          <w:p w14:paraId="08ABCC42"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Hậu điều kiện</w:t>
            </w:r>
          </w:p>
        </w:tc>
        <w:tc>
          <w:tcPr>
            <w:tcW w:w="4320" w:type="dxa"/>
            <w:shd w:val="clear" w:color="auto" w:fill="FFFFFF" w:themeFill="background1"/>
            <w:hideMark/>
          </w:tcPr>
          <w:p w14:paraId="41C7B7A6"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Hệ thống đưa người dùng trở lại giao diện đăng nhập để tiến hành đăng nhập lại</w:t>
            </w:r>
          </w:p>
        </w:tc>
      </w:tr>
    </w:tbl>
    <w:p w14:paraId="6314107F" w14:textId="77777777" w:rsidR="00804FAA" w:rsidRDefault="00804FAA" w:rsidP="00804FAA">
      <w:pPr>
        <w:divId w:val="1591501315"/>
      </w:pPr>
    </w:p>
    <w:p w14:paraId="0AC33AA9" w14:textId="53044A8A" w:rsidR="00804FAA" w:rsidRDefault="00804FAA" w:rsidP="00804FAA">
      <w:pPr>
        <w:pStyle w:val="Heading2"/>
        <w:divId w:val="1591501315"/>
      </w:pPr>
      <w:bookmarkStart w:id="106" w:name="_Toc133168660"/>
      <w:r>
        <w:t>Tìm kiếm</w:t>
      </w:r>
      <w:bookmarkEnd w:id="106"/>
    </w:p>
    <w:p w14:paraId="00CEB719" w14:textId="29DC8293" w:rsidR="00804FAA" w:rsidRDefault="00804FAA" w:rsidP="00804FAA">
      <w:pPr>
        <w:pStyle w:val="Heading3"/>
        <w:divId w:val="1591501315"/>
      </w:pPr>
      <w:bookmarkStart w:id="107" w:name="_Toc133168661"/>
      <w:r>
        <w:t>Tìm kiếm thành công (nhập nội dung tìm kiếm)</w:t>
      </w:r>
      <w:bookmarkEnd w:id="107"/>
    </w:p>
    <w:tbl>
      <w:tblPr>
        <w:tblW w:w="96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02"/>
        <w:gridCol w:w="4500"/>
        <w:gridCol w:w="4320"/>
      </w:tblGrid>
      <w:tr w:rsidR="00804FAA" w:rsidRPr="0031231C" w14:paraId="49B393DF" w14:textId="77777777" w:rsidTr="00804FAA">
        <w:trPr>
          <w:divId w:val="1591501315"/>
        </w:trPr>
        <w:tc>
          <w:tcPr>
            <w:tcW w:w="802" w:type="dxa"/>
            <w:shd w:val="clear" w:color="auto" w:fill="FFFFFF"/>
            <w:hideMark/>
          </w:tcPr>
          <w:p w14:paraId="0D3E84D8"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1</w:t>
            </w:r>
          </w:p>
        </w:tc>
        <w:tc>
          <w:tcPr>
            <w:tcW w:w="4500" w:type="dxa"/>
            <w:shd w:val="clear" w:color="auto" w:fill="FFFFFF"/>
            <w:hideMark/>
          </w:tcPr>
          <w:p w14:paraId="327B13A8"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Test case ID</w:t>
            </w:r>
          </w:p>
        </w:tc>
        <w:tc>
          <w:tcPr>
            <w:tcW w:w="4320" w:type="dxa"/>
            <w:shd w:val="clear" w:color="auto" w:fill="FFFFFF"/>
            <w:hideMark/>
          </w:tcPr>
          <w:p w14:paraId="36ADEEEC" w14:textId="77777777" w:rsidR="00804FAA" w:rsidRPr="0031231C" w:rsidRDefault="00804FAA" w:rsidP="00EF1B75">
            <w:pPr>
              <w:spacing w:before="240" w:line="240" w:lineRule="auto"/>
              <w:rPr>
                <w:rFonts w:ascii="Open Sans" w:hAnsi="Open Sans" w:cs="Open Sans"/>
                <w:color w:val="1B1B1B"/>
                <w:szCs w:val="24"/>
              </w:rPr>
            </w:pPr>
            <w:r w:rsidRPr="005707B3">
              <w:rPr>
                <w:rFonts w:ascii="Open Sans" w:hAnsi="Open Sans" w:cs="Open Sans"/>
                <w:color w:val="1B1B1B"/>
                <w:szCs w:val="24"/>
              </w:rPr>
              <w:t>TC-</w:t>
            </w:r>
            <w:r>
              <w:rPr>
                <w:rFonts w:ascii="Open Sans" w:hAnsi="Open Sans" w:cs="Open Sans"/>
                <w:color w:val="1B1B1B"/>
                <w:szCs w:val="24"/>
              </w:rPr>
              <w:t>TK-01</w:t>
            </w:r>
          </w:p>
        </w:tc>
      </w:tr>
      <w:tr w:rsidR="00804FAA" w:rsidRPr="0031231C" w14:paraId="793A9937" w14:textId="77777777" w:rsidTr="00804FAA">
        <w:trPr>
          <w:divId w:val="1591501315"/>
        </w:trPr>
        <w:tc>
          <w:tcPr>
            <w:tcW w:w="802" w:type="dxa"/>
            <w:shd w:val="clear" w:color="auto" w:fill="FFFFFF"/>
            <w:hideMark/>
          </w:tcPr>
          <w:p w14:paraId="093CBE70"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2</w:t>
            </w:r>
          </w:p>
        </w:tc>
        <w:tc>
          <w:tcPr>
            <w:tcW w:w="4500" w:type="dxa"/>
            <w:shd w:val="clear" w:color="auto" w:fill="FFFFFF"/>
            <w:hideMark/>
          </w:tcPr>
          <w:p w14:paraId="7A627BCB"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Mức độ</w:t>
            </w:r>
          </w:p>
        </w:tc>
        <w:tc>
          <w:tcPr>
            <w:tcW w:w="4320" w:type="dxa"/>
            <w:shd w:val="clear" w:color="auto" w:fill="FFFFFF"/>
            <w:hideMark/>
          </w:tcPr>
          <w:p w14:paraId="2F3401EC"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High</w:t>
            </w:r>
          </w:p>
        </w:tc>
      </w:tr>
      <w:tr w:rsidR="00804FAA" w:rsidRPr="0031231C" w14:paraId="69C2E896" w14:textId="77777777" w:rsidTr="00804FAA">
        <w:trPr>
          <w:divId w:val="1591501315"/>
        </w:trPr>
        <w:tc>
          <w:tcPr>
            <w:tcW w:w="802" w:type="dxa"/>
            <w:shd w:val="clear" w:color="auto" w:fill="FFFFFF"/>
            <w:hideMark/>
          </w:tcPr>
          <w:p w14:paraId="5814D50E"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3</w:t>
            </w:r>
          </w:p>
        </w:tc>
        <w:tc>
          <w:tcPr>
            <w:tcW w:w="4500" w:type="dxa"/>
            <w:shd w:val="clear" w:color="auto" w:fill="FFFFFF"/>
            <w:hideMark/>
          </w:tcPr>
          <w:p w14:paraId="323E6084"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Người thiết kế test case</w:t>
            </w:r>
          </w:p>
        </w:tc>
        <w:tc>
          <w:tcPr>
            <w:tcW w:w="4320" w:type="dxa"/>
            <w:shd w:val="clear" w:color="auto" w:fill="FFFFFF"/>
            <w:hideMark/>
          </w:tcPr>
          <w:p w14:paraId="1E09670C"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Nhóm 6</w:t>
            </w:r>
          </w:p>
        </w:tc>
      </w:tr>
      <w:tr w:rsidR="00804FAA" w:rsidRPr="0031231C" w14:paraId="73DBC435" w14:textId="77777777" w:rsidTr="00804FAA">
        <w:trPr>
          <w:divId w:val="1591501315"/>
        </w:trPr>
        <w:tc>
          <w:tcPr>
            <w:tcW w:w="802" w:type="dxa"/>
            <w:shd w:val="clear" w:color="auto" w:fill="FFFFFF"/>
            <w:hideMark/>
          </w:tcPr>
          <w:p w14:paraId="7561A94A"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4</w:t>
            </w:r>
          </w:p>
        </w:tc>
        <w:tc>
          <w:tcPr>
            <w:tcW w:w="4500" w:type="dxa"/>
            <w:shd w:val="clear" w:color="auto" w:fill="FFFFFF"/>
            <w:hideMark/>
          </w:tcPr>
          <w:p w14:paraId="3EA8842E"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Ngày thiết kế test case</w:t>
            </w:r>
          </w:p>
        </w:tc>
        <w:tc>
          <w:tcPr>
            <w:tcW w:w="4320" w:type="dxa"/>
            <w:shd w:val="clear" w:color="auto" w:fill="FFFFFF"/>
            <w:hideMark/>
          </w:tcPr>
          <w:p w14:paraId="61E39BC5"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19 Apr 2023</w:t>
            </w:r>
          </w:p>
        </w:tc>
      </w:tr>
      <w:tr w:rsidR="00804FAA" w:rsidRPr="0031231C" w14:paraId="51F4C3DF" w14:textId="77777777" w:rsidTr="00804FAA">
        <w:trPr>
          <w:divId w:val="1591501315"/>
        </w:trPr>
        <w:tc>
          <w:tcPr>
            <w:tcW w:w="802" w:type="dxa"/>
            <w:shd w:val="clear" w:color="auto" w:fill="FFFFFF"/>
            <w:hideMark/>
          </w:tcPr>
          <w:p w14:paraId="510317D2"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5</w:t>
            </w:r>
          </w:p>
        </w:tc>
        <w:tc>
          <w:tcPr>
            <w:tcW w:w="4500" w:type="dxa"/>
            <w:shd w:val="clear" w:color="auto" w:fill="FFFFFF"/>
            <w:hideMark/>
          </w:tcPr>
          <w:p w14:paraId="7EB5A2C9"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Người thực hiện test case</w:t>
            </w:r>
          </w:p>
        </w:tc>
        <w:tc>
          <w:tcPr>
            <w:tcW w:w="4320" w:type="dxa"/>
            <w:shd w:val="clear" w:color="auto" w:fill="FFFFFF"/>
            <w:hideMark/>
          </w:tcPr>
          <w:p w14:paraId="1932EE83"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Huỳnh Hồ Hoài Nam</w:t>
            </w:r>
          </w:p>
        </w:tc>
      </w:tr>
      <w:tr w:rsidR="00804FAA" w:rsidRPr="0031231C" w14:paraId="0D312B28" w14:textId="77777777" w:rsidTr="00804FAA">
        <w:trPr>
          <w:divId w:val="1591501315"/>
        </w:trPr>
        <w:tc>
          <w:tcPr>
            <w:tcW w:w="802" w:type="dxa"/>
            <w:shd w:val="clear" w:color="auto" w:fill="FFFFFF"/>
            <w:hideMark/>
          </w:tcPr>
          <w:p w14:paraId="360B2944"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6</w:t>
            </w:r>
          </w:p>
        </w:tc>
        <w:tc>
          <w:tcPr>
            <w:tcW w:w="4500" w:type="dxa"/>
            <w:shd w:val="clear" w:color="auto" w:fill="FFFFFF"/>
            <w:hideMark/>
          </w:tcPr>
          <w:p w14:paraId="653AD4B7"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Ngày thực hiện test case</w:t>
            </w:r>
          </w:p>
        </w:tc>
        <w:tc>
          <w:tcPr>
            <w:tcW w:w="4320" w:type="dxa"/>
            <w:shd w:val="clear" w:color="auto" w:fill="FFFFFF"/>
            <w:hideMark/>
          </w:tcPr>
          <w:p w14:paraId="1CFF6778"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20 Apr 2023</w:t>
            </w:r>
          </w:p>
        </w:tc>
      </w:tr>
      <w:tr w:rsidR="00804FAA" w:rsidRPr="0031231C" w14:paraId="0967A587" w14:textId="77777777" w:rsidTr="00804FAA">
        <w:trPr>
          <w:divId w:val="1591501315"/>
        </w:trPr>
        <w:tc>
          <w:tcPr>
            <w:tcW w:w="802" w:type="dxa"/>
            <w:shd w:val="clear" w:color="auto" w:fill="FFFFFF"/>
            <w:hideMark/>
          </w:tcPr>
          <w:p w14:paraId="325158BA"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7</w:t>
            </w:r>
          </w:p>
        </w:tc>
        <w:tc>
          <w:tcPr>
            <w:tcW w:w="4500" w:type="dxa"/>
            <w:shd w:val="clear" w:color="auto" w:fill="FFFFFF"/>
            <w:hideMark/>
          </w:tcPr>
          <w:p w14:paraId="75C59E13"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Tên test case</w:t>
            </w:r>
          </w:p>
        </w:tc>
        <w:tc>
          <w:tcPr>
            <w:tcW w:w="4320" w:type="dxa"/>
            <w:shd w:val="clear" w:color="auto" w:fill="FFFFFF"/>
            <w:hideMark/>
          </w:tcPr>
          <w:p w14:paraId="394E3C2F"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Tìm kiếm thành công bằng cách nhập từ khoá hoặc sản phẩm muốn tìm</w:t>
            </w:r>
          </w:p>
        </w:tc>
      </w:tr>
      <w:tr w:rsidR="00804FAA" w:rsidRPr="0031231C" w14:paraId="18EA03A7" w14:textId="77777777" w:rsidTr="00804FAA">
        <w:trPr>
          <w:divId w:val="1591501315"/>
        </w:trPr>
        <w:tc>
          <w:tcPr>
            <w:tcW w:w="802" w:type="dxa"/>
            <w:shd w:val="clear" w:color="auto" w:fill="FFFFFF"/>
            <w:hideMark/>
          </w:tcPr>
          <w:p w14:paraId="6845E656"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8</w:t>
            </w:r>
          </w:p>
        </w:tc>
        <w:tc>
          <w:tcPr>
            <w:tcW w:w="4500" w:type="dxa"/>
            <w:shd w:val="clear" w:color="auto" w:fill="FFFFFF"/>
            <w:hideMark/>
          </w:tcPr>
          <w:p w14:paraId="5CA25738"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Mô tả chi tiết</w:t>
            </w:r>
          </w:p>
        </w:tc>
        <w:tc>
          <w:tcPr>
            <w:tcW w:w="4320" w:type="dxa"/>
            <w:shd w:val="clear" w:color="auto" w:fill="FFFFFF"/>
            <w:hideMark/>
          </w:tcPr>
          <w:p w14:paraId="5AF8E159" w14:textId="77777777" w:rsidR="00804FAA" w:rsidRPr="0031231C" w:rsidRDefault="00804FAA" w:rsidP="00EF1B75">
            <w:pPr>
              <w:spacing w:before="240" w:line="240" w:lineRule="auto"/>
              <w:rPr>
                <w:rFonts w:ascii="Open Sans" w:hAnsi="Open Sans" w:cs="Open Sans"/>
                <w:color w:val="1B1B1B"/>
                <w:szCs w:val="24"/>
              </w:rPr>
            </w:pPr>
            <w:r w:rsidRPr="005707B3">
              <w:rPr>
                <w:rFonts w:ascii="Open Sans" w:hAnsi="Open Sans" w:cs="Open Sans"/>
                <w:color w:val="1B1B1B"/>
                <w:szCs w:val="24"/>
              </w:rPr>
              <w:t xml:space="preserve">Kiểm tra xem </w:t>
            </w:r>
            <w:r>
              <w:rPr>
                <w:rFonts w:ascii="Open Sans" w:hAnsi="Open Sans" w:cs="Open Sans"/>
                <w:color w:val="1B1B1B"/>
                <w:szCs w:val="24"/>
              </w:rPr>
              <w:t>hệ thống có trả về được danh sách các sản phẩm khớp với kết quả tìm kiếm hay không</w:t>
            </w:r>
          </w:p>
        </w:tc>
      </w:tr>
      <w:tr w:rsidR="00804FAA" w:rsidRPr="0031231C" w14:paraId="35B80652" w14:textId="77777777" w:rsidTr="00804FAA">
        <w:trPr>
          <w:divId w:val="1591501315"/>
        </w:trPr>
        <w:tc>
          <w:tcPr>
            <w:tcW w:w="802" w:type="dxa"/>
            <w:shd w:val="clear" w:color="auto" w:fill="FFFFFF"/>
            <w:hideMark/>
          </w:tcPr>
          <w:p w14:paraId="649ADBDB"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9</w:t>
            </w:r>
          </w:p>
        </w:tc>
        <w:tc>
          <w:tcPr>
            <w:tcW w:w="4500" w:type="dxa"/>
            <w:shd w:val="clear" w:color="auto" w:fill="FFFFFF"/>
            <w:hideMark/>
          </w:tcPr>
          <w:p w14:paraId="23F1579F"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Tiền điều kiện</w:t>
            </w:r>
          </w:p>
        </w:tc>
        <w:tc>
          <w:tcPr>
            <w:tcW w:w="4320" w:type="dxa"/>
            <w:shd w:val="clear" w:color="auto" w:fill="FFFFFF"/>
            <w:hideMark/>
          </w:tcPr>
          <w:p w14:paraId="7CBB3A49" w14:textId="77777777" w:rsidR="00804FAA" w:rsidRPr="0031231C" w:rsidRDefault="00804FAA" w:rsidP="00EF1B75">
            <w:pPr>
              <w:spacing w:before="240" w:line="240" w:lineRule="auto"/>
              <w:rPr>
                <w:rFonts w:ascii="Open Sans" w:hAnsi="Open Sans" w:cs="Open Sans"/>
                <w:color w:val="1B1B1B"/>
                <w:szCs w:val="24"/>
              </w:rPr>
            </w:pPr>
            <w:r w:rsidRPr="005707B3">
              <w:rPr>
                <w:rFonts w:ascii="Open Sans" w:hAnsi="Open Sans" w:cs="Open Sans"/>
                <w:color w:val="1B1B1B"/>
                <w:szCs w:val="24"/>
              </w:rPr>
              <w:t xml:space="preserve">Người dùng </w:t>
            </w:r>
            <w:r>
              <w:rPr>
                <w:rFonts w:ascii="Open Sans" w:hAnsi="Open Sans" w:cs="Open Sans"/>
                <w:color w:val="1B1B1B"/>
                <w:szCs w:val="24"/>
              </w:rPr>
              <w:t>truy cập thành công vào trang chủ website</w:t>
            </w:r>
          </w:p>
        </w:tc>
      </w:tr>
      <w:tr w:rsidR="00804FAA" w:rsidRPr="0031231C" w14:paraId="51C16863" w14:textId="77777777" w:rsidTr="00804FAA">
        <w:trPr>
          <w:divId w:val="1591501315"/>
        </w:trPr>
        <w:tc>
          <w:tcPr>
            <w:tcW w:w="802" w:type="dxa"/>
            <w:shd w:val="clear" w:color="auto" w:fill="FFFFFF"/>
            <w:hideMark/>
          </w:tcPr>
          <w:p w14:paraId="6FD73EBE"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10</w:t>
            </w:r>
          </w:p>
        </w:tc>
        <w:tc>
          <w:tcPr>
            <w:tcW w:w="4500" w:type="dxa"/>
            <w:shd w:val="clear" w:color="auto" w:fill="FFFFFF"/>
            <w:hideMark/>
          </w:tcPr>
          <w:p w14:paraId="2F8EFFC0"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Các bước thực hiện kiểm thử</w:t>
            </w:r>
          </w:p>
        </w:tc>
        <w:tc>
          <w:tcPr>
            <w:tcW w:w="4320" w:type="dxa"/>
            <w:shd w:val="clear" w:color="auto" w:fill="FFFFFF"/>
            <w:hideMark/>
          </w:tcPr>
          <w:p w14:paraId="1BF644FD" w14:textId="77777777" w:rsidR="00804FAA" w:rsidRPr="0031231C" w:rsidRDefault="00804FAA" w:rsidP="00EF1B75">
            <w:pPr>
              <w:spacing w:before="240" w:line="240" w:lineRule="auto"/>
              <w:rPr>
                <w:rFonts w:ascii="Open Sans" w:hAnsi="Open Sans" w:cs="Open Sans"/>
                <w:color w:val="1B1B1B"/>
                <w:szCs w:val="24"/>
              </w:rPr>
            </w:pPr>
            <w:r w:rsidRPr="005707B3">
              <w:rPr>
                <w:rFonts w:ascii="Open Sans" w:hAnsi="Open Sans" w:cs="Open Sans"/>
                <w:color w:val="1B1B1B"/>
                <w:szCs w:val="24"/>
              </w:rPr>
              <w:t>(xem bảng bên dưới)</w:t>
            </w:r>
          </w:p>
        </w:tc>
      </w:tr>
      <w:tr w:rsidR="00804FAA" w:rsidRPr="005707B3" w14:paraId="03239319" w14:textId="77777777" w:rsidTr="00804FAA">
        <w:trPr>
          <w:divId w:val="1591501315"/>
        </w:trPr>
        <w:tc>
          <w:tcPr>
            <w:tcW w:w="9622" w:type="dxa"/>
            <w:gridSpan w:val="3"/>
            <w:shd w:val="clear" w:color="auto" w:fill="BFBFBF" w:themeFill="background1" w:themeFillShade="BF"/>
          </w:tcPr>
          <w:tbl>
            <w:tblPr>
              <w:tblStyle w:val="TableGrid"/>
              <w:tblW w:w="0" w:type="auto"/>
              <w:tblLook w:val="04A0" w:firstRow="1" w:lastRow="0" w:firstColumn="1" w:lastColumn="0" w:noHBand="0" w:noVBand="1"/>
            </w:tblPr>
            <w:tblGrid>
              <w:gridCol w:w="646"/>
              <w:gridCol w:w="1857"/>
              <w:gridCol w:w="816"/>
              <w:gridCol w:w="986"/>
              <w:gridCol w:w="2916"/>
              <w:gridCol w:w="1436"/>
              <w:gridCol w:w="925"/>
            </w:tblGrid>
            <w:tr w:rsidR="00804FAA" w:rsidRPr="005707B3" w14:paraId="751D0F9E" w14:textId="77777777" w:rsidTr="00EF1B75">
              <w:tc>
                <w:tcPr>
                  <w:tcW w:w="747" w:type="dxa"/>
                  <w:shd w:val="clear" w:color="auto" w:fill="BFBFBF" w:themeFill="background1" w:themeFillShade="BF"/>
                </w:tcPr>
                <w:p w14:paraId="03CE8CF0"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STT</w:t>
                  </w:r>
                </w:p>
              </w:tc>
              <w:tc>
                <w:tcPr>
                  <w:tcW w:w="1705" w:type="dxa"/>
                  <w:shd w:val="clear" w:color="auto" w:fill="BFBFBF" w:themeFill="background1" w:themeFillShade="BF"/>
                </w:tcPr>
                <w:p w14:paraId="2601870A"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 xml:space="preserve">Bước thực hiện </w:t>
                  </w:r>
                </w:p>
              </w:tc>
              <w:tc>
                <w:tcPr>
                  <w:tcW w:w="808" w:type="dxa"/>
                  <w:shd w:val="clear" w:color="auto" w:fill="BFBFBF" w:themeFill="background1" w:themeFillShade="BF"/>
                </w:tcPr>
                <w:p w14:paraId="23A658C9"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Dữ liệu kiểm thử</w:t>
                  </w:r>
                </w:p>
              </w:tc>
              <w:tc>
                <w:tcPr>
                  <w:tcW w:w="1306" w:type="dxa"/>
                  <w:shd w:val="clear" w:color="auto" w:fill="BFBFBF" w:themeFill="background1" w:themeFillShade="BF"/>
                </w:tcPr>
                <w:p w14:paraId="3FA8DBCE"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Kết quả mong đợi</w:t>
                  </w:r>
                </w:p>
              </w:tc>
              <w:tc>
                <w:tcPr>
                  <w:tcW w:w="2655" w:type="dxa"/>
                </w:tcPr>
                <w:p w14:paraId="4C053DEF"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Kết quả thực tế</w:t>
                  </w:r>
                </w:p>
              </w:tc>
              <w:tc>
                <w:tcPr>
                  <w:tcW w:w="1436" w:type="dxa"/>
                </w:tcPr>
                <w:p w14:paraId="0025DA56" w14:textId="77777777" w:rsidR="00804FAA" w:rsidRPr="005707B3" w:rsidRDefault="00804FAA" w:rsidP="00EF1B75">
                  <w:pPr>
                    <w:spacing w:before="240"/>
                    <w:rPr>
                      <w:rFonts w:ascii="Open Sans" w:hAnsi="Open Sans" w:cs="Open Sans"/>
                      <w:color w:val="1B1B1B"/>
                      <w:szCs w:val="24"/>
                    </w:rPr>
                  </w:pPr>
                  <w:r w:rsidRPr="005707B3">
                    <w:rPr>
                      <w:rFonts w:ascii="Open Sans" w:hAnsi="Open Sans" w:cs="Open Sans"/>
                      <w:b/>
                      <w:bCs/>
                      <w:color w:val="1B1B1B"/>
                      <w:szCs w:val="24"/>
                    </w:rPr>
                    <w:t>Status (Pass/Fail)</w:t>
                  </w:r>
                </w:p>
              </w:tc>
              <w:tc>
                <w:tcPr>
                  <w:tcW w:w="925" w:type="dxa"/>
                </w:tcPr>
                <w:p w14:paraId="4735C6EB" w14:textId="77777777" w:rsidR="00804FAA" w:rsidRPr="005707B3" w:rsidRDefault="00804FAA" w:rsidP="00EF1B75">
                  <w:pPr>
                    <w:spacing w:before="240"/>
                    <w:rPr>
                      <w:rFonts w:ascii="Open Sans" w:hAnsi="Open Sans" w:cs="Open Sans"/>
                      <w:color w:val="1B1B1B"/>
                      <w:szCs w:val="24"/>
                    </w:rPr>
                  </w:pPr>
                  <w:r w:rsidRPr="005707B3">
                    <w:rPr>
                      <w:rFonts w:ascii="Open Sans" w:hAnsi="Open Sans" w:cs="Open Sans"/>
                      <w:b/>
                      <w:bCs/>
                      <w:color w:val="1B1B1B"/>
                      <w:szCs w:val="24"/>
                    </w:rPr>
                    <w:t>Notes</w:t>
                  </w:r>
                </w:p>
              </w:tc>
            </w:tr>
            <w:tr w:rsidR="00804FAA" w:rsidRPr="005707B3" w14:paraId="2B9C4DA8" w14:textId="77777777" w:rsidTr="00EF1B75">
              <w:tc>
                <w:tcPr>
                  <w:tcW w:w="0" w:type="auto"/>
                  <w:shd w:val="clear" w:color="auto" w:fill="BFBFBF" w:themeFill="background1" w:themeFillShade="BF"/>
                  <w:hideMark/>
                </w:tcPr>
                <w:p w14:paraId="76ED1E5A"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1</w:t>
                  </w:r>
                </w:p>
              </w:tc>
              <w:tc>
                <w:tcPr>
                  <w:tcW w:w="0" w:type="auto"/>
                  <w:shd w:val="clear" w:color="auto" w:fill="BFBFBF" w:themeFill="background1" w:themeFillShade="BF"/>
                  <w:hideMark/>
                </w:tcPr>
                <w:p w14:paraId="01B24993" w14:textId="77777777" w:rsidR="00804FAA" w:rsidRPr="0031231C" w:rsidRDefault="00804FAA" w:rsidP="00EF1B75">
                  <w:pPr>
                    <w:spacing w:before="240"/>
                    <w:rPr>
                      <w:rFonts w:ascii="Open Sans" w:hAnsi="Open Sans" w:cs="Open Sans"/>
                      <w:color w:val="1B1B1B"/>
                      <w:szCs w:val="24"/>
                    </w:rPr>
                  </w:pPr>
                  <w:r w:rsidRPr="00BA1A39">
                    <w:rPr>
                      <w:rFonts w:ascii="Open Sans" w:hAnsi="Open Sans" w:cs="Open Sans"/>
                      <w:color w:val="1B1B1B"/>
                      <w:szCs w:val="24"/>
                    </w:rPr>
                    <w:t xml:space="preserve">Người dùng chọn chức năng </w:t>
                  </w:r>
                  <w:r>
                    <w:rPr>
                      <w:rFonts w:ascii="Open Sans" w:hAnsi="Open Sans" w:cs="Open Sans"/>
                      <w:color w:val="1B1B1B"/>
                      <w:szCs w:val="24"/>
                    </w:rPr>
                    <w:t xml:space="preserve">tìm kiếm </w:t>
                  </w:r>
                  <w:r w:rsidRPr="00BA1A39">
                    <w:rPr>
                      <w:rFonts w:ascii="Open Sans" w:hAnsi="Open Sans" w:cs="Open Sans"/>
                      <w:color w:val="1B1B1B"/>
                      <w:szCs w:val="24"/>
                    </w:rPr>
                    <w:t>tại giao diện trang chủ</w:t>
                  </w:r>
                </w:p>
              </w:tc>
              <w:tc>
                <w:tcPr>
                  <w:tcW w:w="808" w:type="dxa"/>
                  <w:shd w:val="clear" w:color="auto" w:fill="BFBFBF" w:themeFill="background1" w:themeFillShade="BF"/>
                  <w:hideMark/>
                </w:tcPr>
                <w:p w14:paraId="2FBD4F04" w14:textId="77777777" w:rsidR="00804FAA" w:rsidRPr="0031231C" w:rsidRDefault="00804FAA" w:rsidP="00EF1B75">
                  <w:pPr>
                    <w:spacing w:before="240"/>
                    <w:rPr>
                      <w:rFonts w:ascii="Open Sans" w:hAnsi="Open Sans" w:cs="Open Sans"/>
                      <w:color w:val="1B1B1B"/>
                      <w:szCs w:val="24"/>
                    </w:rPr>
                  </w:pPr>
                </w:p>
              </w:tc>
              <w:tc>
                <w:tcPr>
                  <w:tcW w:w="1306" w:type="dxa"/>
                  <w:shd w:val="clear" w:color="auto" w:fill="BFBFBF" w:themeFill="background1" w:themeFillShade="BF"/>
                  <w:hideMark/>
                </w:tcPr>
                <w:p w14:paraId="0C8D124B" w14:textId="77777777" w:rsidR="00804FAA" w:rsidRPr="0031231C" w:rsidRDefault="00804FAA" w:rsidP="00EF1B75">
                  <w:pPr>
                    <w:spacing w:before="240"/>
                    <w:rPr>
                      <w:rFonts w:ascii="Open Sans" w:hAnsi="Open Sans" w:cs="Open Sans"/>
                      <w:color w:val="1B1B1B"/>
                      <w:szCs w:val="24"/>
                    </w:rPr>
                  </w:pPr>
                  <w:r w:rsidRPr="00C9028B">
                    <w:rPr>
                      <w:rFonts w:ascii="Open Sans" w:hAnsi="Open Sans" w:cs="Open Sans"/>
                      <w:color w:val="1B1B1B"/>
                      <w:szCs w:val="24"/>
                    </w:rPr>
                    <w:t xml:space="preserve">Hệ thống hiển thị con trỏ chuột tại </w:t>
                  </w:r>
                  <w:r w:rsidRPr="00C9028B">
                    <w:rPr>
                      <w:rFonts w:ascii="Open Sans" w:hAnsi="Open Sans" w:cs="Open Sans"/>
                      <w:color w:val="1B1B1B"/>
                      <w:szCs w:val="24"/>
                    </w:rPr>
                    <w:lastRenderedPageBreak/>
                    <w:t xml:space="preserve">khung tìm kiếm và </w:t>
                  </w:r>
                  <w:r>
                    <w:rPr>
                      <w:rFonts w:ascii="Open Sans" w:hAnsi="Open Sans" w:cs="Open Sans"/>
                      <w:color w:val="1B1B1B"/>
                      <w:szCs w:val="24"/>
                    </w:rPr>
                    <w:t xml:space="preserve">xuất hiện </w:t>
                  </w:r>
                  <w:r w:rsidRPr="00C9028B">
                    <w:rPr>
                      <w:rFonts w:ascii="Open Sans" w:hAnsi="Open Sans" w:cs="Open Sans"/>
                      <w:color w:val="1B1B1B"/>
                      <w:szCs w:val="24"/>
                    </w:rPr>
                    <w:t>lịch sử tìm kiếm của người dùng</w:t>
                  </w:r>
                </w:p>
              </w:tc>
              <w:tc>
                <w:tcPr>
                  <w:tcW w:w="0" w:type="auto"/>
                  <w:hideMark/>
                </w:tcPr>
                <w:p w14:paraId="1B037674"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lastRenderedPageBreak/>
                    <w:t>Như mong đợi</w:t>
                  </w:r>
                </w:p>
              </w:tc>
              <w:tc>
                <w:tcPr>
                  <w:tcW w:w="0" w:type="auto"/>
                  <w:hideMark/>
                </w:tcPr>
                <w:p w14:paraId="6EE4043F"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3C83E95C" w14:textId="77777777" w:rsidR="00804FAA" w:rsidRPr="0031231C" w:rsidRDefault="00804FAA" w:rsidP="00EF1B75">
                  <w:pPr>
                    <w:spacing w:before="240"/>
                    <w:rPr>
                      <w:rFonts w:ascii="Open Sans" w:hAnsi="Open Sans" w:cs="Open Sans"/>
                      <w:color w:val="1B1B1B"/>
                      <w:szCs w:val="24"/>
                    </w:rPr>
                  </w:pPr>
                </w:p>
              </w:tc>
            </w:tr>
            <w:tr w:rsidR="00804FAA" w:rsidRPr="005707B3" w14:paraId="2B4813BC" w14:textId="77777777" w:rsidTr="00EF1B75">
              <w:tc>
                <w:tcPr>
                  <w:tcW w:w="0" w:type="auto"/>
                  <w:shd w:val="clear" w:color="auto" w:fill="BFBFBF" w:themeFill="background1" w:themeFillShade="BF"/>
                  <w:hideMark/>
                </w:tcPr>
                <w:p w14:paraId="265BFAB4"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2</w:t>
                  </w:r>
                </w:p>
              </w:tc>
              <w:tc>
                <w:tcPr>
                  <w:tcW w:w="0" w:type="auto"/>
                  <w:shd w:val="clear" w:color="auto" w:fill="BFBFBF" w:themeFill="background1" w:themeFillShade="BF"/>
                  <w:hideMark/>
                </w:tcPr>
                <w:p w14:paraId="31AD889C"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Người dùng nhập từ khoá hoặc sản phẩm muốn tìm kiếm</w:t>
                  </w:r>
                </w:p>
              </w:tc>
              <w:tc>
                <w:tcPr>
                  <w:tcW w:w="808" w:type="dxa"/>
                  <w:shd w:val="clear" w:color="auto" w:fill="BFBFBF" w:themeFill="background1" w:themeFillShade="BF"/>
                  <w:hideMark/>
                </w:tcPr>
                <w:p w14:paraId="695E8B81"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Áo polo thể thao phối màu</w:t>
                  </w:r>
                </w:p>
              </w:tc>
              <w:tc>
                <w:tcPr>
                  <w:tcW w:w="1306" w:type="dxa"/>
                  <w:shd w:val="clear" w:color="auto" w:fill="BFBFBF" w:themeFill="background1" w:themeFillShade="BF"/>
                  <w:hideMark/>
                </w:tcPr>
                <w:p w14:paraId="6B1AD4F6"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Nội dung tìm kiếm có thể được nhập vào</w:t>
                  </w:r>
                </w:p>
              </w:tc>
              <w:tc>
                <w:tcPr>
                  <w:tcW w:w="0" w:type="auto"/>
                  <w:hideMark/>
                </w:tcPr>
                <w:p w14:paraId="7F68E04B"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Như mong đợi</w:t>
                  </w:r>
                </w:p>
              </w:tc>
              <w:tc>
                <w:tcPr>
                  <w:tcW w:w="0" w:type="auto"/>
                  <w:hideMark/>
                </w:tcPr>
                <w:p w14:paraId="7571920E"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20FD2A2F" w14:textId="77777777" w:rsidR="00804FAA" w:rsidRPr="0031231C" w:rsidRDefault="00804FAA" w:rsidP="00EF1B75">
                  <w:pPr>
                    <w:spacing w:before="240"/>
                    <w:rPr>
                      <w:rFonts w:ascii="Open Sans" w:hAnsi="Open Sans" w:cs="Open Sans"/>
                      <w:color w:val="1B1B1B"/>
                      <w:szCs w:val="24"/>
                    </w:rPr>
                  </w:pPr>
                </w:p>
              </w:tc>
            </w:tr>
            <w:tr w:rsidR="00804FAA" w:rsidRPr="005707B3" w14:paraId="07B4E159" w14:textId="77777777" w:rsidTr="00EF1B75">
              <w:tc>
                <w:tcPr>
                  <w:tcW w:w="0" w:type="auto"/>
                  <w:shd w:val="clear" w:color="auto" w:fill="BFBFBF" w:themeFill="background1" w:themeFillShade="BF"/>
                  <w:hideMark/>
                </w:tcPr>
                <w:p w14:paraId="0729D1CA"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3</w:t>
                  </w:r>
                </w:p>
              </w:tc>
              <w:tc>
                <w:tcPr>
                  <w:tcW w:w="0" w:type="auto"/>
                  <w:shd w:val="clear" w:color="auto" w:fill="BFBFBF" w:themeFill="background1" w:themeFillShade="BF"/>
                  <w:hideMark/>
                </w:tcPr>
                <w:p w14:paraId="6A61F897"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Người dùng nhấn biểu tượng tìm kiếm</w:t>
                  </w:r>
                </w:p>
              </w:tc>
              <w:tc>
                <w:tcPr>
                  <w:tcW w:w="808" w:type="dxa"/>
                  <w:shd w:val="clear" w:color="auto" w:fill="BFBFBF" w:themeFill="background1" w:themeFillShade="BF"/>
                  <w:hideMark/>
                </w:tcPr>
                <w:p w14:paraId="4B8A9A43" w14:textId="77777777" w:rsidR="00804FAA" w:rsidRPr="0031231C" w:rsidRDefault="00804FAA" w:rsidP="00EF1B75">
                  <w:pPr>
                    <w:spacing w:before="240"/>
                    <w:rPr>
                      <w:rFonts w:ascii="Open Sans" w:hAnsi="Open Sans" w:cs="Open Sans"/>
                      <w:color w:val="1B1B1B"/>
                      <w:szCs w:val="24"/>
                    </w:rPr>
                  </w:pPr>
                </w:p>
              </w:tc>
              <w:tc>
                <w:tcPr>
                  <w:tcW w:w="1306" w:type="dxa"/>
                  <w:shd w:val="clear" w:color="auto" w:fill="BFBFBF" w:themeFill="background1" w:themeFillShade="BF"/>
                  <w:hideMark/>
                </w:tcPr>
                <w:p w14:paraId="1F4CDB47" w14:textId="77777777" w:rsidR="00804FAA" w:rsidRPr="0031231C" w:rsidRDefault="00804FAA" w:rsidP="00EF1B75">
                  <w:pPr>
                    <w:spacing w:before="240"/>
                    <w:rPr>
                      <w:rFonts w:ascii="Open Sans" w:hAnsi="Open Sans" w:cs="Open Sans"/>
                      <w:color w:val="1B1B1B"/>
                      <w:szCs w:val="24"/>
                    </w:rPr>
                  </w:pPr>
                  <w:r w:rsidRPr="00C9028B">
                    <w:rPr>
                      <w:rFonts w:ascii="Open Sans" w:hAnsi="Open Sans" w:cs="Open Sans"/>
                      <w:color w:val="1B1B1B"/>
                      <w:szCs w:val="24"/>
                    </w:rPr>
                    <w:t>Hệ thống lưu lại lịch sử tìm kiếm của người dùng</w:t>
                  </w:r>
                  <w:r>
                    <w:rPr>
                      <w:rFonts w:ascii="Open Sans" w:hAnsi="Open Sans" w:cs="Open Sans"/>
                      <w:color w:val="1B1B1B"/>
                      <w:szCs w:val="24"/>
                    </w:rPr>
                    <w:t xml:space="preserve"> và kiểm tra nội dung tìm kiếm, so sánh với các sản phẩm hiện có trên hệ thống</w:t>
                  </w:r>
                </w:p>
              </w:tc>
              <w:tc>
                <w:tcPr>
                  <w:tcW w:w="0" w:type="auto"/>
                  <w:hideMark/>
                </w:tcPr>
                <w:p w14:paraId="6284EB96"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Hệ thống lưu lại lịch sử tìm kiếm “Áo polo thể thao phối màu” và tiến hành so sánh nội dung tìm kiếm với các sản phẩm</w:t>
                  </w:r>
                </w:p>
              </w:tc>
              <w:tc>
                <w:tcPr>
                  <w:tcW w:w="0" w:type="auto"/>
                  <w:hideMark/>
                </w:tcPr>
                <w:p w14:paraId="204ECD8F"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0A30A84A" w14:textId="77777777" w:rsidR="00804FAA" w:rsidRPr="0031231C" w:rsidRDefault="00804FAA" w:rsidP="00EF1B75">
                  <w:pPr>
                    <w:spacing w:before="240"/>
                    <w:rPr>
                      <w:rFonts w:ascii="Open Sans" w:hAnsi="Open Sans" w:cs="Open Sans"/>
                      <w:color w:val="1B1B1B"/>
                      <w:szCs w:val="24"/>
                    </w:rPr>
                  </w:pPr>
                </w:p>
              </w:tc>
            </w:tr>
            <w:tr w:rsidR="00804FAA" w:rsidRPr="005707B3" w14:paraId="4BEF34CF" w14:textId="77777777" w:rsidTr="00EF1B75">
              <w:tc>
                <w:tcPr>
                  <w:tcW w:w="0" w:type="auto"/>
                  <w:shd w:val="clear" w:color="auto" w:fill="BFBFBF" w:themeFill="background1" w:themeFillShade="BF"/>
                  <w:hideMark/>
                </w:tcPr>
                <w:p w14:paraId="4135CB3B"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4</w:t>
                  </w:r>
                </w:p>
              </w:tc>
              <w:tc>
                <w:tcPr>
                  <w:tcW w:w="0" w:type="auto"/>
                  <w:shd w:val="clear" w:color="auto" w:fill="BFBFBF" w:themeFill="background1" w:themeFillShade="BF"/>
                  <w:hideMark/>
                </w:tcPr>
                <w:p w14:paraId="47C25D3E"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 xml:space="preserve">Hiển thị danh sách các sản phẩm có chứa nội dung tìm kiếm </w:t>
                  </w:r>
                </w:p>
              </w:tc>
              <w:tc>
                <w:tcPr>
                  <w:tcW w:w="808" w:type="dxa"/>
                  <w:shd w:val="clear" w:color="auto" w:fill="BFBFBF" w:themeFill="background1" w:themeFillShade="BF"/>
                  <w:hideMark/>
                </w:tcPr>
                <w:p w14:paraId="067FDFF4" w14:textId="77777777" w:rsidR="00804FAA" w:rsidRPr="0031231C" w:rsidRDefault="00804FAA" w:rsidP="00EF1B75">
                  <w:pPr>
                    <w:spacing w:before="240"/>
                    <w:rPr>
                      <w:rFonts w:ascii="Open Sans" w:hAnsi="Open Sans" w:cs="Open Sans"/>
                      <w:color w:val="1B1B1B"/>
                      <w:szCs w:val="24"/>
                    </w:rPr>
                  </w:pPr>
                </w:p>
              </w:tc>
              <w:tc>
                <w:tcPr>
                  <w:tcW w:w="1306" w:type="dxa"/>
                  <w:shd w:val="clear" w:color="auto" w:fill="BFBFBF" w:themeFill="background1" w:themeFillShade="BF"/>
                  <w:hideMark/>
                </w:tcPr>
                <w:p w14:paraId="72BF519B"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H</w:t>
                  </w:r>
                  <w:r w:rsidRPr="0007030A">
                    <w:rPr>
                      <w:rFonts w:ascii="Open Sans" w:hAnsi="Open Sans" w:cs="Open Sans"/>
                      <w:color w:val="1B1B1B"/>
                      <w:szCs w:val="24"/>
                    </w:rPr>
                    <w:t xml:space="preserve">ệ thống hiển thị hình </w:t>
                  </w:r>
                  <w:r w:rsidRPr="0007030A">
                    <w:rPr>
                      <w:rFonts w:ascii="Open Sans" w:hAnsi="Open Sans" w:cs="Open Sans"/>
                      <w:color w:val="1B1B1B"/>
                      <w:szCs w:val="24"/>
                    </w:rPr>
                    <w:lastRenderedPageBreak/>
                    <w:t>ảnh, tên sản phẩm, giá tiền của các sản phẩm</w:t>
                  </w:r>
                  <w:r>
                    <w:rPr>
                      <w:rFonts w:ascii="Open Sans" w:hAnsi="Open Sans" w:cs="Open Sans"/>
                      <w:color w:val="1B1B1B"/>
                      <w:szCs w:val="24"/>
                    </w:rPr>
                    <w:t xml:space="preserve"> khớp với nội dung tìm kiếm</w:t>
                  </w:r>
                </w:p>
              </w:tc>
              <w:tc>
                <w:tcPr>
                  <w:tcW w:w="0" w:type="auto"/>
                  <w:hideMark/>
                </w:tcPr>
                <w:p w14:paraId="30AA8977"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lastRenderedPageBreak/>
                    <w:t>H</w:t>
                  </w:r>
                  <w:r w:rsidRPr="0007030A">
                    <w:rPr>
                      <w:rFonts w:ascii="Open Sans" w:hAnsi="Open Sans" w:cs="Open Sans"/>
                      <w:color w:val="1B1B1B"/>
                      <w:szCs w:val="24"/>
                    </w:rPr>
                    <w:t>ệ thống hiển thị hình ảnh, tên sản phẩm, giá tiền của các sản phẩm</w:t>
                  </w:r>
                  <w:r>
                    <w:rPr>
                      <w:rFonts w:ascii="Open Sans" w:hAnsi="Open Sans" w:cs="Open Sans"/>
                      <w:color w:val="1B1B1B"/>
                      <w:szCs w:val="24"/>
                    </w:rPr>
                    <w:t xml:space="preserve"> khớp với “Áo polo thể thao phối màu”</w:t>
                  </w:r>
                </w:p>
              </w:tc>
              <w:tc>
                <w:tcPr>
                  <w:tcW w:w="0" w:type="auto"/>
                  <w:hideMark/>
                </w:tcPr>
                <w:p w14:paraId="19687246"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56F4AB50" w14:textId="77777777" w:rsidR="00804FAA" w:rsidRDefault="00804FAA" w:rsidP="00EF1B75">
                  <w:pPr>
                    <w:spacing w:before="240"/>
                    <w:rPr>
                      <w:rFonts w:ascii="Times New Roman" w:hAnsi="Times New Roman"/>
                      <w:szCs w:val="24"/>
                    </w:rPr>
                  </w:pPr>
                </w:p>
                <w:p w14:paraId="035D0BA2" w14:textId="77777777" w:rsidR="00804FAA" w:rsidRDefault="00804FAA" w:rsidP="00EF1B75">
                  <w:pPr>
                    <w:spacing w:before="240"/>
                    <w:rPr>
                      <w:rFonts w:ascii="Times New Roman" w:hAnsi="Times New Roman"/>
                      <w:szCs w:val="24"/>
                    </w:rPr>
                  </w:pPr>
                </w:p>
                <w:p w14:paraId="23940B16" w14:textId="77777777" w:rsidR="00804FAA" w:rsidRDefault="00804FAA" w:rsidP="00EF1B75">
                  <w:pPr>
                    <w:spacing w:before="240"/>
                    <w:rPr>
                      <w:rFonts w:ascii="Times New Roman" w:hAnsi="Times New Roman"/>
                      <w:szCs w:val="24"/>
                    </w:rPr>
                  </w:pPr>
                </w:p>
                <w:p w14:paraId="017A1E8B" w14:textId="77777777" w:rsidR="00804FAA" w:rsidRDefault="00804FAA" w:rsidP="00EF1B75">
                  <w:pPr>
                    <w:spacing w:before="240"/>
                    <w:rPr>
                      <w:rFonts w:ascii="Times New Roman" w:hAnsi="Times New Roman"/>
                      <w:szCs w:val="24"/>
                    </w:rPr>
                  </w:pPr>
                </w:p>
                <w:p w14:paraId="44F25BEA" w14:textId="77777777" w:rsidR="00804FAA" w:rsidRDefault="00804FAA" w:rsidP="00EF1B75">
                  <w:pPr>
                    <w:spacing w:before="240"/>
                    <w:rPr>
                      <w:rFonts w:ascii="Times New Roman" w:hAnsi="Times New Roman"/>
                      <w:szCs w:val="24"/>
                    </w:rPr>
                  </w:pPr>
                </w:p>
                <w:p w14:paraId="20BCFA4D" w14:textId="77777777" w:rsidR="00804FAA" w:rsidRDefault="00804FAA" w:rsidP="00EF1B75">
                  <w:pPr>
                    <w:spacing w:before="240"/>
                    <w:rPr>
                      <w:rFonts w:ascii="Times New Roman" w:hAnsi="Times New Roman"/>
                      <w:szCs w:val="24"/>
                    </w:rPr>
                  </w:pPr>
                </w:p>
                <w:p w14:paraId="0CDB1632" w14:textId="77777777" w:rsidR="00804FAA" w:rsidRPr="0031231C" w:rsidRDefault="00804FAA" w:rsidP="00EF1B75">
                  <w:pPr>
                    <w:spacing w:before="240"/>
                    <w:rPr>
                      <w:rFonts w:ascii="Times New Roman" w:hAnsi="Times New Roman"/>
                      <w:szCs w:val="24"/>
                    </w:rPr>
                  </w:pPr>
                </w:p>
              </w:tc>
            </w:tr>
          </w:tbl>
          <w:p w14:paraId="32C9CF54" w14:textId="77777777" w:rsidR="00804FAA" w:rsidRPr="005707B3" w:rsidRDefault="00804FAA" w:rsidP="00EF1B75">
            <w:pPr>
              <w:spacing w:before="240" w:line="240" w:lineRule="auto"/>
              <w:rPr>
                <w:rFonts w:ascii="Open Sans" w:hAnsi="Open Sans" w:cs="Open Sans"/>
                <w:color w:val="1B1B1B"/>
                <w:szCs w:val="24"/>
              </w:rPr>
            </w:pPr>
          </w:p>
        </w:tc>
      </w:tr>
      <w:tr w:rsidR="00804FAA" w:rsidRPr="0031231C" w14:paraId="0D21D635" w14:textId="77777777" w:rsidTr="00804FAA">
        <w:trPr>
          <w:divId w:val="1591501315"/>
        </w:trPr>
        <w:tc>
          <w:tcPr>
            <w:tcW w:w="802" w:type="dxa"/>
            <w:shd w:val="clear" w:color="auto" w:fill="FFFFFF" w:themeFill="background1"/>
            <w:hideMark/>
          </w:tcPr>
          <w:p w14:paraId="06CEE7CC"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lastRenderedPageBreak/>
              <w:t>1</w:t>
            </w:r>
            <w:r>
              <w:rPr>
                <w:rFonts w:ascii="Open Sans" w:hAnsi="Open Sans" w:cs="Open Sans"/>
                <w:color w:val="1B1B1B"/>
                <w:szCs w:val="24"/>
              </w:rPr>
              <w:t>1</w:t>
            </w:r>
          </w:p>
        </w:tc>
        <w:tc>
          <w:tcPr>
            <w:tcW w:w="4500" w:type="dxa"/>
            <w:shd w:val="clear" w:color="auto" w:fill="FFFFFF" w:themeFill="background1"/>
            <w:hideMark/>
          </w:tcPr>
          <w:p w14:paraId="4A9F3C0D"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Hậu điều kiện</w:t>
            </w:r>
          </w:p>
        </w:tc>
        <w:tc>
          <w:tcPr>
            <w:tcW w:w="4320" w:type="dxa"/>
            <w:shd w:val="clear" w:color="auto" w:fill="FFFFFF" w:themeFill="background1"/>
            <w:hideMark/>
          </w:tcPr>
          <w:p w14:paraId="59CF9F5F"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Danh sách các sản phẩm có chứa nội dung tìm kiếm được hiển thị và người dùng có thể thực hiện các chức năng khác</w:t>
            </w:r>
          </w:p>
        </w:tc>
      </w:tr>
    </w:tbl>
    <w:p w14:paraId="49B1A8D0" w14:textId="77777777" w:rsidR="00804FAA" w:rsidRDefault="00804FAA" w:rsidP="00804FAA">
      <w:pPr>
        <w:divId w:val="1591501315"/>
      </w:pPr>
    </w:p>
    <w:p w14:paraId="53F70664" w14:textId="08ED7BE6" w:rsidR="00804FAA" w:rsidRDefault="00804FAA" w:rsidP="00804FAA">
      <w:pPr>
        <w:pStyle w:val="Heading3"/>
        <w:divId w:val="1591501315"/>
      </w:pPr>
      <w:bookmarkStart w:id="108" w:name="_Toc133168662"/>
      <w:r w:rsidRPr="00804FAA">
        <w:t xml:space="preserve">Tìm kiếm thành công </w:t>
      </w:r>
      <w:r>
        <w:t>(</w:t>
      </w:r>
      <w:r w:rsidRPr="00804FAA">
        <w:t>bằng lịch sử tìm kiếm</w:t>
      </w:r>
      <w:r>
        <w:t>)</w:t>
      </w:r>
      <w:bookmarkEnd w:id="108"/>
    </w:p>
    <w:tbl>
      <w:tblPr>
        <w:tblW w:w="96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02"/>
        <w:gridCol w:w="4500"/>
        <w:gridCol w:w="4320"/>
      </w:tblGrid>
      <w:tr w:rsidR="00804FAA" w:rsidRPr="0031231C" w14:paraId="44DD9F77" w14:textId="77777777" w:rsidTr="00804FAA">
        <w:trPr>
          <w:divId w:val="1591501315"/>
        </w:trPr>
        <w:tc>
          <w:tcPr>
            <w:tcW w:w="802" w:type="dxa"/>
            <w:shd w:val="clear" w:color="auto" w:fill="FFFFFF"/>
            <w:hideMark/>
          </w:tcPr>
          <w:p w14:paraId="2632D691"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1</w:t>
            </w:r>
          </w:p>
        </w:tc>
        <w:tc>
          <w:tcPr>
            <w:tcW w:w="4500" w:type="dxa"/>
            <w:shd w:val="clear" w:color="auto" w:fill="FFFFFF"/>
            <w:hideMark/>
          </w:tcPr>
          <w:p w14:paraId="075E507F"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Test case ID</w:t>
            </w:r>
          </w:p>
        </w:tc>
        <w:tc>
          <w:tcPr>
            <w:tcW w:w="4320" w:type="dxa"/>
            <w:shd w:val="clear" w:color="auto" w:fill="FFFFFF"/>
            <w:hideMark/>
          </w:tcPr>
          <w:p w14:paraId="4842C71E" w14:textId="77777777" w:rsidR="00804FAA" w:rsidRPr="0031231C" w:rsidRDefault="00804FAA" w:rsidP="00EF1B75">
            <w:pPr>
              <w:spacing w:before="240" w:line="240" w:lineRule="auto"/>
              <w:rPr>
                <w:rFonts w:ascii="Open Sans" w:hAnsi="Open Sans" w:cs="Open Sans"/>
                <w:color w:val="1B1B1B"/>
                <w:szCs w:val="24"/>
              </w:rPr>
            </w:pPr>
            <w:r w:rsidRPr="005707B3">
              <w:rPr>
                <w:rFonts w:ascii="Open Sans" w:hAnsi="Open Sans" w:cs="Open Sans"/>
                <w:color w:val="1B1B1B"/>
                <w:szCs w:val="24"/>
              </w:rPr>
              <w:t>TC-</w:t>
            </w:r>
            <w:r>
              <w:rPr>
                <w:rFonts w:ascii="Open Sans" w:hAnsi="Open Sans" w:cs="Open Sans"/>
                <w:color w:val="1B1B1B"/>
                <w:szCs w:val="24"/>
              </w:rPr>
              <w:t>TK-02</w:t>
            </w:r>
          </w:p>
        </w:tc>
      </w:tr>
      <w:tr w:rsidR="00804FAA" w:rsidRPr="0031231C" w14:paraId="1A7812F8" w14:textId="77777777" w:rsidTr="00804FAA">
        <w:trPr>
          <w:divId w:val="1591501315"/>
        </w:trPr>
        <w:tc>
          <w:tcPr>
            <w:tcW w:w="802" w:type="dxa"/>
            <w:shd w:val="clear" w:color="auto" w:fill="FFFFFF"/>
            <w:hideMark/>
          </w:tcPr>
          <w:p w14:paraId="053B82B5"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2</w:t>
            </w:r>
          </w:p>
        </w:tc>
        <w:tc>
          <w:tcPr>
            <w:tcW w:w="4500" w:type="dxa"/>
            <w:shd w:val="clear" w:color="auto" w:fill="FFFFFF"/>
            <w:hideMark/>
          </w:tcPr>
          <w:p w14:paraId="57121180"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Mức độ</w:t>
            </w:r>
          </w:p>
        </w:tc>
        <w:tc>
          <w:tcPr>
            <w:tcW w:w="4320" w:type="dxa"/>
            <w:shd w:val="clear" w:color="auto" w:fill="FFFFFF"/>
            <w:hideMark/>
          </w:tcPr>
          <w:p w14:paraId="6B363ABB"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High</w:t>
            </w:r>
          </w:p>
        </w:tc>
      </w:tr>
      <w:tr w:rsidR="00804FAA" w:rsidRPr="0031231C" w14:paraId="2934AC38" w14:textId="77777777" w:rsidTr="00804FAA">
        <w:trPr>
          <w:divId w:val="1591501315"/>
        </w:trPr>
        <w:tc>
          <w:tcPr>
            <w:tcW w:w="802" w:type="dxa"/>
            <w:shd w:val="clear" w:color="auto" w:fill="FFFFFF"/>
            <w:hideMark/>
          </w:tcPr>
          <w:p w14:paraId="0B7C7177"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3</w:t>
            </w:r>
          </w:p>
        </w:tc>
        <w:tc>
          <w:tcPr>
            <w:tcW w:w="4500" w:type="dxa"/>
            <w:shd w:val="clear" w:color="auto" w:fill="FFFFFF"/>
            <w:hideMark/>
          </w:tcPr>
          <w:p w14:paraId="40198CA4"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Người thiết kế test case</w:t>
            </w:r>
          </w:p>
        </w:tc>
        <w:tc>
          <w:tcPr>
            <w:tcW w:w="4320" w:type="dxa"/>
            <w:shd w:val="clear" w:color="auto" w:fill="FFFFFF"/>
            <w:hideMark/>
          </w:tcPr>
          <w:p w14:paraId="2F354213"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Nhóm 6</w:t>
            </w:r>
          </w:p>
        </w:tc>
      </w:tr>
      <w:tr w:rsidR="00804FAA" w:rsidRPr="0031231C" w14:paraId="0E2FE43C" w14:textId="77777777" w:rsidTr="00804FAA">
        <w:trPr>
          <w:divId w:val="1591501315"/>
        </w:trPr>
        <w:tc>
          <w:tcPr>
            <w:tcW w:w="802" w:type="dxa"/>
            <w:shd w:val="clear" w:color="auto" w:fill="FFFFFF"/>
            <w:hideMark/>
          </w:tcPr>
          <w:p w14:paraId="64BFA799"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4</w:t>
            </w:r>
          </w:p>
        </w:tc>
        <w:tc>
          <w:tcPr>
            <w:tcW w:w="4500" w:type="dxa"/>
            <w:shd w:val="clear" w:color="auto" w:fill="FFFFFF"/>
            <w:hideMark/>
          </w:tcPr>
          <w:p w14:paraId="278D8ED2"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Ngày thiết kế test case</w:t>
            </w:r>
          </w:p>
        </w:tc>
        <w:tc>
          <w:tcPr>
            <w:tcW w:w="4320" w:type="dxa"/>
            <w:shd w:val="clear" w:color="auto" w:fill="FFFFFF"/>
            <w:hideMark/>
          </w:tcPr>
          <w:p w14:paraId="7CACD9E3"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19 Apr 2023</w:t>
            </w:r>
          </w:p>
        </w:tc>
      </w:tr>
      <w:tr w:rsidR="00804FAA" w:rsidRPr="0031231C" w14:paraId="2F6F6F55" w14:textId="77777777" w:rsidTr="00804FAA">
        <w:trPr>
          <w:divId w:val="1591501315"/>
        </w:trPr>
        <w:tc>
          <w:tcPr>
            <w:tcW w:w="802" w:type="dxa"/>
            <w:shd w:val="clear" w:color="auto" w:fill="FFFFFF"/>
            <w:hideMark/>
          </w:tcPr>
          <w:p w14:paraId="5E53948E"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5</w:t>
            </w:r>
          </w:p>
        </w:tc>
        <w:tc>
          <w:tcPr>
            <w:tcW w:w="4500" w:type="dxa"/>
            <w:shd w:val="clear" w:color="auto" w:fill="FFFFFF"/>
            <w:hideMark/>
          </w:tcPr>
          <w:p w14:paraId="477705B8"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Người thực hiện test case</w:t>
            </w:r>
          </w:p>
        </w:tc>
        <w:tc>
          <w:tcPr>
            <w:tcW w:w="4320" w:type="dxa"/>
            <w:shd w:val="clear" w:color="auto" w:fill="FFFFFF"/>
            <w:hideMark/>
          </w:tcPr>
          <w:p w14:paraId="3C234088"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Huỳnh Hồ Hoài Nam</w:t>
            </w:r>
          </w:p>
        </w:tc>
      </w:tr>
      <w:tr w:rsidR="00804FAA" w:rsidRPr="0031231C" w14:paraId="06688277" w14:textId="77777777" w:rsidTr="00804FAA">
        <w:trPr>
          <w:divId w:val="1591501315"/>
        </w:trPr>
        <w:tc>
          <w:tcPr>
            <w:tcW w:w="802" w:type="dxa"/>
            <w:shd w:val="clear" w:color="auto" w:fill="FFFFFF"/>
            <w:hideMark/>
          </w:tcPr>
          <w:p w14:paraId="610EE61F"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6</w:t>
            </w:r>
          </w:p>
        </w:tc>
        <w:tc>
          <w:tcPr>
            <w:tcW w:w="4500" w:type="dxa"/>
            <w:shd w:val="clear" w:color="auto" w:fill="FFFFFF"/>
            <w:hideMark/>
          </w:tcPr>
          <w:p w14:paraId="139F0FBA"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Ngày thực hiện test case</w:t>
            </w:r>
          </w:p>
        </w:tc>
        <w:tc>
          <w:tcPr>
            <w:tcW w:w="4320" w:type="dxa"/>
            <w:shd w:val="clear" w:color="auto" w:fill="FFFFFF"/>
            <w:hideMark/>
          </w:tcPr>
          <w:p w14:paraId="582B0B97"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20 Apr 2023</w:t>
            </w:r>
          </w:p>
        </w:tc>
      </w:tr>
      <w:tr w:rsidR="00804FAA" w:rsidRPr="0031231C" w14:paraId="2B5E74EF" w14:textId="77777777" w:rsidTr="00804FAA">
        <w:trPr>
          <w:divId w:val="1591501315"/>
        </w:trPr>
        <w:tc>
          <w:tcPr>
            <w:tcW w:w="802" w:type="dxa"/>
            <w:shd w:val="clear" w:color="auto" w:fill="FFFFFF"/>
            <w:hideMark/>
          </w:tcPr>
          <w:p w14:paraId="7261C434"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7</w:t>
            </w:r>
          </w:p>
        </w:tc>
        <w:tc>
          <w:tcPr>
            <w:tcW w:w="4500" w:type="dxa"/>
            <w:shd w:val="clear" w:color="auto" w:fill="FFFFFF"/>
            <w:hideMark/>
          </w:tcPr>
          <w:p w14:paraId="2BB0E8D7"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Tên test case</w:t>
            </w:r>
          </w:p>
        </w:tc>
        <w:tc>
          <w:tcPr>
            <w:tcW w:w="4320" w:type="dxa"/>
            <w:shd w:val="clear" w:color="auto" w:fill="FFFFFF"/>
            <w:hideMark/>
          </w:tcPr>
          <w:p w14:paraId="3CE153F3"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Tìm kiếm thành công bằng cách chọn lịch sử tìm kiếm</w:t>
            </w:r>
          </w:p>
        </w:tc>
      </w:tr>
      <w:tr w:rsidR="00804FAA" w:rsidRPr="0031231C" w14:paraId="2C910988" w14:textId="77777777" w:rsidTr="00804FAA">
        <w:trPr>
          <w:divId w:val="1591501315"/>
        </w:trPr>
        <w:tc>
          <w:tcPr>
            <w:tcW w:w="802" w:type="dxa"/>
            <w:shd w:val="clear" w:color="auto" w:fill="FFFFFF"/>
            <w:hideMark/>
          </w:tcPr>
          <w:p w14:paraId="61B8BEA0"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8</w:t>
            </w:r>
          </w:p>
        </w:tc>
        <w:tc>
          <w:tcPr>
            <w:tcW w:w="4500" w:type="dxa"/>
            <w:shd w:val="clear" w:color="auto" w:fill="FFFFFF"/>
            <w:hideMark/>
          </w:tcPr>
          <w:p w14:paraId="0775FD1C"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Mô tả chi tiết</w:t>
            </w:r>
          </w:p>
        </w:tc>
        <w:tc>
          <w:tcPr>
            <w:tcW w:w="4320" w:type="dxa"/>
            <w:shd w:val="clear" w:color="auto" w:fill="FFFFFF"/>
            <w:hideMark/>
          </w:tcPr>
          <w:p w14:paraId="547BCDBF" w14:textId="77777777" w:rsidR="00804FAA" w:rsidRPr="0031231C" w:rsidRDefault="00804FAA" w:rsidP="00EF1B75">
            <w:pPr>
              <w:spacing w:before="240" w:line="240" w:lineRule="auto"/>
              <w:rPr>
                <w:rFonts w:ascii="Open Sans" w:hAnsi="Open Sans" w:cs="Open Sans"/>
                <w:color w:val="1B1B1B"/>
                <w:szCs w:val="24"/>
              </w:rPr>
            </w:pPr>
            <w:r w:rsidRPr="005707B3">
              <w:rPr>
                <w:rFonts w:ascii="Open Sans" w:hAnsi="Open Sans" w:cs="Open Sans"/>
                <w:color w:val="1B1B1B"/>
                <w:szCs w:val="24"/>
              </w:rPr>
              <w:t xml:space="preserve">Kiểm tra xem </w:t>
            </w:r>
            <w:r>
              <w:rPr>
                <w:rFonts w:ascii="Open Sans" w:hAnsi="Open Sans" w:cs="Open Sans"/>
                <w:color w:val="1B1B1B"/>
                <w:szCs w:val="24"/>
              </w:rPr>
              <w:t>hệ thống có trả về được danh sách các sản phẩm khớp với lịch sử tìm kiếm hay không</w:t>
            </w:r>
          </w:p>
        </w:tc>
      </w:tr>
      <w:tr w:rsidR="00804FAA" w:rsidRPr="0031231C" w14:paraId="35C509CF" w14:textId="77777777" w:rsidTr="00804FAA">
        <w:trPr>
          <w:divId w:val="1591501315"/>
        </w:trPr>
        <w:tc>
          <w:tcPr>
            <w:tcW w:w="802" w:type="dxa"/>
            <w:shd w:val="clear" w:color="auto" w:fill="FFFFFF"/>
            <w:hideMark/>
          </w:tcPr>
          <w:p w14:paraId="53276485"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9</w:t>
            </w:r>
          </w:p>
        </w:tc>
        <w:tc>
          <w:tcPr>
            <w:tcW w:w="4500" w:type="dxa"/>
            <w:shd w:val="clear" w:color="auto" w:fill="FFFFFF"/>
            <w:hideMark/>
          </w:tcPr>
          <w:p w14:paraId="29483269"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Tiền điều kiện</w:t>
            </w:r>
          </w:p>
        </w:tc>
        <w:tc>
          <w:tcPr>
            <w:tcW w:w="4320" w:type="dxa"/>
            <w:shd w:val="clear" w:color="auto" w:fill="FFFFFF"/>
            <w:hideMark/>
          </w:tcPr>
          <w:p w14:paraId="51C2B5CB" w14:textId="77777777" w:rsidR="00804FAA" w:rsidRPr="0031231C" w:rsidRDefault="00804FAA" w:rsidP="00EF1B75">
            <w:pPr>
              <w:spacing w:before="240" w:line="240" w:lineRule="auto"/>
              <w:rPr>
                <w:rFonts w:ascii="Open Sans" w:hAnsi="Open Sans" w:cs="Open Sans"/>
                <w:color w:val="1B1B1B"/>
                <w:szCs w:val="24"/>
              </w:rPr>
            </w:pPr>
            <w:r w:rsidRPr="005707B3">
              <w:rPr>
                <w:rFonts w:ascii="Open Sans" w:hAnsi="Open Sans" w:cs="Open Sans"/>
                <w:color w:val="1B1B1B"/>
                <w:szCs w:val="24"/>
              </w:rPr>
              <w:t xml:space="preserve">Người dùng </w:t>
            </w:r>
            <w:r>
              <w:rPr>
                <w:rFonts w:ascii="Open Sans" w:hAnsi="Open Sans" w:cs="Open Sans"/>
                <w:color w:val="1B1B1B"/>
                <w:szCs w:val="24"/>
              </w:rPr>
              <w:t>truy cập thành công vào trang chủ website</w:t>
            </w:r>
          </w:p>
        </w:tc>
      </w:tr>
      <w:tr w:rsidR="00804FAA" w:rsidRPr="0031231C" w14:paraId="16993607" w14:textId="77777777" w:rsidTr="00804FAA">
        <w:trPr>
          <w:divId w:val="1591501315"/>
        </w:trPr>
        <w:tc>
          <w:tcPr>
            <w:tcW w:w="802" w:type="dxa"/>
            <w:shd w:val="clear" w:color="auto" w:fill="FFFFFF"/>
            <w:hideMark/>
          </w:tcPr>
          <w:p w14:paraId="6316149A"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lastRenderedPageBreak/>
              <w:t>10</w:t>
            </w:r>
          </w:p>
        </w:tc>
        <w:tc>
          <w:tcPr>
            <w:tcW w:w="4500" w:type="dxa"/>
            <w:shd w:val="clear" w:color="auto" w:fill="FFFFFF"/>
            <w:hideMark/>
          </w:tcPr>
          <w:p w14:paraId="61213FF2"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Các bước thực hiện kiểm thử</w:t>
            </w:r>
          </w:p>
        </w:tc>
        <w:tc>
          <w:tcPr>
            <w:tcW w:w="4320" w:type="dxa"/>
            <w:shd w:val="clear" w:color="auto" w:fill="FFFFFF"/>
            <w:hideMark/>
          </w:tcPr>
          <w:p w14:paraId="539F053F" w14:textId="77777777" w:rsidR="00804FAA" w:rsidRPr="0031231C" w:rsidRDefault="00804FAA" w:rsidP="00EF1B75">
            <w:pPr>
              <w:spacing w:before="240" w:line="240" w:lineRule="auto"/>
              <w:rPr>
                <w:rFonts w:ascii="Open Sans" w:hAnsi="Open Sans" w:cs="Open Sans"/>
                <w:color w:val="1B1B1B"/>
                <w:szCs w:val="24"/>
              </w:rPr>
            </w:pPr>
            <w:r w:rsidRPr="005707B3">
              <w:rPr>
                <w:rFonts w:ascii="Open Sans" w:hAnsi="Open Sans" w:cs="Open Sans"/>
                <w:color w:val="1B1B1B"/>
                <w:szCs w:val="24"/>
              </w:rPr>
              <w:t>(xem bảng bên dưới)</w:t>
            </w:r>
          </w:p>
        </w:tc>
      </w:tr>
      <w:tr w:rsidR="00804FAA" w:rsidRPr="005707B3" w14:paraId="12B4EA9B" w14:textId="77777777" w:rsidTr="00804FAA">
        <w:trPr>
          <w:divId w:val="1591501315"/>
        </w:trPr>
        <w:tc>
          <w:tcPr>
            <w:tcW w:w="9622" w:type="dxa"/>
            <w:gridSpan w:val="3"/>
            <w:shd w:val="clear" w:color="auto" w:fill="FFFFFF" w:themeFill="background1"/>
          </w:tcPr>
          <w:tbl>
            <w:tblPr>
              <w:tblStyle w:val="TableGrid"/>
              <w:tblW w:w="0" w:type="auto"/>
              <w:tblLook w:val="04A0" w:firstRow="1" w:lastRow="0" w:firstColumn="1" w:lastColumn="0" w:noHBand="0" w:noVBand="1"/>
            </w:tblPr>
            <w:tblGrid>
              <w:gridCol w:w="647"/>
              <w:gridCol w:w="1929"/>
              <w:gridCol w:w="825"/>
              <w:gridCol w:w="991"/>
              <w:gridCol w:w="2829"/>
              <w:gridCol w:w="1436"/>
              <w:gridCol w:w="925"/>
            </w:tblGrid>
            <w:tr w:rsidR="00804FAA" w:rsidRPr="005707B3" w14:paraId="6B5BD7D8" w14:textId="77777777" w:rsidTr="00EF1B75">
              <w:tc>
                <w:tcPr>
                  <w:tcW w:w="747" w:type="dxa"/>
                  <w:shd w:val="clear" w:color="auto" w:fill="BFBFBF" w:themeFill="background1" w:themeFillShade="BF"/>
                </w:tcPr>
                <w:p w14:paraId="0EBA72DA"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STT</w:t>
                  </w:r>
                </w:p>
              </w:tc>
              <w:tc>
                <w:tcPr>
                  <w:tcW w:w="1700" w:type="dxa"/>
                  <w:shd w:val="clear" w:color="auto" w:fill="BFBFBF" w:themeFill="background1" w:themeFillShade="BF"/>
                </w:tcPr>
                <w:p w14:paraId="21D4D38A"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 xml:space="preserve">Bước thực hiện </w:t>
                  </w:r>
                </w:p>
              </w:tc>
              <w:tc>
                <w:tcPr>
                  <w:tcW w:w="825" w:type="dxa"/>
                  <w:shd w:val="clear" w:color="auto" w:fill="BFBFBF" w:themeFill="background1" w:themeFillShade="BF"/>
                </w:tcPr>
                <w:p w14:paraId="7CC40D67"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Dữ liệu kiểm thử</w:t>
                  </w:r>
                </w:p>
              </w:tc>
              <w:tc>
                <w:tcPr>
                  <w:tcW w:w="1305" w:type="dxa"/>
                  <w:shd w:val="clear" w:color="auto" w:fill="BFBFBF" w:themeFill="background1" w:themeFillShade="BF"/>
                </w:tcPr>
                <w:p w14:paraId="08431212"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Kết quả mong đợi</w:t>
                  </w:r>
                </w:p>
              </w:tc>
              <w:tc>
                <w:tcPr>
                  <w:tcW w:w="2644" w:type="dxa"/>
                  <w:shd w:val="clear" w:color="auto" w:fill="BFBFBF" w:themeFill="background1" w:themeFillShade="BF"/>
                </w:tcPr>
                <w:p w14:paraId="1018F484"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Kết quả thực tế</w:t>
                  </w:r>
                </w:p>
              </w:tc>
              <w:tc>
                <w:tcPr>
                  <w:tcW w:w="1436" w:type="dxa"/>
                  <w:shd w:val="clear" w:color="auto" w:fill="BFBFBF" w:themeFill="background1" w:themeFillShade="BF"/>
                </w:tcPr>
                <w:p w14:paraId="2869135E" w14:textId="77777777" w:rsidR="00804FAA" w:rsidRPr="005707B3" w:rsidRDefault="00804FAA" w:rsidP="00EF1B75">
                  <w:pPr>
                    <w:spacing w:before="240"/>
                    <w:rPr>
                      <w:rFonts w:ascii="Open Sans" w:hAnsi="Open Sans" w:cs="Open Sans"/>
                      <w:color w:val="1B1B1B"/>
                      <w:szCs w:val="24"/>
                    </w:rPr>
                  </w:pPr>
                  <w:r w:rsidRPr="005707B3">
                    <w:rPr>
                      <w:rFonts w:ascii="Open Sans" w:hAnsi="Open Sans" w:cs="Open Sans"/>
                      <w:b/>
                      <w:bCs/>
                      <w:color w:val="1B1B1B"/>
                      <w:szCs w:val="24"/>
                    </w:rPr>
                    <w:t>Status (Pass/Fail)</w:t>
                  </w:r>
                </w:p>
              </w:tc>
              <w:tc>
                <w:tcPr>
                  <w:tcW w:w="925" w:type="dxa"/>
                  <w:shd w:val="clear" w:color="auto" w:fill="BFBFBF" w:themeFill="background1" w:themeFillShade="BF"/>
                </w:tcPr>
                <w:p w14:paraId="6218C574" w14:textId="77777777" w:rsidR="00804FAA" w:rsidRPr="005707B3" w:rsidRDefault="00804FAA" w:rsidP="00EF1B75">
                  <w:pPr>
                    <w:spacing w:before="240"/>
                    <w:rPr>
                      <w:rFonts w:ascii="Open Sans" w:hAnsi="Open Sans" w:cs="Open Sans"/>
                      <w:color w:val="1B1B1B"/>
                      <w:szCs w:val="24"/>
                    </w:rPr>
                  </w:pPr>
                  <w:r w:rsidRPr="005707B3">
                    <w:rPr>
                      <w:rFonts w:ascii="Open Sans" w:hAnsi="Open Sans" w:cs="Open Sans"/>
                      <w:b/>
                      <w:bCs/>
                      <w:color w:val="1B1B1B"/>
                      <w:szCs w:val="24"/>
                    </w:rPr>
                    <w:t>Notes</w:t>
                  </w:r>
                </w:p>
              </w:tc>
            </w:tr>
            <w:tr w:rsidR="00804FAA" w:rsidRPr="005707B3" w14:paraId="57B05F45" w14:textId="77777777" w:rsidTr="00EF1B75">
              <w:tc>
                <w:tcPr>
                  <w:tcW w:w="0" w:type="auto"/>
                  <w:shd w:val="clear" w:color="auto" w:fill="BFBFBF" w:themeFill="background1" w:themeFillShade="BF"/>
                  <w:hideMark/>
                </w:tcPr>
                <w:p w14:paraId="3D74581B"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1</w:t>
                  </w:r>
                </w:p>
              </w:tc>
              <w:tc>
                <w:tcPr>
                  <w:tcW w:w="0" w:type="auto"/>
                  <w:shd w:val="clear" w:color="auto" w:fill="BFBFBF" w:themeFill="background1" w:themeFillShade="BF"/>
                  <w:hideMark/>
                </w:tcPr>
                <w:p w14:paraId="3364C72C" w14:textId="77777777" w:rsidR="00804FAA" w:rsidRPr="0031231C" w:rsidRDefault="00804FAA" w:rsidP="00EF1B75">
                  <w:pPr>
                    <w:spacing w:before="240"/>
                    <w:rPr>
                      <w:rFonts w:ascii="Open Sans" w:hAnsi="Open Sans" w:cs="Open Sans"/>
                      <w:color w:val="1B1B1B"/>
                      <w:szCs w:val="24"/>
                    </w:rPr>
                  </w:pPr>
                  <w:r w:rsidRPr="00BA1A39">
                    <w:rPr>
                      <w:rFonts w:ascii="Open Sans" w:hAnsi="Open Sans" w:cs="Open Sans"/>
                      <w:color w:val="1B1B1B"/>
                      <w:szCs w:val="24"/>
                    </w:rPr>
                    <w:t xml:space="preserve">Người dùng chọn chức năng </w:t>
                  </w:r>
                  <w:r>
                    <w:rPr>
                      <w:rFonts w:ascii="Open Sans" w:hAnsi="Open Sans" w:cs="Open Sans"/>
                      <w:color w:val="1B1B1B"/>
                      <w:szCs w:val="24"/>
                    </w:rPr>
                    <w:t xml:space="preserve">tìm kiếm </w:t>
                  </w:r>
                  <w:r w:rsidRPr="00BA1A39">
                    <w:rPr>
                      <w:rFonts w:ascii="Open Sans" w:hAnsi="Open Sans" w:cs="Open Sans"/>
                      <w:color w:val="1B1B1B"/>
                      <w:szCs w:val="24"/>
                    </w:rPr>
                    <w:t>tại giao diện trang chủ</w:t>
                  </w:r>
                </w:p>
              </w:tc>
              <w:tc>
                <w:tcPr>
                  <w:tcW w:w="825" w:type="dxa"/>
                  <w:shd w:val="clear" w:color="auto" w:fill="BFBFBF" w:themeFill="background1" w:themeFillShade="BF"/>
                  <w:hideMark/>
                </w:tcPr>
                <w:p w14:paraId="3C39A1C6" w14:textId="77777777" w:rsidR="00804FAA" w:rsidRPr="0031231C" w:rsidRDefault="00804FAA" w:rsidP="00EF1B75">
                  <w:pPr>
                    <w:spacing w:before="240"/>
                    <w:rPr>
                      <w:rFonts w:ascii="Open Sans" w:hAnsi="Open Sans" w:cs="Open Sans"/>
                      <w:color w:val="1B1B1B"/>
                      <w:szCs w:val="24"/>
                    </w:rPr>
                  </w:pPr>
                </w:p>
              </w:tc>
              <w:tc>
                <w:tcPr>
                  <w:tcW w:w="1305" w:type="dxa"/>
                  <w:shd w:val="clear" w:color="auto" w:fill="BFBFBF" w:themeFill="background1" w:themeFillShade="BF"/>
                  <w:hideMark/>
                </w:tcPr>
                <w:p w14:paraId="0A000B04" w14:textId="77777777" w:rsidR="00804FAA" w:rsidRPr="0031231C" w:rsidRDefault="00804FAA" w:rsidP="00EF1B75">
                  <w:pPr>
                    <w:spacing w:before="240"/>
                    <w:rPr>
                      <w:rFonts w:ascii="Open Sans" w:hAnsi="Open Sans" w:cs="Open Sans"/>
                      <w:color w:val="1B1B1B"/>
                      <w:szCs w:val="24"/>
                    </w:rPr>
                  </w:pPr>
                  <w:r w:rsidRPr="00C9028B">
                    <w:rPr>
                      <w:rFonts w:ascii="Open Sans" w:hAnsi="Open Sans" w:cs="Open Sans"/>
                      <w:color w:val="1B1B1B"/>
                      <w:szCs w:val="24"/>
                    </w:rPr>
                    <w:t xml:space="preserve">Hệ thống hiển thị con trỏ chuột tại khung tìm kiếm và </w:t>
                  </w:r>
                  <w:r>
                    <w:rPr>
                      <w:rFonts w:ascii="Open Sans" w:hAnsi="Open Sans" w:cs="Open Sans"/>
                      <w:color w:val="1B1B1B"/>
                      <w:szCs w:val="24"/>
                    </w:rPr>
                    <w:t xml:space="preserve">xuất hiện </w:t>
                  </w:r>
                  <w:r w:rsidRPr="00C9028B">
                    <w:rPr>
                      <w:rFonts w:ascii="Open Sans" w:hAnsi="Open Sans" w:cs="Open Sans"/>
                      <w:color w:val="1B1B1B"/>
                      <w:szCs w:val="24"/>
                    </w:rPr>
                    <w:t>lịch sử tìm kiếm của người dùng</w:t>
                  </w:r>
                </w:p>
              </w:tc>
              <w:tc>
                <w:tcPr>
                  <w:tcW w:w="0" w:type="auto"/>
                  <w:shd w:val="clear" w:color="auto" w:fill="BFBFBF" w:themeFill="background1" w:themeFillShade="BF"/>
                  <w:hideMark/>
                </w:tcPr>
                <w:p w14:paraId="3EB34303"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Như mong đợi</w:t>
                  </w:r>
                </w:p>
              </w:tc>
              <w:tc>
                <w:tcPr>
                  <w:tcW w:w="0" w:type="auto"/>
                  <w:shd w:val="clear" w:color="auto" w:fill="BFBFBF" w:themeFill="background1" w:themeFillShade="BF"/>
                  <w:hideMark/>
                </w:tcPr>
                <w:p w14:paraId="7E1EAA85"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shd w:val="clear" w:color="auto" w:fill="BFBFBF" w:themeFill="background1" w:themeFillShade="BF"/>
                  <w:hideMark/>
                </w:tcPr>
                <w:p w14:paraId="7980A7C0" w14:textId="77777777" w:rsidR="00804FAA" w:rsidRPr="0031231C" w:rsidRDefault="00804FAA" w:rsidP="00EF1B75">
                  <w:pPr>
                    <w:spacing w:before="240"/>
                    <w:rPr>
                      <w:rFonts w:ascii="Open Sans" w:hAnsi="Open Sans" w:cs="Open Sans"/>
                      <w:color w:val="1B1B1B"/>
                      <w:szCs w:val="24"/>
                    </w:rPr>
                  </w:pPr>
                </w:p>
              </w:tc>
            </w:tr>
            <w:tr w:rsidR="00804FAA" w:rsidRPr="005707B3" w14:paraId="198F8284" w14:textId="77777777" w:rsidTr="00EF1B75">
              <w:tc>
                <w:tcPr>
                  <w:tcW w:w="0" w:type="auto"/>
                  <w:shd w:val="clear" w:color="auto" w:fill="BFBFBF" w:themeFill="background1" w:themeFillShade="BF"/>
                  <w:hideMark/>
                </w:tcPr>
                <w:p w14:paraId="2443B0E9"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2</w:t>
                  </w:r>
                </w:p>
              </w:tc>
              <w:tc>
                <w:tcPr>
                  <w:tcW w:w="0" w:type="auto"/>
                  <w:shd w:val="clear" w:color="auto" w:fill="BFBFBF" w:themeFill="background1" w:themeFillShade="BF"/>
                  <w:hideMark/>
                </w:tcPr>
                <w:p w14:paraId="53E6A220"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Người dùng nhấp chuột vào một trong các lịch sử tìm kiếm</w:t>
                  </w:r>
                </w:p>
              </w:tc>
              <w:tc>
                <w:tcPr>
                  <w:tcW w:w="825" w:type="dxa"/>
                  <w:shd w:val="clear" w:color="auto" w:fill="BFBFBF" w:themeFill="background1" w:themeFillShade="BF"/>
                  <w:hideMark/>
                </w:tcPr>
                <w:p w14:paraId="51E68A67"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Nhấp vào: Áo polo thể thao phối màu</w:t>
                  </w:r>
                </w:p>
              </w:tc>
              <w:tc>
                <w:tcPr>
                  <w:tcW w:w="1305" w:type="dxa"/>
                  <w:shd w:val="clear" w:color="auto" w:fill="BFBFBF" w:themeFill="background1" w:themeFillShade="BF"/>
                  <w:hideMark/>
                </w:tcPr>
                <w:p w14:paraId="14587706"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Hệ thống kiểm tra nội dung tìm kiếm, so sánh với các sản phẩm hiện có trên hệ thống</w:t>
                  </w:r>
                </w:p>
              </w:tc>
              <w:tc>
                <w:tcPr>
                  <w:tcW w:w="0" w:type="auto"/>
                  <w:shd w:val="clear" w:color="auto" w:fill="BFBFBF" w:themeFill="background1" w:themeFillShade="BF"/>
                  <w:hideMark/>
                </w:tcPr>
                <w:p w14:paraId="20DAE059"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 xml:space="preserve">Hệ thống </w:t>
                  </w:r>
                  <w:r w:rsidRPr="0007030A">
                    <w:rPr>
                      <w:rFonts w:ascii="Open Sans" w:hAnsi="Open Sans" w:cs="Open Sans"/>
                      <w:color w:val="1B1B1B"/>
                      <w:szCs w:val="24"/>
                    </w:rPr>
                    <w:t>tiến hành so sánh nội dung tìm kiếm với các sản phẩm</w:t>
                  </w:r>
                </w:p>
              </w:tc>
              <w:tc>
                <w:tcPr>
                  <w:tcW w:w="0" w:type="auto"/>
                  <w:shd w:val="clear" w:color="auto" w:fill="BFBFBF" w:themeFill="background1" w:themeFillShade="BF"/>
                  <w:hideMark/>
                </w:tcPr>
                <w:p w14:paraId="07DD6E88"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shd w:val="clear" w:color="auto" w:fill="BFBFBF" w:themeFill="background1" w:themeFillShade="BF"/>
                  <w:hideMark/>
                </w:tcPr>
                <w:p w14:paraId="54E613B9" w14:textId="77777777" w:rsidR="00804FAA" w:rsidRPr="0031231C" w:rsidRDefault="00804FAA" w:rsidP="00EF1B75">
                  <w:pPr>
                    <w:spacing w:before="240"/>
                    <w:rPr>
                      <w:rFonts w:ascii="Open Sans" w:hAnsi="Open Sans" w:cs="Open Sans"/>
                      <w:color w:val="1B1B1B"/>
                      <w:szCs w:val="24"/>
                    </w:rPr>
                  </w:pPr>
                </w:p>
              </w:tc>
            </w:tr>
            <w:tr w:rsidR="00804FAA" w:rsidRPr="005707B3" w14:paraId="5972DA72" w14:textId="77777777" w:rsidTr="00EF1B75">
              <w:tc>
                <w:tcPr>
                  <w:tcW w:w="0" w:type="auto"/>
                  <w:shd w:val="clear" w:color="auto" w:fill="BFBFBF" w:themeFill="background1" w:themeFillShade="BF"/>
                  <w:hideMark/>
                </w:tcPr>
                <w:p w14:paraId="318EC16B"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3</w:t>
                  </w:r>
                </w:p>
              </w:tc>
              <w:tc>
                <w:tcPr>
                  <w:tcW w:w="0" w:type="auto"/>
                  <w:shd w:val="clear" w:color="auto" w:fill="BFBFBF" w:themeFill="background1" w:themeFillShade="BF"/>
                  <w:hideMark/>
                </w:tcPr>
                <w:p w14:paraId="4C9EF9F1"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 xml:space="preserve">Hiển thị danh sách các sản phẩm có chứa nội dung tìm kiếm </w:t>
                  </w:r>
                </w:p>
              </w:tc>
              <w:tc>
                <w:tcPr>
                  <w:tcW w:w="825" w:type="dxa"/>
                  <w:shd w:val="clear" w:color="auto" w:fill="BFBFBF" w:themeFill="background1" w:themeFillShade="BF"/>
                  <w:hideMark/>
                </w:tcPr>
                <w:p w14:paraId="09E764C0" w14:textId="77777777" w:rsidR="00804FAA" w:rsidRPr="0031231C" w:rsidRDefault="00804FAA" w:rsidP="00EF1B75">
                  <w:pPr>
                    <w:spacing w:before="240"/>
                    <w:rPr>
                      <w:rFonts w:ascii="Open Sans" w:hAnsi="Open Sans" w:cs="Open Sans"/>
                      <w:color w:val="1B1B1B"/>
                      <w:szCs w:val="24"/>
                    </w:rPr>
                  </w:pPr>
                </w:p>
              </w:tc>
              <w:tc>
                <w:tcPr>
                  <w:tcW w:w="1305" w:type="dxa"/>
                  <w:shd w:val="clear" w:color="auto" w:fill="BFBFBF" w:themeFill="background1" w:themeFillShade="BF"/>
                  <w:hideMark/>
                </w:tcPr>
                <w:p w14:paraId="0D10D732"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H</w:t>
                  </w:r>
                  <w:r w:rsidRPr="0007030A">
                    <w:rPr>
                      <w:rFonts w:ascii="Open Sans" w:hAnsi="Open Sans" w:cs="Open Sans"/>
                      <w:color w:val="1B1B1B"/>
                      <w:szCs w:val="24"/>
                    </w:rPr>
                    <w:t xml:space="preserve">ệ thống hiển thị hình ảnh, </w:t>
                  </w:r>
                  <w:r w:rsidRPr="0007030A">
                    <w:rPr>
                      <w:rFonts w:ascii="Open Sans" w:hAnsi="Open Sans" w:cs="Open Sans"/>
                      <w:color w:val="1B1B1B"/>
                      <w:szCs w:val="24"/>
                    </w:rPr>
                    <w:lastRenderedPageBreak/>
                    <w:t>tên sản phẩm, giá tiền của các sản phẩm</w:t>
                  </w:r>
                  <w:r>
                    <w:rPr>
                      <w:rFonts w:ascii="Open Sans" w:hAnsi="Open Sans" w:cs="Open Sans"/>
                      <w:color w:val="1B1B1B"/>
                      <w:szCs w:val="24"/>
                    </w:rPr>
                    <w:t xml:space="preserve"> khớp với nội dung tìm kiếm</w:t>
                  </w:r>
                </w:p>
              </w:tc>
              <w:tc>
                <w:tcPr>
                  <w:tcW w:w="0" w:type="auto"/>
                  <w:shd w:val="clear" w:color="auto" w:fill="BFBFBF" w:themeFill="background1" w:themeFillShade="BF"/>
                  <w:hideMark/>
                </w:tcPr>
                <w:p w14:paraId="5A1C4A8A"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lastRenderedPageBreak/>
                    <w:t>H</w:t>
                  </w:r>
                  <w:r w:rsidRPr="0007030A">
                    <w:rPr>
                      <w:rFonts w:ascii="Open Sans" w:hAnsi="Open Sans" w:cs="Open Sans"/>
                      <w:color w:val="1B1B1B"/>
                      <w:szCs w:val="24"/>
                    </w:rPr>
                    <w:t>ệ thống hiển thị hình ảnh, tên sản phẩm, giá tiền của các sản phẩm</w:t>
                  </w:r>
                  <w:r>
                    <w:rPr>
                      <w:rFonts w:ascii="Open Sans" w:hAnsi="Open Sans" w:cs="Open Sans"/>
                      <w:color w:val="1B1B1B"/>
                      <w:szCs w:val="24"/>
                    </w:rPr>
                    <w:t xml:space="preserve"> khớp với “Áo polo thể thao phối màu”</w:t>
                  </w:r>
                </w:p>
              </w:tc>
              <w:tc>
                <w:tcPr>
                  <w:tcW w:w="0" w:type="auto"/>
                  <w:shd w:val="clear" w:color="auto" w:fill="BFBFBF" w:themeFill="background1" w:themeFillShade="BF"/>
                  <w:hideMark/>
                </w:tcPr>
                <w:p w14:paraId="0A6484E0"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shd w:val="clear" w:color="auto" w:fill="BFBFBF" w:themeFill="background1" w:themeFillShade="BF"/>
                  <w:hideMark/>
                </w:tcPr>
                <w:p w14:paraId="4D4A38B3" w14:textId="77777777" w:rsidR="00804FAA" w:rsidRDefault="00804FAA" w:rsidP="00EF1B75">
                  <w:pPr>
                    <w:spacing w:before="240"/>
                    <w:rPr>
                      <w:rFonts w:ascii="Times New Roman" w:hAnsi="Times New Roman"/>
                      <w:szCs w:val="24"/>
                    </w:rPr>
                  </w:pPr>
                </w:p>
                <w:p w14:paraId="336E1520" w14:textId="77777777" w:rsidR="00804FAA" w:rsidRDefault="00804FAA" w:rsidP="00EF1B75">
                  <w:pPr>
                    <w:spacing w:before="240"/>
                    <w:rPr>
                      <w:rFonts w:ascii="Times New Roman" w:hAnsi="Times New Roman"/>
                      <w:szCs w:val="24"/>
                    </w:rPr>
                  </w:pPr>
                </w:p>
                <w:p w14:paraId="212D4E42" w14:textId="77777777" w:rsidR="00804FAA" w:rsidRDefault="00804FAA" w:rsidP="00EF1B75">
                  <w:pPr>
                    <w:spacing w:before="240"/>
                    <w:rPr>
                      <w:rFonts w:ascii="Times New Roman" w:hAnsi="Times New Roman"/>
                      <w:szCs w:val="24"/>
                    </w:rPr>
                  </w:pPr>
                </w:p>
                <w:p w14:paraId="62200773" w14:textId="77777777" w:rsidR="00804FAA" w:rsidRDefault="00804FAA" w:rsidP="00EF1B75">
                  <w:pPr>
                    <w:spacing w:before="240"/>
                    <w:rPr>
                      <w:rFonts w:ascii="Times New Roman" w:hAnsi="Times New Roman"/>
                      <w:szCs w:val="24"/>
                    </w:rPr>
                  </w:pPr>
                </w:p>
                <w:p w14:paraId="01CABFF1" w14:textId="77777777" w:rsidR="00804FAA" w:rsidRDefault="00804FAA" w:rsidP="00EF1B75">
                  <w:pPr>
                    <w:spacing w:before="240"/>
                    <w:rPr>
                      <w:rFonts w:ascii="Times New Roman" w:hAnsi="Times New Roman"/>
                      <w:szCs w:val="24"/>
                    </w:rPr>
                  </w:pPr>
                </w:p>
                <w:p w14:paraId="5A322903" w14:textId="77777777" w:rsidR="00804FAA" w:rsidRDefault="00804FAA" w:rsidP="00EF1B75">
                  <w:pPr>
                    <w:spacing w:before="240"/>
                    <w:rPr>
                      <w:rFonts w:ascii="Times New Roman" w:hAnsi="Times New Roman"/>
                      <w:szCs w:val="24"/>
                    </w:rPr>
                  </w:pPr>
                </w:p>
                <w:p w14:paraId="515C353A" w14:textId="77777777" w:rsidR="00804FAA" w:rsidRPr="0031231C" w:rsidRDefault="00804FAA" w:rsidP="00EF1B75">
                  <w:pPr>
                    <w:spacing w:before="240"/>
                    <w:rPr>
                      <w:rFonts w:ascii="Times New Roman" w:hAnsi="Times New Roman"/>
                      <w:szCs w:val="24"/>
                    </w:rPr>
                  </w:pPr>
                </w:p>
              </w:tc>
            </w:tr>
          </w:tbl>
          <w:p w14:paraId="2633223B" w14:textId="77777777" w:rsidR="00804FAA" w:rsidRPr="005707B3" w:rsidRDefault="00804FAA" w:rsidP="00EF1B75">
            <w:pPr>
              <w:spacing w:before="240" w:line="240" w:lineRule="auto"/>
              <w:rPr>
                <w:rFonts w:ascii="Open Sans" w:hAnsi="Open Sans" w:cs="Open Sans"/>
                <w:color w:val="1B1B1B"/>
                <w:szCs w:val="24"/>
              </w:rPr>
            </w:pPr>
          </w:p>
        </w:tc>
      </w:tr>
      <w:tr w:rsidR="00804FAA" w:rsidRPr="0031231C" w14:paraId="0F7CDFF8" w14:textId="77777777" w:rsidTr="00804FAA">
        <w:trPr>
          <w:divId w:val="1591501315"/>
        </w:trPr>
        <w:tc>
          <w:tcPr>
            <w:tcW w:w="802" w:type="dxa"/>
            <w:shd w:val="clear" w:color="auto" w:fill="FFFFFF" w:themeFill="background1"/>
            <w:hideMark/>
          </w:tcPr>
          <w:p w14:paraId="4199067D"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lastRenderedPageBreak/>
              <w:t>1</w:t>
            </w:r>
            <w:r>
              <w:rPr>
                <w:rFonts w:ascii="Open Sans" w:hAnsi="Open Sans" w:cs="Open Sans"/>
                <w:color w:val="1B1B1B"/>
                <w:szCs w:val="24"/>
              </w:rPr>
              <w:t>1</w:t>
            </w:r>
          </w:p>
        </w:tc>
        <w:tc>
          <w:tcPr>
            <w:tcW w:w="4500" w:type="dxa"/>
            <w:shd w:val="clear" w:color="auto" w:fill="FFFFFF" w:themeFill="background1"/>
            <w:hideMark/>
          </w:tcPr>
          <w:p w14:paraId="269ABC82"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Hậu điều kiện</w:t>
            </w:r>
          </w:p>
        </w:tc>
        <w:tc>
          <w:tcPr>
            <w:tcW w:w="4320" w:type="dxa"/>
            <w:shd w:val="clear" w:color="auto" w:fill="FFFFFF" w:themeFill="background1"/>
            <w:hideMark/>
          </w:tcPr>
          <w:p w14:paraId="193E8B90"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Danh sách các sản phẩm có chứa nội dung tìm kiếm được hiển thị và người dùng có thể thực hiện các chức năng khác</w:t>
            </w:r>
          </w:p>
        </w:tc>
      </w:tr>
    </w:tbl>
    <w:p w14:paraId="17A06D87" w14:textId="77777777" w:rsidR="00804FAA" w:rsidRPr="00804FAA" w:rsidRDefault="00804FAA" w:rsidP="00804FAA">
      <w:pPr>
        <w:divId w:val="1591501315"/>
      </w:pPr>
    </w:p>
    <w:p w14:paraId="0A40E6C6" w14:textId="334488AD" w:rsidR="00804FAA" w:rsidRDefault="00804FAA" w:rsidP="00804FAA">
      <w:pPr>
        <w:pStyle w:val="Heading3"/>
        <w:divId w:val="1591501315"/>
      </w:pPr>
      <w:bookmarkStart w:id="109" w:name="_Toc133168663"/>
      <w:r>
        <w:t>Tìm kiếm thất bại (không có kết quả khớp)</w:t>
      </w:r>
      <w:bookmarkEnd w:id="109"/>
    </w:p>
    <w:p w14:paraId="0DEEE0C3" w14:textId="77777777" w:rsidR="00804FAA" w:rsidRPr="00804FAA" w:rsidRDefault="00804FAA" w:rsidP="00804FAA">
      <w:pPr>
        <w:divId w:val="1591501315"/>
      </w:pPr>
    </w:p>
    <w:p w14:paraId="084E44D7" w14:textId="4D835636" w:rsidR="00804FAA" w:rsidRDefault="00804FAA" w:rsidP="00804FAA">
      <w:pPr>
        <w:divId w:val="1591501315"/>
      </w:pPr>
      <w:r w:rsidRPr="00804FAA">
        <w:t>Tìm kiếm thất bại do không tìm thấy nội dung tìm kiếm (nhập</w:t>
      </w:r>
      <w:r>
        <w:t xml:space="preserve"> nội dung tìm kiếm</w:t>
      </w:r>
      <w:r w:rsidRPr="00804FAA">
        <w:t>)</w:t>
      </w:r>
    </w:p>
    <w:tbl>
      <w:tblPr>
        <w:tblW w:w="96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12"/>
        <w:gridCol w:w="4590"/>
        <w:gridCol w:w="4320"/>
      </w:tblGrid>
      <w:tr w:rsidR="00804FAA" w:rsidRPr="0031231C" w14:paraId="32A043E4" w14:textId="77777777" w:rsidTr="00804FAA">
        <w:trPr>
          <w:divId w:val="1591501315"/>
        </w:trPr>
        <w:tc>
          <w:tcPr>
            <w:tcW w:w="712" w:type="dxa"/>
            <w:shd w:val="clear" w:color="auto" w:fill="FFFFFF"/>
            <w:hideMark/>
          </w:tcPr>
          <w:p w14:paraId="2C225969"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1</w:t>
            </w:r>
          </w:p>
        </w:tc>
        <w:tc>
          <w:tcPr>
            <w:tcW w:w="4590" w:type="dxa"/>
            <w:shd w:val="clear" w:color="auto" w:fill="FFFFFF"/>
            <w:hideMark/>
          </w:tcPr>
          <w:p w14:paraId="3CCCCC0A"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Test case ID</w:t>
            </w:r>
          </w:p>
        </w:tc>
        <w:tc>
          <w:tcPr>
            <w:tcW w:w="4320" w:type="dxa"/>
            <w:shd w:val="clear" w:color="auto" w:fill="FFFFFF"/>
            <w:hideMark/>
          </w:tcPr>
          <w:p w14:paraId="17BC6CA2" w14:textId="77777777" w:rsidR="00804FAA" w:rsidRPr="0031231C" w:rsidRDefault="00804FAA" w:rsidP="00EF1B75">
            <w:pPr>
              <w:spacing w:before="240" w:line="240" w:lineRule="auto"/>
              <w:rPr>
                <w:rFonts w:ascii="Open Sans" w:hAnsi="Open Sans" w:cs="Open Sans"/>
                <w:color w:val="1B1B1B"/>
                <w:szCs w:val="24"/>
              </w:rPr>
            </w:pPr>
            <w:r w:rsidRPr="005707B3">
              <w:rPr>
                <w:rFonts w:ascii="Open Sans" w:hAnsi="Open Sans" w:cs="Open Sans"/>
                <w:color w:val="1B1B1B"/>
                <w:szCs w:val="24"/>
              </w:rPr>
              <w:t>TC-</w:t>
            </w:r>
            <w:r>
              <w:rPr>
                <w:rFonts w:ascii="Open Sans" w:hAnsi="Open Sans" w:cs="Open Sans"/>
                <w:color w:val="1B1B1B"/>
                <w:szCs w:val="24"/>
              </w:rPr>
              <w:t>TK-03</w:t>
            </w:r>
          </w:p>
        </w:tc>
      </w:tr>
      <w:tr w:rsidR="00804FAA" w:rsidRPr="0031231C" w14:paraId="6F34BB10" w14:textId="77777777" w:rsidTr="00804FAA">
        <w:trPr>
          <w:divId w:val="1591501315"/>
        </w:trPr>
        <w:tc>
          <w:tcPr>
            <w:tcW w:w="712" w:type="dxa"/>
            <w:shd w:val="clear" w:color="auto" w:fill="FFFFFF"/>
            <w:hideMark/>
          </w:tcPr>
          <w:p w14:paraId="49594EC7"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2</w:t>
            </w:r>
          </w:p>
        </w:tc>
        <w:tc>
          <w:tcPr>
            <w:tcW w:w="4590" w:type="dxa"/>
            <w:shd w:val="clear" w:color="auto" w:fill="FFFFFF"/>
            <w:hideMark/>
          </w:tcPr>
          <w:p w14:paraId="0230170B"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Mức độ</w:t>
            </w:r>
          </w:p>
        </w:tc>
        <w:tc>
          <w:tcPr>
            <w:tcW w:w="4320" w:type="dxa"/>
            <w:shd w:val="clear" w:color="auto" w:fill="FFFFFF"/>
            <w:hideMark/>
          </w:tcPr>
          <w:p w14:paraId="09F09FF2"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High</w:t>
            </w:r>
          </w:p>
        </w:tc>
      </w:tr>
      <w:tr w:rsidR="00804FAA" w:rsidRPr="0031231C" w14:paraId="12D3591C" w14:textId="77777777" w:rsidTr="00804FAA">
        <w:trPr>
          <w:divId w:val="1591501315"/>
        </w:trPr>
        <w:tc>
          <w:tcPr>
            <w:tcW w:w="712" w:type="dxa"/>
            <w:shd w:val="clear" w:color="auto" w:fill="FFFFFF"/>
            <w:hideMark/>
          </w:tcPr>
          <w:p w14:paraId="54F955D4"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3</w:t>
            </w:r>
          </w:p>
        </w:tc>
        <w:tc>
          <w:tcPr>
            <w:tcW w:w="4590" w:type="dxa"/>
            <w:shd w:val="clear" w:color="auto" w:fill="FFFFFF"/>
            <w:hideMark/>
          </w:tcPr>
          <w:p w14:paraId="7C5E8ED6"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Người thiết kế test case</w:t>
            </w:r>
          </w:p>
        </w:tc>
        <w:tc>
          <w:tcPr>
            <w:tcW w:w="4320" w:type="dxa"/>
            <w:shd w:val="clear" w:color="auto" w:fill="FFFFFF"/>
            <w:hideMark/>
          </w:tcPr>
          <w:p w14:paraId="529AAC5D"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Nhóm 6</w:t>
            </w:r>
          </w:p>
        </w:tc>
      </w:tr>
      <w:tr w:rsidR="00804FAA" w:rsidRPr="0031231C" w14:paraId="3F2E4243" w14:textId="77777777" w:rsidTr="00804FAA">
        <w:trPr>
          <w:divId w:val="1591501315"/>
        </w:trPr>
        <w:tc>
          <w:tcPr>
            <w:tcW w:w="712" w:type="dxa"/>
            <w:shd w:val="clear" w:color="auto" w:fill="FFFFFF"/>
            <w:hideMark/>
          </w:tcPr>
          <w:p w14:paraId="510E3B2C"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4</w:t>
            </w:r>
          </w:p>
        </w:tc>
        <w:tc>
          <w:tcPr>
            <w:tcW w:w="4590" w:type="dxa"/>
            <w:shd w:val="clear" w:color="auto" w:fill="FFFFFF"/>
            <w:hideMark/>
          </w:tcPr>
          <w:p w14:paraId="2A00E313"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Ngày thiết kế test case</w:t>
            </w:r>
          </w:p>
        </w:tc>
        <w:tc>
          <w:tcPr>
            <w:tcW w:w="4320" w:type="dxa"/>
            <w:shd w:val="clear" w:color="auto" w:fill="FFFFFF"/>
            <w:hideMark/>
          </w:tcPr>
          <w:p w14:paraId="7F140C71"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19 Apr 2023</w:t>
            </w:r>
          </w:p>
        </w:tc>
      </w:tr>
      <w:tr w:rsidR="00804FAA" w:rsidRPr="0031231C" w14:paraId="5DF4016D" w14:textId="77777777" w:rsidTr="00804FAA">
        <w:trPr>
          <w:divId w:val="1591501315"/>
        </w:trPr>
        <w:tc>
          <w:tcPr>
            <w:tcW w:w="712" w:type="dxa"/>
            <w:shd w:val="clear" w:color="auto" w:fill="FFFFFF"/>
            <w:hideMark/>
          </w:tcPr>
          <w:p w14:paraId="6CB0DDE0"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5</w:t>
            </w:r>
          </w:p>
        </w:tc>
        <w:tc>
          <w:tcPr>
            <w:tcW w:w="4590" w:type="dxa"/>
            <w:shd w:val="clear" w:color="auto" w:fill="FFFFFF"/>
            <w:hideMark/>
          </w:tcPr>
          <w:p w14:paraId="583CDCE6"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Người thực hiện test case</w:t>
            </w:r>
          </w:p>
        </w:tc>
        <w:tc>
          <w:tcPr>
            <w:tcW w:w="4320" w:type="dxa"/>
            <w:shd w:val="clear" w:color="auto" w:fill="FFFFFF"/>
            <w:hideMark/>
          </w:tcPr>
          <w:p w14:paraId="31F34D94"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Huỳnh Hồ Hoài Nam</w:t>
            </w:r>
          </w:p>
        </w:tc>
      </w:tr>
      <w:tr w:rsidR="00804FAA" w:rsidRPr="0031231C" w14:paraId="32906B60" w14:textId="77777777" w:rsidTr="00804FAA">
        <w:trPr>
          <w:divId w:val="1591501315"/>
        </w:trPr>
        <w:tc>
          <w:tcPr>
            <w:tcW w:w="712" w:type="dxa"/>
            <w:shd w:val="clear" w:color="auto" w:fill="FFFFFF"/>
            <w:hideMark/>
          </w:tcPr>
          <w:p w14:paraId="74E7AA8E"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6</w:t>
            </w:r>
          </w:p>
        </w:tc>
        <w:tc>
          <w:tcPr>
            <w:tcW w:w="4590" w:type="dxa"/>
            <w:shd w:val="clear" w:color="auto" w:fill="FFFFFF"/>
            <w:hideMark/>
          </w:tcPr>
          <w:p w14:paraId="7687025E"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Ngày thực hiện test case</w:t>
            </w:r>
          </w:p>
        </w:tc>
        <w:tc>
          <w:tcPr>
            <w:tcW w:w="4320" w:type="dxa"/>
            <w:shd w:val="clear" w:color="auto" w:fill="FFFFFF"/>
            <w:hideMark/>
          </w:tcPr>
          <w:p w14:paraId="3472C8DC"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20 Apr 2023</w:t>
            </w:r>
          </w:p>
        </w:tc>
      </w:tr>
      <w:tr w:rsidR="00804FAA" w:rsidRPr="0031231C" w14:paraId="7283A50C" w14:textId="77777777" w:rsidTr="00804FAA">
        <w:trPr>
          <w:divId w:val="1591501315"/>
        </w:trPr>
        <w:tc>
          <w:tcPr>
            <w:tcW w:w="712" w:type="dxa"/>
            <w:shd w:val="clear" w:color="auto" w:fill="FFFFFF"/>
            <w:hideMark/>
          </w:tcPr>
          <w:p w14:paraId="69741857"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7</w:t>
            </w:r>
          </w:p>
        </w:tc>
        <w:tc>
          <w:tcPr>
            <w:tcW w:w="4590" w:type="dxa"/>
            <w:shd w:val="clear" w:color="auto" w:fill="FFFFFF"/>
            <w:hideMark/>
          </w:tcPr>
          <w:p w14:paraId="25D6B2F9"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Tên test case</w:t>
            </w:r>
          </w:p>
        </w:tc>
        <w:tc>
          <w:tcPr>
            <w:tcW w:w="4320" w:type="dxa"/>
            <w:shd w:val="clear" w:color="auto" w:fill="FFFFFF"/>
            <w:hideMark/>
          </w:tcPr>
          <w:p w14:paraId="389CCD7A"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Tìm kiếm thất bại do không tìm thấy nội dung tìm kiếm (tìm kiếm bằng cách nhập)</w:t>
            </w:r>
          </w:p>
        </w:tc>
      </w:tr>
      <w:tr w:rsidR="00804FAA" w:rsidRPr="0031231C" w14:paraId="2A4F5AA9" w14:textId="77777777" w:rsidTr="00804FAA">
        <w:trPr>
          <w:divId w:val="1591501315"/>
        </w:trPr>
        <w:tc>
          <w:tcPr>
            <w:tcW w:w="712" w:type="dxa"/>
            <w:shd w:val="clear" w:color="auto" w:fill="FFFFFF"/>
            <w:hideMark/>
          </w:tcPr>
          <w:p w14:paraId="3F5FB47F"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8</w:t>
            </w:r>
          </w:p>
        </w:tc>
        <w:tc>
          <w:tcPr>
            <w:tcW w:w="4590" w:type="dxa"/>
            <w:shd w:val="clear" w:color="auto" w:fill="FFFFFF"/>
            <w:hideMark/>
          </w:tcPr>
          <w:p w14:paraId="559C3EC8"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Mô tả chi tiết</w:t>
            </w:r>
          </w:p>
        </w:tc>
        <w:tc>
          <w:tcPr>
            <w:tcW w:w="4320" w:type="dxa"/>
            <w:shd w:val="clear" w:color="auto" w:fill="FFFFFF"/>
            <w:hideMark/>
          </w:tcPr>
          <w:p w14:paraId="662165E8" w14:textId="77777777" w:rsidR="00804FAA" w:rsidRPr="0031231C" w:rsidRDefault="00804FAA" w:rsidP="00EF1B75">
            <w:pPr>
              <w:spacing w:before="240" w:line="240" w:lineRule="auto"/>
              <w:rPr>
                <w:rFonts w:ascii="Open Sans" w:hAnsi="Open Sans" w:cs="Open Sans"/>
                <w:color w:val="1B1B1B"/>
                <w:szCs w:val="24"/>
              </w:rPr>
            </w:pPr>
            <w:r w:rsidRPr="005707B3">
              <w:rPr>
                <w:rFonts w:ascii="Open Sans" w:hAnsi="Open Sans" w:cs="Open Sans"/>
                <w:color w:val="1B1B1B"/>
                <w:szCs w:val="24"/>
              </w:rPr>
              <w:t xml:space="preserve">Kiểm tra xem </w:t>
            </w:r>
            <w:r>
              <w:rPr>
                <w:rFonts w:ascii="Open Sans" w:hAnsi="Open Sans" w:cs="Open Sans"/>
                <w:color w:val="1B1B1B"/>
                <w:szCs w:val="24"/>
              </w:rPr>
              <w:t>hệ thống có biết được nội dung tìm kiếm do người dùng nhập vào không khớp với bất kì sản phẩm nào hay không</w:t>
            </w:r>
          </w:p>
        </w:tc>
      </w:tr>
      <w:tr w:rsidR="00804FAA" w:rsidRPr="0031231C" w14:paraId="6C0AEED4" w14:textId="77777777" w:rsidTr="00804FAA">
        <w:trPr>
          <w:divId w:val="1591501315"/>
        </w:trPr>
        <w:tc>
          <w:tcPr>
            <w:tcW w:w="712" w:type="dxa"/>
            <w:shd w:val="clear" w:color="auto" w:fill="FFFFFF"/>
            <w:hideMark/>
          </w:tcPr>
          <w:p w14:paraId="4155D605"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lastRenderedPageBreak/>
              <w:t>9</w:t>
            </w:r>
          </w:p>
        </w:tc>
        <w:tc>
          <w:tcPr>
            <w:tcW w:w="4590" w:type="dxa"/>
            <w:shd w:val="clear" w:color="auto" w:fill="FFFFFF"/>
            <w:hideMark/>
          </w:tcPr>
          <w:p w14:paraId="15004261"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Tiền điều kiện</w:t>
            </w:r>
          </w:p>
        </w:tc>
        <w:tc>
          <w:tcPr>
            <w:tcW w:w="4320" w:type="dxa"/>
            <w:shd w:val="clear" w:color="auto" w:fill="FFFFFF"/>
            <w:hideMark/>
          </w:tcPr>
          <w:p w14:paraId="45FF3E6E" w14:textId="77777777" w:rsidR="00804FAA" w:rsidRPr="0031231C" w:rsidRDefault="00804FAA" w:rsidP="00EF1B75">
            <w:pPr>
              <w:spacing w:before="240" w:line="240" w:lineRule="auto"/>
              <w:rPr>
                <w:rFonts w:ascii="Open Sans" w:hAnsi="Open Sans" w:cs="Open Sans"/>
                <w:color w:val="1B1B1B"/>
                <w:szCs w:val="24"/>
              </w:rPr>
            </w:pPr>
            <w:r w:rsidRPr="005707B3">
              <w:rPr>
                <w:rFonts w:ascii="Open Sans" w:hAnsi="Open Sans" w:cs="Open Sans"/>
                <w:color w:val="1B1B1B"/>
                <w:szCs w:val="24"/>
              </w:rPr>
              <w:t xml:space="preserve">Người dùng </w:t>
            </w:r>
            <w:r>
              <w:rPr>
                <w:rFonts w:ascii="Open Sans" w:hAnsi="Open Sans" w:cs="Open Sans"/>
                <w:color w:val="1B1B1B"/>
                <w:szCs w:val="24"/>
              </w:rPr>
              <w:t>truy cập thành công vào trang chủ website</w:t>
            </w:r>
          </w:p>
        </w:tc>
      </w:tr>
      <w:tr w:rsidR="00804FAA" w:rsidRPr="0031231C" w14:paraId="5F59CBA8" w14:textId="77777777" w:rsidTr="00804FAA">
        <w:trPr>
          <w:divId w:val="1591501315"/>
        </w:trPr>
        <w:tc>
          <w:tcPr>
            <w:tcW w:w="712" w:type="dxa"/>
            <w:shd w:val="clear" w:color="auto" w:fill="FFFFFF"/>
            <w:hideMark/>
          </w:tcPr>
          <w:p w14:paraId="7A79384B"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10</w:t>
            </w:r>
          </w:p>
        </w:tc>
        <w:tc>
          <w:tcPr>
            <w:tcW w:w="4590" w:type="dxa"/>
            <w:shd w:val="clear" w:color="auto" w:fill="FFFFFF"/>
            <w:hideMark/>
          </w:tcPr>
          <w:p w14:paraId="17718A10"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Các bước thực hiện kiểm thử</w:t>
            </w:r>
          </w:p>
        </w:tc>
        <w:tc>
          <w:tcPr>
            <w:tcW w:w="4320" w:type="dxa"/>
            <w:shd w:val="clear" w:color="auto" w:fill="FFFFFF"/>
            <w:hideMark/>
          </w:tcPr>
          <w:p w14:paraId="79CA422E" w14:textId="77777777" w:rsidR="00804FAA" w:rsidRPr="0031231C" w:rsidRDefault="00804FAA" w:rsidP="00EF1B75">
            <w:pPr>
              <w:spacing w:before="240" w:line="240" w:lineRule="auto"/>
              <w:rPr>
                <w:rFonts w:ascii="Open Sans" w:hAnsi="Open Sans" w:cs="Open Sans"/>
                <w:color w:val="1B1B1B"/>
                <w:szCs w:val="24"/>
              </w:rPr>
            </w:pPr>
            <w:r w:rsidRPr="005707B3">
              <w:rPr>
                <w:rFonts w:ascii="Open Sans" w:hAnsi="Open Sans" w:cs="Open Sans"/>
                <w:color w:val="1B1B1B"/>
                <w:szCs w:val="24"/>
              </w:rPr>
              <w:t>(xem bảng bên dưới)</w:t>
            </w:r>
          </w:p>
        </w:tc>
      </w:tr>
      <w:tr w:rsidR="00804FAA" w:rsidRPr="005707B3" w14:paraId="58393335" w14:textId="77777777" w:rsidTr="00804FAA">
        <w:trPr>
          <w:divId w:val="1591501315"/>
        </w:trPr>
        <w:tc>
          <w:tcPr>
            <w:tcW w:w="9622" w:type="dxa"/>
            <w:gridSpan w:val="3"/>
            <w:shd w:val="clear" w:color="auto" w:fill="BFBFBF" w:themeFill="background1" w:themeFillShade="BF"/>
          </w:tcPr>
          <w:tbl>
            <w:tblPr>
              <w:tblStyle w:val="TableGrid"/>
              <w:tblW w:w="0" w:type="auto"/>
              <w:tblLook w:val="04A0" w:firstRow="1" w:lastRow="0" w:firstColumn="1" w:lastColumn="0" w:noHBand="0" w:noVBand="1"/>
            </w:tblPr>
            <w:tblGrid>
              <w:gridCol w:w="647"/>
              <w:gridCol w:w="1916"/>
              <w:gridCol w:w="913"/>
              <w:gridCol w:w="982"/>
              <w:gridCol w:w="2763"/>
              <w:gridCol w:w="1436"/>
              <w:gridCol w:w="925"/>
            </w:tblGrid>
            <w:tr w:rsidR="00804FAA" w:rsidRPr="005707B3" w14:paraId="2FE1CD23" w14:textId="77777777" w:rsidTr="00EF1B75">
              <w:tc>
                <w:tcPr>
                  <w:tcW w:w="747" w:type="dxa"/>
                </w:tcPr>
                <w:p w14:paraId="12E6CA12"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STT</w:t>
                  </w:r>
                </w:p>
              </w:tc>
              <w:tc>
                <w:tcPr>
                  <w:tcW w:w="1705" w:type="dxa"/>
                </w:tcPr>
                <w:p w14:paraId="3AE2C671"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 xml:space="preserve">Bước thực hiện </w:t>
                  </w:r>
                </w:p>
              </w:tc>
              <w:tc>
                <w:tcPr>
                  <w:tcW w:w="808" w:type="dxa"/>
                </w:tcPr>
                <w:p w14:paraId="28E3B5D8"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Dữ liệu kiểm thử</w:t>
                  </w:r>
                </w:p>
              </w:tc>
              <w:tc>
                <w:tcPr>
                  <w:tcW w:w="1306" w:type="dxa"/>
                </w:tcPr>
                <w:p w14:paraId="42C3DC50"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Kết quả mong đợi</w:t>
                  </w:r>
                </w:p>
              </w:tc>
              <w:tc>
                <w:tcPr>
                  <w:tcW w:w="2655" w:type="dxa"/>
                </w:tcPr>
                <w:p w14:paraId="6EE7AF6B"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Kết quả thực tế</w:t>
                  </w:r>
                </w:p>
              </w:tc>
              <w:tc>
                <w:tcPr>
                  <w:tcW w:w="1436" w:type="dxa"/>
                </w:tcPr>
                <w:p w14:paraId="49418B37" w14:textId="77777777" w:rsidR="00804FAA" w:rsidRPr="005707B3" w:rsidRDefault="00804FAA" w:rsidP="00EF1B75">
                  <w:pPr>
                    <w:spacing w:before="240"/>
                    <w:rPr>
                      <w:rFonts w:ascii="Open Sans" w:hAnsi="Open Sans" w:cs="Open Sans"/>
                      <w:color w:val="1B1B1B"/>
                      <w:szCs w:val="24"/>
                    </w:rPr>
                  </w:pPr>
                  <w:r w:rsidRPr="005707B3">
                    <w:rPr>
                      <w:rFonts w:ascii="Open Sans" w:hAnsi="Open Sans" w:cs="Open Sans"/>
                      <w:b/>
                      <w:bCs/>
                      <w:color w:val="1B1B1B"/>
                      <w:szCs w:val="24"/>
                    </w:rPr>
                    <w:t>Status (Pass/Fail)</w:t>
                  </w:r>
                </w:p>
              </w:tc>
              <w:tc>
                <w:tcPr>
                  <w:tcW w:w="925" w:type="dxa"/>
                </w:tcPr>
                <w:p w14:paraId="728693D2" w14:textId="77777777" w:rsidR="00804FAA" w:rsidRPr="005707B3" w:rsidRDefault="00804FAA" w:rsidP="00EF1B75">
                  <w:pPr>
                    <w:spacing w:before="240"/>
                    <w:rPr>
                      <w:rFonts w:ascii="Open Sans" w:hAnsi="Open Sans" w:cs="Open Sans"/>
                      <w:color w:val="1B1B1B"/>
                      <w:szCs w:val="24"/>
                    </w:rPr>
                  </w:pPr>
                  <w:r w:rsidRPr="005707B3">
                    <w:rPr>
                      <w:rFonts w:ascii="Open Sans" w:hAnsi="Open Sans" w:cs="Open Sans"/>
                      <w:b/>
                      <w:bCs/>
                      <w:color w:val="1B1B1B"/>
                      <w:szCs w:val="24"/>
                    </w:rPr>
                    <w:t>Notes</w:t>
                  </w:r>
                </w:p>
              </w:tc>
            </w:tr>
            <w:tr w:rsidR="00804FAA" w:rsidRPr="005707B3" w14:paraId="59B0100B" w14:textId="77777777" w:rsidTr="00EF1B75">
              <w:tc>
                <w:tcPr>
                  <w:tcW w:w="0" w:type="auto"/>
                  <w:hideMark/>
                </w:tcPr>
                <w:p w14:paraId="04877649"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1</w:t>
                  </w:r>
                </w:p>
              </w:tc>
              <w:tc>
                <w:tcPr>
                  <w:tcW w:w="0" w:type="auto"/>
                  <w:hideMark/>
                </w:tcPr>
                <w:p w14:paraId="5BD17555" w14:textId="77777777" w:rsidR="00804FAA" w:rsidRPr="0031231C" w:rsidRDefault="00804FAA" w:rsidP="00EF1B75">
                  <w:pPr>
                    <w:spacing w:before="240"/>
                    <w:rPr>
                      <w:rFonts w:ascii="Open Sans" w:hAnsi="Open Sans" w:cs="Open Sans"/>
                      <w:color w:val="1B1B1B"/>
                      <w:szCs w:val="24"/>
                    </w:rPr>
                  </w:pPr>
                  <w:r w:rsidRPr="00BA1A39">
                    <w:rPr>
                      <w:rFonts w:ascii="Open Sans" w:hAnsi="Open Sans" w:cs="Open Sans"/>
                      <w:color w:val="1B1B1B"/>
                      <w:szCs w:val="24"/>
                    </w:rPr>
                    <w:t xml:space="preserve">Người dùng chọn chức năng </w:t>
                  </w:r>
                  <w:r>
                    <w:rPr>
                      <w:rFonts w:ascii="Open Sans" w:hAnsi="Open Sans" w:cs="Open Sans"/>
                      <w:color w:val="1B1B1B"/>
                      <w:szCs w:val="24"/>
                    </w:rPr>
                    <w:t xml:space="preserve">tìm kiếm </w:t>
                  </w:r>
                  <w:r w:rsidRPr="00BA1A39">
                    <w:rPr>
                      <w:rFonts w:ascii="Open Sans" w:hAnsi="Open Sans" w:cs="Open Sans"/>
                      <w:color w:val="1B1B1B"/>
                      <w:szCs w:val="24"/>
                    </w:rPr>
                    <w:t>tại giao diện trang chủ</w:t>
                  </w:r>
                </w:p>
              </w:tc>
              <w:tc>
                <w:tcPr>
                  <w:tcW w:w="808" w:type="dxa"/>
                  <w:hideMark/>
                </w:tcPr>
                <w:p w14:paraId="0D8F1B2B" w14:textId="77777777" w:rsidR="00804FAA" w:rsidRPr="0031231C" w:rsidRDefault="00804FAA" w:rsidP="00EF1B75">
                  <w:pPr>
                    <w:spacing w:before="240"/>
                    <w:rPr>
                      <w:rFonts w:ascii="Open Sans" w:hAnsi="Open Sans" w:cs="Open Sans"/>
                      <w:color w:val="1B1B1B"/>
                      <w:szCs w:val="24"/>
                    </w:rPr>
                  </w:pPr>
                </w:p>
              </w:tc>
              <w:tc>
                <w:tcPr>
                  <w:tcW w:w="1306" w:type="dxa"/>
                  <w:hideMark/>
                </w:tcPr>
                <w:p w14:paraId="4611F991" w14:textId="77777777" w:rsidR="00804FAA" w:rsidRPr="0031231C" w:rsidRDefault="00804FAA" w:rsidP="00EF1B75">
                  <w:pPr>
                    <w:spacing w:before="240"/>
                    <w:rPr>
                      <w:rFonts w:ascii="Open Sans" w:hAnsi="Open Sans" w:cs="Open Sans"/>
                      <w:color w:val="1B1B1B"/>
                      <w:szCs w:val="24"/>
                    </w:rPr>
                  </w:pPr>
                  <w:r w:rsidRPr="00C9028B">
                    <w:rPr>
                      <w:rFonts w:ascii="Open Sans" w:hAnsi="Open Sans" w:cs="Open Sans"/>
                      <w:color w:val="1B1B1B"/>
                      <w:szCs w:val="24"/>
                    </w:rPr>
                    <w:t xml:space="preserve">Hệ thống hiển thị con trỏ chuột tại khung tìm kiếm và </w:t>
                  </w:r>
                  <w:r>
                    <w:rPr>
                      <w:rFonts w:ascii="Open Sans" w:hAnsi="Open Sans" w:cs="Open Sans"/>
                      <w:color w:val="1B1B1B"/>
                      <w:szCs w:val="24"/>
                    </w:rPr>
                    <w:t xml:space="preserve">xuất hiện </w:t>
                  </w:r>
                  <w:r w:rsidRPr="00C9028B">
                    <w:rPr>
                      <w:rFonts w:ascii="Open Sans" w:hAnsi="Open Sans" w:cs="Open Sans"/>
                      <w:color w:val="1B1B1B"/>
                      <w:szCs w:val="24"/>
                    </w:rPr>
                    <w:t>lịch sử tìm kiếm của người dùng</w:t>
                  </w:r>
                </w:p>
              </w:tc>
              <w:tc>
                <w:tcPr>
                  <w:tcW w:w="0" w:type="auto"/>
                  <w:hideMark/>
                </w:tcPr>
                <w:p w14:paraId="3AA00B50"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Như mong đợi</w:t>
                  </w:r>
                </w:p>
              </w:tc>
              <w:tc>
                <w:tcPr>
                  <w:tcW w:w="0" w:type="auto"/>
                  <w:hideMark/>
                </w:tcPr>
                <w:p w14:paraId="28DEDB86"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089866E5" w14:textId="77777777" w:rsidR="00804FAA" w:rsidRPr="0031231C" w:rsidRDefault="00804FAA" w:rsidP="00EF1B75">
                  <w:pPr>
                    <w:spacing w:before="240"/>
                    <w:rPr>
                      <w:rFonts w:ascii="Open Sans" w:hAnsi="Open Sans" w:cs="Open Sans"/>
                      <w:color w:val="1B1B1B"/>
                      <w:szCs w:val="24"/>
                    </w:rPr>
                  </w:pPr>
                </w:p>
              </w:tc>
            </w:tr>
            <w:tr w:rsidR="00804FAA" w:rsidRPr="005707B3" w14:paraId="49E73669" w14:textId="77777777" w:rsidTr="00EF1B75">
              <w:tc>
                <w:tcPr>
                  <w:tcW w:w="0" w:type="auto"/>
                  <w:hideMark/>
                </w:tcPr>
                <w:p w14:paraId="52646052"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2</w:t>
                  </w:r>
                </w:p>
              </w:tc>
              <w:tc>
                <w:tcPr>
                  <w:tcW w:w="0" w:type="auto"/>
                  <w:hideMark/>
                </w:tcPr>
                <w:p w14:paraId="6FCFF9F6"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Người dùng nhập từ khoá hoặc sản phẩm muốn tìm kiếm</w:t>
                  </w:r>
                </w:p>
              </w:tc>
              <w:tc>
                <w:tcPr>
                  <w:tcW w:w="808" w:type="dxa"/>
                  <w:hideMark/>
                </w:tcPr>
                <w:p w14:paraId="18B539D9"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Nhóm 6</w:t>
                  </w:r>
                </w:p>
              </w:tc>
              <w:tc>
                <w:tcPr>
                  <w:tcW w:w="1306" w:type="dxa"/>
                  <w:hideMark/>
                </w:tcPr>
                <w:p w14:paraId="7B78E776"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Nội dung tìm kiếm có thể được nhập vào</w:t>
                  </w:r>
                </w:p>
              </w:tc>
              <w:tc>
                <w:tcPr>
                  <w:tcW w:w="0" w:type="auto"/>
                  <w:hideMark/>
                </w:tcPr>
                <w:p w14:paraId="68548B75"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Như mong đợi</w:t>
                  </w:r>
                </w:p>
              </w:tc>
              <w:tc>
                <w:tcPr>
                  <w:tcW w:w="0" w:type="auto"/>
                  <w:hideMark/>
                </w:tcPr>
                <w:p w14:paraId="0E76EF6F"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03CC2655" w14:textId="77777777" w:rsidR="00804FAA" w:rsidRPr="0031231C" w:rsidRDefault="00804FAA" w:rsidP="00EF1B75">
                  <w:pPr>
                    <w:spacing w:before="240"/>
                    <w:rPr>
                      <w:rFonts w:ascii="Open Sans" w:hAnsi="Open Sans" w:cs="Open Sans"/>
                      <w:color w:val="1B1B1B"/>
                      <w:szCs w:val="24"/>
                    </w:rPr>
                  </w:pPr>
                </w:p>
              </w:tc>
            </w:tr>
            <w:tr w:rsidR="00804FAA" w:rsidRPr="005707B3" w14:paraId="21419D16" w14:textId="77777777" w:rsidTr="00EF1B75">
              <w:tc>
                <w:tcPr>
                  <w:tcW w:w="0" w:type="auto"/>
                  <w:hideMark/>
                </w:tcPr>
                <w:p w14:paraId="461F4870"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3</w:t>
                  </w:r>
                </w:p>
              </w:tc>
              <w:tc>
                <w:tcPr>
                  <w:tcW w:w="0" w:type="auto"/>
                  <w:hideMark/>
                </w:tcPr>
                <w:p w14:paraId="392AD8EA"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Người dùng nhấn biểu tượng tìm kiếm</w:t>
                  </w:r>
                </w:p>
              </w:tc>
              <w:tc>
                <w:tcPr>
                  <w:tcW w:w="808" w:type="dxa"/>
                  <w:hideMark/>
                </w:tcPr>
                <w:p w14:paraId="3BD055E3" w14:textId="77777777" w:rsidR="00804FAA" w:rsidRPr="0031231C" w:rsidRDefault="00804FAA" w:rsidP="00EF1B75">
                  <w:pPr>
                    <w:spacing w:before="240"/>
                    <w:rPr>
                      <w:rFonts w:ascii="Open Sans" w:hAnsi="Open Sans" w:cs="Open Sans"/>
                      <w:color w:val="1B1B1B"/>
                      <w:szCs w:val="24"/>
                    </w:rPr>
                  </w:pPr>
                </w:p>
              </w:tc>
              <w:tc>
                <w:tcPr>
                  <w:tcW w:w="1306" w:type="dxa"/>
                  <w:hideMark/>
                </w:tcPr>
                <w:p w14:paraId="427BA6E1" w14:textId="77777777" w:rsidR="00804FAA" w:rsidRPr="0031231C" w:rsidRDefault="00804FAA" w:rsidP="00EF1B75">
                  <w:pPr>
                    <w:spacing w:before="240"/>
                    <w:rPr>
                      <w:rFonts w:ascii="Open Sans" w:hAnsi="Open Sans" w:cs="Open Sans"/>
                      <w:color w:val="1B1B1B"/>
                      <w:szCs w:val="24"/>
                    </w:rPr>
                  </w:pPr>
                  <w:r w:rsidRPr="00C9028B">
                    <w:rPr>
                      <w:rFonts w:ascii="Open Sans" w:hAnsi="Open Sans" w:cs="Open Sans"/>
                      <w:color w:val="1B1B1B"/>
                      <w:szCs w:val="24"/>
                    </w:rPr>
                    <w:t>Hệ thống lưu lại lịch sử tìm kiếm của người dùng</w:t>
                  </w:r>
                  <w:r>
                    <w:rPr>
                      <w:rFonts w:ascii="Open Sans" w:hAnsi="Open Sans" w:cs="Open Sans"/>
                      <w:color w:val="1B1B1B"/>
                      <w:szCs w:val="24"/>
                    </w:rPr>
                    <w:t xml:space="preserve"> và kiểm tra nội </w:t>
                  </w:r>
                  <w:r>
                    <w:rPr>
                      <w:rFonts w:ascii="Open Sans" w:hAnsi="Open Sans" w:cs="Open Sans"/>
                      <w:color w:val="1B1B1B"/>
                      <w:szCs w:val="24"/>
                    </w:rPr>
                    <w:lastRenderedPageBreak/>
                    <w:t>dung tìm kiếm, so sánh với các sản phẩm hiện có trên hệ thống</w:t>
                  </w:r>
                </w:p>
              </w:tc>
              <w:tc>
                <w:tcPr>
                  <w:tcW w:w="0" w:type="auto"/>
                  <w:hideMark/>
                </w:tcPr>
                <w:p w14:paraId="1CBDCF2C"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lastRenderedPageBreak/>
                    <w:t>Hệ thống lưu lại lịch sử tìm kiếm “Nhóm 6” và tiến hành so sánh nội dung tìm kiếm với các sản phẩm</w:t>
                  </w:r>
                </w:p>
              </w:tc>
              <w:tc>
                <w:tcPr>
                  <w:tcW w:w="0" w:type="auto"/>
                  <w:hideMark/>
                </w:tcPr>
                <w:p w14:paraId="38C17EC3"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7228C605" w14:textId="77777777" w:rsidR="00804FAA" w:rsidRPr="0031231C" w:rsidRDefault="00804FAA" w:rsidP="00EF1B75">
                  <w:pPr>
                    <w:spacing w:before="240"/>
                    <w:rPr>
                      <w:rFonts w:ascii="Open Sans" w:hAnsi="Open Sans" w:cs="Open Sans"/>
                      <w:color w:val="1B1B1B"/>
                      <w:szCs w:val="24"/>
                    </w:rPr>
                  </w:pPr>
                </w:p>
              </w:tc>
            </w:tr>
            <w:tr w:rsidR="00804FAA" w:rsidRPr="005707B3" w14:paraId="4AA73CCF" w14:textId="77777777" w:rsidTr="00EF1B75">
              <w:tc>
                <w:tcPr>
                  <w:tcW w:w="0" w:type="auto"/>
                  <w:hideMark/>
                </w:tcPr>
                <w:p w14:paraId="6D3424CA"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4</w:t>
                  </w:r>
                </w:p>
              </w:tc>
              <w:tc>
                <w:tcPr>
                  <w:tcW w:w="0" w:type="auto"/>
                  <w:hideMark/>
                </w:tcPr>
                <w:p w14:paraId="04744462"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Hiển thị trạng thái tìm kiếm thất bại</w:t>
                  </w:r>
                </w:p>
              </w:tc>
              <w:tc>
                <w:tcPr>
                  <w:tcW w:w="808" w:type="dxa"/>
                  <w:hideMark/>
                </w:tcPr>
                <w:p w14:paraId="7B7025C3" w14:textId="77777777" w:rsidR="00804FAA" w:rsidRPr="0031231C" w:rsidRDefault="00804FAA" w:rsidP="00EF1B75">
                  <w:pPr>
                    <w:spacing w:before="240"/>
                    <w:rPr>
                      <w:rFonts w:ascii="Open Sans" w:hAnsi="Open Sans" w:cs="Open Sans"/>
                      <w:color w:val="1B1B1B"/>
                      <w:szCs w:val="24"/>
                    </w:rPr>
                  </w:pPr>
                </w:p>
              </w:tc>
              <w:tc>
                <w:tcPr>
                  <w:tcW w:w="1306" w:type="dxa"/>
                  <w:hideMark/>
                </w:tcPr>
                <w:p w14:paraId="18659298"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H</w:t>
                  </w:r>
                  <w:r w:rsidRPr="0007030A">
                    <w:rPr>
                      <w:rFonts w:ascii="Open Sans" w:hAnsi="Open Sans" w:cs="Open Sans"/>
                      <w:color w:val="1B1B1B"/>
                      <w:szCs w:val="24"/>
                    </w:rPr>
                    <w:t xml:space="preserve">ệ thống hiển thị </w:t>
                  </w:r>
                  <w:r>
                    <w:rPr>
                      <w:rFonts w:ascii="Open Sans" w:hAnsi="Open Sans" w:cs="Open Sans"/>
                      <w:color w:val="1B1B1B"/>
                      <w:szCs w:val="24"/>
                    </w:rPr>
                    <w:t>dòng thông báo lỗi tìm kiếm</w:t>
                  </w:r>
                </w:p>
              </w:tc>
              <w:tc>
                <w:tcPr>
                  <w:tcW w:w="0" w:type="auto"/>
                  <w:hideMark/>
                </w:tcPr>
                <w:p w14:paraId="0BB5824D"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Xuất hiện dòng thông báo “Không tìm thấy sản phẩm”</w:t>
                  </w:r>
                </w:p>
              </w:tc>
              <w:tc>
                <w:tcPr>
                  <w:tcW w:w="0" w:type="auto"/>
                  <w:hideMark/>
                </w:tcPr>
                <w:p w14:paraId="4D547679"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3C51EA22" w14:textId="77777777" w:rsidR="00804FAA" w:rsidRDefault="00804FAA" w:rsidP="00EF1B75">
                  <w:pPr>
                    <w:spacing w:before="240"/>
                    <w:rPr>
                      <w:rFonts w:ascii="Times New Roman" w:hAnsi="Times New Roman"/>
                      <w:szCs w:val="24"/>
                    </w:rPr>
                  </w:pPr>
                </w:p>
                <w:p w14:paraId="2D8FDC97" w14:textId="77777777" w:rsidR="00804FAA" w:rsidRDefault="00804FAA" w:rsidP="00EF1B75">
                  <w:pPr>
                    <w:spacing w:before="240"/>
                    <w:rPr>
                      <w:rFonts w:ascii="Times New Roman" w:hAnsi="Times New Roman"/>
                      <w:szCs w:val="24"/>
                    </w:rPr>
                  </w:pPr>
                </w:p>
                <w:p w14:paraId="030E5637" w14:textId="77777777" w:rsidR="00804FAA" w:rsidRDefault="00804FAA" w:rsidP="00EF1B75">
                  <w:pPr>
                    <w:spacing w:before="240"/>
                    <w:rPr>
                      <w:rFonts w:ascii="Times New Roman" w:hAnsi="Times New Roman"/>
                      <w:szCs w:val="24"/>
                    </w:rPr>
                  </w:pPr>
                </w:p>
                <w:p w14:paraId="580E28C9" w14:textId="77777777" w:rsidR="00804FAA" w:rsidRDefault="00804FAA" w:rsidP="00EF1B75">
                  <w:pPr>
                    <w:spacing w:before="240"/>
                    <w:rPr>
                      <w:rFonts w:ascii="Times New Roman" w:hAnsi="Times New Roman"/>
                      <w:szCs w:val="24"/>
                    </w:rPr>
                  </w:pPr>
                </w:p>
                <w:p w14:paraId="323F98B0" w14:textId="77777777" w:rsidR="00804FAA" w:rsidRDefault="00804FAA" w:rsidP="00EF1B75">
                  <w:pPr>
                    <w:spacing w:before="240"/>
                    <w:rPr>
                      <w:rFonts w:ascii="Times New Roman" w:hAnsi="Times New Roman"/>
                      <w:szCs w:val="24"/>
                    </w:rPr>
                  </w:pPr>
                </w:p>
                <w:p w14:paraId="4CD17778" w14:textId="77777777" w:rsidR="00804FAA" w:rsidRDefault="00804FAA" w:rsidP="00EF1B75">
                  <w:pPr>
                    <w:spacing w:before="240"/>
                    <w:rPr>
                      <w:rFonts w:ascii="Times New Roman" w:hAnsi="Times New Roman"/>
                      <w:szCs w:val="24"/>
                    </w:rPr>
                  </w:pPr>
                </w:p>
                <w:p w14:paraId="1AE12723" w14:textId="77777777" w:rsidR="00804FAA" w:rsidRPr="0031231C" w:rsidRDefault="00804FAA" w:rsidP="00EF1B75">
                  <w:pPr>
                    <w:spacing w:before="240"/>
                    <w:rPr>
                      <w:rFonts w:ascii="Times New Roman" w:hAnsi="Times New Roman"/>
                      <w:szCs w:val="24"/>
                    </w:rPr>
                  </w:pPr>
                </w:p>
              </w:tc>
            </w:tr>
          </w:tbl>
          <w:p w14:paraId="0CD4BBE7" w14:textId="77777777" w:rsidR="00804FAA" w:rsidRPr="005707B3" w:rsidRDefault="00804FAA" w:rsidP="00EF1B75">
            <w:pPr>
              <w:spacing w:before="240" w:line="240" w:lineRule="auto"/>
              <w:rPr>
                <w:rFonts w:ascii="Open Sans" w:hAnsi="Open Sans" w:cs="Open Sans"/>
                <w:color w:val="1B1B1B"/>
                <w:szCs w:val="24"/>
              </w:rPr>
            </w:pPr>
          </w:p>
        </w:tc>
      </w:tr>
      <w:tr w:rsidR="00804FAA" w:rsidRPr="0031231C" w14:paraId="58867336" w14:textId="77777777" w:rsidTr="00804FAA">
        <w:trPr>
          <w:divId w:val="1591501315"/>
        </w:trPr>
        <w:tc>
          <w:tcPr>
            <w:tcW w:w="712" w:type="dxa"/>
            <w:shd w:val="clear" w:color="auto" w:fill="FFFFFF" w:themeFill="background1"/>
            <w:hideMark/>
          </w:tcPr>
          <w:p w14:paraId="256E4B20"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lastRenderedPageBreak/>
              <w:t>1</w:t>
            </w:r>
            <w:r>
              <w:rPr>
                <w:rFonts w:ascii="Open Sans" w:hAnsi="Open Sans" w:cs="Open Sans"/>
                <w:color w:val="1B1B1B"/>
                <w:szCs w:val="24"/>
              </w:rPr>
              <w:t>1</w:t>
            </w:r>
          </w:p>
        </w:tc>
        <w:tc>
          <w:tcPr>
            <w:tcW w:w="4590" w:type="dxa"/>
            <w:shd w:val="clear" w:color="auto" w:fill="FFFFFF" w:themeFill="background1"/>
            <w:hideMark/>
          </w:tcPr>
          <w:p w14:paraId="1344E06C"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Hậu điều kiện</w:t>
            </w:r>
          </w:p>
        </w:tc>
        <w:tc>
          <w:tcPr>
            <w:tcW w:w="4320" w:type="dxa"/>
            <w:shd w:val="clear" w:color="auto" w:fill="FFFFFF" w:themeFill="background1"/>
            <w:hideMark/>
          </w:tcPr>
          <w:p w14:paraId="546241E3"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Hệ thống đưa người dùng về ô nhập nội dung tìm kiếm để tìm kiếm lại</w:t>
            </w:r>
          </w:p>
        </w:tc>
      </w:tr>
    </w:tbl>
    <w:p w14:paraId="1E830E83" w14:textId="77777777" w:rsidR="00804FAA" w:rsidRDefault="00804FAA" w:rsidP="00804FAA">
      <w:pPr>
        <w:divId w:val="1591501315"/>
      </w:pPr>
    </w:p>
    <w:p w14:paraId="4357838C" w14:textId="77777777" w:rsidR="00804FAA" w:rsidRDefault="00804FAA" w:rsidP="00804FAA">
      <w:pPr>
        <w:divId w:val="1591501315"/>
      </w:pPr>
    </w:p>
    <w:p w14:paraId="0A502ADA" w14:textId="256F8BEB" w:rsidR="00804FAA" w:rsidRDefault="00804FAA" w:rsidP="00804FAA">
      <w:pPr>
        <w:divId w:val="1591501315"/>
      </w:pPr>
      <w:r w:rsidRPr="00804FAA">
        <w:t>Tìm kiếm thất bại do không tìm thấy nội dung tìm kiếm (bằng lịch sử tìm kiếm)</w:t>
      </w:r>
    </w:p>
    <w:tbl>
      <w:tblPr>
        <w:tblW w:w="1026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02"/>
        <w:gridCol w:w="6556"/>
        <w:gridCol w:w="2908"/>
      </w:tblGrid>
      <w:tr w:rsidR="00804FAA" w:rsidRPr="0031231C" w14:paraId="667A0613" w14:textId="77777777" w:rsidTr="00804FAA">
        <w:trPr>
          <w:divId w:val="1591501315"/>
        </w:trPr>
        <w:tc>
          <w:tcPr>
            <w:tcW w:w="802" w:type="dxa"/>
            <w:shd w:val="clear" w:color="auto" w:fill="FFFFFF"/>
            <w:hideMark/>
          </w:tcPr>
          <w:p w14:paraId="7283E5B2"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1</w:t>
            </w:r>
          </w:p>
        </w:tc>
        <w:tc>
          <w:tcPr>
            <w:tcW w:w="6556" w:type="dxa"/>
            <w:shd w:val="clear" w:color="auto" w:fill="FFFFFF"/>
            <w:hideMark/>
          </w:tcPr>
          <w:p w14:paraId="490FD5A0"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Test case ID</w:t>
            </w:r>
          </w:p>
        </w:tc>
        <w:tc>
          <w:tcPr>
            <w:tcW w:w="2908" w:type="dxa"/>
            <w:shd w:val="clear" w:color="auto" w:fill="FFFFFF"/>
            <w:hideMark/>
          </w:tcPr>
          <w:p w14:paraId="7F832D9E" w14:textId="77777777" w:rsidR="00804FAA" w:rsidRPr="0031231C" w:rsidRDefault="00804FAA" w:rsidP="00EF1B75">
            <w:pPr>
              <w:spacing w:before="240" w:line="240" w:lineRule="auto"/>
              <w:rPr>
                <w:rFonts w:ascii="Open Sans" w:hAnsi="Open Sans" w:cs="Open Sans"/>
                <w:color w:val="1B1B1B"/>
                <w:szCs w:val="24"/>
              </w:rPr>
            </w:pPr>
            <w:r w:rsidRPr="005707B3">
              <w:rPr>
                <w:rFonts w:ascii="Open Sans" w:hAnsi="Open Sans" w:cs="Open Sans"/>
                <w:color w:val="1B1B1B"/>
                <w:szCs w:val="24"/>
              </w:rPr>
              <w:t>TC-</w:t>
            </w:r>
            <w:r>
              <w:rPr>
                <w:rFonts w:ascii="Open Sans" w:hAnsi="Open Sans" w:cs="Open Sans"/>
                <w:color w:val="1B1B1B"/>
                <w:szCs w:val="24"/>
              </w:rPr>
              <w:t>TK-04</w:t>
            </w:r>
          </w:p>
        </w:tc>
      </w:tr>
      <w:tr w:rsidR="00804FAA" w:rsidRPr="0031231C" w14:paraId="447B8495" w14:textId="77777777" w:rsidTr="00804FAA">
        <w:trPr>
          <w:divId w:val="1591501315"/>
        </w:trPr>
        <w:tc>
          <w:tcPr>
            <w:tcW w:w="802" w:type="dxa"/>
            <w:shd w:val="clear" w:color="auto" w:fill="FFFFFF"/>
            <w:hideMark/>
          </w:tcPr>
          <w:p w14:paraId="7247F485"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2</w:t>
            </w:r>
          </w:p>
        </w:tc>
        <w:tc>
          <w:tcPr>
            <w:tcW w:w="6556" w:type="dxa"/>
            <w:shd w:val="clear" w:color="auto" w:fill="FFFFFF"/>
            <w:hideMark/>
          </w:tcPr>
          <w:p w14:paraId="4D7C888E"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Mức độ</w:t>
            </w:r>
          </w:p>
        </w:tc>
        <w:tc>
          <w:tcPr>
            <w:tcW w:w="2908" w:type="dxa"/>
            <w:shd w:val="clear" w:color="auto" w:fill="FFFFFF"/>
            <w:hideMark/>
          </w:tcPr>
          <w:p w14:paraId="3D8F7B57"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High</w:t>
            </w:r>
          </w:p>
        </w:tc>
      </w:tr>
      <w:tr w:rsidR="00804FAA" w:rsidRPr="0031231C" w14:paraId="2E271881" w14:textId="77777777" w:rsidTr="00804FAA">
        <w:trPr>
          <w:divId w:val="1591501315"/>
        </w:trPr>
        <w:tc>
          <w:tcPr>
            <w:tcW w:w="802" w:type="dxa"/>
            <w:shd w:val="clear" w:color="auto" w:fill="FFFFFF"/>
            <w:hideMark/>
          </w:tcPr>
          <w:p w14:paraId="519A2903"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3</w:t>
            </w:r>
          </w:p>
        </w:tc>
        <w:tc>
          <w:tcPr>
            <w:tcW w:w="6556" w:type="dxa"/>
            <w:shd w:val="clear" w:color="auto" w:fill="FFFFFF"/>
            <w:hideMark/>
          </w:tcPr>
          <w:p w14:paraId="22242C9C"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Người thiết kế test case</w:t>
            </w:r>
          </w:p>
        </w:tc>
        <w:tc>
          <w:tcPr>
            <w:tcW w:w="2908" w:type="dxa"/>
            <w:shd w:val="clear" w:color="auto" w:fill="FFFFFF"/>
            <w:hideMark/>
          </w:tcPr>
          <w:p w14:paraId="60D03250"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Nhóm 6</w:t>
            </w:r>
          </w:p>
        </w:tc>
      </w:tr>
      <w:tr w:rsidR="00804FAA" w:rsidRPr="0031231C" w14:paraId="5FD1FD85" w14:textId="77777777" w:rsidTr="00804FAA">
        <w:trPr>
          <w:divId w:val="1591501315"/>
        </w:trPr>
        <w:tc>
          <w:tcPr>
            <w:tcW w:w="802" w:type="dxa"/>
            <w:shd w:val="clear" w:color="auto" w:fill="FFFFFF"/>
            <w:hideMark/>
          </w:tcPr>
          <w:p w14:paraId="2CE3E6DB"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4</w:t>
            </w:r>
          </w:p>
        </w:tc>
        <w:tc>
          <w:tcPr>
            <w:tcW w:w="6556" w:type="dxa"/>
            <w:shd w:val="clear" w:color="auto" w:fill="FFFFFF"/>
            <w:hideMark/>
          </w:tcPr>
          <w:p w14:paraId="3E1C18CE"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Ngày thiết kế test case</w:t>
            </w:r>
          </w:p>
        </w:tc>
        <w:tc>
          <w:tcPr>
            <w:tcW w:w="2908" w:type="dxa"/>
            <w:shd w:val="clear" w:color="auto" w:fill="FFFFFF"/>
            <w:hideMark/>
          </w:tcPr>
          <w:p w14:paraId="56F067FB"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19 Apr 2023</w:t>
            </w:r>
          </w:p>
        </w:tc>
      </w:tr>
      <w:tr w:rsidR="00804FAA" w:rsidRPr="0031231C" w14:paraId="20F30005" w14:textId="77777777" w:rsidTr="00804FAA">
        <w:trPr>
          <w:divId w:val="1591501315"/>
        </w:trPr>
        <w:tc>
          <w:tcPr>
            <w:tcW w:w="802" w:type="dxa"/>
            <w:shd w:val="clear" w:color="auto" w:fill="FFFFFF"/>
            <w:hideMark/>
          </w:tcPr>
          <w:p w14:paraId="15F7C264"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5</w:t>
            </w:r>
          </w:p>
        </w:tc>
        <w:tc>
          <w:tcPr>
            <w:tcW w:w="6556" w:type="dxa"/>
            <w:shd w:val="clear" w:color="auto" w:fill="FFFFFF"/>
            <w:hideMark/>
          </w:tcPr>
          <w:p w14:paraId="5CE93F75"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Người thực hiện test case</w:t>
            </w:r>
          </w:p>
        </w:tc>
        <w:tc>
          <w:tcPr>
            <w:tcW w:w="2908" w:type="dxa"/>
            <w:shd w:val="clear" w:color="auto" w:fill="FFFFFF"/>
            <w:hideMark/>
          </w:tcPr>
          <w:p w14:paraId="7B345021"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Huỳnh Hồ Hoài Nam</w:t>
            </w:r>
          </w:p>
        </w:tc>
      </w:tr>
      <w:tr w:rsidR="00804FAA" w:rsidRPr="0031231C" w14:paraId="099B0A69" w14:textId="77777777" w:rsidTr="00804FAA">
        <w:trPr>
          <w:divId w:val="1591501315"/>
        </w:trPr>
        <w:tc>
          <w:tcPr>
            <w:tcW w:w="802" w:type="dxa"/>
            <w:shd w:val="clear" w:color="auto" w:fill="FFFFFF"/>
            <w:hideMark/>
          </w:tcPr>
          <w:p w14:paraId="25548760"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6</w:t>
            </w:r>
          </w:p>
        </w:tc>
        <w:tc>
          <w:tcPr>
            <w:tcW w:w="6556" w:type="dxa"/>
            <w:shd w:val="clear" w:color="auto" w:fill="FFFFFF"/>
            <w:hideMark/>
          </w:tcPr>
          <w:p w14:paraId="36DA3342"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Ngày thực hiện test case</w:t>
            </w:r>
          </w:p>
        </w:tc>
        <w:tc>
          <w:tcPr>
            <w:tcW w:w="2908" w:type="dxa"/>
            <w:shd w:val="clear" w:color="auto" w:fill="FFFFFF"/>
            <w:hideMark/>
          </w:tcPr>
          <w:p w14:paraId="6BED4C75"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20 Apr 2023</w:t>
            </w:r>
          </w:p>
        </w:tc>
      </w:tr>
      <w:tr w:rsidR="00804FAA" w:rsidRPr="0031231C" w14:paraId="365ACEF3" w14:textId="77777777" w:rsidTr="00804FAA">
        <w:trPr>
          <w:divId w:val="1591501315"/>
        </w:trPr>
        <w:tc>
          <w:tcPr>
            <w:tcW w:w="802" w:type="dxa"/>
            <w:shd w:val="clear" w:color="auto" w:fill="FFFFFF"/>
            <w:hideMark/>
          </w:tcPr>
          <w:p w14:paraId="1BEB12D2"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7</w:t>
            </w:r>
          </w:p>
        </w:tc>
        <w:tc>
          <w:tcPr>
            <w:tcW w:w="6556" w:type="dxa"/>
            <w:shd w:val="clear" w:color="auto" w:fill="FFFFFF"/>
            <w:hideMark/>
          </w:tcPr>
          <w:p w14:paraId="243DD05E"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Tên test case</w:t>
            </w:r>
          </w:p>
        </w:tc>
        <w:tc>
          <w:tcPr>
            <w:tcW w:w="2908" w:type="dxa"/>
            <w:shd w:val="clear" w:color="auto" w:fill="FFFFFF"/>
            <w:hideMark/>
          </w:tcPr>
          <w:p w14:paraId="726F63F6"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 xml:space="preserve">Tìm kiếm thất bại do không tìm thấy nội dung </w:t>
            </w:r>
            <w:r>
              <w:rPr>
                <w:rFonts w:ascii="Open Sans" w:hAnsi="Open Sans" w:cs="Open Sans"/>
                <w:color w:val="1B1B1B"/>
                <w:szCs w:val="24"/>
              </w:rPr>
              <w:lastRenderedPageBreak/>
              <w:t>tìm kiếm (tìm kiếm bằng lịch sử tìm kiếm)</w:t>
            </w:r>
          </w:p>
        </w:tc>
      </w:tr>
      <w:tr w:rsidR="00804FAA" w:rsidRPr="0031231C" w14:paraId="26237F38" w14:textId="77777777" w:rsidTr="00804FAA">
        <w:trPr>
          <w:divId w:val="1591501315"/>
        </w:trPr>
        <w:tc>
          <w:tcPr>
            <w:tcW w:w="802" w:type="dxa"/>
            <w:shd w:val="clear" w:color="auto" w:fill="FFFFFF"/>
            <w:hideMark/>
          </w:tcPr>
          <w:p w14:paraId="54C22069"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lastRenderedPageBreak/>
              <w:t>8</w:t>
            </w:r>
          </w:p>
        </w:tc>
        <w:tc>
          <w:tcPr>
            <w:tcW w:w="6556" w:type="dxa"/>
            <w:shd w:val="clear" w:color="auto" w:fill="FFFFFF"/>
            <w:hideMark/>
          </w:tcPr>
          <w:p w14:paraId="366237B5"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Mô tả chi tiết</w:t>
            </w:r>
          </w:p>
        </w:tc>
        <w:tc>
          <w:tcPr>
            <w:tcW w:w="2908" w:type="dxa"/>
            <w:shd w:val="clear" w:color="auto" w:fill="FFFFFF"/>
            <w:hideMark/>
          </w:tcPr>
          <w:p w14:paraId="70FFF33E" w14:textId="77777777" w:rsidR="00804FAA" w:rsidRPr="0031231C" w:rsidRDefault="00804FAA" w:rsidP="00EF1B75">
            <w:pPr>
              <w:spacing w:before="240" w:line="240" w:lineRule="auto"/>
              <w:rPr>
                <w:rFonts w:ascii="Open Sans" w:hAnsi="Open Sans" w:cs="Open Sans"/>
                <w:color w:val="1B1B1B"/>
                <w:szCs w:val="24"/>
              </w:rPr>
            </w:pPr>
            <w:r w:rsidRPr="005707B3">
              <w:rPr>
                <w:rFonts w:ascii="Open Sans" w:hAnsi="Open Sans" w:cs="Open Sans"/>
                <w:color w:val="1B1B1B"/>
                <w:szCs w:val="24"/>
              </w:rPr>
              <w:t xml:space="preserve">Kiểm tra xem </w:t>
            </w:r>
            <w:r>
              <w:rPr>
                <w:rFonts w:ascii="Open Sans" w:hAnsi="Open Sans" w:cs="Open Sans"/>
                <w:color w:val="1B1B1B"/>
                <w:szCs w:val="24"/>
              </w:rPr>
              <w:t xml:space="preserve">hệ thống có biết được nội dung tìm kiếm do người dùng chọn vào lịch sử tìm kiếm không khớp với bất kì sản phẩm nào hay không </w:t>
            </w:r>
          </w:p>
        </w:tc>
      </w:tr>
      <w:tr w:rsidR="00804FAA" w:rsidRPr="0031231C" w14:paraId="32105169" w14:textId="77777777" w:rsidTr="00804FAA">
        <w:trPr>
          <w:divId w:val="1591501315"/>
        </w:trPr>
        <w:tc>
          <w:tcPr>
            <w:tcW w:w="802" w:type="dxa"/>
            <w:shd w:val="clear" w:color="auto" w:fill="FFFFFF"/>
            <w:hideMark/>
          </w:tcPr>
          <w:p w14:paraId="3AD45E30"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9</w:t>
            </w:r>
          </w:p>
        </w:tc>
        <w:tc>
          <w:tcPr>
            <w:tcW w:w="6556" w:type="dxa"/>
            <w:shd w:val="clear" w:color="auto" w:fill="FFFFFF"/>
            <w:hideMark/>
          </w:tcPr>
          <w:p w14:paraId="002E1EEC"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Tiền điều kiện</w:t>
            </w:r>
          </w:p>
        </w:tc>
        <w:tc>
          <w:tcPr>
            <w:tcW w:w="2908" w:type="dxa"/>
            <w:shd w:val="clear" w:color="auto" w:fill="FFFFFF"/>
            <w:hideMark/>
          </w:tcPr>
          <w:p w14:paraId="04650227" w14:textId="77777777" w:rsidR="00804FAA" w:rsidRPr="0031231C" w:rsidRDefault="00804FAA" w:rsidP="00EF1B75">
            <w:pPr>
              <w:spacing w:before="240" w:line="240" w:lineRule="auto"/>
              <w:rPr>
                <w:rFonts w:ascii="Open Sans" w:hAnsi="Open Sans" w:cs="Open Sans"/>
                <w:color w:val="1B1B1B"/>
                <w:szCs w:val="24"/>
              </w:rPr>
            </w:pPr>
            <w:r w:rsidRPr="005707B3">
              <w:rPr>
                <w:rFonts w:ascii="Open Sans" w:hAnsi="Open Sans" w:cs="Open Sans"/>
                <w:color w:val="1B1B1B"/>
                <w:szCs w:val="24"/>
              </w:rPr>
              <w:t xml:space="preserve">Người dùng </w:t>
            </w:r>
            <w:r>
              <w:rPr>
                <w:rFonts w:ascii="Open Sans" w:hAnsi="Open Sans" w:cs="Open Sans"/>
                <w:color w:val="1B1B1B"/>
                <w:szCs w:val="24"/>
              </w:rPr>
              <w:t>truy cập thành công vào trang chủ website</w:t>
            </w:r>
          </w:p>
        </w:tc>
      </w:tr>
      <w:tr w:rsidR="00804FAA" w:rsidRPr="0031231C" w14:paraId="552183B2" w14:textId="77777777" w:rsidTr="00804FAA">
        <w:trPr>
          <w:divId w:val="1591501315"/>
        </w:trPr>
        <w:tc>
          <w:tcPr>
            <w:tcW w:w="802" w:type="dxa"/>
            <w:shd w:val="clear" w:color="auto" w:fill="FFFFFF"/>
            <w:hideMark/>
          </w:tcPr>
          <w:p w14:paraId="370FF6AF"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10</w:t>
            </w:r>
          </w:p>
        </w:tc>
        <w:tc>
          <w:tcPr>
            <w:tcW w:w="6556" w:type="dxa"/>
            <w:shd w:val="clear" w:color="auto" w:fill="FFFFFF"/>
            <w:hideMark/>
          </w:tcPr>
          <w:p w14:paraId="7A775A72"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Các bước thực hiện kiểm thử</w:t>
            </w:r>
          </w:p>
        </w:tc>
        <w:tc>
          <w:tcPr>
            <w:tcW w:w="2908" w:type="dxa"/>
            <w:shd w:val="clear" w:color="auto" w:fill="FFFFFF"/>
            <w:hideMark/>
          </w:tcPr>
          <w:p w14:paraId="4FD5B8DB" w14:textId="77777777" w:rsidR="00804FAA" w:rsidRPr="0031231C" w:rsidRDefault="00804FAA" w:rsidP="00EF1B75">
            <w:pPr>
              <w:spacing w:before="240" w:line="240" w:lineRule="auto"/>
              <w:rPr>
                <w:rFonts w:ascii="Open Sans" w:hAnsi="Open Sans" w:cs="Open Sans"/>
                <w:color w:val="1B1B1B"/>
                <w:szCs w:val="24"/>
              </w:rPr>
            </w:pPr>
            <w:r w:rsidRPr="005707B3">
              <w:rPr>
                <w:rFonts w:ascii="Open Sans" w:hAnsi="Open Sans" w:cs="Open Sans"/>
                <w:color w:val="1B1B1B"/>
                <w:szCs w:val="24"/>
              </w:rPr>
              <w:t>(xem bảng bên dưới)</w:t>
            </w:r>
          </w:p>
        </w:tc>
      </w:tr>
      <w:tr w:rsidR="00804FAA" w:rsidRPr="005707B3" w14:paraId="7236E450" w14:textId="77777777" w:rsidTr="00804FAA">
        <w:trPr>
          <w:divId w:val="1591501315"/>
        </w:trPr>
        <w:tc>
          <w:tcPr>
            <w:tcW w:w="10266" w:type="dxa"/>
            <w:gridSpan w:val="3"/>
            <w:shd w:val="clear" w:color="auto" w:fill="BFBFBF" w:themeFill="background1" w:themeFillShade="BF"/>
          </w:tcPr>
          <w:tbl>
            <w:tblPr>
              <w:tblStyle w:val="TableGrid"/>
              <w:tblW w:w="10225" w:type="dxa"/>
              <w:tblLook w:val="04A0" w:firstRow="1" w:lastRow="0" w:firstColumn="1" w:lastColumn="0" w:noHBand="0" w:noVBand="1"/>
            </w:tblPr>
            <w:tblGrid>
              <w:gridCol w:w="747"/>
              <w:gridCol w:w="895"/>
              <w:gridCol w:w="1093"/>
              <w:gridCol w:w="1280"/>
              <w:gridCol w:w="25"/>
              <w:gridCol w:w="3129"/>
              <w:gridCol w:w="1436"/>
              <w:gridCol w:w="1620"/>
            </w:tblGrid>
            <w:tr w:rsidR="00804FAA" w:rsidRPr="005707B3" w14:paraId="1BC85520" w14:textId="77777777" w:rsidTr="00EF1B75">
              <w:tc>
                <w:tcPr>
                  <w:tcW w:w="747" w:type="dxa"/>
                </w:tcPr>
                <w:p w14:paraId="01C63137"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STT</w:t>
                  </w:r>
                </w:p>
              </w:tc>
              <w:tc>
                <w:tcPr>
                  <w:tcW w:w="895" w:type="dxa"/>
                </w:tcPr>
                <w:p w14:paraId="2B5AAD86"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 xml:space="preserve">Bước thực hiện </w:t>
                  </w:r>
                </w:p>
              </w:tc>
              <w:tc>
                <w:tcPr>
                  <w:tcW w:w="1093" w:type="dxa"/>
                </w:tcPr>
                <w:p w14:paraId="50BFBD68"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Dữ liệu kiểm thử</w:t>
                  </w:r>
                </w:p>
              </w:tc>
              <w:tc>
                <w:tcPr>
                  <w:tcW w:w="1305" w:type="dxa"/>
                  <w:gridSpan w:val="2"/>
                </w:tcPr>
                <w:p w14:paraId="66D21373"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Kết quả mong đợi</w:t>
                  </w:r>
                </w:p>
              </w:tc>
              <w:tc>
                <w:tcPr>
                  <w:tcW w:w="3129" w:type="dxa"/>
                </w:tcPr>
                <w:p w14:paraId="2441065C"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Kết quả thực tế</w:t>
                  </w:r>
                </w:p>
              </w:tc>
              <w:tc>
                <w:tcPr>
                  <w:tcW w:w="1436" w:type="dxa"/>
                </w:tcPr>
                <w:p w14:paraId="6D9DBA41" w14:textId="77777777" w:rsidR="00804FAA" w:rsidRPr="005707B3" w:rsidRDefault="00804FAA" w:rsidP="00EF1B75">
                  <w:pPr>
                    <w:spacing w:before="240"/>
                    <w:rPr>
                      <w:rFonts w:ascii="Open Sans" w:hAnsi="Open Sans" w:cs="Open Sans"/>
                      <w:color w:val="1B1B1B"/>
                      <w:szCs w:val="24"/>
                    </w:rPr>
                  </w:pPr>
                  <w:r w:rsidRPr="005707B3">
                    <w:rPr>
                      <w:rFonts w:ascii="Open Sans" w:hAnsi="Open Sans" w:cs="Open Sans"/>
                      <w:b/>
                      <w:bCs/>
                      <w:color w:val="1B1B1B"/>
                      <w:szCs w:val="24"/>
                    </w:rPr>
                    <w:t>Status (Pass/Fail)</w:t>
                  </w:r>
                </w:p>
              </w:tc>
              <w:tc>
                <w:tcPr>
                  <w:tcW w:w="1620" w:type="dxa"/>
                </w:tcPr>
                <w:p w14:paraId="56FF50B7" w14:textId="77777777" w:rsidR="00804FAA" w:rsidRPr="005707B3" w:rsidRDefault="00804FAA" w:rsidP="00EF1B75">
                  <w:pPr>
                    <w:spacing w:before="240"/>
                    <w:rPr>
                      <w:rFonts w:ascii="Open Sans" w:hAnsi="Open Sans" w:cs="Open Sans"/>
                      <w:color w:val="1B1B1B"/>
                      <w:szCs w:val="24"/>
                    </w:rPr>
                  </w:pPr>
                  <w:r w:rsidRPr="005707B3">
                    <w:rPr>
                      <w:rFonts w:ascii="Open Sans" w:hAnsi="Open Sans" w:cs="Open Sans"/>
                      <w:b/>
                      <w:bCs/>
                      <w:color w:val="1B1B1B"/>
                      <w:szCs w:val="24"/>
                    </w:rPr>
                    <w:t>Notes</w:t>
                  </w:r>
                </w:p>
              </w:tc>
            </w:tr>
            <w:tr w:rsidR="00804FAA" w:rsidRPr="005707B3" w14:paraId="22F82423" w14:textId="77777777" w:rsidTr="00EF1B75">
              <w:tc>
                <w:tcPr>
                  <w:tcW w:w="747" w:type="dxa"/>
                  <w:hideMark/>
                </w:tcPr>
                <w:p w14:paraId="6F765B87"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1</w:t>
                  </w:r>
                </w:p>
              </w:tc>
              <w:tc>
                <w:tcPr>
                  <w:tcW w:w="895" w:type="dxa"/>
                  <w:hideMark/>
                </w:tcPr>
                <w:p w14:paraId="2AA23F02" w14:textId="77777777" w:rsidR="00804FAA" w:rsidRPr="0031231C" w:rsidRDefault="00804FAA" w:rsidP="00EF1B75">
                  <w:pPr>
                    <w:spacing w:before="240"/>
                    <w:rPr>
                      <w:rFonts w:ascii="Open Sans" w:hAnsi="Open Sans" w:cs="Open Sans"/>
                      <w:color w:val="1B1B1B"/>
                      <w:szCs w:val="24"/>
                    </w:rPr>
                  </w:pPr>
                  <w:r w:rsidRPr="00BA1A39">
                    <w:rPr>
                      <w:rFonts w:ascii="Open Sans" w:hAnsi="Open Sans" w:cs="Open Sans"/>
                      <w:color w:val="1B1B1B"/>
                      <w:szCs w:val="24"/>
                    </w:rPr>
                    <w:t xml:space="preserve">Người dùng chọn chức năng </w:t>
                  </w:r>
                  <w:r>
                    <w:rPr>
                      <w:rFonts w:ascii="Open Sans" w:hAnsi="Open Sans" w:cs="Open Sans"/>
                      <w:color w:val="1B1B1B"/>
                      <w:szCs w:val="24"/>
                    </w:rPr>
                    <w:t xml:space="preserve">tìm kiếm </w:t>
                  </w:r>
                  <w:r w:rsidRPr="00BA1A39">
                    <w:rPr>
                      <w:rFonts w:ascii="Open Sans" w:hAnsi="Open Sans" w:cs="Open Sans"/>
                      <w:color w:val="1B1B1B"/>
                      <w:szCs w:val="24"/>
                    </w:rPr>
                    <w:t>tại giao diện trang chủ</w:t>
                  </w:r>
                </w:p>
              </w:tc>
              <w:tc>
                <w:tcPr>
                  <w:tcW w:w="1093" w:type="dxa"/>
                  <w:hideMark/>
                </w:tcPr>
                <w:p w14:paraId="2D57F809" w14:textId="77777777" w:rsidR="00804FAA" w:rsidRPr="0031231C" w:rsidRDefault="00804FAA" w:rsidP="00EF1B75">
                  <w:pPr>
                    <w:spacing w:before="240"/>
                    <w:rPr>
                      <w:rFonts w:ascii="Open Sans" w:hAnsi="Open Sans" w:cs="Open Sans"/>
                      <w:color w:val="1B1B1B"/>
                      <w:szCs w:val="24"/>
                    </w:rPr>
                  </w:pPr>
                </w:p>
              </w:tc>
              <w:tc>
                <w:tcPr>
                  <w:tcW w:w="1305" w:type="dxa"/>
                  <w:gridSpan w:val="2"/>
                  <w:hideMark/>
                </w:tcPr>
                <w:p w14:paraId="22D32F9D" w14:textId="77777777" w:rsidR="00804FAA" w:rsidRPr="0031231C" w:rsidRDefault="00804FAA" w:rsidP="00EF1B75">
                  <w:pPr>
                    <w:spacing w:before="240"/>
                    <w:rPr>
                      <w:rFonts w:ascii="Open Sans" w:hAnsi="Open Sans" w:cs="Open Sans"/>
                      <w:color w:val="1B1B1B"/>
                      <w:szCs w:val="24"/>
                    </w:rPr>
                  </w:pPr>
                  <w:r w:rsidRPr="00C9028B">
                    <w:rPr>
                      <w:rFonts w:ascii="Open Sans" w:hAnsi="Open Sans" w:cs="Open Sans"/>
                      <w:color w:val="1B1B1B"/>
                      <w:szCs w:val="24"/>
                    </w:rPr>
                    <w:t xml:space="preserve">Hệ thống hiển thị con trỏ chuột tại khung tìm kiếm và </w:t>
                  </w:r>
                  <w:r>
                    <w:rPr>
                      <w:rFonts w:ascii="Open Sans" w:hAnsi="Open Sans" w:cs="Open Sans"/>
                      <w:color w:val="1B1B1B"/>
                      <w:szCs w:val="24"/>
                    </w:rPr>
                    <w:t xml:space="preserve">xuất hiện </w:t>
                  </w:r>
                  <w:r w:rsidRPr="00C9028B">
                    <w:rPr>
                      <w:rFonts w:ascii="Open Sans" w:hAnsi="Open Sans" w:cs="Open Sans"/>
                      <w:color w:val="1B1B1B"/>
                      <w:szCs w:val="24"/>
                    </w:rPr>
                    <w:t>lịch sử tìm kiếm của người dùng</w:t>
                  </w:r>
                </w:p>
              </w:tc>
              <w:tc>
                <w:tcPr>
                  <w:tcW w:w="3129" w:type="dxa"/>
                  <w:hideMark/>
                </w:tcPr>
                <w:p w14:paraId="1AD6524F"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Như mong đợi</w:t>
                  </w:r>
                </w:p>
              </w:tc>
              <w:tc>
                <w:tcPr>
                  <w:tcW w:w="1436" w:type="dxa"/>
                  <w:hideMark/>
                </w:tcPr>
                <w:p w14:paraId="2B2063FD"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1620" w:type="dxa"/>
                  <w:hideMark/>
                </w:tcPr>
                <w:p w14:paraId="14A898BC" w14:textId="77777777" w:rsidR="00804FAA" w:rsidRPr="0031231C" w:rsidRDefault="00804FAA" w:rsidP="00EF1B75">
                  <w:pPr>
                    <w:spacing w:before="240"/>
                    <w:rPr>
                      <w:rFonts w:ascii="Open Sans" w:hAnsi="Open Sans" w:cs="Open Sans"/>
                      <w:color w:val="1B1B1B"/>
                      <w:szCs w:val="24"/>
                    </w:rPr>
                  </w:pPr>
                </w:p>
              </w:tc>
            </w:tr>
            <w:tr w:rsidR="00804FAA" w:rsidRPr="005707B3" w14:paraId="31D6E497" w14:textId="77777777" w:rsidTr="00EF1B75">
              <w:tc>
                <w:tcPr>
                  <w:tcW w:w="747" w:type="dxa"/>
                  <w:hideMark/>
                </w:tcPr>
                <w:p w14:paraId="248F2344"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2</w:t>
                  </w:r>
                </w:p>
              </w:tc>
              <w:tc>
                <w:tcPr>
                  <w:tcW w:w="895" w:type="dxa"/>
                  <w:hideMark/>
                </w:tcPr>
                <w:p w14:paraId="2248A54C"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Người dùng nhấp chuột vào một trong các lịch sử tìm kiếm</w:t>
                  </w:r>
                </w:p>
              </w:tc>
              <w:tc>
                <w:tcPr>
                  <w:tcW w:w="1093" w:type="dxa"/>
                  <w:hideMark/>
                </w:tcPr>
                <w:p w14:paraId="57FA13EC"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Nhấp vào: Nhóm 6</w:t>
                  </w:r>
                </w:p>
              </w:tc>
              <w:tc>
                <w:tcPr>
                  <w:tcW w:w="1305" w:type="dxa"/>
                  <w:gridSpan w:val="2"/>
                  <w:hideMark/>
                </w:tcPr>
                <w:p w14:paraId="2FDB313B"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Hệ thống kiểm tra nội dung tìm kiếm, so sánh với các sản phẩm hiện có trên hệ thống</w:t>
                  </w:r>
                </w:p>
              </w:tc>
              <w:tc>
                <w:tcPr>
                  <w:tcW w:w="3129" w:type="dxa"/>
                  <w:hideMark/>
                </w:tcPr>
                <w:p w14:paraId="06FC7EE0"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 xml:space="preserve">Hệ thống </w:t>
                  </w:r>
                  <w:r w:rsidRPr="0007030A">
                    <w:rPr>
                      <w:rFonts w:ascii="Open Sans" w:hAnsi="Open Sans" w:cs="Open Sans"/>
                      <w:color w:val="1B1B1B"/>
                      <w:szCs w:val="24"/>
                    </w:rPr>
                    <w:t>tiến hành so sánh nội dung tìm kiếm với các sản phẩm</w:t>
                  </w:r>
                </w:p>
              </w:tc>
              <w:tc>
                <w:tcPr>
                  <w:tcW w:w="1436" w:type="dxa"/>
                  <w:hideMark/>
                </w:tcPr>
                <w:p w14:paraId="1F9C1412"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1620" w:type="dxa"/>
                  <w:hideMark/>
                </w:tcPr>
                <w:p w14:paraId="41BAAEF6" w14:textId="77777777" w:rsidR="00804FAA" w:rsidRPr="0031231C" w:rsidRDefault="00804FAA" w:rsidP="00EF1B75">
                  <w:pPr>
                    <w:spacing w:before="240"/>
                    <w:rPr>
                      <w:rFonts w:ascii="Open Sans" w:hAnsi="Open Sans" w:cs="Open Sans"/>
                      <w:color w:val="1B1B1B"/>
                      <w:szCs w:val="24"/>
                    </w:rPr>
                  </w:pPr>
                </w:p>
              </w:tc>
            </w:tr>
            <w:tr w:rsidR="00804FAA" w:rsidRPr="005707B3" w14:paraId="133CB882" w14:textId="77777777" w:rsidTr="00EF1B75">
              <w:tc>
                <w:tcPr>
                  <w:tcW w:w="747" w:type="dxa"/>
                  <w:hideMark/>
                </w:tcPr>
                <w:p w14:paraId="1C0C4ACD"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lastRenderedPageBreak/>
                    <w:t>3</w:t>
                  </w:r>
                </w:p>
              </w:tc>
              <w:tc>
                <w:tcPr>
                  <w:tcW w:w="895" w:type="dxa"/>
                  <w:hideMark/>
                </w:tcPr>
                <w:p w14:paraId="1E9E5B10"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 xml:space="preserve">Hiển thị trạng thái tìm kiếm thất bại </w:t>
                  </w:r>
                </w:p>
              </w:tc>
              <w:tc>
                <w:tcPr>
                  <w:tcW w:w="1093" w:type="dxa"/>
                  <w:hideMark/>
                </w:tcPr>
                <w:p w14:paraId="3C183E51" w14:textId="77777777" w:rsidR="00804FAA" w:rsidRPr="0031231C" w:rsidRDefault="00804FAA" w:rsidP="00EF1B75">
                  <w:pPr>
                    <w:spacing w:before="240"/>
                    <w:rPr>
                      <w:rFonts w:ascii="Open Sans" w:hAnsi="Open Sans" w:cs="Open Sans"/>
                      <w:color w:val="1B1B1B"/>
                      <w:szCs w:val="24"/>
                    </w:rPr>
                  </w:pPr>
                </w:p>
              </w:tc>
              <w:tc>
                <w:tcPr>
                  <w:tcW w:w="1280" w:type="dxa"/>
                  <w:hideMark/>
                </w:tcPr>
                <w:p w14:paraId="091B8A89"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H</w:t>
                  </w:r>
                  <w:r w:rsidRPr="0007030A">
                    <w:rPr>
                      <w:rFonts w:ascii="Open Sans" w:hAnsi="Open Sans" w:cs="Open Sans"/>
                      <w:color w:val="1B1B1B"/>
                      <w:szCs w:val="24"/>
                    </w:rPr>
                    <w:t xml:space="preserve">ệ thống hiển thị </w:t>
                  </w:r>
                  <w:r>
                    <w:rPr>
                      <w:rFonts w:ascii="Open Sans" w:hAnsi="Open Sans" w:cs="Open Sans"/>
                      <w:color w:val="1B1B1B"/>
                      <w:szCs w:val="24"/>
                    </w:rPr>
                    <w:t>dòng thông báo lỗi tìm kiếm</w:t>
                  </w:r>
                </w:p>
              </w:tc>
              <w:tc>
                <w:tcPr>
                  <w:tcW w:w="3154" w:type="dxa"/>
                  <w:gridSpan w:val="2"/>
                  <w:hideMark/>
                </w:tcPr>
                <w:p w14:paraId="009E6CD6"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Xuất hiện dòng thông báo “Không tìm thấy sản phẩm”</w:t>
                  </w:r>
                </w:p>
              </w:tc>
              <w:tc>
                <w:tcPr>
                  <w:tcW w:w="1436" w:type="dxa"/>
                  <w:hideMark/>
                </w:tcPr>
                <w:p w14:paraId="58C1F0A8"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1620" w:type="dxa"/>
                  <w:hideMark/>
                </w:tcPr>
                <w:p w14:paraId="233A4F9A" w14:textId="77777777" w:rsidR="00804FAA" w:rsidRDefault="00804FAA" w:rsidP="00EF1B75">
                  <w:pPr>
                    <w:spacing w:before="240"/>
                    <w:rPr>
                      <w:rFonts w:ascii="Times New Roman" w:hAnsi="Times New Roman"/>
                      <w:szCs w:val="24"/>
                    </w:rPr>
                  </w:pPr>
                </w:p>
                <w:p w14:paraId="0F0C7B79" w14:textId="77777777" w:rsidR="00804FAA" w:rsidRDefault="00804FAA" w:rsidP="00EF1B75">
                  <w:pPr>
                    <w:spacing w:before="240"/>
                    <w:rPr>
                      <w:rFonts w:ascii="Times New Roman" w:hAnsi="Times New Roman"/>
                      <w:szCs w:val="24"/>
                    </w:rPr>
                  </w:pPr>
                </w:p>
                <w:p w14:paraId="6CE99118" w14:textId="77777777" w:rsidR="00804FAA" w:rsidRDefault="00804FAA" w:rsidP="00EF1B75">
                  <w:pPr>
                    <w:spacing w:before="240"/>
                    <w:rPr>
                      <w:rFonts w:ascii="Times New Roman" w:hAnsi="Times New Roman"/>
                      <w:szCs w:val="24"/>
                    </w:rPr>
                  </w:pPr>
                </w:p>
                <w:p w14:paraId="57703224" w14:textId="77777777" w:rsidR="00804FAA" w:rsidRDefault="00804FAA" w:rsidP="00EF1B75">
                  <w:pPr>
                    <w:spacing w:before="240"/>
                    <w:rPr>
                      <w:rFonts w:ascii="Times New Roman" w:hAnsi="Times New Roman"/>
                      <w:szCs w:val="24"/>
                    </w:rPr>
                  </w:pPr>
                </w:p>
                <w:p w14:paraId="064062A1" w14:textId="77777777" w:rsidR="00804FAA" w:rsidRDefault="00804FAA" w:rsidP="00EF1B75">
                  <w:pPr>
                    <w:spacing w:before="240"/>
                    <w:rPr>
                      <w:rFonts w:ascii="Times New Roman" w:hAnsi="Times New Roman"/>
                      <w:szCs w:val="24"/>
                    </w:rPr>
                  </w:pPr>
                </w:p>
                <w:p w14:paraId="6F145BE7" w14:textId="77777777" w:rsidR="00804FAA" w:rsidRDefault="00804FAA" w:rsidP="00EF1B75">
                  <w:pPr>
                    <w:spacing w:before="240"/>
                    <w:rPr>
                      <w:rFonts w:ascii="Times New Roman" w:hAnsi="Times New Roman"/>
                      <w:szCs w:val="24"/>
                    </w:rPr>
                  </w:pPr>
                </w:p>
                <w:p w14:paraId="7B16AD91" w14:textId="77777777" w:rsidR="00804FAA" w:rsidRDefault="00804FAA" w:rsidP="00EF1B75">
                  <w:pPr>
                    <w:spacing w:before="240"/>
                    <w:rPr>
                      <w:rFonts w:ascii="Times New Roman" w:hAnsi="Times New Roman"/>
                      <w:szCs w:val="24"/>
                    </w:rPr>
                  </w:pPr>
                </w:p>
                <w:p w14:paraId="300D8F3C" w14:textId="77777777" w:rsidR="00804FAA" w:rsidRPr="0031231C" w:rsidRDefault="00804FAA" w:rsidP="00EF1B75">
                  <w:pPr>
                    <w:spacing w:before="240"/>
                    <w:rPr>
                      <w:rFonts w:ascii="Times New Roman" w:hAnsi="Times New Roman"/>
                      <w:szCs w:val="24"/>
                    </w:rPr>
                  </w:pPr>
                </w:p>
              </w:tc>
            </w:tr>
          </w:tbl>
          <w:p w14:paraId="1B7F0030" w14:textId="77777777" w:rsidR="00804FAA" w:rsidRPr="005707B3" w:rsidRDefault="00804FAA" w:rsidP="00EF1B75">
            <w:pPr>
              <w:spacing w:before="240" w:line="240" w:lineRule="auto"/>
              <w:rPr>
                <w:rFonts w:ascii="Open Sans" w:hAnsi="Open Sans" w:cs="Open Sans"/>
                <w:color w:val="1B1B1B"/>
                <w:szCs w:val="24"/>
              </w:rPr>
            </w:pPr>
          </w:p>
        </w:tc>
      </w:tr>
      <w:tr w:rsidR="00804FAA" w:rsidRPr="0031231C" w14:paraId="1F0570B8" w14:textId="77777777" w:rsidTr="00804FAA">
        <w:trPr>
          <w:divId w:val="1591501315"/>
        </w:trPr>
        <w:tc>
          <w:tcPr>
            <w:tcW w:w="802" w:type="dxa"/>
            <w:shd w:val="clear" w:color="auto" w:fill="FFFFFF" w:themeFill="background1"/>
            <w:hideMark/>
          </w:tcPr>
          <w:p w14:paraId="3EE1B7B7"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lastRenderedPageBreak/>
              <w:t>1</w:t>
            </w:r>
            <w:r>
              <w:rPr>
                <w:rFonts w:ascii="Open Sans" w:hAnsi="Open Sans" w:cs="Open Sans"/>
                <w:color w:val="1B1B1B"/>
                <w:szCs w:val="24"/>
              </w:rPr>
              <w:t>1</w:t>
            </w:r>
          </w:p>
        </w:tc>
        <w:tc>
          <w:tcPr>
            <w:tcW w:w="6556" w:type="dxa"/>
            <w:shd w:val="clear" w:color="auto" w:fill="FFFFFF" w:themeFill="background1"/>
            <w:hideMark/>
          </w:tcPr>
          <w:p w14:paraId="7451BB9F"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Hậu điều kiện</w:t>
            </w:r>
          </w:p>
        </w:tc>
        <w:tc>
          <w:tcPr>
            <w:tcW w:w="2908" w:type="dxa"/>
            <w:shd w:val="clear" w:color="auto" w:fill="FFFFFF" w:themeFill="background1"/>
            <w:hideMark/>
          </w:tcPr>
          <w:p w14:paraId="7E97C249"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Hệ thống đưa người dùng về chức năng tìm kiếm để tìm kiếm lại</w:t>
            </w:r>
          </w:p>
        </w:tc>
      </w:tr>
    </w:tbl>
    <w:p w14:paraId="65EF3921" w14:textId="77777777" w:rsidR="00804FAA" w:rsidRDefault="00804FAA" w:rsidP="00804FAA">
      <w:pPr>
        <w:divId w:val="1591501315"/>
      </w:pPr>
    </w:p>
    <w:p w14:paraId="750828B1" w14:textId="7256F882" w:rsidR="00804FAA" w:rsidRDefault="00804FAA" w:rsidP="00804FAA">
      <w:pPr>
        <w:pStyle w:val="Heading2"/>
        <w:divId w:val="1591501315"/>
      </w:pPr>
      <w:bookmarkStart w:id="110" w:name="_Toc133168664"/>
      <w:r>
        <w:t>Lọc sản phẩm</w:t>
      </w:r>
      <w:bookmarkEnd w:id="110"/>
    </w:p>
    <w:p w14:paraId="08A13DE1" w14:textId="7AC1A541" w:rsidR="00804FAA" w:rsidRDefault="00804FAA" w:rsidP="00804FAA">
      <w:pPr>
        <w:pStyle w:val="Heading3"/>
        <w:divId w:val="1591501315"/>
      </w:pPr>
      <w:bookmarkStart w:id="111" w:name="_Toc133168665"/>
      <w:r w:rsidRPr="00804FAA">
        <w:t>Lọc sản phẩm (có sản phẩm khớp với tiêu chí lọc)</w:t>
      </w:r>
      <w:bookmarkEnd w:id="111"/>
    </w:p>
    <w:tbl>
      <w:tblPr>
        <w:tblW w:w="96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4996"/>
        <w:gridCol w:w="4320"/>
      </w:tblGrid>
      <w:tr w:rsidR="00804FAA" w:rsidRPr="0031231C" w14:paraId="6EDD5F24" w14:textId="77777777" w:rsidTr="00804FAA">
        <w:trPr>
          <w:divId w:val="1591501315"/>
        </w:trPr>
        <w:tc>
          <w:tcPr>
            <w:tcW w:w="0" w:type="auto"/>
            <w:shd w:val="clear" w:color="auto" w:fill="FFFFFF"/>
            <w:hideMark/>
          </w:tcPr>
          <w:p w14:paraId="2281559B"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1</w:t>
            </w:r>
          </w:p>
        </w:tc>
        <w:tc>
          <w:tcPr>
            <w:tcW w:w="4996" w:type="dxa"/>
            <w:shd w:val="clear" w:color="auto" w:fill="FFFFFF"/>
            <w:hideMark/>
          </w:tcPr>
          <w:p w14:paraId="56BDCF28"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Test case ID</w:t>
            </w:r>
          </w:p>
        </w:tc>
        <w:tc>
          <w:tcPr>
            <w:tcW w:w="4320" w:type="dxa"/>
            <w:shd w:val="clear" w:color="auto" w:fill="FFFFFF"/>
            <w:hideMark/>
          </w:tcPr>
          <w:p w14:paraId="4AC1260B" w14:textId="77777777" w:rsidR="00804FAA" w:rsidRPr="0031231C" w:rsidRDefault="00804FAA" w:rsidP="00EF1B75">
            <w:pPr>
              <w:spacing w:before="240" w:line="240" w:lineRule="auto"/>
              <w:rPr>
                <w:rFonts w:ascii="Open Sans" w:hAnsi="Open Sans" w:cs="Open Sans"/>
                <w:color w:val="1B1B1B"/>
                <w:szCs w:val="24"/>
              </w:rPr>
            </w:pPr>
            <w:r w:rsidRPr="005707B3">
              <w:rPr>
                <w:rFonts w:ascii="Open Sans" w:hAnsi="Open Sans" w:cs="Open Sans"/>
                <w:color w:val="1B1B1B"/>
                <w:szCs w:val="24"/>
              </w:rPr>
              <w:t>TC-</w:t>
            </w:r>
            <w:r>
              <w:rPr>
                <w:rFonts w:ascii="Open Sans" w:hAnsi="Open Sans" w:cs="Open Sans"/>
                <w:color w:val="1B1B1B"/>
                <w:szCs w:val="24"/>
              </w:rPr>
              <w:t>LSP-01</w:t>
            </w:r>
          </w:p>
        </w:tc>
      </w:tr>
      <w:tr w:rsidR="00804FAA" w:rsidRPr="0031231C" w14:paraId="4C7AB489" w14:textId="77777777" w:rsidTr="00804FAA">
        <w:trPr>
          <w:divId w:val="1591501315"/>
        </w:trPr>
        <w:tc>
          <w:tcPr>
            <w:tcW w:w="0" w:type="auto"/>
            <w:shd w:val="clear" w:color="auto" w:fill="FFFFFF"/>
            <w:hideMark/>
          </w:tcPr>
          <w:p w14:paraId="3D97DE8A"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2</w:t>
            </w:r>
          </w:p>
        </w:tc>
        <w:tc>
          <w:tcPr>
            <w:tcW w:w="4996" w:type="dxa"/>
            <w:shd w:val="clear" w:color="auto" w:fill="FFFFFF"/>
            <w:hideMark/>
          </w:tcPr>
          <w:p w14:paraId="064134B8"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Mức độ</w:t>
            </w:r>
          </w:p>
        </w:tc>
        <w:tc>
          <w:tcPr>
            <w:tcW w:w="4320" w:type="dxa"/>
            <w:shd w:val="clear" w:color="auto" w:fill="FFFFFF"/>
            <w:hideMark/>
          </w:tcPr>
          <w:p w14:paraId="0E902F7E"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High</w:t>
            </w:r>
          </w:p>
        </w:tc>
      </w:tr>
      <w:tr w:rsidR="00804FAA" w:rsidRPr="0031231C" w14:paraId="51336376" w14:textId="77777777" w:rsidTr="00804FAA">
        <w:trPr>
          <w:divId w:val="1591501315"/>
        </w:trPr>
        <w:tc>
          <w:tcPr>
            <w:tcW w:w="0" w:type="auto"/>
            <w:shd w:val="clear" w:color="auto" w:fill="FFFFFF"/>
            <w:hideMark/>
          </w:tcPr>
          <w:p w14:paraId="1A6CDBB7"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3</w:t>
            </w:r>
          </w:p>
        </w:tc>
        <w:tc>
          <w:tcPr>
            <w:tcW w:w="4996" w:type="dxa"/>
            <w:shd w:val="clear" w:color="auto" w:fill="FFFFFF"/>
            <w:hideMark/>
          </w:tcPr>
          <w:p w14:paraId="5D35BD31"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Người thiết kế test case</w:t>
            </w:r>
          </w:p>
        </w:tc>
        <w:tc>
          <w:tcPr>
            <w:tcW w:w="4320" w:type="dxa"/>
            <w:shd w:val="clear" w:color="auto" w:fill="FFFFFF"/>
            <w:hideMark/>
          </w:tcPr>
          <w:p w14:paraId="71A7E61A"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Nhóm 6</w:t>
            </w:r>
          </w:p>
        </w:tc>
      </w:tr>
      <w:tr w:rsidR="00804FAA" w:rsidRPr="0031231C" w14:paraId="62341BB8" w14:textId="77777777" w:rsidTr="00804FAA">
        <w:trPr>
          <w:divId w:val="1591501315"/>
        </w:trPr>
        <w:tc>
          <w:tcPr>
            <w:tcW w:w="0" w:type="auto"/>
            <w:shd w:val="clear" w:color="auto" w:fill="FFFFFF"/>
            <w:hideMark/>
          </w:tcPr>
          <w:p w14:paraId="3B7B94FD"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4</w:t>
            </w:r>
          </w:p>
        </w:tc>
        <w:tc>
          <w:tcPr>
            <w:tcW w:w="4996" w:type="dxa"/>
            <w:shd w:val="clear" w:color="auto" w:fill="FFFFFF"/>
            <w:hideMark/>
          </w:tcPr>
          <w:p w14:paraId="0F0F6FB3"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Ngày thiết kế test case</w:t>
            </w:r>
          </w:p>
        </w:tc>
        <w:tc>
          <w:tcPr>
            <w:tcW w:w="4320" w:type="dxa"/>
            <w:shd w:val="clear" w:color="auto" w:fill="FFFFFF"/>
            <w:hideMark/>
          </w:tcPr>
          <w:p w14:paraId="5E3CEBEF"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19 Apr 2023</w:t>
            </w:r>
          </w:p>
        </w:tc>
      </w:tr>
      <w:tr w:rsidR="00804FAA" w:rsidRPr="0031231C" w14:paraId="745E5869" w14:textId="77777777" w:rsidTr="00804FAA">
        <w:trPr>
          <w:divId w:val="1591501315"/>
        </w:trPr>
        <w:tc>
          <w:tcPr>
            <w:tcW w:w="0" w:type="auto"/>
            <w:shd w:val="clear" w:color="auto" w:fill="FFFFFF"/>
            <w:hideMark/>
          </w:tcPr>
          <w:p w14:paraId="04185144"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5</w:t>
            </w:r>
          </w:p>
        </w:tc>
        <w:tc>
          <w:tcPr>
            <w:tcW w:w="4996" w:type="dxa"/>
            <w:shd w:val="clear" w:color="auto" w:fill="FFFFFF"/>
            <w:hideMark/>
          </w:tcPr>
          <w:p w14:paraId="33F25500"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Người thực hiện test case</w:t>
            </w:r>
          </w:p>
        </w:tc>
        <w:tc>
          <w:tcPr>
            <w:tcW w:w="4320" w:type="dxa"/>
            <w:shd w:val="clear" w:color="auto" w:fill="FFFFFF"/>
            <w:hideMark/>
          </w:tcPr>
          <w:p w14:paraId="72B3BCC9"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Huỳnh Hồ Hoài Nam</w:t>
            </w:r>
          </w:p>
        </w:tc>
      </w:tr>
      <w:tr w:rsidR="00804FAA" w:rsidRPr="0031231C" w14:paraId="68C10781" w14:textId="77777777" w:rsidTr="00804FAA">
        <w:trPr>
          <w:divId w:val="1591501315"/>
        </w:trPr>
        <w:tc>
          <w:tcPr>
            <w:tcW w:w="0" w:type="auto"/>
            <w:shd w:val="clear" w:color="auto" w:fill="FFFFFF"/>
            <w:hideMark/>
          </w:tcPr>
          <w:p w14:paraId="6272BBD7"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6</w:t>
            </w:r>
          </w:p>
        </w:tc>
        <w:tc>
          <w:tcPr>
            <w:tcW w:w="4996" w:type="dxa"/>
            <w:shd w:val="clear" w:color="auto" w:fill="FFFFFF"/>
            <w:hideMark/>
          </w:tcPr>
          <w:p w14:paraId="669CFF25"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Ngày thực hiện test case</w:t>
            </w:r>
          </w:p>
        </w:tc>
        <w:tc>
          <w:tcPr>
            <w:tcW w:w="4320" w:type="dxa"/>
            <w:shd w:val="clear" w:color="auto" w:fill="FFFFFF"/>
            <w:hideMark/>
          </w:tcPr>
          <w:p w14:paraId="2FF518B1"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20 Apr 2023</w:t>
            </w:r>
          </w:p>
        </w:tc>
      </w:tr>
      <w:tr w:rsidR="00804FAA" w:rsidRPr="0031231C" w14:paraId="0DB4BC2D" w14:textId="77777777" w:rsidTr="00804FAA">
        <w:trPr>
          <w:divId w:val="1591501315"/>
        </w:trPr>
        <w:tc>
          <w:tcPr>
            <w:tcW w:w="0" w:type="auto"/>
            <w:shd w:val="clear" w:color="auto" w:fill="FFFFFF"/>
            <w:hideMark/>
          </w:tcPr>
          <w:p w14:paraId="5049CB76"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7</w:t>
            </w:r>
          </w:p>
        </w:tc>
        <w:tc>
          <w:tcPr>
            <w:tcW w:w="4996" w:type="dxa"/>
            <w:shd w:val="clear" w:color="auto" w:fill="FFFFFF"/>
            <w:hideMark/>
          </w:tcPr>
          <w:p w14:paraId="3A0F416A"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Tên test case</w:t>
            </w:r>
          </w:p>
        </w:tc>
        <w:tc>
          <w:tcPr>
            <w:tcW w:w="4320" w:type="dxa"/>
            <w:shd w:val="clear" w:color="auto" w:fill="FFFFFF"/>
            <w:hideMark/>
          </w:tcPr>
          <w:p w14:paraId="764D4749"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Lọc sản phẩm thành công</w:t>
            </w:r>
          </w:p>
        </w:tc>
      </w:tr>
      <w:tr w:rsidR="00804FAA" w:rsidRPr="0031231C" w14:paraId="5F1A5C26" w14:textId="77777777" w:rsidTr="00804FAA">
        <w:trPr>
          <w:divId w:val="1591501315"/>
        </w:trPr>
        <w:tc>
          <w:tcPr>
            <w:tcW w:w="0" w:type="auto"/>
            <w:shd w:val="clear" w:color="auto" w:fill="FFFFFF"/>
            <w:hideMark/>
          </w:tcPr>
          <w:p w14:paraId="69A3B92D"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8</w:t>
            </w:r>
          </w:p>
        </w:tc>
        <w:tc>
          <w:tcPr>
            <w:tcW w:w="4996" w:type="dxa"/>
            <w:shd w:val="clear" w:color="auto" w:fill="FFFFFF"/>
            <w:hideMark/>
          </w:tcPr>
          <w:p w14:paraId="4903E158"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Mô tả chi tiết</w:t>
            </w:r>
          </w:p>
        </w:tc>
        <w:tc>
          <w:tcPr>
            <w:tcW w:w="4320" w:type="dxa"/>
            <w:shd w:val="clear" w:color="auto" w:fill="FFFFFF"/>
            <w:hideMark/>
          </w:tcPr>
          <w:p w14:paraId="34E8B952" w14:textId="77777777" w:rsidR="00804FAA" w:rsidRPr="0031231C" w:rsidRDefault="00804FAA" w:rsidP="00EF1B75">
            <w:pPr>
              <w:spacing w:before="240" w:line="240" w:lineRule="auto"/>
              <w:rPr>
                <w:rFonts w:ascii="Open Sans" w:hAnsi="Open Sans" w:cs="Open Sans"/>
                <w:color w:val="1B1B1B"/>
                <w:szCs w:val="24"/>
              </w:rPr>
            </w:pPr>
            <w:r w:rsidRPr="005707B3">
              <w:rPr>
                <w:rFonts w:ascii="Open Sans" w:hAnsi="Open Sans" w:cs="Open Sans"/>
                <w:color w:val="1B1B1B"/>
                <w:szCs w:val="24"/>
              </w:rPr>
              <w:t xml:space="preserve">Kiểm tra xem </w:t>
            </w:r>
            <w:r>
              <w:rPr>
                <w:rFonts w:ascii="Open Sans" w:hAnsi="Open Sans" w:cs="Open Sans"/>
                <w:color w:val="1B1B1B"/>
                <w:szCs w:val="24"/>
              </w:rPr>
              <w:t>hệ thống có xuất hiện được danh sách các sản phẩm khớp với tiêu chí lọc hay không</w:t>
            </w:r>
          </w:p>
        </w:tc>
      </w:tr>
      <w:tr w:rsidR="00804FAA" w:rsidRPr="0031231C" w14:paraId="12A6FB8F" w14:textId="77777777" w:rsidTr="00804FAA">
        <w:trPr>
          <w:divId w:val="1591501315"/>
        </w:trPr>
        <w:tc>
          <w:tcPr>
            <w:tcW w:w="0" w:type="auto"/>
            <w:shd w:val="clear" w:color="auto" w:fill="FFFFFF"/>
            <w:hideMark/>
          </w:tcPr>
          <w:p w14:paraId="114E0416"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9</w:t>
            </w:r>
          </w:p>
        </w:tc>
        <w:tc>
          <w:tcPr>
            <w:tcW w:w="4996" w:type="dxa"/>
            <w:shd w:val="clear" w:color="auto" w:fill="FFFFFF"/>
            <w:hideMark/>
          </w:tcPr>
          <w:p w14:paraId="78FF7124"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Tiền điều kiện</w:t>
            </w:r>
          </w:p>
        </w:tc>
        <w:tc>
          <w:tcPr>
            <w:tcW w:w="4320" w:type="dxa"/>
            <w:shd w:val="clear" w:color="auto" w:fill="FFFFFF"/>
            <w:hideMark/>
          </w:tcPr>
          <w:p w14:paraId="7AA47845" w14:textId="77777777" w:rsidR="00804FAA" w:rsidRPr="0031231C" w:rsidRDefault="00804FAA" w:rsidP="00EF1B75">
            <w:pPr>
              <w:spacing w:before="240" w:line="240" w:lineRule="auto"/>
              <w:rPr>
                <w:rFonts w:ascii="Open Sans" w:hAnsi="Open Sans" w:cs="Open Sans"/>
                <w:color w:val="1B1B1B"/>
                <w:szCs w:val="24"/>
              </w:rPr>
            </w:pPr>
            <w:r w:rsidRPr="005707B3">
              <w:rPr>
                <w:rFonts w:ascii="Open Sans" w:hAnsi="Open Sans" w:cs="Open Sans"/>
                <w:color w:val="1B1B1B"/>
                <w:szCs w:val="24"/>
              </w:rPr>
              <w:t xml:space="preserve">Người dùng </w:t>
            </w:r>
            <w:r>
              <w:rPr>
                <w:rFonts w:ascii="Open Sans" w:hAnsi="Open Sans" w:cs="Open Sans"/>
                <w:color w:val="1B1B1B"/>
                <w:szCs w:val="24"/>
              </w:rPr>
              <w:t>truy cập thành công vào trang chủ website</w:t>
            </w:r>
          </w:p>
        </w:tc>
      </w:tr>
      <w:tr w:rsidR="00804FAA" w:rsidRPr="0031231C" w14:paraId="4A58B1BF" w14:textId="77777777" w:rsidTr="00804FAA">
        <w:trPr>
          <w:divId w:val="1591501315"/>
        </w:trPr>
        <w:tc>
          <w:tcPr>
            <w:tcW w:w="0" w:type="auto"/>
            <w:shd w:val="clear" w:color="auto" w:fill="FFFFFF"/>
            <w:hideMark/>
          </w:tcPr>
          <w:p w14:paraId="2B0D669B"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10</w:t>
            </w:r>
          </w:p>
        </w:tc>
        <w:tc>
          <w:tcPr>
            <w:tcW w:w="4996" w:type="dxa"/>
            <w:shd w:val="clear" w:color="auto" w:fill="FFFFFF"/>
            <w:hideMark/>
          </w:tcPr>
          <w:p w14:paraId="3C2610FD"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Các bước thực hiện kiểm thử</w:t>
            </w:r>
          </w:p>
        </w:tc>
        <w:tc>
          <w:tcPr>
            <w:tcW w:w="4320" w:type="dxa"/>
            <w:shd w:val="clear" w:color="auto" w:fill="FFFFFF"/>
            <w:hideMark/>
          </w:tcPr>
          <w:p w14:paraId="1B669B18" w14:textId="77777777" w:rsidR="00804FAA" w:rsidRPr="0031231C" w:rsidRDefault="00804FAA" w:rsidP="00EF1B75">
            <w:pPr>
              <w:spacing w:before="240" w:line="240" w:lineRule="auto"/>
              <w:rPr>
                <w:rFonts w:ascii="Open Sans" w:hAnsi="Open Sans" w:cs="Open Sans"/>
                <w:color w:val="1B1B1B"/>
                <w:szCs w:val="24"/>
              </w:rPr>
            </w:pPr>
            <w:r w:rsidRPr="005707B3">
              <w:rPr>
                <w:rFonts w:ascii="Open Sans" w:hAnsi="Open Sans" w:cs="Open Sans"/>
                <w:color w:val="1B1B1B"/>
                <w:szCs w:val="24"/>
              </w:rPr>
              <w:t>(xem bảng bên dưới)</w:t>
            </w:r>
          </w:p>
        </w:tc>
      </w:tr>
      <w:tr w:rsidR="00804FAA" w:rsidRPr="005707B3" w14:paraId="7B5A6D09" w14:textId="77777777" w:rsidTr="00804FAA">
        <w:trPr>
          <w:divId w:val="1591501315"/>
        </w:trPr>
        <w:tc>
          <w:tcPr>
            <w:tcW w:w="9622" w:type="dxa"/>
            <w:gridSpan w:val="3"/>
            <w:shd w:val="clear" w:color="auto" w:fill="BFBFBF" w:themeFill="background1" w:themeFillShade="BF"/>
          </w:tcPr>
          <w:tbl>
            <w:tblPr>
              <w:tblStyle w:val="TableGrid"/>
              <w:tblW w:w="0" w:type="auto"/>
              <w:tblLook w:val="04A0" w:firstRow="1" w:lastRow="0" w:firstColumn="1" w:lastColumn="0" w:noHBand="0" w:noVBand="1"/>
            </w:tblPr>
            <w:tblGrid>
              <w:gridCol w:w="651"/>
              <w:gridCol w:w="1979"/>
              <w:gridCol w:w="931"/>
              <w:gridCol w:w="976"/>
              <w:gridCol w:w="2684"/>
              <w:gridCol w:w="1436"/>
              <w:gridCol w:w="925"/>
            </w:tblGrid>
            <w:tr w:rsidR="00804FAA" w:rsidRPr="005707B3" w14:paraId="089929E9" w14:textId="77777777" w:rsidTr="00EF1B75">
              <w:tc>
                <w:tcPr>
                  <w:tcW w:w="747" w:type="dxa"/>
                </w:tcPr>
                <w:p w14:paraId="47A7D7E9"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lastRenderedPageBreak/>
                    <w:t>STT</w:t>
                  </w:r>
                </w:p>
              </w:tc>
              <w:tc>
                <w:tcPr>
                  <w:tcW w:w="1705" w:type="dxa"/>
                </w:tcPr>
                <w:p w14:paraId="0D12D23A"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 xml:space="preserve">Bước thực hiện </w:t>
                  </w:r>
                </w:p>
              </w:tc>
              <w:tc>
                <w:tcPr>
                  <w:tcW w:w="808" w:type="dxa"/>
                </w:tcPr>
                <w:p w14:paraId="2617A09C"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Dữ liệu kiểm thử</w:t>
                  </w:r>
                </w:p>
              </w:tc>
              <w:tc>
                <w:tcPr>
                  <w:tcW w:w="1306" w:type="dxa"/>
                </w:tcPr>
                <w:p w14:paraId="73795A95"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Kết quả mong đợi</w:t>
                  </w:r>
                </w:p>
              </w:tc>
              <w:tc>
                <w:tcPr>
                  <w:tcW w:w="2655" w:type="dxa"/>
                </w:tcPr>
                <w:p w14:paraId="11950523"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Kết quả thực tế</w:t>
                  </w:r>
                </w:p>
              </w:tc>
              <w:tc>
                <w:tcPr>
                  <w:tcW w:w="1436" w:type="dxa"/>
                </w:tcPr>
                <w:p w14:paraId="1CF2BEB3" w14:textId="77777777" w:rsidR="00804FAA" w:rsidRPr="005707B3" w:rsidRDefault="00804FAA" w:rsidP="00EF1B75">
                  <w:pPr>
                    <w:spacing w:before="240"/>
                    <w:rPr>
                      <w:rFonts w:ascii="Open Sans" w:hAnsi="Open Sans" w:cs="Open Sans"/>
                      <w:color w:val="1B1B1B"/>
                      <w:szCs w:val="24"/>
                    </w:rPr>
                  </w:pPr>
                  <w:r w:rsidRPr="005707B3">
                    <w:rPr>
                      <w:rFonts w:ascii="Open Sans" w:hAnsi="Open Sans" w:cs="Open Sans"/>
                      <w:b/>
                      <w:bCs/>
                      <w:color w:val="1B1B1B"/>
                      <w:szCs w:val="24"/>
                    </w:rPr>
                    <w:t>Status (Pass/Fail)</w:t>
                  </w:r>
                </w:p>
              </w:tc>
              <w:tc>
                <w:tcPr>
                  <w:tcW w:w="925" w:type="dxa"/>
                </w:tcPr>
                <w:p w14:paraId="278A883C" w14:textId="77777777" w:rsidR="00804FAA" w:rsidRPr="005707B3" w:rsidRDefault="00804FAA" w:rsidP="00EF1B75">
                  <w:pPr>
                    <w:spacing w:before="240"/>
                    <w:rPr>
                      <w:rFonts w:ascii="Open Sans" w:hAnsi="Open Sans" w:cs="Open Sans"/>
                      <w:color w:val="1B1B1B"/>
                      <w:szCs w:val="24"/>
                    </w:rPr>
                  </w:pPr>
                  <w:r w:rsidRPr="005707B3">
                    <w:rPr>
                      <w:rFonts w:ascii="Open Sans" w:hAnsi="Open Sans" w:cs="Open Sans"/>
                      <w:b/>
                      <w:bCs/>
                      <w:color w:val="1B1B1B"/>
                      <w:szCs w:val="24"/>
                    </w:rPr>
                    <w:t>Notes</w:t>
                  </w:r>
                </w:p>
              </w:tc>
            </w:tr>
            <w:tr w:rsidR="00804FAA" w:rsidRPr="005707B3" w14:paraId="04BB60BE" w14:textId="77777777" w:rsidTr="00EF1B75">
              <w:tc>
                <w:tcPr>
                  <w:tcW w:w="0" w:type="auto"/>
                  <w:hideMark/>
                </w:tcPr>
                <w:p w14:paraId="76E98763"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1</w:t>
                  </w:r>
                </w:p>
              </w:tc>
              <w:tc>
                <w:tcPr>
                  <w:tcW w:w="0" w:type="auto"/>
                  <w:hideMark/>
                </w:tcPr>
                <w:p w14:paraId="77FBE68F" w14:textId="77777777" w:rsidR="00804FAA" w:rsidRPr="0031231C" w:rsidRDefault="00804FAA" w:rsidP="00EF1B75">
                  <w:pPr>
                    <w:spacing w:before="240"/>
                    <w:rPr>
                      <w:rFonts w:ascii="Open Sans" w:hAnsi="Open Sans" w:cs="Open Sans"/>
                      <w:color w:val="1B1B1B"/>
                      <w:szCs w:val="24"/>
                    </w:rPr>
                  </w:pPr>
                  <w:r w:rsidRPr="00BA1A39">
                    <w:rPr>
                      <w:rFonts w:ascii="Open Sans" w:hAnsi="Open Sans" w:cs="Open Sans"/>
                      <w:color w:val="1B1B1B"/>
                      <w:szCs w:val="24"/>
                    </w:rPr>
                    <w:t xml:space="preserve">Người dùng chọn chức năng </w:t>
                  </w:r>
                  <w:r>
                    <w:rPr>
                      <w:rFonts w:ascii="Open Sans" w:hAnsi="Open Sans" w:cs="Open Sans"/>
                      <w:color w:val="1B1B1B"/>
                      <w:szCs w:val="24"/>
                    </w:rPr>
                    <w:t xml:space="preserve">lọc </w:t>
                  </w:r>
                  <w:r w:rsidRPr="00BA1A39">
                    <w:rPr>
                      <w:rFonts w:ascii="Open Sans" w:hAnsi="Open Sans" w:cs="Open Sans"/>
                      <w:color w:val="1B1B1B"/>
                      <w:szCs w:val="24"/>
                    </w:rPr>
                    <w:t>tại giao diện trang chủ</w:t>
                  </w:r>
                </w:p>
              </w:tc>
              <w:tc>
                <w:tcPr>
                  <w:tcW w:w="808" w:type="dxa"/>
                  <w:hideMark/>
                </w:tcPr>
                <w:p w14:paraId="15C8F70F" w14:textId="77777777" w:rsidR="00804FAA" w:rsidRPr="0031231C" w:rsidRDefault="00804FAA" w:rsidP="00EF1B75">
                  <w:pPr>
                    <w:spacing w:before="240"/>
                    <w:rPr>
                      <w:rFonts w:ascii="Open Sans" w:hAnsi="Open Sans" w:cs="Open Sans"/>
                      <w:color w:val="1B1B1B"/>
                      <w:szCs w:val="24"/>
                    </w:rPr>
                  </w:pPr>
                </w:p>
              </w:tc>
              <w:tc>
                <w:tcPr>
                  <w:tcW w:w="1306" w:type="dxa"/>
                  <w:hideMark/>
                </w:tcPr>
                <w:p w14:paraId="59BABEB5" w14:textId="77777777" w:rsidR="00804FAA" w:rsidRPr="0031231C" w:rsidRDefault="00804FAA" w:rsidP="00EF1B75">
                  <w:pPr>
                    <w:spacing w:before="240"/>
                    <w:rPr>
                      <w:rFonts w:ascii="Open Sans" w:hAnsi="Open Sans" w:cs="Open Sans"/>
                      <w:color w:val="1B1B1B"/>
                      <w:szCs w:val="24"/>
                    </w:rPr>
                  </w:pPr>
                  <w:r w:rsidRPr="00C9028B">
                    <w:rPr>
                      <w:rFonts w:ascii="Open Sans" w:hAnsi="Open Sans" w:cs="Open Sans"/>
                      <w:color w:val="1B1B1B"/>
                      <w:szCs w:val="24"/>
                    </w:rPr>
                    <w:t xml:space="preserve">Hệ thống hiển thị </w:t>
                  </w:r>
                  <w:r>
                    <w:rPr>
                      <w:rFonts w:ascii="Open Sans" w:hAnsi="Open Sans" w:cs="Open Sans"/>
                      <w:color w:val="1B1B1B"/>
                      <w:szCs w:val="24"/>
                    </w:rPr>
                    <w:t>được các tiêu chí dùng để lọc sản phẩm</w:t>
                  </w:r>
                </w:p>
              </w:tc>
              <w:tc>
                <w:tcPr>
                  <w:tcW w:w="0" w:type="auto"/>
                  <w:hideMark/>
                </w:tcPr>
                <w:p w14:paraId="6C3311CC"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Hệ thống hiển thị các tiêu chỉ lọc, bao gồm: L</w:t>
                  </w:r>
                  <w:r w:rsidRPr="00751D03">
                    <w:rPr>
                      <w:rFonts w:ascii="Open Sans" w:hAnsi="Open Sans" w:cs="Open Sans"/>
                      <w:color w:val="1B1B1B"/>
                      <w:szCs w:val="24"/>
                    </w:rPr>
                    <w:t>oại sản phẩm</w:t>
                  </w:r>
                  <w:r>
                    <w:rPr>
                      <w:rFonts w:ascii="Open Sans" w:hAnsi="Open Sans" w:cs="Open Sans"/>
                      <w:color w:val="1B1B1B"/>
                      <w:szCs w:val="24"/>
                    </w:rPr>
                    <w:t>:</w:t>
                  </w:r>
                </w:p>
                <w:p w14:paraId="7E3EBC76" w14:textId="77777777" w:rsidR="00804FAA" w:rsidRDefault="00804FAA" w:rsidP="00EF1B75">
                  <w:pPr>
                    <w:spacing w:before="240"/>
                    <w:rPr>
                      <w:rFonts w:ascii="Open Sans" w:hAnsi="Open Sans" w:cs="Open Sans"/>
                      <w:color w:val="1B1B1B"/>
                      <w:szCs w:val="24"/>
                    </w:rPr>
                  </w:pPr>
                  <w:r w:rsidRPr="00751D03">
                    <w:rPr>
                      <w:rFonts w:ascii="Open Sans" w:hAnsi="Open Sans" w:cs="Open Sans"/>
                      <w:color w:val="1B1B1B"/>
                      <w:szCs w:val="24"/>
                    </w:rPr>
                    <w:t>-</w:t>
                  </w:r>
                  <w:r>
                    <w:rPr>
                      <w:rFonts w:ascii="Open Sans" w:hAnsi="Open Sans" w:cs="Open Sans"/>
                      <w:color w:val="1B1B1B"/>
                      <w:szCs w:val="24"/>
                    </w:rPr>
                    <w:t xml:space="preserve"> </w:t>
                  </w:r>
                  <w:r w:rsidRPr="00751D03">
                    <w:rPr>
                      <w:rFonts w:ascii="Open Sans" w:hAnsi="Open Sans" w:cs="Open Sans"/>
                      <w:color w:val="1B1B1B"/>
                      <w:szCs w:val="24"/>
                    </w:rPr>
                    <w:t>Áo</w:t>
                  </w:r>
                  <w:r>
                    <w:rPr>
                      <w:rFonts w:ascii="Open Sans" w:hAnsi="Open Sans" w:cs="Open Sans"/>
                      <w:color w:val="1B1B1B"/>
                      <w:szCs w:val="24"/>
                    </w:rPr>
                    <w:t>:</w:t>
                  </w:r>
                </w:p>
                <w:p w14:paraId="47D0F6B9"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 Áo thun</w:t>
                  </w:r>
                </w:p>
                <w:p w14:paraId="3695FACA"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 Áo polo</w:t>
                  </w:r>
                </w:p>
                <w:p w14:paraId="32C2DA38"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 Sơ mi</w:t>
                  </w:r>
                </w:p>
                <w:p w14:paraId="783A7114"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 Áo khoác</w:t>
                  </w:r>
                </w:p>
                <w:p w14:paraId="75110B31"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 …</w:t>
                  </w:r>
                </w:p>
                <w:p w14:paraId="29E74B9E"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 Quần:</w:t>
                  </w:r>
                </w:p>
                <w:p w14:paraId="294CA6C5"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 Quần jean</w:t>
                  </w:r>
                </w:p>
                <w:p w14:paraId="7CA69A25"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 Quần short</w:t>
                  </w:r>
                </w:p>
                <w:p w14:paraId="1E7481B1"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 Quần kaki</w:t>
                  </w:r>
                </w:p>
                <w:p w14:paraId="76A02DB4" w14:textId="77777777" w:rsidR="00804FAA" w:rsidRPr="00751D03" w:rsidRDefault="00804FAA" w:rsidP="00EF1B75">
                  <w:pPr>
                    <w:spacing w:before="240"/>
                    <w:rPr>
                      <w:rFonts w:ascii="Open Sans" w:hAnsi="Open Sans" w:cs="Open Sans"/>
                      <w:color w:val="1B1B1B"/>
                      <w:szCs w:val="24"/>
                    </w:rPr>
                  </w:pPr>
                  <w:r>
                    <w:rPr>
                      <w:rFonts w:ascii="Open Sans" w:hAnsi="Open Sans" w:cs="Open Sans"/>
                      <w:color w:val="1B1B1B"/>
                      <w:szCs w:val="24"/>
                    </w:rPr>
                    <w:t>+ …</w:t>
                  </w:r>
                </w:p>
                <w:p w14:paraId="7A063A63"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M</w:t>
                  </w:r>
                  <w:r w:rsidRPr="00751D03">
                    <w:rPr>
                      <w:rFonts w:ascii="Open Sans" w:hAnsi="Open Sans" w:cs="Open Sans"/>
                      <w:color w:val="1B1B1B"/>
                      <w:szCs w:val="24"/>
                    </w:rPr>
                    <w:t>àu sắc</w:t>
                  </w:r>
                  <w:r>
                    <w:rPr>
                      <w:rFonts w:ascii="Open Sans" w:hAnsi="Open Sans" w:cs="Open Sans"/>
                      <w:color w:val="1B1B1B"/>
                      <w:szCs w:val="24"/>
                    </w:rPr>
                    <w:t>:</w:t>
                  </w:r>
                </w:p>
                <w:p w14:paraId="5BFAECA9" w14:textId="77777777" w:rsidR="00804FAA" w:rsidRDefault="00804FAA" w:rsidP="00EF1B75">
                  <w:pPr>
                    <w:spacing w:before="240"/>
                    <w:rPr>
                      <w:rFonts w:ascii="Open Sans" w:hAnsi="Open Sans" w:cs="Open Sans"/>
                      <w:color w:val="1B1B1B"/>
                      <w:szCs w:val="24"/>
                    </w:rPr>
                  </w:pPr>
                  <w:r w:rsidRPr="007669B6">
                    <w:rPr>
                      <w:rFonts w:ascii="Open Sans" w:hAnsi="Open Sans" w:cs="Open Sans"/>
                      <w:color w:val="1B1B1B"/>
                      <w:szCs w:val="24"/>
                    </w:rPr>
                    <w:t>-</w:t>
                  </w:r>
                  <w:r>
                    <w:rPr>
                      <w:rFonts w:ascii="Open Sans" w:hAnsi="Open Sans" w:cs="Open Sans"/>
                      <w:color w:val="1B1B1B"/>
                      <w:szCs w:val="24"/>
                    </w:rPr>
                    <w:t xml:space="preserve"> Đen</w:t>
                  </w:r>
                </w:p>
                <w:p w14:paraId="4456039C"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 Đỏ</w:t>
                  </w:r>
                </w:p>
                <w:p w14:paraId="32D546F2"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 Xanh</w:t>
                  </w:r>
                </w:p>
                <w:p w14:paraId="3B0F927F"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 …</w:t>
                  </w:r>
                </w:p>
                <w:p w14:paraId="5F73F125"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K</w:t>
                  </w:r>
                  <w:r w:rsidRPr="00751D03">
                    <w:rPr>
                      <w:rFonts w:ascii="Open Sans" w:hAnsi="Open Sans" w:cs="Open Sans"/>
                      <w:color w:val="1B1B1B"/>
                      <w:szCs w:val="24"/>
                    </w:rPr>
                    <w:t>hoảng giá</w:t>
                  </w:r>
                  <w:r>
                    <w:rPr>
                      <w:rFonts w:ascii="Open Sans" w:hAnsi="Open Sans" w:cs="Open Sans"/>
                      <w:color w:val="1B1B1B"/>
                      <w:szCs w:val="24"/>
                    </w:rPr>
                    <w:t>:</w:t>
                  </w:r>
                </w:p>
                <w:p w14:paraId="7DF6FE91" w14:textId="77777777" w:rsidR="00804FAA" w:rsidRDefault="00804FAA" w:rsidP="00EF1B75">
                  <w:pPr>
                    <w:spacing w:before="240"/>
                    <w:rPr>
                      <w:rFonts w:ascii="Open Sans" w:hAnsi="Open Sans" w:cs="Open Sans"/>
                      <w:color w:val="1B1B1B"/>
                      <w:szCs w:val="24"/>
                    </w:rPr>
                  </w:pPr>
                  <w:r w:rsidRPr="007669B6">
                    <w:rPr>
                      <w:rFonts w:ascii="Open Sans" w:hAnsi="Open Sans" w:cs="Open Sans"/>
                      <w:color w:val="1B1B1B"/>
                      <w:szCs w:val="24"/>
                    </w:rPr>
                    <w:t>-</w:t>
                  </w:r>
                  <w:r>
                    <w:rPr>
                      <w:rFonts w:ascii="Open Sans" w:hAnsi="Open Sans" w:cs="Open Sans"/>
                      <w:color w:val="1B1B1B"/>
                      <w:szCs w:val="24"/>
                    </w:rPr>
                    <w:t xml:space="preserve"> </w:t>
                  </w:r>
                  <w:r w:rsidRPr="007669B6">
                    <w:rPr>
                      <w:rFonts w:ascii="Open Sans" w:hAnsi="Open Sans" w:cs="Open Sans"/>
                      <w:color w:val="1B1B1B"/>
                      <w:szCs w:val="24"/>
                    </w:rPr>
                    <w:t>&lt;100.000</w:t>
                  </w:r>
                </w:p>
                <w:p w14:paraId="0790F09F"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- 100.000 – 200.000</w:t>
                  </w:r>
                </w:p>
                <w:p w14:paraId="5E6BC59F"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- 300.000 – 400.000</w:t>
                  </w:r>
                </w:p>
                <w:p w14:paraId="67895800" w14:textId="77777777" w:rsidR="00804FAA" w:rsidRPr="007669B6" w:rsidRDefault="00804FAA" w:rsidP="00EF1B75">
                  <w:pPr>
                    <w:spacing w:before="240"/>
                    <w:rPr>
                      <w:rFonts w:ascii="Open Sans" w:hAnsi="Open Sans" w:cs="Open Sans"/>
                      <w:color w:val="1B1B1B"/>
                      <w:szCs w:val="24"/>
                    </w:rPr>
                  </w:pPr>
                  <w:r>
                    <w:rPr>
                      <w:rFonts w:ascii="Open Sans" w:hAnsi="Open Sans" w:cs="Open Sans"/>
                      <w:color w:val="1B1B1B"/>
                      <w:szCs w:val="24"/>
                    </w:rPr>
                    <w:t>- &gt;400.000</w:t>
                  </w:r>
                </w:p>
                <w:p w14:paraId="1B01DFC7"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C</w:t>
                  </w:r>
                  <w:r w:rsidRPr="00751D03">
                    <w:rPr>
                      <w:rFonts w:ascii="Open Sans" w:hAnsi="Open Sans" w:cs="Open Sans"/>
                      <w:color w:val="1B1B1B"/>
                      <w:szCs w:val="24"/>
                    </w:rPr>
                    <w:t>hất liệu</w:t>
                  </w:r>
                  <w:r>
                    <w:rPr>
                      <w:rFonts w:ascii="Open Sans" w:hAnsi="Open Sans" w:cs="Open Sans"/>
                      <w:color w:val="1B1B1B"/>
                      <w:szCs w:val="24"/>
                    </w:rPr>
                    <w:t>:</w:t>
                  </w:r>
                </w:p>
                <w:p w14:paraId="31F29EB9" w14:textId="77777777" w:rsidR="00804FAA" w:rsidRDefault="00804FAA" w:rsidP="00EF1B75">
                  <w:pPr>
                    <w:spacing w:before="240"/>
                    <w:rPr>
                      <w:rFonts w:ascii="Open Sans" w:hAnsi="Open Sans" w:cs="Open Sans"/>
                      <w:color w:val="1B1B1B"/>
                      <w:szCs w:val="24"/>
                    </w:rPr>
                  </w:pPr>
                  <w:r w:rsidRPr="007669B6">
                    <w:rPr>
                      <w:rFonts w:ascii="Open Sans" w:hAnsi="Open Sans" w:cs="Open Sans"/>
                      <w:color w:val="1B1B1B"/>
                      <w:szCs w:val="24"/>
                    </w:rPr>
                    <w:lastRenderedPageBreak/>
                    <w:t>-</w:t>
                  </w:r>
                  <w:r>
                    <w:rPr>
                      <w:rFonts w:ascii="Open Sans" w:hAnsi="Open Sans" w:cs="Open Sans"/>
                      <w:color w:val="1B1B1B"/>
                      <w:szCs w:val="24"/>
                    </w:rPr>
                    <w:t xml:space="preserve"> </w:t>
                  </w:r>
                  <w:r w:rsidRPr="007669B6">
                    <w:rPr>
                      <w:rFonts w:ascii="Open Sans" w:hAnsi="Open Sans" w:cs="Open Sans"/>
                      <w:color w:val="1B1B1B"/>
                      <w:szCs w:val="24"/>
                    </w:rPr>
                    <w:t>Kaki</w:t>
                  </w:r>
                </w:p>
                <w:p w14:paraId="43BFF959"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 Thun lạnh</w:t>
                  </w:r>
                </w:p>
                <w:p w14:paraId="36CD9284"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 Lụa</w:t>
                  </w:r>
                </w:p>
                <w:p w14:paraId="077A9ADD" w14:textId="77777777" w:rsidR="00804FAA" w:rsidRPr="007669B6" w:rsidRDefault="00804FAA" w:rsidP="00EF1B75">
                  <w:pPr>
                    <w:spacing w:before="240"/>
                    <w:rPr>
                      <w:rFonts w:ascii="Open Sans" w:hAnsi="Open Sans" w:cs="Open Sans"/>
                      <w:color w:val="1B1B1B"/>
                      <w:szCs w:val="24"/>
                    </w:rPr>
                  </w:pPr>
                  <w:r>
                    <w:rPr>
                      <w:rFonts w:ascii="Open Sans" w:hAnsi="Open Sans" w:cs="Open Sans"/>
                      <w:color w:val="1B1B1B"/>
                      <w:szCs w:val="24"/>
                    </w:rPr>
                    <w:t>- …</w:t>
                  </w:r>
                </w:p>
              </w:tc>
              <w:tc>
                <w:tcPr>
                  <w:tcW w:w="0" w:type="auto"/>
                  <w:hideMark/>
                </w:tcPr>
                <w:p w14:paraId="0593B9A6"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lastRenderedPageBreak/>
                    <w:t>Pass</w:t>
                  </w:r>
                </w:p>
              </w:tc>
              <w:tc>
                <w:tcPr>
                  <w:tcW w:w="0" w:type="auto"/>
                  <w:hideMark/>
                </w:tcPr>
                <w:p w14:paraId="0F45D2F9" w14:textId="77777777" w:rsidR="00804FAA" w:rsidRPr="0031231C" w:rsidRDefault="00804FAA" w:rsidP="00EF1B75">
                  <w:pPr>
                    <w:spacing w:before="240"/>
                    <w:rPr>
                      <w:rFonts w:ascii="Open Sans" w:hAnsi="Open Sans" w:cs="Open Sans"/>
                      <w:color w:val="1B1B1B"/>
                      <w:szCs w:val="24"/>
                    </w:rPr>
                  </w:pPr>
                </w:p>
              </w:tc>
            </w:tr>
            <w:tr w:rsidR="00804FAA" w:rsidRPr="005707B3" w14:paraId="5EB70E67" w14:textId="77777777" w:rsidTr="00EF1B75">
              <w:tc>
                <w:tcPr>
                  <w:tcW w:w="0" w:type="auto"/>
                  <w:hideMark/>
                </w:tcPr>
                <w:p w14:paraId="237B1B0A"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2</w:t>
                  </w:r>
                </w:p>
              </w:tc>
              <w:tc>
                <w:tcPr>
                  <w:tcW w:w="0" w:type="auto"/>
                  <w:hideMark/>
                </w:tcPr>
                <w:p w14:paraId="44C90315"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Người dùng chọn vào một hoặc nhiều tiêu chí lọc</w:t>
                  </w:r>
                </w:p>
              </w:tc>
              <w:tc>
                <w:tcPr>
                  <w:tcW w:w="808" w:type="dxa"/>
                  <w:hideMark/>
                </w:tcPr>
                <w:p w14:paraId="6E881C29"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 xml:space="preserve">Loại sản phẩm: áo thun </w:t>
                  </w:r>
                </w:p>
                <w:p w14:paraId="76AD416F"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Màu sắc: trắng</w:t>
                  </w:r>
                </w:p>
              </w:tc>
              <w:tc>
                <w:tcPr>
                  <w:tcW w:w="1306" w:type="dxa"/>
                  <w:hideMark/>
                </w:tcPr>
                <w:p w14:paraId="6FB438EE"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Hệ thống đánh dấu các tiêu chí người dùng chọn lọc</w:t>
                  </w:r>
                </w:p>
              </w:tc>
              <w:tc>
                <w:tcPr>
                  <w:tcW w:w="0" w:type="auto"/>
                  <w:hideMark/>
                </w:tcPr>
                <w:p w14:paraId="6FF8FB2B"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Hệ thống xuất hiện dấu tích vào tiêu chí áo thun, màu trắng</w:t>
                  </w:r>
                </w:p>
              </w:tc>
              <w:tc>
                <w:tcPr>
                  <w:tcW w:w="0" w:type="auto"/>
                  <w:hideMark/>
                </w:tcPr>
                <w:p w14:paraId="3DC89270"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52A6A93B" w14:textId="77777777" w:rsidR="00804FAA" w:rsidRPr="0031231C" w:rsidRDefault="00804FAA" w:rsidP="00EF1B75">
                  <w:pPr>
                    <w:spacing w:before="240"/>
                    <w:rPr>
                      <w:rFonts w:ascii="Open Sans" w:hAnsi="Open Sans" w:cs="Open Sans"/>
                      <w:color w:val="1B1B1B"/>
                      <w:szCs w:val="24"/>
                    </w:rPr>
                  </w:pPr>
                </w:p>
              </w:tc>
            </w:tr>
            <w:tr w:rsidR="00804FAA" w:rsidRPr="005707B3" w14:paraId="72A7921B" w14:textId="77777777" w:rsidTr="00EF1B75">
              <w:tc>
                <w:tcPr>
                  <w:tcW w:w="0" w:type="auto"/>
                  <w:hideMark/>
                </w:tcPr>
                <w:p w14:paraId="2FB07AAF"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3</w:t>
                  </w:r>
                </w:p>
              </w:tc>
              <w:tc>
                <w:tcPr>
                  <w:tcW w:w="0" w:type="auto"/>
                  <w:hideMark/>
                </w:tcPr>
                <w:p w14:paraId="205F4951"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Người dùng chọn “Lọc”</w:t>
                  </w:r>
                </w:p>
              </w:tc>
              <w:tc>
                <w:tcPr>
                  <w:tcW w:w="808" w:type="dxa"/>
                  <w:hideMark/>
                </w:tcPr>
                <w:p w14:paraId="028C75AE" w14:textId="77777777" w:rsidR="00804FAA" w:rsidRPr="0031231C" w:rsidRDefault="00804FAA" w:rsidP="00EF1B75">
                  <w:pPr>
                    <w:spacing w:before="240"/>
                    <w:rPr>
                      <w:rFonts w:ascii="Open Sans" w:hAnsi="Open Sans" w:cs="Open Sans"/>
                      <w:color w:val="1B1B1B"/>
                      <w:szCs w:val="24"/>
                    </w:rPr>
                  </w:pPr>
                </w:p>
              </w:tc>
              <w:tc>
                <w:tcPr>
                  <w:tcW w:w="1306" w:type="dxa"/>
                  <w:hideMark/>
                </w:tcPr>
                <w:p w14:paraId="618B521A" w14:textId="77777777" w:rsidR="00804FAA" w:rsidRPr="0031231C" w:rsidRDefault="00804FAA" w:rsidP="00EF1B75">
                  <w:pPr>
                    <w:spacing w:before="240"/>
                    <w:rPr>
                      <w:rFonts w:ascii="Open Sans" w:hAnsi="Open Sans" w:cs="Open Sans"/>
                      <w:color w:val="1B1B1B"/>
                      <w:szCs w:val="24"/>
                    </w:rPr>
                  </w:pPr>
                  <w:r w:rsidRPr="007669B6">
                    <w:rPr>
                      <w:rFonts w:ascii="Open Sans" w:hAnsi="Open Sans" w:cs="Open Sans"/>
                      <w:color w:val="1B1B1B"/>
                      <w:szCs w:val="24"/>
                    </w:rPr>
                    <w:t>Hệ thống kiểm tra tiêu chí sản phẩm người dùng cần lọc</w:t>
                  </w:r>
                </w:p>
              </w:tc>
              <w:tc>
                <w:tcPr>
                  <w:tcW w:w="0" w:type="auto"/>
                  <w:hideMark/>
                </w:tcPr>
                <w:p w14:paraId="38D98AA3"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Như mong đợi</w:t>
                  </w:r>
                </w:p>
              </w:tc>
              <w:tc>
                <w:tcPr>
                  <w:tcW w:w="0" w:type="auto"/>
                  <w:hideMark/>
                </w:tcPr>
                <w:p w14:paraId="0CA85BDF"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31D92685" w14:textId="77777777" w:rsidR="00804FAA" w:rsidRPr="0031231C" w:rsidRDefault="00804FAA" w:rsidP="00EF1B75">
                  <w:pPr>
                    <w:spacing w:before="240"/>
                    <w:rPr>
                      <w:rFonts w:ascii="Open Sans" w:hAnsi="Open Sans" w:cs="Open Sans"/>
                      <w:color w:val="1B1B1B"/>
                      <w:szCs w:val="24"/>
                    </w:rPr>
                  </w:pPr>
                </w:p>
              </w:tc>
            </w:tr>
            <w:tr w:rsidR="00804FAA" w:rsidRPr="005707B3" w14:paraId="4D2CFA67" w14:textId="77777777" w:rsidTr="00EF1B75">
              <w:tc>
                <w:tcPr>
                  <w:tcW w:w="0" w:type="auto"/>
                  <w:hideMark/>
                </w:tcPr>
                <w:p w14:paraId="219D1530"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4</w:t>
                  </w:r>
                </w:p>
              </w:tc>
              <w:tc>
                <w:tcPr>
                  <w:tcW w:w="0" w:type="auto"/>
                  <w:hideMark/>
                </w:tcPr>
                <w:p w14:paraId="2242A430"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Xuất hiện danh sách các sản phẩm khớp với tiêu chí lọc</w:t>
                  </w:r>
                </w:p>
              </w:tc>
              <w:tc>
                <w:tcPr>
                  <w:tcW w:w="808" w:type="dxa"/>
                  <w:hideMark/>
                </w:tcPr>
                <w:p w14:paraId="71A17F6E" w14:textId="77777777" w:rsidR="00804FAA" w:rsidRPr="0031231C" w:rsidRDefault="00804FAA" w:rsidP="00EF1B75">
                  <w:pPr>
                    <w:spacing w:before="240"/>
                    <w:rPr>
                      <w:rFonts w:ascii="Open Sans" w:hAnsi="Open Sans" w:cs="Open Sans"/>
                      <w:color w:val="1B1B1B"/>
                      <w:szCs w:val="24"/>
                    </w:rPr>
                  </w:pPr>
                </w:p>
              </w:tc>
              <w:tc>
                <w:tcPr>
                  <w:tcW w:w="1306" w:type="dxa"/>
                  <w:hideMark/>
                </w:tcPr>
                <w:p w14:paraId="5BA28F6D"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Hệ thống hiển thị danh sách các sản phẩm khớp với tiêu chí lọc</w:t>
                  </w:r>
                </w:p>
              </w:tc>
              <w:tc>
                <w:tcPr>
                  <w:tcW w:w="0" w:type="auto"/>
                  <w:hideMark/>
                </w:tcPr>
                <w:p w14:paraId="06653B2B"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Xuất hiện danh sách các sản phẩm khớp với tiêu chí áo thun, có màu trắng</w:t>
                  </w:r>
                </w:p>
              </w:tc>
              <w:tc>
                <w:tcPr>
                  <w:tcW w:w="0" w:type="auto"/>
                  <w:hideMark/>
                </w:tcPr>
                <w:p w14:paraId="749B89AE"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0DFDC6BC" w14:textId="77777777" w:rsidR="00804FAA" w:rsidRDefault="00804FAA" w:rsidP="00EF1B75">
                  <w:pPr>
                    <w:spacing w:before="240"/>
                    <w:rPr>
                      <w:rFonts w:ascii="Times New Roman" w:hAnsi="Times New Roman"/>
                      <w:szCs w:val="24"/>
                    </w:rPr>
                  </w:pPr>
                </w:p>
                <w:p w14:paraId="5BBDCAC6" w14:textId="77777777" w:rsidR="00804FAA" w:rsidRDefault="00804FAA" w:rsidP="00EF1B75">
                  <w:pPr>
                    <w:spacing w:before="240"/>
                    <w:rPr>
                      <w:rFonts w:ascii="Times New Roman" w:hAnsi="Times New Roman"/>
                      <w:szCs w:val="24"/>
                    </w:rPr>
                  </w:pPr>
                </w:p>
                <w:p w14:paraId="1B18FBC7" w14:textId="77777777" w:rsidR="00804FAA" w:rsidRDefault="00804FAA" w:rsidP="00EF1B75">
                  <w:pPr>
                    <w:spacing w:before="240"/>
                    <w:rPr>
                      <w:rFonts w:ascii="Times New Roman" w:hAnsi="Times New Roman"/>
                      <w:szCs w:val="24"/>
                    </w:rPr>
                  </w:pPr>
                </w:p>
                <w:p w14:paraId="287FBFB6" w14:textId="77777777" w:rsidR="00804FAA" w:rsidRDefault="00804FAA" w:rsidP="00EF1B75">
                  <w:pPr>
                    <w:spacing w:before="240"/>
                    <w:rPr>
                      <w:rFonts w:ascii="Times New Roman" w:hAnsi="Times New Roman"/>
                      <w:szCs w:val="24"/>
                    </w:rPr>
                  </w:pPr>
                </w:p>
                <w:p w14:paraId="47EA685B" w14:textId="77777777" w:rsidR="00804FAA" w:rsidRDefault="00804FAA" w:rsidP="00EF1B75">
                  <w:pPr>
                    <w:spacing w:before="240"/>
                    <w:rPr>
                      <w:rFonts w:ascii="Times New Roman" w:hAnsi="Times New Roman"/>
                      <w:szCs w:val="24"/>
                    </w:rPr>
                  </w:pPr>
                </w:p>
                <w:p w14:paraId="06B25097" w14:textId="77777777" w:rsidR="00804FAA" w:rsidRDefault="00804FAA" w:rsidP="00EF1B75">
                  <w:pPr>
                    <w:spacing w:before="240"/>
                    <w:rPr>
                      <w:rFonts w:ascii="Times New Roman" w:hAnsi="Times New Roman"/>
                      <w:szCs w:val="24"/>
                    </w:rPr>
                  </w:pPr>
                </w:p>
                <w:p w14:paraId="01CA690E" w14:textId="77777777" w:rsidR="00804FAA" w:rsidRPr="0031231C" w:rsidRDefault="00804FAA" w:rsidP="00EF1B75">
                  <w:pPr>
                    <w:spacing w:before="240"/>
                    <w:rPr>
                      <w:rFonts w:ascii="Times New Roman" w:hAnsi="Times New Roman"/>
                      <w:szCs w:val="24"/>
                    </w:rPr>
                  </w:pPr>
                </w:p>
              </w:tc>
            </w:tr>
          </w:tbl>
          <w:p w14:paraId="518F23BA" w14:textId="77777777" w:rsidR="00804FAA" w:rsidRPr="005707B3" w:rsidRDefault="00804FAA" w:rsidP="00EF1B75">
            <w:pPr>
              <w:spacing w:before="240" w:line="240" w:lineRule="auto"/>
              <w:rPr>
                <w:rFonts w:ascii="Open Sans" w:hAnsi="Open Sans" w:cs="Open Sans"/>
                <w:color w:val="1B1B1B"/>
                <w:szCs w:val="24"/>
              </w:rPr>
            </w:pPr>
          </w:p>
        </w:tc>
      </w:tr>
      <w:tr w:rsidR="00804FAA" w:rsidRPr="0031231C" w14:paraId="1604E1B6" w14:textId="77777777" w:rsidTr="00804FAA">
        <w:trPr>
          <w:divId w:val="1591501315"/>
        </w:trPr>
        <w:tc>
          <w:tcPr>
            <w:tcW w:w="0" w:type="auto"/>
            <w:shd w:val="clear" w:color="auto" w:fill="FFFFFF" w:themeFill="background1"/>
            <w:hideMark/>
          </w:tcPr>
          <w:p w14:paraId="5715E3A3" w14:textId="6AECB9DC"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lastRenderedPageBreak/>
              <w:t>1</w:t>
            </w:r>
            <w:r>
              <w:rPr>
                <w:rFonts w:ascii="Open Sans" w:hAnsi="Open Sans" w:cs="Open Sans"/>
                <w:color w:val="1B1B1B"/>
                <w:szCs w:val="24"/>
              </w:rPr>
              <w:t>1</w:t>
            </w:r>
          </w:p>
        </w:tc>
        <w:tc>
          <w:tcPr>
            <w:tcW w:w="4996" w:type="dxa"/>
            <w:shd w:val="clear" w:color="auto" w:fill="FFFFFF" w:themeFill="background1"/>
            <w:hideMark/>
          </w:tcPr>
          <w:p w14:paraId="7DCAB74F"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Hậu điều kiện</w:t>
            </w:r>
          </w:p>
        </w:tc>
        <w:tc>
          <w:tcPr>
            <w:tcW w:w="4320" w:type="dxa"/>
            <w:shd w:val="clear" w:color="auto" w:fill="FFFFFF" w:themeFill="background1"/>
            <w:hideMark/>
          </w:tcPr>
          <w:p w14:paraId="64E73C65"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 xml:space="preserve">Hiển thị danh sách tất cả các sản phẩm khớp với tiêu chí lọc và người </w:t>
            </w:r>
            <w:r>
              <w:rPr>
                <w:rFonts w:ascii="Open Sans" w:hAnsi="Open Sans" w:cs="Open Sans"/>
                <w:color w:val="1B1B1B"/>
                <w:szCs w:val="24"/>
              </w:rPr>
              <w:lastRenderedPageBreak/>
              <w:t>dùng có thể thực hiện các chức năng khác</w:t>
            </w:r>
          </w:p>
        </w:tc>
      </w:tr>
    </w:tbl>
    <w:p w14:paraId="42BAC351" w14:textId="77777777" w:rsidR="00804FAA" w:rsidRPr="00804FAA" w:rsidRDefault="00804FAA" w:rsidP="00804FAA">
      <w:pPr>
        <w:divId w:val="1591501315"/>
      </w:pPr>
    </w:p>
    <w:p w14:paraId="26BBE9BC" w14:textId="63C79590" w:rsidR="00804FAA" w:rsidRPr="00804FAA" w:rsidRDefault="00804FAA" w:rsidP="00804FAA">
      <w:pPr>
        <w:pStyle w:val="Heading3"/>
        <w:divId w:val="1591501315"/>
      </w:pPr>
      <w:bookmarkStart w:id="112" w:name="_Toc133168666"/>
      <w:r w:rsidRPr="00804FAA">
        <w:t>Lọc sản phẩm (</w:t>
      </w:r>
      <w:r>
        <w:t xml:space="preserve">không </w:t>
      </w:r>
      <w:r w:rsidRPr="00804FAA">
        <w:t>có sản phẩm khớp với tiêu chí lọc)</w:t>
      </w:r>
      <w:bookmarkEnd w:id="112"/>
    </w:p>
    <w:tbl>
      <w:tblPr>
        <w:tblW w:w="96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02"/>
        <w:gridCol w:w="4500"/>
        <w:gridCol w:w="4320"/>
      </w:tblGrid>
      <w:tr w:rsidR="00804FAA" w:rsidRPr="0031231C" w14:paraId="44D6E126" w14:textId="77777777" w:rsidTr="00804FAA">
        <w:trPr>
          <w:divId w:val="1591501315"/>
        </w:trPr>
        <w:tc>
          <w:tcPr>
            <w:tcW w:w="802" w:type="dxa"/>
            <w:shd w:val="clear" w:color="auto" w:fill="FFFFFF"/>
            <w:hideMark/>
          </w:tcPr>
          <w:p w14:paraId="3BD68452"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1</w:t>
            </w:r>
          </w:p>
        </w:tc>
        <w:tc>
          <w:tcPr>
            <w:tcW w:w="4500" w:type="dxa"/>
            <w:shd w:val="clear" w:color="auto" w:fill="FFFFFF"/>
            <w:hideMark/>
          </w:tcPr>
          <w:p w14:paraId="2F9F1FF2"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Test case ID</w:t>
            </w:r>
          </w:p>
        </w:tc>
        <w:tc>
          <w:tcPr>
            <w:tcW w:w="4320" w:type="dxa"/>
            <w:shd w:val="clear" w:color="auto" w:fill="FFFFFF"/>
            <w:hideMark/>
          </w:tcPr>
          <w:p w14:paraId="06995ECF" w14:textId="77777777" w:rsidR="00804FAA" w:rsidRPr="0031231C" w:rsidRDefault="00804FAA" w:rsidP="00EF1B75">
            <w:pPr>
              <w:spacing w:before="240" w:line="240" w:lineRule="auto"/>
              <w:rPr>
                <w:rFonts w:ascii="Open Sans" w:hAnsi="Open Sans" w:cs="Open Sans"/>
                <w:color w:val="1B1B1B"/>
                <w:szCs w:val="24"/>
              </w:rPr>
            </w:pPr>
            <w:r w:rsidRPr="005707B3">
              <w:rPr>
                <w:rFonts w:ascii="Open Sans" w:hAnsi="Open Sans" w:cs="Open Sans"/>
                <w:color w:val="1B1B1B"/>
                <w:szCs w:val="24"/>
              </w:rPr>
              <w:t>TC-</w:t>
            </w:r>
            <w:r>
              <w:rPr>
                <w:rFonts w:ascii="Open Sans" w:hAnsi="Open Sans" w:cs="Open Sans"/>
                <w:color w:val="1B1B1B"/>
                <w:szCs w:val="24"/>
              </w:rPr>
              <w:t>LSP-02</w:t>
            </w:r>
          </w:p>
        </w:tc>
      </w:tr>
      <w:tr w:rsidR="00804FAA" w:rsidRPr="0031231C" w14:paraId="06338F1F" w14:textId="77777777" w:rsidTr="00804FAA">
        <w:trPr>
          <w:divId w:val="1591501315"/>
        </w:trPr>
        <w:tc>
          <w:tcPr>
            <w:tcW w:w="802" w:type="dxa"/>
            <w:shd w:val="clear" w:color="auto" w:fill="FFFFFF"/>
            <w:hideMark/>
          </w:tcPr>
          <w:p w14:paraId="02884041"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2</w:t>
            </w:r>
          </w:p>
        </w:tc>
        <w:tc>
          <w:tcPr>
            <w:tcW w:w="4500" w:type="dxa"/>
            <w:shd w:val="clear" w:color="auto" w:fill="FFFFFF"/>
            <w:hideMark/>
          </w:tcPr>
          <w:p w14:paraId="4015C219"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Mức độ</w:t>
            </w:r>
          </w:p>
        </w:tc>
        <w:tc>
          <w:tcPr>
            <w:tcW w:w="4320" w:type="dxa"/>
            <w:shd w:val="clear" w:color="auto" w:fill="FFFFFF"/>
            <w:hideMark/>
          </w:tcPr>
          <w:p w14:paraId="1DC413AD"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High</w:t>
            </w:r>
          </w:p>
        </w:tc>
      </w:tr>
      <w:tr w:rsidR="00804FAA" w:rsidRPr="0031231C" w14:paraId="790FC3D6" w14:textId="77777777" w:rsidTr="00804FAA">
        <w:trPr>
          <w:divId w:val="1591501315"/>
        </w:trPr>
        <w:tc>
          <w:tcPr>
            <w:tcW w:w="802" w:type="dxa"/>
            <w:shd w:val="clear" w:color="auto" w:fill="FFFFFF"/>
            <w:hideMark/>
          </w:tcPr>
          <w:p w14:paraId="03063F61"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3</w:t>
            </w:r>
          </w:p>
        </w:tc>
        <w:tc>
          <w:tcPr>
            <w:tcW w:w="4500" w:type="dxa"/>
            <w:shd w:val="clear" w:color="auto" w:fill="FFFFFF"/>
            <w:hideMark/>
          </w:tcPr>
          <w:p w14:paraId="21BA18AC"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Người thiết kế test case</w:t>
            </w:r>
          </w:p>
        </w:tc>
        <w:tc>
          <w:tcPr>
            <w:tcW w:w="4320" w:type="dxa"/>
            <w:shd w:val="clear" w:color="auto" w:fill="FFFFFF"/>
            <w:hideMark/>
          </w:tcPr>
          <w:p w14:paraId="7B514D4F"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Nhóm 6</w:t>
            </w:r>
          </w:p>
        </w:tc>
      </w:tr>
      <w:tr w:rsidR="00804FAA" w:rsidRPr="0031231C" w14:paraId="34FD730C" w14:textId="77777777" w:rsidTr="00804FAA">
        <w:trPr>
          <w:divId w:val="1591501315"/>
        </w:trPr>
        <w:tc>
          <w:tcPr>
            <w:tcW w:w="802" w:type="dxa"/>
            <w:shd w:val="clear" w:color="auto" w:fill="FFFFFF"/>
            <w:hideMark/>
          </w:tcPr>
          <w:p w14:paraId="6CD8D78F"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4</w:t>
            </w:r>
          </w:p>
        </w:tc>
        <w:tc>
          <w:tcPr>
            <w:tcW w:w="4500" w:type="dxa"/>
            <w:shd w:val="clear" w:color="auto" w:fill="FFFFFF"/>
            <w:hideMark/>
          </w:tcPr>
          <w:p w14:paraId="55D27BAA"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Ngày thiết kế test case</w:t>
            </w:r>
          </w:p>
        </w:tc>
        <w:tc>
          <w:tcPr>
            <w:tcW w:w="4320" w:type="dxa"/>
            <w:shd w:val="clear" w:color="auto" w:fill="FFFFFF"/>
            <w:hideMark/>
          </w:tcPr>
          <w:p w14:paraId="06DF0632"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19 Apr 2023</w:t>
            </w:r>
          </w:p>
        </w:tc>
      </w:tr>
      <w:tr w:rsidR="00804FAA" w:rsidRPr="0031231C" w14:paraId="2FE44429" w14:textId="77777777" w:rsidTr="00804FAA">
        <w:trPr>
          <w:divId w:val="1591501315"/>
        </w:trPr>
        <w:tc>
          <w:tcPr>
            <w:tcW w:w="802" w:type="dxa"/>
            <w:shd w:val="clear" w:color="auto" w:fill="FFFFFF"/>
            <w:hideMark/>
          </w:tcPr>
          <w:p w14:paraId="7A3366C0"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5</w:t>
            </w:r>
          </w:p>
        </w:tc>
        <w:tc>
          <w:tcPr>
            <w:tcW w:w="4500" w:type="dxa"/>
            <w:shd w:val="clear" w:color="auto" w:fill="FFFFFF"/>
            <w:hideMark/>
          </w:tcPr>
          <w:p w14:paraId="20F9DA53"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Người thực hiện test case</w:t>
            </w:r>
          </w:p>
        </w:tc>
        <w:tc>
          <w:tcPr>
            <w:tcW w:w="4320" w:type="dxa"/>
            <w:shd w:val="clear" w:color="auto" w:fill="FFFFFF"/>
            <w:hideMark/>
          </w:tcPr>
          <w:p w14:paraId="2C395E52"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Huỳnh Hồ Hoài Nam</w:t>
            </w:r>
          </w:p>
        </w:tc>
      </w:tr>
      <w:tr w:rsidR="00804FAA" w:rsidRPr="0031231C" w14:paraId="4C16C834" w14:textId="77777777" w:rsidTr="00804FAA">
        <w:trPr>
          <w:divId w:val="1591501315"/>
        </w:trPr>
        <w:tc>
          <w:tcPr>
            <w:tcW w:w="802" w:type="dxa"/>
            <w:shd w:val="clear" w:color="auto" w:fill="FFFFFF"/>
            <w:hideMark/>
          </w:tcPr>
          <w:p w14:paraId="6317A099"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6</w:t>
            </w:r>
          </w:p>
        </w:tc>
        <w:tc>
          <w:tcPr>
            <w:tcW w:w="4500" w:type="dxa"/>
            <w:shd w:val="clear" w:color="auto" w:fill="FFFFFF"/>
            <w:hideMark/>
          </w:tcPr>
          <w:p w14:paraId="1C790745"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Ngày thực hiện test case</w:t>
            </w:r>
          </w:p>
        </w:tc>
        <w:tc>
          <w:tcPr>
            <w:tcW w:w="4320" w:type="dxa"/>
            <w:shd w:val="clear" w:color="auto" w:fill="FFFFFF"/>
            <w:hideMark/>
          </w:tcPr>
          <w:p w14:paraId="6A1894F1"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20 Apr 2023</w:t>
            </w:r>
          </w:p>
        </w:tc>
      </w:tr>
      <w:tr w:rsidR="00804FAA" w:rsidRPr="0031231C" w14:paraId="50386370" w14:textId="77777777" w:rsidTr="00804FAA">
        <w:trPr>
          <w:divId w:val="1591501315"/>
        </w:trPr>
        <w:tc>
          <w:tcPr>
            <w:tcW w:w="802" w:type="dxa"/>
            <w:shd w:val="clear" w:color="auto" w:fill="FFFFFF"/>
            <w:hideMark/>
          </w:tcPr>
          <w:p w14:paraId="210B46E3"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7</w:t>
            </w:r>
          </w:p>
        </w:tc>
        <w:tc>
          <w:tcPr>
            <w:tcW w:w="4500" w:type="dxa"/>
            <w:shd w:val="clear" w:color="auto" w:fill="FFFFFF"/>
            <w:hideMark/>
          </w:tcPr>
          <w:p w14:paraId="48AB3DB1"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Tên test case</w:t>
            </w:r>
          </w:p>
        </w:tc>
        <w:tc>
          <w:tcPr>
            <w:tcW w:w="4320" w:type="dxa"/>
            <w:shd w:val="clear" w:color="auto" w:fill="FFFFFF"/>
            <w:hideMark/>
          </w:tcPr>
          <w:p w14:paraId="6C6A9739"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Lọc sản phẩm (</w:t>
            </w:r>
            <w:r w:rsidRPr="00122411">
              <w:rPr>
                <w:rFonts w:ascii="Open Sans" w:hAnsi="Open Sans" w:cs="Open Sans"/>
                <w:color w:val="1B1B1B"/>
                <w:szCs w:val="24"/>
              </w:rPr>
              <w:t>không có sản phẩm khớp tiêu chí)</w:t>
            </w:r>
          </w:p>
        </w:tc>
      </w:tr>
      <w:tr w:rsidR="00804FAA" w:rsidRPr="0031231C" w14:paraId="04DD1E27" w14:textId="77777777" w:rsidTr="00804FAA">
        <w:trPr>
          <w:divId w:val="1591501315"/>
        </w:trPr>
        <w:tc>
          <w:tcPr>
            <w:tcW w:w="802" w:type="dxa"/>
            <w:shd w:val="clear" w:color="auto" w:fill="FFFFFF"/>
            <w:hideMark/>
          </w:tcPr>
          <w:p w14:paraId="1E4B91BD"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8</w:t>
            </w:r>
          </w:p>
        </w:tc>
        <w:tc>
          <w:tcPr>
            <w:tcW w:w="4500" w:type="dxa"/>
            <w:shd w:val="clear" w:color="auto" w:fill="FFFFFF"/>
            <w:hideMark/>
          </w:tcPr>
          <w:p w14:paraId="5422AF2A"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Mô tả chi tiết</w:t>
            </w:r>
          </w:p>
        </w:tc>
        <w:tc>
          <w:tcPr>
            <w:tcW w:w="4320" w:type="dxa"/>
            <w:shd w:val="clear" w:color="auto" w:fill="FFFFFF"/>
            <w:hideMark/>
          </w:tcPr>
          <w:p w14:paraId="51A6BE3D" w14:textId="77777777" w:rsidR="00804FAA" w:rsidRPr="0031231C" w:rsidRDefault="00804FAA" w:rsidP="00EF1B75">
            <w:pPr>
              <w:spacing w:before="240" w:line="240" w:lineRule="auto"/>
              <w:rPr>
                <w:rFonts w:ascii="Open Sans" w:hAnsi="Open Sans" w:cs="Open Sans"/>
                <w:color w:val="1B1B1B"/>
                <w:szCs w:val="24"/>
              </w:rPr>
            </w:pPr>
            <w:r w:rsidRPr="005707B3">
              <w:rPr>
                <w:rFonts w:ascii="Open Sans" w:hAnsi="Open Sans" w:cs="Open Sans"/>
                <w:color w:val="1B1B1B"/>
                <w:szCs w:val="24"/>
              </w:rPr>
              <w:t xml:space="preserve">Kiểm tra xem </w:t>
            </w:r>
            <w:r>
              <w:rPr>
                <w:rFonts w:ascii="Open Sans" w:hAnsi="Open Sans" w:cs="Open Sans"/>
                <w:color w:val="1B1B1B"/>
                <w:szCs w:val="24"/>
              </w:rPr>
              <w:t>hệ thống có lọc được sản phẩm nếu tiêu chí lọc không khớp với bất kì sản phẩm nào không</w:t>
            </w:r>
          </w:p>
        </w:tc>
      </w:tr>
      <w:tr w:rsidR="00804FAA" w:rsidRPr="0031231C" w14:paraId="0EA62E7B" w14:textId="77777777" w:rsidTr="00804FAA">
        <w:trPr>
          <w:divId w:val="1591501315"/>
        </w:trPr>
        <w:tc>
          <w:tcPr>
            <w:tcW w:w="802" w:type="dxa"/>
            <w:shd w:val="clear" w:color="auto" w:fill="FFFFFF"/>
            <w:hideMark/>
          </w:tcPr>
          <w:p w14:paraId="31DA788A"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9</w:t>
            </w:r>
          </w:p>
        </w:tc>
        <w:tc>
          <w:tcPr>
            <w:tcW w:w="4500" w:type="dxa"/>
            <w:shd w:val="clear" w:color="auto" w:fill="FFFFFF"/>
            <w:hideMark/>
          </w:tcPr>
          <w:p w14:paraId="254F0CB8"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Tiền điều kiện</w:t>
            </w:r>
          </w:p>
        </w:tc>
        <w:tc>
          <w:tcPr>
            <w:tcW w:w="4320" w:type="dxa"/>
            <w:shd w:val="clear" w:color="auto" w:fill="FFFFFF"/>
            <w:hideMark/>
          </w:tcPr>
          <w:p w14:paraId="64A7A65D" w14:textId="77777777" w:rsidR="00804FAA" w:rsidRPr="0031231C" w:rsidRDefault="00804FAA" w:rsidP="00EF1B75">
            <w:pPr>
              <w:spacing w:before="240" w:line="240" w:lineRule="auto"/>
              <w:rPr>
                <w:rFonts w:ascii="Open Sans" w:hAnsi="Open Sans" w:cs="Open Sans"/>
                <w:color w:val="1B1B1B"/>
                <w:szCs w:val="24"/>
              </w:rPr>
            </w:pPr>
            <w:r w:rsidRPr="005707B3">
              <w:rPr>
                <w:rFonts w:ascii="Open Sans" w:hAnsi="Open Sans" w:cs="Open Sans"/>
                <w:color w:val="1B1B1B"/>
                <w:szCs w:val="24"/>
              </w:rPr>
              <w:t xml:space="preserve">Người dùng </w:t>
            </w:r>
            <w:r>
              <w:rPr>
                <w:rFonts w:ascii="Open Sans" w:hAnsi="Open Sans" w:cs="Open Sans"/>
                <w:color w:val="1B1B1B"/>
                <w:szCs w:val="24"/>
              </w:rPr>
              <w:t>truy cập thành công vào trang chủ website</w:t>
            </w:r>
          </w:p>
        </w:tc>
      </w:tr>
      <w:tr w:rsidR="00804FAA" w:rsidRPr="0031231C" w14:paraId="130F8FDF" w14:textId="77777777" w:rsidTr="00804FAA">
        <w:trPr>
          <w:divId w:val="1591501315"/>
        </w:trPr>
        <w:tc>
          <w:tcPr>
            <w:tcW w:w="802" w:type="dxa"/>
            <w:shd w:val="clear" w:color="auto" w:fill="FFFFFF"/>
            <w:hideMark/>
          </w:tcPr>
          <w:p w14:paraId="1851DF5B"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10</w:t>
            </w:r>
          </w:p>
        </w:tc>
        <w:tc>
          <w:tcPr>
            <w:tcW w:w="4500" w:type="dxa"/>
            <w:shd w:val="clear" w:color="auto" w:fill="FFFFFF"/>
            <w:hideMark/>
          </w:tcPr>
          <w:p w14:paraId="17F26227"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Các bước thực hiện kiểm thử</w:t>
            </w:r>
          </w:p>
        </w:tc>
        <w:tc>
          <w:tcPr>
            <w:tcW w:w="4320" w:type="dxa"/>
            <w:shd w:val="clear" w:color="auto" w:fill="FFFFFF"/>
            <w:hideMark/>
          </w:tcPr>
          <w:p w14:paraId="48AC3F92" w14:textId="77777777" w:rsidR="00804FAA" w:rsidRPr="0031231C" w:rsidRDefault="00804FAA" w:rsidP="00EF1B75">
            <w:pPr>
              <w:spacing w:before="240" w:line="240" w:lineRule="auto"/>
              <w:rPr>
                <w:rFonts w:ascii="Open Sans" w:hAnsi="Open Sans" w:cs="Open Sans"/>
                <w:color w:val="1B1B1B"/>
                <w:szCs w:val="24"/>
              </w:rPr>
            </w:pPr>
            <w:r w:rsidRPr="005707B3">
              <w:rPr>
                <w:rFonts w:ascii="Open Sans" w:hAnsi="Open Sans" w:cs="Open Sans"/>
                <w:color w:val="1B1B1B"/>
                <w:szCs w:val="24"/>
              </w:rPr>
              <w:t>(xem bảng bên dưới)</w:t>
            </w:r>
          </w:p>
        </w:tc>
      </w:tr>
      <w:tr w:rsidR="00804FAA" w:rsidRPr="005707B3" w14:paraId="6EC6AC5C" w14:textId="77777777" w:rsidTr="00804FAA">
        <w:trPr>
          <w:divId w:val="1591501315"/>
        </w:trPr>
        <w:tc>
          <w:tcPr>
            <w:tcW w:w="9622" w:type="dxa"/>
            <w:gridSpan w:val="3"/>
            <w:shd w:val="clear" w:color="auto" w:fill="BFBFBF" w:themeFill="background1" w:themeFillShade="BF"/>
          </w:tcPr>
          <w:tbl>
            <w:tblPr>
              <w:tblStyle w:val="TableGrid"/>
              <w:tblW w:w="0" w:type="auto"/>
              <w:tblLook w:val="04A0" w:firstRow="1" w:lastRow="0" w:firstColumn="1" w:lastColumn="0" w:noHBand="0" w:noVBand="1"/>
            </w:tblPr>
            <w:tblGrid>
              <w:gridCol w:w="653"/>
              <w:gridCol w:w="2110"/>
              <w:gridCol w:w="931"/>
              <w:gridCol w:w="987"/>
              <w:gridCol w:w="2540"/>
              <w:gridCol w:w="1436"/>
              <w:gridCol w:w="925"/>
            </w:tblGrid>
            <w:tr w:rsidR="00804FAA" w:rsidRPr="005707B3" w14:paraId="7510E21A" w14:textId="77777777" w:rsidTr="00EF1B75">
              <w:tc>
                <w:tcPr>
                  <w:tcW w:w="747" w:type="dxa"/>
                </w:tcPr>
                <w:p w14:paraId="570F0A98"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STT</w:t>
                  </w:r>
                </w:p>
              </w:tc>
              <w:tc>
                <w:tcPr>
                  <w:tcW w:w="1705" w:type="dxa"/>
                </w:tcPr>
                <w:p w14:paraId="771645FA"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 xml:space="preserve">Bước thực hiện </w:t>
                  </w:r>
                </w:p>
              </w:tc>
              <w:tc>
                <w:tcPr>
                  <w:tcW w:w="808" w:type="dxa"/>
                </w:tcPr>
                <w:p w14:paraId="2C878314"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Dữ liệu kiểm thử</w:t>
                  </w:r>
                </w:p>
              </w:tc>
              <w:tc>
                <w:tcPr>
                  <w:tcW w:w="1306" w:type="dxa"/>
                </w:tcPr>
                <w:p w14:paraId="65BC6876"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Kết quả mong đợi</w:t>
                  </w:r>
                </w:p>
              </w:tc>
              <w:tc>
                <w:tcPr>
                  <w:tcW w:w="2655" w:type="dxa"/>
                </w:tcPr>
                <w:p w14:paraId="08005AAD"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Kết quả thực tế</w:t>
                  </w:r>
                </w:p>
              </w:tc>
              <w:tc>
                <w:tcPr>
                  <w:tcW w:w="1436" w:type="dxa"/>
                </w:tcPr>
                <w:p w14:paraId="10A3503B" w14:textId="77777777" w:rsidR="00804FAA" w:rsidRPr="005707B3" w:rsidRDefault="00804FAA" w:rsidP="00EF1B75">
                  <w:pPr>
                    <w:spacing w:before="240"/>
                    <w:rPr>
                      <w:rFonts w:ascii="Open Sans" w:hAnsi="Open Sans" w:cs="Open Sans"/>
                      <w:color w:val="1B1B1B"/>
                      <w:szCs w:val="24"/>
                    </w:rPr>
                  </w:pPr>
                  <w:r w:rsidRPr="005707B3">
                    <w:rPr>
                      <w:rFonts w:ascii="Open Sans" w:hAnsi="Open Sans" w:cs="Open Sans"/>
                      <w:b/>
                      <w:bCs/>
                      <w:color w:val="1B1B1B"/>
                      <w:szCs w:val="24"/>
                    </w:rPr>
                    <w:t>Status (Pass/Fail)</w:t>
                  </w:r>
                </w:p>
              </w:tc>
              <w:tc>
                <w:tcPr>
                  <w:tcW w:w="925" w:type="dxa"/>
                </w:tcPr>
                <w:p w14:paraId="64498F72" w14:textId="77777777" w:rsidR="00804FAA" w:rsidRPr="005707B3" w:rsidRDefault="00804FAA" w:rsidP="00EF1B75">
                  <w:pPr>
                    <w:spacing w:before="240"/>
                    <w:rPr>
                      <w:rFonts w:ascii="Open Sans" w:hAnsi="Open Sans" w:cs="Open Sans"/>
                      <w:color w:val="1B1B1B"/>
                      <w:szCs w:val="24"/>
                    </w:rPr>
                  </w:pPr>
                  <w:r w:rsidRPr="005707B3">
                    <w:rPr>
                      <w:rFonts w:ascii="Open Sans" w:hAnsi="Open Sans" w:cs="Open Sans"/>
                      <w:b/>
                      <w:bCs/>
                      <w:color w:val="1B1B1B"/>
                      <w:szCs w:val="24"/>
                    </w:rPr>
                    <w:t>Notes</w:t>
                  </w:r>
                </w:p>
              </w:tc>
            </w:tr>
            <w:tr w:rsidR="00804FAA" w:rsidRPr="005707B3" w14:paraId="26077120" w14:textId="77777777" w:rsidTr="00EF1B75">
              <w:tc>
                <w:tcPr>
                  <w:tcW w:w="0" w:type="auto"/>
                  <w:hideMark/>
                </w:tcPr>
                <w:p w14:paraId="23BEE98C"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1</w:t>
                  </w:r>
                </w:p>
              </w:tc>
              <w:tc>
                <w:tcPr>
                  <w:tcW w:w="0" w:type="auto"/>
                  <w:hideMark/>
                </w:tcPr>
                <w:p w14:paraId="6E125B20" w14:textId="77777777" w:rsidR="00804FAA" w:rsidRPr="0031231C" w:rsidRDefault="00804FAA" w:rsidP="00EF1B75">
                  <w:pPr>
                    <w:spacing w:before="240"/>
                    <w:rPr>
                      <w:rFonts w:ascii="Open Sans" w:hAnsi="Open Sans" w:cs="Open Sans"/>
                      <w:color w:val="1B1B1B"/>
                      <w:szCs w:val="24"/>
                    </w:rPr>
                  </w:pPr>
                  <w:r w:rsidRPr="00BA1A39">
                    <w:rPr>
                      <w:rFonts w:ascii="Open Sans" w:hAnsi="Open Sans" w:cs="Open Sans"/>
                      <w:color w:val="1B1B1B"/>
                      <w:szCs w:val="24"/>
                    </w:rPr>
                    <w:t xml:space="preserve">Người dùng chọn chức năng </w:t>
                  </w:r>
                  <w:r>
                    <w:rPr>
                      <w:rFonts w:ascii="Open Sans" w:hAnsi="Open Sans" w:cs="Open Sans"/>
                      <w:color w:val="1B1B1B"/>
                      <w:szCs w:val="24"/>
                    </w:rPr>
                    <w:t xml:space="preserve">lọc </w:t>
                  </w:r>
                  <w:r w:rsidRPr="00BA1A39">
                    <w:rPr>
                      <w:rFonts w:ascii="Open Sans" w:hAnsi="Open Sans" w:cs="Open Sans"/>
                      <w:color w:val="1B1B1B"/>
                      <w:szCs w:val="24"/>
                    </w:rPr>
                    <w:t>tại giao diện trang chủ</w:t>
                  </w:r>
                </w:p>
              </w:tc>
              <w:tc>
                <w:tcPr>
                  <w:tcW w:w="808" w:type="dxa"/>
                  <w:hideMark/>
                </w:tcPr>
                <w:p w14:paraId="513ECE77" w14:textId="77777777" w:rsidR="00804FAA" w:rsidRPr="0031231C" w:rsidRDefault="00804FAA" w:rsidP="00EF1B75">
                  <w:pPr>
                    <w:spacing w:before="240"/>
                    <w:rPr>
                      <w:rFonts w:ascii="Open Sans" w:hAnsi="Open Sans" w:cs="Open Sans"/>
                      <w:color w:val="1B1B1B"/>
                      <w:szCs w:val="24"/>
                    </w:rPr>
                  </w:pPr>
                </w:p>
              </w:tc>
              <w:tc>
                <w:tcPr>
                  <w:tcW w:w="1306" w:type="dxa"/>
                  <w:hideMark/>
                </w:tcPr>
                <w:p w14:paraId="71837E2C" w14:textId="77777777" w:rsidR="00804FAA" w:rsidRPr="0031231C" w:rsidRDefault="00804FAA" w:rsidP="00EF1B75">
                  <w:pPr>
                    <w:spacing w:before="240"/>
                    <w:rPr>
                      <w:rFonts w:ascii="Open Sans" w:hAnsi="Open Sans" w:cs="Open Sans"/>
                      <w:color w:val="1B1B1B"/>
                      <w:szCs w:val="24"/>
                    </w:rPr>
                  </w:pPr>
                  <w:r w:rsidRPr="00C9028B">
                    <w:rPr>
                      <w:rFonts w:ascii="Open Sans" w:hAnsi="Open Sans" w:cs="Open Sans"/>
                      <w:color w:val="1B1B1B"/>
                      <w:szCs w:val="24"/>
                    </w:rPr>
                    <w:t xml:space="preserve">Hệ thống hiển thị </w:t>
                  </w:r>
                  <w:r>
                    <w:rPr>
                      <w:rFonts w:ascii="Open Sans" w:hAnsi="Open Sans" w:cs="Open Sans"/>
                      <w:color w:val="1B1B1B"/>
                      <w:szCs w:val="24"/>
                    </w:rPr>
                    <w:t xml:space="preserve">được các tiêu chí dùng để lọc </w:t>
                  </w:r>
                  <w:r>
                    <w:rPr>
                      <w:rFonts w:ascii="Open Sans" w:hAnsi="Open Sans" w:cs="Open Sans"/>
                      <w:color w:val="1B1B1B"/>
                      <w:szCs w:val="24"/>
                    </w:rPr>
                    <w:lastRenderedPageBreak/>
                    <w:t>sản phẩm</w:t>
                  </w:r>
                </w:p>
              </w:tc>
              <w:tc>
                <w:tcPr>
                  <w:tcW w:w="0" w:type="auto"/>
                  <w:hideMark/>
                </w:tcPr>
                <w:p w14:paraId="5C8C611C"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lastRenderedPageBreak/>
                    <w:t>Hệ thống hiển thị các tiêu chỉ lọc, bao gồm: L</w:t>
                  </w:r>
                  <w:r w:rsidRPr="00751D03">
                    <w:rPr>
                      <w:rFonts w:ascii="Open Sans" w:hAnsi="Open Sans" w:cs="Open Sans"/>
                      <w:color w:val="1B1B1B"/>
                      <w:szCs w:val="24"/>
                    </w:rPr>
                    <w:t>oại sản phẩm</w:t>
                  </w:r>
                  <w:r>
                    <w:rPr>
                      <w:rFonts w:ascii="Open Sans" w:hAnsi="Open Sans" w:cs="Open Sans"/>
                      <w:color w:val="1B1B1B"/>
                      <w:szCs w:val="24"/>
                    </w:rPr>
                    <w:t>:</w:t>
                  </w:r>
                </w:p>
                <w:p w14:paraId="10764438" w14:textId="77777777" w:rsidR="00804FAA" w:rsidRDefault="00804FAA" w:rsidP="00EF1B75">
                  <w:pPr>
                    <w:spacing w:before="240"/>
                    <w:rPr>
                      <w:rFonts w:ascii="Open Sans" w:hAnsi="Open Sans" w:cs="Open Sans"/>
                      <w:color w:val="1B1B1B"/>
                      <w:szCs w:val="24"/>
                    </w:rPr>
                  </w:pPr>
                  <w:r w:rsidRPr="00751D03">
                    <w:rPr>
                      <w:rFonts w:ascii="Open Sans" w:hAnsi="Open Sans" w:cs="Open Sans"/>
                      <w:color w:val="1B1B1B"/>
                      <w:szCs w:val="24"/>
                    </w:rPr>
                    <w:t>-</w:t>
                  </w:r>
                  <w:r>
                    <w:rPr>
                      <w:rFonts w:ascii="Open Sans" w:hAnsi="Open Sans" w:cs="Open Sans"/>
                      <w:color w:val="1B1B1B"/>
                      <w:szCs w:val="24"/>
                    </w:rPr>
                    <w:t xml:space="preserve"> </w:t>
                  </w:r>
                  <w:r w:rsidRPr="00751D03">
                    <w:rPr>
                      <w:rFonts w:ascii="Open Sans" w:hAnsi="Open Sans" w:cs="Open Sans"/>
                      <w:color w:val="1B1B1B"/>
                      <w:szCs w:val="24"/>
                    </w:rPr>
                    <w:t>Áo</w:t>
                  </w:r>
                  <w:r>
                    <w:rPr>
                      <w:rFonts w:ascii="Open Sans" w:hAnsi="Open Sans" w:cs="Open Sans"/>
                      <w:color w:val="1B1B1B"/>
                      <w:szCs w:val="24"/>
                    </w:rPr>
                    <w:t>:</w:t>
                  </w:r>
                </w:p>
                <w:p w14:paraId="2423D20A"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 Áo thun</w:t>
                  </w:r>
                </w:p>
                <w:p w14:paraId="0D3D9E3B"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 Áo polo</w:t>
                  </w:r>
                </w:p>
                <w:p w14:paraId="0FEBF3AF"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lastRenderedPageBreak/>
                    <w:t>+ Sơ mi</w:t>
                  </w:r>
                </w:p>
                <w:p w14:paraId="69F04787"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 Áo khoác</w:t>
                  </w:r>
                </w:p>
                <w:p w14:paraId="41F506C5"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 …</w:t>
                  </w:r>
                </w:p>
                <w:p w14:paraId="70118FA7"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 Quần:</w:t>
                  </w:r>
                </w:p>
                <w:p w14:paraId="6CC0DC92"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 Quần jean</w:t>
                  </w:r>
                </w:p>
                <w:p w14:paraId="3DDAC440"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 Quần short</w:t>
                  </w:r>
                </w:p>
                <w:p w14:paraId="0CA7A4CB" w14:textId="77777777" w:rsidR="00804FAA" w:rsidRPr="00751D03" w:rsidRDefault="00804FAA" w:rsidP="00EF1B75">
                  <w:pPr>
                    <w:spacing w:before="240"/>
                    <w:rPr>
                      <w:rFonts w:ascii="Open Sans" w:hAnsi="Open Sans" w:cs="Open Sans"/>
                      <w:color w:val="1B1B1B"/>
                      <w:szCs w:val="24"/>
                    </w:rPr>
                  </w:pPr>
                  <w:r>
                    <w:rPr>
                      <w:rFonts w:ascii="Open Sans" w:hAnsi="Open Sans" w:cs="Open Sans"/>
                      <w:color w:val="1B1B1B"/>
                      <w:szCs w:val="24"/>
                    </w:rPr>
                    <w:t>+ …</w:t>
                  </w:r>
                </w:p>
                <w:p w14:paraId="1669B58C"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M</w:t>
                  </w:r>
                  <w:r w:rsidRPr="00751D03">
                    <w:rPr>
                      <w:rFonts w:ascii="Open Sans" w:hAnsi="Open Sans" w:cs="Open Sans"/>
                      <w:color w:val="1B1B1B"/>
                      <w:szCs w:val="24"/>
                    </w:rPr>
                    <w:t>àu sắc</w:t>
                  </w:r>
                  <w:r>
                    <w:rPr>
                      <w:rFonts w:ascii="Open Sans" w:hAnsi="Open Sans" w:cs="Open Sans"/>
                      <w:color w:val="1B1B1B"/>
                      <w:szCs w:val="24"/>
                    </w:rPr>
                    <w:t>:</w:t>
                  </w:r>
                </w:p>
                <w:p w14:paraId="70667F5E" w14:textId="77777777" w:rsidR="00804FAA" w:rsidRDefault="00804FAA" w:rsidP="00EF1B75">
                  <w:pPr>
                    <w:spacing w:before="240"/>
                    <w:rPr>
                      <w:rFonts w:ascii="Open Sans" w:hAnsi="Open Sans" w:cs="Open Sans"/>
                      <w:color w:val="1B1B1B"/>
                      <w:szCs w:val="24"/>
                    </w:rPr>
                  </w:pPr>
                  <w:r w:rsidRPr="007669B6">
                    <w:rPr>
                      <w:rFonts w:ascii="Open Sans" w:hAnsi="Open Sans" w:cs="Open Sans"/>
                      <w:color w:val="1B1B1B"/>
                      <w:szCs w:val="24"/>
                    </w:rPr>
                    <w:t>-</w:t>
                  </w:r>
                  <w:r>
                    <w:rPr>
                      <w:rFonts w:ascii="Open Sans" w:hAnsi="Open Sans" w:cs="Open Sans"/>
                      <w:color w:val="1B1B1B"/>
                      <w:szCs w:val="24"/>
                    </w:rPr>
                    <w:t xml:space="preserve"> Đen</w:t>
                  </w:r>
                </w:p>
                <w:p w14:paraId="27312C3D"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 Đỏ</w:t>
                  </w:r>
                </w:p>
                <w:p w14:paraId="247AFA00"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 Xanh</w:t>
                  </w:r>
                </w:p>
                <w:p w14:paraId="1CD5A3AD"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 …</w:t>
                  </w:r>
                </w:p>
                <w:p w14:paraId="4AF4D6E0"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K</w:t>
                  </w:r>
                  <w:r w:rsidRPr="00751D03">
                    <w:rPr>
                      <w:rFonts w:ascii="Open Sans" w:hAnsi="Open Sans" w:cs="Open Sans"/>
                      <w:color w:val="1B1B1B"/>
                      <w:szCs w:val="24"/>
                    </w:rPr>
                    <w:t>hoảng giá</w:t>
                  </w:r>
                  <w:r>
                    <w:rPr>
                      <w:rFonts w:ascii="Open Sans" w:hAnsi="Open Sans" w:cs="Open Sans"/>
                      <w:color w:val="1B1B1B"/>
                      <w:szCs w:val="24"/>
                    </w:rPr>
                    <w:t>:</w:t>
                  </w:r>
                </w:p>
                <w:p w14:paraId="2DE41D9A" w14:textId="77777777" w:rsidR="00804FAA" w:rsidRDefault="00804FAA" w:rsidP="00EF1B75">
                  <w:pPr>
                    <w:spacing w:before="240"/>
                    <w:rPr>
                      <w:rFonts w:ascii="Open Sans" w:hAnsi="Open Sans" w:cs="Open Sans"/>
                      <w:color w:val="1B1B1B"/>
                      <w:szCs w:val="24"/>
                    </w:rPr>
                  </w:pPr>
                  <w:r w:rsidRPr="007669B6">
                    <w:rPr>
                      <w:rFonts w:ascii="Open Sans" w:hAnsi="Open Sans" w:cs="Open Sans"/>
                      <w:color w:val="1B1B1B"/>
                      <w:szCs w:val="24"/>
                    </w:rPr>
                    <w:t>-</w:t>
                  </w:r>
                  <w:r>
                    <w:rPr>
                      <w:rFonts w:ascii="Open Sans" w:hAnsi="Open Sans" w:cs="Open Sans"/>
                      <w:color w:val="1B1B1B"/>
                      <w:szCs w:val="24"/>
                    </w:rPr>
                    <w:t xml:space="preserve"> </w:t>
                  </w:r>
                  <w:r w:rsidRPr="007669B6">
                    <w:rPr>
                      <w:rFonts w:ascii="Open Sans" w:hAnsi="Open Sans" w:cs="Open Sans"/>
                      <w:color w:val="1B1B1B"/>
                      <w:szCs w:val="24"/>
                    </w:rPr>
                    <w:t>&lt;100.000</w:t>
                  </w:r>
                </w:p>
                <w:p w14:paraId="235068B3"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- 100.000 – 200.000</w:t>
                  </w:r>
                </w:p>
                <w:p w14:paraId="5ECD6701"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- 300.000 – 400.000</w:t>
                  </w:r>
                </w:p>
                <w:p w14:paraId="08F57240" w14:textId="77777777" w:rsidR="00804FAA" w:rsidRPr="007669B6" w:rsidRDefault="00804FAA" w:rsidP="00EF1B75">
                  <w:pPr>
                    <w:spacing w:before="240"/>
                    <w:rPr>
                      <w:rFonts w:ascii="Open Sans" w:hAnsi="Open Sans" w:cs="Open Sans"/>
                      <w:color w:val="1B1B1B"/>
                      <w:szCs w:val="24"/>
                    </w:rPr>
                  </w:pPr>
                  <w:r>
                    <w:rPr>
                      <w:rFonts w:ascii="Open Sans" w:hAnsi="Open Sans" w:cs="Open Sans"/>
                      <w:color w:val="1B1B1B"/>
                      <w:szCs w:val="24"/>
                    </w:rPr>
                    <w:t>- &gt;400.000</w:t>
                  </w:r>
                </w:p>
                <w:p w14:paraId="4B2CAF68"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C</w:t>
                  </w:r>
                  <w:r w:rsidRPr="00751D03">
                    <w:rPr>
                      <w:rFonts w:ascii="Open Sans" w:hAnsi="Open Sans" w:cs="Open Sans"/>
                      <w:color w:val="1B1B1B"/>
                      <w:szCs w:val="24"/>
                    </w:rPr>
                    <w:t>hất liệu</w:t>
                  </w:r>
                  <w:r>
                    <w:rPr>
                      <w:rFonts w:ascii="Open Sans" w:hAnsi="Open Sans" w:cs="Open Sans"/>
                      <w:color w:val="1B1B1B"/>
                      <w:szCs w:val="24"/>
                    </w:rPr>
                    <w:t>:</w:t>
                  </w:r>
                </w:p>
                <w:p w14:paraId="0C51FE6E" w14:textId="77777777" w:rsidR="00804FAA" w:rsidRDefault="00804FAA" w:rsidP="00EF1B75">
                  <w:pPr>
                    <w:spacing w:before="240"/>
                    <w:rPr>
                      <w:rFonts w:ascii="Open Sans" w:hAnsi="Open Sans" w:cs="Open Sans"/>
                      <w:color w:val="1B1B1B"/>
                      <w:szCs w:val="24"/>
                    </w:rPr>
                  </w:pPr>
                  <w:r w:rsidRPr="007669B6">
                    <w:rPr>
                      <w:rFonts w:ascii="Open Sans" w:hAnsi="Open Sans" w:cs="Open Sans"/>
                      <w:color w:val="1B1B1B"/>
                      <w:szCs w:val="24"/>
                    </w:rPr>
                    <w:t>-</w:t>
                  </w:r>
                  <w:r>
                    <w:rPr>
                      <w:rFonts w:ascii="Open Sans" w:hAnsi="Open Sans" w:cs="Open Sans"/>
                      <w:color w:val="1B1B1B"/>
                      <w:szCs w:val="24"/>
                    </w:rPr>
                    <w:t xml:space="preserve"> </w:t>
                  </w:r>
                  <w:r w:rsidRPr="007669B6">
                    <w:rPr>
                      <w:rFonts w:ascii="Open Sans" w:hAnsi="Open Sans" w:cs="Open Sans"/>
                      <w:color w:val="1B1B1B"/>
                      <w:szCs w:val="24"/>
                    </w:rPr>
                    <w:t>Kaki</w:t>
                  </w:r>
                </w:p>
                <w:p w14:paraId="409A66AD"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 Thun lạnh</w:t>
                  </w:r>
                </w:p>
                <w:p w14:paraId="7E61D4D5"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 Lụa</w:t>
                  </w:r>
                </w:p>
                <w:p w14:paraId="0A2EF55B" w14:textId="77777777" w:rsidR="00804FAA" w:rsidRPr="007669B6" w:rsidRDefault="00804FAA" w:rsidP="00EF1B75">
                  <w:pPr>
                    <w:spacing w:before="240"/>
                    <w:rPr>
                      <w:rFonts w:ascii="Open Sans" w:hAnsi="Open Sans" w:cs="Open Sans"/>
                      <w:color w:val="1B1B1B"/>
                      <w:szCs w:val="24"/>
                    </w:rPr>
                  </w:pPr>
                  <w:r>
                    <w:rPr>
                      <w:rFonts w:ascii="Open Sans" w:hAnsi="Open Sans" w:cs="Open Sans"/>
                      <w:color w:val="1B1B1B"/>
                      <w:szCs w:val="24"/>
                    </w:rPr>
                    <w:t>- …</w:t>
                  </w:r>
                </w:p>
              </w:tc>
              <w:tc>
                <w:tcPr>
                  <w:tcW w:w="0" w:type="auto"/>
                  <w:hideMark/>
                </w:tcPr>
                <w:p w14:paraId="46874ED8"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lastRenderedPageBreak/>
                    <w:t>Pass</w:t>
                  </w:r>
                </w:p>
              </w:tc>
              <w:tc>
                <w:tcPr>
                  <w:tcW w:w="0" w:type="auto"/>
                  <w:hideMark/>
                </w:tcPr>
                <w:p w14:paraId="4FE88371" w14:textId="77777777" w:rsidR="00804FAA" w:rsidRPr="0031231C" w:rsidRDefault="00804FAA" w:rsidP="00EF1B75">
                  <w:pPr>
                    <w:spacing w:before="240"/>
                    <w:rPr>
                      <w:rFonts w:ascii="Open Sans" w:hAnsi="Open Sans" w:cs="Open Sans"/>
                      <w:color w:val="1B1B1B"/>
                      <w:szCs w:val="24"/>
                    </w:rPr>
                  </w:pPr>
                </w:p>
              </w:tc>
            </w:tr>
            <w:tr w:rsidR="00804FAA" w:rsidRPr="005707B3" w14:paraId="25F2FC17" w14:textId="77777777" w:rsidTr="00EF1B75">
              <w:tc>
                <w:tcPr>
                  <w:tcW w:w="0" w:type="auto"/>
                  <w:hideMark/>
                </w:tcPr>
                <w:p w14:paraId="068BA1C2"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2</w:t>
                  </w:r>
                </w:p>
              </w:tc>
              <w:tc>
                <w:tcPr>
                  <w:tcW w:w="0" w:type="auto"/>
                  <w:hideMark/>
                </w:tcPr>
                <w:p w14:paraId="35C94DBE"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Người dùng chọn vào một hoặc nhiều tiêu chí lọc</w:t>
                  </w:r>
                </w:p>
              </w:tc>
              <w:tc>
                <w:tcPr>
                  <w:tcW w:w="808" w:type="dxa"/>
                  <w:hideMark/>
                </w:tcPr>
                <w:p w14:paraId="06B849B2"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Loại sản phẩm: quần jean</w:t>
                  </w:r>
                </w:p>
                <w:p w14:paraId="66EFD2B5"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 xml:space="preserve">Chất liệu: </w:t>
                  </w:r>
                  <w:r>
                    <w:rPr>
                      <w:rFonts w:ascii="Open Sans" w:hAnsi="Open Sans" w:cs="Open Sans"/>
                      <w:color w:val="1B1B1B"/>
                      <w:szCs w:val="24"/>
                    </w:rPr>
                    <w:lastRenderedPageBreak/>
                    <w:t>thun lạnh</w:t>
                  </w:r>
                </w:p>
              </w:tc>
              <w:tc>
                <w:tcPr>
                  <w:tcW w:w="1306" w:type="dxa"/>
                  <w:hideMark/>
                </w:tcPr>
                <w:p w14:paraId="19734791"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lastRenderedPageBreak/>
                    <w:t xml:space="preserve">Hệ thống đánh dấu các tiêu chí người </w:t>
                  </w:r>
                  <w:r>
                    <w:rPr>
                      <w:rFonts w:ascii="Open Sans" w:hAnsi="Open Sans" w:cs="Open Sans"/>
                      <w:color w:val="1B1B1B"/>
                      <w:szCs w:val="24"/>
                    </w:rPr>
                    <w:lastRenderedPageBreak/>
                    <w:t>dùng chọn lọc</w:t>
                  </w:r>
                </w:p>
              </w:tc>
              <w:tc>
                <w:tcPr>
                  <w:tcW w:w="0" w:type="auto"/>
                  <w:hideMark/>
                </w:tcPr>
                <w:p w14:paraId="768D4909"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lastRenderedPageBreak/>
                    <w:t>Hệ thống xuất hiện dấu tích vào tiêu chí quần jean, thun lạnh</w:t>
                  </w:r>
                </w:p>
              </w:tc>
              <w:tc>
                <w:tcPr>
                  <w:tcW w:w="0" w:type="auto"/>
                  <w:hideMark/>
                </w:tcPr>
                <w:p w14:paraId="2537C36D"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6750E877" w14:textId="77777777" w:rsidR="00804FAA" w:rsidRPr="0031231C" w:rsidRDefault="00804FAA" w:rsidP="00EF1B75">
                  <w:pPr>
                    <w:spacing w:before="240"/>
                    <w:rPr>
                      <w:rFonts w:ascii="Open Sans" w:hAnsi="Open Sans" w:cs="Open Sans"/>
                      <w:color w:val="1B1B1B"/>
                      <w:szCs w:val="24"/>
                    </w:rPr>
                  </w:pPr>
                </w:p>
              </w:tc>
            </w:tr>
            <w:tr w:rsidR="00804FAA" w:rsidRPr="005707B3" w14:paraId="3FE17B33" w14:textId="77777777" w:rsidTr="00EF1B75">
              <w:tc>
                <w:tcPr>
                  <w:tcW w:w="0" w:type="auto"/>
                  <w:hideMark/>
                </w:tcPr>
                <w:p w14:paraId="75BDD68B"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3</w:t>
                  </w:r>
                </w:p>
              </w:tc>
              <w:tc>
                <w:tcPr>
                  <w:tcW w:w="0" w:type="auto"/>
                  <w:hideMark/>
                </w:tcPr>
                <w:p w14:paraId="0EDC8AAF"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Người dùng chọn “Lọc”</w:t>
                  </w:r>
                </w:p>
              </w:tc>
              <w:tc>
                <w:tcPr>
                  <w:tcW w:w="808" w:type="dxa"/>
                  <w:hideMark/>
                </w:tcPr>
                <w:p w14:paraId="3DC11C8A" w14:textId="77777777" w:rsidR="00804FAA" w:rsidRPr="0031231C" w:rsidRDefault="00804FAA" w:rsidP="00EF1B75">
                  <w:pPr>
                    <w:spacing w:before="240"/>
                    <w:rPr>
                      <w:rFonts w:ascii="Open Sans" w:hAnsi="Open Sans" w:cs="Open Sans"/>
                      <w:color w:val="1B1B1B"/>
                      <w:szCs w:val="24"/>
                    </w:rPr>
                  </w:pPr>
                </w:p>
              </w:tc>
              <w:tc>
                <w:tcPr>
                  <w:tcW w:w="1306" w:type="dxa"/>
                  <w:hideMark/>
                </w:tcPr>
                <w:p w14:paraId="3470A01E" w14:textId="77777777" w:rsidR="00804FAA" w:rsidRPr="0031231C" w:rsidRDefault="00804FAA" w:rsidP="00EF1B75">
                  <w:pPr>
                    <w:spacing w:before="240"/>
                    <w:rPr>
                      <w:rFonts w:ascii="Open Sans" w:hAnsi="Open Sans" w:cs="Open Sans"/>
                      <w:color w:val="1B1B1B"/>
                      <w:szCs w:val="24"/>
                    </w:rPr>
                  </w:pPr>
                  <w:r w:rsidRPr="007669B6">
                    <w:rPr>
                      <w:rFonts w:ascii="Open Sans" w:hAnsi="Open Sans" w:cs="Open Sans"/>
                      <w:color w:val="1B1B1B"/>
                      <w:szCs w:val="24"/>
                    </w:rPr>
                    <w:t>Hệ thống kiểm tra tiêu chí sản phẩm người dùng cần lọc</w:t>
                  </w:r>
                </w:p>
              </w:tc>
              <w:tc>
                <w:tcPr>
                  <w:tcW w:w="0" w:type="auto"/>
                  <w:hideMark/>
                </w:tcPr>
                <w:p w14:paraId="5FBB6B66"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Như mong đợi</w:t>
                  </w:r>
                </w:p>
              </w:tc>
              <w:tc>
                <w:tcPr>
                  <w:tcW w:w="0" w:type="auto"/>
                  <w:hideMark/>
                </w:tcPr>
                <w:p w14:paraId="3414135A"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013741BC" w14:textId="77777777" w:rsidR="00804FAA" w:rsidRPr="0031231C" w:rsidRDefault="00804FAA" w:rsidP="00EF1B75">
                  <w:pPr>
                    <w:spacing w:before="240"/>
                    <w:rPr>
                      <w:rFonts w:ascii="Open Sans" w:hAnsi="Open Sans" w:cs="Open Sans"/>
                      <w:color w:val="1B1B1B"/>
                      <w:szCs w:val="24"/>
                    </w:rPr>
                  </w:pPr>
                </w:p>
              </w:tc>
            </w:tr>
            <w:tr w:rsidR="00804FAA" w:rsidRPr="005707B3" w14:paraId="06638C07" w14:textId="77777777" w:rsidTr="00EF1B75">
              <w:tc>
                <w:tcPr>
                  <w:tcW w:w="0" w:type="auto"/>
                  <w:hideMark/>
                </w:tcPr>
                <w:p w14:paraId="48402C51"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4</w:t>
                  </w:r>
                </w:p>
              </w:tc>
              <w:tc>
                <w:tcPr>
                  <w:tcW w:w="0" w:type="auto"/>
                  <w:hideMark/>
                </w:tcPr>
                <w:p w14:paraId="60F10E18"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 xml:space="preserve">Hiển thị trạng thái lọc sản phẩm </w:t>
                  </w:r>
                </w:p>
              </w:tc>
              <w:tc>
                <w:tcPr>
                  <w:tcW w:w="808" w:type="dxa"/>
                  <w:hideMark/>
                </w:tcPr>
                <w:p w14:paraId="1AB6936D" w14:textId="77777777" w:rsidR="00804FAA" w:rsidRPr="0031231C" w:rsidRDefault="00804FAA" w:rsidP="00EF1B75">
                  <w:pPr>
                    <w:spacing w:before="240"/>
                    <w:rPr>
                      <w:rFonts w:ascii="Open Sans" w:hAnsi="Open Sans" w:cs="Open Sans"/>
                      <w:color w:val="1B1B1B"/>
                      <w:szCs w:val="24"/>
                    </w:rPr>
                  </w:pPr>
                </w:p>
              </w:tc>
              <w:tc>
                <w:tcPr>
                  <w:tcW w:w="1306" w:type="dxa"/>
                  <w:hideMark/>
                </w:tcPr>
                <w:p w14:paraId="694274DE"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H</w:t>
                  </w:r>
                  <w:r w:rsidRPr="0007030A">
                    <w:rPr>
                      <w:rFonts w:ascii="Open Sans" w:hAnsi="Open Sans" w:cs="Open Sans"/>
                      <w:color w:val="1B1B1B"/>
                      <w:szCs w:val="24"/>
                    </w:rPr>
                    <w:t xml:space="preserve">ệ thống hiển thị </w:t>
                  </w:r>
                  <w:r>
                    <w:rPr>
                      <w:rFonts w:ascii="Open Sans" w:hAnsi="Open Sans" w:cs="Open Sans"/>
                      <w:color w:val="1B1B1B"/>
                      <w:szCs w:val="24"/>
                    </w:rPr>
                    <w:t xml:space="preserve">dòng thông báo </w:t>
                  </w:r>
                </w:p>
              </w:tc>
              <w:tc>
                <w:tcPr>
                  <w:tcW w:w="0" w:type="auto"/>
                  <w:hideMark/>
                </w:tcPr>
                <w:p w14:paraId="358A524C"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Xuất hiện dòng thông báo “Không tìm thấy sản phẩm”</w:t>
                  </w:r>
                </w:p>
              </w:tc>
              <w:tc>
                <w:tcPr>
                  <w:tcW w:w="0" w:type="auto"/>
                  <w:hideMark/>
                </w:tcPr>
                <w:p w14:paraId="16840BCC"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62C550F2" w14:textId="77777777" w:rsidR="00804FAA" w:rsidRDefault="00804FAA" w:rsidP="00EF1B75">
                  <w:pPr>
                    <w:spacing w:before="240"/>
                    <w:rPr>
                      <w:rFonts w:ascii="Times New Roman" w:hAnsi="Times New Roman"/>
                      <w:szCs w:val="24"/>
                    </w:rPr>
                  </w:pPr>
                </w:p>
                <w:p w14:paraId="46BF4AD3" w14:textId="77777777" w:rsidR="00804FAA" w:rsidRDefault="00804FAA" w:rsidP="00EF1B75">
                  <w:pPr>
                    <w:spacing w:before="240"/>
                    <w:rPr>
                      <w:rFonts w:ascii="Times New Roman" w:hAnsi="Times New Roman"/>
                      <w:szCs w:val="24"/>
                    </w:rPr>
                  </w:pPr>
                </w:p>
                <w:p w14:paraId="33A6649C" w14:textId="77777777" w:rsidR="00804FAA" w:rsidRDefault="00804FAA" w:rsidP="00EF1B75">
                  <w:pPr>
                    <w:spacing w:before="240"/>
                    <w:rPr>
                      <w:rFonts w:ascii="Times New Roman" w:hAnsi="Times New Roman"/>
                      <w:szCs w:val="24"/>
                    </w:rPr>
                  </w:pPr>
                </w:p>
                <w:p w14:paraId="116E73FD" w14:textId="77777777" w:rsidR="00804FAA" w:rsidRDefault="00804FAA" w:rsidP="00EF1B75">
                  <w:pPr>
                    <w:spacing w:before="240"/>
                    <w:rPr>
                      <w:rFonts w:ascii="Times New Roman" w:hAnsi="Times New Roman"/>
                      <w:szCs w:val="24"/>
                    </w:rPr>
                  </w:pPr>
                </w:p>
                <w:p w14:paraId="5564770B" w14:textId="77777777" w:rsidR="00804FAA" w:rsidRDefault="00804FAA" w:rsidP="00EF1B75">
                  <w:pPr>
                    <w:spacing w:before="240"/>
                    <w:rPr>
                      <w:rFonts w:ascii="Times New Roman" w:hAnsi="Times New Roman"/>
                      <w:szCs w:val="24"/>
                    </w:rPr>
                  </w:pPr>
                </w:p>
                <w:p w14:paraId="0A37BB70" w14:textId="77777777" w:rsidR="00804FAA" w:rsidRDefault="00804FAA" w:rsidP="00EF1B75">
                  <w:pPr>
                    <w:spacing w:before="240"/>
                    <w:rPr>
                      <w:rFonts w:ascii="Times New Roman" w:hAnsi="Times New Roman"/>
                      <w:szCs w:val="24"/>
                    </w:rPr>
                  </w:pPr>
                </w:p>
                <w:p w14:paraId="171E7462" w14:textId="77777777" w:rsidR="00804FAA" w:rsidRPr="0031231C" w:rsidRDefault="00804FAA" w:rsidP="00EF1B75">
                  <w:pPr>
                    <w:spacing w:before="240"/>
                    <w:rPr>
                      <w:rFonts w:ascii="Times New Roman" w:hAnsi="Times New Roman"/>
                      <w:szCs w:val="24"/>
                    </w:rPr>
                  </w:pPr>
                </w:p>
              </w:tc>
            </w:tr>
          </w:tbl>
          <w:p w14:paraId="33FF9367" w14:textId="77777777" w:rsidR="00804FAA" w:rsidRPr="005707B3" w:rsidRDefault="00804FAA" w:rsidP="00EF1B75">
            <w:pPr>
              <w:spacing w:before="240" w:line="240" w:lineRule="auto"/>
              <w:rPr>
                <w:rFonts w:ascii="Open Sans" w:hAnsi="Open Sans" w:cs="Open Sans"/>
                <w:color w:val="1B1B1B"/>
                <w:szCs w:val="24"/>
              </w:rPr>
            </w:pPr>
          </w:p>
        </w:tc>
      </w:tr>
      <w:tr w:rsidR="00804FAA" w:rsidRPr="0031231C" w14:paraId="5E95D72C" w14:textId="77777777" w:rsidTr="00804FAA">
        <w:trPr>
          <w:divId w:val="1591501315"/>
        </w:trPr>
        <w:tc>
          <w:tcPr>
            <w:tcW w:w="802" w:type="dxa"/>
            <w:shd w:val="clear" w:color="auto" w:fill="FFFFFF" w:themeFill="background1"/>
            <w:hideMark/>
          </w:tcPr>
          <w:p w14:paraId="56CF2C5F"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lastRenderedPageBreak/>
              <w:t>1</w:t>
            </w:r>
            <w:r>
              <w:rPr>
                <w:rFonts w:ascii="Open Sans" w:hAnsi="Open Sans" w:cs="Open Sans"/>
                <w:color w:val="1B1B1B"/>
                <w:szCs w:val="24"/>
              </w:rPr>
              <w:t>1</w:t>
            </w:r>
          </w:p>
        </w:tc>
        <w:tc>
          <w:tcPr>
            <w:tcW w:w="4500" w:type="dxa"/>
            <w:shd w:val="clear" w:color="auto" w:fill="FFFFFF" w:themeFill="background1"/>
            <w:hideMark/>
          </w:tcPr>
          <w:p w14:paraId="64E62887"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Hậu điều kiện</w:t>
            </w:r>
          </w:p>
        </w:tc>
        <w:tc>
          <w:tcPr>
            <w:tcW w:w="4320" w:type="dxa"/>
            <w:shd w:val="clear" w:color="auto" w:fill="FFFFFF" w:themeFill="background1"/>
            <w:hideMark/>
          </w:tcPr>
          <w:p w14:paraId="6CADB216"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Hệ thống trở về chức năng lọc cho người dùng chọn lại</w:t>
            </w:r>
          </w:p>
        </w:tc>
      </w:tr>
    </w:tbl>
    <w:p w14:paraId="49704D05" w14:textId="77777777" w:rsidR="00804FAA" w:rsidRDefault="00804FAA" w:rsidP="00804FAA">
      <w:pPr>
        <w:pStyle w:val="Heading3"/>
        <w:numPr>
          <w:ilvl w:val="0"/>
          <w:numId w:val="0"/>
        </w:numPr>
        <w:divId w:val="1591501315"/>
      </w:pPr>
    </w:p>
    <w:p w14:paraId="2EBDDAC0" w14:textId="77777777" w:rsidR="00804FAA" w:rsidRPr="00804FAA" w:rsidRDefault="00804FAA" w:rsidP="00804FAA">
      <w:pPr>
        <w:pStyle w:val="Heading3"/>
        <w:divId w:val="1591501315"/>
      </w:pPr>
      <w:bookmarkStart w:id="113" w:name="_Toc133168667"/>
      <w:r w:rsidRPr="00804FAA">
        <w:t>Lọc sản phẩm thất bại do người dùng chọn huỷ</w:t>
      </w:r>
      <w:bookmarkEnd w:id="113"/>
    </w:p>
    <w:tbl>
      <w:tblPr>
        <w:tblW w:w="96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02"/>
        <w:gridCol w:w="4500"/>
        <w:gridCol w:w="4320"/>
      </w:tblGrid>
      <w:tr w:rsidR="00804FAA" w:rsidRPr="0031231C" w14:paraId="76610049" w14:textId="77777777" w:rsidTr="00804FAA">
        <w:trPr>
          <w:divId w:val="1591501315"/>
        </w:trPr>
        <w:tc>
          <w:tcPr>
            <w:tcW w:w="802" w:type="dxa"/>
            <w:shd w:val="clear" w:color="auto" w:fill="FFFFFF"/>
            <w:hideMark/>
          </w:tcPr>
          <w:p w14:paraId="54877D67"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1</w:t>
            </w:r>
          </w:p>
        </w:tc>
        <w:tc>
          <w:tcPr>
            <w:tcW w:w="4500" w:type="dxa"/>
            <w:shd w:val="clear" w:color="auto" w:fill="FFFFFF"/>
            <w:hideMark/>
          </w:tcPr>
          <w:p w14:paraId="6CE2C057"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Test case ID</w:t>
            </w:r>
          </w:p>
        </w:tc>
        <w:tc>
          <w:tcPr>
            <w:tcW w:w="4320" w:type="dxa"/>
            <w:shd w:val="clear" w:color="auto" w:fill="FFFFFF"/>
            <w:hideMark/>
          </w:tcPr>
          <w:p w14:paraId="51F9C756" w14:textId="77777777" w:rsidR="00804FAA" w:rsidRPr="0031231C" w:rsidRDefault="00804FAA" w:rsidP="00EF1B75">
            <w:pPr>
              <w:spacing w:before="240" w:line="240" w:lineRule="auto"/>
              <w:rPr>
                <w:rFonts w:ascii="Open Sans" w:hAnsi="Open Sans" w:cs="Open Sans"/>
                <w:color w:val="1B1B1B"/>
                <w:szCs w:val="24"/>
              </w:rPr>
            </w:pPr>
            <w:r w:rsidRPr="005707B3">
              <w:rPr>
                <w:rFonts w:ascii="Open Sans" w:hAnsi="Open Sans" w:cs="Open Sans"/>
                <w:color w:val="1B1B1B"/>
                <w:szCs w:val="24"/>
              </w:rPr>
              <w:t>TC-</w:t>
            </w:r>
            <w:r>
              <w:rPr>
                <w:rFonts w:ascii="Open Sans" w:hAnsi="Open Sans" w:cs="Open Sans"/>
                <w:color w:val="1B1B1B"/>
                <w:szCs w:val="24"/>
              </w:rPr>
              <w:t>LSP-03</w:t>
            </w:r>
          </w:p>
        </w:tc>
      </w:tr>
      <w:tr w:rsidR="00804FAA" w:rsidRPr="0031231C" w14:paraId="0021C741" w14:textId="77777777" w:rsidTr="00804FAA">
        <w:trPr>
          <w:divId w:val="1591501315"/>
        </w:trPr>
        <w:tc>
          <w:tcPr>
            <w:tcW w:w="802" w:type="dxa"/>
            <w:shd w:val="clear" w:color="auto" w:fill="FFFFFF"/>
            <w:hideMark/>
          </w:tcPr>
          <w:p w14:paraId="0254ECC1"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2</w:t>
            </w:r>
          </w:p>
        </w:tc>
        <w:tc>
          <w:tcPr>
            <w:tcW w:w="4500" w:type="dxa"/>
            <w:shd w:val="clear" w:color="auto" w:fill="FFFFFF"/>
            <w:hideMark/>
          </w:tcPr>
          <w:p w14:paraId="0F0B61E3"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Mức độ</w:t>
            </w:r>
          </w:p>
        </w:tc>
        <w:tc>
          <w:tcPr>
            <w:tcW w:w="4320" w:type="dxa"/>
            <w:shd w:val="clear" w:color="auto" w:fill="FFFFFF"/>
            <w:hideMark/>
          </w:tcPr>
          <w:p w14:paraId="42B6F6AB"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High</w:t>
            </w:r>
          </w:p>
        </w:tc>
      </w:tr>
      <w:tr w:rsidR="00804FAA" w:rsidRPr="0031231C" w14:paraId="1FA5E46B" w14:textId="77777777" w:rsidTr="00804FAA">
        <w:trPr>
          <w:divId w:val="1591501315"/>
        </w:trPr>
        <w:tc>
          <w:tcPr>
            <w:tcW w:w="802" w:type="dxa"/>
            <w:shd w:val="clear" w:color="auto" w:fill="FFFFFF"/>
            <w:hideMark/>
          </w:tcPr>
          <w:p w14:paraId="2AE5C6E1"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3</w:t>
            </w:r>
          </w:p>
        </w:tc>
        <w:tc>
          <w:tcPr>
            <w:tcW w:w="4500" w:type="dxa"/>
            <w:shd w:val="clear" w:color="auto" w:fill="FFFFFF"/>
            <w:hideMark/>
          </w:tcPr>
          <w:p w14:paraId="4C0B7D68"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Người thiết kế test case</w:t>
            </w:r>
          </w:p>
        </w:tc>
        <w:tc>
          <w:tcPr>
            <w:tcW w:w="4320" w:type="dxa"/>
            <w:shd w:val="clear" w:color="auto" w:fill="FFFFFF"/>
            <w:hideMark/>
          </w:tcPr>
          <w:p w14:paraId="6FD6D492"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Nhóm 6</w:t>
            </w:r>
          </w:p>
        </w:tc>
      </w:tr>
      <w:tr w:rsidR="00804FAA" w:rsidRPr="0031231C" w14:paraId="03D72743" w14:textId="77777777" w:rsidTr="00804FAA">
        <w:trPr>
          <w:divId w:val="1591501315"/>
        </w:trPr>
        <w:tc>
          <w:tcPr>
            <w:tcW w:w="802" w:type="dxa"/>
            <w:shd w:val="clear" w:color="auto" w:fill="FFFFFF"/>
            <w:hideMark/>
          </w:tcPr>
          <w:p w14:paraId="3A38AE9E"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4</w:t>
            </w:r>
          </w:p>
        </w:tc>
        <w:tc>
          <w:tcPr>
            <w:tcW w:w="4500" w:type="dxa"/>
            <w:shd w:val="clear" w:color="auto" w:fill="FFFFFF"/>
            <w:hideMark/>
          </w:tcPr>
          <w:p w14:paraId="2B8FC3C2"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Ngày thiết kế test case</w:t>
            </w:r>
          </w:p>
        </w:tc>
        <w:tc>
          <w:tcPr>
            <w:tcW w:w="4320" w:type="dxa"/>
            <w:shd w:val="clear" w:color="auto" w:fill="FFFFFF"/>
            <w:hideMark/>
          </w:tcPr>
          <w:p w14:paraId="4555B395"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19 Apr 2023</w:t>
            </w:r>
          </w:p>
        </w:tc>
      </w:tr>
      <w:tr w:rsidR="00804FAA" w:rsidRPr="0031231C" w14:paraId="77622061" w14:textId="77777777" w:rsidTr="00804FAA">
        <w:trPr>
          <w:divId w:val="1591501315"/>
        </w:trPr>
        <w:tc>
          <w:tcPr>
            <w:tcW w:w="802" w:type="dxa"/>
            <w:shd w:val="clear" w:color="auto" w:fill="FFFFFF"/>
            <w:hideMark/>
          </w:tcPr>
          <w:p w14:paraId="7009D76E"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5</w:t>
            </w:r>
          </w:p>
        </w:tc>
        <w:tc>
          <w:tcPr>
            <w:tcW w:w="4500" w:type="dxa"/>
            <w:shd w:val="clear" w:color="auto" w:fill="FFFFFF"/>
            <w:hideMark/>
          </w:tcPr>
          <w:p w14:paraId="449A899A"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Người thực hiện test case</w:t>
            </w:r>
          </w:p>
        </w:tc>
        <w:tc>
          <w:tcPr>
            <w:tcW w:w="4320" w:type="dxa"/>
            <w:shd w:val="clear" w:color="auto" w:fill="FFFFFF"/>
            <w:hideMark/>
          </w:tcPr>
          <w:p w14:paraId="779DAF7C"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Huỳnh Hồ Hoài Nam</w:t>
            </w:r>
          </w:p>
        </w:tc>
      </w:tr>
      <w:tr w:rsidR="00804FAA" w:rsidRPr="0031231C" w14:paraId="7A8F9F7F" w14:textId="77777777" w:rsidTr="00804FAA">
        <w:trPr>
          <w:divId w:val="1591501315"/>
        </w:trPr>
        <w:tc>
          <w:tcPr>
            <w:tcW w:w="802" w:type="dxa"/>
            <w:shd w:val="clear" w:color="auto" w:fill="FFFFFF"/>
            <w:hideMark/>
          </w:tcPr>
          <w:p w14:paraId="0A811EA8"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6</w:t>
            </w:r>
          </w:p>
        </w:tc>
        <w:tc>
          <w:tcPr>
            <w:tcW w:w="4500" w:type="dxa"/>
            <w:shd w:val="clear" w:color="auto" w:fill="FFFFFF"/>
            <w:hideMark/>
          </w:tcPr>
          <w:p w14:paraId="1681B86C"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Ngày thực hiện test case</w:t>
            </w:r>
          </w:p>
        </w:tc>
        <w:tc>
          <w:tcPr>
            <w:tcW w:w="4320" w:type="dxa"/>
            <w:shd w:val="clear" w:color="auto" w:fill="FFFFFF"/>
            <w:hideMark/>
          </w:tcPr>
          <w:p w14:paraId="098CD337"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20 Apr 2023</w:t>
            </w:r>
          </w:p>
        </w:tc>
      </w:tr>
      <w:tr w:rsidR="00804FAA" w:rsidRPr="0031231C" w14:paraId="2618CDC7" w14:textId="77777777" w:rsidTr="00804FAA">
        <w:trPr>
          <w:divId w:val="1591501315"/>
        </w:trPr>
        <w:tc>
          <w:tcPr>
            <w:tcW w:w="802" w:type="dxa"/>
            <w:shd w:val="clear" w:color="auto" w:fill="FFFFFF"/>
            <w:hideMark/>
          </w:tcPr>
          <w:p w14:paraId="72E6C604"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lastRenderedPageBreak/>
              <w:t>7</w:t>
            </w:r>
          </w:p>
        </w:tc>
        <w:tc>
          <w:tcPr>
            <w:tcW w:w="4500" w:type="dxa"/>
            <w:shd w:val="clear" w:color="auto" w:fill="FFFFFF"/>
            <w:hideMark/>
          </w:tcPr>
          <w:p w14:paraId="1A478376"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Tên test case</w:t>
            </w:r>
          </w:p>
        </w:tc>
        <w:tc>
          <w:tcPr>
            <w:tcW w:w="4320" w:type="dxa"/>
            <w:shd w:val="clear" w:color="auto" w:fill="FFFFFF"/>
            <w:hideMark/>
          </w:tcPr>
          <w:p w14:paraId="448B1105"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Lọc sản phẩm thất bại do người dùng chọn “Huỷ”</w:t>
            </w:r>
          </w:p>
        </w:tc>
      </w:tr>
      <w:tr w:rsidR="00804FAA" w:rsidRPr="0031231C" w14:paraId="112C01FD" w14:textId="77777777" w:rsidTr="00804FAA">
        <w:trPr>
          <w:divId w:val="1591501315"/>
        </w:trPr>
        <w:tc>
          <w:tcPr>
            <w:tcW w:w="802" w:type="dxa"/>
            <w:shd w:val="clear" w:color="auto" w:fill="FFFFFF"/>
            <w:hideMark/>
          </w:tcPr>
          <w:p w14:paraId="209B006B"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8</w:t>
            </w:r>
          </w:p>
        </w:tc>
        <w:tc>
          <w:tcPr>
            <w:tcW w:w="4500" w:type="dxa"/>
            <w:shd w:val="clear" w:color="auto" w:fill="FFFFFF"/>
            <w:hideMark/>
          </w:tcPr>
          <w:p w14:paraId="756BDA64"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Mô tả chi tiết</w:t>
            </w:r>
          </w:p>
        </w:tc>
        <w:tc>
          <w:tcPr>
            <w:tcW w:w="4320" w:type="dxa"/>
            <w:shd w:val="clear" w:color="auto" w:fill="FFFFFF"/>
            <w:hideMark/>
          </w:tcPr>
          <w:p w14:paraId="45A62025" w14:textId="77777777" w:rsidR="00804FAA" w:rsidRPr="0031231C" w:rsidRDefault="00804FAA" w:rsidP="00EF1B75">
            <w:pPr>
              <w:spacing w:before="240" w:line="240" w:lineRule="auto"/>
              <w:rPr>
                <w:rFonts w:ascii="Open Sans" w:hAnsi="Open Sans" w:cs="Open Sans"/>
                <w:color w:val="1B1B1B"/>
                <w:szCs w:val="24"/>
              </w:rPr>
            </w:pPr>
            <w:r w:rsidRPr="005707B3">
              <w:rPr>
                <w:rFonts w:ascii="Open Sans" w:hAnsi="Open Sans" w:cs="Open Sans"/>
                <w:color w:val="1B1B1B"/>
                <w:szCs w:val="24"/>
              </w:rPr>
              <w:t xml:space="preserve">Kiểm tra xem </w:t>
            </w:r>
            <w:r>
              <w:rPr>
                <w:rFonts w:ascii="Open Sans" w:hAnsi="Open Sans" w:cs="Open Sans"/>
                <w:color w:val="1B1B1B"/>
                <w:szCs w:val="24"/>
              </w:rPr>
              <w:t>khi người dùng chọn huỷ thì hệ thống có trả người dùng về trang chủ hay không</w:t>
            </w:r>
          </w:p>
        </w:tc>
      </w:tr>
      <w:tr w:rsidR="00804FAA" w:rsidRPr="0031231C" w14:paraId="44BF923E" w14:textId="77777777" w:rsidTr="00804FAA">
        <w:trPr>
          <w:divId w:val="1591501315"/>
        </w:trPr>
        <w:tc>
          <w:tcPr>
            <w:tcW w:w="802" w:type="dxa"/>
            <w:shd w:val="clear" w:color="auto" w:fill="FFFFFF"/>
            <w:hideMark/>
          </w:tcPr>
          <w:p w14:paraId="6054F284"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9</w:t>
            </w:r>
          </w:p>
        </w:tc>
        <w:tc>
          <w:tcPr>
            <w:tcW w:w="4500" w:type="dxa"/>
            <w:shd w:val="clear" w:color="auto" w:fill="FFFFFF"/>
            <w:hideMark/>
          </w:tcPr>
          <w:p w14:paraId="35E8A738"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Tiền điều kiện</w:t>
            </w:r>
          </w:p>
        </w:tc>
        <w:tc>
          <w:tcPr>
            <w:tcW w:w="4320" w:type="dxa"/>
            <w:shd w:val="clear" w:color="auto" w:fill="FFFFFF"/>
            <w:hideMark/>
          </w:tcPr>
          <w:p w14:paraId="3963CD16" w14:textId="77777777" w:rsidR="00804FAA" w:rsidRPr="0031231C" w:rsidRDefault="00804FAA" w:rsidP="00EF1B75">
            <w:pPr>
              <w:spacing w:before="240" w:line="240" w:lineRule="auto"/>
              <w:rPr>
                <w:rFonts w:ascii="Open Sans" w:hAnsi="Open Sans" w:cs="Open Sans"/>
                <w:color w:val="1B1B1B"/>
                <w:szCs w:val="24"/>
              </w:rPr>
            </w:pPr>
            <w:r w:rsidRPr="005707B3">
              <w:rPr>
                <w:rFonts w:ascii="Open Sans" w:hAnsi="Open Sans" w:cs="Open Sans"/>
                <w:color w:val="1B1B1B"/>
                <w:szCs w:val="24"/>
              </w:rPr>
              <w:t xml:space="preserve">Người dùng </w:t>
            </w:r>
            <w:r>
              <w:rPr>
                <w:rFonts w:ascii="Open Sans" w:hAnsi="Open Sans" w:cs="Open Sans"/>
                <w:color w:val="1B1B1B"/>
                <w:szCs w:val="24"/>
              </w:rPr>
              <w:t>truy cập thành công vào trang chủ website</w:t>
            </w:r>
          </w:p>
        </w:tc>
      </w:tr>
      <w:tr w:rsidR="00804FAA" w:rsidRPr="0031231C" w14:paraId="3D3F579A" w14:textId="77777777" w:rsidTr="00804FAA">
        <w:trPr>
          <w:divId w:val="1591501315"/>
        </w:trPr>
        <w:tc>
          <w:tcPr>
            <w:tcW w:w="802" w:type="dxa"/>
            <w:shd w:val="clear" w:color="auto" w:fill="FFFFFF"/>
            <w:hideMark/>
          </w:tcPr>
          <w:p w14:paraId="045A38C8"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10</w:t>
            </w:r>
          </w:p>
        </w:tc>
        <w:tc>
          <w:tcPr>
            <w:tcW w:w="4500" w:type="dxa"/>
            <w:shd w:val="clear" w:color="auto" w:fill="FFFFFF"/>
            <w:hideMark/>
          </w:tcPr>
          <w:p w14:paraId="1441057C"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Các bước thực hiện kiểm thử</w:t>
            </w:r>
          </w:p>
        </w:tc>
        <w:tc>
          <w:tcPr>
            <w:tcW w:w="4320" w:type="dxa"/>
            <w:shd w:val="clear" w:color="auto" w:fill="FFFFFF"/>
            <w:hideMark/>
          </w:tcPr>
          <w:p w14:paraId="1D7C1BB3" w14:textId="77777777" w:rsidR="00804FAA" w:rsidRPr="0031231C" w:rsidRDefault="00804FAA" w:rsidP="00EF1B75">
            <w:pPr>
              <w:spacing w:before="240" w:line="240" w:lineRule="auto"/>
              <w:rPr>
                <w:rFonts w:ascii="Open Sans" w:hAnsi="Open Sans" w:cs="Open Sans"/>
                <w:color w:val="1B1B1B"/>
                <w:szCs w:val="24"/>
              </w:rPr>
            </w:pPr>
            <w:r w:rsidRPr="005707B3">
              <w:rPr>
                <w:rFonts w:ascii="Open Sans" w:hAnsi="Open Sans" w:cs="Open Sans"/>
                <w:color w:val="1B1B1B"/>
                <w:szCs w:val="24"/>
              </w:rPr>
              <w:t>(xem bảng bên dưới)</w:t>
            </w:r>
          </w:p>
        </w:tc>
      </w:tr>
      <w:tr w:rsidR="00804FAA" w:rsidRPr="005707B3" w14:paraId="1D8D6E30" w14:textId="77777777" w:rsidTr="00804FAA">
        <w:trPr>
          <w:divId w:val="1591501315"/>
        </w:trPr>
        <w:tc>
          <w:tcPr>
            <w:tcW w:w="9622" w:type="dxa"/>
            <w:gridSpan w:val="3"/>
            <w:shd w:val="clear" w:color="auto" w:fill="BFBFBF" w:themeFill="background1" w:themeFillShade="BF"/>
          </w:tcPr>
          <w:tbl>
            <w:tblPr>
              <w:tblStyle w:val="TableGrid"/>
              <w:tblW w:w="0" w:type="auto"/>
              <w:tblLook w:val="04A0" w:firstRow="1" w:lastRow="0" w:firstColumn="1" w:lastColumn="0" w:noHBand="0" w:noVBand="1"/>
            </w:tblPr>
            <w:tblGrid>
              <w:gridCol w:w="652"/>
              <w:gridCol w:w="2032"/>
              <w:gridCol w:w="931"/>
              <w:gridCol w:w="1126"/>
              <w:gridCol w:w="2480"/>
              <w:gridCol w:w="1436"/>
              <w:gridCol w:w="925"/>
            </w:tblGrid>
            <w:tr w:rsidR="00804FAA" w:rsidRPr="005707B3" w14:paraId="660684E4" w14:textId="77777777" w:rsidTr="00EF1B75">
              <w:tc>
                <w:tcPr>
                  <w:tcW w:w="747" w:type="dxa"/>
                </w:tcPr>
                <w:p w14:paraId="421083EA"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STT</w:t>
                  </w:r>
                </w:p>
              </w:tc>
              <w:tc>
                <w:tcPr>
                  <w:tcW w:w="1901" w:type="dxa"/>
                </w:tcPr>
                <w:p w14:paraId="0EA1811A"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 xml:space="preserve">Bước thực hiện </w:t>
                  </w:r>
                </w:p>
              </w:tc>
              <w:tc>
                <w:tcPr>
                  <w:tcW w:w="931" w:type="dxa"/>
                </w:tcPr>
                <w:p w14:paraId="64E274CC"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Dữ liệu kiểm thử</w:t>
                  </w:r>
                </w:p>
              </w:tc>
              <w:tc>
                <w:tcPr>
                  <w:tcW w:w="1305" w:type="dxa"/>
                </w:tcPr>
                <w:p w14:paraId="5EA79258"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Kết quả mong đợi</w:t>
                  </w:r>
                </w:p>
              </w:tc>
              <w:tc>
                <w:tcPr>
                  <w:tcW w:w="2337" w:type="dxa"/>
                </w:tcPr>
                <w:p w14:paraId="5DA62ACF"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Kết quả thực tế</w:t>
                  </w:r>
                </w:p>
              </w:tc>
              <w:tc>
                <w:tcPr>
                  <w:tcW w:w="1436" w:type="dxa"/>
                </w:tcPr>
                <w:p w14:paraId="4AC5362B" w14:textId="77777777" w:rsidR="00804FAA" w:rsidRPr="005707B3" w:rsidRDefault="00804FAA" w:rsidP="00EF1B75">
                  <w:pPr>
                    <w:spacing w:before="240"/>
                    <w:rPr>
                      <w:rFonts w:ascii="Open Sans" w:hAnsi="Open Sans" w:cs="Open Sans"/>
                      <w:color w:val="1B1B1B"/>
                      <w:szCs w:val="24"/>
                    </w:rPr>
                  </w:pPr>
                  <w:r w:rsidRPr="005707B3">
                    <w:rPr>
                      <w:rFonts w:ascii="Open Sans" w:hAnsi="Open Sans" w:cs="Open Sans"/>
                      <w:b/>
                      <w:bCs/>
                      <w:color w:val="1B1B1B"/>
                      <w:szCs w:val="24"/>
                    </w:rPr>
                    <w:t>Status (Pass/Fail)</w:t>
                  </w:r>
                </w:p>
              </w:tc>
              <w:tc>
                <w:tcPr>
                  <w:tcW w:w="925" w:type="dxa"/>
                </w:tcPr>
                <w:p w14:paraId="0ABBE9D7" w14:textId="77777777" w:rsidR="00804FAA" w:rsidRPr="005707B3" w:rsidRDefault="00804FAA" w:rsidP="00EF1B75">
                  <w:pPr>
                    <w:spacing w:before="240"/>
                    <w:rPr>
                      <w:rFonts w:ascii="Open Sans" w:hAnsi="Open Sans" w:cs="Open Sans"/>
                      <w:color w:val="1B1B1B"/>
                      <w:szCs w:val="24"/>
                    </w:rPr>
                  </w:pPr>
                  <w:r w:rsidRPr="005707B3">
                    <w:rPr>
                      <w:rFonts w:ascii="Open Sans" w:hAnsi="Open Sans" w:cs="Open Sans"/>
                      <w:b/>
                      <w:bCs/>
                      <w:color w:val="1B1B1B"/>
                      <w:szCs w:val="24"/>
                    </w:rPr>
                    <w:t>Notes</w:t>
                  </w:r>
                </w:p>
              </w:tc>
            </w:tr>
            <w:tr w:rsidR="00804FAA" w:rsidRPr="005707B3" w14:paraId="7ABAFF91" w14:textId="77777777" w:rsidTr="00EF1B75">
              <w:tc>
                <w:tcPr>
                  <w:tcW w:w="0" w:type="auto"/>
                  <w:hideMark/>
                </w:tcPr>
                <w:p w14:paraId="232509FA"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1</w:t>
                  </w:r>
                </w:p>
              </w:tc>
              <w:tc>
                <w:tcPr>
                  <w:tcW w:w="0" w:type="auto"/>
                  <w:hideMark/>
                </w:tcPr>
                <w:p w14:paraId="5EFC8BEB" w14:textId="77777777" w:rsidR="00804FAA" w:rsidRPr="0031231C" w:rsidRDefault="00804FAA" w:rsidP="00EF1B75">
                  <w:pPr>
                    <w:spacing w:before="240"/>
                    <w:rPr>
                      <w:rFonts w:ascii="Open Sans" w:hAnsi="Open Sans" w:cs="Open Sans"/>
                      <w:color w:val="1B1B1B"/>
                      <w:szCs w:val="24"/>
                    </w:rPr>
                  </w:pPr>
                  <w:r w:rsidRPr="00BA1A39">
                    <w:rPr>
                      <w:rFonts w:ascii="Open Sans" w:hAnsi="Open Sans" w:cs="Open Sans"/>
                      <w:color w:val="1B1B1B"/>
                      <w:szCs w:val="24"/>
                    </w:rPr>
                    <w:t xml:space="preserve">Người dùng chọn chức năng </w:t>
                  </w:r>
                  <w:r>
                    <w:rPr>
                      <w:rFonts w:ascii="Open Sans" w:hAnsi="Open Sans" w:cs="Open Sans"/>
                      <w:color w:val="1B1B1B"/>
                      <w:szCs w:val="24"/>
                    </w:rPr>
                    <w:t xml:space="preserve">lọc </w:t>
                  </w:r>
                  <w:r w:rsidRPr="00BA1A39">
                    <w:rPr>
                      <w:rFonts w:ascii="Open Sans" w:hAnsi="Open Sans" w:cs="Open Sans"/>
                      <w:color w:val="1B1B1B"/>
                      <w:szCs w:val="24"/>
                    </w:rPr>
                    <w:t>tại giao diện trang chủ</w:t>
                  </w:r>
                </w:p>
              </w:tc>
              <w:tc>
                <w:tcPr>
                  <w:tcW w:w="931" w:type="dxa"/>
                  <w:hideMark/>
                </w:tcPr>
                <w:p w14:paraId="199096E2" w14:textId="77777777" w:rsidR="00804FAA" w:rsidRPr="0031231C" w:rsidRDefault="00804FAA" w:rsidP="00EF1B75">
                  <w:pPr>
                    <w:spacing w:before="240"/>
                    <w:rPr>
                      <w:rFonts w:ascii="Open Sans" w:hAnsi="Open Sans" w:cs="Open Sans"/>
                      <w:color w:val="1B1B1B"/>
                      <w:szCs w:val="24"/>
                    </w:rPr>
                  </w:pPr>
                </w:p>
              </w:tc>
              <w:tc>
                <w:tcPr>
                  <w:tcW w:w="1305" w:type="dxa"/>
                  <w:hideMark/>
                </w:tcPr>
                <w:p w14:paraId="5AF90DC7" w14:textId="77777777" w:rsidR="00804FAA" w:rsidRPr="0031231C" w:rsidRDefault="00804FAA" w:rsidP="00EF1B75">
                  <w:pPr>
                    <w:spacing w:before="240"/>
                    <w:rPr>
                      <w:rFonts w:ascii="Open Sans" w:hAnsi="Open Sans" w:cs="Open Sans"/>
                      <w:color w:val="1B1B1B"/>
                      <w:szCs w:val="24"/>
                    </w:rPr>
                  </w:pPr>
                  <w:r w:rsidRPr="00C9028B">
                    <w:rPr>
                      <w:rFonts w:ascii="Open Sans" w:hAnsi="Open Sans" w:cs="Open Sans"/>
                      <w:color w:val="1B1B1B"/>
                      <w:szCs w:val="24"/>
                    </w:rPr>
                    <w:t xml:space="preserve">Hệ thống hiển thị </w:t>
                  </w:r>
                  <w:r>
                    <w:rPr>
                      <w:rFonts w:ascii="Open Sans" w:hAnsi="Open Sans" w:cs="Open Sans"/>
                      <w:color w:val="1B1B1B"/>
                      <w:szCs w:val="24"/>
                    </w:rPr>
                    <w:t>được các tiêu chí dùng để lọc sản phẩm</w:t>
                  </w:r>
                </w:p>
              </w:tc>
              <w:tc>
                <w:tcPr>
                  <w:tcW w:w="0" w:type="auto"/>
                  <w:hideMark/>
                </w:tcPr>
                <w:p w14:paraId="1F92758B"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Hệ thống hiển thị các tiêu chỉ lọc, bao gồm: L</w:t>
                  </w:r>
                  <w:r w:rsidRPr="00751D03">
                    <w:rPr>
                      <w:rFonts w:ascii="Open Sans" w:hAnsi="Open Sans" w:cs="Open Sans"/>
                      <w:color w:val="1B1B1B"/>
                      <w:szCs w:val="24"/>
                    </w:rPr>
                    <w:t>oại sản phẩm</w:t>
                  </w:r>
                  <w:r>
                    <w:rPr>
                      <w:rFonts w:ascii="Open Sans" w:hAnsi="Open Sans" w:cs="Open Sans"/>
                      <w:color w:val="1B1B1B"/>
                      <w:szCs w:val="24"/>
                    </w:rPr>
                    <w:t>:</w:t>
                  </w:r>
                </w:p>
                <w:p w14:paraId="50B41EB3" w14:textId="77777777" w:rsidR="00804FAA" w:rsidRDefault="00804FAA" w:rsidP="00EF1B75">
                  <w:pPr>
                    <w:spacing w:before="240"/>
                    <w:rPr>
                      <w:rFonts w:ascii="Open Sans" w:hAnsi="Open Sans" w:cs="Open Sans"/>
                      <w:color w:val="1B1B1B"/>
                      <w:szCs w:val="24"/>
                    </w:rPr>
                  </w:pPr>
                  <w:r w:rsidRPr="00751D03">
                    <w:rPr>
                      <w:rFonts w:ascii="Open Sans" w:hAnsi="Open Sans" w:cs="Open Sans"/>
                      <w:color w:val="1B1B1B"/>
                      <w:szCs w:val="24"/>
                    </w:rPr>
                    <w:t>-</w:t>
                  </w:r>
                  <w:r>
                    <w:rPr>
                      <w:rFonts w:ascii="Open Sans" w:hAnsi="Open Sans" w:cs="Open Sans"/>
                      <w:color w:val="1B1B1B"/>
                      <w:szCs w:val="24"/>
                    </w:rPr>
                    <w:t xml:space="preserve"> </w:t>
                  </w:r>
                  <w:r w:rsidRPr="00751D03">
                    <w:rPr>
                      <w:rFonts w:ascii="Open Sans" w:hAnsi="Open Sans" w:cs="Open Sans"/>
                      <w:color w:val="1B1B1B"/>
                      <w:szCs w:val="24"/>
                    </w:rPr>
                    <w:t>Áo</w:t>
                  </w:r>
                  <w:r>
                    <w:rPr>
                      <w:rFonts w:ascii="Open Sans" w:hAnsi="Open Sans" w:cs="Open Sans"/>
                      <w:color w:val="1B1B1B"/>
                      <w:szCs w:val="24"/>
                    </w:rPr>
                    <w:t>:</w:t>
                  </w:r>
                </w:p>
                <w:p w14:paraId="290AA4A0"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 Áo thun</w:t>
                  </w:r>
                </w:p>
                <w:p w14:paraId="185A61AC"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 Áo polo</w:t>
                  </w:r>
                </w:p>
                <w:p w14:paraId="5E61CB44"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 Sơ mi</w:t>
                  </w:r>
                </w:p>
                <w:p w14:paraId="68BFC9FD"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 Áo khoác</w:t>
                  </w:r>
                </w:p>
                <w:p w14:paraId="20B4EA65"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 …</w:t>
                  </w:r>
                </w:p>
                <w:p w14:paraId="5790E55A"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 Quần:</w:t>
                  </w:r>
                </w:p>
                <w:p w14:paraId="6CBBA487"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 Quần jean</w:t>
                  </w:r>
                </w:p>
                <w:p w14:paraId="75A3D264"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 Quần short</w:t>
                  </w:r>
                </w:p>
                <w:p w14:paraId="28CB3034" w14:textId="77777777" w:rsidR="00804FAA" w:rsidRPr="00751D03" w:rsidRDefault="00804FAA" w:rsidP="00EF1B75">
                  <w:pPr>
                    <w:spacing w:before="240"/>
                    <w:rPr>
                      <w:rFonts w:ascii="Open Sans" w:hAnsi="Open Sans" w:cs="Open Sans"/>
                      <w:color w:val="1B1B1B"/>
                      <w:szCs w:val="24"/>
                    </w:rPr>
                  </w:pPr>
                  <w:r>
                    <w:rPr>
                      <w:rFonts w:ascii="Open Sans" w:hAnsi="Open Sans" w:cs="Open Sans"/>
                      <w:color w:val="1B1B1B"/>
                      <w:szCs w:val="24"/>
                    </w:rPr>
                    <w:t>+ …</w:t>
                  </w:r>
                </w:p>
                <w:p w14:paraId="160507B2"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M</w:t>
                  </w:r>
                  <w:r w:rsidRPr="00751D03">
                    <w:rPr>
                      <w:rFonts w:ascii="Open Sans" w:hAnsi="Open Sans" w:cs="Open Sans"/>
                      <w:color w:val="1B1B1B"/>
                      <w:szCs w:val="24"/>
                    </w:rPr>
                    <w:t>àu sắc</w:t>
                  </w:r>
                  <w:r>
                    <w:rPr>
                      <w:rFonts w:ascii="Open Sans" w:hAnsi="Open Sans" w:cs="Open Sans"/>
                      <w:color w:val="1B1B1B"/>
                      <w:szCs w:val="24"/>
                    </w:rPr>
                    <w:t>:</w:t>
                  </w:r>
                </w:p>
                <w:p w14:paraId="5A04F21B" w14:textId="77777777" w:rsidR="00804FAA" w:rsidRDefault="00804FAA" w:rsidP="00EF1B75">
                  <w:pPr>
                    <w:spacing w:before="240"/>
                    <w:rPr>
                      <w:rFonts w:ascii="Open Sans" w:hAnsi="Open Sans" w:cs="Open Sans"/>
                      <w:color w:val="1B1B1B"/>
                      <w:szCs w:val="24"/>
                    </w:rPr>
                  </w:pPr>
                  <w:r w:rsidRPr="007669B6">
                    <w:rPr>
                      <w:rFonts w:ascii="Open Sans" w:hAnsi="Open Sans" w:cs="Open Sans"/>
                      <w:color w:val="1B1B1B"/>
                      <w:szCs w:val="24"/>
                    </w:rPr>
                    <w:t>-</w:t>
                  </w:r>
                  <w:r>
                    <w:rPr>
                      <w:rFonts w:ascii="Open Sans" w:hAnsi="Open Sans" w:cs="Open Sans"/>
                      <w:color w:val="1B1B1B"/>
                      <w:szCs w:val="24"/>
                    </w:rPr>
                    <w:t xml:space="preserve"> Đen</w:t>
                  </w:r>
                </w:p>
                <w:p w14:paraId="0AC8E9BA"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 Đỏ</w:t>
                  </w:r>
                </w:p>
                <w:p w14:paraId="58BB37F8"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lastRenderedPageBreak/>
                    <w:t>- Xanh</w:t>
                  </w:r>
                </w:p>
                <w:p w14:paraId="215F162A"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 …</w:t>
                  </w:r>
                </w:p>
                <w:p w14:paraId="57E20067"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K</w:t>
                  </w:r>
                  <w:r w:rsidRPr="00751D03">
                    <w:rPr>
                      <w:rFonts w:ascii="Open Sans" w:hAnsi="Open Sans" w:cs="Open Sans"/>
                      <w:color w:val="1B1B1B"/>
                      <w:szCs w:val="24"/>
                    </w:rPr>
                    <w:t>hoảng giá</w:t>
                  </w:r>
                  <w:r>
                    <w:rPr>
                      <w:rFonts w:ascii="Open Sans" w:hAnsi="Open Sans" w:cs="Open Sans"/>
                      <w:color w:val="1B1B1B"/>
                      <w:szCs w:val="24"/>
                    </w:rPr>
                    <w:t>:</w:t>
                  </w:r>
                </w:p>
                <w:p w14:paraId="143663A2" w14:textId="77777777" w:rsidR="00804FAA" w:rsidRDefault="00804FAA" w:rsidP="00EF1B75">
                  <w:pPr>
                    <w:spacing w:before="240"/>
                    <w:rPr>
                      <w:rFonts w:ascii="Open Sans" w:hAnsi="Open Sans" w:cs="Open Sans"/>
                      <w:color w:val="1B1B1B"/>
                      <w:szCs w:val="24"/>
                    </w:rPr>
                  </w:pPr>
                  <w:r w:rsidRPr="007669B6">
                    <w:rPr>
                      <w:rFonts w:ascii="Open Sans" w:hAnsi="Open Sans" w:cs="Open Sans"/>
                      <w:color w:val="1B1B1B"/>
                      <w:szCs w:val="24"/>
                    </w:rPr>
                    <w:t>-</w:t>
                  </w:r>
                  <w:r>
                    <w:rPr>
                      <w:rFonts w:ascii="Open Sans" w:hAnsi="Open Sans" w:cs="Open Sans"/>
                      <w:color w:val="1B1B1B"/>
                      <w:szCs w:val="24"/>
                    </w:rPr>
                    <w:t xml:space="preserve"> </w:t>
                  </w:r>
                  <w:r w:rsidRPr="007669B6">
                    <w:rPr>
                      <w:rFonts w:ascii="Open Sans" w:hAnsi="Open Sans" w:cs="Open Sans"/>
                      <w:color w:val="1B1B1B"/>
                      <w:szCs w:val="24"/>
                    </w:rPr>
                    <w:t>&lt;100.000</w:t>
                  </w:r>
                </w:p>
                <w:p w14:paraId="05990D21"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- 100.000 – 200.000</w:t>
                  </w:r>
                </w:p>
                <w:p w14:paraId="5B996535"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- 300.000 – 400.000</w:t>
                  </w:r>
                </w:p>
                <w:p w14:paraId="26CC8144" w14:textId="77777777" w:rsidR="00804FAA" w:rsidRPr="007669B6" w:rsidRDefault="00804FAA" w:rsidP="00EF1B75">
                  <w:pPr>
                    <w:spacing w:before="240"/>
                    <w:rPr>
                      <w:rFonts w:ascii="Open Sans" w:hAnsi="Open Sans" w:cs="Open Sans"/>
                      <w:color w:val="1B1B1B"/>
                      <w:szCs w:val="24"/>
                    </w:rPr>
                  </w:pPr>
                  <w:r>
                    <w:rPr>
                      <w:rFonts w:ascii="Open Sans" w:hAnsi="Open Sans" w:cs="Open Sans"/>
                      <w:color w:val="1B1B1B"/>
                      <w:szCs w:val="24"/>
                    </w:rPr>
                    <w:t>- &gt;400.000</w:t>
                  </w:r>
                </w:p>
                <w:p w14:paraId="0E87CD78"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C</w:t>
                  </w:r>
                  <w:r w:rsidRPr="00751D03">
                    <w:rPr>
                      <w:rFonts w:ascii="Open Sans" w:hAnsi="Open Sans" w:cs="Open Sans"/>
                      <w:color w:val="1B1B1B"/>
                      <w:szCs w:val="24"/>
                    </w:rPr>
                    <w:t>hất liệu</w:t>
                  </w:r>
                  <w:r>
                    <w:rPr>
                      <w:rFonts w:ascii="Open Sans" w:hAnsi="Open Sans" w:cs="Open Sans"/>
                      <w:color w:val="1B1B1B"/>
                      <w:szCs w:val="24"/>
                    </w:rPr>
                    <w:t>:</w:t>
                  </w:r>
                </w:p>
                <w:p w14:paraId="0AE23E2D" w14:textId="77777777" w:rsidR="00804FAA" w:rsidRDefault="00804FAA" w:rsidP="00EF1B75">
                  <w:pPr>
                    <w:spacing w:before="240"/>
                    <w:rPr>
                      <w:rFonts w:ascii="Open Sans" w:hAnsi="Open Sans" w:cs="Open Sans"/>
                      <w:color w:val="1B1B1B"/>
                      <w:szCs w:val="24"/>
                    </w:rPr>
                  </w:pPr>
                  <w:r w:rsidRPr="007669B6">
                    <w:rPr>
                      <w:rFonts w:ascii="Open Sans" w:hAnsi="Open Sans" w:cs="Open Sans"/>
                      <w:color w:val="1B1B1B"/>
                      <w:szCs w:val="24"/>
                    </w:rPr>
                    <w:t>-</w:t>
                  </w:r>
                  <w:r>
                    <w:rPr>
                      <w:rFonts w:ascii="Open Sans" w:hAnsi="Open Sans" w:cs="Open Sans"/>
                      <w:color w:val="1B1B1B"/>
                      <w:szCs w:val="24"/>
                    </w:rPr>
                    <w:t xml:space="preserve"> </w:t>
                  </w:r>
                  <w:r w:rsidRPr="007669B6">
                    <w:rPr>
                      <w:rFonts w:ascii="Open Sans" w:hAnsi="Open Sans" w:cs="Open Sans"/>
                      <w:color w:val="1B1B1B"/>
                      <w:szCs w:val="24"/>
                    </w:rPr>
                    <w:t>Kaki</w:t>
                  </w:r>
                </w:p>
                <w:p w14:paraId="24780610"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 Thun lạnh</w:t>
                  </w:r>
                </w:p>
                <w:p w14:paraId="2B8D52C1"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 Lụa</w:t>
                  </w:r>
                </w:p>
                <w:p w14:paraId="67AC7FC4" w14:textId="77777777" w:rsidR="00804FAA" w:rsidRPr="007669B6" w:rsidRDefault="00804FAA" w:rsidP="00EF1B75">
                  <w:pPr>
                    <w:spacing w:before="240"/>
                    <w:rPr>
                      <w:rFonts w:ascii="Open Sans" w:hAnsi="Open Sans" w:cs="Open Sans"/>
                      <w:color w:val="1B1B1B"/>
                      <w:szCs w:val="24"/>
                    </w:rPr>
                  </w:pPr>
                  <w:r>
                    <w:rPr>
                      <w:rFonts w:ascii="Open Sans" w:hAnsi="Open Sans" w:cs="Open Sans"/>
                      <w:color w:val="1B1B1B"/>
                      <w:szCs w:val="24"/>
                    </w:rPr>
                    <w:t>- …</w:t>
                  </w:r>
                </w:p>
              </w:tc>
              <w:tc>
                <w:tcPr>
                  <w:tcW w:w="0" w:type="auto"/>
                  <w:hideMark/>
                </w:tcPr>
                <w:p w14:paraId="5FAE713F"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lastRenderedPageBreak/>
                    <w:t>Pass</w:t>
                  </w:r>
                </w:p>
              </w:tc>
              <w:tc>
                <w:tcPr>
                  <w:tcW w:w="0" w:type="auto"/>
                  <w:hideMark/>
                </w:tcPr>
                <w:p w14:paraId="423B5F12" w14:textId="77777777" w:rsidR="00804FAA" w:rsidRPr="0031231C" w:rsidRDefault="00804FAA" w:rsidP="00EF1B75">
                  <w:pPr>
                    <w:spacing w:before="240"/>
                    <w:rPr>
                      <w:rFonts w:ascii="Open Sans" w:hAnsi="Open Sans" w:cs="Open Sans"/>
                      <w:color w:val="1B1B1B"/>
                      <w:szCs w:val="24"/>
                    </w:rPr>
                  </w:pPr>
                </w:p>
              </w:tc>
            </w:tr>
            <w:tr w:rsidR="00804FAA" w:rsidRPr="005707B3" w14:paraId="2F7C53CE" w14:textId="77777777" w:rsidTr="00EF1B75">
              <w:tc>
                <w:tcPr>
                  <w:tcW w:w="0" w:type="auto"/>
                  <w:hideMark/>
                </w:tcPr>
                <w:p w14:paraId="72EB4932"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2</w:t>
                  </w:r>
                </w:p>
              </w:tc>
              <w:tc>
                <w:tcPr>
                  <w:tcW w:w="0" w:type="auto"/>
                  <w:hideMark/>
                </w:tcPr>
                <w:p w14:paraId="4763F62E"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Người dùng chọn vào một hoặc nhiều tiêu chí lọc</w:t>
                  </w:r>
                </w:p>
              </w:tc>
              <w:tc>
                <w:tcPr>
                  <w:tcW w:w="931" w:type="dxa"/>
                  <w:hideMark/>
                </w:tcPr>
                <w:p w14:paraId="60E815A8"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 xml:space="preserve">Loại sản phẩm: quần short </w:t>
                  </w:r>
                </w:p>
                <w:p w14:paraId="4293AACB"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Chất liệu: thun lạnh</w:t>
                  </w:r>
                </w:p>
              </w:tc>
              <w:tc>
                <w:tcPr>
                  <w:tcW w:w="1305" w:type="dxa"/>
                  <w:hideMark/>
                </w:tcPr>
                <w:p w14:paraId="360C02A4"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Hệ thống đánh dấu các tiêu chí người dùng chọn lọc</w:t>
                  </w:r>
                </w:p>
              </w:tc>
              <w:tc>
                <w:tcPr>
                  <w:tcW w:w="0" w:type="auto"/>
                  <w:hideMark/>
                </w:tcPr>
                <w:p w14:paraId="05CE1FB4"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Hệ thống xuất hiện dấu tích vào tiêu chí quần short, thun lạnh</w:t>
                  </w:r>
                </w:p>
              </w:tc>
              <w:tc>
                <w:tcPr>
                  <w:tcW w:w="0" w:type="auto"/>
                  <w:hideMark/>
                </w:tcPr>
                <w:p w14:paraId="4FA2F2DD"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394BE426" w14:textId="77777777" w:rsidR="00804FAA" w:rsidRPr="0031231C" w:rsidRDefault="00804FAA" w:rsidP="00EF1B75">
                  <w:pPr>
                    <w:spacing w:before="240"/>
                    <w:rPr>
                      <w:rFonts w:ascii="Open Sans" w:hAnsi="Open Sans" w:cs="Open Sans"/>
                      <w:color w:val="1B1B1B"/>
                      <w:szCs w:val="24"/>
                    </w:rPr>
                  </w:pPr>
                </w:p>
              </w:tc>
            </w:tr>
            <w:tr w:rsidR="00804FAA" w:rsidRPr="005707B3" w14:paraId="7E8B4E26" w14:textId="77777777" w:rsidTr="00EF1B75">
              <w:tc>
                <w:tcPr>
                  <w:tcW w:w="0" w:type="auto"/>
                </w:tcPr>
                <w:p w14:paraId="4FA7E30C"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3</w:t>
                  </w:r>
                </w:p>
              </w:tc>
              <w:tc>
                <w:tcPr>
                  <w:tcW w:w="0" w:type="auto"/>
                </w:tcPr>
                <w:p w14:paraId="76BE1BB2"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Người dùng chọn “Huỷ”</w:t>
                  </w:r>
                </w:p>
              </w:tc>
              <w:tc>
                <w:tcPr>
                  <w:tcW w:w="931" w:type="dxa"/>
                </w:tcPr>
                <w:p w14:paraId="763981C8" w14:textId="77777777" w:rsidR="00804FAA" w:rsidRDefault="00804FAA" w:rsidP="00EF1B75">
                  <w:pPr>
                    <w:spacing w:before="240"/>
                    <w:rPr>
                      <w:rFonts w:ascii="Open Sans" w:hAnsi="Open Sans" w:cs="Open Sans"/>
                      <w:color w:val="1B1B1B"/>
                      <w:szCs w:val="24"/>
                    </w:rPr>
                  </w:pPr>
                </w:p>
              </w:tc>
              <w:tc>
                <w:tcPr>
                  <w:tcW w:w="1305" w:type="dxa"/>
                </w:tcPr>
                <w:p w14:paraId="1734DB42"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Hệ thống trả người dùng về trang chủ website</w:t>
                  </w:r>
                </w:p>
              </w:tc>
              <w:tc>
                <w:tcPr>
                  <w:tcW w:w="0" w:type="auto"/>
                </w:tcPr>
                <w:p w14:paraId="61CC215B" w14:textId="77777777" w:rsidR="00804FAA" w:rsidRDefault="00804FAA" w:rsidP="00EF1B75">
                  <w:pPr>
                    <w:spacing w:before="240"/>
                    <w:rPr>
                      <w:rFonts w:ascii="Open Sans" w:hAnsi="Open Sans" w:cs="Open Sans"/>
                      <w:color w:val="1B1B1B"/>
                      <w:szCs w:val="24"/>
                    </w:rPr>
                  </w:pPr>
                  <w:r>
                    <w:rPr>
                      <w:rFonts w:ascii="Open Sans" w:hAnsi="Open Sans" w:cs="Open Sans"/>
                      <w:color w:val="1B1B1B"/>
                      <w:szCs w:val="24"/>
                    </w:rPr>
                    <w:t>Như mong đợi</w:t>
                  </w:r>
                </w:p>
              </w:tc>
              <w:tc>
                <w:tcPr>
                  <w:tcW w:w="0" w:type="auto"/>
                </w:tcPr>
                <w:p w14:paraId="6F288A9B" w14:textId="77777777" w:rsidR="00804FAA" w:rsidRPr="0031231C" w:rsidRDefault="00804FAA" w:rsidP="00EF1B75">
                  <w:pPr>
                    <w:spacing w:before="240"/>
                    <w:rPr>
                      <w:rFonts w:ascii="Open Sans" w:hAnsi="Open Sans" w:cs="Open Sans"/>
                      <w:color w:val="1B1B1B"/>
                      <w:szCs w:val="24"/>
                    </w:rPr>
                  </w:pPr>
                </w:p>
              </w:tc>
              <w:tc>
                <w:tcPr>
                  <w:tcW w:w="0" w:type="auto"/>
                </w:tcPr>
                <w:p w14:paraId="015A4164" w14:textId="77777777" w:rsidR="00804FAA" w:rsidRPr="0031231C" w:rsidRDefault="00804FAA" w:rsidP="00EF1B75">
                  <w:pPr>
                    <w:spacing w:before="240"/>
                    <w:rPr>
                      <w:rFonts w:ascii="Open Sans" w:hAnsi="Open Sans" w:cs="Open Sans"/>
                      <w:color w:val="1B1B1B"/>
                      <w:szCs w:val="24"/>
                    </w:rPr>
                  </w:pPr>
                </w:p>
              </w:tc>
            </w:tr>
          </w:tbl>
          <w:p w14:paraId="41420A2E" w14:textId="77777777" w:rsidR="00804FAA" w:rsidRPr="005707B3" w:rsidRDefault="00804FAA" w:rsidP="00EF1B75">
            <w:pPr>
              <w:spacing w:before="240" w:line="240" w:lineRule="auto"/>
              <w:rPr>
                <w:rFonts w:ascii="Open Sans" w:hAnsi="Open Sans" w:cs="Open Sans"/>
                <w:color w:val="1B1B1B"/>
                <w:szCs w:val="24"/>
              </w:rPr>
            </w:pPr>
          </w:p>
        </w:tc>
      </w:tr>
      <w:tr w:rsidR="00804FAA" w:rsidRPr="0031231C" w14:paraId="6911F9F7" w14:textId="77777777" w:rsidTr="00804FAA">
        <w:trPr>
          <w:divId w:val="1591501315"/>
        </w:trPr>
        <w:tc>
          <w:tcPr>
            <w:tcW w:w="802" w:type="dxa"/>
            <w:shd w:val="clear" w:color="auto" w:fill="FFFFFF" w:themeFill="background1"/>
            <w:hideMark/>
          </w:tcPr>
          <w:p w14:paraId="55C8FB5B"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lastRenderedPageBreak/>
              <w:t>1</w:t>
            </w:r>
            <w:r>
              <w:rPr>
                <w:rFonts w:ascii="Open Sans" w:hAnsi="Open Sans" w:cs="Open Sans"/>
                <w:color w:val="1B1B1B"/>
                <w:szCs w:val="24"/>
              </w:rPr>
              <w:t>1</w:t>
            </w:r>
          </w:p>
        </w:tc>
        <w:tc>
          <w:tcPr>
            <w:tcW w:w="4500" w:type="dxa"/>
            <w:shd w:val="clear" w:color="auto" w:fill="FFFFFF" w:themeFill="background1"/>
            <w:hideMark/>
          </w:tcPr>
          <w:p w14:paraId="1A5FBCAF"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Hậu điều kiện</w:t>
            </w:r>
          </w:p>
        </w:tc>
        <w:tc>
          <w:tcPr>
            <w:tcW w:w="4320" w:type="dxa"/>
            <w:shd w:val="clear" w:color="auto" w:fill="FFFFFF" w:themeFill="background1"/>
            <w:hideMark/>
          </w:tcPr>
          <w:p w14:paraId="65D64B41"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Người dùng có thể thực hiện lại chức năng lọc sản phẩm hoặc các chức năng khác</w:t>
            </w:r>
          </w:p>
        </w:tc>
      </w:tr>
    </w:tbl>
    <w:p w14:paraId="75BE2F99" w14:textId="77777777" w:rsidR="00804FAA" w:rsidRDefault="00804FAA" w:rsidP="00804FAA">
      <w:pPr>
        <w:pStyle w:val="Heading3"/>
        <w:numPr>
          <w:ilvl w:val="0"/>
          <w:numId w:val="0"/>
        </w:numPr>
        <w:divId w:val="1591501315"/>
      </w:pPr>
    </w:p>
    <w:p w14:paraId="7FB426FC" w14:textId="1BD15EE4" w:rsidR="00804FAA" w:rsidRPr="00804FAA" w:rsidRDefault="00804FAA" w:rsidP="00804FAA">
      <w:pPr>
        <w:pStyle w:val="Heading2"/>
        <w:divId w:val="1591501315"/>
      </w:pPr>
      <w:bookmarkStart w:id="114" w:name="_Toc133168668"/>
      <w:r>
        <w:lastRenderedPageBreak/>
        <w:t>Xem thông tin sản phẩm</w:t>
      </w:r>
      <w:bookmarkEnd w:id="114"/>
    </w:p>
    <w:tbl>
      <w:tblPr>
        <w:tblW w:w="96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02"/>
        <w:gridCol w:w="4500"/>
        <w:gridCol w:w="4320"/>
      </w:tblGrid>
      <w:tr w:rsidR="00804FAA" w:rsidRPr="005707B3" w14:paraId="5F0B39FE" w14:textId="77777777" w:rsidTr="00804FAA">
        <w:trPr>
          <w:divId w:val="1591501315"/>
        </w:trPr>
        <w:tc>
          <w:tcPr>
            <w:tcW w:w="802" w:type="dxa"/>
            <w:shd w:val="clear" w:color="auto" w:fill="FFFFFF"/>
            <w:hideMark/>
          </w:tcPr>
          <w:p w14:paraId="3D489E43"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1</w:t>
            </w:r>
          </w:p>
        </w:tc>
        <w:tc>
          <w:tcPr>
            <w:tcW w:w="4500" w:type="dxa"/>
            <w:shd w:val="clear" w:color="auto" w:fill="FFFFFF"/>
            <w:hideMark/>
          </w:tcPr>
          <w:p w14:paraId="25EC4EFA"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Test case ID</w:t>
            </w:r>
          </w:p>
        </w:tc>
        <w:tc>
          <w:tcPr>
            <w:tcW w:w="4320" w:type="dxa"/>
            <w:shd w:val="clear" w:color="auto" w:fill="FFFFFF"/>
            <w:hideMark/>
          </w:tcPr>
          <w:p w14:paraId="759E901A" w14:textId="77777777" w:rsidR="00804FAA" w:rsidRPr="0031231C" w:rsidRDefault="00804FAA" w:rsidP="00EF1B75">
            <w:pPr>
              <w:spacing w:before="240" w:line="240" w:lineRule="auto"/>
              <w:rPr>
                <w:rFonts w:ascii="Open Sans" w:hAnsi="Open Sans" w:cs="Open Sans"/>
                <w:color w:val="1B1B1B"/>
                <w:szCs w:val="24"/>
              </w:rPr>
            </w:pPr>
            <w:r w:rsidRPr="005707B3">
              <w:rPr>
                <w:rFonts w:ascii="Open Sans" w:hAnsi="Open Sans" w:cs="Open Sans"/>
                <w:color w:val="1B1B1B"/>
                <w:szCs w:val="24"/>
              </w:rPr>
              <w:t>TC-</w:t>
            </w:r>
            <w:r>
              <w:rPr>
                <w:rFonts w:ascii="Open Sans" w:hAnsi="Open Sans" w:cs="Open Sans"/>
                <w:color w:val="1B1B1B"/>
                <w:szCs w:val="24"/>
              </w:rPr>
              <w:t>XTTSP-01</w:t>
            </w:r>
          </w:p>
        </w:tc>
      </w:tr>
      <w:tr w:rsidR="00804FAA" w:rsidRPr="005707B3" w14:paraId="568E00E6" w14:textId="77777777" w:rsidTr="00804FAA">
        <w:trPr>
          <w:divId w:val="1591501315"/>
        </w:trPr>
        <w:tc>
          <w:tcPr>
            <w:tcW w:w="802" w:type="dxa"/>
            <w:shd w:val="clear" w:color="auto" w:fill="FFFFFF"/>
            <w:hideMark/>
          </w:tcPr>
          <w:p w14:paraId="4CBCAB8D"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2</w:t>
            </w:r>
          </w:p>
        </w:tc>
        <w:tc>
          <w:tcPr>
            <w:tcW w:w="4500" w:type="dxa"/>
            <w:shd w:val="clear" w:color="auto" w:fill="FFFFFF"/>
            <w:hideMark/>
          </w:tcPr>
          <w:p w14:paraId="7D0E17BC"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Mức độ</w:t>
            </w:r>
          </w:p>
        </w:tc>
        <w:tc>
          <w:tcPr>
            <w:tcW w:w="4320" w:type="dxa"/>
            <w:shd w:val="clear" w:color="auto" w:fill="FFFFFF"/>
            <w:hideMark/>
          </w:tcPr>
          <w:p w14:paraId="20B18D7F"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High</w:t>
            </w:r>
          </w:p>
        </w:tc>
      </w:tr>
      <w:tr w:rsidR="00804FAA" w:rsidRPr="005707B3" w14:paraId="40CE2664" w14:textId="77777777" w:rsidTr="00804FAA">
        <w:trPr>
          <w:divId w:val="1591501315"/>
        </w:trPr>
        <w:tc>
          <w:tcPr>
            <w:tcW w:w="802" w:type="dxa"/>
            <w:shd w:val="clear" w:color="auto" w:fill="FFFFFF"/>
            <w:hideMark/>
          </w:tcPr>
          <w:p w14:paraId="20C56780"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3</w:t>
            </w:r>
          </w:p>
        </w:tc>
        <w:tc>
          <w:tcPr>
            <w:tcW w:w="4500" w:type="dxa"/>
            <w:shd w:val="clear" w:color="auto" w:fill="FFFFFF"/>
            <w:hideMark/>
          </w:tcPr>
          <w:p w14:paraId="50205B36"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Người thiết kế test case</w:t>
            </w:r>
          </w:p>
        </w:tc>
        <w:tc>
          <w:tcPr>
            <w:tcW w:w="4320" w:type="dxa"/>
            <w:shd w:val="clear" w:color="auto" w:fill="FFFFFF"/>
            <w:hideMark/>
          </w:tcPr>
          <w:p w14:paraId="04580BED"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Nhóm 6</w:t>
            </w:r>
          </w:p>
        </w:tc>
      </w:tr>
      <w:tr w:rsidR="00804FAA" w:rsidRPr="005707B3" w14:paraId="4CCE4A02" w14:textId="77777777" w:rsidTr="00804FAA">
        <w:trPr>
          <w:divId w:val="1591501315"/>
        </w:trPr>
        <w:tc>
          <w:tcPr>
            <w:tcW w:w="802" w:type="dxa"/>
            <w:shd w:val="clear" w:color="auto" w:fill="FFFFFF"/>
            <w:hideMark/>
          </w:tcPr>
          <w:p w14:paraId="3FA39302"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4</w:t>
            </w:r>
          </w:p>
        </w:tc>
        <w:tc>
          <w:tcPr>
            <w:tcW w:w="4500" w:type="dxa"/>
            <w:shd w:val="clear" w:color="auto" w:fill="FFFFFF"/>
            <w:hideMark/>
          </w:tcPr>
          <w:p w14:paraId="014B94EA"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Ngày thiết kế test case</w:t>
            </w:r>
          </w:p>
        </w:tc>
        <w:tc>
          <w:tcPr>
            <w:tcW w:w="4320" w:type="dxa"/>
            <w:shd w:val="clear" w:color="auto" w:fill="FFFFFF"/>
            <w:hideMark/>
          </w:tcPr>
          <w:p w14:paraId="4B9C78AC"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19 Apr 2023</w:t>
            </w:r>
          </w:p>
        </w:tc>
      </w:tr>
      <w:tr w:rsidR="00804FAA" w:rsidRPr="005707B3" w14:paraId="5E1C2990" w14:textId="77777777" w:rsidTr="00804FAA">
        <w:trPr>
          <w:divId w:val="1591501315"/>
        </w:trPr>
        <w:tc>
          <w:tcPr>
            <w:tcW w:w="802" w:type="dxa"/>
            <w:shd w:val="clear" w:color="auto" w:fill="FFFFFF"/>
            <w:hideMark/>
          </w:tcPr>
          <w:p w14:paraId="20FA06C5"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5</w:t>
            </w:r>
          </w:p>
        </w:tc>
        <w:tc>
          <w:tcPr>
            <w:tcW w:w="4500" w:type="dxa"/>
            <w:shd w:val="clear" w:color="auto" w:fill="FFFFFF"/>
            <w:hideMark/>
          </w:tcPr>
          <w:p w14:paraId="32E27774"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Người thực hiện test case</w:t>
            </w:r>
          </w:p>
        </w:tc>
        <w:tc>
          <w:tcPr>
            <w:tcW w:w="4320" w:type="dxa"/>
            <w:shd w:val="clear" w:color="auto" w:fill="FFFFFF"/>
            <w:hideMark/>
          </w:tcPr>
          <w:p w14:paraId="350D6659"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Huỳnh Hồ Hoài Nam</w:t>
            </w:r>
          </w:p>
        </w:tc>
      </w:tr>
      <w:tr w:rsidR="00804FAA" w:rsidRPr="005707B3" w14:paraId="2F2529E3" w14:textId="77777777" w:rsidTr="00804FAA">
        <w:trPr>
          <w:divId w:val="1591501315"/>
        </w:trPr>
        <w:tc>
          <w:tcPr>
            <w:tcW w:w="802" w:type="dxa"/>
            <w:shd w:val="clear" w:color="auto" w:fill="FFFFFF"/>
            <w:hideMark/>
          </w:tcPr>
          <w:p w14:paraId="79737338"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6</w:t>
            </w:r>
          </w:p>
        </w:tc>
        <w:tc>
          <w:tcPr>
            <w:tcW w:w="4500" w:type="dxa"/>
            <w:shd w:val="clear" w:color="auto" w:fill="FFFFFF"/>
            <w:hideMark/>
          </w:tcPr>
          <w:p w14:paraId="5D18197D"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Ngày thực hiện test case</w:t>
            </w:r>
          </w:p>
        </w:tc>
        <w:tc>
          <w:tcPr>
            <w:tcW w:w="4320" w:type="dxa"/>
            <w:shd w:val="clear" w:color="auto" w:fill="FFFFFF"/>
            <w:hideMark/>
          </w:tcPr>
          <w:p w14:paraId="0096AADA"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20 Apr 2023</w:t>
            </w:r>
          </w:p>
        </w:tc>
      </w:tr>
      <w:tr w:rsidR="00804FAA" w:rsidRPr="005707B3" w14:paraId="67C7B7EF" w14:textId="77777777" w:rsidTr="00804FAA">
        <w:trPr>
          <w:divId w:val="1591501315"/>
        </w:trPr>
        <w:tc>
          <w:tcPr>
            <w:tcW w:w="802" w:type="dxa"/>
            <w:shd w:val="clear" w:color="auto" w:fill="FFFFFF"/>
            <w:hideMark/>
          </w:tcPr>
          <w:p w14:paraId="3FC4C840"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7</w:t>
            </w:r>
          </w:p>
        </w:tc>
        <w:tc>
          <w:tcPr>
            <w:tcW w:w="4500" w:type="dxa"/>
            <w:shd w:val="clear" w:color="auto" w:fill="FFFFFF"/>
            <w:hideMark/>
          </w:tcPr>
          <w:p w14:paraId="7B431BF8"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Tên test case</w:t>
            </w:r>
          </w:p>
        </w:tc>
        <w:tc>
          <w:tcPr>
            <w:tcW w:w="4320" w:type="dxa"/>
            <w:shd w:val="clear" w:color="auto" w:fill="FFFFFF"/>
            <w:hideMark/>
          </w:tcPr>
          <w:p w14:paraId="58950402"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Xem thông tin sản phẩm</w:t>
            </w:r>
          </w:p>
        </w:tc>
      </w:tr>
      <w:tr w:rsidR="00804FAA" w:rsidRPr="005707B3" w14:paraId="02667E99" w14:textId="77777777" w:rsidTr="00804FAA">
        <w:trPr>
          <w:divId w:val="1591501315"/>
        </w:trPr>
        <w:tc>
          <w:tcPr>
            <w:tcW w:w="802" w:type="dxa"/>
            <w:shd w:val="clear" w:color="auto" w:fill="FFFFFF"/>
            <w:hideMark/>
          </w:tcPr>
          <w:p w14:paraId="73E84BA6"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8</w:t>
            </w:r>
          </w:p>
        </w:tc>
        <w:tc>
          <w:tcPr>
            <w:tcW w:w="4500" w:type="dxa"/>
            <w:shd w:val="clear" w:color="auto" w:fill="FFFFFF"/>
            <w:hideMark/>
          </w:tcPr>
          <w:p w14:paraId="31AB1ADD"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Mô tả chi tiết</w:t>
            </w:r>
          </w:p>
        </w:tc>
        <w:tc>
          <w:tcPr>
            <w:tcW w:w="4320" w:type="dxa"/>
            <w:shd w:val="clear" w:color="auto" w:fill="FFFFFF"/>
            <w:hideMark/>
          </w:tcPr>
          <w:p w14:paraId="0C3257FF" w14:textId="77777777" w:rsidR="00804FAA" w:rsidRPr="0031231C" w:rsidRDefault="00804FAA" w:rsidP="00EF1B75">
            <w:pPr>
              <w:spacing w:before="240" w:line="240" w:lineRule="auto"/>
              <w:rPr>
                <w:rFonts w:ascii="Open Sans" w:hAnsi="Open Sans" w:cs="Open Sans"/>
                <w:color w:val="1B1B1B"/>
                <w:szCs w:val="24"/>
              </w:rPr>
            </w:pPr>
            <w:r w:rsidRPr="005707B3">
              <w:rPr>
                <w:rFonts w:ascii="Open Sans" w:hAnsi="Open Sans" w:cs="Open Sans"/>
                <w:color w:val="1B1B1B"/>
                <w:szCs w:val="24"/>
              </w:rPr>
              <w:t xml:space="preserve">Kiểm tra xem </w:t>
            </w:r>
            <w:r>
              <w:rPr>
                <w:rFonts w:ascii="Open Sans" w:hAnsi="Open Sans" w:cs="Open Sans"/>
                <w:color w:val="1B1B1B"/>
                <w:szCs w:val="24"/>
              </w:rPr>
              <w:t>khi người dùng chọn xem thông tin sản phẩm hệ thống có hiển thị được hay không</w:t>
            </w:r>
          </w:p>
        </w:tc>
      </w:tr>
      <w:tr w:rsidR="00804FAA" w:rsidRPr="005707B3" w14:paraId="027EED92" w14:textId="77777777" w:rsidTr="00804FAA">
        <w:trPr>
          <w:divId w:val="1591501315"/>
        </w:trPr>
        <w:tc>
          <w:tcPr>
            <w:tcW w:w="802" w:type="dxa"/>
            <w:shd w:val="clear" w:color="auto" w:fill="FFFFFF"/>
            <w:hideMark/>
          </w:tcPr>
          <w:p w14:paraId="31136676"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9</w:t>
            </w:r>
          </w:p>
        </w:tc>
        <w:tc>
          <w:tcPr>
            <w:tcW w:w="4500" w:type="dxa"/>
            <w:shd w:val="clear" w:color="auto" w:fill="FFFFFF"/>
            <w:hideMark/>
          </w:tcPr>
          <w:p w14:paraId="504E7D28"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Tiền điều kiện</w:t>
            </w:r>
          </w:p>
        </w:tc>
        <w:tc>
          <w:tcPr>
            <w:tcW w:w="4320" w:type="dxa"/>
            <w:shd w:val="clear" w:color="auto" w:fill="FFFFFF"/>
            <w:hideMark/>
          </w:tcPr>
          <w:p w14:paraId="6E245287" w14:textId="77777777" w:rsidR="00804FAA" w:rsidRPr="0031231C" w:rsidRDefault="00804FAA" w:rsidP="00EF1B75">
            <w:pPr>
              <w:spacing w:before="240" w:line="240" w:lineRule="auto"/>
              <w:rPr>
                <w:rFonts w:ascii="Open Sans" w:hAnsi="Open Sans" w:cs="Open Sans"/>
                <w:color w:val="1B1B1B"/>
                <w:szCs w:val="24"/>
              </w:rPr>
            </w:pPr>
            <w:r w:rsidRPr="005707B3">
              <w:rPr>
                <w:rFonts w:ascii="Open Sans" w:hAnsi="Open Sans" w:cs="Open Sans"/>
                <w:color w:val="1B1B1B"/>
                <w:szCs w:val="24"/>
              </w:rPr>
              <w:t xml:space="preserve">Người dùng </w:t>
            </w:r>
            <w:r>
              <w:rPr>
                <w:rFonts w:ascii="Open Sans" w:hAnsi="Open Sans" w:cs="Open Sans"/>
                <w:color w:val="1B1B1B"/>
                <w:szCs w:val="24"/>
              </w:rPr>
              <w:t>truy cập thành công vào trang chủ website</w:t>
            </w:r>
          </w:p>
        </w:tc>
      </w:tr>
      <w:tr w:rsidR="00804FAA" w:rsidRPr="005707B3" w14:paraId="4CB8E007" w14:textId="77777777" w:rsidTr="00804FAA">
        <w:trPr>
          <w:divId w:val="1591501315"/>
        </w:trPr>
        <w:tc>
          <w:tcPr>
            <w:tcW w:w="802" w:type="dxa"/>
            <w:shd w:val="clear" w:color="auto" w:fill="FFFFFF"/>
            <w:hideMark/>
          </w:tcPr>
          <w:p w14:paraId="5A6CBC80"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t>10</w:t>
            </w:r>
          </w:p>
        </w:tc>
        <w:tc>
          <w:tcPr>
            <w:tcW w:w="4500" w:type="dxa"/>
            <w:shd w:val="clear" w:color="auto" w:fill="FFFFFF"/>
            <w:hideMark/>
          </w:tcPr>
          <w:p w14:paraId="188858C4"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Các bước thực hiện kiểm thử</w:t>
            </w:r>
          </w:p>
        </w:tc>
        <w:tc>
          <w:tcPr>
            <w:tcW w:w="4320" w:type="dxa"/>
            <w:shd w:val="clear" w:color="auto" w:fill="FFFFFF"/>
            <w:hideMark/>
          </w:tcPr>
          <w:p w14:paraId="41C20EA6" w14:textId="77777777" w:rsidR="00804FAA" w:rsidRPr="0031231C" w:rsidRDefault="00804FAA" w:rsidP="00EF1B75">
            <w:pPr>
              <w:spacing w:before="240" w:line="240" w:lineRule="auto"/>
              <w:rPr>
                <w:rFonts w:ascii="Open Sans" w:hAnsi="Open Sans" w:cs="Open Sans"/>
                <w:color w:val="1B1B1B"/>
                <w:szCs w:val="24"/>
              </w:rPr>
            </w:pPr>
            <w:r w:rsidRPr="005707B3">
              <w:rPr>
                <w:rFonts w:ascii="Open Sans" w:hAnsi="Open Sans" w:cs="Open Sans"/>
                <w:color w:val="1B1B1B"/>
                <w:szCs w:val="24"/>
              </w:rPr>
              <w:t>(xem bảng bên dưới)</w:t>
            </w:r>
          </w:p>
        </w:tc>
      </w:tr>
      <w:tr w:rsidR="00804FAA" w:rsidRPr="005707B3" w14:paraId="7CB6B289" w14:textId="77777777" w:rsidTr="00804FAA">
        <w:trPr>
          <w:divId w:val="1591501315"/>
        </w:trPr>
        <w:tc>
          <w:tcPr>
            <w:tcW w:w="9622" w:type="dxa"/>
            <w:gridSpan w:val="3"/>
            <w:shd w:val="clear" w:color="auto" w:fill="BFBFBF" w:themeFill="background1" w:themeFillShade="BF"/>
          </w:tcPr>
          <w:tbl>
            <w:tblPr>
              <w:tblStyle w:val="TableGrid"/>
              <w:tblW w:w="0" w:type="auto"/>
              <w:tblLook w:val="04A0" w:firstRow="1" w:lastRow="0" w:firstColumn="1" w:lastColumn="0" w:noHBand="0" w:noVBand="1"/>
            </w:tblPr>
            <w:tblGrid>
              <w:gridCol w:w="641"/>
              <w:gridCol w:w="1662"/>
              <w:gridCol w:w="939"/>
              <w:gridCol w:w="943"/>
              <w:gridCol w:w="3036"/>
              <w:gridCol w:w="1436"/>
              <w:gridCol w:w="925"/>
            </w:tblGrid>
            <w:tr w:rsidR="00804FAA" w:rsidRPr="005707B3" w14:paraId="6B1673BD" w14:textId="77777777" w:rsidTr="00EF1B75">
              <w:tc>
                <w:tcPr>
                  <w:tcW w:w="747" w:type="dxa"/>
                </w:tcPr>
                <w:p w14:paraId="6B7751B2"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STT</w:t>
                  </w:r>
                </w:p>
              </w:tc>
              <w:tc>
                <w:tcPr>
                  <w:tcW w:w="1901" w:type="dxa"/>
                </w:tcPr>
                <w:p w14:paraId="5B85FBBE"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 xml:space="preserve">Bước thực hiện </w:t>
                  </w:r>
                </w:p>
              </w:tc>
              <w:tc>
                <w:tcPr>
                  <w:tcW w:w="931" w:type="dxa"/>
                </w:tcPr>
                <w:p w14:paraId="3E179F62"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Dữ liệu kiểm thử</w:t>
                  </w:r>
                </w:p>
              </w:tc>
              <w:tc>
                <w:tcPr>
                  <w:tcW w:w="1305" w:type="dxa"/>
                </w:tcPr>
                <w:p w14:paraId="2B4A5A01"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Kết quả mong đợi</w:t>
                  </w:r>
                </w:p>
              </w:tc>
              <w:tc>
                <w:tcPr>
                  <w:tcW w:w="2337" w:type="dxa"/>
                </w:tcPr>
                <w:p w14:paraId="5E6BA550" w14:textId="77777777" w:rsidR="00804FAA" w:rsidRPr="005707B3" w:rsidRDefault="00804FAA" w:rsidP="00EF1B75">
                  <w:pPr>
                    <w:spacing w:before="240"/>
                    <w:rPr>
                      <w:rFonts w:ascii="Open Sans" w:hAnsi="Open Sans" w:cs="Open Sans"/>
                      <w:color w:val="1B1B1B"/>
                      <w:szCs w:val="24"/>
                    </w:rPr>
                  </w:pPr>
                  <w:r>
                    <w:rPr>
                      <w:rFonts w:ascii="Open Sans" w:hAnsi="Open Sans" w:cs="Open Sans"/>
                      <w:b/>
                      <w:bCs/>
                      <w:color w:val="1B1B1B"/>
                      <w:szCs w:val="24"/>
                    </w:rPr>
                    <w:t>Kết quả thực tế</w:t>
                  </w:r>
                </w:p>
              </w:tc>
              <w:tc>
                <w:tcPr>
                  <w:tcW w:w="1436" w:type="dxa"/>
                </w:tcPr>
                <w:p w14:paraId="62B1DCCE" w14:textId="77777777" w:rsidR="00804FAA" w:rsidRPr="005707B3" w:rsidRDefault="00804FAA" w:rsidP="00EF1B75">
                  <w:pPr>
                    <w:spacing w:before="240"/>
                    <w:rPr>
                      <w:rFonts w:ascii="Open Sans" w:hAnsi="Open Sans" w:cs="Open Sans"/>
                      <w:color w:val="1B1B1B"/>
                      <w:szCs w:val="24"/>
                    </w:rPr>
                  </w:pPr>
                  <w:r w:rsidRPr="005707B3">
                    <w:rPr>
                      <w:rFonts w:ascii="Open Sans" w:hAnsi="Open Sans" w:cs="Open Sans"/>
                      <w:b/>
                      <w:bCs/>
                      <w:color w:val="1B1B1B"/>
                      <w:szCs w:val="24"/>
                    </w:rPr>
                    <w:t>Status (Pass/Fail)</w:t>
                  </w:r>
                </w:p>
              </w:tc>
              <w:tc>
                <w:tcPr>
                  <w:tcW w:w="925" w:type="dxa"/>
                </w:tcPr>
                <w:p w14:paraId="5C70B682" w14:textId="77777777" w:rsidR="00804FAA" w:rsidRPr="005707B3" w:rsidRDefault="00804FAA" w:rsidP="00EF1B75">
                  <w:pPr>
                    <w:spacing w:before="240"/>
                    <w:rPr>
                      <w:rFonts w:ascii="Open Sans" w:hAnsi="Open Sans" w:cs="Open Sans"/>
                      <w:color w:val="1B1B1B"/>
                      <w:szCs w:val="24"/>
                    </w:rPr>
                  </w:pPr>
                  <w:r w:rsidRPr="005707B3">
                    <w:rPr>
                      <w:rFonts w:ascii="Open Sans" w:hAnsi="Open Sans" w:cs="Open Sans"/>
                      <w:b/>
                      <w:bCs/>
                      <w:color w:val="1B1B1B"/>
                      <w:szCs w:val="24"/>
                    </w:rPr>
                    <w:t>Notes</w:t>
                  </w:r>
                </w:p>
              </w:tc>
            </w:tr>
            <w:tr w:rsidR="00804FAA" w:rsidRPr="005707B3" w14:paraId="1E814E74" w14:textId="77777777" w:rsidTr="00EF1B75">
              <w:tc>
                <w:tcPr>
                  <w:tcW w:w="0" w:type="auto"/>
                  <w:hideMark/>
                </w:tcPr>
                <w:p w14:paraId="576303AF"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1</w:t>
                  </w:r>
                </w:p>
              </w:tc>
              <w:tc>
                <w:tcPr>
                  <w:tcW w:w="0" w:type="auto"/>
                  <w:hideMark/>
                </w:tcPr>
                <w:p w14:paraId="0C912B51" w14:textId="77777777" w:rsidR="00804FAA" w:rsidRPr="0031231C" w:rsidRDefault="00804FAA" w:rsidP="00EF1B75">
                  <w:pPr>
                    <w:spacing w:before="240"/>
                    <w:rPr>
                      <w:rFonts w:ascii="Open Sans" w:hAnsi="Open Sans" w:cs="Open Sans"/>
                      <w:color w:val="1B1B1B"/>
                      <w:szCs w:val="24"/>
                    </w:rPr>
                  </w:pPr>
                  <w:r w:rsidRPr="00BA1A39">
                    <w:rPr>
                      <w:rFonts w:ascii="Open Sans" w:hAnsi="Open Sans" w:cs="Open Sans"/>
                      <w:color w:val="1B1B1B"/>
                      <w:szCs w:val="24"/>
                    </w:rPr>
                    <w:t xml:space="preserve">Người dùng chọn </w:t>
                  </w:r>
                  <w:r>
                    <w:rPr>
                      <w:rFonts w:ascii="Open Sans" w:hAnsi="Open Sans" w:cs="Open Sans"/>
                      <w:color w:val="1B1B1B"/>
                      <w:szCs w:val="24"/>
                    </w:rPr>
                    <w:t>vào một sản phẩm bất kì muốn xem thông tin</w:t>
                  </w:r>
                </w:p>
              </w:tc>
              <w:tc>
                <w:tcPr>
                  <w:tcW w:w="931" w:type="dxa"/>
                  <w:hideMark/>
                </w:tcPr>
                <w:p w14:paraId="383774A1"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 xml:space="preserve">Chọn vào sản phẩm: </w:t>
                  </w:r>
                  <w:r w:rsidRPr="0020715B">
                    <w:rPr>
                      <w:rFonts w:ascii="Open Sans" w:hAnsi="Open Sans" w:cs="Open Sans"/>
                      <w:color w:val="1B1B1B"/>
                      <w:szCs w:val="24"/>
                    </w:rPr>
                    <w:t>Áo Polo Nữ Cafe Dáng Suông Chống Tia UV</w:t>
                  </w:r>
                </w:p>
              </w:tc>
              <w:tc>
                <w:tcPr>
                  <w:tcW w:w="1305" w:type="dxa"/>
                  <w:hideMark/>
                </w:tcPr>
                <w:p w14:paraId="428212CA" w14:textId="77777777" w:rsidR="00804FAA" w:rsidRPr="0031231C" w:rsidRDefault="00804FAA" w:rsidP="00EF1B75">
                  <w:pPr>
                    <w:spacing w:before="240"/>
                    <w:rPr>
                      <w:rFonts w:ascii="Open Sans" w:hAnsi="Open Sans" w:cs="Open Sans"/>
                      <w:color w:val="1B1B1B"/>
                      <w:szCs w:val="24"/>
                    </w:rPr>
                  </w:pPr>
                  <w:r w:rsidRPr="00C9028B">
                    <w:rPr>
                      <w:rFonts w:ascii="Open Sans" w:hAnsi="Open Sans" w:cs="Open Sans"/>
                      <w:color w:val="1B1B1B"/>
                      <w:szCs w:val="24"/>
                    </w:rPr>
                    <w:t xml:space="preserve">Hệ thống hiển thị </w:t>
                  </w:r>
                  <w:r>
                    <w:rPr>
                      <w:rFonts w:ascii="Open Sans" w:hAnsi="Open Sans" w:cs="Open Sans"/>
                      <w:color w:val="1B1B1B"/>
                      <w:szCs w:val="24"/>
                    </w:rPr>
                    <w:t>giao diện thông tin sản phẩm</w:t>
                  </w:r>
                </w:p>
              </w:tc>
              <w:tc>
                <w:tcPr>
                  <w:tcW w:w="0" w:type="auto"/>
                  <w:hideMark/>
                </w:tcPr>
                <w:p w14:paraId="1317A21B" w14:textId="77777777" w:rsidR="00804FAA" w:rsidRPr="007669B6" w:rsidRDefault="00804FAA" w:rsidP="00EF1B75">
                  <w:pPr>
                    <w:spacing w:before="240"/>
                    <w:rPr>
                      <w:rFonts w:ascii="Open Sans" w:hAnsi="Open Sans" w:cs="Open Sans"/>
                      <w:color w:val="1B1B1B"/>
                      <w:szCs w:val="24"/>
                    </w:rPr>
                  </w:pPr>
                  <w:r>
                    <w:rPr>
                      <w:rFonts w:ascii="Open Sans" w:hAnsi="Open Sans" w:cs="Open Sans"/>
                      <w:color w:val="1B1B1B"/>
                      <w:szCs w:val="24"/>
                    </w:rPr>
                    <w:t xml:space="preserve">Hệ thống hiển thị các thông tin cụ thể của sản phẩm </w:t>
                  </w:r>
                  <w:r w:rsidRPr="0020715B">
                    <w:rPr>
                      <w:rFonts w:ascii="Open Sans" w:hAnsi="Open Sans" w:cs="Open Sans"/>
                      <w:color w:val="1B1B1B"/>
                      <w:szCs w:val="24"/>
                    </w:rPr>
                    <w:t xml:space="preserve">Áo Polo Nữ Cafe Dáng Suông Chống Tia UV </w:t>
                  </w:r>
                  <w:r>
                    <w:rPr>
                      <w:rFonts w:ascii="Open Sans" w:hAnsi="Open Sans" w:cs="Open Sans"/>
                      <w:color w:val="1B1B1B"/>
                      <w:szCs w:val="24"/>
                    </w:rPr>
                    <w:t xml:space="preserve">như: </w:t>
                  </w:r>
                  <w:r w:rsidRPr="009E79A3">
                    <w:rPr>
                      <w:rFonts w:ascii="Open Sans" w:hAnsi="Open Sans" w:cs="Open Sans"/>
                      <w:color w:val="1B1B1B"/>
                      <w:szCs w:val="24"/>
                    </w:rPr>
                    <w:t>hình ảnh, giá cả, mô tả sản phẩm, đánh giá, thêm vào giỏ hàng</w:t>
                  </w:r>
                </w:p>
              </w:tc>
              <w:tc>
                <w:tcPr>
                  <w:tcW w:w="0" w:type="auto"/>
                  <w:hideMark/>
                </w:tcPr>
                <w:p w14:paraId="0CB2ADAB"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3DBD3404" w14:textId="77777777" w:rsidR="00804FAA" w:rsidRPr="0031231C" w:rsidRDefault="00804FAA" w:rsidP="00EF1B75">
                  <w:pPr>
                    <w:spacing w:before="240"/>
                    <w:rPr>
                      <w:rFonts w:ascii="Open Sans" w:hAnsi="Open Sans" w:cs="Open Sans"/>
                      <w:color w:val="1B1B1B"/>
                      <w:szCs w:val="24"/>
                    </w:rPr>
                  </w:pPr>
                </w:p>
              </w:tc>
            </w:tr>
            <w:tr w:rsidR="00804FAA" w:rsidRPr="005707B3" w14:paraId="759756A6" w14:textId="77777777" w:rsidTr="00EF1B75">
              <w:tc>
                <w:tcPr>
                  <w:tcW w:w="0" w:type="auto"/>
                  <w:hideMark/>
                </w:tcPr>
                <w:p w14:paraId="61AB792D"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2</w:t>
                  </w:r>
                </w:p>
              </w:tc>
              <w:tc>
                <w:tcPr>
                  <w:tcW w:w="0" w:type="auto"/>
                  <w:hideMark/>
                </w:tcPr>
                <w:p w14:paraId="0A54A6AA"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 xml:space="preserve">Người dùng chọn vào </w:t>
                  </w:r>
                  <w:r>
                    <w:rPr>
                      <w:rFonts w:ascii="Open Sans" w:hAnsi="Open Sans" w:cs="Open Sans"/>
                      <w:color w:val="1B1B1B"/>
                      <w:szCs w:val="24"/>
                    </w:rPr>
                    <w:lastRenderedPageBreak/>
                    <w:t>xem thêm đánh giá</w:t>
                  </w:r>
                </w:p>
              </w:tc>
              <w:tc>
                <w:tcPr>
                  <w:tcW w:w="931" w:type="dxa"/>
                  <w:hideMark/>
                </w:tcPr>
                <w:p w14:paraId="6C8A9023" w14:textId="77777777" w:rsidR="00804FAA" w:rsidRPr="0031231C" w:rsidRDefault="00804FAA" w:rsidP="00EF1B75">
                  <w:pPr>
                    <w:spacing w:before="240"/>
                    <w:rPr>
                      <w:rFonts w:ascii="Open Sans" w:hAnsi="Open Sans" w:cs="Open Sans"/>
                      <w:color w:val="1B1B1B"/>
                      <w:szCs w:val="24"/>
                    </w:rPr>
                  </w:pPr>
                </w:p>
              </w:tc>
              <w:tc>
                <w:tcPr>
                  <w:tcW w:w="1305" w:type="dxa"/>
                  <w:hideMark/>
                </w:tcPr>
                <w:p w14:paraId="1AC87A64" w14:textId="77777777" w:rsidR="00804FAA" w:rsidRPr="0031231C" w:rsidRDefault="00804FAA" w:rsidP="00EF1B75">
                  <w:pPr>
                    <w:spacing w:before="240"/>
                    <w:rPr>
                      <w:rFonts w:ascii="Open Sans" w:hAnsi="Open Sans" w:cs="Open Sans"/>
                      <w:color w:val="1B1B1B"/>
                      <w:szCs w:val="24"/>
                    </w:rPr>
                  </w:pPr>
                  <w:r w:rsidRPr="009E79A3">
                    <w:rPr>
                      <w:rFonts w:ascii="Open Sans" w:hAnsi="Open Sans" w:cs="Open Sans"/>
                      <w:color w:val="1B1B1B"/>
                      <w:szCs w:val="24"/>
                    </w:rPr>
                    <w:t xml:space="preserve">Hệ thống hiển </w:t>
                  </w:r>
                  <w:r w:rsidRPr="009E79A3">
                    <w:rPr>
                      <w:rFonts w:ascii="Open Sans" w:hAnsi="Open Sans" w:cs="Open Sans"/>
                      <w:color w:val="1B1B1B"/>
                      <w:szCs w:val="24"/>
                    </w:rPr>
                    <w:lastRenderedPageBreak/>
                    <w:t>thị tất cả các nhận xét và số sao đánh giá</w:t>
                  </w:r>
                </w:p>
              </w:tc>
              <w:tc>
                <w:tcPr>
                  <w:tcW w:w="0" w:type="auto"/>
                  <w:hideMark/>
                </w:tcPr>
                <w:p w14:paraId="180C028E"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lastRenderedPageBreak/>
                    <w:t>Như mong đợi</w:t>
                  </w:r>
                </w:p>
              </w:tc>
              <w:tc>
                <w:tcPr>
                  <w:tcW w:w="0" w:type="auto"/>
                  <w:hideMark/>
                </w:tcPr>
                <w:p w14:paraId="1FCACC38"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42093086" w14:textId="77777777" w:rsidR="00804FAA" w:rsidRPr="0031231C" w:rsidRDefault="00804FAA" w:rsidP="00EF1B75">
                  <w:pPr>
                    <w:spacing w:before="240"/>
                    <w:rPr>
                      <w:rFonts w:ascii="Open Sans" w:hAnsi="Open Sans" w:cs="Open Sans"/>
                      <w:color w:val="1B1B1B"/>
                      <w:szCs w:val="24"/>
                    </w:rPr>
                  </w:pPr>
                </w:p>
              </w:tc>
            </w:tr>
            <w:tr w:rsidR="00804FAA" w:rsidRPr="005707B3" w14:paraId="0E34ED74" w14:textId="77777777" w:rsidTr="00EF1B75">
              <w:tc>
                <w:tcPr>
                  <w:tcW w:w="0" w:type="auto"/>
                  <w:hideMark/>
                </w:tcPr>
                <w:p w14:paraId="49E41391"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3</w:t>
                  </w:r>
                </w:p>
              </w:tc>
              <w:tc>
                <w:tcPr>
                  <w:tcW w:w="0" w:type="auto"/>
                  <w:hideMark/>
                </w:tcPr>
                <w:p w14:paraId="4DCF85DB" w14:textId="77777777" w:rsidR="00804FAA" w:rsidRPr="0031231C" w:rsidRDefault="00804FAA" w:rsidP="00EF1B75">
                  <w:pPr>
                    <w:spacing w:before="240"/>
                    <w:rPr>
                      <w:rFonts w:ascii="Open Sans" w:hAnsi="Open Sans" w:cs="Open Sans"/>
                      <w:color w:val="1B1B1B"/>
                      <w:szCs w:val="24"/>
                    </w:rPr>
                  </w:pPr>
                  <w:r w:rsidRPr="009E79A3">
                    <w:rPr>
                      <w:rFonts w:ascii="Open Sans" w:hAnsi="Open Sans" w:cs="Open Sans"/>
                      <w:color w:val="1B1B1B"/>
                      <w:szCs w:val="24"/>
                    </w:rPr>
                    <w:t>Người dùng chọn vào một sao đánh giá bất kì</w:t>
                  </w:r>
                </w:p>
              </w:tc>
              <w:tc>
                <w:tcPr>
                  <w:tcW w:w="931" w:type="dxa"/>
                  <w:hideMark/>
                </w:tcPr>
                <w:p w14:paraId="2D4EF6C8" w14:textId="77777777" w:rsidR="00804FAA" w:rsidRPr="0031231C" w:rsidRDefault="00804FAA" w:rsidP="00EF1B75">
                  <w:pPr>
                    <w:spacing w:before="240"/>
                    <w:rPr>
                      <w:rFonts w:ascii="Open Sans" w:hAnsi="Open Sans" w:cs="Open Sans"/>
                      <w:color w:val="1B1B1B"/>
                      <w:szCs w:val="24"/>
                    </w:rPr>
                  </w:pPr>
                  <w:r>
                    <w:rPr>
                      <w:rFonts w:ascii="Open Sans" w:hAnsi="Open Sans" w:cs="Open Sans"/>
                      <w:color w:val="1B1B1B"/>
                      <w:szCs w:val="24"/>
                    </w:rPr>
                    <w:t>4 sao</w:t>
                  </w:r>
                </w:p>
              </w:tc>
              <w:tc>
                <w:tcPr>
                  <w:tcW w:w="1305" w:type="dxa"/>
                  <w:hideMark/>
                </w:tcPr>
                <w:p w14:paraId="495E106D" w14:textId="77777777" w:rsidR="00804FAA" w:rsidRPr="0031231C" w:rsidRDefault="00804FAA" w:rsidP="00EF1B75">
                  <w:pPr>
                    <w:spacing w:before="240"/>
                    <w:rPr>
                      <w:rFonts w:ascii="Open Sans" w:hAnsi="Open Sans" w:cs="Open Sans"/>
                      <w:color w:val="1B1B1B"/>
                      <w:szCs w:val="24"/>
                    </w:rPr>
                  </w:pPr>
                  <w:r w:rsidRPr="009E79A3">
                    <w:rPr>
                      <w:rFonts w:ascii="Open Sans" w:hAnsi="Open Sans" w:cs="Open Sans"/>
                      <w:color w:val="1B1B1B"/>
                      <w:szCs w:val="24"/>
                    </w:rPr>
                    <w:t>Hệ thống hiển thị tất cả các nhận xét có số sao đánh giá tương ứng</w:t>
                  </w:r>
                </w:p>
              </w:tc>
              <w:tc>
                <w:tcPr>
                  <w:tcW w:w="0" w:type="auto"/>
                  <w:hideMark/>
                </w:tcPr>
                <w:p w14:paraId="38A90129" w14:textId="77777777" w:rsidR="00804FAA" w:rsidRPr="0031231C" w:rsidRDefault="00804FAA" w:rsidP="00EF1B75">
                  <w:pPr>
                    <w:spacing w:before="240"/>
                    <w:rPr>
                      <w:rFonts w:ascii="Open Sans" w:hAnsi="Open Sans" w:cs="Open Sans"/>
                      <w:color w:val="1B1B1B"/>
                      <w:szCs w:val="24"/>
                    </w:rPr>
                  </w:pPr>
                  <w:r w:rsidRPr="009E79A3">
                    <w:rPr>
                      <w:rFonts w:ascii="Open Sans" w:hAnsi="Open Sans" w:cs="Open Sans"/>
                      <w:color w:val="1B1B1B"/>
                      <w:szCs w:val="24"/>
                    </w:rPr>
                    <w:t>Hệ thống hiển thị tất cả các nhận xét có số sao đánh giá</w:t>
                  </w:r>
                  <w:r>
                    <w:rPr>
                      <w:rFonts w:ascii="Open Sans" w:hAnsi="Open Sans" w:cs="Open Sans"/>
                      <w:color w:val="1B1B1B"/>
                      <w:szCs w:val="24"/>
                    </w:rPr>
                    <w:t xml:space="preserve"> là 4 sao</w:t>
                  </w:r>
                </w:p>
              </w:tc>
              <w:tc>
                <w:tcPr>
                  <w:tcW w:w="0" w:type="auto"/>
                  <w:hideMark/>
                </w:tcPr>
                <w:p w14:paraId="469E5A63" w14:textId="77777777" w:rsidR="00804FAA" w:rsidRPr="0031231C" w:rsidRDefault="00804FAA"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43FE4F4C" w14:textId="77777777" w:rsidR="00804FAA" w:rsidRPr="0031231C" w:rsidRDefault="00804FAA" w:rsidP="00EF1B75">
                  <w:pPr>
                    <w:spacing w:before="240"/>
                    <w:rPr>
                      <w:rFonts w:ascii="Open Sans" w:hAnsi="Open Sans" w:cs="Open Sans"/>
                      <w:color w:val="1B1B1B"/>
                      <w:szCs w:val="24"/>
                    </w:rPr>
                  </w:pPr>
                </w:p>
              </w:tc>
            </w:tr>
          </w:tbl>
          <w:p w14:paraId="1F8642A0" w14:textId="77777777" w:rsidR="00804FAA" w:rsidRPr="005707B3" w:rsidRDefault="00804FAA" w:rsidP="00EF1B75">
            <w:pPr>
              <w:spacing w:before="240" w:line="240" w:lineRule="auto"/>
              <w:rPr>
                <w:rFonts w:ascii="Open Sans" w:hAnsi="Open Sans" w:cs="Open Sans"/>
                <w:color w:val="1B1B1B"/>
                <w:szCs w:val="24"/>
              </w:rPr>
            </w:pPr>
          </w:p>
        </w:tc>
      </w:tr>
      <w:tr w:rsidR="00804FAA" w:rsidRPr="005707B3" w14:paraId="66DCED4C" w14:textId="77777777" w:rsidTr="00804FAA">
        <w:trPr>
          <w:divId w:val="1591501315"/>
        </w:trPr>
        <w:tc>
          <w:tcPr>
            <w:tcW w:w="802" w:type="dxa"/>
            <w:shd w:val="clear" w:color="auto" w:fill="FFFFFF" w:themeFill="background1"/>
            <w:hideMark/>
          </w:tcPr>
          <w:p w14:paraId="07EC3DBD" w14:textId="77777777" w:rsidR="00804FAA" w:rsidRPr="0031231C" w:rsidRDefault="00804FAA" w:rsidP="00EF1B75">
            <w:pPr>
              <w:spacing w:before="240" w:line="240" w:lineRule="auto"/>
              <w:rPr>
                <w:rFonts w:ascii="Open Sans" w:hAnsi="Open Sans" w:cs="Open Sans"/>
                <w:color w:val="1B1B1B"/>
                <w:szCs w:val="24"/>
              </w:rPr>
            </w:pPr>
            <w:r w:rsidRPr="0031231C">
              <w:rPr>
                <w:rFonts w:ascii="Open Sans" w:hAnsi="Open Sans" w:cs="Open Sans"/>
                <w:color w:val="1B1B1B"/>
                <w:szCs w:val="24"/>
              </w:rPr>
              <w:lastRenderedPageBreak/>
              <w:t>1</w:t>
            </w:r>
            <w:r>
              <w:rPr>
                <w:rFonts w:ascii="Open Sans" w:hAnsi="Open Sans" w:cs="Open Sans"/>
                <w:color w:val="1B1B1B"/>
                <w:szCs w:val="24"/>
              </w:rPr>
              <w:t>1</w:t>
            </w:r>
          </w:p>
        </w:tc>
        <w:tc>
          <w:tcPr>
            <w:tcW w:w="4500" w:type="dxa"/>
            <w:shd w:val="clear" w:color="auto" w:fill="FFFFFF" w:themeFill="background1"/>
            <w:hideMark/>
          </w:tcPr>
          <w:p w14:paraId="0D093AD4"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Hậu điều kiện</w:t>
            </w:r>
          </w:p>
        </w:tc>
        <w:tc>
          <w:tcPr>
            <w:tcW w:w="4320" w:type="dxa"/>
            <w:shd w:val="clear" w:color="auto" w:fill="FFFFFF" w:themeFill="background1"/>
            <w:hideMark/>
          </w:tcPr>
          <w:p w14:paraId="36228F36" w14:textId="77777777" w:rsidR="00804FAA" w:rsidRPr="0031231C" w:rsidRDefault="00804FAA" w:rsidP="00EF1B75">
            <w:pPr>
              <w:spacing w:before="240" w:line="240" w:lineRule="auto"/>
              <w:rPr>
                <w:rFonts w:ascii="Open Sans" w:hAnsi="Open Sans" w:cs="Open Sans"/>
                <w:color w:val="1B1B1B"/>
                <w:szCs w:val="24"/>
              </w:rPr>
            </w:pPr>
            <w:r>
              <w:rPr>
                <w:rFonts w:ascii="Open Sans" w:hAnsi="Open Sans" w:cs="Open Sans"/>
                <w:color w:val="1B1B1B"/>
                <w:szCs w:val="24"/>
              </w:rPr>
              <w:t>Hiển thị giao diện xem thông tin sản phẩm</w:t>
            </w:r>
          </w:p>
        </w:tc>
      </w:tr>
    </w:tbl>
    <w:p w14:paraId="394F1C60" w14:textId="77777777" w:rsidR="00804FAA" w:rsidRDefault="00804FAA" w:rsidP="00804FAA">
      <w:pPr>
        <w:divId w:val="1591501315"/>
      </w:pPr>
    </w:p>
    <w:p w14:paraId="6E83D77E" w14:textId="6C9F96FA" w:rsidR="00883875" w:rsidRDefault="00154434" w:rsidP="00154434">
      <w:pPr>
        <w:pStyle w:val="Heading2"/>
        <w:divId w:val="1591501315"/>
      </w:pPr>
      <w:bookmarkStart w:id="115" w:name="_Toc133168669"/>
      <w:r w:rsidRPr="00154434">
        <w:t>Thêm sản phẩm vào giỏ hàng</w:t>
      </w:r>
      <w:bookmarkEnd w:id="115"/>
    </w:p>
    <w:tbl>
      <w:tblPr>
        <w:tblW w:w="96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5"/>
        <w:gridCol w:w="4997"/>
        <w:gridCol w:w="4320"/>
      </w:tblGrid>
      <w:tr w:rsidR="00154434" w:rsidRPr="0031231C" w14:paraId="042E309F" w14:textId="77777777" w:rsidTr="00154434">
        <w:trPr>
          <w:divId w:val="1591501315"/>
        </w:trPr>
        <w:tc>
          <w:tcPr>
            <w:tcW w:w="0" w:type="auto"/>
            <w:shd w:val="clear" w:color="auto" w:fill="FFFFFF"/>
            <w:hideMark/>
          </w:tcPr>
          <w:p w14:paraId="36F5776D"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1</w:t>
            </w:r>
          </w:p>
        </w:tc>
        <w:tc>
          <w:tcPr>
            <w:tcW w:w="4997" w:type="dxa"/>
            <w:shd w:val="clear" w:color="auto" w:fill="FFFFFF"/>
            <w:hideMark/>
          </w:tcPr>
          <w:p w14:paraId="01F358C2"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Test case ID</w:t>
            </w:r>
          </w:p>
        </w:tc>
        <w:tc>
          <w:tcPr>
            <w:tcW w:w="4320" w:type="dxa"/>
            <w:shd w:val="clear" w:color="auto" w:fill="FFFFFF"/>
            <w:hideMark/>
          </w:tcPr>
          <w:p w14:paraId="6FA0BAE1"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TC-</w:t>
            </w:r>
            <w:r>
              <w:rPr>
                <w:rFonts w:ascii="Open Sans" w:hAnsi="Open Sans" w:cs="Open Sans"/>
                <w:color w:val="1B1B1B"/>
                <w:szCs w:val="24"/>
                <w:lang w:val="vi-VN"/>
              </w:rPr>
              <w:t>TSPVGH</w:t>
            </w:r>
            <w:r w:rsidRPr="005707B3">
              <w:rPr>
                <w:rFonts w:ascii="Open Sans" w:hAnsi="Open Sans" w:cs="Open Sans"/>
                <w:color w:val="1B1B1B"/>
                <w:szCs w:val="24"/>
              </w:rPr>
              <w:t>-01</w:t>
            </w:r>
          </w:p>
        </w:tc>
      </w:tr>
      <w:tr w:rsidR="00154434" w:rsidRPr="00831654" w14:paraId="2CAC36B9" w14:textId="77777777" w:rsidTr="00154434">
        <w:trPr>
          <w:divId w:val="1591501315"/>
        </w:trPr>
        <w:tc>
          <w:tcPr>
            <w:tcW w:w="0" w:type="auto"/>
            <w:shd w:val="clear" w:color="auto" w:fill="FFFFFF"/>
            <w:hideMark/>
          </w:tcPr>
          <w:p w14:paraId="7B0BF6EF"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2</w:t>
            </w:r>
          </w:p>
        </w:tc>
        <w:tc>
          <w:tcPr>
            <w:tcW w:w="4997" w:type="dxa"/>
            <w:shd w:val="clear" w:color="auto" w:fill="FFFFFF"/>
            <w:hideMark/>
          </w:tcPr>
          <w:p w14:paraId="150D315A" w14:textId="77777777" w:rsidR="00154434" w:rsidRPr="00590473"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Mức độ</w:t>
            </w:r>
          </w:p>
        </w:tc>
        <w:tc>
          <w:tcPr>
            <w:tcW w:w="4320" w:type="dxa"/>
            <w:shd w:val="clear" w:color="auto" w:fill="FFFFFF"/>
            <w:hideMark/>
          </w:tcPr>
          <w:p w14:paraId="362B0D5B"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 xml:space="preserve">High </w:t>
            </w:r>
          </w:p>
        </w:tc>
      </w:tr>
      <w:tr w:rsidR="00154434" w:rsidRPr="00831654" w14:paraId="6B451A9A" w14:textId="77777777" w:rsidTr="00154434">
        <w:trPr>
          <w:divId w:val="1591501315"/>
        </w:trPr>
        <w:tc>
          <w:tcPr>
            <w:tcW w:w="0" w:type="auto"/>
            <w:shd w:val="clear" w:color="auto" w:fill="FFFFFF"/>
            <w:hideMark/>
          </w:tcPr>
          <w:p w14:paraId="65BC28CD"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3</w:t>
            </w:r>
          </w:p>
        </w:tc>
        <w:tc>
          <w:tcPr>
            <w:tcW w:w="4997" w:type="dxa"/>
            <w:shd w:val="clear" w:color="auto" w:fill="FFFFFF"/>
            <w:hideMark/>
          </w:tcPr>
          <w:p w14:paraId="7E763941" w14:textId="77777777" w:rsidR="00154434" w:rsidRPr="00590473"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 xml:space="preserve">Người thiết kế test case </w:t>
            </w:r>
          </w:p>
        </w:tc>
        <w:tc>
          <w:tcPr>
            <w:tcW w:w="4320" w:type="dxa"/>
            <w:shd w:val="clear" w:color="auto" w:fill="FFFFFF"/>
            <w:hideMark/>
          </w:tcPr>
          <w:p w14:paraId="187F6B53"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Nhóm 6</w:t>
            </w:r>
          </w:p>
        </w:tc>
      </w:tr>
      <w:tr w:rsidR="00154434" w:rsidRPr="0031231C" w14:paraId="59F44526" w14:textId="77777777" w:rsidTr="00154434">
        <w:trPr>
          <w:divId w:val="1591501315"/>
        </w:trPr>
        <w:tc>
          <w:tcPr>
            <w:tcW w:w="0" w:type="auto"/>
            <w:shd w:val="clear" w:color="auto" w:fill="FFFFFF"/>
            <w:hideMark/>
          </w:tcPr>
          <w:p w14:paraId="551A82C6"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4</w:t>
            </w:r>
          </w:p>
        </w:tc>
        <w:tc>
          <w:tcPr>
            <w:tcW w:w="4997" w:type="dxa"/>
            <w:shd w:val="clear" w:color="auto" w:fill="FFFFFF"/>
            <w:hideMark/>
          </w:tcPr>
          <w:p w14:paraId="7517D771" w14:textId="77777777" w:rsidR="00154434" w:rsidRPr="00590473"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Ngày thiết kế test case</w:t>
            </w:r>
          </w:p>
        </w:tc>
        <w:tc>
          <w:tcPr>
            <w:tcW w:w="4320" w:type="dxa"/>
            <w:shd w:val="clear" w:color="auto" w:fill="FFFFFF"/>
            <w:hideMark/>
          </w:tcPr>
          <w:p w14:paraId="2EB1115F"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lang w:val="vi-VN"/>
              </w:rPr>
              <w:t>19</w:t>
            </w:r>
            <w:r w:rsidRPr="005707B3">
              <w:rPr>
                <w:rFonts w:ascii="Open Sans" w:hAnsi="Open Sans" w:cs="Open Sans"/>
                <w:color w:val="1B1B1B"/>
                <w:szCs w:val="24"/>
              </w:rPr>
              <w:t xml:space="preserve"> Apr 2023</w:t>
            </w:r>
          </w:p>
        </w:tc>
      </w:tr>
      <w:tr w:rsidR="00154434" w:rsidRPr="00831654" w14:paraId="7F2CB207" w14:textId="77777777" w:rsidTr="00154434">
        <w:trPr>
          <w:divId w:val="1591501315"/>
        </w:trPr>
        <w:tc>
          <w:tcPr>
            <w:tcW w:w="0" w:type="auto"/>
            <w:shd w:val="clear" w:color="auto" w:fill="FFFFFF"/>
            <w:hideMark/>
          </w:tcPr>
          <w:p w14:paraId="0B0DA244"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5</w:t>
            </w:r>
          </w:p>
        </w:tc>
        <w:tc>
          <w:tcPr>
            <w:tcW w:w="4997" w:type="dxa"/>
            <w:shd w:val="clear" w:color="auto" w:fill="FFFFFF"/>
            <w:hideMark/>
          </w:tcPr>
          <w:p w14:paraId="2516CDEA" w14:textId="77777777" w:rsidR="00154434" w:rsidRPr="00590473"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Người thực hiện test case</w:t>
            </w:r>
          </w:p>
        </w:tc>
        <w:tc>
          <w:tcPr>
            <w:tcW w:w="4320" w:type="dxa"/>
            <w:shd w:val="clear" w:color="auto" w:fill="FFFFFF"/>
            <w:hideMark/>
          </w:tcPr>
          <w:p w14:paraId="76E66139"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Trần Lê Phương Trân</w:t>
            </w:r>
          </w:p>
        </w:tc>
      </w:tr>
      <w:tr w:rsidR="00154434" w:rsidRPr="0031231C" w14:paraId="24123524" w14:textId="77777777" w:rsidTr="00154434">
        <w:trPr>
          <w:divId w:val="1591501315"/>
        </w:trPr>
        <w:tc>
          <w:tcPr>
            <w:tcW w:w="0" w:type="auto"/>
            <w:shd w:val="clear" w:color="auto" w:fill="FFFFFF"/>
            <w:hideMark/>
          </w:tcPr>
          <w:p w14:paraId="70B6AD27"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6</w:t>
            </w:r>
          </w:p>
        </w:tc>
        <w:tc>
          <w:tcPr>
            <w:tcW w:w="4997" w:type="dxa"/>
            <w:shd w:val="clear" w:color="auto" w:fill="FFFFFF"/>
            <w:hideMark/>
          </w:tcPr>
          <w:p w14:paraId="2B1D9FB0" w14:textId="77777777" w:rsidR="00154434" w:rsidRPr="00590473"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Ngày thực hiện test case</w:t>
            </w:r>
          </w:p>
        </w:tc>
        <w:tc>
          <w:tcPr>
            <w:tcW w:w="4320" w:type="dxa"/>
            <w:shd w:val="clear" w:color="auto" w:fill="FFFFFF"/>
            <w:hideMark/>
          </w:tcPr>
          <w:p w14:paraId="2A83F9C8"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lang w:val="vi-VN"/>
              </w:rPr>
              <w:t>20</w:t>
            </w:r>
            <w:r w:rsidRPr="005707B3">
              <w:rPr>
                <w:rFonts w:ascii="Open Sans" w:hAnsi="Open Sans" w:cs="Open Sans"/>
                <w:color w:val="1B1B1B"/>
                <w:szCs w:val="24"/>
              </w:rPr>
              <w:t xml:space="preserve"> Apr 2023</w:t>
            </w:r>
          </w:p>
        </w:tc>
      </w:tr>
      <w:tr w:rsidR="00154434" w:rsidRPr="00831654" w14:paraId="2D76A90E" w14:textId="77777777" w:rsidTr="00154434">
        <w:trPr>
          <w:divId w:val="1591501315"/>
        </w:trPr>
        <w:tc>
          <w:tcPr>
            <w:tcW w:w="0" w:type="auto"/>
            <w:shd w:val="clear" w:color="auto" w:fill="FFFFFF"/>
            <w:hideMark/>
          </w:tcPr>
          <w:p w14:paraId="698D647E"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7</w:t>
            </w:r>
          </w:p>
        </w:tc>
        <w:tc>
          <w:tcPr>
            <w:tcW w:w="4997" w:type="dxa"/>
            <w:shd w:val="clear" w:color="auto" w:fill="FFFFFF"/>
            <w:hideMark/>
          </w:tcPr>
          <w:p w14:paraId="70551B60" w14:textId="77777777" w:rsidR="00154434" w:rsidRPr="00590473"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Tên test case</w:t>
            </w:r>
          </w:p>
        </w:tc>
        <w:tc>
          <w:tcPr>
            <w:tcW w:w="4320" w:type="dxa"/>
            <w:shd w:val="clear" w:color="auto" w:fill="FFFFFF"/>
            <w:hideMark/>
          </w:tcPr>
          <w:p w14:paraId="0C081768"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Thêm sản phẩm vào giỏ hàng</w:t>
            </w:r>
          </w:p>
        </w:tc>
      </w:tr>
      <w:tr w:rsidR="00154434" w:rsidRPr="00831654" w14:paraId="7BBCCE31" w14:textId="77777777" w:rsidTr="00154434">
        <w:trPr>
          <w:divId w:val="1591501315"/>
        </w:trPr>
        <w:tc>
          <w:tcPr>
            <w:tcW w:w="0" w:type="auto"/>
            <w:shd w:val="clear" w:color="auto" w:fill="FFFFFF"/>
            <w:hideMark/>
          </w:tcPr>
          <w:p w14:paraId="3C40415F"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8</w:t>
            </w:r>
          </w:p>
        </w:tc>
        <w:tc>
          <w:tcPr>
            <w:tcW w:w="4997" w:type="dxa"/>
            <w:shd w:val="clear" w:color="auto" w:fill="FFFFFF"/>
            <w:hideMark/>
          </w:tcPr>
          <w:p w14:paraId="0818B7B3" w14:textId="77777777" w:rsidR="00154434" w:rsidRPr="00590473"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Mô tả chi tiết</w:t>
            </w:r>
          </w:p>
        </w:tc>
        <w:tc>
          <w:tcPr>
            <w:tcW w:w="4320" w:type="dxa"/>
            <w:shd w:val="clear" w:color="auto" w:fill="FFFFFF"/>
            <w:hideMark/>
          </w:tcPr>
          <w:p w14:paraId="374C0DDE"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Kiểm tra xem người dùng có thể thêm sản phẩm vào giỏ hàng hay không</w:t>
            </w:r>
          </w:p>
        </w:tc>
      </w:tr>
      <w:tr w:rsidR="00154434" w:rsidRPr="00831654" w14:paraId="2CF808C7" w14:textId="77777777" w:rsidTr="00154434">
        <w:trPr>
          <w:divId w:val="1591501315"/>
        </w:trPr>
        <w:tc>
          <w:tcPr>
            <w:tcW w:w="0" w:type="auto"/>
            <w:shd w:val="clear" w:color="auto" w:fill="FFFFFF"/>
            <w:hideMark/>
          </w:tcPr>
          <w:p w14:paraId="153F381F"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9</w:t>
            </w:r>
          </w:p>
        </w:tc>
        <w:tc>
          <w:tcPr>
            <w:tcW w:w="4997" w:type="dxa"/>
            <w:shd w:val="clear" w:color="auto" w:fill="FFFFFF"/>
            <w:hideMark/>
          </w:tcPr>
          <w:p w14:paraId="3558BCBA" w14:textId="77777777" w:rsidR="00154434" w:rsidRPr="00590473"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Tiền điều kiện</w:t>
            </w:r>
          </w:p>
        </w:tc>
        <w:tc>
          <w:tcPr>
            <w:tcW w:w="4320" w:type="dxa"/>
            <w:shd w:val="clear" w:color="auto" w:fill="FFFFFF"/>
            <w:hideMark/>
          </w:tcPr>
          <w:p w14:paraId="284CFFA4"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Đăng nhập thành công</w:t>
            </w:r>
          </w:p>
        </w:tc>
      </w:tr>
      <w:tr w:rsidR="00154434" w:rsidRPr="0031231C" w14:paraId="4C3EF36A" w14:textId="77777777" w:rsidTr="00154434">
        <w:trPr>
          <w:divId w:val="1591501315"/>
        </w:trPr>
        <w:tc>
          <w:tcPr>
            <w:tcW w:w="0" w:type="auto"/>
            <w:shd w:val="clear" w:color="auto" w:fill="FFFFFF"/>
            <w:hideMark/>
          </w:tcPr>
          <w:p w14:paraId="427577BC"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lastRenderedPageBreak/>
              <w:t>10</w:t>
            </w:r>
          </w:p>
        </w:tc>
        <w:tc>
          <w:tcPr>
            <w:tcW w:w="4997" w:type="dxa"/>
            <w:shd w:val="clear" w:color="auto" w:fill="FFFFFF"/>
            <w:hideMark/>
          </w:tcPr>
          <w:p w14:paraId="2F7F3F0A" w14:textId="77777777" w:rsidR="00154434" w:rsidRPr="00590473"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Các bước thực hiện kiểm thử</w:t>
            </w:r>
          </w:p>
        </w:tc>
        <w:tc>
          <w:tcPr>
            <w:tcW w:w="4320" w:type="dxa"/>
            <w:shd w:val="clear" w:color="auto" w:fill="FFFFFF"/>
            <w:hideMark/>
          </w:tcPr>
          <w:p w14:paraId="3FA23102" w14:textId="77777777" w:rsidR="00154434" w:rsidRPr="0031231C" w:rsidRDefault="00154434" w:rsidP="00EF1B75">
            <w:pPr>
              <w:spacing w:before="240" w:line="240" w:lineRule="auto"/>
              <w:rPr>
                <w:rFonts w:ascii="Open Sans" w:hAnsi="Open Sans" w:cs="Open Sans"/>
                <w:color w:val="1B1B1B"/>
                <w:szCs w:val="24"/>
              </w:rPr>
            </w:pPr>
            <w:r w:rsidRPr="005707B3">
              <w:rPr>
                <w:rFonts w:ascii="Open Sans" w:hAnsi="Open Sans" w:cs="Open Sans"/>
                <w:color w:val="1B1B1B"/>
                <w:szCs w:val="24"/>
              </w:rPr>
              <w:t>(xem bảng bên dưới)</w:t>
            </w:r>
          </w:p>
        </w:tc>
      </w:tr>
      <w:tr w:rsidR="00154434" w:rsidRPr="005707B3" w14:paraId="43744254" w14:textId="77777777" w:rsidTr="00154434">
        <w:trPr>
          <w:divId w:val="1591501315"/>
        </w:trPr>
        <w:tc>
          <w:tcPr>
            <w:tcW w:w="9622" w:type="dxa"/>
            <w:gridSpan w:val="3"/>
            <w:shd w:val="clear" w:color="auto" w:fill="AEAAAA" w:themeFill="background2" w:themeFillShade="BF"/>
          </w:tcPr>
          <w:tbl>
            <w:tblPr>
              <w:tblStyle w:val="TableGrid"/>
              <w:tblpPr w:leftFromText="180" w:rightFromText="180" w:vertAnchor="page" w:horzAnchor="margin" w:tblpY="1"/>
              <w:tblOverlap w:val="never"/>
              <w:tblW w:w="0" w:type="auto"/>
              <w:tblLook w:val="04A0" w:firstRow="1" w:lastRow="0" w:firstColumn="1" w:lastColumn="0" w:noHBand="0" w:noVBand="1"/>
            </w:tblPr>
            <w:tblGrid>
              <w:gridCol w:w="653"/>
              <w:gridCol w:w="2053"/>
              <w:gridCol w:w="820"/>
              <w:gridCol w:w="1020"/>
              <w:gridCol w:w="2675"/>
              <w:gridCol w:w="1436"/>
              <w:gridCol w:w="925"/>
            </w:tblGrid>
            <w:tr w:rsidR="00154434" w:rsidRPr="005707B3" w14:paraId="0AD65EE5" w14:textId="77777777" w:rsidTr="00EF1B75">
              <w:tc>
                <w:tcPr>
                  <w:tcW w:w="737" w:type="dxa"/>
                </w:tcPr>
                <w:p w14:paraId="260D139C" w14:textId="77777777" w:rsidR="00154434" w:rsidRPr="00590473" w:rsidRDefault="00154434" w:rsidP="00EF1B75">
                  <w:pPr>
                    <w:spacing w:before="240"/>
                    <w:rPr>
                      <w:rFonts w:ascii="Open Sans" w:hAnsi="Open Sans" w:cs="Open Sans"/>
                      <w:b/>
                      <w:color w:val="1B1B1B"/>
                      <w:szCs w:val="24"/>
                    </w:rPr>
                  </w:pPr>
                  <w:r w:rsidRPr="00590473">
                    <w:rPr>
                      <w:rFonts w:ascii="Open Sans" w:hAnsi="Open Sans" w:cs="Open Sans"/>
                      <w:b/>
                      <w:color w:val="1B1B1B"/>
                      <w:szCs w:val="24"/>
                      <w:lang w:val="vi-VN"/>
                    </w:rPr>
                    <w:t>STT</w:t>
                  </w:r>
                </w:p>
              </w:tc>
              <w:tc>
                <w:tcPr>
                  <w:tcW w:w="2015" w:type="dxa"/>
                </w:tcPr>
                <w:p w14:paraId="5EB602F0" w14:textId="77777777" w:rsidR="00154434" w:rsidRPr="00590473" w:rsidRDefault="00154434" w:rsidP="00EF1B75">
                  <w:pPr>
                    <w:spacing w:before="240"/>
                    <w:rPr>
                      <w:rFonts w:ascii="Open Sans" w:hAnsi="Open Sans" w:cs="Open Sans"/>
                      <w:color w:val="1B1B1B"/>
                      <w:szCs w:val="24"/>
                      <w:lang w:val="vi-VN"/>
                    </w:rPr>
                  </w:pPr>
                  <w:r>
                    <w:rPr>
                      <w:rFonts w:ascii="Open Sans" w:hAnsi="Open Sans" w:cs="Open Sans"/>
                      <w:b/>
                      <w:bCs/>
                      <w:color w:val="1B1B1B"/>
                      <w:szCs w:val="24"/>
                      <w:lang w:val="vi-VN"/>
                    </w:rPr>
                    <w:t xml:space="preserve">Bước thực hiện </w:t>
                  </w:r>
                </w:p>
              </w:tc>
              <w:tc>
                <w:tcPr>
                  <w:tcW w:w="835" w:type="dxa"/>
                  <w:tcBorders>
                    <w:bottom w:val="nil"/>
                  </w:tcBorders>
                </w:tcPr>
                <w:p w14:paraId="079BA508" w14:textId="77777777" w:rsidR="00154434" w:rsidRPr="00590473" w:rsidRDefault="00154434" w:rsidP="00EF1B75">
                  <w:pPr>
                    <w:spacing w:before="240"/>
                    <w:rPr>
                      <w:rFonts w:ascii="Open Sans" w:hAnsi="Open Sans" w:cs="Open Sans"/>
                      <w:color w:val="1B1B1B"/>
                      <w:szCs w:val="24"/>
                      <w:lang w:val="vi-VN"/>
                    </w:rPr>
                  </w:pPr>
                  <w:r>
                    <w:rPr>
                      <w:rFonts w:ascii="Open Sans" w:hAnsi="Open Sans" w:cs="Open Sans"/>
                      <w:b/>
                      <w:bCs/>
                      <w:color w:val="1B1B1B"/>
                      <w:szCs w:val="24"/>
                      <w:lang w:val="vi-VN"/>
                    </w:rPr>
                    <w:t>Dữ liệu kiểm thử</w:t>
                  </w:r>
                </w:p>
              </w:tc>
              <w:tc>
                <w:tcPr>
                  <w:tcW w:w="1288" w:type="dxa"/>
                </w:tcPr>
                <w:p w14:paraId="7916D056" w14:textId="77777777" w:rsidR="00154434" w:rsidRPr="00590473" w:rsidRDefault="00154434" w:rsidP="00EF1B75">
                  <w:pPr>
                    <w:spacing w:before="240"/>
                    <w:rPr>
                      <w:rFonts w:ascii="Open Sans" w:hAnsi="Open Sans" w:cs="Open Sans"/>
                      <w:b/>
                      <w:color w:val="1B1B1B"/>
                      <w:szCs w:val="24"/>
                      <w:lang w:val="vi-VN"/>
                    </w:rPr>
                  </w:pPr>
                  <w:r w:rsidRPr="00590473">
                    <w:rPr>
                      <w:rFonts w:ascii="Open Sans" w:hAnsi="Open Sans" w:cs="Open Sans"/>
                      <w:b/>
                      <w:color w:val="1B1B1B"/>
                      <w:szCs w:val="24"/>
                      <w:lang w:val="vi-VN"/>
                    </w:rPr>
                    <w:t>Kết quả mong đợi</w:t>
                  </w:r>
                </w:p>
              </w:tc>
              <w:tc>
                <w:tcPr>
                  <w:tcW w:w="2407" w:type="dxa"/>
                </w:tcPr>
                <w:p w14:paraId="7B43686D" w14:textId="77777777" w:rsidR="00154434" w:rsidRPr="00590473" w:rsidRDefault="00154434" w:rsidP="00EF1B75">
                  <w:pPr>
                    <w:spacing w:before="240"/>
                    <w:rPr>
                      <w:rFonts w:ascii="Open Sans" w:hAnsi="Open Sans" w:cs="Open Sans"/>
                      <w:color w:val="1B1B1B"/>
                      <w:szCs w:val="24"/>
                      <w:lang w:val="vi-VN"/>
                    </w:rPr>
                  </w:pPr>
                  <w:r>
                    <w:rPr>
                      <w:rFonts w:ascii="Open Sans" w:hAnsi="Open Sans" w:cs="Open Sans"/>
                      <w:b/>
                      <w:bCs/>
                      <w:color w:val="1B1B1B"/>
                      <w:szCs w:val="24"/>
                      <w:lang w:val="vi-VN"/>
                    </w:rPr>
                    <w:t>Kết quả thực tế</w:t>
                  </w:r>
                </w:p>
              </w:tc>
              <w:tc>
                <w:tcPr>
                  <w:tcW w:w="1417" w:type="dxa"/>
                </w:tcPr>
                <w:p w14:paraId="640A2118" w14:textId="77777777" w:rsidR="00154434" w:rsidRPr="005707B3" w:rsidRDefault="00154434" w:rsidP="00EF1B75">
                  <w:pPr>
                    <w:spacing w:before="240"/>
                    <w:rPr>
                      <w:rFonts w:ascii="Open Sans" w:hAnsi="Open Sans" w:cs="Open Sans"/>
                      <w:color w:val="1B1B1B"/>
                      <w:szCs w:val="24"/>
                    </w:rPr>
                  </w:pPr>
                  <w:r w:rsidRPr="005707B3">
                    <w:rPr>
                      <w:rFonts w:ascii="Open Sans" w:hAnsi="Open Sans" w:cs="Open Sans"/>
                      <w:b/>
                      <w:bCs/>
                      <w:color w:val="1B1B1B"/>
                      <w:szCs w:val="24"/>
                    </w:rPr>
                    <w:t>Status (Pass/Fail)</w:t>
                  </w:r>
                </w:p>
              </w:tc>
              <w:tc>
                <w:tcPr>
                  <w:tcW w:w="883" w:type="dxa"/>
                </w:tcPr>
                <w:p w14:paraId="73A48D87" w14:textId="77777777" w:rsidR="00154434" w:rsidRPr="005707B3" w:rsidRDefault="00154434" w:rsidP="00EF1B75">
                  <w:pPr>
                    <w:spacing w:before="240"/>
                    <w:rPr>
                      <w:rFonts w:ascii="Open Sans" w:hAnsi="Open Sans" w:cs="Open Sans"/>
                      <w:color w:val="1B1B1B"/>
                      <w:szCs w:val="24"/>
                    </w:rPr>
                  </w:pPr>
                  <w:r w:rsidRPr="005707B3">
                    <w:rPr>
                      <w:rFonts w:ascii="Open Sans" w:hAnsi="Open Sans" w:cs="Open Sans"/>
                      <w:b/>
                      <w:bCs/>
                      <w:color w:val="1B1B1B"/>
                      <w:szCs w:val="24"/>
                    </w:rPr>
                    <w:t>Notes</w:t>
                  </w:r>
                </w:p>
              </w:tc>
            </w:tr>
            <w:tr w:rsidR="00154434" w:rsidRPr="005707B3" w14:paraId="20DFF767" w14:textId="77777777" w:rsidTr="00EF1B75">
              <w:tc>
                <w:tcPr>
                  <w:tcW w:w="0" w:type="auto"/>
                  <w:hideMark/>
                </w:tcPr>
                <w:p w14:paraId="5D032B91"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t>1</w:t>
                  </w:r>
                </w:p>
              </w:tc>
              <w:tc>
                <w:tcPr>
                  <w:tcW w:w="0" w:type="auto"/>
                  <w:hideMark/>
                </w:tcPr>
                <w:p w14:paraId="5DAB323D"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 xml:space="preserve">Người dùng chọn sản phẩm muốn thêm </w:t>
                  </w:r>
                </w:p>
              </w:tc>
              <w:tc>
                <w:tcPr>
                  <w:tcW w:w="835" w:type="dxa"/>
                  <w:tcBorders>
                    <w:top w:val="nil"/>
                  </w:tcBorders>
                  <w:hideMark/>
                </w:tcPr>
                <w:p w14:paraId="0BB342D4" w14:textId="77777777" w:rsidR="00154434" w:rsidRPr="0031231C" w:rsidRDefault="00154434" w:rsidP="00EF1B75">
                  <w:pPr>
                    <w:spacing w:before="240"/>
                    <w:rPr>
                      <w:rFonts w:ascii="Open Sans" w:hAnsi="Open Sans" w:cs="Open Sans"/>
                      <w:color w:val="1B1B1B"/>
                      <w:szCs w:val="24"/>
                    </w:rPr>
                  </w:pPr>
                </w:p>
              </w:tc>
              <w:tc>
                <w:tcPr>
                  <w:tcW w:w="1288" w:type="dxa"/>
                  <w:hideMark/>
                </w:tcPr>
                <w:p w14:paraId="77176B5F"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Hệ thống hiển thị hình ảnh, thông tin sản phẩm</w:t>
                  </w:r>
                </w:p>
              </w:tc>
              <w:tc>
                <w:tcPr>
                  <w:tcW w:w="0" w:type="auto"/>
                  <w:hideMark/>
                </w:tcPr>
                <w:p w14:paraId="587F09BB"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Hình ảnh và thông tin sản phẩm bao gồm: màu sắc, số lượng, size hiển thị</w:t>
                  </w:r>
                </w:p>
              </w:tc>
              <w:tc>
                <w:tcPr>
                  <w:tcW w:w="0" w:type="auto"/>
                  <w:hideMark/>
                </w:tcPr>
                <w:p w14:paraId="1CA52C45"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07A004AC" w14:textId="77777777" w:rsidR="00154434" w:rsidRPr="0031231C" w:rsidRDefault="00154434" w:rsidP="00EF1B75">
                  <w:pPr>
                    <w:spacing w:before="240"/>
                    <w:rPr>
                      <w:rFonts w:ascii="Open Sans" w:hAnsi="Open Sans" w:cs="Open Sans"/>
                      <w:color w:val="1B1B1B"/>
                      <w:szCs w:val="24"/>
                    </w:rPr>
                  </w:pPr>
                </w:p>
              </w:tc>
            </w:tr>
            <w:tr w:rsidR="00154434" w:rsidRPr="005707B3" w14:paraId="0DE616AA" w14:textId="77777777" w:rsidTr="00EF1B75">
              <w:tc>
                <w:tcPr>
                  <w:tcW w:w="0" w:type="auto"/>
                </w:tcPr>
                <w:p w14:paraId="4B22F7BE" w14:textId="77777777" w:rsidR="00154434" w:rsidRPr="00124A7E"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 xml:space="preserve">2 </w:t>
                  </w:r>
                </w:p>
              </w:tc>
              <w:tc>
                <w:tcPr>
                  <w:tcW w:w="0" w:type="auto"/>
                </w:tcPr>
                <w:p w14:paraId="17871F40" w14:textId="77777777" w:rsidR="00154434"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Người dùng chọn size, màu sắc, số lượng</w:t>
                  </w:r>
                </w:p>
              </w:tc>
              <w:tc>
                <w:tcPr>
                  <w:tcW w:w="835" w:type="dxa"/>
                  <w:tcBorders>
                    <w:top w:val="nil"/>
                  </w:tcBorders>
                </w:tcPr>
                <w:p w14:paraId="35C68AF4" w14:textId="77777777" w:rsidR="00154434" w:rsidRPr="0031231C" w:rsidRDefault="00154434" w:rsidP="00EF1B75">
                  <w:pPr>
                    <w:spacing w:before="240"/>
                    <w:rPr>
                      <w:rFonts w:ascii="Open Sans" w:hAnsi="Open Sans" w:cs="Open Sans"/>
                      <w:color w:val="1B1B1B"/>
                      <w:szCs w:val="24"/>
                    </w:rPr>
                  </w:pPr>
                </w:p>
              </w:tc>
              <w:tc>
                <w:tcPr>
                  <w:tcW w:w="1288" w:type="dxa"/>
                </w:tcPr>
                <w:p w14:paraId="1CCD8F08" w14:textId="77777777" w:rsidR="00154434"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Hệ thống hiển thị tổng giá tiền của sản phẩm</w:t>
                  </w:r>
                </w:p>
              </w:tc>
              <w:tc>
                <w:tcPr>
                  <w:tcW w:w="0" w:type="auto"/>
                </w:tcPr>
                <w:p w14:paraId="14F4D7F6" w14:textId="77777777" w:rsidR="00154434"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 xml:space="preserve">Hiển thị giá trị sản phẩm dự kiến </w:t>
                  </w:r>
                </w:p>
              </w:tc>
              <w:tc>
                <w:tcPr>
                  <w:tcW w:w="0" w:type="auto"/>
                </w:tcPr>
                <w:p w14:paraId="100DB8BC" w14:textId="77777777" w:rsidR="00154434" w:rsidRPr="0031231C" w:rsidRDefault="00154434" w:rsidP="00EF1B75">
                  <w:pPr>
                    <w:spacing w:before="240"/>
                    <w:rPr>
                      <w:rFonts w:ascii="Open Sans" w:hAnsi="Open Sans" w:cs="Open Sans"/>
                      <w:color w:val="1B1B1B"/>
                      <w:szCs w:val="24"/>
                    </w:rPr>
                  </w:pPr>
                  <w:r>
                    <w:rPr>
                      <w:rFonts w:ascii="Open Sans" w:hAnsi="Open Sans" w:cs="Open Sans"/>
                      <w:color w:val="1B1B1B"/>
                      <w:szCs w:val="24"/>
                      <w:lang w:val="vi-VN"/>
                    </w:rPr>
                    <w:t>Pass</w:t>
                  </w:r>
                </w:p>
              </w:tc>
              <w:tc>
                <w:tcPr>
                  <w:tcW w:w="0" w:type="auto"/>
                </w:tcPr>
                <w:p w14:paraId="7974B8E5" w14:textId="77777777" w:rsidR="00154434" w:rsidRPr="0031231C" w:rsidRDefault="00154434" w:rsidP="00EF1B75">
                  <w:pPr>
                    <w:spacing w:before="240"/>
                    <w:rPr>
                      <w:rFonts w:ascii="Open Sans" w:hAnsi="Open Sans" w:cs="Open Sans"/>
                      <w:color w:val="1B1B1B"/>
                      <w:szCs w:val="24"/>
                    </w:rPr>
                  </w:pPr>
                </w:p>
              </w:tc>
            </w:tr>
            <w:tr w:rsidR="00154434" w:rsidRPr="005707B3" w14:paraId="730B52B4" w14:textId="77777777" w:rsidTr="00EF1B75">
              <w:tc>
                <w:tcPr>
                  <w:tcW w:w="0" w:type="auto"/>
                  <w:hideMark/>
                </w:tcPr>
                <w:p w14:paraId="4F0039C5" w14:textId="77777777" w:rsidR="00154434" w:rsidRPr="0031231C" w:rsidRDefault="00154434" w:rsidP="00EF1B75">
                  <w:pPr>
                    <w:spacing w:before="240"/>
                    <w:rPr>
                      <w:rFonts w:ascii="Open Sans" w:hAnsi="Open Sans" w:cs="Open Sans"/>
                      <w:color w:val="1B1B1B"/>
                      <w:szCs w:val="24"/>
                    </w:rPr>
                  </w:pPr>
                  <w:r>
                    <w:rPr>
                      <w:rFonts w:ascii="Open Sans" w:hAnsi="Open Sans" w:cs="Open Sans"/>
                      <w:color w:val="1B1B1B"/>
                      <w:szCs w:val="24"/>
                      <w:lang w:val="vi-VN"/>
                    </w:rPr>
                    <w:t>3</w:t>
                  </w:r>
                </w:p>
              </w:tc>
              <w:tc>
                <w:tcPr>
                  <w:tcW w:w="0" w:type="auto"/>
                  <w:hideMark/>
                </w:tcPr>
                <w:p w14:paraId="56B51561"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Người dùng chọn chức năng “Thêm vào giỏ hàng”</w:t>
                  </w:r>
                </w:p>
              </w:tc>
              <w:tc>
                <w:tcPr>
                  <w:tcW w:w="835" w:type="dxa"/>
                  <w:hideMark/>
                </w:tcPr>
                <w:p w14:paraId="7C0209C5" w14:textId="77777777" w:rsidR="00154434" w:rsidRPr="0031231C" w:rsidRDefault="00154434" w:rsidP="00EF1B75">
                  <w:pPr>
                    <w:spacing w:before="240"/>
                    <w:rPr>
                      <w:rFonts w:ascii="Open Sans" w:hAnsi="Open Sans" w:cs="Open Sans"/>
                      <w:color w:val="1B1B1B"/>
                      <w:szCs w:val="24"/>
                    </w:rPr>
                  </w:pPr>
                </w:p>
              </w:tc>
              <w:tc>
                <w:tcPr>
                  <w:tcW w:w="1288" w:type="dxa"/>
                  <w:hideMark/>
                </w:tcPr>
                <w:p w14:paraId="753DBB1B"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Hệ thống hiển thị thông báo “Thêm vào giỏ hàng thành công”</w:t>
                  </w:r>
                </w:p>
              </w:tc>
              <w:tc>
                <w:tcPr>
                  <w:tcW w:w="0" w:type="auto"/>
                  <w:hideMark/>
                </w:tcPr>
                <w:p w14:paraId="5C3FF46A" w14:textId="77777777" w:rsidR="00154434" w:rsidRPr="006D49D1"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Như mong đợi</w:t>
                  </w:r>
                </w:p>
              </w:tc>
              <w:tc>
                <w:tcPr>
                  <w:tcW w:w="0" w:type="auto"/>
                  <w:hideMark/>
                </w:tcPr>
                <w:p w14:paraId="1C907F38"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6E6D52B8" w14:textId="77777777" w:rsidR="00154434" w:rsidRPr="0031231C" w:rsidRDefault="00154434" w:rsidP="00EF1B75">
                  <w:pPr>
                    <w:spacing w:before="240"/>
                    <w:rPr>
                      <w:rFonts w:ascii="Open Sans" w:hAnsi="Open Sans" w:cs="Open Sans"/>
                      <w:color w:val="1B1B1B"/>
                      <w:szCs w:val="24"/>
                    </w:rPr>
                  </w:pPr>
                </w:p>
              </w:tc>
            </w:tr>
          </w:tbl>
          <w:p w14:paraId="1470B8F5" w14:textId="77777777" w:rsidR="00154434" w:rsidRPr="005707B3" w:rsidRDefault="00154434" w:rsidP="00EF1B75">
            <w:pPr>
              <w:spacing w:before="240" w:line="240" w:lineRule="auto"/>
              <w:rPr>
                <w:rFonts w:ascii="Open Sans" w:hAnsi="Open Sans" w:cs="Open Sans"/>
                <w:color w:val="1B1B1B"/>
                <w:szCs w:val="24"/>
              </w:rPr>
            </w:pPr>
          </w:p>
        </w:tc>
      </w:tr>
      <w:tr w:rsidR="00154434" w:rsidRPr="00E6119E" w14:paraId="009C6362" w14:textId="77777777" w:rsidTr="00154434">
        <w:trPr>
          <w:divId w:val="1591501315"/>
        </w:trPr>
        <w:tc>
          <w:tcPr>
            <w:tcW w:w="0" w:type="auto"/>
            <w:shd w:val="clear" w:color="auto" w:fill="FFFFFF"/>
            <w:hideMark/>
          </w:tcPr>
          <w:p w14:paraId="5E217A9D" w14:textId="77777777" w:rsidR="00154434" w:rsidRPr="00E6119E"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11</w:t>
            </w:r>
          </w:p>
        </w:tc>
        <w:tc>
          <w:tcPr>
            <w:tcW w:w="4997" w:type="dxa"/>
            <w:shd w:val="clear" w:color="auto" w:fill="FFFFFF"/>
            <w:hideMark/>
          </w:tcPr>
          <w:p w14:paraId="4569BAAB" w14:textId="77777777" w:rsidR="00154434" w:rsidRPr="00590473"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Hậu điều kiện</w:t>
            </w:r>
          </w:p>
        </w:tc>
        <w:tc>
          <w:tcPr>
            <w:tcW w:w="4320" w:type="dxa"/>
            <w:shd w:val="clear" w:color="auto" w:fill="FFFFFF"/>
            <w:hideMark/>
          </w:tcPr>
          <w:p w14:paraId="042AFF9A" w14:textId="77777777" w:rsidR="00154434" w:rsidRPr="00E6119E"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Số lượng và giá trị sản phẩm trong giỏ hàng được cập nhật, khách hàng có thể tiếp tục mua sắm hoặc thanh toán.</w:t>
            </w:r>
          </w:p>
        </w:tc>
      </w:tr>
    </w:tbl>
    <w:p w14:paraId="6C7C1B6C" w14:textId="7F2DDDE6" w:rsidR="00154434" w:rsidRDefault="00154434" w:rsidP="00154434">
      <w:pPr>
        <w:pStyle w:val="Heading2"/>
        <w:divId w:val="1591501315"/>
      </w:pPr>
      <w:bookmarkStart w:id="116" w:name="_Toc133168670"/>
      <w:r w:rsidRPr="00154434">
        <w:t>Xóa sản phẩm hiện có trong giỏ hàng</w:t>
      </w:r>
      <w:bookmarkEnd w:id="116"/>
    </w:p>
    <w:tbl>
      <w:tblPr>
        <w:tblW w:w="96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5"/>
        <w:gridCol w:w="4997"/>
        <w:gridCol w:w="4320"/>
      </w:tblGrid>
      <w:tr w:rsidR="00154434" w:rsidRPr="0031231C" w14:paraId="6F20308D" w14:textId="77777777" w:rsidTr="00154434">
        <w:trPr>
          <w:divId w:val="1591501315"/>
        </w:trPr>
        <w:tc>
          <w:tcPr>
            <w:tcW w:w="0" w:type="auto"/>
            <w:shd w:val="clear" w:color="auto" w:fill="FFFFFF"/>
            <w:hideMark/>
          </w:tcPr>
          <w:p w14:paraId="080898ED"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1</w:t>
            </w:r>
          </w:p>
        </w:tc>
        <w:tc>
          <w:tcPr>
            <w:tcW w:w="5001" w:type="dxa"/>
            <w:shd w:val="clear" w:color="auto" w:fill="FFFFFF"/>
            <w:hideMark/>
          </w:tcPr>
          <w:p w14:paraId="4CDF83F4"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Test case ID</w:t>
            </w:r>
          </w:p>
        </w:tc>
        <w:tc>
          <w:tcPr>
            <w:tcW w:w="4324" w:type="dxa"/>
            <w:shd w:val="clear" w:color="auto" w:fill="FFFFFF"/>
            <w:hideMark/>
          </w:tcPr>
          <w:p w14:paraId="35D608E6"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TC-</w:t>
            </w:r>
            <w:r>
              <w:rPr>
                <w:rFonts w:ascii="Open Sans" w:hAnsi="Open Sans" w:cs="Open Sans"/>
                <w:color w:val="1B1B1B"/>
                <w:szCs w:val="24"/>
                <w:lang w:val="vi-VN"/>
              </w:rPr>
              <w:t>XSPTGH</w:t>
            </w:r>
            <w:r w:rsidRPr="005707B3">
              <w:rPr>
                <w:rFonts w:ascii="Open Sans" w:hAnsi="Open Sans" w:cs="Open Sans"/>
                <w:color w:val="1B1B1B"/>
                <w:szCs w:val="24"/>
              </w:rPr>
              <w:t>-01</w:t>
            </w:r>
          </w:p>
        </w:tc>
      </w:tr>
      <w:tr w:rsidR="00154434" w:rsidRPr="00831654" w14:paraId="19B7879E" w14:textId="77777777" w:rsidTr="00154434">
        <w:trPr>
          <w:divId w:val="1591501315"/>
        </w:trPr>
        <w:tc>
          <w:tcPr>
            <w:tcW w:w="0" w:type="auto"/>
            <w:shd w:val="clear" w:color="auto" w:fill="FFFFFF"/>
            <w:hideMark/>
          </w:tcPr>
          <w:p w14:paraId="40F378A0"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lastRenderedPageBreak/>
              <w:t>2</w:t>
            </w:r>
          </w:p>
        </w:tc>
        <w:tc>
          <w:tcPr>
            <w:tcW w:w="5001" w:type="dxa"/>
            <w:shd w:val="clear" w:color="auto" w:fill="FFFFFF"/>
            <w:hideMark/>
          </w:tcPr>
          <w:p w14:paraId="57675F13"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lang w:val="vi-VN"/>
              </w:rPr>
              <w:t>Mức độ</w:t>
            </w:r>
          </w:p>
        </w:tc>
        <w:tc>
          <w:tcPr>
            <w:tcW w:w="4324" w:type="dxa"/>
            <w:shd w:val="clear" w:color="auto" w:fill="FFFFFF"/>
            <w:hideMark/>
          </w:tcPr>
          <w:p w14:paraId="33B74AA6"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Low</w:t>
            </w:r>
          </w:p>
        </w:tc>
      </w:tr>
      <w:tr w:rsidR="00154434" w:rsidRPr="00831654" w14:paraId="760728CC" w14:textId="77777777" w:rsidTr="00154434">
        <w:trPr>
          <w:divId w:val="1591501315"/>
        </w:trPr>
        <w:tc>
          <w:tcPr>
            <w:tcW w:w="0" w:type="auto"/>
            <w:shd w:val="clear" w:color="auto" w:fill="FFFFFF"/>
            <w:hideMark/>
          </w:tcPr>
          <w:p w14:paraId="30DA6C8D"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3</w:t>
            </w:r>
          </w:p>
        </w:tc>
        <w:tc>
          <w:tcPr>
            <w:tcW w:w="5001" w:type="dxa"/>
            <w:shd w:val="clear" w:color="auto" w:fill="FFFFFF"/>
            <w:hideMark/>
          </w:tcPr>
          <w:p w14:paraId="468320E2"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lang w:val="vi-VN"/>
              </w:rPr>
              <w:t>Người thiết kế test case</w:t>
            </w:r>
          </w:p>
        </w:tc>
        <w:tc>
          <w:tcPr>
            <w:tcW w:w="4324" w:type="dxa"/>
            <w:shd w:val="clear" w:color="auto" w:fill="FFFFFF"/>
            <w:hideMark/>
          </w:tcPr>
          <w:p w14:paraId="2F9158C4"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Nhóm 6</w:t>
            </w:r>
          </w:p>
        </w:tc>
      </w:tr>
      <w:tr w:rsidR="00154434" w:rsidRPr="0031231C" w14:paraId="36B23B17" w14:textId="77777777" w:rsidTr="00154434">
        <w:trPr>
          <w:divId w:val="1591501315"/>
        </w:trPr>
        <w:tc>
          <w:tcPr>
            <w:tcW w:w="0" w:type="auto"/>
            <w:shd w:val="clear" w:color="auto" w:fill="FFFFFF"/>
            <w:hideMark/>
          </w:tcPr>
          <w:p w14:paraId="0BB512E6"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4</w:t>
            </w:r>
          </w:p>
        </w:tc>
        <w:tc>
          <w:tcPr>
            <w:tcW w:w="5001" w:type="dxa"/>
            <w:shd w:val="clear" w:color="auto" w:fill="FFFFFF"/>
            <w:hideMark/>
          </w:tcPr>
          <w:p w14:paraId="3CA2AD8A"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lang w:val="vi-VN"/>
              </w:rPr>
              <w:t>Ngày thiết kế test case</w:t>
            </w:r>
          </w:p>
        </w:tc>
        <w:tc>
          <w:tcPr>
            <w:tcW w:w="4324" w:type="dxa"/>
            <w:shd w:val="clear" w:color="auto" w:fill="FFFFFF"/>
            <w:hideMark/>
          </w:tcPr>
          <w:p w14:paraId="47E85283"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lang w:val="vi-VN"/>
              </w:rPr>
              <w:t>19</w:t>
            </w:r>
            <w:r w:rsidRPr="005707B3">
              <w:rPr>
                <w:rFonts w:ascii="Open Sans" w:hAnsi="Open Sans" w:cs="Open Sans"/>
                <w:color w:val="1B1B1B"/>
                <w:szCs w:val="24"/>
              </w:rPr>
              <w:t xml:space="preserve"> Apr 2023</w:t>
            </w:r>
          </w:p>
        </w:tc>
      </w:tr>
      <w:tr w:rsidR="00154434" w:rsidRPr="00831654" w14:paraId="23DD0674" w14:textId="77777777" w:rsidTr="00154434">
        <w:trPr>
          <w:divId w:val="1591501315"/>
        </w:trPr>
        <w:tc>
          <w:tcPr>
            <w:tcW w:w="0" w:type="auto"/>
            <w:shd w:val="clear" w:color="auto" w:fill="FFFFFF"/>
            <w:hideMark/>
          </w:tcPr>
          <w:p w14:paraId="6E91B07A"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5</w:t>
            </w:r>
          </w:p>
        </w:tc>
        <w:tc>
          <w:tcPr>
            <w:tcW w:w="5001" w:type="dxa"/>
            <w:shd w:val="clear" w:color="auto" w:fill="FFFFFF"/>
            <w:hideMark/>
          </w:tcPr>
          <w:p w14:paraId="662C3154"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lang w:val="vi-VN"/>
              </w:rPr>
              <w:t>Người thực hiện test case</w:t>
            </w:r>
          </w:p>
        </w:tc>
        <w:tc>
          <w:tcPr>
            <w:tcW w:w="4324" w:type="dxa"/>
            <w:shd w:val="clear" w:color="auto" w:fill="FFFFFF"/>
            <w:hideMark/>
          </w:tcPr>
          <w:p w14:paraId="486D4AD7"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Trần Lê Phương Trân</w:t>
            </w:r>
          </w:p>
        </w:tc>
      </w:tr>
      <w:tr w:rsidR="00154434" w:rsidRPr="0031231C" w14:paraId="5A4DA169" w14:textId="77777777" w:rsidTr="00154434">
        <w:trPr>
          <w:divId w:val="1591501315"/>
        </w:trPr>
        <w:tc>
          <w:tcPr>
            <w:tcW w:w="0" w:type="auto"/>
            <w:shd w:val="clear" w:color="auto" w:fill="FFFFFF"/>
            <w:hideMark/>
          </w:tcPr>
          <w:p w14:paraId="714D5CA4"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6</w:t>
            </w:r>
          </w:p>
        </w:tc>
        <w:tc>
          <w:tcPr>
            <w:tcW w:w="5001" w:type="dxa"/>
            <w:shd w:val="clear" w:color="auto" w:fill="FFFFFF"/>
            <w:hideMark/>
          </w:tcPr>
          <w:p w14:paraId="3FE7EAE0"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lang w:val="vi-VN"/>
              </w:rPr>
              <w:t>Ngày thực hiện test case</w:t>
            </w:r>
          </w:p>
        </w:tc>
        <w:tc>
          <w:tcPr>
            <w:tcW w:w="4324" w:type="dxa"/>
            <w:shd w:val="clear" w:color="auto" w:fill="FFFFFF"/>
            <w:hideMark/>
          </w:tcPr>
          <w:p w14:paraId="3F2A7169"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lang w:val="vi-VN"/>
              </w:rPr>
              <w:t>20</w:t>
            </w:r>
            <w:r w:rsidRPr="005707B3">
              <w:rPr>
                <w:rFonts w:ascii="Open Sans" w:hAnsi="Open Sans" w:cs="Open Sans"/>
                <w:color w:val="1B1B1B"/>
                <w:szCs w:val="24"/>
              </w:rPr>
              <w:t xml:space="preserve"> Apr 2023</w:t>
            </w:r>
          </w:p>
        </w:tc>
      </w:tr>
      <w:tr w:rsidR="00154434" w:rsidRPr="00831654" w14:paraId="089817B0" w14:textId="77777777" w:rsidTr="00154434">
        <w:trPr>
          <w:divId w:val="1591501315"/>
        </w:trPr>
        <w:tc>
          <w:tcPr>
            <w:tcW w:w="0" w:type="auto"/>
            <w:shd w:val="clear" w:color="auto" w:fill="FFFFFF"/>
            <w:hideMark/>
          </w:tcPr>
          <w:p w14:paraId="6F3611EF"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7</w:t>
            </w:r>
          </w:p>
        </w:tc>
        <w:tc>
          <w:tcPr>
            <w:tcW w:w="5001" w:type="dxa"/>
            <w:shd w:val="clear" w:color="auto" w:fill="FFFFFF"/>
            <w:hideMark/>
          </w:tcPr>
          <w:p w14:paraId="085AE108"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lang w:val="vi-VN"/>
              </w:rPr>
              <w:t>Tên test case</w:t>
            </w:r>
          </w:p>
        </w:tc>
        <w:tc>
          <w:tcPr>
            <w:tcW w:w="4324" w:type="dxa"/>
            <w:shd w:val="clear" w:color="auto" w:fill="FFFFFF"/>
            <w:hideMark/>
          </w:tcPr>
          <w:p w14:paraId="2177B644"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Xóa sản phẩm hiện có trong giỏ hàng</w:t>
            </w:r>
          </w:p>
        </w:tc>
      </w:tr>
      <w:tr w:rsidR="00154434" w:rsidRPr="00831654" w14:paraId="68600B3A" w14:textId="77777777" w:rsidTr="00154434">
        <w:trPr>
          <w:divId w:val="1591501315"/>
        </w:trPr>
        <w:tc>
          <w:tcPr>
            <w:tcW w:w="0" w:type="auto"/>
            <w:shd w:val="clear" w:color="auto" w:fill="FFFFFF"/>
            <w:hideMark/>
          </w:tcPr>
          <w:p w14:paraId="4DD16B44"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8</w:t>
            </w:r>
          </w:p>
        </w:tc>
        <w:tc>
          <w:tcPr>
            <w:tcW w:w="5001" w:type="dxa"/>
            <w:shd w:val="clear" w:color="auto" w:fill="FFFFFF"/>
            <w:hideMark/>
          </w:tcPr>
          <w:p w14:paraId="760CEF9C"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lang w:val="vi-VN"/>
              </w:rPr>
              <w:t>Mô tả chi tiết</w:t>
            </w:r>
          </w:p>
        </w:tc>
        <w:tc>
          <w:tcPr>
            <w:tcW w:w="4324" w:type="dxa"/>
            <w:shd w:val="clear" w:color="auto" w:fill="FFFFFF"/>
            <w:hideMark/>
          </w:tcPr>
          <w:p w14:paraId="695120B1"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Kiểm tra xem người dùng có thể xóa các sản phẩm trong giỏ hàng và có thể quản lý sản phẩm trong giỏ hàng hay không</w:t>
            </w:r>
          </w:p>
        </w:tc>
      </w:tr>
      <w:tr w:rsidR="00154434" w:rsidRPr="00831654" w14:paraId="423F6AB3" w14:textId="77777777" w:rsidTr="00154434">
        <w:trPr>
          <w:divId w:val="1591501315"/>
        </w:trPr>
        <w:tc>
          <w:tcPr>
            <w:tcW w:w="0" w:type="auto"/>
            <w:shd w:val="clear" w:color="auto" w:fill="FFFFFF"/>
            <w:hideMark/>
          </w:tcPr>
          <w:p w14:paraId="479BA39C"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9</w:t>
            </w:r>
          </w:p>
        </w:tc>
        <w:tc>
          <w:tcPr>
            <w:tcW w:w="5001" w:type="dxa"/>
            <w:shd w:val="clear" w:color="auto" w:fill="FFFFFF"/>
            <w:hideMark/>
          </w:tcPr>
          <w:p w14:paraId="38E074F5"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Tiền điều kiện</w:t>
            </w:r>
          </w:p>
        </w:tc>
        <w:tc>
          <w:tcPr>
            <w:tcW w:w="4324" w:type="dxa"/>
            <w:shd w:val="clear" w:color="auto" w:fill="FFFFFF"/>
            <w:hideMark/>
          </w:tcPr>
          <w:p w14:paraId="15F3BA51"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Đăng nhập thành công</w:t>
            </w:r>
          </w:p>
        </w:tc>
      </w:tr>
      <w:tr w:rsidR="00154434" w:rsidRPr="0031231C" w14:paraId="10C21526" w14:textId="77777777" w:rsidTr="00154434">
        <w:trPr>
          <w:divId w:val="1591501315"/>
        </w:trPr>
        <w:tc>
          <w:tcPr>
            <w:tcW w:w="0" w:type="auto"/>
            <w:shd w:val="clear" w:color="auto" w:fill="FFFFFF"/>
            <w:hideMark/>
          </w:tcPr>
          <w:p w14:paraId="15ED347D"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10</w:t>
            </w:r>
          </w:p>
        </w:tc>
        <w:tc>
          <w:tcPr>
            <w:tcW w:w="5001" w:type="dxa"/>
            <w:shd w:val="clear" w:color="auto" w:fill="FFFFFF"/>
            <w:hideMark/>
          </w:tcPr>
          <w:p w14:paraId="4803629F"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lang w:val="vi-VN"/>
              </w:rPr>
              <w:t>Các bước thực hiện kiểm thử</w:t>
            </w:r>
          </w:p>
        </w:tc>
        <w:tc>
          <w:tcPr>
            <w:tcW w:w="4324" w:type="dxa"/>
            <w:shd w:val="clear" w:color="auto" w:fill="FFFFFF"/>
            <w:hideMark/>
          </w:tcPr>
          <w:p w14:paraId="44EB44FA" w14:textId="77777777" w:rsidR="00154434" w:rsidRPr="0031231C" w:rsidRDefault="00154434" w:rsidP="00EF1B75">
            <w:pPr>
              <w:spacing w:before="240" w:line="240" w:lineRule="auto"/>
              <w:rPr>
                <w:rFonts w:ascii="Open Sans" w:hAnsi="Open Sans" w:cs="Open Sans"/>
                <w:color w:val="1B1B1B"/>
                <w:szCs w:val="24"/>
              </w:rPr>
            </w:pPr>
            <w:r w:rsidRPr="005707B3">
              <w:rPr>
                <w:rFonts w:ascii="Open Sans" w:hAnsi="Open Sans" w:cs="Open Sans"/>
                <w:color w:val="1B1B1B"/>
                <w:szCs w:val="24"/>
              </w:rPr>
              <w:t>(xem bảng bên dưới)</w:t>
            </w:r>
          </w:p>
        </w:tc>
      </w:tr>
      <w:tr w:rsidR="00154434" w:rsidRPr="005707B3" w14:paraId="767359C3" w14:textId="77777777" w:rsidTr="00154434">
        <w:trPr>
          <w:divId w:val="1591501315"/>
        </w:trPr>
        <w:tc>
          <w:tcPr>
            <w:tcW w:w="9622" w:type="dxa"/>
            <w:gridSpan w:val="3"/>
            <w:shd w:val="clear" w:color="auto" w:fill="AEAAAA" w:themeFill="background2" w:themeFillShade="BF"/>
          </w:tcPr>
          <w:tbl>
            <w:tblPr>
              <w:tblStyle w:val="TableGrid"/>
              <w:tblpPr w:leftFromText="180" w:rightFromText="180" w:vertAnchor="page" w:horzAnchor="margin" w:tblpY="1"/>
              <w:tblOverlap w:val="never"/>
              <w:tblW w:w="0" w:type="auto"/>
              <w:tblLook w:val="04A0" w:firstRow="1" w:lastRow="0" w:firstColumn="1" w:lastColumn="0" w:noHBand="0" w:noVBand="1"/>
            </w:tblPr>
            <w:tblGrid>
              <w:gridCol w:w="638"/>
              <w:gridCol w:w="2484"/>
              <w:gridCol w:w="872"/>
              <w:gridCol w:w="912"/>
              <w:gridCol w:w="2315"/>
              <w:gridCol w:w="1436"/>
              <w:gridCol w:w="925"/>
            </w:tblGrid>
            <w:tr w:rsidR="00154434" w:rsidRPr="005707B3" w14:paraId="27B57DB1" w14:textId="77777777" w:rsidTr="00EF1B75">
              <w:tc>
                <w:tcPr>
                  <w:tcW w:w="680" w:type="dxa"/>
                </w:tcPr>
                <w:p w14:paraId="00B1FC9E" w14:textId="77777777" w:rsidR="00154434" w:rsidRPr="005707B3" w:rsidRDefault="00154434" w:rsidP="00EF1B75">
                  <w:pPr>
                    <w:spacing w:before="240"/>
                    <w:rPr>
                      <w:rFonts w:ascii="Open Sans" w:hAnsi="Open Sans" w:cs="Open Sans"/>
                      <w:color w:val="1B1B1B"/>
                      <w:szCs w:val="24"/>
                    </w:rPr>
                  </w:pPr>
                  <w:r>
                    <w:rPr>
                      <w:rFonts w:ascii="Open Sans" w:hAnsi="Open Sans" w:cs="Open Sans"/>
                      <w:b/>
                      <w:bCs/>
                      <w:color w:val="1B1B1B"/>
                      <w:szCs w:val="24"/>
                    </w:rPr>
                    <w:t>STT</w:t>
                  </w:r>
                </w:p>
              </w:tc>
              <w:tc>
                <w:tcPr>
                  <w:tcW w:w="2057" w:type="dxa"/>
                </w:tcPr>
                <w:p w14:paraId="4734FA83" w14:textId="77777777" w:rsidR="00154434" w:rsidRPr="005707B3" w:rsidRDefault="00154434" w:rsidP="00EF1B75">
                  <w:pPr>
                    <w:spacing w:before="240"/>
                    <w:rPr>
                      <w:rFonts w:ascii="Open Sans" w:hAnsi="Open Sans" w:cs="Open Sans"/>
                      <w:color w:val="1B1B1B"/>
                      <w:szCs w:val="24"/>
                    </w:rPr>
                  </w:pPr>
                  <w:r>
                    <w:rPr>
                      <w:rFonts w:ascii="Open Sans" w:hAnsi="Open Sans" w:cs="Open Sans"/>
                      <w:b/>
                      <w:bCs/>
                      <w:color w:val="1B1B1B"/>
                      <w:szCs w:val="24"/>
                    </w:rPr>
                    <w:t>Bước thực hiện</w:t>
                  </w:r>
                </w:p>
              </w:tc>
              <w:tc>
                <w:tcPr>
                  <w:tcW w:w="1110" w:type="dxa"/>
                  <w:tcBorders>
                    <w:bottom w:val="nil"/>
                  </w:tcBorders>
                </w:tcPr>
                <w:p w14:paraId="567B4782" w14:textId="77777777" w:rsidR="00154434" w:rsidRPr="005707B3" w:rsidRDefault="00154434" w:rsidP="00EF1B75">
                  <w:pPr>
                    <w:spacing w:before="240"/>
                    <w:rPr>
                      <w:rFonts w:ascii="Open Sans" w:hAnsi="Open Sans" w:cs="Open Sans"/>
                      <w:color w:val="1B1B1B"/>
                      <w:szCs w:val="24"/>
                    </w:rPr>
                  </w:pPr>
                  <w:r>
                    <w:rPr>
                      <w:rFonts w:ascii="Open Sans" w:hAnsi="Open Sans" w:cs="Open Sans"/>
                      <w:b/>
                      <w:bCs/>
                      <w:color w:val="1B1B1B"/>
                      <w:szCs w:val="24"/>
                    </w:rPr>
                    <w:t>Dữ liệu kiểm thử</w:t>
                  </w:r>
                </w:p>
              </w:tc>
              <w:tc>
                <w:tcPr>
                  <w:tcW w:w="991" w:type="dxa"/>
                </w:tcPr>
                <w:p w14:paraId="52733C50" w14:textId="77777777" w:rsidR="00154434" w:rsidRPr="005707B3" w:rsidRDefault="00154434" w:rsidP="00EF1B75">
                  <w:pPr>
                    <w:spacing w:before="240"/>
                    <w:rPr>
                      <w:rFonts w:ascii="Open Sans" w:hAnsi="Open Sans" w:cs="Open Sans"/>
                      <w:color w:val="1B1B1B"/>
                      <w:szCs w:val="24"/>
                    </w:rPr>
                  </w:pPr>
                  <w:r>
                    <w:rPr>
                      <w:rFonts w:ascii="Open Sans" w:hAnsi="Open Sans" w:cs="Open Sans"/>
                      <w:b/>
                      <w:bCs/>
                      <w:color w:val="1B1B1B"/>
                      <w:szCs w:val="24"/>
                    </w:rPr>
                    <w:t>Kết quả mong đợi</w:t>
                  </w:r>
                </w:p>
              </w:tc>
              <w:tc>
                <w:tcPr>
                  <w:tcW w:w="2444" w:type="dxa"/>
                </w:tcPr>
                <w:p w14:paraId="29DDAD18" w14:textId="77777777" w:rsidR="00154434" w:rsidRPr="005707B3" w:rsidRDefault="00154434" w:rsidP="00EF1B75">
                  <w:pPr>
                    <w:spacing w:before="240"/>
                    <w:rPr>
                      <w:rFonts w:ascii="Open Sans" w:hAnsi="Open Sans" w:cs="Open Sans"/>
                      <w:color w:val="1B1B1B"/>
                      <w:szCs w:val="24"/>
                    </w:rPr>
                  </w:pPr>
                  <w:r>
                    <w:rPr>
                      <w:rFonts w:ascii="Open Sans" w:hAnsi="Open Sans" w:cs="Open Sans"/>
                      <w:b/>
                      <w:bCs/>
                      <w:color w:val="1B1B1B"/>
                      <w:szCs w:val="24"/>
                    </w:rPr>
                    <w:t>Kết quả thực tế</w:t>
                  </w:r>
                </w:p>
              </w:tc>
              <w:tc>
                <w:tcPr>
                  <w:tcW w:w="1417" w:type="dxa"/>
                </w:tcPr>
                <w:p w14:paraId="38463801" w14:textId="77777777" w:rsidR="00154434" w:rsidRPr="005707B3" w:rsidRDefault="00154434" w:rsidP="00EF1B75">
                  <w:pPr>
                    <w:spacing w:before="240"/>
                    <w:rPr>
                      <w:rFonts w:ascii="Open Sans" w:hAnsi="Open Sans" w:cs="Open Sans"/>
                      <w:color w:val="1B1B1B"/>
                      <w:szCs w:val="24"/>
                    </w:rPr>
                  </w:pPr>
                  <w:r w:rsidRPr="005707B3">
                    <w:rPr>
                      <w:rFonts w:ascii="Open Sans" w:hAnsi="Open Sans" w:cs="Open Sans"/>
                      <w:b/>
                      <w:bCs/>
                      <w:color w:val="1B1B1B"/>
                      <w:szCs w:val="24"/>
                    </w:rPr>
                    <w:t>Status (Pass/Fail)</w:t>
                  </w:r>
                </w:p>
              </w:tc>
              <w:tc>
                <w:tcPr>
                  <w:tcW w:w="883" w:type="dxa"/>
                </w:tcPr>
                <w:p w14:paraId="78DF405F" w14:textId="77777777" w:rsidR="00154434" w:rsidRPr="005707B3" w:rsidRDefault="00154434" w:rsidP="00EF1B75">
                  <w:pPr>
                    <w:spacing w:before="240"/>
                    <w:rPr>
                      <w:rFonts w:ascii="Open Sans" w:hAnsi="Open Sans" w:cs="Open Sans"/>
                      <w:color w:val="1B1B1B"/>
                      <w:szCs w:val="24"/>
                    </w:rPr>
                  </w:pPr>
                  <w:r w:rsidRPr="005707B3">
                    <w:rPr>
                      <w:rFonts w:ascii="Open Sans" w:hAnsi="Open Sans" w:cs="Open Sans"/>
                      <w:b/>
                      <w:bCs/>
                      <w:color w:val="1B1B1B"/>
                      <w:szCs w:val="24"/>
                    </w:rPr>
                    <w:t>Notes</w:t>
                  </w:r>
                </w:p>
              </w:tc>
            </w:tr>
            <w:tr w:rsidR="00154434" w:rsidRPr="005707B3" w14:paraId="62DDA94A" w14:textId="77777777" w:rsidTr="00EF1B75">
              <w:tc>
                <w:tcPr>
                  <w:tcW w:w="0" w:type="auto"/>
                  <w:hideMark/>
                </w:tcPr>
                <w:p w14:paraId="78A3A878"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t>1</w:t>
                  </w:r>
                </w:p>
              </w:tc>
              <w:tc>
                <w:tcPr>
                  <w:tcW w:w="0" w:type="auto"/>
                  <w:hideMark/>
                </w:tcPr>
                <w:p w14:paraId="3982F423"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Người dùng truy cập vào giỏ hàng</w:t>
                  </w:r>
                </w:p>
              </w:tc>
              <w:tc>
                <w:tcPr>
                  <w:tcW w:w="1110" w:type="dxa"/>
                  <w:tcBorders>
                    <w:top w:val="nil"/>
                  </w:tcBorders>
                  <w:hideMark/>
                </w:tcPr>
                <w:p w14:paraId="6FDCB5F5" w14:textId="77777777" w:rsidR="00154434" w:rsidRPr="0031231C" w:rsidRDefault="00154434" w:rsidP="00EF1B75">
                  <w:pPr>
                    <w:spacing w:before="240"/>
                    <w:rPr>
                      <w:rFonts w:ascii="Open Sans" w:hAnsi="Open Sans" w:cs="Open Sans"/>
                      <w:color w:val="1B1B1B"/>
                      <w:szCs w:val="24"/>
                    </w:rPr>
                  </w:pPr>
                </w:p>
              </w:tc>
              <w:tc>
                <w:tcPr>
                  <w:tcW w:w="991" w:type="dxa"/>
                  <w:hideMark/>
                </w:tcPr>
                <w:p w14:paraId="013D70A5"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Hệ thống hiển thị giỏ hàng của người dùng</w:t>
                  </w:r>
                </w:p>
              </w:tc>
              <w:tc>
                <w:tcPr>
                  <w:tcW w:w="0" w:type="auto"/>
                  <w:hideMark/>
                </w:tcPr>
                <w:p w14:paraId="2D170824"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Giỏ hàng của người dùng được hiển thị</w:t>
                  </w:r>
                </w:p>
              </w:tc>
              <w:tc>
                <w:tcPr>
                  <w:tcW w:w="0" w:type="auto"/>
                  <w:hideMark/>
                </w:tcPr>
                <w:p w14:paraId="67A00845"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016A3771" w14:textId="77777777" w:rsidR="00154434" w:rsidRPr="0031231C" w:rsidRDefault="00154434" w:rsidP="00EF1B75">
                  <w:pPr>
                    <w:spacing w:before="240"/>
                    <w:rPr>
                      <w:rFonts w:ascii="Open Sans" w:hAnsi="Open Sans" w:cs="Open Sans"/>
                      <w:color w:val="1B1B1B"/>
                      <w:szCs w:val="24"/>
                    </w:rPr>
                  </w:pPr>
                </w:p>
              </w:tc>
            </w:tr>
            <w:tr w:rsidR="00154434" w:rsidRPr="005707B3" w14:paraId="7E09C71F" w14:textId="77777777" w:rsidTr="00EF1B75">
              <w:tc>
                <w:tcPr>
                  <w:tcW w:w="0" w:type="auto"/>
                  <w:hideMark/>
                </w:tcPr>
                <w:p w14:paraId="6CB46169"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t>2</w:t>
                  </w:r>
                </w:p>
              </w:tc>
              <w:tc>
                <w:tcPr>
                  <w:tcW w:w="0" w:type="auto"/>
                  <w:hideMark/>
                </w:tcPr>
                <w:p w14:paraId="5F09E32B"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Người dùng chọn sản phẩm muốn xóa và chọn chức năng “Xóa” hoặc “Xóa tất cả”</w:t>
                  </w:r>
                </w:p>
              </w:tc>
              <w:tc>
                <w:tcPr>
                  <w:tcW w:w="1110" w:type="dxa"/>
                  <w:hideMark/>
                </w:tcPr>
                <w:p w14:paraId="195CC35D" w14:textId="77777777" w:rsidR="00154434" w:rsidRPr="0031231C" w:rsidRDefault="00154434" w:rsidP="00EF1B75">
                  <w:pPr>
                    <w:spacing w:before="240"/>
                    <w:rPr>
                      <w:rFonts w:ascii="Open Sans" w:hAnsi="Open Sans" w:cs="Open Sans"/>
                      <w:color w:val="1B1B1B"/>
                      <w:szCs w:val="24"/>
                    </w:rPr>
                  </w:pPr>
                </w:p>
              </w:tc>
              <w:tc>
                <w:tcPr>
                  <w:tcW w:w="991" w:type="dxa"/>
                  <w:hideMark/>
                </w:tcPr>
                <w:p w14:paraId="16BF78FD"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 xml:space="preserve">Hệ thống kiểm tra giỏ hàng và hiển thị yêu cầu </w:t>
                  </w:r>
                  <w:r>
                    <w:rPr>
                      <w:rFonts w:ascii="Open Sans" w:hAnsi="Open Sans" w:cs="Open Sans"/>
                      <w:color w:val="1B1B1B"/>
                      <w:szCs w:val="24"/>
                      <w:lang w:val="vi-VN"/>
                    </w:rPr>
                    <w:lastRenderedPageBreak/>
                    <w:t>“Xác nhận” để người dùng xác nhận xóa sản phẩm</w:t>
                  </w:r>
                </w:p>
              </w:tc>
              <w:tc>
                <w:tcPr>
                  <w:tcW w:w="0" w:type="auto"/>
                  <w:hideMark/>
                </w:tcPr>
                <w:p w14:paraId="4A915036" w14:textId="77777777" w:rsidR="00154434" w:rsidRPr="00BC0A1A"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lastRenderedPageBreak/>
                    <w:t>Hiển thị yêu cầu “Xác nhận”</w:t>
                  </w:r>
                </w:p>
              </w:tc>
              <w:tc>
                <w:tcPr>
                  <w:tcW w:w="0" w:type="auto"/>
                  <w:hideMark/>
                </w:tcPr>
                <w:p w14:paraId="43BEFA57"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1096A377" w14:textId="77777777" w:rsidR="00154434" w:rsidRPr="0031231C" w:rsidRDefault="00154434" w:rsidP="00EF1B75">
                  <w:pPr>
                    <w:spacing w:before="240"/>
                    <w:rPr>
                      <w:rFonts w:ascii="Open Sans" w:hAnsi="Open Sans" w:cs="Open Sans"/>
                      <w:color w:val="1B1B1B"/>
                      <w:szCs w:val="24"/>
                    </w:rPr>
                  </w:pPr>
                </w:p>
              </w:tc>
            </w:tr>
            <w:tr w:rsidR="00154434" w:rsidRPr="005707B3" w14:paraId="4A985CAF" w14:textId="77777777" w:rsidTr="00EF1B75">
              <w:tc>
                <w:tcPr>
                  <w:tcW w:w="0" w:type="auto"/>
                  <w:hideMark/>
                </w:tcPr>
                <w:p w14:paraId="5828E79F"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t>3</w:t>
                  </w:r>
                </w:p>
              </w:tc>
              <w:tc>
                <w:tcPr>
                  <w:tcW w:w="0" w:type="auto"/>
                  <w:hideMark/>
                </w:tcPr>
                <w:p w14:paraId="344AA63D" w14:textId="77777777" w:rsidR="00154434" w:rsidRPr="00BC0A1A"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 xml:space="preserve">Người dùng chọn “Xác nhận” </w:t>
                  </w:r>
                </w:p>
              </w:tc>
              <w:tc>
                <w:tcPr>
                  <w:tcW w:w="1110" w:type="dxa"/>
                  <w:hideMark/>
                </w:tcPr>
                <w:p w14:paraId="2ED84615" w14:textId="77777777" w:rsidR="00154434" w:rsidRPr="0031231C" w:rsidRDefault="00154434" w:rsidP="00EF1B75">
                  <w:pPr>
                    <w:spacing w:before="240"/>
                    <w:rPr>
                      <w:rFonts w:ascii="Open Sans" w:hAnsi="Open Sans" w:cs="Open Sans"/>
                      <w:color w:val="1B1B1B"/>
                      <w:szCs w:val="24"/>
                    </w:rPr>
                  </w:pPr>
                </w:p>
              </w:tc>
              <w:tc>
                <w:tcPr>
                  <w:tcW w:w="991" w:type="dxa"/>
                  <w:hideMark/>
                </w:tcPr>
                <w:p w14:paraId="3A0557E4" w14:textId="77777777" w:rsidR="00154434"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 Hiển thị thông báo “Xóa thành công”</w:t>
                  </w:r>
                </w:p>
                <w:p w14:paraId="7A098B82" w14:textId="77777777" w:rsidR="00154434" w:rsidRPr="00BC0A1A"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-Hệ thống cập nhật giỏ hàng và thùng rác .</w:t>
                  </w:r>
                </w:p>
              </w:tc>
              <w:tc>
                <w:tcPr>
                  <w:tcW w:w="0" w:type="auto"/>
                  <w:hideMark/>
                </w:tcPr>
                <w:p w14:paraId="5B39F795" w14:textId="77777777" w:rsidR="00154434"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-Thông báo “Xóa thành công”, sản phẩm đã xóa được đẩy vào thùng rác.</w:t>
                  </w:r>
                </w:p>
                <w:p w14:paraId="59DBE49F" w14:textId="77777777" w:rsidR="00154434" w:rsidRPr="00BC0A1A"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-Hiển thị giỏ hàng của người dùng sau khi xóa</w:t>
                  </w:r>
                </w:p>
              </w:tc>
              <w:tc>
                <w:tcPr>
                  <w:tcW w:w="0" w:type="auto"/>
                  <w:hideMark/>
                </w:tcPr>
                <w:p w14:paraId="63DE8B44"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6B9191EF" w14:textId="77777777" w:rsidR="00154434" w:rsidRPr="0031231C" w:rsidRDefault="00154434" w:rsidP="00EF1B75">
                  <w:pPr>
                    <w:spacing w:before="240"/>
                    <w:rPr>
                      <w:rFonts w:ascii="Open Sans" w:hAnsi="Open Sans" w:cs="Open Sans"/>
                      <w:color w:val="1B1B1B"/>
                      <w:szCs w:val="24"/>
                    </w:rPr>
                  </w:pPr>
                </w:p>
              </w:tc>
            </w:tr>
          </w:tbl>
          <w:p w14:paraId="52287DEA" w14:textId="77777777" w:rsidR="00154434" w:rsidRPr="005707B3" w:rsidRDefault="00154434" w:rsidP="00EF1B75">
            <w:pPr>
              <w:spacing w:before="240" w:line="240" w:lineRule="auto"/>
              <w:rPr>
                <w:rFonts w:ascii="Open Sans" w:hAnsi="Open Sans" w:cs="Open Sans"/>
                <w:color w:val="1B1B1B"/>
                <w:szCs w:val="24"/>
              </w:rPr>
            </w:pPr>
          </w:p>
        </w:tc>
      </w:tr>
      <w:tr w:rsidR="00154434" w:rsidRPr="00BC0A1A" w14:paraId="74C0F1E5" w14:textId="77777777" w:rsidTr="00154434">
        <w:trPr>
          <w:divId w:val="1591501315"/>
        </w:trPr>
        <w:tc>
          <w:tcPr>
            <w:tcW w:w="0" w:type="auto"/>
            <w:shd w:val="clear" w:color="auto" w:fill="FFFFFF"/>
            <w:hideMark/>
          </w:tcPr>
          <w:p w14:paraId="4247934A" w14:textId="77777777" w:rsidR="00154434" w:rsidRPr="00836BBD"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lastRenderedPageBreak/>
              <w:t>11</w:t>
            </w:r>
          </w:p>
        </w:tc>
        <w:tc>
          <w:tcPr>
            <w:tcW w:w="5001" w:type="dxa"/>
            <w:shd w:val="clear" w:color="auto" w:fill="FFFFFF"/>
            <w:hideMark/>
          </w:tcPr>
          <w:p w14:paraId="4EEA44B1"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lang w:val="vi-VN"/>
              </w:rPr>
              <w:t>Hậu điều kiện</w:t>
            </w:r>
          </w:p>
        </w:tc>
        <w:tc>
          <w:tcPr>
            <w:tcW w:w="4324" w:type="dxa"/>
            <w:shd w:val="clear" w:color="auto" w:fill="FFFFFF"/>
            <w:hideMark/>
          </w:tcPr>
          <w:p w14:paraId="0C5A06BB" w14:textId="77777777" w:rsidR="00154434" w:rsidRPr="00BC0A1A"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 xml:space="preserve"> Giỏ hàng không chứa thông tin sản phẩm đã xóa </w:t>
            </w:r>
          </w:p>
        </w:tc>
      </w:tr>
    </w:tbl>
    <w:p w14:paraId="706FB1E5" w14:textId="7DA3F326" w:rsidR="00154434" w:rsidRDefault="00154434" w:rsidP="00154434">
      <w:pPr>
        <w:pStyle w:val="Heading2"/>
        <w:divId w:val="1591501315"/>
      </w:pPr>
      <w:bookmarkStart w:id="117" w:name="_Toc133168671"/>
      <w:r>
        <w:t>Khôi phục sản phẩm sau khi xoá</w:t>
      </w:r>
      <w:bookmarkEnd w:id="117"/>
    </w:p>
    <w:tbl>
      <w:tblPr>
        <w:tblW w:w="96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5"/>
        <w:gridCol w:w="4997"/>
        <w:gridCol w:w="4320"/>
      </w:tblGrid>
      <w:tr w:rsidR="00154434" w:rsidRPr="0031231C" w14:paraId="6F286B5B" w14:textId="77777777" w:rsidTr="00154434">
        <w:trPr>
          <w:divId w:val="1591501315"/>
        </w:trPr>
        <w:tc>
          <w:tcPr>
            <w:tcW w:w="0" w:type="auto"/>
            <w:shd w:val="clear" w:color="auto" w:fill="FFFFFF"/>
            <w:hideMark/>
          </w:tcPr>
          <w:p w14:paraId="0A62800A"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1</w:t>
            </w:r>
          </w:p>
        </w:tc>
        <w:tc>
          <w:tcPr>
            <w:tcW w:w="5001" w:type="dxa"/>
            <w:shd w:val="clear" w:color="auto" w:fill="FFFFFF"/>
            <w:hideMark/>
          </w:tcPr>
          <w:p w14:paraId="7FD6BBB9"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Test case ID</w:t>
            </w:r>
          </w:p>
        </w:tc>
        <w:tc>
          <w:tcPr>
            <w:tcW w:w="4324" w:type="dxa"/>
            <w:shd w:val="clear" w:color="auto" w:fill="FFFFFF"/>
            <w:hideMark/>
          </w:tcPr>
          <w:p w14:paraId="6BEC9BF8"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TC-</w:t>
            </w:r>
            <w:r>
              <w:rPr>
                <w:rFonts w:ascii="Open Sans" w:hAnsi="Open Sans" w:cs="Open Sans"/>
                <w:color w:val="1B1B1B"/>
                <w:szCs w:val="24"/>
                <w:lang w:val="vi-VN"/>
              </w:rPr>
              <w:t>KPSPSKX</w:t>
            </w:r>
            <w:r w:rsidRPr="005707B3">
              <w:rPr>
                <w:rFonts w:ascii="Open Sans" w:hAnsi="Open Sans" w:cs="Open Sans"/>
                <w:color w:val="1B1B1B"/>
                <w:szCs w:val="24"/>
              </w:rPr>
              <w:t>-01</w:t>
            </w:r>
          </w:p>
        </w:tc>
      </w:tr>
      <w:tr w:rsidR="00154434" w:rsidRPr="00831654" w14:paraId="39660914" w14:textId="77777777" w:rsidTr="00154434">
        <w:trPr>
          <w:divId w:val="1591501315"/>
        </w:trPr>
        <w:tc>
          <w:tcPr>
            <w:tcW w:w="0" w:type="auto"/>
            <w:shd w:val="clear" w:color="auto" w:fill="FFFFFF"/>
            <w:hideMark/>
          </w:tcPr>
          <w:p w14:paraId="7CAB8268"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2</w:t>
            </w:r>
          </w:p>
        </w:tc>
        <w:tc>
          <w:tcPr>
            <w:tcW w:w="5001" w:type="dxa"/>
            <w:shd w:val="clear" w:color="auto" w:fill="FFFFFF"/>
            <w:hideMark/>
          </w:tcPr>
          <w:p w14:paraId="5AB6D5D4"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Mức độ</w:t>
            </w:r>
          </w:p>
        </w:tc>
        <w:tc>
          <w:tcPr>
            <w:tcW w:w="4324" w:type="dxa"/>
            <w:shd w:val="clear" w:color="auto" w:fill="FFFFFF"/>
            <w:hideMark/>
          </w:tcPr>
          <w:p w14:paraId="3335FE35"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Low</w:t>
            </w:r>
          </w:p>
        </w:tc>
      </w:tr>
      <w:tr w:rsidR="00154434" w:rsidRPr="00831654" w14:paraId="374EE6CF" w14:textId="77777777" w:rsidTr="00154434">
        <w:trPr>
          <w:divId w:val="1591501315"/>
        </w:trPr>
        <w:tc>
          <w:tcPr>
            <w:tcW w:w="0" w:type="auto"/>
            <w:shd w:val="clear" w:color="auto" w:fill="FFFFFF"/>
            <w:hideMark/>
          </w:tcPr>
          <w:p w14:paraId="1A77053B"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3</w:t>
            </w:r>
          </w:p>
        </w:tc>
        <w:tc>
          <w:tcPr>
            <w:tcW w:w="5001" w:type="dxa"/>
            <w:shd w:val="clear" w:color="auto" w:fill="FFFFFF"/>
            <w:hideMark/>
          </w:tcPr>
          <w:p w14:paraId="63106E6A"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Người thiết kế test case</w:t>
            </w:r>
          </w:p>
        </w:tc>
        <w:tc>
          <w:tcPr>
            <w:tcW w:w="4324" w:type="dxa"/>
            <w:shd w:val="clear" w:color="auto" w:fill="FFFFFF"/>
            <w:hideMark/>
          </w:tcPr>
          <w:p w14:paraId="0868CB60"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Nhóm 6</w:t>
            </w:r>
          </w:p>
        </w:tc>
      </w:tr>
      <w:tr w:rsidR="00154434" w:rsidRPr="0031231C" w14:paraId="502BB826" w14:textId="77777777" w:rsidTr="00154434">
        <w:trPr>
          <w:divId w:val="1591501315"/>
        </w:trPr>
        <w:tc>
          <w:tcPr>
            <w:tcW w:w="0" w:type="auto"/>
            <w:shd w:val="clear" w:color="auto" w:fill="FFFFFF"/>
            <w:hideMark/>
          </w:tcPr>
          <w:p w14:paraId="68F9713B"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4</w:t>
            </w:r>
          </w:p>
        </w:tc>
        <w:tc>
          <w:tcPr>
            <w:tcW w:w="5001" w:type="dxa"/>
            <w:shd w:val="clear" w:color="auto" w:fill="FFFFFF"/>
            <w:hideMark/>
          </w:tcPr>
          <w:p w14:paraId="4479E310"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Ngày thiết kế test case</w:t>
            </w:r>
          </w:p>
        </w:tc>
        <w:tc>
          <w:tcPr>
            <w:tcW w:w="4324" w:type="dxa"/>
            <w:shd w:val="clear" w:color="auto" w:fill="FFFFFF"/>
            <w:hideMark/>
          </w:tcPr>
          <w:p w14:paraId="1308B59B"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lang w:val="vi-VN"/>
              </w:rPr>
              <w:t>19</w:t>
            </w:r>
            <w:r w:rsidRPr="005707B3">
              <w:rPr>
                <w:rFonts w:ascii="Open Sans" w:hAnsi="Open Sans" w:cs="Open Sans"/>
                <w:color w:val="1B1B1B"/>
                <w:szCs w:val="24"/>
              </w:rPr>
              <w:t xml:space="preserve"> Apr 2023</w:t>
            </w:r>
          </w:p>
        </w:tc>
      </w:tr>
      <w:tr w:rsidR="00154434" w:rsidRPr="00831654" w14:paraId="797A08EB" w14:textId="77777777" w:rsidTr="00154434">
        <w:trPr>
          <w:divId w:val="1591501315"/>
        </w:trPr>
        <w:tc>
          <w:tcPr>
            <w:tcW w:w="0" w:type="auto"/>
            <w:shd w:val="clear" w:color="auto" w:fill="FFFFFF"/>
            <w:hideMark/>
          </w:tcPr>
          <w:p w14:paraId="38447687"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5</w:t>
            </w:r>
          </w:p>
        </w:tc>
        <w:tc>
          <w:tcPr>
            <w:tcW w:w="5001" w:type="dxa"/>
            <w:shd w:val="clear" w:color="auto" w:fill="FFFFFF"/>
            <w:hideMark/>
          </w:tcPr>
          <w:p w14:paraId="3583E206"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Người thực hiện test case</w:t>
            </w:r>
          </w:p>
        </w:tc>
        <w:tc>
          <w:tcPr>
            <w:tcW w:w="4324" w:type="dxa"/>
            <w:shd w:val="clear" w:color="auto" w:fill="FFFFFF"/>
            <w:hideMark/>
          </w:tcPr>
          <w:p w14:paraId="1F82D6E0"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Trần Lê Phương Trân</w:t>
            </w:r>
          </w:p>
        </w:tc>
      </w:tr>
      <w:tr w:rsidR="00154434" w:rsidRPr="0031231C" w14:paraId="2380E775" w14:textId="77777777" w:rsidTr="00154434">
        <w:trPr>
          <w:divId w:val="1591501315"/>
        </w:trPr>
        <w:tc>
          <w:tcPr>
            <w:tcW w:w="0" w:type="auto"/>
            <w:shd w:val="clear" w:color="auto" w:fill="FFFFFF"/>
            <w:hideMark/>
          </w:tcPr>
          <w:p w14:paraId="59B50C64"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6</w:t>
            </w:r>
          </w:p>
        </w:tc>
        <w:tc>
          <w:tcPr>
            <w:tcW w:w="5001" w:type="dxa"/>
            <w:shd w:val="clear" w:color="auto" w:fill="FFFFFF"/>
            <w:hideMark/>
          </w:tcPr>
          <w:p w14:paraId="11A93D42"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Ngày thực hiện test case</w:t>
            </w:r>
          </w:p>
        </w:tc>
        <w:tc>
          <w:tcPr>
            <w:tcW w:w="4324" w:type="dxa"/>
            <w:shd w:val="clear" w:color="auto" w:fill="FFFFFF"/>
            <w:hideMark/>
          </w:tcPr>
          <w:p w14:paraId="249FDA28"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lang w:val="vi-VN"/>
              </w:rPr>
              <w:t>20</w:t>
            </w:r>
            <w:r w:rsidRPr="005707B3">
              <w:rPr>
                <w:rFonts w:ascii="Open Sans" w:hAnsi="Open Sans" w:cs="Open Sans"/>
                <w:color w:val="1B1B1B"/>
                <w:szCs w:val="24"/>
              </w:rPr>
              <w:t xml:space="preserve"> Apr 2023</w:t>
            </w:r>
          </w:p>
        </w:tc>
      </w:tr>
      <w:tr w:rsidR="00154434" w:rsidRPr="00831654" w14:paraId="5A71F54E" w14:textId="77777777" w:rsidTr="00154434">
        <w:trPr>
          <w:divId w:val="1591501315"/>
        </w:trPr>
        <w:tc>
          <w:tcPr>
            <w:tcW w:w="0" w:type="auto"/>
            <w:shd w:val="clear" w:color="auto" w:fill="FFFFFF"/>
            <w:hideMark/>
          </w:tcPr>
          <w:p w14:paraId="233C2C74"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7</w:t>
            </w:r>
          </w:p>
        </w:tc>
        <w:tc>
          <w:tcPr>
            <w:tcW w:w="5001" w:type="dxa"/>
            <w:shd w:val="clear" w:color="auto" w:fill="FFFFFF"/>
            <w:hideMark/>
          </w:tcPr>
          <w:p w14:paraId="5682136A"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Tên test case</w:t>
            </w:r>
          </w:p>
        </w:tc>
        <w:tc>
          <w:tcPr>
            <w:tcW w:w="4324" w:type="dxa"/>
            <w:shd w:val="clear" w:color="auto" w:fill="FFFFFF"/>
            <w:hideMark/>
          </w:tcPr>
          <w:p w14:paraId="572FA8F7"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Khôi phục sản phẩm sau khi xóa</w:t>
            </w:r>
          </w:p>
        </w:tc>
      </w:tr>
      <w:tr w:rsidR="00154434" w:rsidRPr="00831654" w14:paraId="65DF2461" w14:textId="77777777" w:rsidTr="00154434">
        <w:trPr>
          <w:divId w:val="1591501315"/>
        </w:trPr>
        <w:tc>
          <w:tcPr>
            <w:tcW w:w="0" w:type="auto"/>
            <w:shd w:val="clear" w:color="auto" w:fill="FFFFFF"/>
            <w:hideMark/>
          </w:tcPr>
          <w:p w14:paraId="60DC888D"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lastRenderedPageBreak/>
              <w:t>8</w:t>
            </w:r>
          </w:p>
        </w:tc>
        <w:tc>
          <w:tcPr>
            <w:tcW w:w="5001" w:type="dxa"/>
            <w:shd w:val="clear" w:color="auto" w:fill="FFFFFF"/>
            <w:hideMark/>
          </w:tcPr>
          <w:p w14:paraId="076F738D"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Mô tả chi tiết</w:t>
            </w:r>
          </w:p>
        </w:tc>
        <w:tc>
          <w:tcPr>
            <w:tcW w:w="4324" w:type="dxa"/>
            <w:shd w:val="clear" w:color="auto" w:fill="FFFFFF"/>
            <w:hideMark/>
          </w:tcPr>
          <w:p w14:paraId="59B09208"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Kiểm tra xem người dùng có thể khôi phục sản phẩm sau khi đã xóa hay không</w:t>
            </w:r>
          </w:p>
        </w:tc>
      </w:tr>
      <w:tr w:rsidR="00154434" w:rsidRPr="00831654" w14:paraId="6355D6C9" w14:textId="77777777" w:rsidTr="00154434">
        <w:trPr>
          <w:divId w:val="1591501315"/>
        </w:trPr>
        <w:tc>
          <w:tcPr>
            <w:tcW w:w="0" w:type="auto"/>
            <w:shd w:val="clear" w:color="auto" w:fill="FFFFFF"/>
            <w:hideMark/>
          </w:tcPr>
          <w:p w14:paraId="3C839786"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9</w:t>
            </w:r>
          </w:p>
        </w:tc>
        <w:tc>
          <w:tcPr>
            <w:tcW w:w="5001" w:type="dxa"/>
            <w:shd w:val="clear" w:color="auto" w:fill="FFFFFF"/>
            <w:hideMark/>
          </w:tcPr>
          <w:p w14:paraId="1F58B3F1"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rPr>
              <w:t>Tiền điều kiện</w:t>
            </w:r>
          </w:p>
        </w:tc>
        <w:tc>
          <w:tcPr>
            <w:tcW w:w="4324" w:type="dxa"/>
            <w:shd w:val="clear" w:color="auto" w:fill="FFFFFF"/>
            <w:hideMark/>
          </w:tcPr>
          <w:p w14:paraId="28FBEA3C"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Đăng nhập thành công</w:t>
            </w:r>
          </w:p>
        </w:tc>
      </w:tr>
      <w:tr w:rsidR="00154434" w:rsidRPr="0031231C" w14:paraId="15FE79A0" w14:textId="77777777" w:rsidTr="00154434">
        <w:trPr>
          <w:divId w:val="1591501315"/>
        </w:trPr>
        <w:tc>
          <w:tcPr>
            <w:tcW w:w="0" w:type="auto"/>
            <w:shd w:val="clear" w:color="auto" w:fill="FFFFFF"/>
            <w:hideMark/>
          </w:tcPr>
          <w:p w14:paraId="6F1DD8CC"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10</w:t>
            </w:r>
          </w:p>
        </w:tc>
        <w:tc>
          <w:tcPr>
            <w:tcW w:w="5001" w:type="dxa"/>
            <w:shd w:val="clear" w:color="auto" w:fill="FFFFFF"/>
            <w:hideMark/>
          </w:tcPr>
          <w:p w14:paraId="67130D02"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Các bước thực hiện kiểm thử</w:t>
            </w:r>
          </w:p>
        </w:tc>
        <w:tc>
          <w:tcPr>
            <w:tcW w:w="4324" w:type="dxa"/>
            <w:shd w:val="clear" w:color="auto" w:fill="FFFFFF"/>
            <w:hideMark/>
          </w:tcPr>
          <w:p w14:paraId="60E6EC27" w14:textId="77777777" w:rsidR="00154434" w:rsidRPr="0031231C" w:rsidRDefault="00154434" w:rsidP="00EF1B75">
            <w:pPr>
              <w:spacing w:before="240" w:line="240" w:lineRule="auto"/>
              <w:rPr>
                <w:rFonts w:ascii="Open Sans" w:hAnsi="Open Sans" w:cs="Open Sans"/>
                <w:color w:val="1B1B1B"/>
                <w:szCs w:val="24"/>
              </w:rPr>
            </w:pPr>
            <w:r w:rsidRPr="005707B3">
              <w:rPr>
                <w:rFonts w:ascii="Open Sans" w:hAnsi="Open Sans" w:cs="Open Sans"/>
                <w:color w:val="1B1B1B"/>
                <w:szCs w:val="24"/>
              </w:rPr>
              <w:t>(xem bảng bên dưới)</w:t>
            </w:r>
          </w:p>
        </w:tc>
      </w:tr>
      <w:tr w:rsidR="00154434" w:rsidRPr="005707B3" w14:paraId="398CE867" w14:textId="77777777" w:rsidTr="00154434">
        <w:trPr>
          <w:divId w:val="1591501315"/>
        </w:trPr>
        <w:tc>
          <w:tcPr>
            <w:tcW w:w="9622" w:type="dxa"/>
            <w:gridSpan w:val="3"/>
            <w:shd w:val="clear" w:color="auto" w:fill="AEAAAA" w:themeFill="background2" w:themeFillShade="BF"/>
          </w:tcPr>
          <w:tbl>
            <w:tblPr>
              <w:tblStyle w:val="TableGrid"/>
              <w:tblpPr w:leftFromText="180" w:rightFromText="180" w:vertAnchor="page" w:horzAnchor="margin" w:tblpY="1"/>
              <w:tblOverlap w:val="never"/>
              <w:tblW w:w="0" w:type="auto"/>
              <w:tblLook w:val="04A0" w:firstRow="1" w:lastRow="0" w:firstColumn="1" w:lastColumn="0" w:noHBand="0" w:noVBand="1"/>
            </w:tblPr>
            <w:tblGrid>
              <w:gridCol w:w="654"/>
              <w:gridCol w:w="2783"/>
              <w:gridCol w:w="816"/>
              <w:gridCol w:w="989"/>
              <w:gridCol w:w="1979"/>
              <w:gridCol w:w="1436"/>
              <w:gridCol w:w="925"/>
            </w:tblGrid>
            <w:tr w:rsidR="00154434" w:rsidRPr="005707B3" w14:paraId="2CD0C659" w14:textId="77777777" w:rsidTr="00EF1B75">
              <w:tc>
                <w:tcPr>
                  <w:tcW w:w="737" w:type="dxa"/>
                </w:tcPr>
                <w:p w14:paraId="5E8CA05A" w14:textId="77777777" w:rsidR="00154434" w:rsidRPr="005707B3" w:rsidRDefault="00154434" w:rsidP="00EF1B75">
                  <w:pPr>
                    <w:spacing w:before="240"/>
                    <w:rPr>
                      <w:rFonts w:ascii="Open Sans" w:hAnsi="Open Sans" w:cs="Open Sans"/>
                      <w:color w:val="1B1B1B"/>
                      <w:szCs w:val="24"/>
                    </w:rPr>
                  </w:pPr>
                  <w:r>
                    <w:rPr>
                      <w:rFonts w:ascii="Open Sans" w:hAnsi="Open Sans" w:cs="Open Sans"/>
                      <w:b/>
                      <w:bCs/>
                      <w:color w:val="1B1B1B"/>
                      <w:szCs w:val="24"/>
                    </w:rPr>
                    <w:t>STT</w:t>
                  </w:r>
                </w:p>
              </w:tc>
              <w:tc>
                <w:tcPr>
                  <w:tcW w:w="2270" w:type="dxa"/>
                </w:tcPr>
                <w:p w14:paraId="53F0837F" w14:textId="77777777" w:rsidR="00154434" w:rsidRPr="005707B3" w:rsidRDefault="00154434" w:rsidP="00EF1B75">
                  <w:pPr>
                    <w:spacing w:before="240"/>
                    <w:rPr>
                      <w:rFonts w:ascii="Open Sans" w:hAnsi="Open Sans" w:cs="Open Sans"/>
                      <w:color w:val="1B1B1B"/>
                      <w:szCs w:val="24"/>
                    </w:rPr>
                  </w:pPr>
                  <w:r>
                    <w:rPr>
                      <w:rFonts w:ascii="Open Sans" w:hAnsi="Open Sans" w:cs="Open Sans"/>
                      <w:b/>
                      <w:bCs/>
                      <w:color w:val="1B1B1B"/>
                      <w:szCs w:val="24"/>
                    </w:rPr>
                    <w:t>Bước thực hiện</w:t>
                  </w:r>
                </w:p>
              </w:tc>
              <w:tc>
                <w:tcPr>
                  <w:tcW w:w="793" w:type="dxa"/>
                  <w:tcBorders>
                    <w:bottom w:val="nil"/>
                  </w:tcBorders>
                </w:tcPr>
                <w:p w14:paraId="4CF18111" w14:textId="77777777" w:rsidR="00154434" w:rsidRPr="005707B3" w:rsidRDefault="00154434" w:rsidP="00EF1B75">
                  <w:pPr>
                    <w:spacing w:before="240"/>
                    <w:rPr>
                      <w:rFonts w:ascii="Open Sans" w:hAnsi="Open Sans" w:cs="Open Sans"/>
                      <w:color w:val="1B1B1B"/>
                      <w:szCs w:val="24"/>
                    </w:rPr>
                  </w:pPr>
                  <w:r>
                    <w:rPr>
                      <w:rFonts w:ascii="Open Sans" w:hAnsi="Open Sans" w:cs="Open Sans"/>
                      <w:b/>
                      <w:bCs/>
                      <w:color w:val="1B1B1B"/>
                      <w:szCs w:val="24"/>
                    </w:rPr>
                    <w:t>Dữ liệu kiểm thử</w:t>
                  </w:r>
                </w:p>
              </w:tc>
              <w:tc>
                <w:tcPr>
                  <w:tcW w:w="1285" w:type="dxa"/>
                </w:tcPr>
                <w:p w14:paraId="67F15286" w14:textId="77777777" w:rsidR="00154434" w:rsidRPr="005707B3" w:rsidRDefault="00154434" w:rsidP="00EF1B75">
                  <w:pPr>
                    <w:spacing w:before="240"/>
                    <w:rPr>
                      <w:rFonts w:ascii="Open Sans" w:hAnsi="Open Sans" w:cs="Open Sans"/>
                      <w:color w:val="1B1B1B"/>
                      <w:szCs w:val="24"/>
                    </w:rPr>
                  </w:pPr>
                  <w:r>
                    <w:rPr>
                      <w:rFonts w:ascii="Open Sans" w:hAnsi="Open Sans" w:cs="Open Sans"/>
                      <w:b/>
                      <w:bCs/>
                      <w:color w:val="1B1B1B"/>
                      <w:szCs w:val="24"/>
                    </w:rPr>
                    <w:t>Kết quả mong đợi</w:t>
                  </w:r>
                </w:p>
              </w:tc>
              <w:tc>
                <w:tcPr>
                  <w:tcW w:w="2197" w:type="dxa"/>
                </w:tcPr>
                <w:p w14:paraId="2FF7C75B" w14:textId="77777777" w:rsidR="00154434" w:rsidRPr="005707B3" w:rsidRDefault="00154434" w:rsidP="00EF1B75">
                  <w:pPr>
                    <w:spacing w:before="240"/>
                    <w:rPr>
                      <w:rFonts w:ascii="Open Sans" w:hAnsi="Open Sans" w:cs="Open Sans"/>
                      <w:color w:val="1B1B1B"/>
                      <w:szCs w:val="24"/>
                    </w:rPr>
                  </w:pPr>
                  <w:r>
                    <w:rPr>
                      <w:rFonts w:ascii="Open Sans" w:hAnsi="Open Sans" w:cs="Open Sans"/>
                      <w:b/>
                      <w:bCs/>
                      <w:color w:val="1B1B1B"/>
                      <w:szCs w:val="24"/>
                    </w:rPr>
                    <w:t>Kết quả thực tế</w:t>
                  </w:r>
                </w:p>
              </w:tc>
              <w:tc>
                <w:tcPr>
                  <w:tcW w:w="1417" w:type="dxa"/>
                </w:tcPr>
                <w:p w14:paraId="4FA7BE62" w14:textId="77777777" w:rsidR="00154434" w:rsidRPr="005707B3" w:rsidRDefault="00154434" w:rsidP="00EF1B75">
                  <w:pPr>
                    <w:spacing w:before="240"/>
                    <w:rPr>
                      <w:rFonts w:ascii="Open Sans" w:hAnsi="Open Sans" w:cs="Open Sans"/>
                      <w:color w:val="1B1B1B"/>
                      <w:szCs w:val="24"/>
                    </w:rPr>
                  </w:pPr>
                  <w:r w:rsidRPr="005707B3">
                    <w:rPr>
                      <w:rFonts w:ascii="Open Sans" w:hAnsi="Open Sans" w:cs="Open Sans"/>
                      <w:b/>
                      <w:bCs/>
                      <w:color w:val="1B1B1B"/>
                      <w:szCs w:val="24"/>
                    </w:rPr>
                    <w:t>Status (Pass/Fail)</w:t>
                  </w:r>
                </w:p>
              </w:tc>
              <w:tc>
                <w:tcPr>
                  <w:tcW w:w="883" w:type="dxa"/>
                </w:tcPr>
                <w:p w14:paraId="713F84A6" w14:textId="77777777" w:rsidR="00154434" w:rsidRPr="005707B3" w:rsidRDefault="00154434" w:rsidP="00EF1B75">
                  <w:pPr>
                    <w:spacing w:before="240"/>
                    <w:rPr>
                      <w:rFonts w:ascii="Open Sans" w:hAnsi="Open Sans" w:cs="Open Sans"/>
                      <w:color w:val="1B1B1B"/>
                      <w:szCs w:val="24"/>
                    </w:rPr>
                  </w:pPr>
                  <w:r w:rsidRPr="005707B3">
                    <w:rPr>
                      <w:rFonts w:ascii="Open Sans" w:hAnsi="Open Sans" w:cs="Open Sans"/>
                      <w:b/>
                      <w:bCs/>
                      <w:color w:val="1B1B1B"/>
                      <w:szCs w:val="24"/>
                    </w:rPr>
                    <w:t>Notes</w:t>
                  </w:r>
                </w:p>
              </w:tc>
            </w:tr>
            <w:tr w:rsidR="00154434" w:rsidRPr="005707B3" w14:paraId="0969CC51" w14:textId="77777777" w:rsidTr="00EF1B75">
              <w:tc>
                <w:tcPr>
                  <w:tcW w:w="0" w:type="auto"/>
                  <w:hideMark/>
                </w:tcPr>
                <w:p w14:paraId="6056097D"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t>1</w:t>
                  </w:r>
                </w:p>
              </w:tc>
              <w:tc>
                <w:tcPr>
                  <w:tcW w:w="0" w:type="auto"/>
                  <w:hideMark/>
                </w:tcPr>
                <w:p w14:paraId="5FB6F359"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 xml:space="preserve">Người dùng truy cập vào thùng rác </w:t>
                  </w:r>
                </w:p>
              </w:tc>
              <w:tc>
                <w:tcPr>
                  <w:tcW w:w="793" w:type="dxa"/>
                  <w:tcBorders>
                    <w:top w:val="nil"/>
                  </w:tcBorders>
                  <w:hideMark/>
                </w:tcPr>
                <w:p w14:paraId="08A28F9A" w14:textId="77777777" w:rsidR="00154434" w:rsidRPr="0031231C" w:rsidRDefault="00154434" w:rsidP="00EF1B75">
                  <w:pPr>
                    <w:spacing w:before="240"/>
                    <w:rPr>
                      <w:rFonts w:ascii="Open Sans" w:hAnsi="Open Sans" w:cs="Open Sans"/>
                      <w:color w:val="1B1B1B"/>
                      <w:szCs w:val="24"/>
                    </w:rPr>
                  </w:pPr>
                </w:p>
              </w:tc>
              <w:tc>
                <w:tcPr>
                  <w:tcW w:w="1285" w:type="dxa"/>
                  <w:hideMark/>
                </w:tcPr>
                <w:p w14:paraId="5F6BBA7F"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Hệ thống hiển thị các sản phẩm hiện có trong thùng rác</w:t>
                  </w:r>
                </w:p>
              </w:tc>
              <w:tc>
                <w:tcPr>
                  <w:tcW w:w="0" w:type="auto"/>
                  <w:hideMark/>
                </w:tcPr>
                <w:p w14:paraId="42DE72C7"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Các sản phẩm có trong thùng rác được hiển thị</w:t>
                  </w:r>
                </w:p>
              </w:tc>
              <w:tc>
                <w:tcPr>
                  <w:tcW w:w="0" w:type="auto"/>
                  <w:hideMark/>
                </w:tcPr>
                <w:p w14:paraId="6AE6118F"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173C8FEA" w14:textId="77777777" w:rsidR="00154434" w:rsidRPr="0031231C" w:rsidRDefault="00154434" w:rsidP="00EF1B75">
                  <w:pPr>
                    <w:spacing w:before="240"/>
                    <w:rPr>
                      <w:rFonts w:ascii="Open Sans" w:hAnsi="Open Sans" w:cs="Open Sans"/>
                      <w:color w:val="1B1B1B"/>
                      <w:szCs w:val="24"/>
                    </w:rPr>
                  </w:pPr>
                </w:p>
              </w:tc>
            </w:tr>
            <w:tr w:rsidR="00154434" w:rsidRPr="005707B3" w14:paraId="4F555534" w14:textId="77777777" w:rsidTr="00EF1B75">
              <w:tc>
                <w:tcPr>
                  <w:tcW w:w="0" w:type="auto"/>
                  <w:hideMark/>
                </w:tcPr>
                <w:p w14:paraId="3ACFFDC4"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t>2</w:t>
                  </w:r>
                </w:p>
              </w:tc>
              <w:tc>
                <w:tcPr>
                  <w:tcW w:w="0" w:type="auto"/>
                  <w:hideMark/>
                </w:tcPr>
                <w:p w14:paraId="584726D6"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 xml:space="preserve">Người dùng chọn sản phẩm muốn khôi phục và chọn chức năng “Khôi phục” </w:t>
                  </w:r>
                </w:p>
              </w:tc>
              <w:tc>
                <w:tcPr>
                  <w:tcW w:w="793" w:type="dxa"/>
                  <w:hideMark/>
                </w:tcPr>
                <w:p w14:paraId="3CA9C964" w14:textId="77777777" w:rsidR="00154434" w:rsidRPr="0031231C" w:rsidRDefault="00154434" w:rsidP="00EF1B75">
                  <w:pPr>
                    <w:spacing w:before="240"/>
                    <w:rPr>
                      <w:rFonts w:ascii="Open Sans" w:hAnsi="Open Sans" w:cs="Open Sans"/>
                      <w:color w:val="1B1B1B"/>
                      <w:szCs w:val="24"/>
                    </w:rPr>
                  </w:pPr>
                </w:p>
              </w:tc>
              <w:tc>
                <w:tcPr>
                  <w:tcW w:w="1285" w:type="dxa"/>
                  <w:hideMark/>
                </w:tcPr>
                <w:p w14:paraId="589FDF83"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Hệ thống khôi phục sản phẩm đã được chọn về giỏ hàng</w:t>
                  </w:r>
                </w:p>
              </w:tc>
              <w:tc>
                <w:tcPr>
                  <w:tcW w:w="0" w:type="auto"/>
                  <w:hideMark/>
                </w:tcPr>
                <w:p w14:paraId="084E8ACC" w14:textId="77777777" w:rsidR="00154434" w:rsidRPr="00BC0A1A"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Sản phẩm được khôi phục về giỏ hàng</w:t>
                  </w:r>
                </w:p>
              </w:tc>
              <w:tc>
                <w:tcPr>
                  <w:tcW w:w="0" w:type="auto"/>
                  <w:hideMark/>
                </w:tcPr>
                <w:p w14:paraId="482F5E4B"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5C414733" w14:textId="77777777" w:rsidR="00154434" w:rsidRPr="0031231C" w:rsidRDefault="00154434" w:rsidP="00EF1B75">
                  <w:pPr>
                    <w:spacing w:before="240"/>
                    <w:rPr>
                      <w:rFonts w:ascii="Open Sans" w:hAnsi="Open Sans" w:cs="Open Sans"/>
                      <w:color w:val="1B1B1B"/>
                      <w:szCs w:val="24"/>
                    </w:rPr>
                  </w:pPr>
                </w:p>
              </w:tc>
            </w:tr>
          </w:tbl>
          <w:p w14:paraId="17B29864" w14:textId="77777777" w:rsidR="00154434" w:rsidRPr="005707B3" w:rsidRDefault="00154434" w:rsidP="00EF1B75">
            <w:pPr>
              <w:spacing w:before="240" w:line="240" w:lineRule="auto"/>
              <w:rPr>
                <w:rFonts w:ascii="Open Sans" w:hAnsi="Open Sans" w:cs="Open Sans"/>
                <w:color w:val="1B1B1B"/>
                <w:szCs w:val="24"/>
              </w:rPr>
            </w:pPr>
          </w:p>
        </w:tc>
      </w:tr>
      <w:tr w:rsidR="00154434" w:rsidRPr="00BC0A1A" w14:paraId="336B0AC7" w14:textId="77777777" w:rsidTr="00154434">
        <w:trPr>
          <w:divId w:val="1591501315"/>
        </w:trPr>
        <w:tc>
          <w:tcPr>
            <w:tcW w:w="0" w:type="auto"/>
            <w:shd w:val="clear" w:color="auto" w:fill="FFFFFF"/>
            <w:hideMark/>
          </w:tcPr>
          <w:p w14:paraId="6DBC9A79" w14:textId="77777777" w:rsidR="00154434" w:rsidRPr="00836BBD"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11</w:t>
            </w:r>
          </w:p>
        </w:tc>
        <w:tc>
          <w:tcPr>
            <w:tcW w:w="5001" w:type="dxa"/>
            <w:shd w:val="clear" w:color="auto" w:fill="FFFFFF"/>
            <w:hideMark/>
          </w:tcPr>
          <w:p w14:paraId="777EF2BD"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Hậu điều kiện</w:t>
            </w:r>
          </w:p>
        </w:tc>
        <w:tc>
          <w:tcPr>
            <w:tcW w:w="4324" w:type="dxa"/>
            <w:shd w:val="clear" w:color="auto" w:fill="FFFFFF"/>
            <w:hideMark/>
          </w:tcPr>
          <w:p w14:paraId="5C333452" w14:textId="77777777" w:rsidR="00154434" w:rsidRPr="00BC0A1A"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Trả lại màn hình thùng rác để người dùng tiếp tục khôi phục</w:t>
            </w:r>
          </w:p>
        </w:tc>
      </w:tr>
    </w:tbl>
    <w:p w14:paraId="0A1608F6" w14:textId="77777777" w:rsidR="00154434" w:rsidRPr="00154434" w:rsidRDefault="00154434" w:rsidP="00154434">
      <w:pPr>
        <w:divId w:val="1591501315"/>
      </w:pPr>
    </w:p>
    <w:p w14:paraId="39078B5D" w14:textId="34B4934C" w:rsidR="00154434" w:rsidRDefault="00154434" w:rsidP="00154434">
      <w:pPr>
        <w:pStyle w:val="Heading2"/>
        <w:divId w:val="1591501315"/>
      </w:pPr>
      <w:bookmarkStart w:id="118" w:name="_Toc133168672"/>
      <w:r>
        <w:t>Đặt hàng</w:t>
      </w:r>
      <w:bookmarkEnd w:id="118"/>
    </w:p>
    <w:p w14:paraId="6BE0FA98" w14:textId="14B92FC1" w:rsidR="00154434" w:rsidRDefault="00154434" w:rsidP="00154434">
      <w:pPr>
        <w:pStyle w:val="Heading3"/>
        <w:divId w:val="1591501315"/>
      </w:pPr>
      <w:bookmarkStart w:id="119" w:name="_Toc133168673"/>
      <w:r>
        <w:t>Đặt hàng thành công</w:t>
      </w:r>
      <w:bookmarkEnd w:id="119"/>
    </w:p>
    <w:tbl>
      <w:tblPr>
        <w:tblW w:w="96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5"/>
        <w:gridCol w:w="4998"/>
        <w:gridCol w:w="4319"/>
      </w:tblGrid>
      <w:tr w:rsidR="00154434" w:rsidRPr="0031231C" w14:paraId="45727F85" w14:textId="77777777" w:rsidTr="00154434">
        <w:trPr>
          <w:divId w:val="1591501315"/>
        </w:trPr>
        <w:tc>
          <w:tcPr>
            <w:tcW w:w="0" w:type="auto"/>
            <w:shd w:val="clear" w:color="auto" w:fill="FFFFFF"/>
            <w:hideMark/>
          </w:tcPr>
          <w:p w14:paraId="40C3A132"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1</w:t>
            </w:r>
          </w:p>
        </w:tc>
        <w:tc>
          <w:tcPr>
            <w:tcW w:w="5001" w:type="dxa"/>
            <w:shd w:val="clear" w:color="auto" w:fill="FFFFFF"/>
            <w:hideMark/>
          </w:tcPr>
          <w:p w14:paraId="2C0BD3BB"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Test case ID</w:t>
            </w:r>
          </w:p>
        </w:tc>
        <w:tc>
          <w:tcPr>
            <w:tcW w:w="4324" w:type="dxa"/>
            <w:shd w:val="clear" w:color="auto" w:fill="FFFFFF"/>
            <w:hideMark/>
          </w:tcPr>
          <w:p w14:paraId="5CC67B3B"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TC-</w:t>
            </w:r>
            <w:r>
              <w:rPr>
                <w:rFonts w:ascii="Open Sans" w:hAnsi="Open Sans" w:cs="Open Sans"/>
                <w:color w:val="1B1B1B"/>
                <w:szCs w:val="24"/>
                <w:lang w:val="vi-VN"/>
              </w:rPr>
              <w:t>ĐH</w:t>
            </w:r>
            <w:r w:rsidRPr="005707B3">
              <w:rPr>
                <w:rFonts w:ascii="Open Sans" w:hAnsi="Open Sans" w:cs="Open Sans"/>
                <w:color w:val="1B1B1B"/>
                <w:szCs w:val="24"/>
              </w:rPr>
              <w:t>-01</w:t>
            </w:r>
          </w:p>
        </w:tc>
      </w:tr>
      <w:tr w:rsidR="00154434" w:rsidRPr="00831654" w14:paraId="5F2FE2B7" w14:textId="77777777" w:rsidTr="00154434">
        <w:trPr>
          <w:divId w:val="1591501315"/>
        </w:trPr>
        <w:tc>
          <w:tcPr>
            <w:tcW w:w="0" w:type="auto"/>
            <w:shd w:val="clear" w:color="auto" w:fill="FFFFFF"/>
            <w:hideMark/>
          </w:tcPr>
          <w:p w14:paraId="5492D92C"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2</w:t>
            </w:r>
          </w:p>
        </w:tc>
        <w:tc>
          <w:tcPr>
            <w:tcW w:w="5001" w:type="dxa"/>
            <w:shd w:val="clear" w:color="auto" w:fill="FFFFFF"/>
            <w:hideMark/>
          </w:tcPr>
          <w:p w14:paraId="20A24E3E"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Mức độ</w:t>
            </w:r>
          </w:p>
        </w:tc>
        <w:tc>
          <w:tcPr>
            <w:tcW w:w="4324" w:type="dxa"/>
            <w:shd w:val="clear" w:color="auto" w:fill="FFFFFF"/>
            <w:hideMark/>
          </w:tcPr>
          <w:p w14:paraId="0DA07186"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High</w:t>
            </w:r>
          </w:p>
        </w:tc>
      </w:tr>
      <w:tr w:rsidR="00154434" w:rsidRPr="00831654" w14:paraId="3DDCB225" w14:textId="77777777" w:rsidTr="00154434">
        <w:trPr>
          <w:divId w:val="1591501315"/>
        </w:trPr>
        <w:tc>
          <w:tcPr>
            <w:tcW w:w="0" w:type="auto"/>
            <w:shd w:val="clear" w:color="auto" w:fill="FFFFFF"/>
            <w:hideMark/>
          </w:tcPr>
          <w:p w14:paraId="4B1979CB"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lastRenderedPageBreak/>
              <w:t>3</w:t>
            </w:r>
          </w:p>
        </w:tc>
        <w:tc>
          <w:tcPr>
            <w:tcW w:w="5001" w:type="dxa"/>
            <w:shd w:val="clear" w:color="auto" w:fill="FFFFFF"/>
            <w:hideMark/>
          </w:tcPr>
          <w:p w14:paraId="2B624F7E"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Người thiết kế test case</w:t>
            </w:r>
          </w:p>
        </w:tc>
        <w:tc>
          <w:tcPr>
            <w:tcW w:w="4324" w:type="dxa"/>
            <w:shd w:val="clear" w:color="auto" w:fill="FFFFFF"/>
            <w:hideMark/>
          </w:tcPr>
          <w:p w14:paraId="75905A14"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Nhóm 6</w:t>
            </w:r>
          </w:p>
        </w:tc>
      </w:tr>
      <w:tr w:rsidR="00154434" w:rsidRPr="0031231C" w14:paraId="53900C10" w14:textId="77777777" w:rsidTr="00154434">
        <w:trPr>
          <w:divId w:val="1591501315"/>
        </w:trPr>
        <w:tc>
          <w:tcPr>
            <w:tcW w:w="0" w:type="auto"/>
            <w:shd w:val="clear" w:color="auto" w:fill="FFFFFF"/>
            <w:hideMark/>
          </w:tcPr>
          <w:p w14:paraId="56AAF91A"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4</w:t>
            </w:r>
          </w:p>
        </w:tc>
        <w:tc>
          <w:tcPr>
            <w:tcW w:w="5001" w:type="dxa"/>
            <w:shd w:val="clear" w:color="auto" w:fill="FFFFFF"/>
            <w:hideMark/>
          </w:tcPr>
          <w:p w14:paraId="7823351B"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Ngày thiết kế test case</w:t>
            </w:r>
          </w:p>
        </w:tc>
        <w:tc>
          <w:tcPr>
            <w:tcW w:w="4324" w:type="dxa"/>
            <w:shd w:val="clear" w:color="auto" w:fill="FFFFFF"/>
            <w:hideMark/>
          </w:tcPr>
          <w:p w14:paraId="79B944C4"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lang w:val="vi-VN"/>
              </w:rPr>
              <w:t>19</w:t>
            </w:r>
            <w:r w:rsidRPr="005707B3">
              <w:rPr>
                <w:rFonts w:ascii="Open Sans" w:hAnsi="Open Sans" w:cs="Open Sans"/>
                <w:color w:val="1B1B1B"/>
                <w:szCs w:val="24"/>
              </w:rPr>
              <w:t xml:space="preserve"> Apr 2023</w:t>
            </w:r>
          </w:p>
        </w:tc>
      </w:tr>
      <w:tr w:rsidR="00154434" w:rsidRPr="00831654" w14:paraId="2B7CDCA6" w14:textId="77777777" w:rsidTr="00154434">
        <w:trPr>
          <w:divId w:val="1591501315"/>
        </w:trPr>
        <w:tc>
          <w:tcPr>
            <w:tcW w:w="0" w:type="auto"/>
            <w:shd w:val="clear" w:color="auto" w:fill="FFFFFF"/>
            <w:hideMark/>
          </w:tcPr>
          <w:p w14:paraId="582B9B33"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5</w:t>
            </w:r>
          </w:p>
        </w:tc>
        <w:tc>
          <w:tcPr>
            <w:tcW w:w="5001" w:type="dxa"/>
            <w:shd w:val="clear" w:color="auto" w:fill="FFFFFF"/>
            <w:hideMark/>
          </w:tcPr>
          <w:p w14:paraId="1BEDE81E"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Người thực hiện test case</w:t>
            </w:r>
          </w:p>
        </w:tc>
        <w:tc>
          <w:tcPr>
            <w:tcW w:w="4324" w:type="dxa"/>
            <w:shd w:val="clear" w:color="auto" w:fill="FFFFFF"/>
            <w:hideMark/>
          </w:tcPr>
          <w:p w14:paraId="10EE92A7"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Trần Lê Phương Trân</w:t>
            </w:r>
          </w:p>
        </w:tc>
      </w:tr>
      <w:tr w:rsidR="00154434" w:rsidRPr="0031231C" w14:paraId="5AAE6D91" w14:textId="77777777" w:rsidTr="00154434">
        <w:trPr>
          <w:divId w:val="1591501315"/>
        </w:trPr>
        <w:tc>
          <w:tcPr>
            <w:tcW w:w="0" w:type="auto"/>
            <w:shd w:val="clear" w:color="auto" w:fill="FFFFFF"/>
            <w:hideMark/>
          </w:tcPr>
          <w:p w14:paraId="702986D2"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6</w:t>
            </w:r>
          </w:p>
        </w:tc>
        <w:tc>
          <w:tcPr>
            <w:tcW w:w="5001" w:type="dxa"/>
            <w:shd w:val="clear" w:color="auto" w:fill="FFFFFF"/>
            <w:hideMark/>
          </w:tcPr>
          <w:p w14:paraId="0426212D"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Ngày thực hiện test case</w:t>
            </w:r>
          </w:p>
        </w:tc>
        <w:tc>
          <w:tcPr>
            <w:tcW w:w="4324" w:type="dxa"/>
            <w:shd w:val="clear" w:color="auto" w:fill="FFFFFF"/>
            <w:hideMark/>
          </w:tcPr>
          <w:p w14:paraId="45D36AA1"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lang w:val="vi-VN"/>
              </w:rPr>
              <w:t>20</w:t>
            </w:r>
            <w:r w:rsidRPr="005707B3">
              <w:rPr>
                <w:rFonts w:ascii="Open Sans" w:hAnsi="Open Sans" w:cs="Open Sans"/>
                <w:color w:val="1B1B1B"/>
                <w:szCs w:val="24"/>
              </w:rPr>
              <w:t xml:space="preserve"> Apr 2023</w:t>
            </w:r>
          </w:p>
        </w:tc>
      </w:tr>
      <w:tr w:rsidR="00154434" w:rsidRPr="00831654" w14:paraId="5787DF95" w14:textId="77777777" w:rsidTr="00154434">
        <w:trPr>
          <w:divId w:val="1591501315"/>
        </w:trPr>
        <w:tc>
          <w:tcPr>
            <w:tcW w:w="0" w:type="auto"/>
            <w:shd w:val="clear" w:color="auto" w:fill="FFFFFF"/>
            <w:hideMark/>
          </w:tcPr>
          <w:p w14:paraId="70AE2DA9"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7</w:t>
            </w:r>
          </w:p>
        </w:tc>
        <w:tc>
          <w:tcPr>
            <w:tcW w:w="5001" w:type="dxa"/>
            <w:shd w:val="clear" w:color="auto" w:fill="FFFFFF"/>
            <w:hideMark/>
          </w:tcPr>
          <w:p w14:paraId="651AB25D"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Tên test case</w:t>
            </w:r>
          </w:p>
        </w:tc>
        <w:tc>
          <w:tcPr>
            <w:tcW w:w="4324" w:type="dxa"/>
            <w:shd w:val="clear" w:color="auto" w:fill="FFFFFF"/>
            <w:hideMark/>
          </w:tcPr>
          <w:p w14:paraId="4C39914C"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 xml:space="preserve">Đặt hàng thành công </w:t>
            </w:r>
          </w:p>
        </w:tc>
      </w:tr>
      <w:tr w:rsidR="00154434" w:rsidRPr="00831654" w14:paraId="5464FF14" w14:textId="77777777" w:rsidTr="00154434">
        <w:trPr>
          <w:divId w:val="1591501315"/>
        </w:trPr>
        <w:tc>
          <w:tcPr>
            <w:tcW w:w="0" w:type="auto"/>
            <w:shd w:val="clear" w:color="auto" w:fill="FFFFFF"/>
            <w:hideMark/>
          </w:tcPr>
          <w:p w14:paraId="12994234"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8</w:t>
            </w:r>
          </w:p>
        </w:tc>
        <w:tc>
          <w:tcPr>
            <w:tcW w:w="5001" w:type="dxa"/>
            <w:shd w:val="clear" w:color="auto" w:fill="FFFFFF"/>
            <w:hideMark/>
          </w:tcPr>
          <w:p w14:paraId="1C8D8E06"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Mô tả chi tiết</w:t>
            </w:r>
          </w:p>
        </w:tc>
        <w:tc>
          <w:tcPr>
            <w:tcW w:w="4324" w:type="dxa"/>
            <w:shd w:val="clear" w:color="auto" w:fill="FFFFFF"/>
            <w:hideMark/>
          </w:tcPr>
          <w:p w14:paraId="7D8E3A71"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Kiểm tra xem người dùng có thể đặt sản phẩm muốn mua hay không</w:t>
            </w:r>
          </w:p>
        </w:tc>
      </w:tr>
      <w:tr w:rsidR="00154434" w:rsidRPr="00831654" w14:paraId="514BB678" w14:textId="77777777" w:rsidTr="00154434">
        <w:trPr>
          <w:divId w:val="1591501315"/>
        </w:trPr>
        <w:tc>
          <w:tcPr>
            <w:tcW w:w="0" w:type="auto"/>
            <w:shd w:val="clear" w:color="auto" w:fill="FFFFFF"/>
            <w:hideMark/>
          </w:tcPr>
          <w:p w14:paraId="419A9030"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9</w:t>
            </w:r>
          </w:p>
        </w:tc>
        <w:tc>
          <w:tcPr>
            <w:tcW w:w="5001" w:type="dxa"/>
            <w:shd w:val="clear" w:color="auto" w:fill="FFFFFF"/>
            <w:hideMark/>
          </w:tcPr>
          <w:p w14:paraId="619A46D2"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rPr>
              <w:t>Tiền điều kiện</w:t>
            </w:r>
          </w:p>
        </w:tc>
        <w:tc>
          <w:tcPr>
            <w:tcW w:w="4324" w:type="dxa"/>
            <w:shd w:val="clear" w:color="auto" w:fill="FFFFFF"/>
            <w:hideMark/>
          </w:tcPr>
          <w:p w14:paraId="769BC7C5"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Đăng nhập thành công</w:t>
            </w:r>
          </w:p>
        </w:tc>
      </w:tr>
      <w:tr w:rsidR="00154434" w:rsidRPr="0031231C" w14:paraId="5CD1B803" w14:textId="77777777" w:rsidTr="00154434">
        <w:trPr>
          <w:divId w:val="1591501315"/>
        </w:trPr>
        <w:tc>
          <w:tcPr>
            <w:tcW w:w="0" w:type="auto"/>
            <w:shd w:val="clear" w:color="auto" w:fill="FFFFFF"/>
            <w:hideMark/>
          </w:tcPr>
          <w:p w14:paraId="60A3F4A1"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10</w:t>
            </w:r>
          </w:p>
        </w:tc>
        <w:tc>
          <w:tcPr>
            <w:tcW w:w="5001" w:type="dxa"/>
            <w:shd w:val="clear" w:color="auto" w:fill="FFFFFF"/>
            <w:hideMark/>
          </w:tcPr>
          <w:p w14:paraId="0CECB8EE"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Các bước thực hiện kiểm thử</w:t>
            </w:r>
          </w:p>
        </w:tc>
        <w:tc>
          <w:tcPr>
            <w:tcW w:w="4324" w:type="dxa"/>
            <w:shd w:val="clear" w:color="auto" w:fill="FFFFFF"/>
            <w:hideMark/>
          </w:tcPr>
          <w:p w14:paraId="707F4046" w14:textId="77777777" w:rsidR="00154434" w:rsidRPr="0031231C" w:rsidRDefault="00154434" w:rsidP="00EF1B75">
            <w:pPr>
              <w:spacing w:before="240" w:line="240" w:lineRule="auto"/>
              <w:rPr>
                <w:rFonts w:ascii="Open Sans" w:hAnsi="Open Sans" w:cs="Open Sans"/>
                <w:color w:val="1B1B1B"/>
                <w:szCs w:val="24"/>
              </w:rPr>
            </w:pPr>
            <w:r w:rsidRPr="005707B3">
              <w:rPr>
                <w:rFonts w:ascii="Open Sans" w:hAnsi="Open Sans" w:cs="Open Sans"/>
                <w:color w:val="1B1B1B"/>
                <w:szCs w:val="24"/>
              </w:rPr>
              <w:t>(xem bảng bên dưới)</w:t>
            </w:r>
          </w:p>
        </w:tc>
      </w:tr>
      <w:tr w:rsidR="00154434" w:rsidRPr="005707B3" w14:paraId="351E3311" w14:textId="77777777" w:rsidTr="00154434">
        <w:trPr>
          <w:divId w:val="1591501315"/>
        </w:trPr>
        <w:tc>
          <w:tcPr>
            <w:tcW w:w="9622" w:type="dxa"/>
            <w:gridSpan w:val="3"/>
            <w:shd w:val="clear" w:color="auto" w:fill="AEAAAA" w:themeFill="background2" w:themeFillShade="BF"/>
          </w:tcPr>
          <w:tbl>
            <w:tblPr>
              <w:tblStyle w:val="TableGrid"/>
              <w:tblpPr w:leftFromText="180" w:rightFromText="180" w:vertAnchor="page" w:horzAnchor="margin" w:tblpY="1"/>
              <w:tblOverlap w:val="never"/>
              <w:tblW w:w="0" w:type="auto"/>
              <w:tblLook w:val="04A0" w:firstRow="1" w:lastRow="0" w:firstColumn="1" w:lastColumn="0" w:noHBand="0" w:noVBand="1"/>
            </w:tblPr>
            <w:tblGrid>
              <w:gridCol w:w="642"/>
              <w:gridCol w:w="2802"/>
              <w:gridCol w:w="916"/>
              <w:gridCol w:w="922"/>
              <w:gridCol w:w="1939"/>
              <w:gridCol w:w="1436"/>
              <w:gridCol w:w="925"/>
            </w:tblGrid>
            <w:tr w:rsidR="00154434" w:rsidRPr="005707B3" w14:paraId="45794A6E" w14:textId="77777777" w:rsidTr="00EF1B75">
              <w:tc>
                <w:tcPr>
                  <w:tcW w:w="683" w:type="dxa"/>
                </w:tcPr>
                <w:p w14:paraId="748D2B38" w14:textId="77777777" w:rsidR="00154434" w:rsidRPr="005707B3" w:rsidRDefault="00154434" w:rsidP="00EF1B75">
                  <w:pPr>
                    <w:spacing w:before="240"/>
                    <w:rPr>
                      <w:rFonts w:ascii="Open Sans" w:hAnsi="Open Sans" w:cs="Open Sans"/>
                      <w:color w:val="1B1B1B"/>
                      <w:szCs w:val="24"/>
                    </w:rPr>
                  </w:pPr>
                  <w:r>
                    <w:rPr>
                      <w:rFonts w:ascii="Open Sans" w:hAnsi="Open Sans" w:cs="Open Sans"/>
                      <w:b/>
                      <w:bCs/>
                      <w:color w:val="1B1B1B"/>
                      <w:szCs w:val="24"/>
                    </w:rPr>
                    <w:t>STT</w:t>
                  </w:r>
                </w:p>
              </w:tc>
              <w:tc>
                <w:tcPr>
                  <w:tcW w:w="2246" w:type="dxa"/>
                </w:tcPr>
                <w:p w14:paraId="66C00544" w14:textId="77777777" w:rsidR="00154434" w:rsidRPr="005707B3" w:rsidRDefault="00154434" w:rsidP="00EF1B75">
                  <w:pPr>
                    <w:spacing w:before="240"/>
                    <w:rPr>
                      <w:rFonts w:ascii="Open Sans" w:hAnsi="Open Sans" w:cs="Open Sans"/>
                      <w:color w:val="1B1B1B"/>
                      <w:szCs w:val="24"/>
                    </w:rPr>
                  </w:pPr>
                  <w:r>
                    <w:rPr>
                      <w:rFonts w:ascii="Open Sans" w:hAnsi="Open Sans" w:cs="Open Sans"/>
                      <w:b/>
                      <w:bCs/>
                      <w:color w:val="1B1B1B"/>
                      <w:szCs w:val="24"/>
                    </w:rPr>
                    <w:t>Bước thực hiện</w:t>
                  </w:r>
                </w:p>
              </w:tc>
              <w:tc>
                <w:tcPr>
                  <w:tcW w:w="1212" w:type="dxa"/>
                  <w:tcBorders>
                    <w:bottom w:val="nil"/>
                  </w:tcBorders>
                </w:tcPr>
                <w:p w14:paraId="6F9700B4" w14:textId="77777777" w:rsidR="00154434" w:rsidRPr="005707B3" w:rsidRDefault="00154434" w:rsidP="00EF1B75">
                  <w:pPr>
                    <w:spacing w:before="240"/>
                    <w:rPr>
                      <w:rFonts w:ascii="Open Sans" w:hAnsi="Open Sans" w:cs="Open Sans"/>
                      <w:color w:val="1B1B1B"/>
                      <w:szCs w:val="24"/>
                    </w:rPr>
                  </w:pPr>
                  <w:r>
                    <w:rPr>
                      <w:rFonts w:ascii="Open Sans" w:hAnsi="Open Sans" w:cs="Open Sans"/>
                      <w:b/>
                      <w:bCs/>
                      <w:color w:val="1B1B1B"/>
                      <w:szCs w:val="24"/>
                    </w:rPr>
                    <w:t>Dữ liệu kiểm thử</w:t>
                  </w:r>
                </w:p>
              </w:tc>
              <w:tc>
                <w:tcPr>
                  <w:tcW w:w="1006" w:type="dxa"/>
                </w:tcPr>
                <w:p w14:paraId="0F02F507" w14:textId="77777777" w:rsidR="00154434" w:rsidRPr="005707B3" w:rsidRDefault="00154434" w:rsidP="00EF1B75">
                  <w:pPr>
                    <w:spacing w:before="240"/>
                    <w:rPr>
                      <w:rFonts w:ascii="Open Sans" w:hAnsi="Open Sans" w:cs="Open Sans"/>
                      <w:color w:val="1B1B1B"/>
                      <w:szCs w:val="24"/>
                    </w:rPr>
                  </w:pPr>
                  <w:r>
                    <w:rPr>
                      <w:rFonts w:ascii="Open Sans" w:hAnsi="Open Sans" w:cs="Open Sans"/>
                      <w:b/>
                      <w:bCs/>
                      <w:color w:val="1B1B1B"/>
                      <w:szCs w:val="24"/>
                    </w:rPr>
                    <w:t>Kết quả mong đợi</w:t>
                  </w:r>
                </w:p>
              </w:tc>
              <w:tc>
                <w:tcPr>
                  <w:tcW w:w="2135" w:type="dxa"/>
                </w:tcPr>
                <w:p w14:paraId="7F7EB5ED" w14:textId="77777777" w:rsidR="00154434" w:rsidRPr="005707B3" w:rsidRDefault="00154434" w:rsidP="00EF1B75">
                  <w:pPr>
                    <w:spacing w:before="240"/>
                    <w:rPr>
                      <w:rFonts w:ascii="Open Sans" w:hAnsi="Open Sans" w:cs="Open Sans"/>
                      <w:color w:val="1B1B1B"/>
                      <w:szCs w:val="24"/>
                    </w:rPr>
                  </w:pPr>
                  <w:r>
                    <w:rPr>
                      <w:rFonts w:ascii="Open Sans" w:hAnsi="Open Sans" w:cs="Open Sans"/>
                      <w:b/>
                      <w:bCs/>
                      <w:color w:val="1B1B1B"/>
                      <w:szCs w:val="24"/>
                    </w:rPr>
                    <w:t>Kết quả thực tế</w:t>
                  </w:r>
                </w:p>
              </w:tc>
              <w:tc>
                <w:tcPr>
                  <w:tcW w:w="1417" w:type="dxa"/>
                </w:tcPr>
                <w:p w14:paraId="3B1641A1" w14:textId="77777777" w:rsidR="00154434" w:rsidRPr="005707B3" w:rsidRDefault="00154434" w:rsidP="00EF1B75">
                  <w:pPr>
                    <w:spacing w:before="240"/>
                    <w:rPr>
                      <w:rFonts w:ascii="Open Sans" w:hAnsi="Open Sans" w:cs="Open Sans"/>
                      <w:color w:val="1B1B1B"/>
                      <w:szCs w:val="24"/>
                    </w:rPr>
                  </w:pPr>
                  <w:r w:rsidRPr="005707B3">
                    <w:rPr>
                      <w:rFonts w:ascii="Open Sans" w:hAnsi="Open Sans" w:cs="Open Sans"/>
                      <w:b/>
                      <w:bCs/>
                      <w:color w:val="1B1B1B"/>
                      <w:szCs w:val="24"/>
                    </w:rPr>
                    <w:t>Status (Pass/Fail)</w:t>
                  </w:r>
                </w:p>
              </w:tc>
              <w:tc>
                <w:tcPr>
                  <w:tcW w:w="883" w:type="dxa"/>
                </w:tcPr>
                <w:p w14:paraId="5FE09321" w14:textId="77777777" w:rsidR="00154434" w:rsidRPr="005707B3" w:rsidRDefault="00154434" w:rsidP="00EF1B75">
                  <w:pPr>
                    <w:spacing w:before="240"/>
                    <w:rPr>
                      <w:rFonts w:ascii="Open Sans" w:hAnsi="Open Sans" w:cs="Open Sans"/>
                      <w:color w:val="1B1B1B"/>
                      <w:szCs w:val="24"/>
                    </w:rPr>
                  </w:pPr>
                  <w:r w:rsidRPr="005707B3">
                    <w:rPr>
                      <w:rFonts w:ascii="Open Sans" w:hAnsi="Open Sans" w:cs="Open Sans"/>
                      <w:b/>
                      <w:bCs/>
                      <w:color w:val="1B1B1B"/>
                      <w:szCs w:val="24"/>
                    </w:rPr>
                    <w:t>Notes</w:t>
                  </w:r>
                </w:p>
              </w:tc>
            </w:tr>
            <w:tr w:rsidR="00154434" w:rsidRPr="005707B3" w14:paraId="34295E12" w14:textId="77777777" w:rsidTr="00EF1B75">
              <w:tc>
                <w:tcPr>
                  <w:tcW w:w="683" w:type="dxa"/>
                </w:tcPr>
                <w:p w14:paraId="592937F3" w14:textId="77777777" w:rsidR="00154434" w:rsidRPr="00A26A4D" w:rsidRDefault="00154434" w:rsidP="00EF1B75">
                  <w:pPr>
                    <w:spacing w:before="240"/>
                    <w:rPr>
                      <w:rFonts w:ascii="Open Sans" w:hAnsi="Open Sans" w:cs="Open Sans"/>
                      <w:bCs/>
                      <w:color w:val="1B1B1B"/>
                      <w:szCs w:val="24"/>
                    </w:rPr>
                  </w:pPr>
                  <w:r w:rsidRPr="00A26A4D">
                    <w:rPr>
                      <w:rFonts w:ascii="Open Sans" w:hAnsi="Open Sans" w:cs="Open Sans"/>
                      <w:bCs/>
                      <w:color w:val="1B1B1B"/>
                      <w:szCs w:val="24"/>
                      <w:lang w:val="vi-VN"/>
                    </w:rPr>
                    <w:t>1</w:t>
                  </w:r>
                </w:p>
              </w:tc>
              <w:tc>
                <w:tcPr>
                  <w:tcW w:w="2246" w:type="dxa"/>
                </w:tcPr>
                <w:p w14:paraId="1D5444E3" w14:textId="77777777" w:rsidR="00154434" w:rsidRDefault="00154434" w:rsidP="00EF1B75">
                  <w:pPr>
                    <w:spacing w:before="240"/>
                    <w:rPr>
                      <w:rFonts w:ascii="Open Sans" w:hAnsi="Open Sans" w:cs="Open Sans"/>
                      <w:b/>
                      <w:bCs/>
                      <w:color w:val="1B1B1B"/>
                      <w:szCs w:val="24"/>
                    </w:rPr>
                  </w:pPr>
                  <w:r>
                    <w:rPr>
                      <w:rFonts w:ascii="Open Sans" w:hAnsi="Open Sans" w:cs="Open Sans"/>
                      <w:color w:val="1B1B1B"/>
                      <w:szCs w:val="24"/>
                      <w:lang w:val="vi-VN"/>
                    </w:rPr>
                    <w:t>Người dùng truy cập vào giỏ hàng</w:t>
                  </w:r>
                </w:p>
              </w:tc>
              <w:tc>
                <w:tcPr>
                  <w:tcW w:w="1212" w:type="dxa"/>
                  <w:tcBorders>
                    <w:bottom w:val="nil"/>
                  </w:tcBorders>
                </w:tcPr>
                <w:p w14:paraId="44E3899D" w14:textId="77777777" w:rsidR="00154434" w:rsidRDefault="00154434" w:rsidP="00EF1B75">
                  <w:pPr>
                    <w:spacing w:before="240"/>
                    <w:rPr>
                      <w:rFonts w:ascii="Open Sans" w:hAnsi="Open Sans" w:cs="Open Sans"/>
                      <w:b/>
                      <w:bCs/>
                      <w:color w:val="1B1B1B"/>
                      <w:szCs w:val="24"/>
                    </w:rPr>
                  </w:pPr>
                </w:p>
              </w:tc>
              <w:tc>
                <w:tcPr>
                  <w:tcW w:w="1006" w:type="dxa"/>
                </w:tcPr>
                <w:p w14:paraId="68231B02" w14:textId="77777777" w:rsidR="00154434" w:rsidRPr="0008264A" w:rsidRDefault="00154434" w:rsidP="00EF1B75">
                  <w:pPr>
                    <w:spacing w:before="240"/>
                    <w:rPr>
                      <w:rFonts w:ascii="Open Sans" w:hAnsi="Open Sans" w:cs="Open Sans"/>
                      <w:bCs/>
                      <w:color w:val="1B1B1B"/>
                      <w:szCs w:val="24"/>
                      <w:lang w:val="vi-VN"/>
                    </w:rPr>
                  </w:pPr>
                  <w:r w:rsidRPr="0008264A">
                    <w:rPr>
                      <w:rFonts w:ascii="Open Sans" w:hAnsi="Open Sans" w:cs="Open Sans"/>
                      <w:bCs/>
                      <w:color w:val="1B1B1B"/>
                      <w:szCs w:val="24"/>
                      <w:lang w:val="vi-VN"/>
                    </w:rPr>
                    <w:t>Hệ thống hiển thị giỏ hàng của người dùng</w:t>
                  </w:r>
                </w:p>
              </w:tc>
              <w:tc>
                <w:tcPr>
                  <w:tcW w:w="2135" w:type="dxa"/>
                </w:tcPr>
                <w:p w14:paraId="25D006CD" w14:textId="77777777" w:rsidR="00154434" w:rsidRPr="0008264A" w:rsidRDefault="00154434" w:rsidP="00EF1B75">
                  <w:pPr>
                    <w:spacing w:before="240"/>
                    <w:rPr>
                      <w:rFonts w:ascii="Open Sans" w:hAnsi="Open Sans" w:cs="Open Sans"/>
                      <w:bCs/>
                      <w:color w:val="1B1B1B"/>
                      <w:szCs w:val="24"/>
                      <w:lang w:val="vi-VN"/>
                    </w:rPr>
                  </w:pPr>
                  <w:r w:rsidRPr="0008264A">
                    <w:rPr>
                      <w:rFonts w:ascii="Open Sans" w:hAnsi="Open Sans" w:cs="Open Sans"/>
                      <w:bCs/>
                      <w:color w:val="1B1B1B"/>
                      <w:szCs w:val="24"/>
                      <w:lang w:val="vi-VN"/>
                    </w:rPr>
                    <w:t>Như mong đợi</w:t>
                  </w:r>
                </w:p>
              </w:tc>
              <w:tc>
                <w:tcPr>
                  <w:tcW w:w="1417" w:type="dxa"/>
                </w:tcPr>
                <w:p w14:paraId="38A1AF9A" w14:textId="77777777" w:rsidR="00154434" w:rsidRPr="0008264A" w:rsidRDefault="00154434" w:rsidP="00EF1B75">
                  <w:pPr>
                    <w:spacing w:before="240"/>
                    <w:rPr>
                      <w:rFonts w:ascii="Open Sans" w:hAnsi="Open Sans" w:cs="Open Sans"/>
                      <w:bCs/>
                      <w:color w:val="1B1B1B"/>
                      <w:szCs w:val="24"/>
                    </w:rPr>
                  </w:pPr>
                  <w:r w:rsidRPr="0008264A">
                    <w:rPr>
                      <w:rFonts w:ascii="Open Sans" w:hAnsi="Open Sans" w:cs="Open Sans"/>
                      <w:bCs/>
                      <w:color w:val="1B1B1B"/>
                      <w:szCs w:val="24"/>
                      <w:lang w:val="vi-VN"/>
                    </w:rPr>
                    <w:t>Pass</w:t>
                  </w:r>
                </w:p>
              </w:tc>
              <w:tc>
                <w:tcPr>
                  <w:tcW w:w="883" w:type="dxa"/>
                </w:tcPr>
                <w:p w14:paraId="2DDA8B93" w14:textId="77777777" w:rsidR="00154434" w:rsidRPr="005707B3" w:rsidRDefault="00154434" w:rsidP="00EF1B75">
                  <w:pPr>
                    <w:spacing w:before="240"/>
                    <w:rPr>
                      <w:rFonts w:ascii="Open Sans" w:hAnsi="Open Sans" w:cs="Open Sans"/>
                      <w:b/>
                      <w:bCs/>
                      <w:color w:val="1B1B1B"/>
                      <w:szCs w:val="24"/>
                    </w:rPr>
                  </w:pPr>
                </w:p>
              </w:tc>
            </w:tr>
            <w:tr w:rsidR="00154434" w:rsidRPr="005707B3" w14:paraId="5A4C9347" w14:textId="77777777" w:rsidTr="00EF1B75">
              <w:tc>
                <w:tcPr>
                  <w:tcW w:w="0" w:type="auto"/>
                  <w:hideMark/>
                </w:tcPr>
                <w:p w14:paraId="320A9FF2" w14:textId="77777777" w:rsidR="00154434" w:rsidRPr="0031231C" w:rsidRDefault="00154434" w:rsidP="00EF1B75">
                  <w:pPr>
                    <w:spacing w:before="240"/>
                    <w:rPr>
                      <w:rFonts w:ascii="Open Sans" w:hAnsi="Open Sans" w:cs="Open Sans"/>
                      <w:color w:val="1B1B1B"/>
                      <w:szCs w:val="24"/>
                    </w:rPr>
                  </w:pPr>
                  <w:r>
                    <w:rPr>
                      <w:rFonts w:ascii="Open Sans" w:hAnsi="Open Sans" w:cs="Open Sans"/>
                      <w:color w:val="1B1B1B"/>
                      <w:szCs w:val="24"/>
                      <w:lang w:val="vi-VN"/>
                    </w:rPr>
                    <w:t>2</w:t>
                  </w:r>
                </w:p>
              </w:tc>
              <w:tc>
                <w:tcPr>
                  <w:tcW w:w="0" w:type="auto"/>
                  <w:hideMark/>
                </w:tcPr>
                <w:p w14:paraId="5CA6E4B9"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Người dùng chọn các sản phẩm muốn mua và chọn chức năng “Đặt hàng”</w:t>
                  </w:r>
                </w:p>
              </w:tc>
              <w:tc>
                <w:tcPr>
                  <w:tcW w:w="1212" w:type="dxa"/>
                  <w:tcBorders>
                    <w:top w:val="nil"/>
                  </w:tcBorders>
                  <w:hideMark/>
                </w:tcPr>
                <w:p w14:paraId="09A176EF" w14:textId="77777777" w:rsidR="00154434" w:rsidRPr="0031231C" w:rsidRDefault="00154434" w:rsidP="00EF1B75">
                  <w:pPr>
                    <w:spacing w:before="240"/>
                    <w:rPr>
                      <w:rFonts w:ascii="Open Sans" w:hAnsi="Open Sans" w:cs="Open Sans"/>
                      <w:color w:val="1B1B1B"/>
                      <w:szCs w:val="24"/>
                    </w:rPr>
                  </w:pPr>
                </w:p>
              </w:tc>
              <w:tc>
                <w:tcPr>
                  <w:tcW w:w="1006" w:type="dxa"/>
                  <w:hideMark/>
                </w:tcPr>
                <w:p w14:paraId="125C6D9E"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Hệ thống hiển thị đơn hàng đã đặt và yêu cầu nhập thông tin giao hàng</w:t>
                  </w:r>
                </w:p>
              </w:tc>
              <w:tc>
                <w:tcPr>
                  <w:tcW w:w="0" w:type="auto"/>
                  <w:hideMark/>
                </w:tcPr>
                <w:p w14:paraId="7EE6021D"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Như mong đợi</w:t>
                  </w:r>
                </w:p>
              </w:tc>
              <w:tc>
                <w:tcPr>
                  <w:tcW w:w="0" w:type="auto"/>
                  <w:hideMark/>
                </w:tcPr>
                <w:p w14:paraId="58EC09D2"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72419DB8" w14:textId="77777777" w:rsidR="00154434" w:rsidRPr="0031231C" w:rsidRDefault="00154434" w:rsidP="00EF1B75">
                  <w:pPr>
                    <w:spacing w:before="240"/>
                    <w:rPr>
                      <w:rFonts w:ascii="Open Sans" w:hAnsi="Open Sans" w:cs="Open Sans"/>
                      <w:color w:val="1B1B1B"/>
                      <w:szCs w:val="24"/>
                    </w:rPr>
                  </w:pPr>
                </w:p>
              </w:tc>
            </w:tr>
            <w:tr w:rsidR="00154434" w:rsidRPr="005707B3" w14:paraId="03B95B7A" w14:textId="77777777" w:rsidTr="00EF1B75">
              <w:tc>
                <w:tcPr>
                  <w:tcW w:w="0" w:type="auto"/>
                  <w:hideMark/>
                </w:tcPr>
                <w:p w14:paraId="46BAF950" w14:textId="77777777" w:rsidR="00154434" w:rsidRPr="0031231C" w:rsidRDefault="00154434" w:rsidP="00EF1B75">
                  <w:pPr>
                    <w:spacing w:before="240"/>
                    <w:rPr>
                      <w:rFonts w:ascii="Open Sans" w:hAnsi="Open Sans" w:cs="Open Sans"/>
                      <w:color w:val="1B1B1B"/>
                      <w:szCs w:val="24"/>
                    </w:rPr>
                  </w:pPr>
                  <w:r>
                    <w:rPr>
                      <w:rFonts w:ascii="Open Sans" w:hAnsi="Open Sans" w:cs="Open Sans"/>
                      <w:color w:val="1B1B1B"/>
                      <w:szCs w:val="24"/>
                      <w:lang w:val="vi-VN"/>
                    </w:rPr>
                    <w:lastRenderedPageBreak/>
                    <w:t>3</w:t>
                  </w:r>
                </w:p>
              </w:tc>
              <w:tc>
                <w:tcPr>
                  <w:tcW w:w="0" w:type="auto"/>
                  <w:hideMark/>
                </w:tcPr>
                <w:p w14:paraId="0DFB48D5"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Người dùng nhập các thông tin giao hàng được yêu cầu</w:t>
                  </w:r>
                </w:p>
              </w:tc>
              <w:tc>
                <w:tcPr>
                  <w:tcW w:w="1212" w:type="dxa"/>
                  <w:hideMark/>
                </w:tcPr>
                <w:p w14:paraId="7C25D3E4" w14:textId="77777777" w:rsidR="00154434" w:rsidRPr="0031231C" w:rsidRDefault="00154434" w:rsidP="00EF1B75">
                  <w:pPr>
                    <w:spacing w:before="240"/>
                    <w:rPr>
                      <w:rFonts w:ascii="Open Sans" w:hAnsi="Open Sans" w:cs="Open Sans"/>
                      <w:color w:val="1B1B1B"/>
                      <w:szCs w:val="24"/>
                    </w:rPr>
                  </w:pPr>
                </w:p>
              </w:tc>
              <w:tc>
                <w:tcPr>
                  <w:tcW w:w="1006" w:type="dxa"/>
                  <w:hideMark/>
                </w:tcPr>
                <w:p w14:paraId="523EBABA"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Hệ thống hiển thị yêu cầu “Xác nhận” và “Hủy”</w:t>
                  </w:r>
                </w:p>
              </w:tc>
              <w:tc>
                <w:tcPr>
                  <w:tcW w:w="0" w:type="auto"/>
                  <w:hideMark/>
                </w:tcPr>
                <w:p w14:paraId="4B8E56CC" w14:textId="77777777" w:rsidR="00154434" w:rsidRPr="00BC0A1A"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Như mong đợi</w:t>
                  </w:r>
                </w:p>
              </w:tc>
              <w:tc>
                <w:tcPr>
                  <w:tcW w:w="0" w:type="auto"/>
                  <w:hideMark/>
                </w:tcPr>
                <w:p w14:paraId="2EA4B929"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006026B3" w14:textId="77777777" w:rsidR="00154434" w:rsidRPr="0031231C" w:rsidRDefault="00154434" w:rsidP="00EF1B75">
                  <w:pPr>
                    <w:spacing w:before="240"/>
                    <w:rPr>
                      <w:rFonts w:ascii="Open Sans" w:hAnsi="Open Sans" w:cs="Open Sans"/>
                      <w:color w:val="1B1B1B"/>
                      <w:szCs w:val="24"/>
                    </w:rPr>
                  </w:pPr>
                </w:p>
              </w:tc>
            </w:tr>
            <w:tr w:rsidR="00154434" w:rsidRPr="005707B3" w14:paraId="6F0D768E" w14:textId="77777777" w:rsidTr="00EF1B75">
              <w:tc>
                <w:tcPr>
                  <w:tcW w:w="0" w:type="auto"/>
                  <w:hideMark/>
                </w:tcPr>
                <w:p w14:paraId="78F6FE82" w14:textId="77777777" w:rsidR="00154434" w:rsidRPr="0031231C" w:rsidRDefault="00154434" w:rsidP="00EF1B75">
                  <w:pPr>
                    <w:spacing w:before="240"/>
                    <w:rPr>
                      <w:rFonts w:ascii="Open Sans" w:hAnsi="Open Sans" w:cs="Open Sans"/>
                      <w:color w:val="1B1B1B"/>
                      <w:szCs w:val="24"/>
                    </w:rPr>
                  </w:pPr>
                  <w:r>
                    <w:rPr>
                      <w:rFonts w:ascii="Open Sans" w:hAnsi="Open Sans" w:cs="Open Sans"/>
                      <w:color w:val="1B1B1B"/>
                      <w:szCs w:val="24"/>
                      <w:lang w:val="vi-VN"/>
                    </w:rPr>
                    <w:t>4</w:t>
                  </w:r>
                </w:p>
              </w:tc>
              <w:tc>
                <w:tcPr>
                  <w:tcW w:w="0" w:type="auto"/>
                  <w:hideMark/>
                </w:tcPr>
                <w:p w14:paraId="368EA95D" w14:textId="77777777" w:rsidR="00154434" w:rsidRPr="00BC0A1A"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 xml:space="preserve">Người dùng chọn “Xác nhận” </w:t>
                  </w:r>
                </w:p>
              </w:tc>
              <w:tc>
                <w:tcPr>
                  <w:tcW w:w="1212" w:type="dxa"/>
                  <w:hideMark/>
                </w:tcPr>
                <w:p w14:paraId="1A042A48" w14:textId="77777777" w:rsidR="00154434" w:rsidRPr="0031231C" w:rsidRDefault="00154434" w:rsidP="00EF1B75">
                  <w:pPr>
                    <w:spacing w:before="240"/>
                    <w:rPr>
                      <w:rFonts w:ascii="Open Sans" w:hAnsi="Open Sans" w:cs="Open Sans"/>
                      <w:color w:val="1B1B1B"/>
                      <w:szCs w:val="24"/>
                    </w:rPr>
                  </w:pPr>
                </w:p>
              </w:tc>
              <w:tc>
                <w:tcPr>
                  <w:tcW w:w="1006" w:type="dxa"/>
                  <w:hideMark/>
                </w:tcPr>
                <w:p w14:paraId="2CD6C94D" w14:textId="77777777" w:rsidR="00154434" w:rsidRPr="00BC0A1A"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Hệ thống xác nhận và gửi lại thông tin đơn hàng để người dùng theo dõi</w:t>
                  </w:r>
                </w:p>
              </w:tc>
              <w:tc>
                <w:tcPr>
                  <w:tcW w:w="0" w:type="auto"/>
                  <w:hideMark/>
                </w:tcPr>
                <w:p w14:paraId="46F54AD7" w14:textId="77777777" w:rsidR="00154434" w:rsidRPr="00BC0A1A"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Hiển thị thông tin đơn hàng của người dùng</w:t>
                  </w:r>
                </w:p>
              </w:tc>
              <w:tc>
                <w:tcPr>
                  <w:tcW w:w="0" w:type="auto"/>
                  <w:hideMark/>
                </w:tcPr>
                <w:p w14:paraId="4B44F8F7"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300FF3EC" w14:textId="77777777" w:rsidR="00154434" w:rsidRPr="0031231C" w:rsidRDefault="00154434" w:rsidP="00EF1B75">
                  <w:pPr>
                    <w:spacing w:before="240"/>
                    <w:rPr>
                      <w:rFonts w:ascii="Open Sans" w:hAnsi="Open Sans" w:cs="Open Sans"/>
                      <w:color w:val="1B1B1B"/>
                      <w:szCs w:val="24"/>
                    </w:rPr>
                  </w:pPr>
                </w:p>
              </w:tc>
            </w:tr>
          </w:tbl>
          <w:p w14:paraId="728A0CE9" w14:textId="77777777" w:rsidR="00154434" w:rsidRPr="005707B3" w:rsidRDefault="00154434" w:rsidP="00EF1B75">
            <w:pPr>
              <w:spacing w:before="240" w:line="240" w:lineRule="auto"/>
              <w:rPr>
                <w:rFonts w:ascii="Open Sans" w:hAnsi="Open Sans" w:cs="Open Sans"/>
                <w:color w:val="1B1B1B"/>
                <w:szCs w:val="24"/>
              </w:rPr>
            </w:pPr>
          </w:p>
        </w:tc>
      </w:tr>
      <w:tr w:rsidR="00154434" w:rsidRPr="00BC0A1A" w14:paraId="799BABA5" w14:textId="77777777" w:rsidTr="00154434">
        <w:trPr>
          <w:divId w:val="1591501315"/>
        </w:trPr>
        <w:tc>
          <w:tcPr>
            <w:tcW w:w="0" w:type="auto"/>
            <w:shd w:val="clear" w:color="auto" w:fill="FFFFFF"/>
            <w:hideMark/>
          </w:tcPr>
          <w:p w14:paraId="6299E6B8" w14:textId="77777777" w:rsidR="00154434" w:rsidRPr="00836BBD"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lastRenderedPageBreak/>
              <w:t>11</w:t>
            </w:r>
          </w:p>
        </w:tc>
        <w:tc>
          <w:tcPr>
            <w:tcW w:w="5001" w:type="dxa"/>
            <w:shd w:val="clear" w:color="auto" w:fill="FFFFFF"/>
            <w:hideMark/>
          </w:tcPr>
          <w:p w14:paraId="45350EFD"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Hậu điều kiện</w:t>
            </w:r>
          </w:p>
        </w:tc>
        <w:tc>
          <w:tcPr>
            <w:tcW w:w="4324" w:type="dxa"/>
            <w:shd w:val="clear" w:color="auto" w:fill="FFFFFF"/>
            <w:hideMark/>
          </w:tcPr>
          <w:p w14:paraId="1F8CDA33" w14:textId="77777777" w:rsidR="00154434" w:rsidRPr="00BC0A1A"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 xml:space="preserve"> Người dùng nhận được hàng đã đặt trong khoảng thời gian nhất định</w:t>
            </w:r>
          </w:p>
        </w:tc>
      </w:tr>
    </w:tbl>
    <w:p w14:paraId="38C0B0D1" w14:textId="77777777" w:rsidR="00154434" w:rsidRDefault="00154434" w:rsidP="00154434">
      <w:pPr>
        <w:divId w:val="1591501315"/>
      </w:pPr>
    </w:p>
    <w:p w14:paraId="21A24F3F" w14:textId="6494EFC2" w:rsidR="00154434" w:rsidRDefault="00154434" w:rsidP="00154434">
      <w:pPr>
        <w:pStyle w:val="Heading3"/>
        <w:divId w:val="1591501315"/>
      </w:pPr>
      <w:bookmarkStart w:id="120" w:name="_Toc133168674"/>
      <w:r>
        <w:t>Đặt hàng thất bại (huỷ xác nhận đặt hàng)</w:t>
      </w:r>
      <w:bookmarkEnd w:id="120"/>
    </w:p>
    <w:tbl>
      <w:tblPr>
        <w:tblW w:w="96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5"/>
        <w:gridCol w:w="4997"/>
        <w:gridCol w:w="4320"/>
      </w:tblGrid>
      <w:tr w:rsidR="00154434" w:rsidRPr="0031231C" w14:paraId="4890B8FA" w14:textId="77777777" w:rsidTr="00154434">
        <w:trPr>
          <w:divId w:val="1591501315"/>
        </w:trPr>
        <w:tc>
          <w:tcPr>
            <w:tcW w:w="0" w:type="auto"/>
            <w:shd w:val="clear" w:color="auto" w:fill="FFFFFF"/>
            <w:hideMark/>
          </w:tcPr>
          <w:p w14:paraId="385722AA"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1</w:t>
            </w:r>
          </w:p>
        </w:tc>
        <w:tc>
          <w:tcPr>
            <w:tcW w:w="5001" w:type="dxa"/>
            <w:shd w:val="clear" w:color="auto" w:fill="FFFFFF"/>
            <w:hideMark/>
          </w:tcPr>
          <w:p w14:paraId="01D994F3"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Test case ID</w:t>
            </w:r>
          </w:p>
        </w:tc>
        <w:tc>
          <w:tcPr>
            <w:tcW w:w="4324" w:type="dxa"/>
            <w:shd w:val="clear" w:color="auto" w:fill="FFFFFF"/>
            <w:hideMark/>
          </w:tcPr>
          <w:p w14:paraId="1333E2CE"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TC-</w:t>
            </w:r>
            <w:r>
              <w:rPr>
                <w:rFonts w:ascii="Open Sans" w:hAnsi="Open Sans" w:cs="Open Sans"/>
                <w:color w:val="1B1B1B"/>
                <w:szCs w:val="24"/>
                <w:lang w:val="vi-VN"/>
              </w:rPr>
              <w:t>HXNDH</w:t>
            </w:r>
            <w:r w:rsidRPr="005707B3">
              <w:rPr>
                <w:rFonts w:ascii="Open Sans" w:hAnsi="Open Sans" w:cs="Open Sans"/>
                <w:color w:val="1B1B1B"/>
                <w:szCs w:val="24"/>
              </w:rPr>
              <w:t>-01</w:t>
            </w:r>
          </w:p>
        </w:tc>
      </w:tr>
      <w:tr w:rsidR="00154434" w:rsidRPr="00831654" w14:paraId="1A7A677E" w14:textId="77777777" w:rsidTr="00154434">
        <w:trPr>
          <w:divId w:val="1591501315"/>
        </w:trPr>
        <w:tc>
          <w:tcPr>
            <w:tcW w:w="0" w:type="auto"/>
            <w:shd w:val="clear" w:color="auto" w:fill="FFFFFF"/>
            <w:hideMark/>
          </w:tcPr>
          <w:p w14:paraId="73152BE1"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2</w:t>
            </w:r>
          </w:p>
        </w:tc>
        <w:tc>
          <w:tcPr>
            <w:tcW w:w="5001" w:type="dxa"/>
            <w:shd w:val="clear" w:color="auto" w:fill="FFFFFF"/>
            <w:hideMark/>
          </w:tcPr>
          <w:p w14:paraId="0E414782"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Mức độ</w:t>
            </w:r>
          </w:p>
        </w:tc>
        <w:tc>
          <w:tcPr>
            <w:tcW w:w="4324" w:type="dxa"/>
            <w:shd w:val="clear" w:color="auto" w:fill="FFFFFF"/>
            <w:hideMark/>
          </w:tcPr>
          <w:p w14:paraId="796107EF"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High</w:t>
            </w:r>
          </w:p>
        </w:tc>
      </w:tr>
      <w:tr w:rsidR="00154434" w:rsidRPr="00831654" w14:paraId="1BC0F8DF" w14:textId="77777777" w:rsidTr="00154434">
        <w:trPr>
          <w:divId w:val="1591501315"/>
        </w:trPr>
        <w:tc>
          <w:tcPr>
            <w:tcW w:w="0" w:type="auto"/>
            <w:shd w:val="clear" w:color="auto" w:fill="FFFFFF"/>
            <w:hideMark/>
          </w:tcPr>
          <w:p w14:paraId="64E1166D"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3</w:t>
            </w:r>
          </w:p>
        </w:tc>
        <w:tc>
          <w:tcPr>
            <w:tcW w:w="5001" w:type="dxa"/>
            <w:shd w:val="clear" w:color="auto" w:fill="FFFFFF"/>
            <w:hideMark/>
          </w:tcPr>
          <w:p w14:paraId="2A2642A5"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Người thiết kế test case</w:t>
            </w:r>
          </w:p>
        </w:tc>
        <w:tc>
          <w:tcPr>
            <w:tcW w:w="4324" w:type="dxa"/>
            <w:shd w:val="clear" w:color="auto" w:fill="FFFFFF"/>
            <w:hideMark/>
          </w:tcPr>
          <w:p w14:paraId="18D76EC3"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Nhóm 6</w:t>
            </w:r>
          </w:p>
        </w:tc>
      </w:tr>
      <w:tr w:rsidR="00154434" w:rsidRPr="0031231C" w14:paraId="3998E3E5" w14:textId="77777777" w:rsidTr="00154434">
        <w:trPr>
          <w:divId w:val="1591501315"/>
        </w:trPr>
        <w:tc>
          <w:tcPr>
            <w:tcW w:w="0" w:type="auto"/>
            <w:shd w:val="clear" w:color="auto" w:fill="FFFFFF"/>
            <w:hideMark/>
          </w:tcPr>
          <w:p w14:paraId="5518482B"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4</w:t>
            </w:r>
          </w:p>
        </w:tc>
        <w:tc>
          <w:tcPr>
            <w:tcW w:w="5001" w:type="dxa"/>
            <w:shd w:val="clear" w:color="auto" w:fill="FFFFFF"/>
            <w:hideMark/>
          </w:tcPr>
          <w:p w14:paraId="1F958C90"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Ngày thiết kế test case</w:t>
            </w:r>
          </w:p>
        </w:tc>
        <w:tc>
          <w:tcPr>
            <w:tcW w:w="4324" w:type="dxa"/>
            <w:shd w:val="clear" w:color="auto" w:fill="FFFFFF"/>
            <w:hideMark/>
          </w:tcPr>
          <w:p w14:paraId="473E3C37"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lang w:val="vi-VN"/>
              </w:rPr>
              <w:t>19</w:t>
            </w:r>
            <w:r w:rsidRPr="005707B3">
              <w:rPr>
                <w:rFonts w:ascii="Open Sans" w:hAnsi="Open Sans" w:cs="Open Sans"/>
                <w:color w:val="1B1B1B"/>
                <w:szCs w:val="24"/>
              </w:rPr>
              <w:t xml:space="preserve"> Apr 2023</w:t>
            </w:r>
          </w:p>
        </w:tc>
      </w:tr>
      <w:tr w:rsidR="00154434" w:rsidRPr="00831654" w14:paraId="43B0A296" w14:textId="77777777" w:rsidTr="00154434">
        <w:trPr>
          <w:divId w:val="1591501315"/>
        </w:trPr>
        <w:tc>
          <w:tcPr>
            <w:tcW w:w="0" w:type="auto"/>
            <w:shd w:val="clear" w:color="auto" w:fill="FFFFFF"/>
            <w:hideMark/>
          </w:tcPr>
          <w:p w14:paraId="396BA0D5"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5</w:t>
            </w:r>
          </w:p>
        </w:tc>
        <w:tc>
          <w:tcPr>
            <w:tcW w:w="5001" w:type="dxa"/>
            <w:shd w:val="clear" w:color="auto" w:fill="FFFFFF"/>
            <w:hideMark/>
          </w:tcPr>
          <w:p w14:paraId="7105E0A5"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Người thực hiện test case</w:t>
            </w:r>
          </w:p>
        </w:tc>
        <w:tc>
          <w:tcPr>
            <w:tcW w:w="4324" w:type="dxa"/>
            <w:shd w:val="clear" w:color="auto" w:fill="FFFFFF"/>
            <w:hideMark/>
          </w:tcPr>
          <w:p w14:paraId="09880EE8"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Trần Lê Phương Trân</w:t>
            </w:r>
          </w:p>
        </w:tc>
      </w:tr>
      <w:tr w:rsidR="00154434" w:rsidRPr="0031231C" w14:paraId="686AF8A9" w14:textId="77777777" w:rsidTr="00154434">
        <w:trPr>
          <w:divId w:val="1591501315"/>
        </w:trPr>
        <w:tc>
          <w:tcPr>
            <w:tcW w:w="0" w:type="auto"/>
            <w:shd w:val="clear" w:color="auto" w:fill="FFFFFF"/>
            <w:hideMark/>
          </w:tcPr>
          <w:p w14:paraId="6A5A3932"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6</w:t>
            </w:r>
          </w:p>
        </w:tc>
        <w:tc>
          <w:tcPr>
            <w:tcW w:w="5001" w:type="dxa"/>
            <w:shd w:val="clear" w:color="auto" w:fill="FFFFFF"/>
            <w:hideMark/>
          </w:tcPr>
          <w:p w14:paraId="225111CD"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Ngày thực hiện test case</w:t>
            </w:r>
          </w:p>
        </w:tc>
        <w:tc>
          <w:tcPr>
            <w:tcW w:w="4324" w:type="dxa"/>
            <w:shd w:val="clear" w:color="auto" w:fill="FFFFFF"/>
            <w:hideMark/>
          </w:tcPr>
          <w:p w14:paraId="1B24A8C3"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lang w:val="vi-VN"/>
              </w:rPr>
              <w:t>20</w:t>
            </w:r>
            <w:r w:rsidRPr="005707B3">
              <w:rPr>
                <w:rFonts w:ascii="Open Sans" w:hAnsi="Open Sans" w:cs="Open Sans"/>
                <w:color w:val="1B1B1B"/>
                <w:szCs w:val="24"/>
              </w:rPr>
              <w:t xml:space="preserve"> Apr 2023</w:t>
            </w:r>
          </w:p>
        </w:tc>
      </w:tr>
      <w:tr w:rsidR="00154434" w:rsidRPr="00831654" w14:paraId="3306071A" w14:textId="77777777" w:rsidTr="00154434">
        <w:trPr>
          <w:divId w:val="1591501315"/>
        </w:trPr>
        <w:tc>
          <w:tcPr>
            <w:tcW w:w="0" w:type="auto"/>
            <w:shd w:val="clear" w:color="auto" w:fill="FFFFFF"/>
            <w:hideMark/>
          </w:tcPr>
          <w:p w14:paraId="6AD25198"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7</w:t>
            </w:r>
          </w:p>
        </w:tc>
        <w:tc>
          <w:tcPr>
            <w:tcW w:w="5001" w:type="dxa"/>
            <w:shd w:val="clear" w:color="auto" w:fill="FFFFFF"/>
            <w:hideMark/>
          </w:tcPr>
          <w:p w14:paraId="21912B22"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Tên test case</w:t>
            </w:r>
          </w:p>
        </w:tc>
        <w:tc>
          <w:tcPr>
            <w:tcW w:w="4324" w:type="dxa"/>
            <w:shd w:val="clear" w:color="auto" w:fill="FFFFFF"/>
            <w:hideMark/>
          </w:tcPr>
          <w:p w14:paraId="59307504"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Hủy xác nhận đặt hàng</w:t>
            </w:r>
          </w:p>
        </w:tc>
      </w:tr>
      <w:tr w:rsidR="00154434" w:rsidRPr="00831654" w14:paraId="640E168B" w14:textId="77777777" w:rsidTr="00154434">
        <w:trPr>
          <w:divId w:val="1591501315"/>
        </w:trPr>
        <w:tc>
          <w:tcPr>
            <w:tcW w:w="0" w:type="auto"/>
            <w:shd w:val="clear" w:color="auto" w:fill="FFFFFF"/>
            <w:hideMark/>
          </w:tcPr>
          <w:p w14:paraId="094B3276"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lastRenderedPageBreak/>
              <w:t>8</w:t>
            </w:r>
          </w:p>
        </w:tc>
        <w:tc>
          <w:tcPr>
            <w:tcW w:w="5001" w:type="dxa"/>
            <w:shd w:val="clear" w:color="auto" w:fill="FFFFFF"/>
            <w:hideMark/>
          </w:tcPr>
          <w:p w14:paraId="24DB8D52"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Mô tả chi tiết</w:t>
            </w:r>
          </w:p>
        </w:tc>
        <w:tc>
          <w:tcPr>
            <w:tcW w:w="4324" w:type="dxa"/>
            <w:shd w:val="clear" w:color="auto" w:fill="FFFFFF"/>
            <w:hideMark/>
          </w:tcPr>
          <w:p w14:paraId="15C93BF6"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Kiểm tra xem người dùng có thể hủy xác nhận đặt hàng hay không</w:t>
            </w:r>
          </w:p>
        </w:tc>
      </w:tr>
      <w:tr w:rsidR="00154434" w:rsidRPr="00831654" w14:paraId="7110FED8" w14:textId="77777777" w:rsidTr="00154434">
        <w:trPr>
          <w:divId w:val="1591501315"/>
        </w:trPr>
        <w:tc>
          <w:tcPr>
            <w:tcW w:w="0" w:type="auto"/>
            <w:shd w:val="clear" w:color="auto" w:fill="FFFFFF"/>
            <w:hideMark/>
          </w:tcPr>
          <w:p w14:paraId="0B83CBF5"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9</w:t>
            </w:r>
          </w:p>
        </w:tc>
        <w:tc>
          <w:tcPr>
            <w:tcW w:w="5001" w:type="dxa"/>
            <w:shd w:val="clear" w:color="auto" w:fill="FFFFFF"/>
            <w:hideMark/>
          </w:tcPr>
          <w:p w14:paraId="5A343A56"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rPr>
              <w:t>Tiền điều kiện</w:t>
            </w:r>
          </w:p>
        </w:tc>
        <w:tc>
          <w:tcPr>
            <w:tcW w:w="4324" w:type="dxa"/>
            <w:shd w:val="clear" w:color="auto" w:fill="FFFFFF"/>
            <w:hideMark/>
          </w:tcPr>
          <w:p w14:paraId="20AEE842"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Đăng nhập thành công</w:t>
            </w:r>
          </w:p>
        </w:tc>
      </w:tr>
      <w:tr w:rsidR="00154434" w:rsidRPr="0031231C" w14:paraId="090951E8" w14:textId="77777777" w:rsidTr="00154434">
        <w:trPr>
          <w:divId w:val="1591501315"/>
        </w:trPr>
        <w:tc>
          <w:tcPr>
            <w:tcW w:w="0" w:type="auto"/>
            <w:shd w:val="clear" w:color="auto" w:fill="FFFFFF"/>
            <w:hideMark/>
          </w:tcPr>
          <w:p w14:paraId="340DA0A0"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10</w:t>
            </w:r>
          </w:p>
        </w:tc>
        <w:tc>
          <w:tcPr>
            <w:tcW w:w="5001" w:type="dxa"/>
            <w:shd w:val="clear" w:color="auto" w:fill="FFFFFF"/>
            <w:hideMark/>
          </w:tcPr>
          <w:p w14:paraId="09D7F338"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Các bước thực hiện kiểm thử</w:t>
            </w:r>
          </w:p>
        </w:tc>
        <w:tc>
          <w:tcPr>
            <w:tcW w:w="4324" w:type="dxa"/>
            <w:shd w:val="clear" w:color="auto" w:fill="FFFFFF"/>
            <w:hideMark/>
          </w:tcPr>
          <w:p w14:paraId="3C9A5DB2" w14:textId="77777777" w:rsidR="00154434" w:rsidRPr="0031231C" w:rsidRDefault="00154434" w:rsidP="00EF1B75">
            <w:pPr>
              <w:spacing w:before="240" w:line="240" w:lineRule="auto"/>
              <w:rPr>
                <w:rFonts w:ascii="Open Sans" w:hAnsi="Open Sans" w:cs="Open Sans"/>
                <w:color w:val="1B1B1B"/>
                <w:szCs w:val="24"/>
              </w:rPr>
            </w:pPr>
            <w:r w:rsidRPr="005707B3">
              <w:rPr>
                <w:rFonts w:ascii="Open Sans" w:hAnsi="Open Sans" w:cs="Open Sans"/>
                <w:color w:val="1B1B1B"/>
                <w:szCs w:val="24"/>
              </w:rPr>
              <w:t>(xem bảng bên dưới)</w:t>
            </w:r>
          </w:p>
        </w:tc>
      </w:tr>
      <w:tr w:rsidR="00154434" w:rsidRPr="005707B3" w14:paraId="569A7B9D" w14:textId="77777777" w:rsidTr="00154434">
        <w:trPr>
          <w:divId w:val="1591501315"/>
        </w:trPr>
        <w:tc>
          <w:tcPr>
            <w:tcW w:w="9622" w:type="dxa"/>
            <w:gridSpan w:val="3"/>
            <w:shd w:val="clear" w:color="auto" w:fill="AEAAAA" w:themeFill="background2" w:themeFillShade="BF"/>
          </w:tcPr>
          <w:tbl>
            <w:tblPr>
              <w:tblStyle w:val="TableGrid"/>
              <w:tblpPr w:leftFromText="180" w:rightFromText="180" w:vertAnchor="page" w:horzAnchor="margin" w:tblpY="1"/>
              <w:tblOverlap w:val="never"/>
              <w:tblW w:w="0" w:type="auto"/>
              <w:tblLook w:val="04A0" w:firstRow="1" w:lastRow="0" w:firstColumn="1" w:lastColumn="0" w:noHBand="0" w:noVBand="1"/>
            </w:tblPr>
            <w:tblGrid>
              <w:gridCol w:w="646"/>
              <w:gridCol w:w="3409"/>
              <w:gridCol w:w="948"/>
              <w:gridCol w:w="931"/>
              <w:gridCol w:w="1287"/>
              <w:gridCol w:w="1436"/>
              <w:gridCol w:w="925"/>
            </w:tblGrid>
            <w:tr w:rsidR="00154434" w:rsidRPr="005707B3" w14:paraId="46705615" w14:textId="77777777" w:rsidTr="00EF1B75">
              <w:tc>
                <w:tcPr>
                  <w:tcW w:w="683" w:type="dxa"/>
                </w:tcPr>
                <w:p w14:paraId="4597D566" w14:textId="77777777" w:rsidR="00154434" w:rsidRPr="005707B3" w:rsidRDefault="00154434" w:rsidP="00EF1B75">
                  <w:pPr>
                    <w:spacing w:before="240"/>
                    <w:rPr>
                      <w:rFonts w:ascii="Open Sans" w:hAnsi="Open Sans" w:cs="Open Sans"/>
                      <w:color w:val="1B1B1B"/>
                      <w:szCs w:val="24"/>
                    </w:rPr>
                  </w:pPr>
                  <w:r>
                    <w:rPr>
                      <w:rFonts w:ascii="Open Sans" w:hAnsi="Open Sans" w:cs="Open Sans"/>
                      <w:b/>
                      <w:bCs/>
                      <w:color w:val="1B1B1B"/>
                      <w:szCs w:val="24"/>
                    </w:rPr>
                    <w:t>STT</w:t>
                  </w:r>
                </w:p>
              </w:tc>
              <w:tc>
                <w:tcPr>
                  <w:tcW w:w="2246" w:type="dxa"/>
                </w:tcPr>
                <w:p w14:paraId="6CE272A8" w14:textId="77777777" w:rsidR="00154434" w:rsidRPr="005707B3" w:rsidRDefault="00154434" w:rsidP="00EF1B75">
                  <w:pPr>
                    <w:spacing w:before="240"/>
                    <w:rPr>
                      <w:rFonts w:ascii="Open Sans" w:hAnsi="Open Sans" w:cs="Open Sans"/>
                      <w:color w:val="1B1B1B"/>
                      <w:szCs w:val="24"/>
                    </w:rPr>
                  </w:pPr>
                  <w:r>
                    <w:rPr>
                      <w:rFonts w:ascii="Open Sans" w:hAnsi="Open Sans" w:cs="Open Sans"/>
                      <w:b/>
                      <w:bCs/>
                      <w:color w:val="1B1B1B"/>
                      <w:szCs w:val="24"/>
                    </w:rPr>
                    <w:t>Bước thực hiện</w:t>
                  </w:r>
                </w:p>
              </w:tc>
              <w:tc>
                <w:tcPr>
                  <w:tcW w:w="1212" w:type="dxa"/>
                  <w:tcBorders>
                    <w:bottom w:val="nil"/>
                  </w:tcBorders>
                </w:tcPr>
                <w:p w14:paraId="4655979C" w14:textId="77777777" w:rsidR="00154434" w:rsidRPr="005707B3" w:rsidRDefault="00154434" w:rsidP="00EF1B75">
                  <w:pPr>
                    <w:spacing w:before="240"/>
                    <w:rPr>
                      <w:rFonts w:ascii="Open Sans" w:hAnsi="Open Sans" w:cs="Open Sans"/>
                      <w:color w:val="1B1B1B"/>
                      <w:szCs w:val="24"/>
                    </w:rPr>
                  </w:pPr>
                  <w:r>
                    <w:rPr>
                      <w:rFonts w:ascii="Open Sans" w:hAnsi="Open Sans" w:cs="Open Sans"/>
                      <w:b/>
                      <w:bCs/>
                      <w:color w:val="1B1B1B"/>
                      <w:szCs w:val="24"/>
                    </w:rPr>
                    <w:t>Dữ liệu kiểm thử</w:t>
                  </w:r>
                </w:p>
              </w:tc>
              <w:tc>
                <w:tcPr>
                  <w:tcW w:w="1006" w:type="dxa"/>
                </w:tcPr>
                <w:p w14:paraId="5CA609D2" w14:textId="77777777" w:rsidR="00154434" w:rsidRPr="005707B3" w:rsidRDefault="00154434" w:rsidP="00EF1B75">
                  <w:pPr>
                    <w:spacing w:before="240"/>
                    <w:rPr>
                      <w:rFonts w:ascii="Open Sans" w:hAnsi="Open Sans" w:cs="Open Sans"/>
                      <w:color w:val="1B1B1B"/>
                      <w:szCs w:val="24"/>
                    </w:rPr>
                  </w:pPr>
                  <w:r>
                    <w:rPr>
                      <w:rFonts w:ascii="Open Sans" w:hAnsi="Open Sans" w:cs="Open Sans"/>
                      <w:b/>
                      <w:bCs/>
                      <w:color w:val="1B1B1B"/>
                      <w:szCs w:val="24"/>
                    </w:rPr>
                    <w:t>Kết quả mong đợi</w:t>
                  </w:r>
                </w:p>
              </w:tc>
              <w:tc>
                <w:tcPr>
                  <w:tcW w:w="2135" w:type="dxa"/>
                </w:tcPr>
                <w:p w14:paraId="68D3A86F" w14:textId="77777777" w:rsidR="00154434" w:rsidRPr="005707B3" w:rsidRDefault="00154434" w:rsidP="00EF1B75">
                  <w:pPr>
                    <w:spacing w:before="240"/>
                    <w:rPr>
                      <w:rFonts w:ascii="Open Sans" w:hAnsi="Open Sans" w:cs="Open Sans"/>
                      <w:color w:val="1B1B1B"/>
                      <w:szCs w:val="24"/>
                    </w:rPr>
                  </w:pPr>
                  <w:r>
                    <w:rPr>
                      <w:rFonts w:ascii="Open Sans" w:hAnsi="Open Sans" w:cs="Open Sans"/>
                      <w:b/>
                      <w:bCs/>
                      <w:color w:val="1B1B1B"/>
                      <w:szCs w:val="24"/>
                    </w:rPr>
                    <w:t>Kết quả thực tế</w:t>
                  </w:r>
                </w:p>
              </w:tc>
              <w:tc>
                <w:tcPr>
                  <w:tcW w:w="1417" w:type="dxa"/>
                </w:tcPr>
                <w:p w14:paraId="1AF1A0CA" w14:textId="77777777" w:rsidR="00154434" w:rsidRPr="005707B3" w:rsidRDefault="00154434" w:rsidP="00EF1B75">
                  <w:pPr>
                    <w:spacing w:before="240"/>
                    <w:rPr>
                      <w:rFonts w:ascii="Open Sans" w:hAnsi="Open Sans" w:cs="Open Sans"/>
                      <w:color w:val="1B1B1B"/>
                      <w:szCs w:val="24"/>
                    </w:rPr>
                  </w:pPr>
                  <w:r w:rsidRPr="005707B3">
                    <w:rPr>
                      <w:rFonts w:ascii="Open Sans" w:hAnsi="Open Sans" w:cs="Open Sans"/>
                      <w:b/>
                      <w:bCs/>
                      <w:color w:val="1B1B1B"/>
                      <w:szCs w:val="24"/>
                    </w:rPr>
                    <w:t>Status (Pass/Fail)</w:t>
                  </w:r>
                </w:p>
              </w:tc>
              <w:tc>
                <w:tcPr>
                  <w:tcW w:w="883" w:type="dxa"/>
                </w:tcPr>
                <w:p w14:paraId="42B21F87" w14:textId="77777777" w:rsidR="00154434" w:rsidRPr="005707B3" w:rsidRDefault="00154434" w:rsidP="00EF1B75">
                  <w:pPr>
                    <w:spacing w:before="240"/>
                    <w:rPr>
                      <w:rFonts w:ascii="Open Sans" w:hAnsi="Open Sans" w:cs="Open Sans"/>
                      <w:color w:val="1B1B1B"/>
                      <w:szCs w:val="24"/>
                    </w:rPr>
                  </w:pPr>
                  <w:r w:rsidRPr="005707B3">
                    <w:rPr>
                      <w:rFonts w:ascii="Open Sans" w:hAnsi="Open Sans" w:cs="Open Sans"/>
                      <w:b/>
                      <w:bCs/>
                      <w:color w:val="1B1B1B"/>
                      <w:szCs w:val="24"/>
                    </w:rPr>
                    <w:t>Notes</w:t>
                  </w:r>
                </w:p>
              </w:tc>
            </w:tr>
            <w:tr w:rsidR="00154434" w:rsidRPr="005707B3" w14:paraId="27B52E69" w14:textId="77777777" w:rsidTr="00EF1B75">
              <w:tc>
                <w:tcPr>
                  <w:tcW w:w="683" w:type="dxa"/>
                </w:tcPr>
                <w:p w14:paraId="5EA34DE0" w14:textId="77777777" w:rsidR="00154434" w:rsidRPr="00A26A4D" w:rsidRDefault="00154434" w:rsidP="00EF1B75">
                  <w:pPr>
                    <w:spacing w:before="240"/>
                    <w:rPr>
                      <w:rFonts w:ascii="Open Sans" w:hAnsi="Open Sans" w:cs="Open Sans"/>
                      <w:bCs/>
                      <w:color w:val="1B1B1B"/>
                      <w:szCs w:val="24"/>
                    </w:rPr>
                  </w:pPr>
                  <w:r w:rsidRPr="00A26A4D">
                    <w:rPr>
                      <w:rFonts w:ascii="Open Sans" w:hAnsi="Open Sans" w:cs="Open Sans"/>
                      <w:bCs/>
                      <w:color w:val="1B1B1B"/>
                      <w:szCs w:val="24"/>
                      <w:lang w:val="vi-VN"/>
                    </w:rPr>
                    <w:t>1</w:t>
                  </w:r>
                </w:p>
              </w:tc>
              <w:tc>
                <w:tcPr>
                  <w:tcW w:w="2246" w:type="dxa"/>
                </w:tcPr>
                <w:p w14:paraId="39EF79F2" w14:textId="77777777" w:rsidR="00154434" w:rsidRDefault="00154434" w:rsidP="00EF1B75">
                  <w:pPr>
                    <w:spacing w:before="240"/>
                    <w:rPr>
                      <w:rFonts w:ascii="Open Sans" w:hAnsi="Open Sans" w:cs="Open Sans"/>
                      <w:b/>
                      <w:bCs/>
                      <w:color w:val="1B1B1B"/>
                      <w:szCs w:val="24"/>
                    </w:rPr>
                  </w:pPr>
                  <w:r>
                    <w:rPr>
                      <w:rFonts w:ascii="Open Sans" w:hAnsi="Open Sans" w:cs="Open Sans"/>
                      <w:color w:val="1B1B1B"/>
                      <w:szCs w:val="24"/>
                      <w:lang w:val="vi-VN"/>
                    </w:rPr>
                    <w:t>Người dùng truy cập vào giỏ hàng</w:t>
                  </w:r>
                </w:p>
              </w:tc>
              <w:tc>
                <w:tcPr>
                  <w:tcW w:w="1212" w:type="dxa"/>
                  <w:tcBorders>
                    <w:bottom w:val="nil"/>
                  </w:tcBorders>
                </w:tcPr>
                <w:p w14:paraId="3325FE26" w14:textId="77777777" w:rsidR="00154434" w:rsidRDefault="00154434" w:rsidP="00EF1B75">
                  <w:pPr>
                    <w:spacing w:before="240"/>
                    <w:rPr>
                      <w:rFonts w:ascii="Open Sans" w:hAnsi="Open Sans" w:cs="Open Sans"/>
                      <w:b/>
                      <w:bCs/>
                      <w:color w:val="1B1B1B"/>
                      <w:szCs w:val="24"/>
                    </w:rPr>
                  </w:pPr>
                </w:p>
              </w:tc>
              <w:tc>
                <w:tcPr>
                  <w:tcW w:w="1006" w:type="dxa"/>
                </w:tcPr>
                <w:p w14:paraId="5393CB59" w14:textId="77777777" w:rsidR="00154434" w:rsidRPr="0008264A" w:rsidRDefault="00154434" w:rsidP="00EF1B75">
                  <w:pPr>
                    <w:spacing w:before="240"/>
                    <w:rPr>
                      <w:rFonts w:ascii="Open Sans" w:hAnsi="Open Sans" w:cs="Open Sans"/>
                      <w:bCs/>
                      <w:color w:val="1B1B1B"/>
                      <w:szCs w:val="24"/>
                      <w:lang w:val="vi-VN"/>
                    </w:rPr>
                  </w:pPr>
                  <w:r w:rsidRPr="0008264A">
                    <w:rPr>
                      <w:rFonts w:ascii="Open Sans" w:hAnsi="Open Sans" w:cs="Open Sans"/>
                      <w:bCs/>
                      <w:color w:val="1B1B1B"/>
                      <w:szCs w:val="24"/>
                      <w:lang w:val="vi-VN"/>
                    </w:rPr>
                    <w:t>Hệ thống hiển thị giỏ hàng của người dùng</w:t>
                  </w:r>
                </w:p>
              </w:tc>
              <w:tc>
                <w:tcPr>
                  <w:tcW w:w="2135" w:type="dxa"/>
                </w:tcPr>
                <w:p w14:paraId="67ED0379" w14:textId="77777777" w:rsidR="00154434" w:rsidRPr="0008264A" w:rsidRDefault="00154434" w:rsidP="00EF1B75">
                  <w:pPr>
                    <w:spacing w:before="240"/>
                    <w:rPr>
                      <w:rFonts w:ascii="Open Sans" w:hAnsi="Open Sans" w:cs="Open Sans"/>
                      <w:bCs/>
                      <w:color w:val="1B1B1B"/>
                      <w:szCs w:val="24"/>
                      <w:lang w:val="vi-VN"/>
                    </w:rPr>
                  </w:pPr>
                  <w:r w:rsidRPr="0008264A">
                    <w:rPr>
                      <w:rFonts w:ascii="Open Sans" w:hAnsi="Open Sans" w:cs="Open Sans"/>
                      <w:bCs/>
                      <w:color w:val="1B1B1B"/>
                      <w:szCs w:val="24"/>
                      <w:lang w:val="vi-VN"/>
                    </w:rPr>
                    <w:t>Như mong đợi</w:t>
                  </w:r>
                </w:p>
              </w:tc>
              <w:tc>
                <w:tcPr>
                  <w:tcW w:w="1417" w:type="dxa"/>
                </w:tcPr>
                <w:p w14:paraId="0AAB399D" w14:textId="77777777" w:rsidR="00154434" w:rsidRPr="0008264A" w:rsidRDefault="00154434" w:rsidP="00EF1B75">
                  <w:pPr>
                    <w:spacing w:before="240"/>
                    <w:rPr>
                      <w:rFonts w:ascii="Open Sans" w:hAnsi="Open Sans" w:cs="Open Sans"/>
                      <w:bCs/>
                      <w:color w:val="1B1B1B"/>
                      <w:szCs w:val="24"/>
                    </w:rPr>
                  </w:pPr>
                  <w:r w:rsidRPr="0008264A">
                    <w:rPr>
                      <w:rFonts w:ascii="Open Sans" w:hAnsi="Open Sans" w:cs="Open Sans"/>
                      <w:bCs/>
                      <w:color w:val="1B1B1B"/>
                      <w:szCs w:val="24"/>
                      <w:lang w:val="vi-VN"/>
                    </w:rPr>
                    <w:t>Pass</w:t>
                  </w:r>
                </w:p>
              </w:tc>
              <w:tc>
                <w:tcPr>
                  <w:tcW w:w="883" w:type="dxa"/>
                </w:tcPr>
                <w:p w14:paraId="65CDEACA" w14:textId="77777777" w:rsidR="00154434" w:rsidRPr="005707B3" w:rsidRDefault="00154434" w:rsidP="00EF1B75">
                  <w:pPr>
                    <w:spacing w:before="240"/>
                    <w:rPr>
                      <w:rFonts w:ascii="Open Sans" w:hAnsi="Open Sans" w:cs="Open Sans"/>
                      <w:b/>
                      <w:bCs/>
                      <w:color w:val="1B1B1B"/>
                      <w:szCs w:val="24"/>
                    </w:rPr>
                  </w:pPr>
                </w:p>
              </w:tc>
            </w:tr>
            <w:tr w:rsidR="00154434" w:rsidRPr="005707B3" w14:paraId="40FF283E" w14:textId="77777777" w:rsidTr="00EF1B75">
              <w:tc>
                <w:tcPr>
                  <w:tcW w:w="0" w:type="auto"/>
                  <w:hideMark/>
                </w:tcPr>
                <w:p w14:paraId="6CC2429D" w14:textId="77777777" w:rsidR="00154434" w:rsidRPr="0031231C" w:rsidRDefault="00154434" w:rsidP="00EF1B75">
                  <w:pPr>
                    <w:spacing w:before="240"/>
                    <w:rPr>
                      <w:rFonts w:ascii="Open Sans" w:hAnsi="Open Sans" w:cs="Open Sans"/>
                      <w:color w:val="1B1B1B"/>
                      <w:szCs w:val="24"/>
                    </w:rPr>
                  </w:pPr>
                  <w:r>
                    <w:rPr>
                      <w:rFonts w:ascii="Open Sans" w:hAnsi="Open Sans" w:cs="Open Sans"/>
                      <w:color w:val="1B1B1B"/>
                      <w:szCs w:val="24"/>
                      <w:lang w:val="vi-VN"/>
                    </w:rPr>
                    <w:t>2</w:t>
                  </w:r>
                </w:p>
              </w:tc>
              <w:tc>
                <w:tcPr>
                  <w:tcW w:w="0" w:type="auto"/>
                  <w:hideMark/>
                </w:tcPr>
                <w:p w14:paraId="73828462"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Người dùng chọn các sản phẩm muốn mua và chọn chức năng “Đặt hàng”</w:t>
                  </w:r>
                </w:p>
              </w:tc>
              <w:tc>
                <w:tcPr>
                  <w:tcW w:w="1212" w:type="dxa"/>
                  <w:tcBorders>
                    <w:top w:val="nil"/>
                  </w:tcBorders>
                  <w:hideMark/>
                </w:tcPr>
                <w:p w14:paraId="711D8D79" w14:textId="77777777" w:rsidR="00154434" w:rsidRPr="0031231C" w:rsidRDefault="00154434" w:rsidP="00EF1B75">
                  <w:pPr>
                    <w:spacing w:before="240"/>
                    <w:rPr>
                      <w:rFonts w:ascii="Open Sans" w:hAnsi="Open Sans" w:cs="Open Sans"/>
                      <w:color w:val="1B1B1B"/>
                      <w:szCs w:val="24"/>
                    </w:rPr>
                  </w:pPr>
                </w:p>
              </w:tc>
              <w:tc>
                <w:tcPr>
                  <w:tcW w:w="1006" w:type="dxa"/>
                  <w:hideMark/>
                </w:tcPr>
                <w:p w14:paraId="15C94E20"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Hệ thống hiển thị đơn hàng đã đặt và yêu cầu nhập thông tin giao hàng</w:t>
                  </w:r>
                </w:p>
              </w:tc>
              <w:tc>
                <w:tcPr>
                  <w:tcW w:w="0" w:type="auto"/>
                  <w:hideMark/>
                </w:tcPr>
                <w:p w14:paraId="66C6DC24"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Như mong đợi</w:t>
                  </w:r>
                </w:p>
              </w:tc>
              <w:tc>
                <w:tcPr>
                  <w:tcW w:w="0" w:type="auto"/>
                  <w:hideMark/>
                </w:tcPr>
                <w:p w14:paraId="75F84BF5"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5186F202" w14:textId="77777777" w:rsidR="00154434" w:rsidRPr="0031231C" w:rsidRDefault="00154434" w:rsidP="00EF1B75">
                  <w:pPr>
                    <w:spacing w:before="240"/>
                    <w:rPr>
                      <w:rFonts w:ascii="Open Sans" w:hAnsi="Open Sans" w:cs="Open Sans"/>
                      <w:color w:val="1B1B1B"/>
                      <w:szCs w:val="24"/>
                    </w:rPr>
                  </w:pPr>
                </w:p>
              </w:tc>
            </w:tr>
            <w:tr w:rsidR="00154434" w:rsidRPr="005707B3" w14:paraId="45100383" w14:textId="77777777" w:rsidTr="00EF1B75">
              <w:tc>
                <w:tcPr>
                  <w:tcW w:w="0" w:type="auto"/>
                  <w:hideMark/>
                </w:tcPr>
                <w:p w14:paraId="17B7B37C" w14:textId="77777777" w:rsidR="00154434" w:rsidRPr="0031231C" w:rsidRDefault="00154434" w:rsidP="00EF1B75">
                  <w:pPr>
                    <w:spacing w:before="240"/>
                    <w:rPr>
                      <w:rFonts w:ascii="Open Sans" w:hAnsi="Open Sans" w:cs="Open Sans"/>
                      <w:color w:val="1B1B1B"/>
                      <w:szCs w:val="24"/>
                    </w:rPr>
                  </w:pPr>
                  <w:r>
                    <w:rPr>
                      <w:rFonts w:ascii="Open Sans" w:hAnsi="Open Sans" w:cs="Open Sans"/>
                      <w:color w:val="1B1B1B"/>
                      <w:szCs w:val="24"/>
                      <w:lang w:val="vi-VN"/>
                    </w:rPr>
                    <w:t>3</w:t>
                  </w:r>
                </w:p>
              </w:tc>
              <w:tc>
                <w:tcPr>
                  <w:tcW w:w="0" w:type="auto"/>
                  <w:hideMark/>
                </w:tcPr>
                <w:p w14:paraId="7D6D512B"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Người dùng nhập các thông tin giao hàng được yêu cầu</w:t>
                  </w:r>
                </w:p>
              </w:tc>
              <w:tc>
                <w:tcPr>
                  <w:tcW w:w="1212" w:type="dxa"/>
                  <w:hideMark/>
                </w:tcPr>
                <w:p w14:paraId="65CFD681" w14:textId="77777777" w:rsidR="00154434" w:rsidRPr="0031231C" w:rsidRDefault="00154434" w:rsidP="00EF1B75">
                  <w:pPr>
                    <w:spacing w:before="240"/>
                    <w:rPr>
                      <w:rFonts w:ascii="Open Sans" w:hAnsi="Open Sans" w:cs="Open Sans"/>
                      <w:color w:val="1B1B1B"/>
                      <w:szCs w:val="24"/>
                    </w:rPr>
                  </w:pPr>
                </w:p>
              </w:tc>
              <w:tc>
                <w:tcPr>
                  <w:tcW w:w="1006" w:type="dxa"/>
                  <w:hideMark/>
                </w:tcPr>
                <w:p w14:paraId="716504AD"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Hệ thống hiển thị yêu cầu “Xác nhận” và “Hủy”</w:t>
                  </w:r>
                </w:p>
              </w:tc>
              <w:tc>
                <w:tcPr>
                  <w:tcW w:w="0" w:type="auto"/>
                  <w:hideMark/>
                </w:tcPr>
                <w:p w14:paraId="4B715DAE" w14:textId="77777777" w:rsidR="00154434" w:rsidRPr="00BC0A1A"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Như mong đợi</w:t>
                  </w:r>
                </w:p>
              </w:tc>
              <w:tc>
                <w:tcPr>
                  <w:tcW w:w="0" w:type="auto"/>
                  <w:hideMark/>
                </w:tcPr>
                <w:p w14:paraId="5723A75D"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0DD87BBF" w14:textId="77777777" w:rsidR="00154434" w:rsidRPr="0031231C" w:rsidRDefault="00154434" w:rsidP="00EF1B75">
                  <w:pPr>
                    <w:spacing w:before="240"/>
                    <w:rPr>
                      <w:rFonts w:ascii="Open Sans" w:hAnsi="Open Sans" w:cs="Open Sans"/>
                      <w:color w:val="1B1B1B"/>
                      <w:szCs w:val="24"/>
                    </w:rPr>
                  </w:pPr>
                </w:p>
              </w:tc>
            </w:tr>
            <w:tr w:rsidR="00154434" w:rsidRPr="005707B3" w14:paraId="5F7F27F7" w14:textId="77777777" w:rsidTr="00EF1B75">
              <w:tc>
                <w:tcPr>
                  <w:tcW w:w="0" w:type="auto"/>
                  <w:hideMark/>
                </w:tcPr>
                <w:p w14:paraId="12638A1D" w14:textId="77777777" w:rsidR="00154434" w:rsidRPr="0031231C" w:rsidRDefault="00154434" w:rsidP="00EF1B75">
                  <w:pPr>
                    <w:spacing w:before="240"/>
                    <w:rPr>
                      <w:rFonts w:ascii="Open Sans" w:hAnsi="Open Sans" w:cs="Open Sans"/>
                      <w:color w:val="1B1B1B"/>
                      <w:szCs w:val="24"/>
                    </w:rPr>
                  </w:pPr>
                  <w:r>
                    <w:rPr>
                      <w:rFonts w:ascii="Open Sans" w:hAnsi="Open Sans" w:cs="Open Sans"/>
                      <w:color w:val="1B1B1B"/>
                      <w:szCs w:val="24"/>
                      <w:lang w:val="vi-VN"/>
                    </w:rPr>
                    <w:t>4</w:t>
                  </w:r>
                </w:p>
              </w:tc>
              <w:tc>
                <w:tcPr>
                  <w:tcW w:w="0" w:type="auto"/>
                  <w:hideMark/>
                </w:tcPr>
                <w:p w14:paraId="0FB645FE" w14:textId="77777777" w:rsidR="00154434" w:rsidRPr="00BC0A1A"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 xml:space="preserve">Người dùng chọn “Hủy” </w:t>
                  </w:r>
                </w:p>
              </w:tc>
              <w:tc>
                <w:tcPr>
                  <w:tcW w:w="1212" w:type="dxa"/>
                  <w:hideMark/>
                </w:tcPr>
                <w:p w14:paraId="5EA7D160" w14:textId="77777777" w:rsidR="00154434" w:rsidRPr="0031231C" w:rsidRDefault="00154434" w:rsidP="00EF1B75">
                  <w:pPr>
                    <w:spacing w:before="240"/>
                    <w:rPr>
                      <w:rFonts w:ascii="Open Sans" w:hAnsi="Open Sans" w:cs="Open Sans"/>
                      <w:color w:val="1B1B1B"/>
                      <w:szCs w:val="24"/>
                    </w:rPr>
                  </w:pPr>
                </w:p>
              </w:tc>
              <w:tc>
                <w:tcPr>
                  <w:tcW w:w="1006" w:type="dxa"/>
                  <w:hideMark/>
                </w:tcPr>
                <w:p w14:paraId="6718413D" w14:textId="77777777" w:rsidR="00154434" w:rsidRPr="00BC0A1A"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 xml:space="preserve">Hệ thống </w:t>
                  </w:r>
                  <w:r>
                    <w:rPr>
                      <w:rFonts w:ascii="Open Sans" w:hAnsi="Open Sans" w:cs="Open Sans"/>
                      <w:color w:val="1B1B1B"/>
                      <w:szCs w:val="24"/>
                      <w:lang w:val="vi-VN"/>
                    </w:rPr>
                    <w:lastRenderedPageBreak/>
                    <w:t>quay lại giỏ hàng của người dùng</w:t>
                  </w:r>
                </w:p>
              </w:tc>
              <w:tc>
                <w:tcPr>
                  <w:tcW w:w="0" w:type="auto"/>
                  <w:hideMark/>
                </w:tcPr>
                <w:p w14:paraId="288BBA8C" w14:textId="77777777" w:rsidR="00154434" w:rsidRPr="00BC0A1A"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lastRenderedPageBreak/>
                    <w:t>Như mong đợi</w:t>
                  </w:r>
                </w:p>
              </w:tc>
              <w:tc>
                <w:tcPr>
                  <w:tcW w:w="0" w:type="auto"/>
                  <w:hideMark/>
                </w:tcPr>
                <w:p w14:paraId="13804A3B"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3BAC63D8" w14:textId="77777777" w:rsidR="00154434" w:rsidRPr="0031231C" w:rsidRDefault="00154434" w:rsidP="00EF1B75">
                  <w:pPr>
                    <w:spacing w:before="240"/>
                    <w:rPr>
                      <w:rFonts w:ascii="Open Sans" w:hAnsi="Open Sans" w:cs="Open Sans"/>
                      <w:color w:val="1B1B1B"/>
                      <w:szCs w:val="24"/>
                    </w:rPr>
                  </w:pPr>
                </w:p>
              </w:tc>
            </w:tr>
          </w:tbl>
          <w:p w14:paraId="2C2D080C" w14:textId="77777777" w:rsidR="00154434" w:rsidRPr="005707B3" w:rsidRDefault="00154434" w:rsidP="00EF1B75">
            <w:pPr>
              <w:spacing w:before="240" w:line="240" w:lineRule="auto"/>
              <w:rPr>
                <w:rFonts w:ascii="Open Sans" w:hAnsi="Open Sans" w:cs="Open Sans"/>
                <w:color w:val="1B1B1B"/>
                <w:szCs w:val="24"/>
              </w:rPr>
            </w:pPr>
          </w:p>
        </w:tc>
      </w:tr>
      <w:tr w:rsidR="00154434" w:rsidRPr="00BC0A1A" w14:paraId="3FCB27B2" w14:textId="77777777" w:rsidTr="00154434">
        <w:trPr>
          <w:divId w:val="1591501315"/>
        </w:trPr>
        <w:tc>
          <w:tcPr>
            <w:tcW w:w="0" w:type="auto"/>
            <w:shd w:val="clear" w:color="auto" w:fill="FFFFFF"/>
            <w:hideMark/>
          </w:tcPr>
          <w:p w14:paraId="7F852C45" w14:textId="77777777" w:rsidR="00154434" w:rsidRPr="00836BBD"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lastRenderedPageBreak/>
              <w:t>11</w:t>
            </w:r>
          </w:p>
        </w:tc>
        <w:tc>
          <w:tcPr>
            <w:tcW w:w="5001" w:type="dxa"/>
            <w:shd w:val="clear" w:color="auto" w:fill="FFFFFF"/>
            <w:hideMark/>
          </w:tcPr>
          <w:p w14:paraId="33004509"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Hậu điều kiện</w:t>
            </w:r>
          </w:p>
        </w:tc>
        <w:tc>
          <w:tcPr>
            <w:tcW w:w="4324" w:type="dxa"/>
            <w:shd w:val="clear" w:color="auto" w:fill="FFFFFF"/>
            <w:hideMark/>
          </w:tcPr>
          <w:p w14:paraId="2C652863" w14:textId="77777777" w:rsidR="00154434" w:rsidRPr="00BC0A1A"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 xml:space="preserve"> Đơn đặt hàng của người dùng được hủy</w:t>
            </w:r>
          </w:p>
        </w:tc>
      </w:tr>
    </w:tbl>
    <w:p w14:paraId="261FADCD" w14:textId="77777777" w:rsidR="00154434" w:rsidRDefault="00154434" w:rsidP="00154434">
      <w:pPr>
        <w:divId w:val="1591501315"/>
      </w:pPr>
    </w:p>
    <w:p w14:paraId="7B47712F" w14:textId="7BA9555A" w:rsidR="00154434" w:rsidRDefault="00154434" w:rsidP="00154434">
      <w:pPr>
        <w:pStyle w:val="Heading2"/>
        <w:divId w:val="1591501315"/>
      </w:pPr>
      <w:bookmarkStart w:id="121" w:name="_Toc133168675"/>
      <w:r>
        <w:t>Thanh toán</w:t>
      </w:r>
      <w:bookmarkEnd w:id="121"/>
    </w:p>
    <w:p w14:paraId="6AB13DDE" w14:textId="6E85EAF2" w:rsidR="00154434" w:rsidRDefault="00154434" w:rsidP="00154434">
      <w:pPr>
        <w:pStyle w:val="Heading3"/>
        <w:divId w:val="1591501315"/>
      </w:pPr>
      <w:bookmarkStart w:id="122" w:name="_Toc133168676"/>
      <w:r>
        <w:t>Thanh toán thành công</w:t>
      </w:r>
      <w:bookmarkEnd w:id="122"/>
    </w:p>
    <w:p w14:paraId="03BE2A3D" w14:textId="77777777" w:rsidR="00154434" w:rsidRPr="00D630B6" w:rsidRDefault="00154434" w:rsidP="00154434">
      <w:pPr>
        <w:divId w:val="1591501315"/>
        <w:rPr>
          <w:rFonts w:ascii="Times New Roman" w:hAnsi="Times New Roman"/>
          <w:bCs/>
          <w:sz w:val="32"/>
          <w:szCs w:val="32"/>
        </w:rPr>
      </w:pPr>
      <w:r w:rsidRPr="00D630B6">
        <w:rPr>
          <w:rFonts w:ascii="Times New Roman" w:hAnsi="Times New Roman"/>
          <w:bCs/>
          <w:sz w:val="32"/>
          <w:szCs w:val="32"/>
        </w:rPr>
        <w:t>Thanh toán online thành công</w:t>
      </w:r>
      <w:r>
        <w:rPr>
          <w:rFonts w:ascii="Times New Roman" w:hAnsi="Times New Roman"/>
          <w:bCs/>
          <w:sz w:val="32"/>
          <w:szCs w:val="32"/>
        </w:rPr>
        <w:t xml:space="preserve"> (tài khoản ngân hàng)</w:t>
      </w:r>
    </w:p>
    <w:tbl>
      <w:tblPr>
        <w:tblW w:w="96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5"/>
        <w:gridCol w:w="4998"/>
        <w:gridCol w:w="4319"/>
      </w:tblGrid>
      <w:tr w:rsidR="00154434" w:rsidRPr="0031231C" w14:paraId="4057A662" w14:textId="77777777" w:rsidTr="00154434">
        <w:trPr>
          <w:divId w:val="1591501315"/>
        </w:trPr>
        <w:tc>
          <w:tcPr>
            <w:tcW w:w="0" w:type="auto"/>
            <w:shd w:val="clear" w:color="auto" w:fill="FFFFFF"/>
            <w:hideMark/>
          </w:tcPr>
          <w:p w14:paraId="31670EC6"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1</w:t>
            </w:r>
          </w:p>
        </w:tc>
        <w:tc>
          <w:tcPr>
            <w:tcW w:w="5001" w:type="dxa"/>
            <w:shd w:val="clear" w:color="auto" w:fill="FFFFFF"/>
            <w:hideMark/>
          </w:tcPr>
          <w:p w14:paraId="59AE86A3"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Test case ID</w:t>
            </w:r>
          </w:p>
        </w:tc>
        <w:tc>
          <w:tcPr>
            <w:tcW w:w="4324" w:type="dxa"/>
            <w:shd w:val="clear" w:color="auto" w:fill="FFFFFF"/>
            <w:hideMark/>
          </w:tcPr>
          <w:p w14:paraId="17700AB6"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TC-</w:t>
            </w:r>
            <w:r>
              <w:rPr>
                <w:rFonts w:ascii="Open Sans" w:hAnsi="Open Sans" w:cs="Open Sans"/>
                <w:color w:val="1B1B1B"/>
                <w:szCs w:val="24"/>
                <w:lang w:val="vi-VN"/>
              </w:rPr>
              <w:t>TT</w:t>
            </w:r>
            <w:r w:rsidRPr="005707B3">
              <w:rPr>
                <w:rFonts w:ascii="Open Sans" w:hAnsi="Open Sans" w:cs="Open Sans"/>
                <w:color w:val="1B1B1B"/>
                <w:szCs w:val="24"/>
              </w:rPr>
              <w:t>-01</w:t>
            </w:r>
          </w:p>
        </w:tc>
      </w:tr>
      <w:tr w:rsidR="00154434" w:rsidRPr="00831654" w14:paraId="20F082CD" w14:textId="77777777" w:rsidTr="00154434">
        <w:trPr>
          <w:divId w:val="1591501315"/>
        </w:trPr>
        <w:tc>
          <w:tcPr>
            <w:tcW w:w="0" w:type="auto"/>
            <w:shd w:val="clear" w:color="auto" w:fill="FFFFFF"/>
            <w:hideMark/>
          </w:tcPr>
          <w:p w14:paraId="7D96D544"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2</w:t>
            </w:r>
          </w:p>
        </w:tc>
        <w:tc>
          <w:tcPr>
            <w:tcW w:w="5001" w:type="dxa"/>
            <w:shd w:val="clear" w:color="auto" w:fill="FFFFFF"/>
            <w:hideMark/>
          </w:tcPr>
          <w:p w14:paraId="1E807F7A"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Mức độ</w:t>
            </w:r>
          </w:p>
        </w:tc>
        <w:tc>
          <w:tcPr>
            <w:tcW w:w="4324" w:type="dxa"/>
            <w:shd w:val="clear" w:color="auto" w:fill="FFFFFF"/>
            <w:hideMark/>
          </w:tcPr>
          <w:p w14:paraId="42A722D8"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High</w:t>
            </w:r>
          </w:p>
        </w:tc>
      </w:tr>
      <w:tr w:rsidR="00154434" w:rsidRPr="00831654" w14:paraId="4CEB64D0" w14:textId="77777777" w:rsidTr="00154434">
        <w:trPr>
          <w:divId w:val="1591501315"/>
        </w:trPr>
        <w:tc>
          <w:tcPr>
            <w:tcW w:w="0" w:type="auto"/>
            <w:shd w:val="clear" w:color="auto" w:fill="FFFFFF"/>
            <w:hideMark/>
          </w:tcPr>
          <w:p w14:paraId="45D6AD24"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3</w:t>
            </w:r>
          </w:p>
        </w:tc>
        <w:tc>
          <w:tcPr>
            <w:tcW w:w="5001" w:type="dxa"/>
            <w:shd w:val="clear" w:color="auto" w:fill="FFFFFF"/>
            <w:hideMark/>
          </w:tcPr>
          <w:p w14:paraId="57BD2088"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Người thiết kế test case</w:t>
            </w:r>
          </w:p>
        </w:tc>
        <w:tc>
          <w:tcPr>
            <w:tcW w:w="4324" w:type="dxa"/>
            <w:shd w:val="clear" w:color="auto" w:fill="FFFFFF"/>
            <w:hideMark/>
          </w:tcPr>
          <w:p w14:paraId="0D95F52D"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Nhóm 6</w:t>
            </w:r>
          </w:p>
        </w:tc>
      </w:tr>
      <w:tr w:rsidR="00154434" w:rsidRPr="0031231C" w14:paraId="5C285FB3" w14:textId="77777777" w:rsidTr="00154434">
        <w:trPr>
          <w:divId w:val="1591501315"/>
        </w:trPr>
        <w:tc>
          <w:tcPr>
            <w:tcW w:w="0" w:type="auto"/>
            <w:shd w:val="clear" w:color="auto" w:fill="FFFFFF"/>
            <w:hideMark/>
          </w:tcPr>
          <w:p w14:paraId="7D875281"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4</w:t>
            </w:r>
          </w:p>
        </w:tc>
        <w:tc>
          <w:tcPr>
            <w:tcW w:w="5001" w:type="dxa"/>
            <w:shd w:val="clear" w:color="auto" w:fill="FFFFFF"/>
            <w:hideMark/>
          </w:tcPr>
          <w:p w14:paraId="4B7521FD"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Ngày thiết kế test case</w:t>
            </w:r>
          </w:p>
        </w:tc>
        <w:tc>
          <w:tcPr>
            <w:tcW w:w="4324" w:type="dxa"/>
            <w:shd w:val="clear" w:color="auto" w:fill="FFFFFF"/>
            <w:hideMark/>
          </w:tcPr>
          <w:p w14:paraId="67A5BBF4"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lang w:val="vi-VN"/>
              </w:rPr>
              <w:t>19</w:t>
            </w:r>
            <w:r w:rsidRPr="005707B3">
              <w:rPr>
                <w:rFonts w:ascii="Open Sans" w:hAnsi="Open Sans" w:cs="Open Sans"/>
                <w:color w:val="1B1B1B"/>
                <w:szCs w:val="24"/>
              </w:rPr>
              <w:t xml:space="preserve"> Apr 2023</w:t>
            </w:r>
          </w:p>
        </w:tc>
      </w:tr>
      <w:tr w:rsidR="00154434" w:rsidRPr="00831654" w14:paraId="344BACBE" w14:textId="77777777" w:rsidTr="00154434">
        <w:trPr>
          <w:divId w:val="1591501315"/>
        </w:trPr>
        <w:tc>
          <w:tcPr>
            <w:tcW w:w="0" w:type="auto"/>
            <w:shd w:val="clear" w:color="auto" w:fill="FFFFFF"/>
            <w:hideMark/>
          </w:tcPr>
          <w:p w14:paraId="13EC2AA0"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5</w:t>
            </w:r>
          </w:p>
        </w:tc>
        <w:tc>
          <w:tcPr>
            <w:tcW w:w="5001" w:type="dxa"/>
            <w:shd w:val="clear" w:color="auto" w:fill="FFFFFF"/>
            <w:hideMark/>
          </w:tcPr>
          <w:p w14:paraId="662BF25F"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Người thực hiện test case</w:t>
            </w:r>
          </w:p>
        </w:tc>
        <w:tc>
          <w:tcPr>
            <w:tcW w:w="4324" w:type="dxa"/>
            <w:shd w:val="clear" w:color="auto" w:fill="FFFFFF"/>
            <w:hideMark/>
          </w:tcPr>
          <w:p w14:paraId="3EFE13D5"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Trần Lê Phương Trân</w:t>
            </w:r>
          </w:p>
        </w:tc>
      </w:tr>
      <w:tr w:rsidR="00154434" w:rsidRPr="0031231C" w14:paraId="55CC5400" w14:textId="77777777" w:rsidTr="00154434">
        <w:trPr>
          <w:divId w:val="1591501315"/>
        </w:trPr>
        <w:tc>
          <w:tcPr>
            <w:tcW w:w="0" w:type="auto"/>
            <w:shd w:val="clear" w:color="auto" w:fill="FFFFFF"/>
            <w:hideMark/>
          </w:tcPr>
          <w:p w14:paraId="562ED11C"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6</w:t>
            </w:r>
          </w:p>
        </w:tc>
        <w:tc>
          <w:tcPr>
            <w:tcW w:w="5001" w:type="dxa"/>
            <w:shd w:val="clear" w:color="auto" w:fill="FFFFFF"/>
            <w:hideMark/>
          </w:tcPr>
          <w:p w14:paraId="5D190213"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Ngày thực hiện test case</w:t>
            </w:r>
          </w:p>
        </w:tc>
        <w:tc>
          <w:tcPr>
            <w:tcW w:w="4324" w:type="dxa"/>
            <w:shd w:val="clear" w:color="auto" w:fill="FFFFFF"/>
            <w:hideMark/>
          </w:tcPr>
          <w:p w14:paraId="23718A1E"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lang w:val="vi-VN"/>
              </w:rPr>
              <w:t>20</w:t>
            </w:r>
            <w:r w:rsidRPr="005707B3">
              <w:rPr>
                <w:rFonts w:ascii="Open Sans" w:hAnsi="Open Sans" w:cs="Open Sans"/>
                <w:color w:val="1B1B1B"/>
                <w:szCs w:val="24"/>
              </w:rPr>
              <w:t xml:space="preserve"> Apr 2023</w:t>
            </w:r>
          </w:p>
        </w:tc>
      </w:tr>
      <w:tr w:rsidR="00154434" w:rsidRPr="00831654" w14:paraId="7CF39C39" w14:textId="77777777" w:rsidTr="00154434">
        <w:trPr>
          <w:divId w:val="1591501315"/>
        </w:trPr>
        <w:tc>
          <w:tcPr>
            <w:tcW w:w="0" w:type="auto"/>
            <w:shd w:val="clear" w:color="auto" w:fill="FFFFFF"/>
            <w:hideMark/>
          </w:tcPr>
          <w:p w14:paraId="1ABF5932"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7</w:t>
            </w:r>
          </w:p>
        </w:tc>
        <w:tc>
          <w:tcPr>
            <w:tcW w:w="5001" w:type="dxa"/>
            <w:shd w:val="clear" w:color="auto" w:fill="FFFFFF"/>
            <w:hideMark/>
          </w:tcPr>
          <w:p w14:paraId="39CD9ACC"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Tên test case</w:t>
            </w:r>
          </w:p>
        </w:tc>
        <w:tc>
          <w:tcPr>
            <w:tcW w:w="4324" w:type="dxa"/>
            <w:shd w:val="clear" w:color="auto" w:fill="FFFFFF"/>
            <w:hideMark/>
          </w:tcPr>
          <w:p w14:paraId="1FB85077"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Thanh toán online</w:t>
            </w:r>
          </w:p>
        </w:tc>
      </w:tr>
      <w:tr w:rsidR="00154434" w:rsidRPr="00831654" w14:paraId="3492C1B4" w14:textId="77777777" w:rsidTr="00154434">
        <w:trPr>
          <w:divId w:val="1591501315"/>
        </w:trPr>
        <w:tc>
          <w:tcPr>
            <w:tcW w:w="0" w:type="auto"/>
            <w:shd w:val="clear" w:color="auto" w:fill="FFFFFF"/>
            <w:hideMark/>
          </w:tcPr>
          <w:p w14:paraId="28BD4359"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8</w:t>
            </w:r>
          </w:p>
        </w:tc>
        <w:tc>
          <w:tcPr>
            <w:tcW w:w="5001" w:type="dxa"/>
            <w:shd w:val="clear" w:color="auto" w:fill="FFFFFF"/>
            <w:hideMark/>
          </w:tcPr>
          <w:p w14:paraId="7FCD84EB"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Mô tả chi tiết</w:t>
            </w:r>
          </w:p>
        </w:tc>
        <w:tc>
          <w:tcPr>
            <w:tcW w:w="4324" w:type="dxa"/>
            <w:shd w:val="clear" w:color="auto" w:fill="FFFFFF"/>
            <w:hideMark/>
          </w:tcPr>
          <w:p w14:paraId="0A71388A"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Kiểm tra xem người dùng có thể thanh toán đơn hàng online hay không</w:t>
            </w:r>
          </w:p>
        </w:tc>
      </w:tr>
      <w:tr w:rsidR="00154434" w:rsidRPr="00831654" w14:paraId="022956DC" w14:textId="77777777" w:rsidTr="00154434">
        <w:trPr>
          <w:divId w:val="1591501315"/>
        </w:trPr>
        <w:tc>
          <w:tcPr>
            <w:tcW w:w="0" w:type="auto"/>
            <w:shd w:val="clear" w:color="auto" w:fill="FFFFFF"/>
            <w:hideMark/>
          </w:tcPr>
          <w:p w14:paraId="7D1DD960"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9</w:t>
            </w:r>
          </w:p>
        </w:tc>
        <w:tc>
          <w:tcPr>
            <w:tcW w:w="5001" w:type="dxa"/>
            <w:shd w:val="clear" w:color="auto" w:fill="FFFFFF"/>
            <w:hideMark/>
          </w:tcPr>
          <w:p w14:paraId="7D29208C"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rPr>
              <w:t>Tiền điều kiện</w:t>
            </w:r>
          </w:p>
        </w:tc>
        <w:tc>
          <w:tcPr>
            <w:tcW w:w="4324" w:type="dxa"/>
            <w:shd w:val="clear" w:color="auto" w:fill="FFFFFF"/>
            <w:hideMark/>
          </w:tcPr>
          <w:p w14:paraId="2DD2919F"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Đăng nhập thành công</w:t>
            </w:r>
          </w:p>
        </w:tc>
      </w:tr>
      <w:tr w:rsidR="00154434" w:rsidRPr="0031231C" w14:paraId="4FD3484C" w14:textId="77777777" w:rsidTr="00154434">
        <w:trPr>
          <w:divId w:val="1591501315"/>
        </w:trPr>
        <w:tc>
          <w:tcPr>
            <w:tcW w:w="0" w:type="auto"/>
            <w:shd w:val="clear" w:color="auto" w:fill="FFFFFF"/>
            <w:hideMark/>
          </w:tcPr>
          <w:p w14:paraId="06F5DE16"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10</w:t>
            </w:r>
          </w:p>
        </w:tc>
        <w:tc>
          <w:tcPr>
            <w:tcW w:w="5001" w:type="dxa"/>
            <w:shd w:val="clear" w:color="auto" w:fill="FFFFFF"/>
            <w:hideMark/>
          </w:tcPr>
          <w:p w14:paraId="2155B342"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Các bước thực hiện kiểm thử</w:t>
            </w:r>
          </w:p>
        </w:tc>
        <w:tc>
          <w:tcPr>
            <w:tcW w:w="4324" w:type="dxa"/>
            <w:shd w:val="clear" w:color="auto" w:fill="FFFFFF"/>
            <w:hideMark/>
          </w:tcPr>
          <w:p w14:paraId="6FCABD76" w14:textId="77777777" w:rsidR="00154434" w:rsidRPr="0031231C" w:rsidRDefault="00154434" w:rsidP="00EF1B75">
            <w:pPr>
              <w:spacing w:before="240" w:line="240" w:lineRule="auto"/>
              <w:rPr>
                <w:rFonts w:ascii="Open Sans" w:hAnsi="Open Sans" w:cs="Open Sans"/>
                <w:color w:val="1B1B1B"/>
                <w:szCs w:val="24"/>
              </w:rPr>
            </w:pPr>
            <w:r w:rsidRPr="005707B3">
              <w:rPr>
                <w:rFonts w:ascii="Open Sans" w:hAnsi="Open Sans" w:cs="Open Sans"/>
                <w:color w:val="1B1B1B"/>
                <w:szCs w:val="24"/>
              </w:rPr>
              <w:t>(xem bảng bên dưới)</w:t>
            </w:r>
          </w:p>
        </w:tc>
      </w:tr>
      <w:tr w:rsidR="00154434" w:rsidRPr="005707B3" w14:paraId="01B6117E" w14:textId="77777777" w:rsidTr="00154434">
        <w:trPr>
          <w:divId w:val="1591501315"/>
        </w:trPr>
        <w:tc>
          <w:tcPr>
            <w:tcW w:w="9622" w:type="dxa"/>
            <w:gridSpan w:val="3"/>
            <w:shd w:val="clear" w:color="auto" w:fill="AEAAAA" w:themeFill="background2" w:themeFillShade="BF"/>
          </w:tcPr>
          <w:tbl>
            <w:tblPr>
              <w:tblStyle w:val="TableGrid"/>
              <w:tblpPr w:leftFromText="180" w:rightFromText="180" w:vertAnchor="page" w:horzAnchor="margin" w:tblpY="1"/>
              <w:tblOverlap w:val="never"/>
              <w:tblW w:w="0" w:type="auto"/>
              <w:tblLook w:val="04A0" w:firstRow="1" w:lastRow="0" w:firstColumn="1" w:lastColumn="0" w:noHBand="0" w:noVBand="1"/>
            </w:tblPr>
            <w:tblGrid>
              <w:gridCol w:w="646"/>
              <w:gridCol w:w="2256"/>
              <w:gridCol w:w="1218"/>
              <w:gridCol w:w="1132"/>
              <w:gridCol w:w="1969"/>
              <w:gridCol w:w="1436"/>
              <w:gridCol w:w="925"/>
            </w:tblGrid>
            <w:tr w:rsidR="00154434" w:rsidRPr="005707B3" w14:paraId="002843DF" w14:textId="77777777" w:rsidTr="00EF1B75">
              <w:tc>
                <w:tcPr>
                  <w:tcW w:w="737" w:type="dxa"/>
                </w:tcPr>
                <w:p w14:paraId="7789678B" w14:textId="77777777" w:rsidR="00154434" w:rsidRPr="005707B3" w:rsidRDefault="00154434" w:rsidP="00EF1B75">
                  <w:pPr>
                    <w:spacing w:before="240"/>
                    <w:rPr>
                      <w:rFonts w:ascii="Open Sans" w:hAnsi="Open Sans" w:cs="Open Sans"/>
                      <w:color w:val="1B1B1B"/>
                      <w:szCs w:val="24"/>
                    </w:rPr>
                  </w:pPr>
                  <w:r>
                    <w:rPr>
                      <w:rFonts w:ascii="Open Sans" w:hAnsi="Open Sans" w:cs="Open Sans"/>
                      <w:b/>
                      <w:bCs/>
                      <w:color w:val="1B1B1B"/>
                      <w:szCs w:val="24"/>
                    </w:rPr>
                    <w:t>STT</w:t>
                  </w:r>
                </w:p>
              </w:tc>
              <w:tc>
                <w:tcPr>
                  <w:tcW w:w="1284" w:type="dxa"/>
                </w:tcPr>
                <w:p w14:paraId="6D563AD3" w14:textId="77777777" w:rsidR="00154434" w:rsidRPr="005707B3" w:rsidRDefault="00154434" w:rsidP="00EF1B75">
                  <w:pPr>
                    <w:spacing w:before="240"/>
                    <w:rPr>
                      <w:rFonts w:ascii="Open Sans" w:hAnsi="Open Sans" w:cs="Open Sans"/>
                      <w:color w:val="1B1B1B"/>
                      <w:szCs w:val="24"/>
                    </w:rPr>
                  </w:pPr>
                  <w:r>
                    <w:rPr>
                      <w:rFonts w:ascii="Open Sans" w:hAnsi="Open Sans" w:cs="Open Sans"/>
                      <w:b/>
                      <w:bCs/>
                      <w:color w:val="1B1B1B"/>
                      <w:szCs w:val="24"/>
                    </w:rPr>
                    <w:t>Bước thực hiện</w:t>
                  </w:r>
                </w:p>
              </w:tc>
              <w:tc>
                <w:tcPr>
                  <w:tcW w:w="3174" w:type="dxa"/>
                  <w:tcBorders>
                    <w:bottom w:val="nil"/>
                  </w:tcBorders>
                </w:tcPr>
                <w:p w14:paraId="201BB042" w14:textId="77777777" w:rsidR="00154434" w:rsidRPr="005707B3" w:rsidRDefault="00154434" w:rsidP="00EF1B75">
                  <w:pPr>
                    <w:spacing w:before="240"/>
                    <w:rPr>
                      <w:rFonts w:ascii="Open Sans" w:hAnsi="Open Sans" w:cs="Open Sans"/>
                      <w:color w:val="1B1B1B"/>
                      <w:szCs w:val="24"/>
                    </w:rPr>
                  </w:pPr>
                  <w:r>
                    <w:rPr>
                      <w:rFonts w:ascii="Open Sans" w:hAnsi="Open Sans" w:cs="Open Sans"/>
                      <w:b/>
                      <w:bCs/>
                      <w:color w:val="1B1B1B"/>
                      <w:szCs w:val="24"/>
                    </w:rPr>
                    <w:t>Dữ liệu kiểm thử</w:t>
                  </w:r>
                </w:p>
              </w:tc>
              <w:tc>
                <w:tcPr>
                  <w:tcW w:w="1310" w:type="dxa"/>
                </w:tcPr>
                <w:p w14:paraId="61459457" w14:textId="77777777" w:rsidR="00154434" w:rsidRPr="005707B3" w:rsidRDefault="00154434" w:rsidP="00EF1B75">
                  <w:pPr>
                    <w:spacing w:before="240"/>
                    <w:rPr>
                      <w:rFonts w:ascii="Open Sans" w:hAnsi="Open Sans" w:cs="Open Sans"/>
                      <w:color w:val="1B1B1B"/>
                      <w:szCs w:val="24"/>
                    </w:rPr>
                  </w:pPr>
                  <w:r>
                    <w:rPr>
                      <w:rFonts w:ascii="Open Sans" w:hAnsi="Open Sans" w:cs="Open Sans"/>
                      <w:b/>
                      <w:bCs/>
                      <w:color w:val="1B1B1B"/>
                      <w:szCs w:val="24"/>
                    </w:rPr>
                    <w:t>Kết quả mong đợi</w:t>
                  </w:r>
                </w:p>
              </w:tc>
              <w:tc>
                <w:tcPr>
                  <w:tcW w:w="1510" w:type="dxa"/>
                </w:tcPr>
                <w:p w14:paraId="4558A892" w14:textId="77777777" w:rsidR="00154434" w:rsidRPr="005707B3" w:rsidRDefault="00154434" w:rsidP="00EF1B75">
                  <w:pPr>
                    <w:spacing w:before="240"/>
                    <w:rPr>
                      <w:rFonts w:ascii="Open Sans" w:hAnsi="Open Sans" w:cs="Open Sans"/>
                      <w:color w:val="1B1B1B"/>
                      <w:szCs w:val="24"/>
                    </w:rPr>
                  </w:pPr>
                  <w:r>
                    <w:rPr>
                      <w:rFonts w:ascii="Open Sans" w:hAnsi="Open Sans" w:cs="Open Sans"/>
                      <w:b/>
                      <w:bCs/>
                      <w:color w:val="1B1B1B"/>
                      <w:szCs w:val="24"/>
                    </w:rPr>
                    <w:t>Kết quả thực tế</w:t>
                  </w:r>
                </w:p>
              </w:tc>
              <w:tc>
                <w:tcPr>
                  <w:tcW w:w="1417" w:type="dxa"/>
                </w:tcPr>
                <w:p w14:paraId="7547B025" w14:textId="77777777" w:rsidR="00154434" w:rsidRPr="005707B3" w:rsidRDefault="00154434" w:rsidP="00EF1B75">
                  <w:pPr>
                    <w:spacing w:before="240"/>
                    <w:rPr>
                      <w:rFonts w:ascii="Open Sans" w:hAnsi="Open Sans" w:cs="Open Sans"/>
                      <w:color w:val="1B1B1B"/>
                      <w:szCs w:val="24"/>
                    </w:rPr>
                  </w:pPr>
                  <w:r w:rsidRPr="005707B3">
                    <w:rPr>
                      <w:rFonts w:ascii="Open Sans" w:hAnsi="Open Sans" w:cs="Open Sans"/>
                      <w:b/>
                      <w:bCs/>
                      <w:color w:val="1B1B1B"/>
                      <w:szCs w:val="24"/>
                    </w:rPr>
                    <w:t>Status (Pass/Fail)</w:t>
                  </w:r>
                </w:p>
              </w:tc>
              <w:tc>
                <w:tcPr>
                  <w:tcW w:w="883" w:type="dxa"/>
                </w:tcPr>
                <w:p w14:paraId="5A3D63BE" w14:textId="77777777" w:rsidR="00154434" w:rsidRPr="005707B3" w:rsidRDefault="00154434" w:rsidP="00EF1B75">
                  <w:pPr>
                    <w:spacing w:before="240"/>
                    <w:rPr>
                      <w:rFonts w:ascii="Open Sans" w:hAnsi="Open Sans" w:cs="Open Sans"/>
                      <w:color w:val="1B1B1B"/>
                      <w:szCs w:val="24"/>
                    </w:rPr>
                  </w:pPr>
                  <w:r w:rsidRPr="005707B3">
                    <w:rPr>
                      <w:rFonts w:ascii="Open Sans" w:hAnsi="Open Sans" w:cs="Open Sans"/>
                      <w:b/>
                      <w:bCs/>
                      <w:color w:val="1B1B1B"/>
                      <w:szCs w:val="24"/>
                    </w:rPr>
                    <w:t>Notes</w:t>
                  </w:r>
                </w:p>
              </w:tc>
            </w:tr>
            <w:tr w:rsidR="00154434" w:rsidRPr="005707B3" w14:paraId="2635EE7F" w14:textId="77777777" w:rsidTr="00EF1B75">
              <w:tc>
                <w:tcPr>
                  <w:tcW w:w="0" w:type="auto"/>
                  <w:hideMark/>
                </w:tcPr>
                <w:p w14:paraId="23C07F4E"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t>1</w:t>
                  </w:r>
                </w:p>
              </w:tc>
              <w:tc>
                <w:tcPr>
                  <w:tcW w:w="0" w:type="auto"/>
                  <w:hideMark/>
                </w:tcPr>
                <w:p w14:paraId="2AE09D25"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 xml:space="preserve">Sau khi xác nhận đặt hàng, người dùng chọn chức </w:t>
                  </w:r>
                  <w:r>
                    <w:rPr>
                      <w:rFonts w:ascii="Open Sans" w:hAnsi="Open Sans" w:cs="Open Sans"/>
                      <w:color w:val="1B1B1B"/>
                      <w:szCs w:val="24"/>
                      <w:lang w:val="vi-VN"/>
                    </w:rPr>
                    <w:lastRenderedPageBreak/>
                    <w:t>năng “Thanh toán”</w:t>
                  </w:r>
                </w:p>
              </w:tc>
              <w:tc>
                <w:tcPr>
                  <w:tcW w:w="3174" w:type="dxa"/>
                  <w:tcBorders>
                    <w:top w:val="nil"/>
                  </w:tcBorders>
                  <w:hideMark/>
                </w:tcPr>
                <w:p w14:paraId="05F95316" w14:textId="77777777" w:rsidR="00154434" w:rsidRPr="0031231C" w:rsidRDefault="00154434" w:rsidP="00EF1B75">
                  <w:pPr>
                    <w:spacing w:before="240"/>
                    <w:rPr>
                      <w:rFonts w:ascii="Open Sans" w:hAnsi="Open Sans" w:cs="Open Sans"/>
                      <w:color w:val="1B1B1B"/>
                      <w:szCs w:val="24"/>
                    </w:rPr>
                  </w:pPr>
                </w:p>
              </w:tc>
              <w:tc>
                <w:tcPr>
                  <w:tcW w:w="1310" w:type="dxa"/>
                  <w:hideMark/>
                </w:tcPr>
                <w:p w14:paraId="48F520C6"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 xml:space="preserve">Hệ thống hiển thị </w:t>
                  </w:r>
                  <w:r>
                    <w:rPr>
                      <w:rFonts w:ascii="Open Sans" w:hAnsi="Open Sans" w:cs="Open Sans"/>
                      <w:color w:val="1B1B1B"/>
                      <w:szCs w:val="24"/>
                      <w:lang w:val="vi-VN"/>
                    </w:rPr>
                    <w:lastRenderedPageBreak/>
                    <w:t>các phương thức thanh toán đơn hàng</w:t>
                  </w:r>
                </w:p>
              </w:tc>
              <w:tc>
                <w:tcPr>
                  <w:tcW w:w="0" w:type="auto"/>
                  <w:hideMark/>
                </w:tcPr>
                <w:p w14:paraId="7EF72517"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lastRenderedPageBreak/>
                    <w:t xml:space="preserve">Hiển thị các phương thức </w:t>
                  </w:r>
                  <w:r>
                    <w:rPr>
                      <w:rFonts w:ascii="Open Sans" w:hAnsi="Open Sans" w:cs="Open Sans"/>
                      <w:color w:val="1B1B1B"/>
                      <w:szCs w:val="24"/>
                      <w:lang w:val="vi-VN"/>
                    </w:rPr>
                    <w:lastRenderedPageBreak/>
                    <w:t>thanh toán đơn hàng đã đặt</w:t>
                  </w:r>
                </w:p>
              </w:tc>
              <w:tc>
                <w:tcPr>
                  <w:tcW w:w="0" w:type="auto"/>
                  <w:hideMark/>
                </w:tcPr>
                <w:p w14:paraId="6A56E966"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lastRenderedPageBreak/>
                    <w:t>Pass</w:t>
                  </w:r>
                </w:p>
              </w:tc>
              <w:tc>
                <w:tcPr>
                  <w:tcW w:w="0" w:type="auto"/>
                  <w:hideMark/>
                </w:tcPr>
                <w:p w14:paraId="2344EC9C" w14:textId="77777777" w:rsidR="00154434" w:rsidRPr="0031231C" w:rsidRDefault="00154434" w:rsidP="00EF1B75">
                  <w:pPr>
                    <w:spacing w:before="240"/>
                    <w:rPr>
                      <w:rFonts w:ascii="Open Sans" w:hAnsi="Open Sans" w:cs="Open Sans"/>
                      <w:color w:val="1B1B1B"/>
                      <w:szCs w:val="24"/>
                    </w:rPr>
                  </w:pPr>
                </w:p>
              </w:tc>
            </w:tr>
            <w:tr w:rsidR="00154434" w:rsidRPr="005707B3" w14:paraId="707CCE41" w14:textId="77777777" w:rsidTr="00EF1B75">
              <w:tc>
                <w:tcPr>
                  <w:tcW w:w="0" w:type="auto"/>
                  <w:hideMark/>
                </w:tcPr>
                <w:p w14:paraId="7E0B3F19"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t>2</w:t>
                  </w:r>
                </w:p>
              </w:tc>
              <w:tc>
                <w:tcPr>
                  <w:tcW w:w="0" w:type="auto"/>
                  <w:hideMark/>
                </w:tcPr>
                <w:p w14:paraId="10808E6E"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Người dùng chọn phương thức thanh toán online</w:t>
                  </w:r>
                </w:p>
              </w:tc>
              <w:tc>
                <w:tcPr>
                  <w:tcW w:w="3174" w:type="dxa"/>
                  <w:hideMark/>
                </w:tcPr>
                <w:p w14:paraId="2EE4DE9D" w14:textId="77777777" w:rsidR="00154434" w:rsidRPr="0031231C" w:rsidRDefault="00154434" w:rsidP="00EF1B75">
                  <w:pPr>
                    <w:spacing w:before="240"/>
                    <w:rPr>
                      <w:rFonts w:ascii="Open Sans" w:hAnsi="Open Sans" w:cs="Open Sans"/>
                      <w:color w:val="1B1B1B"/>
                      <w:szCs w:val="24"/>
                    </w:rPr>
                  </w:pPr>
                </w:p>
              </w:tc>
              <w:tc>
                <w:tcPr>
                  <w:tcW w:w="1310" w:type="dxa"/>
                  <w:hideMark/>
                </w:tcPr>
                <w:p w14:paraId="1D3CFFE9"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Hệ thống gửi thông tin giá trị đơn hàng và yêu cầu người dùng nhập các thông tin thanh toán</w:t>
                  </w:r>
                </w:p>
              </w:tc>
              <w:tc>
                <w:tcPr>
                  <w:tcW w:w="0" w:type="auto"/>
                  <w:hideMark/>
                </w:tcPr>
                <w:p w14:paraId="48323D13" w14:textId="77777777" w:rsidR="00154434" w:rsidRPr="00BC0A1A"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Hiển thị yêu cầu nhập các thông tin thanh toán</w:t>
                  </w:r>
                </w:p>
              </w:tc>
              <w:tc>
                <w:tcPr>
                  <w:tcW w:w="0" w:type="auto"/>
                  <w:hideMark/>
                </w:tcPr>
                <w:p w14:paraId="4A5DDAEB"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0DA43B1F" w14:textId="77777777" w:rsidR="00154434" w:rsidRPr="0031231C" w:rsidRDefault="00154434" w:rsidP="00EF1B75">
                  <w:pPr>
                    <w:spacing w:before="240"/>
                    <w:rPr>
                      <w:rFonts w:ascii="Open Sans" w:hAnsi="Open Sans" w:cs="Open Sans"/>
                      <w:color w:val="1B1B1B"/>
                      <w:szCs w:val="24"/>
                    </w:rPr>
                  </w:pPr>
                </w:p>
              </w:tc>
            </w:tr>
            <w:tr w:rsidR="00154434" w:rsidRPr="005707B3" w14:paraId="5A71ACFF" w14:textId="77777777" w:rsidTr="00EF1B75">
              <w:tc>
                <w:tcPr>
                  <w:tcW w:w="0" w:type="auto"/>
                  <w:hideMark/>
                </w:tcPr>
                <w:p w14:paraId="7F018414"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t>3</w:t>
                  </w:r>
                </w:p>
              </w:tc>
              <w:tc>
                <w:tcPr>
                  <w:tcW w:w="0" w:type="auto"/>
                  <w:hideMark/>
                </w:tcPr>
                <w:p w14:paraId="7834E5D4" w14:textId="77777777" w:rsidR="00154434" w:rsidRPr="00BC0A1A"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 xml:space="preserve">Người dùng nhập các thông tin thanh toán </w:t>
                  </w:r>
                </w:p>
              </w:tc>
              <w:tc>
                <w:tcPr>
                  <w:tcW w:w="3174" w:type="dxa"/>
                  <w:hideMark/>
                </w:tcPr>
                <w:p w14:paraId="2061EBE1" w14:textId="77777777" w:rsidR="00154434" w:rsidRPr="0031231C" w:rsidRDefault="00154434" w:rsidP="00EF1B75">
                  <w:pPr>
                    <w:spacing w:before="240"/>
                    <w:rPr>
                      <w:rFonts w:ascii="Open Sans" w:hAnsi="Open Sans" w:cs="Open Sans"/>
                      <w:color w:val="1B1B1B"/>
                      <w:szCs w:val="24"/>
                    </w:rPr>
                  </w:pPr>
                </w:p>
              </w:tc>
              <w:tc>
                <w:tcPr>
                  <w:tcW w:w="1310" w:type="dxa"/>
                  <w:hideMark/>
                </w:tcPr>
                <w:p w14:paraId="67A2E5EF" w14:textId="77777777" w:rsidR="00154434" w:rsidRPr="00BC0A1A"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Hệ thống kiểm tra và thông báo tính hợp lệ của thông tin đã được nhập</w:t>
                  </w:r>
                </w:p>
              </w:tc>
              <w:tc>
                <w:tcPr>
                  <w:tcW w:w="0" w:type="auto"/>
                  <w:hideMark/>
                </w:tcPr>
                <w:p w14:paraId="6F5C01CD" w14:textId="77777777" w:rsidR="00154434" w:rsidRPr="00BC0A1A"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Hiển thị thông báo “Thông tin hợp lệ”</w:t>
                  </w:r>
                </w:p>
              </w:tc>
              <w:tc>
                <w:tcPr>
                  <w:tcW w:w="0" w:type="auto"/>
                  <w:hideMark/>
                </w:tcPr>
                <w:p w14:paraId="37BDF89B"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0DF711C7" w14:textId="77777777" w:rsidR="00154434" w:rsidRPr="0031231C" w:rsidRDefault="00154434" w:rsidP="00EF1B75">
                  <w:pPr>
                    <w:spacing w:before="240"/>
                    <w:rPr>
                      <w:rFonts w:ascii="Open Sans" w:hAnsi="Open Sans" w:cs="Open Sans"/>
                      <w:color w:val="1B1B1B"/>
                      <w:szCs w:val="24"/>
                    </w:rPr>
                  </w:pPr>
                </w:p>
              </w:tc>
            </w:tr>
            <w:tr w:rsidR="00154434" w:rsidRPr="005707B3" w14:paraId="5A34B5C7" w14:textId="77777777" w:rsidTr="00EF1B75">
              <w:tc>
                <w:tcPr>
                  <w:tcW w:w="0" w:type="auto"/>
                  <w:hideMark/>
                </w:tcPr>
                <w:p w14:paraId="5606AB32"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t>4</w:t>
                  </w:r>
                </w:p>
              </w:tc>
              <w:tc>
                <w:tcPr>
                  <w:tcW w:w="0" w:type="auto"/>
                  <w:hideMark/>
                </w:tcPr>
                <w:p w14:paraId="58E280F8" w14:textId="77777777" w:rsidR="00154434" w:rsidRPr="00A944A4"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Người dùng thanh toán đơn hàng</w:t>
                  </w:r>
                </w:p>
              </w:tc>
              <w:tc>
                <w:tcPr>
                  <w:tcW w:w="3174" w:type="dxa"/>
                  <w:hideMark/>
                </w:tcPr>
                <w:p w14:paraId="047A81D7" w14:textId="77777777" w:rsidR="00154434" w:rsidRPr="0031231C" w:rsidRDefault="00154434" w:rsidP="00EF1B75">
                  <w:pPr>
                    <w:spacing w:before="240"/>
                    <w:rPr>
                      <w:rFonts w:ascii="Open Sans" w:hAnsi="Open Sans" w:cs="Open Sans"/>
                      <w:color w:val="1B1B1B"/>
                      <w:szCs w:val="24"/>
                    </w:rPr>
                  </w:pPr>
                </w:p>
              </w:tc>
              <w:tc>
                <w:tcPr>
                  <w:tcW w:w="1310" w:type="dxa"/>
                  <w:hideMark/>
                </w:tcPr>
                <w:p w14:paraId="6AD3BD1D" w14:textId="77777777" w:rsidR="00154434" w:rsidRPr="00A944A4"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 xml:space="preserve">Hệ thống xác nhận và gửi thông báo xác nhận thanh toán cho người dùng </w:t>
                  </w:r>
                </w:p>
              </w:tc>
              <w:tc>
                <w:tcPr>
                  <w:tcW w:w="0" w:type="auto"/>
                  <w:hideMark/>
                </w:tcPr>
                <w:p w14:paraId="580B0196" w14:textId="77777777" w:rsidR="00154434" w:rsidRPr="00A944A4"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 xml:space="preserve">Gửi thông báo xác nhận qua số điện thoại </w:t>
                  </w:r>
                </w:p>
              </w:tc>
              <w:tc>
                <w:tcPr>
                  <w:tcW w:w="0" w:type="auto"/>
                  <w:hideMark/>
                </w:tcPr>
                <w:p w14:paraId="3948C1AB"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373A7F5C" w14:textId="77777777" w:rsidR="00154434" w:rsidRPr="0031231C" w:rsidRDefault="00154434" w:rsidP="00EF1B75">
                  <w:pPr>
                    <w:spacing w:before="240"/>
                    <w:rPr>
                      <w:rFonts w:ascii="Times New Roman" w:hAnsi="Times New Roman"/>
                      <w:szCs w:val="24"/>
                    </w:rPr>
                  </w:pPr>
                </w:p>
              </w:tc>
            </w:tr>
            <w:tr w:rsidR="00154434" w:rsidRPr="005707B3" w14:paraId="52870409" w14:textId="77777777" w:rsidTr="00EF1B75">
              <w:tc>
                <w:tcPr>
                  <w:tcW w:w="0" w:type="auto"/>
                </w:tcPr>
                <w:p w14:paraId="332E6677" w14:textId="77777777" w:rsidR="00154434" w:rsidRDefault="00154434" w:rsidP="00EF1B75">
                  <w:pPr>
                    <w:spacing w:before="240"/>
                    <w:rPr>
                      <w:rFonts w:ascii="Open Sans" w:hAnsi="Open Sans" w:cs="Open Sans"/>
                      <w:color w:val="1B1B1B"/>
                      <w:szCs w:val="24"/>
                    </w:rPr>
                  </w:pPr>
                </w:p>
                <w:p w14:paraId="161DAE89" w14:textId="77777777" w:rsidR="00154434" w:rsidRPr="0031231C" w:rsidRDefault="00154434" w:rsidP="00EF1B75">
                  <w:pPr>
                    <w:spacing w:before="240"/>
                    <w:rPr>
                      <w:rFonts w:ascii="Open Sans" w:hAnsi="Open Sans" w:cs="Open Sans"/>
                      <w:color w:val="1B1B1B"/>
                      <w:szCs w:val="24"/>
                    </w:rPr>
                  </w:pPr>
                  <w:r>
                    <w:rPr>
                      <w:rFonts w:ascii="Open Sans" w:hAnsi="Open Sans" w:cs="Open Sans"/>
                      <w:color w:val="1B1B1B"/>
                      <w:szCs w:val="24"/>
                      <w:lang w:val="vi-VN"/>
                    </w:rPr>
                    <w:t>5</w:t>
                  </w:r>
                </w:p>
              </w:tc>
              <w:tc>
                <w:tcPr>
                  <w:tcW w:w="0" w:type="auto"/>
                </w:tcPr>
                <w:p w14:paraId="0BBD864E" w14:textId="77777777" w:rsidR="00154434"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Người dùng xác nhận thanh toán đơn hàng</w:t>
                  </w:r>
                </w:p>
              </w:tc>
              <w:tc>
                <w:tcPr>
                  <w:tcW w:w="3174" w:type="dxa"/>
                </w:tcPr>
                <w:p w14:paraId="00D60B39" w14:textId="77777777" w:rsidR="00154434" w:rsidRPr="0031231C" w:rsidRDefault="00154434" w:rsidP="00EF1B75">
                  <w:pPr>
                    <w:spacing w:before="240"/>
                    <w:rPr>
                      <w:rFonts w:ascii="Open Sans" w:hAnsi="Open Sans" w:cs="Open Sans"/>
                      <w:color w:val="1B1B1B"/>
                      <w:szCs w:val="24"/>
                    </w:rPr>
                  </w:pPr>
                </w:p>
              </w:tc>
              <w:tc>
                <w:tcPr>
                  <w:tcW w:w="1310" w:type="dxa"/>
                </w:tcPr>
                <w:p w14:paraId="2E79359E" w14:textId="77777777" w:rsidR="00154434"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Hệ thống hiển thị thông báo đặt hàng thành công và gửi thông tin đơn hàng đã thanh toán cho người dùng</w:t>
                  </w:r>
                </w:p>
              </w:tc>
              <w:tc>
                <w:tcPr>
                  <w:tcW w:w="0" w:type="auto"/>
                </w:tcPr>
                <w:p w14:paraId="7B0AB2CE" w14:textId="77777777" w:rsidR="00154434"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 Hiển thị thông báo “Đặt hàng thành công”</w:t>
                  </w:r>
                </w:p>
                <w:p w14:paraId="647A8E52" w14:textId="77777777" w:rsidR="00154434"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 Hiển thị thông tin đơn hàng đã thanh toán</w:t>
                  </w:r>
                </w:p>
              </w:tc>
              <w:tc>
                <w:tcPr>
                  <w:tcW w:w="0" w:type="auto"/>
                </w:tcPr>
                <w:p w14:paraId="4CB2BD39" w14:textId="77777777" w:rsidR="00154434" w:rsidRPr="0031231C" w:rsidRDefault="00154434" w:rsidP="00EF1B75">
                  <w:pPr>
                    <w:spacing w:before="240"/>
                    <w:rPr>
                      <w:rFonts w:ascii="Open Sans" w:hAnsi="Open Sans" w:cs="Open Sans"/>
                      <w:color w:val="1B1B1B"/>
                      <w:szCs w:val="24"/>
                    </w:rPr>
                  </w:pPr>
                  <w:r>
                    <w:rPr>
                      <w:rFonts w:ascii="Open Sans" w:hAnsi="Open Sans" w:cs="Open Sans"/>
                      <w:color w:val="1B1B1B"/>
                      <w:szCs w:val="24"/>
                      <w:lang w:val="vi-VN"/>
                    </w:rPr>
                    <w:t>Pass</w:t>
                  </w:r>
                </w:p>
              </w:tc>
              <w:tc>
                <w:tcPr>
                  <w:tcW w:w="0" w:type="auto"/>
                </w:tcPr>
                <w:p w14:paraId="001220F5" w14:textId="77777777" w:rsidR="00154434" w:rsidRPr="0031231C" w:rsidRDefault="00154434" w:rsidP="00EF1B75">
                  <w:pPr>
                    <w:spacing w:before="240"/>
                    <w:rPr>
                      <w:rFonts w:ascii="Times New Roman" w:hAnsi="Times New Roman"/>
                      <w:szCs w:val="24"/>
                    </w:rPr>
                  </w:pPr>
                </w:p>
              </w:tc>
            </w:tr>
          </w:tbl>
          <w:p w14:paraId="20B2AD7B" w14:textId="77777777" w:rsidR="00154434" w:rsidRPr="005707B3" w:rsidRDefault="00154434" w:rsidP="00EF1B75">
            <w:pPr>
              <w:spacing w:before="240" w:line="240" w:lineRule="auto"/>
              <w:rPr>
                <w:rFonts w:ascii="Open Sans" w:hAnsi="Open Sans" w:cs="Open Sans"/>
                <w:color w:val="1B1B1B"/>
                <w:szCs w:val="24"/>
              </w:rPr>
            </w:pPr>
          </w:p>
        </w:tc>
      </w:tr>
      <w:tr w:rsidR="00154434" w:rsidRPr="00BC0A1A" w14:paraId="4A41066E" w14:textId="77777777" w:rsidTr="00154434">
        <w:trPr>
          <w:divId w:val="1591501315"/>
        </w:trPr>
        <w:tc>
          <w:tcPr>
            <w:tcW w:w="0" w:type="auto"/>
            <w:shd w:val="clear" w:color="auto" w:fill="FFFFFF"/>
            <w:hideMark/>
          </w:tcPr>
          <w:p w14:paraId="40C9BF07" w14:textId="77777777" w:rsidR="00154434" w:rsidRPr="00836BBD"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lastRenderedPageBreak/>
              <w:t>11</w:t>
            </w:r>
          </w:p>
        </w:tc>
        <w:tc>
          <w:tcPr>
            <w:tcW w:w="5001" w:type="dxa"/>
            <w:shd w:val="clear" w:color="auto" w:fill="FFFFFF"/>
            <w:hideMark/>
          </w:tcPr>
          <w:p w14:paraId="16B2487D"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Hậu điều kiện</w:t>
            </w:r>
          </w:p>
        </w:tc>
        <w:tc>
          <w:tcPr>
            <w:tcW w:w="4324" w:type="dxa"/>
            <w:shd w:val="clear" w:color="auto" w:fill="FFFFFF"/>
            <w:hideMark/>
          </w:tcPr>
          <w:p w14:paraId="50939ED4" w14:textId="77777777" w:rsidR="00154434" w:rsidRPr="00BC0A1A"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 xml:space="preserve"> Hệ thống quay về trang chủ của website</w:t>
            </w:r>
          </w:p>
        </w:tc>
      </w:tr>
    </w:tbl>
    <w:p w14:paraId="0685A39E" w14:textId="77777777" w:rsidR="00154434" w:rsidRDefault="00154434" w:rsidP="00154434">
      <w:pPr>
        <w:divId w:val="1591501315"/>
      </w:pPr>
    </w:p>
    <w:p w14:paraId="383E0D0D" w14:textId="79FDA455" w:rsidR="00154434" w:rsidRDefault="00154434" w:rsidP="00154434">
      <w:pPr>
        <w:divId w:val="1591501315"/>
      </w:pPr>
      <w:r>
        <w:t>Thanh toán khi nhận hàng thành công</w:t>
      </w:r>
    </w:p>
    <w:tbl>
      <w:tblPr>
        <w:tblW w:w="96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5"/>
        <w:gridCol w:w="4998"/>
        <w:gridCol w:w="4319"/>
      </w:tblGrid>
      <w:tr w:rsidR="00154434" w:rsidRPr="0031231C" w14:paraId="4D4A51E5" w14:textId="77777777" w:rsidTr="00154434">
        <w:trPr>
          <w:divId w:val="1591501315"/>
        </w:trPr>
        <w:tc>
          <w:tcPr>
            <w:tcW w:w="0" w:type="auto"/>
            <w:shd w:val="clear" w:color="auto" w:fill="FFFFFF"/>
            <w:hideMark/>
          </w:tcPr>
          <w:p w14:paraId="32DC31A1"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1</w:t>
            </w:r>
          </w:p>
        </w:tc>
        <w:tc>
          <w:tcPr>
            <w:tcW w:w="5001" w:type="dxa"/>
            <w:shd w:val="clear" w:color="auto" w:fill="FFFFFF"/>
            <w:hideMark/>
          </w:tcPr>
          <w:p w14:paraId="4468B2B9"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Test case ID</w:t>
            </w:r>
          </w:p>
        </w:tc>
        <w:tc>
          <w:tcPr>
            <w:tcW w:w="4324" w:type="dxa"/>
            <w:shd w:val="clear" w:color="auto" w:fill="FFFFFF"/>
            <w:hideMark/>
          </w:tcPr>
          <w:p w14:paraId="7F9D36C0"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TC-</w:t>
            </w:r>
            <w:r>
              <w:rPr>
                <w:rFonts w:ascii="Open Sans" w:hAnsi="Open Sans" w:cs="Open Sans"/>
                <w:color w:val="1B1B1B"/>
                <w:szCs w:val="24"/>
                <w:lang w:val="vi-VN"/>
              </w:rPr>
              <w:t>TT</w:t>
            </w:r>
            <w:r>
              <w:rPr>
                <w:rFonts w:ascii="Open Sans" w:hAnsi="Open Sans" w:cs="Open Sans"/>
                <w:color w:val="1B1B1B"/>
                <w:szCs w:val="24"/>
              </w:rPr>
              <w:t>-</w:t>
            </w:r>
            <w:r>
              <w:rPr>
                <w:rFonts w:ascii="Open Sans" w:hAnsi="Open Sans" w:cs="Open Sans"/>
                <w:color w:val="1B1B1B"/>
                <w:szCs w:val="24"/>
                <w:lang w:val="vi-VN"/>
              </w:rPr>
              <w:t>03</w:t>
            </w:r>
          </w:p>
        </w:tc>
      </w:tr>
      <w:tr w:rsidR="00154434" w:rsidRPr="00831654" w14:paraId="49F4F574" w14:textId="77777777" w:rsidTr="00154434">
        <w:trPr>
          <w:divId w:val="1591501315"/>
        </w:trPr>
        <w:tc>
          <w:tcPr>
            <w:tcW w:w="0" w:type="auto"/>
            <w:shd w:val="clear" w:color="auto" w:fill="FFFFFF"/>
            <w:hideMark/>
          </w:tcPr>
          <w:p w14:paraId="373498A1"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2</w:t>
            </w:r>
          </w:p>
        </w:tc>
        <w:tc>
          <w:tcPr>
            <w:tcW w:w="5001" w:type="dxa"/>
            <w:shd w:val="clear" w:color="auto" w:fill="FFFFFF"/>
            <w:hideMark/>
          </w:tcPr>
          <w:p w14:paraId="77D03B8A"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Mức độ</w:t>
            </w:r>
          </w:p>
        </w:tc>
        <w:tc>
          <w:tcPr>
            <w:tcW w:w="4324" w:type="dxa"/>
            <w:shd w:val="clear" w:color="auto" w:fill="FFFFFF"/>
            <w:hideMark/>
          </w:tcPr>
          <w:p w14:paraId="0A892249"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High</w:t>
            </w:r>
          </w:p>
        </w:tc>
      </w:tr>
      <w:tr w:rsidR="00154434" w:rsidRPr="00831654" w14:paraId="47495CD1" w14:textId="77777777" w:rsidTr="00154434">
        <w:trPr>
          <w:divId w:val="1591501315"/>
        </w:trPr>
        <w:tc>
          <w:tcPr>
            <w:tcW w:w="0" w:type="auto"/>
            <w:shd w:val="clear" w:color="auto" w:fill="FFFFFF"/>
            <w:hideMark/>
          </w:tcPr>
          <w:p w14:paraId="5579400D"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3</w:t>
            </w:r>
          </w:p>
        </w:tc>
        <w:tc>
          <w:tcPr>
            <w:tcW w:w="5001" w:type="dxa"/>
            <w:shd w:val="clear" w:color="auto" w:fill="FFFFFF"/>
            <w:hideMark/>
          </w:tcPr>
          <w:p w14:paraId="279B158E"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Người thiết kế test case</w:t>
            </w:r>
          </w:p>
        </w:tc>
        <w:tc>
          <w:tcPr>
            <w:tcW w:w="4324" w:type="dxa"/>
            <w:shd w:val="clear" w:color="auto" w:fill="FFFFFF"/>
            <w:hideMark/>
          </w:tcPr>
          <w:p w14:paraId="0396B278"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Nhóm 6</w:t>
            </w:r>
          </w:p>
        </w:tc>
      </w:tr>
      <w:tr w:rsidR="00154434" w:rsidRPr="0031231C" w14:paraId="7CB654D7" w14:textId="77777777" w:rsidTr="00154434">
        <w:trPr>
          <w:divId w:val="1591501315"/>
        </w:trPr>
        <w:tc>
          <w:tcPr>
            <w:tcW w:w="0" w:type="auto"/>
            <w:shd w:val="clear" w:color="auto" w:fill="FFFFFF"/>
            <w:hideMark/>
          </w:tcPr>
          <w:p w14:paraId="647A92BE"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4</w:t>
            </w:r>
          </w:p>
        </w:tc>
        <w:tc>
          <w:tcPr>
            <w:tcW w:w="5001" w:type="dxa"/>
            <w:shd w:val="clear" w:color="auto" w:fill="FFFFFF"/>
            <w:hideMark/>
          </w:tcPr>
          <w:p w14:paraId="4D5C748A"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Ngày thiết kế test case</w:t>
            </w:r>
          </w:p>
        </w:tc>
        <w:tc>
          <w:tcPr>
            <w:tcW w:w="4324" w:type="dxa"/>
            <w:shd w:val="clear" w:color="auto" w:fill="FFFFFF"/>
            <w:hideMark/>
          </w:tcPr>
          <w:p w14:paraId="6EEFB316"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lang w:val="vi-VN"/>
              </w:rPr>
              <w:t>19</w:t>
            </w:r>
            <w:r w:rsidRPr="005707B3">
              <w:rPr>
                <w:rFonts w:ascii="Open Sans" w:hAnsi="Open Sans" w:cs="Open Sans"/>
                <w:color w:val="1B1B1B"/>
                <w:szCs w:val="24"/>
              </w:rPr>
              <w:t xml:space="preserve"> Apr 2023</w:t>
            </w:r>
          </w:p>
        </w:tc>
      </w:tr>
      <w:tr w:rsidR="00154434" w:rsidRPr="00831654" w14:paraId="7F4F7499" w14:textId="77777777" w:rsidTr="00154434">
        <w:trPr>
          <w:divId w:val="1591501315"/>
        </w:trPr>
        <w:tc>
          <w:tcPr>
            <w:tcW w:w="0" w:type="auto"/>
            <w:shd w:val="clear" w:color="auto" w:fill="FFFFFF"/>
            <w:hideMark/>
          </w:tcPr>
          <w:p w14:paraId="79E1B410"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5</w:t>
            </w:r>
          </w:p>
        </w:tc>
        <w:tc>
          <w:tcPr>
            <w:tcW w:w="5001" w:type="dxa"/>
            <w:shd w:val="clear" w:color="auto" w:fill="FFFFFF"/>
            <w:hideMark/>
          </w:tcPr>
          <w:p w14:paraId="62C5C2AC"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Người thực hiện test case</w:t>
            </w:r>
          </w:p>
        </w:tc>
        <w:tc>
          <w:tcPr>
            <w:tcW w:w="4324" w:type="dxa"/>
            <w:shd w:val="clear" w:color="auto" w:fill="FFFFFF"/>
            <w:hideMark/>
          </w:tcPr>
          <w:p w14:paraId="57CA19DF"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Trần Lê Phương Trân</w:t>
            </w:r>
          </w:p>
        </w:tc>
      </w:tr>
      <w:tr w:rsidR="00154434" w:rsidRPr="0031231C" w14:paraId="42162072" w14:textId="77777777" w:rsidTr="00154434">
        <w:trPr>
          <w:divId w:val="1591501315"/>
        </w:trPr>
        <w:tc>
          <w:tcPr>
            <w:tcW w:w="0" w:type="auto"/>
            <w:shd w:val="clear" w:color="auto" w:fill="FFFFFF"/>
            <w:hideMark/>
          </w:tcPr>
          <w:p w14:paraId="263903B3"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6</w:t>
            </w:r>
          </w:p>
        </w:tc>
        <w:tc>
          <w:tcPr>
            <w:tcW w:w="5001" w:type="dxa"/>
            <w:shd w:val="clear" w:color="auto" w:fill="FFFFFF"/>
            <w:hideMark/>
          </w:tcPr>
          <w:p w14:paraId="744FB614"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Ngày thực hiện test case</w:t>
            </w:r>
          </w:p>
        </w:tc>
        <w:tc>
          <w:tcPr>
            <w:tcW w:w="4324" w:type="dxa"/>
            <w:shd w:val="clear" w:color="auto" w:fill="FFFFFF"/>
            <w:hideMark/>
          </w:tcPr>
          <w:p w14:paraId="3109051E"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lang w:val="vi-VN"/>
              </w:rPr>
              <w:t>20</w:t>
            </w:r>
            <w:r w:rsidRPr="005707B3">
              <w:rPr>
                <w:rFonts w:ascii="Open Sans" w:hAnsi="Open Sans" w:cs="Open Sans"/>
                <w:color w:val="1B1B1B"/>
                <w:szCs w:val="24"/>
              </w:rPr>
              <w:t xml:space="preserve"> Apr 2023</w:t>
            </w:r>
          </w:p>
        </w:tc>
      </w:tr>
      <w:tr w:rsidR="00154434" w:rsidRPr="00831654" w14:paraId="176F1B3F" w14:textId="77777777" w:rsidTr="00154434">
        <w:trPr>
          <w:divId w:val="1591501315"/>
        </w:trPr>
        <w:tc>
          <w:tcPr>
            <w:tcW w:w="0" w:type="auto"/>
            <w:shd w:val="clear" w:color="auto" w:fill="FFFFFF"/>
            <w:hideMark/>
          </w:tcPr>
          <w:p w14:paraId="65E7995E"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7</w:t>
            </w:r>
          </w:p>
        </w:tc>
        <w:tc>
          <w:tcPr>
            <w:tcW w:w="5001" w:type="dxa"/>
            <w:shd w:val="clear" w:color="auto" w:fill="FFFFFF"/>
            <w:hideMark/>
          </w:tcPr>
          <w:p w14:paraId="00F390D5"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Tên test case</w:t>
            </w:r>
          </w:p>
        </w:tc>
        <w:tc>
          <w:tcPr>
            <w:tcW w:w="4324" w:type="dxa"/>
            <w:shd w:val="clear" w:color="auto" w:fill="FFFFFF"/>
            <w:hideMark/>
          </w:tcPr>
          <w:p w14:paraId="1B07DB27"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Thanh toán sau khi nhận hàng</w:t>
            </w:r>
          </w:p>
        </w:tc>
      </w:tr>
      <w:tr w:rsidR="00154434" w:rsidRPr="00831654" w14:paraId="042A4473" w14:textId="77777777" w:rsidTr="00154434">
        <w:trPr>
          <w:divId w:val="1591501315"/>
        </w:trPr>
        <w:tc>
          <w:tcPr>
            <w:tcW w:w="0" w:type="auto"/>
            <w:shd w:val="clear" w:color="auto" w:fill="FFFFFF"/>
            <w:hideMark/>
          </w:tcPr>
          <w:p w14:paraId="1C750815"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8</w:t>
            </w:r>
          </w:p>
        </w:tc>
        <w:tc>
          <w:tcPr>
            <w:tcW w:w="5001" w:type="dxa"/>
            <w:shd w:val="clear" w:color="auto" w:fill="FFFFFF"/>
            <w:hideMark/>
          </w:tcPr>
          <w:p w14:paraId="50C3D4B3"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Mô tả chi tiết</w:t>
            </w:r>
          </w:p>
        </w:tc>
        <w:tc>
          <w:tcPr>
            <w:tcW w:w="4324" w:type="dxa"/>
            <w:shd w:val="clear" w:color="auto" w:fill="FFFFFF"/>
            <w:hideMark/>
          </w:tcPr>
          <w:p w14:paraId="03C3A8AA"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Kiểm tra xem người dùng có thể lựa chọn phương thức thanh toán sau khi nhận hàng hay không</w:t>
            </w:r>
          </w:p>
        </w:tc>
      </w:tr>
      <w:tr w:rsidR="00154434" w:rsidRPr="00831654" w14:paraId="293FB097" w14:textId="77777777" w:rsidTr="00154434">
        <w:trPr>
          <w:divId w:val="1591501315"/>
        </w:trPr>
        <w:tc>
          <w:tcPr>
            <w:tcW w:w="0" w:type="auto"/>
            <w:shd w:val="clear" w:color="auto" w:fill="FFFFFF"/>
            <w:hideMark/>
          </w:tcPr>
          <w:p w14:paraId="64909637"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9</w:t>
            </w:r>
          </w:p>
        </w:tc>
        <w:tc>
          <w:tcPr>
            <w:tcW w:w="5001" w:type="dxa"/>
            <w:shd w:val="clear" w:color="auto" w:fill="FFFFFF"/>
            <w:hideMark/>
          </w:tcPr>
          <w:p w14:paraId="19DF9CCA"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rPr>
              <w:t>Tiền điều kiện</w:t>
            </w:r>
          </w:p>
        </w:tc>
        <w:tc>
          <w:tcPr>
            <w:tcW w:w="4324" w:type="dxa"/>
            <w:shd w:val="clear" w:color="auto" w:fill="FFFFFF"/>
            <w:hideMark/>
          </w:tcPr>
          <w:p w14:paraId="328EBEEF"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Đăng nhập thành công</w:t>
            </w:r>
          </w:p>
        </w:tc>
      </w:tr>
      <w:tr w:rsidR="00154434" w:rsidRPr="0031231C" w14:paraId="41071831" w14:textId="77777777" w:rsidTr="00154434">
        <w:trPr>
          <w:divId w:val="1591501315"/>
        </w:trPr>
        <w:tc>
          <w:tcPr>
            <w:tcW w:w="0" w:type="auto"/>
            <w:shd w:val="clear" w:color="auto" w:fill="FFFFFF"/>
            <w:hideMark/>
          </w:tcPr>
          <w:p w14:paraId="0B665B90"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10</w:t>
            </w:r>
          </w:p>
        </w:tc>
        <w:tc>
          <w:tcPr>
            <w:tcW w:w="5001" w:type="dxa"/>
            <w:shd w:val="clear" w:color="auto" w:fill="FFFFFF"/>
            <w:hideMark/>
          </w:tcPr>
          <w:p w14:paraId="70D35A75"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Các bước thực hiện kiểm thử</w:t>
            </w:r>
          </w:p>
        </w:tc>
        <w:tc>
          <w:tcPr>
            <w:tcW w:w="4324" w:type="dxa"/>
            <w:shd w:val="clear" w:color="auto" w:fill="FFFFFF"/>
            <w:hideMark/>
          </w:tcPr>
          <w:p w14:paraId="77422EB7" w14:textId="77777777" w:rsidR="00154434" w:rsidRPr="0031231C" w:rsidRDefault="00154434" w:rsidP="00EF1B75">
            <w:pPr>
              <w:spacing w:before="240" w:line="240" w:lineRule="auto"/>
              <w:rPr>
                <w:rFonts w:ascii="Open Sans" w:hAnsi="Open Sans" w:cs="Open Sans"/>
                <w:color w:val="1B1B1B"/>
                <w:szCs w:val="24"/>
              </w:rPr>
            </w:pPr>
            <w:r w:rsidRPr="005707B3">
              <w:rPr>
                <w:rFonts w:ascii="Open Sans" w:hAnsi="Open Sans" w:cs="Open Sans"/>
                <w:color w:val="1B1B1B"/>
                <w:szCs w:val="24"/>
              </w:rPr>
              <w:t>(xem bảng bên dưới)</w:t>
            </w:r>
          </w:p>
        </w:tc>
      </w:tr>
      <w:tr w:rsidR="00154434" w:rsidRPr="005707B3" w14:paraId="4C9852F7" w14:textId="77777777" w:rsidTr="00154434">
        <w:trPr>
          <w:divId w:val="1591501315"/>
        </w:trPr>
        <w:tc>
          <w:tcPr>
            <w:tcW w:w="9622" w:type="dxa"/>
            <w:gridSpan w:val="3"/>
            <w:shd w:val="clear" w:color="auto" w:fill="AEAAAA" w:themeFill="background2" w:themeFillShade="BF"/>
          </w:tcPr>
          <w:tbl>
            <w:tblPr>
              <w:tblStyle w:val="TableGrid"/>
              <w:tblpPr w:leftFromText="180" w:rightFromText="180" w:vertAnchor="page" w:horzAnchor="margin" w:tblpY="1"/>
              <w:tblOverlap w:val="never"/>
              <w:tblW w:w="0" w:type="auto"/>
              <w:tblLook w:val="04A0" w:firstRow="1" w:lastRow="0" w:firstColumn="1" w:lastColumn="0" w:noHBand="0" w:noVBand="1"/>
            </w:tblPr>
            <w:tblGrid>
              <w:gridCol w:w="646"/>
              <w:gridCol w:w="2304"/>
              <w:gridCol w:w="816"/>
              <w:gridCol w:w="1129"/>
              <w:gridCol w:w="2326"/>
              <w:gridCol w:w="1436"/>
              <w:gridCol w:w="925"/>
            </w:tblGrid>
            <w:tr w:rsidR="00154434" w:rsidRPr="005707B3" w14:paraId="10E43DB7" w14:textId="77777777" w:rsidTr="00EF1B75">
              <w:tc>
                <w:tcPr>
                  <w:tcW w:w="737" w:type="dxa"/>
                </w:tcPr>
                <w:p w14:paraId="4837F76D" w14:textId="77777777" w:rsidR="00154434" w:rsidRPr="005707B3" w:rsidRDefault="00154434" w:rsidP="00EF1B75">
                  <w:pPr>
                    <w:spacing w:before="240"/>
                    <w:rPr>
                      <w:rFonts w:ascii="Open Sans" w:hAnsi="Open Sans" w:cs="Open Sans"/>
                      <w:color w:val="1B1B1B"/>
                      <w:szCs w:val="24"/>
                    </w:rPr>
                  </w:pPr>
                  <w:r>
                    <w:rPr>
                      <w:rFonts w:ascii="Open Sans" w:hAnsi="Open Sans" w:cs="Open Sans"/>
                      <w:b/>
                      <w:bCs/>
                      <w:color w:val="1B1B1B"/>
                      <w:szCs w:val="24"/>
                    </w:rPr>
                    <w:lastRenderedPageBreak/>
                    <w:t>STT</w:t>
                  </w:r>
                </w:p>
              </w:tc>
              <w:tc>
                <w:tcPr>
                  <w:tcW w:w="2276" w:type="dxa"/>
                </w:tcPr>
                <w:p w14:paraId="261BF275" w14:textId="77777777" w:rsidR="00154434" w:rsidRPr="005707B3" w:rsidRDefault="00154434" w:rsidP="00EF1B75">
                  <w:pPr>
                    <w:spacing w:before="240"/>
                    <w:rPr>
                      <w:rFonts w:ascii="Open Sans" w:hAnsi="Open Sans" w:cs="Open Sans"/>
                      <w:color w:val="1B1B1B"/>
                      <w:szCs w:val="24"/>
                    </w:rPr>
                  </w:pPr>
                  <w:r>
                    <w:rPr>
                      <w:rFonts w:ascii="Open Sans" w:hAnsi="Open Sans" w:cs="Open Sans"/>
                      <w:b/>
                      <w:bCs/>
                      <w:color w:val="1B1B1B"/>
                      <w:szCs w:val="24"/>
                    </w:rPr>
                    <w:t>Bước thực hiện</w:t>
                  </w:r>
                </w:p>
              </w:tc>
              <w:tc>
                <w:tcPr>
                  <w:tcW w:w="749" w:type="dxa"/>
                  <w:tcBorders>
                    <w:bottom w:val="nil"/>
                  </w:tcBorders>
                </w:tcPr>
                <w:p w14:paraId="19312E86" w14:textId="77777777" w:rsidR="00154434" w:rsidRPr="005707B3" w:rsidRDefault="00154434" w:rsidP="00EF1B75">
                  <w:pPr>
                    <w:spacing w:before="240"/>
                    <w:rPr>
                      <w:rFonts w:ascii="Open Sans" w:hAnsi="Open Sans" w:cs="Open Sans"/>
                      <w:color w:val="1B1B1B"/>
                      <w:szCs w:val="24"/>
                    </w:rPr>
                  </w:pPr>
                  <w:r>
                    <w:rPr>
                      <w:rFonts w:ascii="Open Sans" w:hAnsi="Open Sans" w:cs="Open Sans"/>
                      <w:b/>
                      <w:bCs/>
                      <w:color w:val="1B1B1B"/>
                      <w:szCs w:val="24"/>
                    </w:rPr>
                    <w:t>Dữ liệu kiểm thử</w:t>
                  </w:r>
                </w:p>
              </w:tc>
              <w:tc>
                <w:tcPr>
                  <w:tcW w:w="1284" w:type="dxa"/>
                </w:tcPr>
                <w:p w14:paraId="0ED2911E" w14:textId="77777777" w:rsidR="00154434" w:rsidRPr="005707B3" w:rsidRDefault="00154434" w:rsidP="00EF1B75">
                  <w:pPr>
                    <w:spacing w:before="240"/>
                    <w:rPr>
                      <w:rFonts w:ascii="Open Sans" w:hAnsi="Open Sans" w:cs="Open Sans"/>
                      <w:color w:val="1B1B1B"/>
                      <w:szCs w:val="24"/>
                    </w:rPr>
                  </w:pPr>
                  <w:r>
                    <w:rPr>
                      <w:rFonts w:ascii="Open Sans" w:hAnsi="Open Sans" w:cs="Open Sans"/>
                      <w:b/>
                      <w:bCs/>
                      <w:color w:val="1B1B1B"/>
                      <w:szCs w:val="24"/>
                    </w:rPr>
                    <w:t>Kết quả mong đợi</w:t>
                  </w:r>
                </w:p>
              </w:tc>
              <w:tc>
                <w:tcPr>
                  <w:tcW w:w="2236" w:type="dxa"/>
                </w:tcPr>
                <w:p w14:paraId="3F15D57C" w14:textId="77777777" w:rsidR="00154434" w:rsidRPr="005707B3" w:rsidRDefault="00154434" w:rsidP="00EF1B75">
                  <w:pPr>
                    <w:spacing w:before="240"/>
                    <w:rPr>
                      <w:rFonts w:ascii="Open Sans" w:hAnsi="Open Sans" w:cs="Open Sans"/>
                      <w:color w:val="1B1B1B"/>
                      <w:szCs w:val="24"/>
                    </w:rPr>
                  </w:pPr>
                  <w:r>
                    <w:rPr>
                      <w:rFonts w:ascii="Open Sans" w:hAnsi="Open Sans" w:cs="Open Sans"/>
                      <w:b/>
                      <w:bCs/>
                      <w:color w:val="1B1B1B"/>
                      <w:szCs w:val="24"/>
                    </w:rPr>
                    <w:t>Kết quả thực tế</w:t>
                  </w:r>
                </w:p>
              </w:tc>
              <w:tc>
                <w:tcPr>
                  <w:tcW w:w="1417" w:type="dxa"/>
                </w:tcPr>
                <w:p w14:paraId="43ABC89E" w14:textId="77777777" w:rsidR="00154434" w:rsidRPr="005707B3" w:rsidRDefault="00154434" w:rsidP="00EF1B75">
                  <w:pPr>
                    <w:spacing w:before="240"/>
                    <w:rPr>
                      <w:rFonts w:ascii="Open Sans" w:hAnsi="Open Sans" w:cs="Open Sans"/>
                      <w:color w:val="1B1B1B"/>
                      <w:szCs w:val="24"/>
                    </w:rPr>
                  </w:pPr>
                  <w:r w:rsidRPr="005707B3">
                    <w:rPr>
                      <w:rFonts w:ascii="Open Sans" w:hAnsi="Open Sans" w:cs="Open Sans"/>
                      <w:b/>
                      <w:bCs/>
                      <w:color w:val="1B1B1B"/>
                      <w:szCs w:val="24"/>
                    </w:rPr>
                    <w:t>Status (Pass/Fail)</w:t>
                  </w:r>
                </w:p>
              </w:tc>
              <w:tc>
                <w:tcPr>
                  <w:tcW w:w="883" w:type="dxa"/>
                </w:tcPr>
                <w:p w14:paraId="303C35AF" w14:textId="77777777" w:rsidR="00154434" w:rsidRPr="005707B3" w:rsidRDefault="00154434" w:rsidP="00EF1B75">
                  <w:pPr>
                    <w:spacing w:before="240"/>
                    <w:rPr>
                      <w:rFonts w:ascii="Open Sans" w:hAnsi="Open Sans" w:cs="Open Sans"/>
                      <w:color w:val="1B1B1B"/>
                      <w:szCs w:val="24"/>
                    </w:rPr>
                  </w:pPr>
                  <w:r w:rsidRPr="005707B3">
                    <w:rPr>
                      <w:rFonts w:ascii="Open Sans" w:hAnsi="Open Sans" w:cs="Open Sans"/>
                      <w:b/>
                      <w:bCs/>
                      <w:color w:val="1B1B1B"/>
                      <w:szCs w:val="24"/>
                    </w:rPr>
                    <w:t>Notes</w:t>
                  </w:r>
                </w:p>
              </w:tc>
            </w:tr>
            <w:tr w:rsidR="00154434" w:rsidRPr="005707B3" w14:paraId="0DC34E6D" w14:textId="77777777" w:rsidTr="00EF1B75">
              <w:tc>
                <w:tcPr>
                  <w:tcW w:w="0" w:type="auto"/>
                  <w:hideMark/>
                </w:tcPr>
                <w:p w14:paraId="1F203F5E"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t>1</w:t>
                  </w:r>
                </w:p>
              </w:tc>
              <w:tc>
                <w:tcPr>
                  <w:tcW w:w="0" w:type="auto"/>
                  <w:hideMark/>
                </w:tcPr>
                <w:p w14:paraId="332BC13B"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Sau khi xác nhận đặt hàng, người dùng chọn chức năng “Thanh toán”</w:t>
                  </w:r>
                </w:p>
              </w:tc>
              <w:tc>
                <w:tcPr>
                  <w:tcW w:w="749" w:type="dxa"/>
                  <w:tcBorders>
                    <w:top w:val="nil"/>
                  </w:tcBorders>
                  <w:hideMark/>
                </w:tcPr>
                <w:p w14:paraId="30A0C43C" w14:textId="77777777" w:rsidR="00154434" w:rsidRPr="0031231C" w:rsidRDefault="00154434" w:rsidP="00EF1B75">
                  <w:pPr>
                    <w:spacing w:before="240"/>
                    <w:rPr>
                      <w:rFonts w:ascii="Open Sans" w:hAnsi="Open Sans" w:cs="Open Sans"/>
                      <w:color w:val="1B1B1B"/>
                      <w:szCs w:val="24"/>
                    </w:rPr>
                  </w:pPr>
                </w:p>
              </w:tc>
              <w:tc>
                <w:tcPr>
                  <w:tcW w:w="1284" w:type="dxa"/>
                  <w:hideMark/>
                </w:tcPr>
                <w:p w14:paraId="2294F66F"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Hệ thống hiển thị các phương thức thanh toán đơn hàng</w:t>
                  </w:r>
                </w:p>
              </w:tc>
              <w:tc>
                <w:tcPr>
                  <w:tcW w:w="0" w:type="auto"/>
                  <w:hideMark/>
                </w:tcPr>
                <w:p w14:paraId="47BEC27C"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Hiển thị các phương thức thanh toán đơn hàng đã đặt</w:t>
                  </w:r>
                </w:p>
              </w:tc>
              <w:tc>
                <w:tcPr>
                  <w:tcW w:w="0" w:type="auto"/>
                  <w:hideMark/>
                </w:tcPr>
                <w:p w14:paraId="7C37F7CB"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0A2A2468" w14:textId="77777777" w:rsidR="00154434" w:rsidRPr="0031231C" w:rsidRDefault="00154434" w:rsidP="00EF1B75">
                  <w:pPr>
                    <w:spacing w:before="240"/>
                    <w:rPr>
                      <w:rFonts w:ascii="Open Sans" w:hAnsi="Open Sans" w:cs="Open Sans"/>
                      <w:color w:val="1B1B1B"/>
                      <w:szCs w:val="24"/>
                    </w:rPr>
                  </w:pPr>
                </w:p>
              </w:tc>
            </w:tr>
            <w:tr w:rsidR="00154434" w:rsidRPr="005707B3" w14:paraId="24EFB9DF" w14:textId="77777777" w:rsidTr="00EF1B75">
              <w:tc>
                <w:tcPr>
                  <w:tcW w:w="0" w:type="auto"/>
                  <w:hideMark/>
                </w:tcPr>
                <w:p w14:paraId="18A45842"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t>2</w:t>
                  </w:r>
                </w:p>
              </w:tc>
              <w:tc>
                <w:tcPr>
                  <w:tcW w:w="0" w:type="auto"/>
                  <w:hideMark/>
                </w:tcPr>
                <w:p w14:paraId="73DA9957"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Người dùng chọn phương thức “Thanh toán sau khi nhận hàng”</w:t>
                  </w:r>
                </w:p>
              </w:tc>
              <w:tc>
                <w:tcPr>
                  <w:tcW w:w="749" w:type="dxa"/>
                  <w:hideMark/>
                </w:tcPr>
                <w:p w14:paraId="243995BE" w14:textId="77777777" w:rsidR="00154434" w:rsidRPr="0031231C" w:rsidRDefault="00154434" w:rsidP="00EF1B75">
                  <w:pPr>
                    <w:spacing w:before="240"/>
                    <w:rPr>
                      <w:rFonts w:ascii="Open Sans" w:hAnsi="Open Sans" w:cs="Open Sans"/>
                      <w:color w:val="1B1B1B"/>
                      <w:szCs w:val="24"/>
                    </w:rPr>
                  </w:pPr>
                </w:p>
              </w:tc>
              <w:tc>
                <w:tcPr>
                  <w:tcW w:w="1284" w:type="dxa"/>
                  <w:hideMark/>
                </w:tcPr>
                <w:p w14:paraId="50326CAB" w14:textId="77777777" w:rsidR="00154434"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Hệ thống xác nhận phương thức thanh toán</w:t>
                  </w:r>
                </w:p>
                <w:p w14:paraId="397FC35F"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Hệ thống quay lại giao diện đặt hàng</w:t>
                  </w:r>
                </w:p>
              </w:tc>
              <w:tc>
                <w:tcPr>
                  <w:tcW w:w="0" w:type="auto"/>
                  <w:hideMark/>
                </w:tcPr>
                <w:p w14:paraId="7576F8E3" w14:textId="77777777" w:rsidR="00154434"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-Hệ thống xác nhận phương thức “Thanh toán sau khi nhận hàng”</w:t>
                  </w:r>
                </w:p>
                <w:p w14:paraId="70371373" w14:textId="77777777" w:rsidR="00154434" w:rsidRPr="00BC0A1A"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-Hệ thống quay lại giao diện đặt hàng để người dùng tiếp tục đặt hàng</w:t>
                  </w:r>
                </w:p>
              </w:tc>
              <w:tc>
                <w:tcPr>
                  <w:tcW w:w="0" w:type="auto"/>
                  <w:hideMark/>
                </w:tcPr>
                <w:p w14:paraId="0BF20DB4"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60046DA8" w14:textId="77777777" w:rsidR="00154434" w:rsidRPr="0031231C" w:rsidRDefault="00154434" w:rsidP="00EF1B75">
                  <w:pPr>
                    <w:spacing w:before="240"/>
                    <w:rPr>
                      <w:rFonts w:ascii="Open Sans" w:hAnsi="Open Sans" w:cs="Open Sans"/>
                      <w:color w:val="1B1B1B"/>
                      <w:szCs w:val="24"/>
                    </w:rPr>
                  </w:pPr>
                </w:p>
              </w:tc>
            </w:tr>
            <w:tr w:rsidR="00154434" w:rsidRPr="005707B3" w14:paraId="7B684001" w14:textId="77777777" w:rsidTr="00EF1B75">
              <w:tc>
                <w:tcPr>
                  <w:tcW w:w="0" w:type="auto"/>
                </w:tcPr>
                <w:p w14:paraId="1BBA72CF" w14:textId="77777777" w:rsidR="00154434" w:rsidRPr="0031231C" w:rsidRDefault="00154434" w:rsidP="00EF1B75">
                  <w:pPr>
                    <w:spacing w:before="240"/>
                    <w:rPr>
                      <w:rFonts w:ascii="Open Sans" w:hAnsi="Open Sans" w:cs="Open Sans"/>
                      <w:color w:val="1B1B1B"/>
                      <w:szCs w:val="24"/>
                    </w:rPr>
                  </w:pPr>
                  <w:r>
                    <w:rPr>
                      <w:rFonts w:ascii="Open Sans" w:hAnsi="Open Sans" w:cs="Open Sans"/>
                      <w:color w:val="1B1B1B"/>
                      <w:szCs w:val="24"/>
                      <w:lang w:val="vi-VN"/>
                    </w:rPr>
                    <w:t>3</w:t>
                  </w:r>
                </w:p>
              </w:tc>
              <w:tc>
                <w:tcPr>
                  <w:tcW w:w="0" w:type="auto"/>
                </w:tcPr>
                <w:p w14:paraId="5AD33E06" w14:textId="77777777" w:rsidR="00154434"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Người dùng chọn các ưu đãi được áp dụng cho đơn hàng (nếu có)</w:t>
                  </w:r>
                </w:p>
              </w:tc>
              <w:tc>
                <w:tcPr>
                  <w:tcW w:w="749" w:type="dxa"/>
                </w:tcPr>
                <w:p w14:paraId="74FF4950" w14:textId="77777777" w:rsidR="00154434" w:rsidRPr="0031231C" w:rsidRDefault="00154434" w:rsidP="00EF1B75">
                  <w:pPr>
                    <w:spacing w:before="240"/>
                    <w:rPr>
                      <w:rFonts w:ascii="Open Sans" w:hAnsi="Open Sans" w:cs="Open Sans"/>
                      <w:color w:val="1B1B1B"/>
                      <w:szCs w:val="24"/>
                    </w:rPr>
                  </w:pPr>
                </w:p>
              </w:tc>
              <w:tc>
                <w:tcPr>
                  <w:tcW w:w="1284" w:type="dxa"/>
                </w:tcPr>
                <w:p w14:paraId="00AC79CD" w14:textId="77777777" w:rsidR="00154434"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Hệ thống hiển thị lại giá tiền sau khi áp dụng các ưu đãi</w:t>
                  </w:r>
                </w:p>
              </w:tc>
              <w:tc>
                <w:tcPr>
                  <w:tcW w:w="0" w:type="auto"/>
                </w:tcPr>
                <w:p w14:paraId="73C96B23" w14:textId="77777777" w:rsidR="00154434"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Như mong đợi</w:t>
                  </w:r>
                </w:p>
              </w:tc>
              <w:tc>
                <w:tcPr>
                  <w:tcW w:w="0" w:type="auto"/>
                </w:tcPr>
                <w:p w14:paraId="11200A5D" w14:textId="77777777" w:rsidR="00154434" w:rsidRPr="0031231C" w:rsidRDefault="00154434" w:rsidP="00EF1B75">
                  <w:pPr>
                    <w:spacing w:before="240"/>
                    <w:rPr>
                      <w:rFonts w:ascii="Open Sans" w:hAnsi="Open Sans" w:cs="Open Sans"/>
                      <w:color w:val="1B1B1B"/>
                      <w:szCs w:val="24"/>
                    </w:rPr>
                  </w:pPr>
                  <w:r>
                    <w:rPr>
                      <w:rFonts w:ascii="Open Sans" w:hAnsi="Open Sans" w:cs="Open Sans"/>
                      <w:color w:val="1B1B1B"/>
                      <w:szCs w:val="24"/>
                      <w:lang w:val="vi-VN"/>
                    </w:rPr>
                    <w:t>Pass</w:t>
                  </w:r>
                </w:p>
              </w:tc>
              <w:tc>
                <w:tcPr>
                  <w:tcW w:w="0" w:type="auto"/>
                </w:tcPr>
                <w:p w14:paraId="153A5F57" w14:textId="77777777" w:rsidR="00154434" w:rsidRPr="0031231C" w:rsidRDefault="00154434" w:rsidP="00EF1B75">
                  <w:pPr>
                    <w:spacing w:before="240"/>
                    <w:rPr>
                      <w:rFonts w:ascii="Open Sans" w:hAnsi="Open Sans" w:cs="Open Sans"/>
                      <w:color w:val="1B1B1B"/>
                      <w:szCs w:val="24"/>
                    </w:rPr>
                  </w:pPr>
                </w:p>
              </w:tc>
            </w:tr>
            <w:tr w:rsidR="00154434" w:rsidRPr="005707B3" w14:paraId="38FDF444" w14:textId="77777777" w:rsidTr="00EF1B75">
              <w:tc>
                <w:tcPr>
                  <w:tcW w:w="0" w:type="auto"/>
                </w:tcPr>
                <w:p w14:paraId="696C576E" w14:textId="77777777" w:rsidR="00154434" w:rsidRPr="0031231C" w:rsidRDefault="00154434" w:rsidP="00EF1B75">
                  <w:pPr>
                    <w:spacing w:before="240"/>
                    <w:rPr>
                      <w:rFonts w:ascii="Open Sans" w:hAnsi="Open Sans" w:cs="Open Sans"/>
                      <w:color w:val="1B1B1B"/>
                      <w:szCs w:val="24"/>
                    </w:rPr>
                  </w:pPr>
                  <w:r>
                    <w:rPr>
                      <w:rFonts w:ascii="Open Sans" w:hAnsi="Open Sans" w:cs="Open Sans"/>
                      <w:color w:val="1B1B1B"/>
                      <w:szCs w:val="24"/>
                      <w:lang w:val="vi-VN"/>
                    </w:rPr>
                    <w:t>4</w:t>
                  </w:r>
                </w:p>
              </w:tc>
              <w:tc>
                <w:tcPr>
                  <w:tcW w:w="0" w:type="auto"/>
                </w:tcPr>
                <w:p w14:paraId="7C62F48B" w14:textId="77777777" w:rsidR="00154434"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Người dùng xác nhận đặt hàng</w:t>
                  </w:r>
                </w:p>
              </w:tc>
              <w:tc>
                <w:tcPr>
                  <w:tcW w:w="749" w:type="dxa"/>
                </w:tcPr>
                <w:p w14:paraId="7B4C73AD" w14:textId="77777777" w:rsidR="00154434" w:rsidRPr="0031231C" w:rsidRDefault="00154434" w:rsidP="00EF1B75">
                  <w:pPr>
                    <w:spacing w:before="240"/>
                    <w:rPr>
                      <w:rFonts w:ascii="Open Sans" w:hAnsi="Open Sans" w:cs="Open Sans"/>
                      <w:color w:val="1B1B1B"/>
                      <w:szCs w:val="24"/>
                    </w:rPr>
                  </w:pPr>
                </w:p>
              </w:tc>
              <w:tc>
                <w:tcPr>
                  <w:tcW w:w="1284" w:type="dxa"/>
                </w:tcPr>
                <w:p w14:paraId="3EFEA55D" w14:textId="77777777" w:rsidR="00154434"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 xml:space="preserve">Hệ thống hiển thị thông báo đặt hàng thành công với tình </w:t>
                  </w:r>
                  <w:r>
                    <w:rPr>
                      <w:rFonts w:ascii="Open Sans" w:hAnsi="Open Sans" w:cs="Open Sans"/>
                      <w:color w:val="1B1B1B"/>
                      <w:szCs w:val="24"/>
                      <w:lang w:val="vi-VN"/>
                    </w:rPr>
                    <w:lastRenderedPageBreak/>
                    <w:t>trạng “Đã đặt”</w:t>
                  </w:r>
                </w:p>
              </w:tc>
              <w:tc>
                <w:tcPr>
                  <w:tcW w:w="0" w:type="auto"/>
                </w:tcPr>
                <w:p w14:paraId="4A1AC1D1" w14:textId="77777777" w:rsidR="00154434"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lastRenderedPageBreak/>
                    <w:t>Hiển thị thông báo “Đặt hàng thành công” với tình trạng “Đã đặt”</w:t>
                  </w:r>
                </w:p>
              </w:tc>
              <w:tc>
                <w:tcPr>
                  <w:tcW w:w="0" w:type="auto"/>
                </w:tcPr>
                <w:p w14:paraId="7F8A5161" w14:textId="77777777" w:rsidR="00154434" w:rsidRPr="0031231C" w:rsidRDefault="00154434" w:rsidP="00EF1B75">
                  <w:pPr>
                    <w:spacing w:before="240"/>
                    <w:rPr>
                      <w:rFonts w:ascii="Open Sans" w:hAnsi="Open Sans" w:cs="Open Sans"/>
                      <w:color w:val="1B1B1B"/>
                      <w:szCs w:val="24"/>
                    </w:rPr>
                  </w:pPr>
                </w:p>
              </w:tc>
              <w:tc>
                <w:tcPr>
                  <w:tcW w:w="0" w:type="auto"/>
                </w:tcPr>
                <w:p w14:paraId="7860EA00" w14:textId="77777777" w:rsidR="00154434" w:rsidRPr="0031231C" w:rsidRDefault="00154434" w:rsidP="00EF1B75">
                  <w:pPr>
                    <w:spacing w:before="240"/>
                    <w:rPr>
                      <w:rFonts w:ascii="Open Sans" w:hAnsi="Open Sans" w:cs="Open Sans"/>
                      <w:color w:val="1B1B1B"/>
                      <w:szCs w:val="24"/>
                    </w:rPr>
                  </w:pPr>
                </w:p>
              </w:tc>
            </w:tr>
            <w:tr w:rsidR="00154434" w:rsidRPr="005707B3" w14:paraId="6FDF15BD" w14:textId="77777777" w:rsidTr="00EF1B75">
              <w:tc>
                <w:tcPr>
                  <w:tcW w:w="0" w:type="auto"/>
                </w:tcPr>
                <w:p w14:paraId="0190AEB2" w14:textId="77777777" w:rsidR="00154434" w:rsidRPr="0031231C" w:rsidRDefault="00154434" w:rsidP="00EF1B75">
                  <w:pPr>
                    <w:spacing w:before="240"/>
                    <w:rPr>
                      <w:rFonts w:ascii="Open Sans" w:hAnsi="Open Sans" w:cs="Open Sans"/>
                      <w:color w:val="1B1B1B"/>
                      <w:szCs w:val="24"/>
                    </w:rPr>
                  </w:pPr>
                </w:p>
              </w:tc>
              <w:tc>
                <w:tcPr>
                  <w:tcW w:w="0" w:type="auto"/>
                </w:tcPr>
                <w:p w14:paraId="268A9BE9" w14:textId="77777777" w:rsidR="00154434" w:rsidRDefault="00154434" w:rsidP="00EF1B75">
                  <w:pPr>
                    <w:spacing w:before="240"/>
                    <w:rPr>
                      <w:rFonts w:ascii="Open Sans" w:hAnsi="Open Sans" w:cs="Open Sans"/>
                      <w:color w:val="1B1B1B"/>
                      <w:szCs w:val="24"/>
                      <w:lang w:val="vi-VN"/>
                    </w:rPr>
                  </w:pPr>
                </w:p>
              </w:tc>
              <w:tc>
                <w:tcPr>
                  <w:tcW w:w="749" w:type="dxa"/>
                </w:tcPr>
                <w:p w14:paraId="2E8C0ACB" w14:textId="77777777" w:rsidR="00154434" w:rsidRPr="0031231C" w:rsidRDefault="00154434" w:rsidP="00EF1B75">
                  <w:pPr>
                    <w:spacing w:before="240"/>
                    <w:rPr>
                      <w:rFonts w:ascii="Open Sans" w:hAnsi="Open Sans" w:cs="Open Sans"/>
                      <w:color w:val="1B1B1B"/>
                      <w:szCs w:val="24"/>
                    </w:rPr>
                  </w:pPr>
                </w:p>
              </w:tc>
              <w:tc>
                <w:tcPr>
                  <w:tcW w:w="1284" w:type="dxa"/>
                </w:tcPr>
                <w:p w14:paraId="4D86E839" w14:textId="77777777" w:rsidR="00154434" w:rsidRDefault="00154434" w:rsidP="00EF1B75">
                  <w:pPr>
                    <w:spacing w:before="240"/>
                    <w:rPr>
                      <w:rFonts w:ascii="Open Sans" w:hAnsi="Open Sans" w:cs="Open Sans"/>
                      <w:color w:val="1B1B1B"/>
                      <w:szCs w:val="24"/>
                      <w:lang w:val="vi-VN"/>
                    </w:rPr>
                  </w:pPr>
                </w:p>
              </w:tc>
              <w:tc>
                <w:tcPr>
                  <w:tcW w:w="0" w:type="auto"/>
                </w:tcPr>
                <w:p w14:paraId="4B87A610" w14:textId="77777777" w:rsidR="00154434" w:rsidRDefault="00154434" w:rsidP="00EF1B75">
                  <w:pPr>
                    <w:spacing w:before="240"/>
                    <w:rPr>
                      <w:rFonts w:ascii="Open Sans" w:hAnsi="Open Sans" w:cs="Open Sans"/>
                      <w:color w:val="1B1B1B"/>
                      <w:szCs w:val="24"/>
                      <w:lang w:val="vi-VN"/>
                    </w:rPr>
                  </w:pPr>
                </w:p>
              </w:tc>
              <w:tc>
                <w:tcPr>
                  <w:tcW w:w="0" w:type="auto"/>
                </w:tcPr>
                <w:p w14:paraId="2DFAA3C2" w14:textId="77777777" w:rsidR="00154434" w:rsidRPr="0031231C" w:rsidRDefault="00154434" w:rsidP="00EF1B75">
                  <w:pPr>
                    <w:spacing w:before="240"/>
                    <w:rPr>
                      <w:rFonts w:ascii="Open Sans" w:hAnsi="Open Sans" w:cs="Open Sans"/>
                      <w:color w:val="1B1B1B"/>
                      <w:szCs w:val="24"/>
                    </w:rPr>
                  </w:pPr>
                </w:p>
              </w:tc>
              <w:tc>
                <w:tcPr>
                  <w:tcW w:w="0" w:type="auto"/>
                </w:tcPr>
                <w:p w14:paraId="03690B31" w14:textId="77777777" w:rsidR="00154434" w:rsidRPr="0031231C" w:rsidRDefault="00154434" w:rsidP="00EF1B75">
                  <w:pPr>
                    <w:spacing w:before="240"/>
                    <w:rPr>
                      <w:rFonts w:ascii="Open Sans" w:hAnsi="Open Sans" w:cs="Open Sans"/>
                      <w:color w:val="1B1B1B"/>
                      <w:szCs w:val="24"/>
                    </w:rPr>
                  </w:pPr>
                </w:p>
              </w:tc>
            </w:tr>
          </w:tbl>
          <w:p w14:paraId="5C51E3AD" w14:textId="77777777" w:rsidR="00154434" w:rsidRPr="005707B3" w:rsidRDefault="00154434" w:rsidP="00EF1B75">
            <w:pPr>
              <w:spacing w:before="240" w:line="240" w:lineRule="auto"/>
              <w:rPr>
                <w:rFonts w:ascii="Open Sans" w:hAnsi="Open Sans" w:cs="Open Sans"/>
                <w:color w:val="1B1B1B"/>
                <w:szCs w:val="24"/>
              </w:rPr>
            </w:pPr>
          </w:p>
        </w:tc>
      </w:tr>
      <w:tr w:rsidR="00154434" w:rsidRPr="00BC0A1A" w14:paraId="51DF682E" w14:textId="77777777" w:rsidTr="00154434">
        <w:trPr>
          <w:divId w:val="1591501315"/>
        </w:trPr>
        <w:tc>
          <w:tcPr>
            <w:tcW w:w="0" w:type="auto"/>
            <w:shd w:val="clear" w:color="auto" w:fill="FFFFFF"/>
            <w:hideMark/>
          </w:tcPr>
          <w:p w14:paraId="0AB3B5E2" w14:textId="77777777" w:rsidR="00154434" w:rsidRPr="00836BBD"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lastRenderedPageBreak/>
              <w:t>11</w:t>
            </w:r>
          </w:p>
        </w:tc>
        <w:tc>
          <w:tcPr>
            <w:tcW w:w="5001" w:type="dxa"/>
            <w:shd w:val="clear" w:color="auto" w:fill="FFFFFF"/>
            <w:hideMark/>
          </w:tcPr>
          <w:p w14:paraId="2B556503"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Hậu điều kiện</w:t>
            </w:r>
          </w:p>
        </w:tc>
        <w:tc>
          <w:tcPr>
            <w:tcW w:w="4324" w:type="dxa"/>
            <w:shd w:val="clear" w:color="auto" w:fill="FFFFFF"/>
            <w:hideMark/>
          </w:tcPr>
          <w:p w14:paraId="0610E9A1" w14:textId="77777777" w:rsidR="00154434" w:rsidRPr="00BC0A1A"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 xml:space="preserve"> Hệ thống quay lại trang chủ của website</w:t>
            </w:r>
          </w:p>
        </w:tc>
      </w:tr>
    </w:tbl>
    <w:p w14:paraId="2D3572FE" w14:textId="77777777" w:rsidR="00154434" w:rsidRDefault="00154434" w:rsidP="00154434">
      <w:pPr>
        <w:divId w:val="1591501315"/>
      </w:pPr>
    </w:p>
    <w:p w14:paraId="5C2EE346" w14:textId="41485AB5" w:rsidR="00154434" w:rsidRDefault="00154434" w:rsidP="00154434">
      <w:pPr>
        <w:pStyle w:val="Heading3"/>
        <w:divId w:val="1591501315"/>
      </w:pPr>
      <w:bookmarkStart w:id="123" w:name="_Toc133168677"/>
      <w:r>
        <w:t>Thanh toán thất bại</w:t>
      </w:r>
      <w:bookmarkEnd w:id="123"/>
    </w:p>
    <w:p w14:paraId="768C0F81" w14:textId="77777777" w:rsidR="00154434" w:rsidRPr="00154434" w:rsidRDefault="00154434" w:rsidP="00154434">
      <w:pPr>
        <w:divId w:val="1591501315"/>
      </w:pPr>
    </w:p>
    <w:p w14:paraId="7BE4B5BA" w14:textId="4861D262" w:rsidR="00154434" w:rsidRPr="00154434" w:rsidRDefault="00154434" w:rsidP="00154434">
      <w:pPr>
        <w:divId w:val="1591501315"/>
        <w:rPr>
          <w:rFonts w:ascii="Times New Roman" w:hAnsi="Times New Roman"/>
          <w:szCs w:val="24"/>
        </w:rPr>
      </w:pPr>
      <w:r w:rsidRPr="00154434">
        <w:rPr>
          <w:rFonts w:ascii="Times New Roman" w:hAnsi="Times New Roman"/>
          <w:szCs w:val="24"/>
          <w:lang w:val="vi-VN"/>
        </w:rPr>
        <w:t>Thanh toán online thất bại</w:t>
      </w:r>
      <w:r w:rsidRPr="00154434">
        <w:rPr>
          <w:rFonts w:ascii="Times New Roman" w:hAnsi="Times New Roman"/>
          <w:szCs w:val="24"/>
        </w:rPr>
        <w:t xml:space="preserve"> (huỷ xác nhận thanh toán)</w:t>
      </w:r>
    </w:p>
    <w:tbl>
      <w:tblPr>
        <w:tblW w:w="96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5"/>
        <w:gridCol w:w="4998"/>
        <w:gridCol w:w="4319"/>
      </w:tblGrid>
      <w:tr w:rsidR="00154434" w:rsidRPr="0031231C" w14:paraId="4EE8D78F" w14:textId="77777777" w:rsidTr="00154434">
        <w:trPr>
          <w:divId w:val="1591501315"/>
        </w:trPr>
        <w:tc>
          <w:tcPr>
            <w:tcW w:w="0" w:type="auto"/>
            <w:shd w:val="clear" w:color="auto" w:fill="FFFFFF"/>
            <w:hideMark/>
          </w:tcPr>
          <w:p w14:paraId="101C9DDB"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1</w:t>
            </w:r>
          </w:p>
        </w:tc>
        <w:tc>
          <w:tcPr>
            <w:tcW w:w="5001" w:type="dxa"/>
            <w:shd w:val="clear" w:color="auto" w:fill="FFFFFF"/>
            <w:hideMark/>
          </w:tcPr>
          <w:p w14:paraId="34E082A5"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Test case ID</w:t>
            </w:r>
          </w:p>
        </w:tc>
        <w:tc>
          <w:tcPr>
            <w:tcW w:w="4324" w:type="dxa"/>
            <w:shd w:val="clear" w:color="auto" w:fill="FFFFFF"/>
            <w:hideMark/>
          </w:tcPr>
          <w:p w14:paraId="2400D49A"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TC-</w:t>
            </w:r>
            <w:r>
              <w:rPr>
                <w:rFonts w:ascii="Open Sans" w:hAnsi="Open Sans" w:cs="Open Sans"/>
                <w:color w:val="1B1B1B"/>
                <w:szCs w:val="24"/>
                <w:lang w:val="vi-VN"/>
              </w:rPr>
              <w:t>TT</w:t>
            </w:r>
            <w:r>
              <w:rPr>
                <w:rFonts w:ascii="Open Sans" w:hAnsi="Open Sans" w:cs="Open Sans"/>
                <w:color w:val="1B1B1B"/>
                <w:szCs w:val="24"/>
              </w:rPr>
              <w:t>-</w:t>
            </w:r>
            <w:r>
              <w:rPr>
                <w:rFonts w:ascii="Open Sans" w:hAnsi="Open Sans" w:cs="Open Sans"/>
                <w:color w:val="1B1B1B"/>
                <w:szCs w:val="24"/>
                <w:lang w:val="vi-VN"/>
              </w:rPr>
              <w:t>02</w:t>
            </w:r>
          </w:p>
        </w:tc>
      </w:tr>
      <w:tr w:rsidR="00154434" w:rsidRPr="00831654" w14:paraId="2B831FA6" w14:textId="77777777" w:rsidTr="00154434">
        <w:trPr>
          <w:divId w:val="1591501315"/>
        </w:trPr>
        <w:tc>
          <w:tcPr>
            <w:tcW w:w="0" w:type="auto"/>
            <w:shd w:val="clear" w:color="auto" w:fill="FFFFFF"/>
            <w:hideMark/>
          </w:tcPr>
          <w:p w14:paraId="55A26AF4"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2</w:t>
            </w:r>
          </w:p>
        </w:tc>
        <w:tc>
          <w:tcPr>
            <w:tcW w:w="5001" w:type="dxa"/>
            <w:shd w:val="clear" w:color="auto" w:fill="FFFFFF"/>
            <w:hideMark/>
          </w:tcPr>
          <w:p w14:paraId="52EE02F5"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Mức độ</w:t>
            </w:r>
          </w:p>
        </w:tc>
        <w:tc>
          <w:tcPr>
            <w:tcW w:w="4324" w:type="dxa"/>
            <w:shd w:val="clear" w:color="auto" w:fill="FFFFFF"/>
            <w:hideMark/>
          </w:tcPr>
          <w:p w14:paraId="0FF45590"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High</w:t>
            </w:r>
          </w:p>
        </w:tc>
      </w:tr>
      <w:tr w:rsidR="00154434" w:rsidRPr="00831654" w14:paraId="316B3E98" w14:textId="77777777" w:rsidTr="00154434">
        <w:trPr>
          <w:divId w:val="1591501315"/>
        </w:trPr>
        <w:tc>
          <w:tcPr>
            <w:tcW w:w="0" w:type="auto"/>
            <w:shd w:val="clear" w:color="auto" w:fill="FFFFFF"/>
            <w:hideMark/>
          </w:tcPr>
          <w:p w14:paraId="6061EED5"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3</w:t>
            </w:r>
          </w:p>
        </w:tc>
        <w:tc>
          <w:tcPr>
            <w:tcW w:w="5001" w:type="dxa"/>
            <w:shd w:val="clear" w:color="auto" w:fill="FFFFFF"/>
            <w:hideMark/>
          </w:tcPr>
          <w:p w14:paraId="28143ED1"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Người thiết kế test case</w:t>
            </w:r>
          </w:p>
        </w:tc>
        <w:tc>
          <w:tcPr>
            <w:tcW w:w="4324" w:type="dxa"/>
            <w:shd w:val="clear" w:color="auto" w:fill="FFFFFF"/>
            <w:hideMark/>
          </w:tcPr>
          <w:p w14:paraId="2BBA9ECF"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Nhóm 6</w:t>
            </w:r>
          </w:p>
        </w:tc>
      </w:tr>
      <w:tr w:rsidR="00154434" w:rsidRPr="0031231C" w14:paraId="7DE93812" w14:textId="77777777" w:rsidTr="00154434">
        <w:trPr>
          <w:divId w:val="1591501315"/>
        </w:trPr>
        <w:tc>
          <w:tcPr>
            <w:tcW w:w="0" w:type="auto"/>
            <w:shd w:val="clear" w:color="auto" w:fill="FFFFFF"/>
            <w:hideMark/>
          </w:tcPr>
          <w:p w14:paraId="7A4D2D6C"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4</w:t>
            </w:r>
          </w:p>
        </w:tc>
        <w:tc>
          <w:tcPr>
            <w:tcW w:w="5001" w:type="dxa"/>
            <w:shd w:val="clear" w:color="auto" w:fill="FFFFFF"/>
            <w:hideMark/>
          </w:tcPr>
          <w:p w14:paraId="7DD49120"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Ngày thiết kế test case</w:t>
            </w:r>
          </w:p>
        </w:tc>
        <w:tc>
          <w:tcPr>
            <w:tcW w:w="4324" w:type="dxa"/>
            <w:shd w:val="clear" w:color="auto" w:fill="FFFFFF"/>
            <w:hideMark/>
          </w:tcPr>
          <w:p w14:paraId="5ED0736E"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lang w:val="vi-VN"/>
              </w:rPr>
              <w:t>19</w:t>
            </w:r>
            <w:r w:rsidRPr="005707B3">
              <w:rPr>
                <w:rFonts w:ascii="Open Sans" w:hAnsi="Open Sans" w:cs="Open Sans"/>
                <w:color w:val="1B1B1B"/>
                <w:szCs w:val="24"/>
              </w:rPr>
              <w:t xml:space="preserve"> Apr 2023</w:t>
            </w:r>
          </w:p>
        </w:tc>
      </w:tr>
      <w:tr w:rsidR="00154434" w:rsidRPr="00831654" w14:paraId="379D3B07" w14:textId="77777777" w:rsidTr="00154434">
        <w:trPr>
          <w:divId w:val="1591501315"/>
        </w:trPr>
        <w:tc>
          <w:tcPr>
            <w:tcW w:w="0" w:type="auto"/>
            <w:shd w:val="clear" w:color="auto" w:fill="FFFFFF"/>
            <w:hideMark/>
          </w:tcPr>
          <w:p w14:paraId="77190711"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5</w:t>
            </w:r>
          </w:p>
        </w:tc>
        <w:tc>
          <w:tcPr>
            <w:tcW w:w="5001" w:type="dxa"/>
            <w:shd w:val="clear" w:color="auto" w:fill="FFFFFF"/>
            <w:hideMark/>
          </w:tcPr>
          <w:p w14:paraId="1631132F"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Người thực hiện test case</w:t>
            </w:r>
          </w:p>
        </w:tc>
        <w:tc>
          <w:tcPr>
            <w:tcW w:w="4324" w:type="dxa"/>
            <w:shd w:val="clear" w:color="auto" w:fill="FFFFFF"/>
            <w:hideMark/>
          </w:tcPr>
          <w:p w14:paraId="73B9BD39"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Trần Lê Phương Trân</w:t>
            </w:r>
          </w:p>
        </w:tc>
      </w:tr>
      <w:tr w:rsidR="00154434" w:rsidRPr="0031231C" w14:paraId="0D76FB62" w14:textId="77777777" w:rsidTr="00154434">
        <w:trPr>
          <w:divId w:val="1591501315"/>
        </w:trPr>
        <w:tc>
          <w:tcPr>
            <w:tcW w:w="0" w:type="auto"/>
            <w:shd w:val="clear" w:color="auto" w:fill="FFFFFF"/>
            <w:hideMark/>
          </w:tcPr>
          <w:p w14:paraId="25EE572F"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6</w:t>
            </w:r>
          </w:p>
        </w:tc>
        <w:tc>
          <w:tcPr>
            <w:tcW w:w="5001" w:type="dxa"/>
            <w:shd w:val="clear" w:color="auto" w:fill="FFFFFF"/>
            <w:hideMark/>
          </w:tcPr>
          <w:p w14:paraId="43935F2B"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Ngày thực hiện test case</w:t>
            </w:r>
          </w:p>
        </w:tc>
        <w:tc>
          <w:tcPr>
            <w:tcW w:w="4324" w:type="dxa"/>
            <w:shd w:val="clear" w:color="auto" w:fill="FFFFFF"/>
            <w:hideMark/>
          </w:tcPr>
          <w:p w14:paraId="07B6DE33"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lang w:val="vi-VN"/>
              </w:rPr>
              <w:t>20</w:t>
            </w:r>
            <w:r w:rsidRPr="005707B3">
              <w:rPr>
                <w:rFonts w:ascii="Open Sans" w:hAnsi="Open Sans" w:cs="Open Sans"/>
                <w:color w:val="1B1B1B"/>
                <w:szCs w:val="24"/>
              </w:rPr>
              <w:t xml:space="preserve"> Apr 2023</w:t>
            </w:r>
          </w:p>
        </w:tc>
      </w:tr>
      <w:tr w:rsidR="00154434" w:rsidRPr="00831654" w14:paraId="6F4EA299" w14:textId="77777777" w:rsidTr="00154434">
        <w:trPr>
          <w:divId w:val="1591501315"/>
        </w:trPr>
        <w:tc>
          <w:tcPr>
            <w:tcW w:w="0" w:type="auto"/>
            <w:shd w:val="clear" w:color="auto" w:fill="FFFFFF"/>
            <w:hideMark/>
          </w:tcPr>
          <w:p w14:paraId="2896A290"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7</w:t>
            </w:r>
          </w:p>
        </w:tc>
        <w:tc>
          <w:tcPr>
            <w:tcW w:w="5001" w:type="dxa"/>
            <w:shd w:val="clear" w:color="auto" w:fill="FFFFFF"/>
            <w:hideMark/>
          </w:tcPr>
          <w:p w14:paraId="35E73E7D"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Tên test case</w:t>
            </w:r>
          </w:p>
        </w:tc>
        <w:tc>
          <w:tcPr>
            <w:tcW w:w="4324" w:type="dxa"/>
            <w:shd w:val="clear" w:color="auto" w:fill="FFFFFF"/>
            <w:hideMark/>
          </w:tcPr>
          <w:p w14:paraId="03550287"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Thanh toán online thất bại</w:t>
            </w:r>
          </w:p>
        </w:tc>
      </w:tr>
      <w:tr w:rsidR="00154434" w:rsidRPr="00831654" w14:paraId="2347EC91" w14:textId="77777777" w:rsidTr="00154434">
        <w:trPr>
          <w:divId w:val="1591501315"/>
        </w:trPr>
        <w:tc>
          <w:tcPr>
            <w:tcW w:w="0" w:type="auto"/>
            <w:shd w:val="clear" w:color="auto" w:fill="FFFFFF"/>
            <w:hideMark/>
          </w:tcPr>
          <w:p w14:paraId="36C0B235"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8</w:t>
            </w:r>
          </w:p>
        </w:tc>
        <w:tc>
          <w:tcPr>
            <w:tcW w:w="5001" w:type="dxa"/>
            <w:shd w:val="clear" w:color="auto" w:fill="FFFFFF"/>
            <w:hideMark/>
          </w:tcPr>
          <w:p w14:paraId="198177F1"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Mô tả chi tiết</w:t>
            </w:r>
          </w:p>
        </w:tc>
        <w:tc>
          <w:tcPr>
            <w:tcW w:w="4324" w:type="dxa"/>
            <w:shd w:val="clear" w:color="auto" w:fill="FFFFFF"/>
            <w:hideMark/>
          </w:tcPr>
          <w:p w14:paraId="16E3267B"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Kiểm tra xem người dùng có thể hủy thanh toán đơn hàng online hay không</w:t>
            </w:r>
          </w:p>
        </w:tc>
      </w:tr>
      <w:tr w:rsidR="00154434" w:rsidRPr="00831654" w14:paraId="13277D76" w14:textId="77777777" w:rsidTr="00154434">
        <w:trPr>
          <w:divId w:val="1591501315"/>
        </w:trPr>
        <w:tc>
          <w:tcPr>
            <w:tcW w:w="0" w:type="auto"/>
            <w:shd w:val="clear" w:color="auto" w:fill="FFFFFF"/>
            <w:hideMark/>
          </w:tcPr>
          <w:p w14:paraId="194B2CC7"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9</w:t>
            </w:r>
          </w:p>
        </w:tc>
        <w:tc>
          <w:tcPr>
            <w:tcW w:w="5001" w:type="dxa"/>
            <w:shd w:val="clear" w:color="auto" w:fill="FFFFFF"/>
            <w:hideMark/>
          </w:tcPr>
          <w:p w14:paraId="74018750"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rPr>
              <w:t>Tiền điều kiện</w:t>
            </w:r>
          </w:p>
        </w:tc>
        <w:tc>
          <w:tcPr>
            <w:tcW w:w="4324" w:type="dxa"/>
            <w:shd w:val="clear" w:color="auto" w:fill="FFFFFF"/>
            <w:hideMark/>
          </w:tcPr>
          <w:p w14:paraId="79B0EAAA"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Đăng nhập thành công</w:t>
            </w:r>
          </w:p>
        </w:tc>
      </w:tr>
      <w:tr w:rsidR="00154434" w:rsidRPr="0031231C" w14:paraId="38135FEF" w14:textId="77777777" w:rsidTr="00154434">
        <w:trPr>
          <w:divId w:val="1591501315"/>
        </w:trPr>
        <w:tc>
          <w:tcPr>
            <w:tcW w:w="0" w:type="auto"/>
            <w:shd w:val="clear" w:color="auto" w:fill="FFFFFF"/>
            <w:hideMark/>
          </w:tcPr>
          <w:p w14:paraId="6D04DB86"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10</w:t>
            </w:r>
          </w:p>
        </w:tc>
        <w:tc>
          <w:tcPr>
            <w:tcW w:w="5001" w:type="dxa"/>
            <w:shd w:val="clear" w:color="auto" w:fill="FFFFFF"/>
            <w:hideMark/>
          </w:tcPr>
          <w:p w14:paraId="6E66A4B4"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Các bước thực hiện kiểm thử</w:t>
            </w:r>
          </w:p>
        </w:tc>
        <w:tc>
          <w:tcPr>
            <w:tcW w:w="4324" w:type="dxa"/>
            <w:shd w:val="clear" w:color="auto" w:fill="FFFFFF"/>
            <w:hideMark/>
          </w:tcPr>
          <w:p w14:paraId="72C9857F" w14:textId="77777777" w:rsidR="00154434" w:rsidRPr="0031231C" w:rsidRDefault="00154434" w:rsidP="00EF1B75">
            <w:pPr>
              <w:spacing w:before="240" w:line="240" w:lineRule="auto"/>
              <w:rPr>
                <w:rFonts w:ascii="Open Sans" w:hAnsi="Open Sans" w:cs="Open Sans"/>
                <w:color w:val="1B1B1B"/>
                <w:szCs w:val="24"/>
              </w:rPr>
            </w:pPr>
            <w:r w:rsidRPr="005707B3">
              <w:rPr>
                <w:rFonts w:ascii="Open Sans" w:hAnsi="Open Sans" w:cs="Open Sans"/>
                <w:color w:val="1B1B1B"/>
                <w:szCs w:val="24"/>
              </w:rPr>
              <w:t>(xem bảng bên dưới)</w:t>
            </w:r>
          </w:p>
        </w:tc>
      </w:tr>
      <w:tr w:rsidR="00154434" w:rsidRPr="005707B3" w14:paraId="1AB799BC" w14:textId="77777777" w:rsidTr="00154434">
        <w:trPr>
          <w:divId w:val="1591501315"/>
        </w:trPr>
        <w:tc>
          <w:tcPr>
            <w:tcW w:w="9622" w:type="dxa"/>
            <w:gridSpan w:val="3"/>
            <w:shd w:val="clear" w:color="auto" w:fill="AEAAAA" w:themeFill="background2" w:themeFillShade="BF"/>
          </w:tcPr>
          <w:tbl>
            <w:tblPr>
              <w:tblStyle w:val="TableGrid"/>
              <w:tblpPr w:leftFromText="180" w:rightFromText="180" w:vertAnchor="page" w:horzAnchor="margin" w:tblpY="1"/>
              <w:tblOverlap w:val="never"/>
              <w:tblW w:w="0" w:type="auto"/>
              <w:tblLook w:val="04A0" w:firstRow="1" w:lastRow="0" w:firstColumn="1" w:lastColumn="0" w:noHBand="0" w:noVBand="1"/>
            </w:tblPr>
            <w:tblGrid>
              <w:gridCol w:w="646"/>
              <w:gridCol w:w="2256"/>
              <w:gridCol w:w="1218"/>
              <w:gridCol w:w="1132"/>
              <w:gridCol w:w="1969"/>
              <w:gridCol w:w="1436"/>
              <w:gridCol w:w="925"/>
            </w:tblGrid>
            <w:tr w:rsidR="00154434" w:rsidRPr="005707B3" w14:paraId="371B712A" w14:textId="77777777" w:rsidTr="00EF1B75">
              <w:tc>
                <w:tcPr>
                  <w:tcW w:w="737" w:type="dxa"/>
                </w:tcPr>
                <w:p w14:paraId="5A5424F8" w14:textId="77777777" w:rsidR="00154434" w:rsidRPr="005707B3" w:rsidRDefault="00154434" w:rsidP="00EF1B75">
                  <w:pPr>
                    <w:spacing w:before="240"/>
                    <w:rPr>
                      <w:rFonts w:ascii="Open Sans" w:hAnsi="Open Sans" w:cs="Open Sans"/>
                      <w:color w:val="1B1B1B"/>
                      <w:szCs w:val="24"/>
                    </w:rPr>
                  </w:pPr>
                  <w:r>
                    <w:rPr>
                      <w:rFonts w:ascii="Open Sans" w:hAnsi="Open Sans" w:cs="Open Sans"/>
                      <w:b/>
                      <w:bCs/>
                      <w:color w:val="1B1B1B"/>
                      <w:szCs w:val="24"/>
                    </w:rPr>
                    <w:t>STT</w:t>
                  </w:r>
                </w:p>
              </w:tc>
              <w:tc>
                <w:tcPr>
                  <w:tcW w:w="1284" w:type="dxa"/>
                </w:tcPr>
                <w:p w14:paraId="691B336E" w14:textId="77777777" w:rsidR="00154434" w:rsidRPr="005707B3" w:rsidRDefault="00154434" w:rsidP="00EF1B75">
                  <w:pPr>
                    <w:spacing w:before="240"/>
                    <w:rPr>
                      <w:rFonts w:ascii="Open Sans" w:hAnsi="Open Sans" w:cs="Open Sans"/>
                      <w:color w:val="1B1B1B"/>
                      <w:szCs w:val="24"/>
                    </w:rPr>
                  </w:pPr>
                  <w:r>
                    <w:rPr>
                      <w:rFonts w:ascii="Open Sans" w:hAnsi="Open Sans" w:cs="Open Sans"/>
                      <w:b/>
                      <w:bCs/>
                      <w:color w:val="1B1B1B"/>
                      <w:szCs w:val="24"/>
                    </w:rPr>
                    <w:t>Bước thực hiện</w:t>
                  </w:r>
                </w:p>
              </w:tc>
              <w:tc>
                <w:tcPr>
                  <w:tcW w:w="3174" w:type="dxa"/>
                  <w:tcBorders>
                    <w:bottom w:val="nil"/>
                  </w:tcBorders>
                </w:tcPr>
                <w:p w14:paraId="5390EE08" w14:textId="77777777" w:rsidR="00154434" w:rsidRPr="005707B3" w:rsidRDefault="00154434" w:rsidP="00EF1B75">
                  <w:pPr>
                    <w:spacing w:before="240"/>
                    <w:rPr>
                      <w:rFonts w:ascii="Open Sans" w:hAnsi="Open Sans" w:cs="Open Sans"/>
                      <w:color w:val="1B1B1B"/>
                      <w:szCs w:val="24"/>
                    </w:rPr>
                  </w:pPr>
                  <w:r>
                    <w:rPr>
                      <w:rFonts w:ascii="Open Sans" w:hAnsi="Open Sans" w:cs="Open Sans"/>
                      <w:b/>
                      <w:bCs/>
                      <w:color w:val="1B1B1B"/>
                      <w:szCs w:val="24"/>
                    </w:rPr>
                    <w:t>Dữ liệu kiểm thử</w:t>
                  </w:r>
                </w:p>
              </w:tc>
              <w:tc>
                <w:tcPr>
                  <w:tcW w:w="1310" w:type="dxa"/>
                </w:tcPr>
                <w:p w14:paraId="7A089865" w14:textId="77777777" w:rsidR="00154434" w:rsidRPr="005707B3" w:rsidRDefault="00154434" w:rsidP="00EF1B75">
                  <w:pPr>
                    <w:spacing w:before="240"/>
                    <w:rPr>
                      <w:rFonts w:ascii="Open Sans" w:hAnsi="Open Sans" w:cs="Open Sans"/>
                      <w:color w:val="1B1B1B"/>
                      <w:szCs w:val="24"/>
                    </w:rPr>
                  </w:pPr>
                  <w:r>
                    <w:rPr>
                      <w:rFonts w:ascii="Open Sans" w:hAnsi="Open Sans" w:cs="Open Sans"/>
                      <w:b/>
                      <w:bCs/>
                      <w:color w:val="1B1B1B"/>
                      <w:szCs w:val="24"/>
                    </w:rPr>
                    <w:t>Kết quả mong đợi</w:t>
                  </w:r>
                </w:p>
              </w:tc>
              <w:tc>
                <w:tcPr>
                  <w:tcW w:w="1510" w:type="dxa"/>
                </w:tcPr>
                <w:p w14:paraId="36CB65AF" w14:textId="77777777" w:rsidR="00154434" w:rsidRPr="005707B3" w:rsidRDefault="00154434" w:rsidP="00EF1B75">
                  <w:pPr>
                    <w:spacing w:before="240"/>
                    <w:rPr>
                      <w:rFonts w:ascii="Open Sans" w:hAnsi="Open Sans" w:cs="Open Sans"/>
                      <w:color w:val="1B1B1B"/>
                      <w:szCs w:val="24"/>
                    </w:rPr>
                  </w:pPr>
                  <w:r>
                    <w:rPr>
                      <w:rFonts w:ascii="Open Sans" w:hAnsi="Open Sans" w:cs="Open Sans"/>
                      <w:b/>
                      <w:bCs/>
                      <w:color w:val="1B1B1B"/>
                      <w:szCs w:val="24"/>
                    </w:rPr>
                    <w:t>Kết quả thực tế</w:t>
                  </w:r>
                </w:p>
              </w:tc>
              <w:tc>
                <w:tcPr>
                  <w:tcW w:w="1417" w:type="dxa"/>
                </w:tcPr>
                <w:p w14:paraId="3408C251" w14:textId="77777777" w:rsidR="00154434" w:rsidRPr="005707B3" w:rsidRDefault="00154434" w:rsidP="00EF1B75">
                  <w:pPr>
                    <w:spacing w:before="240"/>
                    <w:rPr>
                      <w:rFonts w:ascii="Open Sans" w:hAnsi="Open Sans" w:cs="Open Sans"/>
                      <w:color w:val="1B1B1B"/>
                      <w:szCs w:val="24"/>
                    </w:rPr>
                  </w:pPr>
                  <w:r w:rsidRPr="005707B3">
                    <w:rPr>
                      <w:rFonts w:ascii="Open Sans" w:hAnsi="Open Sans" w:cs="Open Sans"/>
                      <w:b/>
                      <w:bCs/>
                      <w:color w:val="1B1B1B"/>
                      <w:szCs w:val="24"/>
                    </w:rPr>
                    <w:t>Status (Pass/Fail)</w:t>
                  </w:r>
                </w:p>
              </w:tc>
              <w:tc>
                <w:tcPr>
                  <w:tcW w:w="883" w:type="dxa"/>
                </w:tcPr>
                <w:p w14:paraId="4F136BCD" w14:textId="77777777" w:rsidR="00154434" w:rsidRPr="005707B3" w:rsidRDefault="00154434" w:rsidP="00EF1B75">
                  <w:pPr>
                    <w:spacing w:before="240"/>
                    <w:rPr>
                      <w:rFonts w:ascii="Open Sans" w:hAnsi="Open Sans" w:cs="Open Sans"/>
                      <w:color w:val="1B1B1B"/>
                      <w:szCs w:val="24"/>
                    </w:rPr>
                  </w:pPr>
                  <w:r w:rsidRPr="005707B3">
                    <w:rPr>
                      <w:rFonts w:ascii="Open Sans" w:hAnsi="Open Sans" w:cs="Open Sans"/>
                      <w:b/>
                      <w:bCs/>
                      <w:color w:val="1B1B1B"/>
                      <w:szCs w:val="24"/>
                    </w:rPr>
                    <w:t>Notes</w:t>
                  </w:r>
                </w:p>
              </w:tc>
            </w:tr>
            <w:tr w:rsidR="00154434" w:rsidRPr="005707B3" w14:paraId="1391763D" w14:textId="77777777" w:rsidTr="00EF1B75">
              <w:tc>
                <w:tcPr>
                  <w:tcW w:w="0" w:type="auto"/>
                  <w:hideMark/>
                </w:tcPr>
                <w:p w14:paraId="32D11BFE"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t>1</w:t>
                  </w:r>
                </w:p>
              </w:tc>
              <w:tc>
                <w:tcPr>
                  <w:tcW w:w="0" w:type="auto"/>
                  <w:hideMark/>
                </w:tcPr>
                <w:p w14:paraId="1B2BC0E8"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Sau khi xác nhận đặt hàng, người dùng chọn chức năng “Thanh toán”</w:t>
                  </w:r>
                </w:p>
              </w:tc>
              <w:tc>
                <w:tcPr>
                  <w:tcW w:w="3174" w:type="dxa"/>
                  <w:tcBorders>
                    <w:top w:val="nil"/>
                  </w:tcBorders>
                  <w:hideMark/>
                </w:tcPr>
                <w:p w14:paraId="789451C1" w14:textId="77777777" w:rsidR="00154434" w:rsidRPr="0031231C" w:rsidRDefault="00154434" w:rsidP="00EF1B75">
                  <w:pPr>
                    <w:spacing w:before="240"/>
                    <w:rPr>
                      <w:rFonts w:ascii="Open Sans" w:hAnsi="Open Sans" w:cs="Open Sans"/>
                      <w:color w:val="1B1B1B"/>
                      <w:szCs w:val="24"/>
                    </w:rPr>
                  </w:pPr>
                </w:p>
              </w:tc>
              <w:tc>
                <w:tcPr>
                  <w:tcW w:w="1310" w:type="dxa"/>
                  <w:hideMark/>
                </w:tcPr>
                <w:p w14:paraId="6D115245"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 xml:space="preserve">Hệ thống hiển thị các phương thức </w:t>
                  </w:r>
                  <w:r>
                    <w:rPr>
                      <w:rFonts w:ascii="Open Sans" w:hAnsi="Open Sans" w:cs="Open Sans"/>
                      <w:color w:val="1B1B1B"/>
                      <w:szCs w:val="24"/>
                      <w:lang w:val="vi-VN"/>
                    </w:rPr>
                    <w:lastRenderedPageBreak/>
                    <w:t>thanh toán đơn hàng</w:t>
                  </w:r>
                </w:p>
              </w:tc>
              <w:tc>
                <w:tcPr>
                  <w:tcW w:w="0" w:type="auto"/>
                  <w:hideMark/>
                </w:tcPr>
                <w:p w14:paraId="4C8E1654"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lastRenderedPageBreak/>
                    <w:t>Hiển thị các phương thức thanh toán đơn hàng đã đặt</w:t>
                  </w:r>
                </w:p>
              </w:tc>
              <w:tc>
                <w:tcPr>
                  <w:tcW w:w="0" w:type="auto"/>
                  <w:hideMark/>
                </w:tcPr>
                <w:p w14:paraId="01FB78B3"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275218E3" w14:textId="77777777" w:rsidR="00154434" w:rsidRPr="0031231C" w:rsidRDefault="00154434" w:rsidP="00EF1B75">
                  <w:pPr>
                    <w:spacing w:before="240"/>
                    <w:rPr>
                      <w:rFonts w:ascii="Open Sans" w:hAnsi="Open Sans" w:cs="Open Sans"/>
                      <w:color w:val="1B1B1B"/>
                      <w:szCs w:val="24"/>
                    </w:rPr>
                  </w:pPr>
                </w:p>
              </w:tc>
            </w:tr>
            <w:tr w:rsidR="00154434" w:rsidRPr="005707B3" w14:paraId="15A720C6" w14:textId="77777777" w:rsidTr="00EF1B75">
              <w:tc>
                <w:tcPr>
                  <w:tcW w:w="0" w:type="auto"/>
                  <w:hideMark/>
                </w:tcPr>
                <w:p w14:paraId="4E71CE5D"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t>2</w:t>
                  </w:r>
                </w:p>
              </w:tc>
              <w:tc>
                <w:tcPr>
                  <w:tcW w:w="0" w:type="auto"/>
                  <w:hideMark/>
                </w:tcPr>
                <w:p w14:paraId="7F069535"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Người dùng chọn phương thức thanh toán online</w:t>
                  </w:r>
                </w:p>
              </w:tc>
              <w:tc>
                <w:tcPr>
                  <w:tcW w:w="3174" w:type="dxa"/>
                  <w:hideMark/>
                </w:tcPr>
                <w:p w14:paraId="3A9700C6" w14:textId="77777777" w:rsidR="00154434" w:rsidRPr="0031231C" w:rsidRDefault="00154434" w:rsidP="00EF1B75">
                  <w:pPr>
                    <w:spacing w:before="240"/>
                    <w:rPr>
                      <w:rFonts w:ascii="Open Sans" w:hAnsi="Open Sans" w:cs="Open Sans"/>
                      <w:color w:val="1B1B1B"/>
                      <w:szCs w:val="24"/>
                    </w:rPr>
                  </w:pPr>
                </w:p>
              </w:tc>
              <w:tc>
                <w:tcPr>
                  <w:tcW w:w="1310" w:type="dxa"/>
                  <w:hideMark/>
                </w:tcPr>
                <w:p w14:paraId="4E0582C5"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Hệ thống gửi thông tin giá trị đơn hàng và yêu cầu người dùng nhập các thông tin thanh toán</w:t>
                  </w:r>
                </w:p>
              </w:tc>
              <w:tc>
                <w:tcPr>
                  <w:tcW w:w="0" w:type="auto"/>
                  <w:hideMark/>
                </w:tcPr>
                <w:p w14:paraId="4476AD69" w14:textId="77777777" w:rsidR="00154434" w:rsidRPr="00BC0A1A"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Hiển thị yêu cầu nhập các thông tin thanh toán</w:t>
                  </w:r>
                </w:p>
              </w:tc>
              <w:tc>
                <w:tcPr>
                  <w:tcW w:w="0" w:type="auto"/>
                  <w:hideMark/>
                </w:tcPr>
                <w:p w14:paraId="17E779ED"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263D3857" w14:textId="77777777" w:rsidR="00154434" w:rsidRPr="0031231C" w:rsidRDefault="00154434" w:rsidP="00EF1B75">
                  <w:pPr>
                    <w:spacing w:before="240"/>
                    <w:rPr>
                      <w:rFonts w:ascii="Open Sans" w:hAnsi="Open Sans" w:cs="Open Sans"/>
                      <w:color w:val="1B1B1B"/>
                      <w:szCs w:val="24"/>
                    </w:rPr>
                  </w:pPr>
                </w:p>
              </w:tc>
            </w:tr>
            <w:tr w:rsidR="00154434" w:rsidRPr="005707B3" w14:paraId="3DD1C718" w14:textId="77777777" w:rsidTr="00EF1B75">
              <w:tc>
                <w:tcPr>
                  <w:tcW w:w="0" w:type="auto"/>
                  <w:hideMark/>
                </w:tcPr>
                <w:p w14:paraId="47A10420"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t>3</w:t>
                  </w:r>
                </w:p>
              </w:tc>
              <w:tc>
                <w:tcPr>
                  <w:tcW w:w="0" w:type="auto"/>
                  <w:hideMark/>
                </w:tcPr>
                <w:p w14:paraId="0728224F" w14:textId="77777777" w:rsidR="00154434" w:rsidRPr="00BC0A1A"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 xml:space="preserve">Người dùng nhập các thông tin thanh toán </w:t>
                  </w:r>
                </w:p>
              </w:tc>
              <w:tc>
                <w:tcPr>
                  <w:tcW w:w="3174" w:type="dxa"/>
                  <w:hideMark/>
                </w:tcPr>
                <w:p w14:paraId="29B8ECA5" w14:textId="77777777" w:rsidR="00154434" w:rsidRPr="0031231C" w:rsidRDefault="00154434" w:rsidP="00EF1B75">
                  <w:pPr>
                    <w:spacing w:before="240"/>
                    <w:rPr>
                      <w:rFonts w:ascii="Open Sans" w:hAnsi="Open Sans" w:cs="Open Sans"/>
                      <w:color w:val="1B1B1B"/>
                      <w:szCs w:val="24"/>
                    </w:rPr>
                  </w:pPr>
                </w:p>
              </w:tc>
              <w:tc>
                <w:tcPr>
                  <w:tcW w:w="1310" w:type="dxa"/>
                  <w:hideMark/>
                </w:tcPr>
                <w:p w14:paraId="365B3568" w14:textId="77777777" w:rsidR="00154434" w:rsidRPr="00BC0A1A"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Hệ thống kiểm tra và thông báo tính hợp lệ của thông tin đã được nhập</w:t>
                  </w:r>
                </w:p>
              </w:tc>
              <w:tc>
                <w:tcPr>
                  <w:tcW w:w="0" w:type="auto"/>
                  <w:hideMark/>
                </w:tcPr>
                <w:p w14:paraId="641CAAD9" w14:textId="77777777" w:rsidR="00154434" w:rsidRPr="00BC0A1A"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Hiển thị thông báo “Thông tin hợp lệ”</w:t>
                  </w:r>
                </w:p>
              </w:tc>
              <w:tc>
                <w:tcPr>
                  <w:tcW w:w="0" w:type="auto"/>
                  <w:hideMark/>
                </w:tcPr>
                <w:p w14:paraId="3AD33F64"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5533C322" w14:textId="77777777" w:rsidR="00154434" w:rsidRPr="0031231C" w:rsidRDefault="00154434" w:rsidP="00EF1B75">
                  <w:pPr>
                    <w:spacing w:before="240"/>
                    <w:rPr>
                      <w:rFonts w:ascii="Open Sans" w:hAnsi="Open Sans" w:cs="Open Sans"/>
                      <w:color w:val="1B1B1B"/>
                      <w:szCs w:val="24"/>
                    </w:rPr>
                  </w:pPr>
                </w:p>
              </w:tc>
            </w:tr>
            <w:tr w:rsidR="00154434" w:rsidRPr="005707B3" w14:paraId="079E61C7" w14:textId="77777777" w:rsidTr="00EF1B75">
              <w:tc>
                <w:tcPr>
                  <w:tcW w:w="0" w:type="auto"/>
                  <w:hideMark/>
                </w:tcPr>
                <w:p w14:paraId="33CFB218"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t>4</w:t>
                  </w:r>
                </w:p>
              </w:tc>
              <w:tc>
                <w:tcPr>
                  <w:tcW w:w="0" w:type="auto"/>
                  <w:hideMark/>
                </w:tcPr>
                <w:p w14:paraId="41F01C68" w14:textId="77777777" w:rsidR="00154434" w:rsidRPr="00A944A4"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Người dùng thanh toán đơn hàng</w:t>
                  </w:r>
                </w:p>
              </w:tc>
              <w:tc>
                <w:tcPr>
                  <w:tcW w:w="3174" w:type="dxa"/>
                  <w:hideMark/>
                </w:tcPr>
                <w:p w14:paraId="337EABE1" w14:textId="77777777" w:rsidR="00154434" w:rsidRPr="0031231C" w:rsidRDefault="00154434" w:rsidP="00EF1B75">
                  <w:pPr>
                    <w:spacing w:before="240"/>
                    <w:rPr>
                      <w:rFonts w:ascii="Open Sans" w:hAnsi="Open Sans" w:cs="Open Sans"/>
                      <w:color w:val="1B1B1B"/>
                      <w:szCs w:val="24"/>
                    </w:rPr>
                  </w:pPr>
                </w:p>
              </w:tc>
              <w:tc>
                <w:tcPr>
                  <w:tcW w:w="1310" w:type="dxa"/>
                  <w:hideMark/>
                </w:tcPr>
                <w:p w14:paraId="1D94B85F" w14:textId="77777777" w:rsidR="00154434" w:rsidRPr="00A944A4"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 xml:space="preserve">Hệ thống xác nhận và gửi thông báo xác nhận thanh toán cho người dùng </w:t>
                  </w:r>
                </w:p>
              </w:tc>
              <w:tc>
                <w:tcPr>
                  <w:tcW w:w="0" w:type="auto"/>
                  <w:hideMark/>
                </w:tcPr>
                <w:p w14:paraId="6D71E1FC" w14:textId="77777777" w:rsidR="00154434" w:rsidRPr="00A944A4"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 xml:space="preserve">Gửi thông báo xác nhận qua số điện thoại </w:t>
                  </w:r>
                </w:p>
              </w:tc>
              <w:tc>
                <w:tcPr>
                  <w:tcW w:w="0" w:type="auto"/>
                  <w:hideMark/>
                </w:tcPr>
                <w:p w14:paraId="44F779B5"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6504E3A7" w14:textId="77777777" w:rsidR="00154434" w:rsidRPr="0031231C" w:rsidRDefault="00154434" w:rsidP="00EF1B75">
                  <w:pPr>
                    <w:spacing w:before="240"/>
                    <w:rPr>
                      <w:rFonts w:ascii="Times New Roman" w:hAnsi="Times New Roman"/>
                      <w:szCs w:val="24"/>
                    </w:rPr>
                  </w:pPr>
                </w:p>
              </w:tc>
            </w:tr>
            <w:tr w:rsidR="00154434" w:rsidRPr="005707B3" w14:paraId="1F83C89D" w14:textId="77777777" w:rsidTr="00EF1B75">
              <w:tc>
                <w:tcPr>
                  <w:tcW w:w="0" w:type="auto"/>
                </w:tcPr>
                <w:p w14:paraId="6219B62E" w14:textId="77777777" w:rsidR="00154434" w:rsidRDefault="00154434" w:rsidP="00EF1B75">
                  <w:pPr>
                    <w:spacing w:before="240"/>
                    <w:rPr>
                      <w:rFonts w:ascii="Open Sans" w:hAnsi="Open Sans" w:cs="Open Sans"/>
                      <w:color w:val="1B1B1B"/>
                      <w:szCs w:val="24"/>
                    </w:rPr>
                  </w:pPr>
                </w:p>
                <w:p w14:paraId="0F6EE6F8" w14:textId="77777777" w:rsidR="00154434" w:rsidRPr="0031231C" w:rsidRDefault="00154434" w:rsidP="00EF1B75">
                  <w:pPr>
                    <w:spacing w:before="240"/>
                    <w:rPr>
                      <w:rFonts w:ascii="Open Sans" w:hAnsi="Open Sans" w:cs="Open Sans"/>
                      <w:color w:val="1B1B1B"/>
                      <w:szCs w:val="24"/>
                    </w:rPr>
                  </w:pPr>
                  <w:r>
                    <w:rPr>
                      <w:rFonts w:ascii="Open Sans" w:hAnsi="Open Sans" w:cs="Open Sans"/>
                      <w:color w:val="1B1B1B"/>
                      <w:szCs w:val="24"/>
                      <w:lang w:val="vi-VN"/>
                    </w:rPr>
                    <w:t>5</w:t>
                  </w:r>
                </w:p>
              </w:tc>
              <w:tc>
                <w:tcPr>
                  <w:tcW w:w="0" w:type="auto"/>
                </w:tcPr>
                <w:p w14:paraId="2C9F6CEB" w14:textId="77777777" w:rsidR="00154434"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Người dùng hủy xác nhận thanh toán đơn hàng</w:t>
                  </w:r>
                </w:p>
              </w:tc>
              <w:tc>
                <w:tcPr>
                  <w:tcW w:w="3174" w:type="dxa"/>
                </w:tcPr>
                <w:p w14:paraId="7B224F61" w14:textId="77777777" w:rsidR="00154434" w:rsidRPr="0031231C" w:rsidRDefault="00154434" w:rsidP="00EF1B75">
                  <w:pPr>
                    <w:spacing w:before="240"/>
                    <w:rPr>
                      <w:rFonts w:ascii="Open Sans" w:hAnsi="Open Sans" w:cs="Open Sans"/>
                      <w:color w:val="1B1B1B"/>
                      <w:szCs w:val="24"/>
                    </w:rPr>
                  </w:pPr>
                </w:p>
              </w:tc>
              <w:tc>
                <w:tcPr>
                  <w:tcW w:w="1310" w:type="dxa"/>
                </w:tcPr>
                <w:p w14:paraId="6E4C3E89" w14:textId="77777777" w:rsidR="00154434"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 xml:space="preserve">Hệ thống hiển thị </w:t>
                  </w:r>
                  <w:r>
                    <w:rPr>
                      <w:rFonts w:ascii="Open Sans" w:hAnsi="Open Sans" w:cs="Open Sans"/>
                      <w:color w:val="1B1B1B"/>
                      <w:szCs w:val="24"/>
                      <w:lang w:val="vi-VN"/>
                    </w:rPr>
                    <w:lastRenderedPageBreak/>
                    <w:t>thông báo đặt hàng thất bại</w:t>
                  </w:r>
                </w:p>
              </w:tc>
              <w:tc>
                <w:tcPr>
                  <w:tcW w:w="0" w:type="auto"/>
                </w:tcPr>
                <w:p w14:paraId="7E08092C" w14:textId="77777777" w:rsidR="00154434"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lastRenderedPageBreak/>
                    <w:t>- Hiển thị thông báo “Đặt hàng thất bại”</w:t>
                  </w:r>
                </w:p>
                <w:p w14:paraId="1554E37C" w14:textId="77777777" w:rsidR="00154434" w:rsidRDefault="00154434" w:rsidP="00EF1B75">
                  <w:pPr>
                    <w:spacing w:before="240"/>
                    <w:rPr>
                      <w:rFonts w:ascii="Open Sans" w:hAnsi="Open Sans" w:cs="Open Sans"/>
                      <w:color w:val="1B1B1B"/>
                      <w:szCs w:val="24"/>
                      <w:lang w:val="vi-VN"/>
                    </w:rPr>
                  </w:pPr>
                </w:p>
              </w:tc>
              <w:tc>
                <w:tcPr>
                  <w:tcW w:w="0" w:type="auto"/>
                </w:tcPr>
                <w:p w14:paraId="74A7C151" w14:textId="77777777" w:rsidR="00154434" w:rsidRPr="0031231C" w:rsidRDefault="00154434" w:rsidP="00EF1B75">
                  <w:pPr>
                    <w:spacing w:before="240"/>
                    <w:rPr>
                      <w:rFonts w:ascii="Open Sans" w:hAnsi="Open Sans" w:cs="Open Sans"/>
                      <w:color w:val="1B1B1B"/>
                      <w:szCs w:val="24"/>
                    </w:rPr>
                  </w:pPr>
                  <w:r>
                    <w:rPr>
                      <w:rFonts w:ascii="Open Sans" w:hAnsi="Open Sans" w:cs="Open Sans"/>
                      <w:color w:val="1B1B1B"/>
                      <w:szCs w:val="24"/>
                      <w:lang w:val="vi-VN"/>
                    </w:rPr>
                    <w:lastRenderedPageBreak/>
                    <w:t>Pass</w:t>
                  </w:r>
                </w:p>
              </w:tc>
              <w:tc>
                <w:tcPr>
                  <w:tcW w:w="0" w:type="auto"/>
                </w:tcPr>
                <w:p w14:paraId="62B0463F" w14:textId="77777777" w:rsidR="00154434" w:rsidRPr="0031231C" w:rsidRDefault="00154434" w:rsidP="00EF1B75">
                  <w:pPr>
                    <w:spacing w:before="240"/>
                    <w:rPr>
                      <w:rFonts w:ascii="Times New Roman" w:hAnsi="Times New Roman"/>
                      <w:szCs w:val="24"/>
                    </w:rPr>
                  </w:pPr>
                </w:p>
              </w:tc>
            </w:tr>
          </w:tbl>
          <w:p w14:paraId="1DB3EDD4" w14:textId="77777777" w:rsidR="00154434" w:rsidRPr="005707B3" w:rsidRDefault="00154434" w:rsidP="00EF1B75">
            <w:pPr>
              <w:spacing w:before="240" w:line="240" w:lineRule="auto"/>
              <w:rPr>
                <w:rFonts w:ascii="Open Sans" w:hAnsi="Open Sans" w:cs="Open Sans"/>
                <w:color w:val="1B1B1B"/>
                <w:szCs w:val="24"/>
              </w:rPr>
            </w:pPr>
          </w:p>
        </w:tc>
      </w:tr>
      <w:tr w:rsidR="00154434" w:rsidRPr="00BC0A1A" w14:paraId="63985327" w14:textId="77777777" w:rsidTr="00154434">
        <w:trPr>
          <w:divId w:val="1591501315"/>
        </w:trPr>
        <w:tc>
          <w:tcPr>
            <w:tcW w:w="0" w:type="auto"/>
            <w:shd w:val="clear" w:color="auto" w:fill="FFFFFF"/>
            <w:hideMark/>
          </w:tcPr>
          <w:p w14:paraId="10919239" w14:textId="77777777" w:rsidR="00154434" w:rsidRPr="00836BBD"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lastRenderedPageBreak/>
              <w:t>11</w:t>
            </w:r>
          </w:p>
        </w:tc>
        <w:tc>
          <w:tcPr>
            <w:tcW w:w="5001" w:type="dxa"/>
            <w:shd w:val="clear" w:color="auto" w:fill="FFFFFF"/>
            <w:hideMark/>
          </w:tcPr>
          <w:p w14:paraId="3BA34EC7"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Hậu điều kiện</w:t>
            </w:r>
          </w:p>
        </w:tc>
        <w:tc>
          <w:tcPr>
            <w:tcW w:w="4324" w:type="dxa"/>
            <w:shd w:val="clear" w:color="auto" w:fill="FFFFFF"/>
            <w:hideMark/>
          </w:tcPr>
          <w:p w14:paraId="0311F95F" w14:textId="77777777" w:rsidR="00154434" w:rsidRPr="00BC0A1A"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 xml:space="preserve"> Hệ thống quay về giỏ hàng của người dùng</w:t>
            </w:r>
          </w:p>
        </w:tc>
      </w:tr>
    </w:tbl>
    <w:p w14:paraId="3BBFC24B" w14:textId="77777777" w:rsidR="00154434" w:rsidRDefault="00154434" w:rsidP="00154434">
      <w:pPr>
        <w:divId w:val="1591501315"/>
      </w:pPr>
    </w:p>
    <w:p w14:paraId="56F2EC29" w14:textId="0CC1895B" w:rsidR="00154434" w:rsidRDefault="00154434" w:rsidP="00154434">
      <w:pPr>
        <w:divId w:val="1591501315"/>
      </w:pPr>
      <w:r>
        <w:t>Thanh toán khi nhận hàng thất bại (huỷ xác nhận thanh toán)</w:t>
      </w:r>
    </w:p>
    <w:tbl>
      <w:tblPr>
        <w:tblW w:w="96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5"/>
        <w:gridCol w:w="4998"/>
        <w:gridCol w:w="4319"/>
      </w:tblGrid>
      <w:tr w:rsidR="00154434" w:rsidRPr="0031231C" w14:paraId="332642EE" w14:textId="77777777" w:rsidTr="00154434">
        <w:trPr>
          <w:divId w:val="1591501315"/>
        </w:trPr>
        <w:tc>
          <w:tcPr>
            <w:tcW w:w="0" w:type="auto"/>
            <w:shd w:val="clear" w:color="auto" w:fill="FFFFFF"/>
            <w:hideMark/>
          </w:tcPr>
          <w:p w14:paraId="68DD2082"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1</w:t>
            </w:r>
          </w:p>
        </w:tc>
        <w:tc>
          <w:tcPr>
            <w:tcW w:w="5001" w:type="dxa"/>
            <w:shd w:val="clear" w:color="auto" w:fill="FFFFFF"/>
            <w:hideMark/>
          </w:tcPr>
          <w:p w14:paraId="06351C55"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Test case ID</w:t>
            </w:r>
          </w:p>
        </w:tc>
        <w:tc>
          <w:tcPr>
            <w:tcW w:w="4324" w:type="dxa"/>
            <w:shd w:val="clear" w:color="auto" w:fill="FFFFFF"/>
            <w:hideMark/>
          </w:tcPr>
          <w:p w14:paraId="3E8C9B15"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TC-</w:t>
            </w:r>
            <w:r>
              <w:rPr>
                <w:rFonts w:ascii="Open Sans" w:hAnsi="Open Sans" w:cs="Open Sans"/>
                <w:color w:val="1B1B1B"/>
                <w:szCs w:val="24"/>
                <w:lang w:val="vi-VN"/>
              </w:rPr>
              <w:t>TT</w:t>
            </w:r>
            <w:r>
              <w:rPr>
                <w:rFonts w:ascii="Open Sans" w:hAnsi="Open Sans" w:cs="Open Sans"/>
                <w:color w:val="1B1B1B"/>
                <w:szCs w:val="24"/>
              </w:rPr>
              <w:t>-</w:t>
            </w:r>
            <w:r>
              <w:rPr>
                <w:rFonts w:ascii="Open Sans" w:hAnsi="Open Sans" w:cs="Open Sans"/>
                <w:color w:val="1B1B1B"/>
                <w:szCs w:val="24"/>
                <w:lang w:val="vi-VN"/>
              </w:rPr>
              <w:t>04</w:t>
            </w:r>
          </w:p>
        </w:tc>
      </w:tr>
      <w:tr w:rsidR="00154434" w:rsidRPr="00831654" w14:paraId="1A6B17D8" w14:textId="77777777" w:rsidTr="00154434">
        <w:trPr>
          <w:divId w:val="1591501315"/>
        </w:trPr>
        <w:tc>
          <w:tcPr>
            <w:tcW w:w="0" w:type="auto"/>
            <w:shd w:val="clear" w:color="auto" w:fill="FFFFFF"/>
            <w:hideMark/>
          </w:tcPr>
          <w:p w14:paraId="5DE2772E"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2</w:t>
            </w:r>
          </w:p>
        </w:tc>
        <w:tc>
          <w:tcPr>
            <w:tcW w:w="5001" w:type="dxa"/>
            <w:shd w:val="clear" w:color="auto" w:fill="FFFFFF"/>
            <w:hideMark/>
          </w:tcPr>
          <w:p w14:paraId="54030DEE"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Mức độ</w:t>
            </w:r>
          </w:p>
        </w:tc>
        <w:tc>
          <w:tcPr>
            <w:tcW w:w="4324" w:type="dxa"/>
            <w:shd w:val="clear" w:color="auto" w:fill="FFFFFF"/>
            <w:hideMark/>
          </w:tcPr>
          <w:p w14:paraId="143A44B9"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High</w:t>
            </w:r>
          </w:p>
        </w:tc>
      </w:tr>
      <w:tr w:rsidR="00154434" w:rsidRPr="00831654" w14:paraId="132D2108" w14:textId="77777777" w:rsidTr="00154434">
        <w:trPr>
          <w:divId w:val="1591501315"/>
        </w:trPr>
        <w:tc>
          <w:tcPr>
            <w:tcW w:w="0" w:type="auto"/>
            <w:shd w:val="clear" w:color="auto" w:fill="FFFFFF"/>
            <w:hideMark/>
          </w:tcPr>
          <w:p w14:paraId="197E7A82"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3</w:t>
            </w:r>
          </w:p>
        </w:tc>
        <w:tc>
          <w:tcPr>
            <w:tcW w:w="5001" w:type="dxa"/>
            <w:shd w:val="clear" w:color="auto" w:fill="FFFFFF"/>
            <w:hideMark/>
          </w:tcPr>
          <w:p w14:paraId="242E9A2E"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Người thiết kế test case</w:t>
            </w:r>
          </w:p>
        </w:tc>
        <w:tc>
          <w:tcPr>
            <w:tcW w:w="4324" w:type="dxa"/>
            <w:shd w:val="clear" w:color="auto" w:fill="FFFFFF"/>
            <w:hideMark/>
          </w:tcPr>
          <w:p w14:paraId="2ADD9F18"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Nhóm 6</w:t>
            </w:r>
          </w:p>
        </w:tc>
      </w:tr>
      <w:tr w:rsidR="00154434" w:rsidRPr="0031231C" w14:paraId="42030E7D" w14:textId="77777777" w:rsidTr="00154434">
        <w:trPr>
          <w:divId w:val="1591501315"/>
        </w:trPr>
        <w:tc>
          <w:tcPr>
            <w:tcW w:w="0" w:type="auto"/>
            <w:shd w:val="clear" w:color="auto" w:fill="FFFFFF"/>
            <w:hideMark/>
          </w:tcPr>
          <w:p w14:paraId="4558E40E"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4</w:t>
            </w:r>
          </w:p>
        </w:tc>
        <w:tc>
          <w:tcPr>
            <w:tcW w:w="5001" w:type="dxa"/>
            <w:shd w:val="clear" w:color="auto" w:fill="FFFFFF"/>
            <w:hideMark/>
          </w:tcPr>
          <w:p w14:paraId="7E31D71B"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Ngày thiết kế test case</w:t>
            </w:r>
          </w:p>
        </w:tc>
        <w:tc>
          <w:tcPr>
            <w:tcW w:w="4324" w:type="dxa"/>
            <w:shd w:val="clear" w:color="auto" w:fill="FFFFFF"/>
            <w:hideMark/>
          </w:tcPr>
          <w:p w14:paraId="591627D5"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lang w:val="vi-VN"/>
              </w:rPr>
              <w:t>19</w:t>
            </w:r>
            <w:r w:rsidRPr="005707B3">
              <w:rPr>
                <w:rFonts w:ascii="Open Sans" w:hAnsi="Open Sans" w:cs="Open Sans"/>
                <w:color w:val="1B1B1B"/>
                <w:szCs w:val="24"/>
              </w:rPr>
              <w:t xml:space="preserve"> Apr 2023</w:t>
            </w:r>
          </w:p>
        </w:tc>
      </w:tr>
      <w:tr w:rsidR="00154434" w:rsidRPr="00831654" w14:paraId="0C34D57F" w14:textId="77777777" w:rsidTr="00154434">
        <w:trPr>
          <w:divId w:val="1591501315"/>
        </w:trPr>
        <w:tc>
          <w:tcPr>
            <w:tcW w:w="0" w:type="auto"/>
            <w:shd w:val="clear" w:color="auto" w:fill="FFFFFF"/>
            <w:hideMark/>
          </w:tcPr>
          <w:p w14:paraId="0A4FB1C6"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5</w:t>
            </w:r>
          </w:p>
        </w:tc>
        <w:tc>
          <w:tcPr>
            <w:tcW w:w="5001" w:type="dxa"/>
            <w:shd w:val="clear" w:color="auto" w:fill="FFFFFF"/>
            <w:hideMark/>
          </w:tcPr>
          <w:p w14:paraId="2E639CAC"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Người thực hiện test case</w:t>
            </w:r>
          </w:p>
        </w:tc>
        <w:tc>
          <w:tcPr>
            <w:tcW w:w="4324" w:type="dxa"/>
            <w:shd w:val="clear" w:color="auto" w:fill="FFFFFF"/>
            <w:hideMark/>
          </w:tcPr>
          <w:p w14:paraId="3E7E3E9D"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Trần Lê Phương Trân</w:t>
            </w:r>
          </w:p>
        </w:tc>
      </w:tr>
      <w:tr w:rsidR="00154434" w:rsidRPr="0031231C" w14:paraId="2AA5BDF8" w14:textId="77777777" w:rsidTr="00154434">
        <w:trPr>
          <w:divId w:val="1591501315"/>
        </w:trPr>
        <w:tc>
          <w:tcPr>
            <w:tcW w:w="0" w:type="auto"/>
            <w:shd w:val="clear" w:color="auto" w:fill="FFFFFF"/>
            <w:hideMark/>
          </w:tcPr>
          <w:p w14:paraId="61EF0F0C"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6</w:t>
            </w:r>
          </w:p>
        </w:tc>
        <w:tc>
          <w:tcPr>
            <w:tcW w:w="5001" w:type="dxa"/>
            <w:shd w:val="clear" w:color="auto" w:fill="FFFFFF"/>
            <w:hideMark/>
          </w:tcPr>
          <w:p w14:paraId="2B213C1E"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Ngày thực hiện test case</w:t>
            </w:r>
          </w:p>
        </w:tc>
        <w:tc>
          <w:tcPr>
            <w:tcW w:w="4324" w:type="dxa"/>
            <w:shd w:val="clear" w:color="auto" w:fill="FFFFFF"/>
            <w:hideMark/>
          </w:tcPr>
          <w:p w14:paraId="350C0EEF"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lang w:val="vi-VN"/>
              </w:rPr>
              <w:t>20</w:t>
            </w:r>
            <w:r w:rsidRPr="005707B3">
              <w:rPr>
                <w:rFonts w:ascii="Open Sans" w:hAnsi="Open Sans" w:cs="Open Sans"/>
                <w:color w:val="1B1B1B"/>
                <w:szCs w:val="24"/>
              </w:rPr>
              <w:t xml:space="preserve"> Apr 2023</w:t>
            </w:r>
          </w:p>
        </w:tc>
      </w:tr>
      <w:tr w:rsidR="00154434" w:rsidRPr="00831654" w14:paraId="0DCCB635" w14:textId="77777777" w:rsidTr="00154434">
        <w:trPr>
          <w:divId w:val="1591501315"/>
        </w:trPr>
        <w:tc>
          <w:tcPr>
            <w:tcW w:w="0" w:type="auto"/>
            <w:shd w:val="clear" w:color="auto" w:fill="FFFFFF"/>
            <w:hideMark/>
          </w:tcPr>
          <w:p w14:paraId="33759016"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7</w:t>
            </w:r>
          </w:p>
        </w:tc>
        <w:tc>
          <w:tcPr>
            <w:tcW w:w="5001" w:type="dxa"/>
            <w:shd w:val="clear" w:color="auto" w:fill="FFFFFF"/>
            <w:hideMark/>
          </w:tcPr>
          <w:p w14:paraId="40257049"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Tên test case</w:t>
            </w:r>
          </w:p>
        </w:tc>
        <w:tc>
          <w:tcPr>
            <w:tcW w:w="4324" w:type="dxa"/>
            <w:shd w:val="clear" w:color="auto" w:fill="FFFFFF"/>
            <w:hideMark/>
          </w:tcPr>
          <w:p w14:paraId="7751879E"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Hủy xác nhận thanh toán “Thanh toán sau khi nhận hàng”</w:t>
            </w:r>
          </w:p>
        </w:tc>
      </w:tr>
      <w:tr w:rsidR="00154434" w:rsidRPr="00831654" w14:paraId="422E6A49" w14:textId="77777777" w:rsidTr="00154434">
        <w:trPr>
          <w:divId w:val="1591501315"/>
        </w:trPr>
        <w:tc>
          <w:tcPr>
            <w:tcW w:w="0" w:type="auto"/>
            <w:shd w:val="clear" w:color="auto" w:fill="FFFFFF"/>
            <w:hideMark/>
          </w:tcPr>
          <w:p w14:paraId="0176C1D6"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8</w:t>
            </w:r>
          </w:p>
        </w:tc>
        <w:tc>
          <w:tcPr>
            <w:tcW w:w="5001" w:type="dxa"/>
            <w:shd w:val="clear" w:color="auto" w:fill="FFFFFF"/>
            <w:hideMark/>
          </w:tcPr>
          <w:p w14:paraId="43F6D328"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Mô tả chi tiết</w:t>
            </w:r>
          </w:p>
        </w:tc>
        <w:tc>
          <w:tcPr>
            <w:tcW w:w="4324" w:type="dxa"/>
            <w:shd w:val="clear" w:color="auto" w:fill="FFFFFF"/>
            <w:hideMark/>
          </w:tcPr>
          <w:p w14:paraId="6F0F8A02"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Kiểm tra xem người dùng có thể hủy  phương thức thanh toán sau khi nhận hàng hay không</w:t>
            </w:r>
          </w:p>
        </w:tc>
      </w:tr>
      <w:tr w:rsidR="00154434" w:rsidRPr="00831654" w14:paraId="63F6C853" w14:textId="77777777" w:rsidTr="00154434">
        <w:trPr>
          <w:divId w:val="1591501315"/>
        </w:trPr>
        <w:tc>
          <w:tcPr>
            <w:tcW w:w="0" w:type="auto"/>
            <w:shd w:val="clear" w:color="auto" w:fill="FFFFFF"/>
            <w:hideMark/>
          </w:tcPr>
          <w:p w14:paraId="09B03A3B"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9</w:t>
            </w:r>
          </w:p>
        </w:tc>
        <w:tc>
          <w:tcPr>
            <w:tcW w:w="5001" w:type="dxa"/>
            <w:shd w:val="clear" w:color="auto" w:fill="FFFFFF"/>
            <w:hideMark/>
          </w:tcPr>
          <w:p w14:paraId="48B69664"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rPr>
              <w:t>Tiền điều kiện</w:t>
            </w:r>
          </w:p>
        </w:tc>
        <w:tc>
          <w:tcPr>
            <w:tcW w:w="4324" w:type="dxa"/>
            <w:shd w:val="clear" w:color="auto" w:fill="FFFFFF"/>
            <w:hideMark/>
          </w:tcPr>
          <w:p w14:paraId="1FB45392"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Đăng nhập thành công</w:t>
            </w:r>
          </w:p>
        </w:tc>
      </w:tr>
      <w:tr w:rsidR="00154434" w:rsidRPr="0031231C" w14:paraId="02255D91" w14:textId="77777777" w:rsidTr="00154434">
        <w:trPr>
          <w:divId w:val="1591501315"/>
        </w:trPr>
        <w:tc>
          <w:tcPr>
            <w:tcW w:w="0" w:type="auto"/>
            <w:shd w:val="clear" w:color="auto" w:fill="FFFFFF"/>
            <w:hideMark/>
          </w:tcPr>
          <w:p w14:paraId="0D701283"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10</w:t>
            </w:r>
          </w:p>
        </w:tc>
        <w:tc>
          <w:tcPr>
            <w:tcW w:w="5001" w:type="dxa"/>
            <w:shd w:val="clear" w:color="auto" w:fill="FFFFFF"/>
            <w:hideMark/>
          </w:tcPr>
          <w:p w14:paraId="1F82F6D2"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Các bước thực hiện kiểm thử</w:t>
            </w:r>
          </w:p>
        </w:tc>
        <w:tc>
          <w:tcPr>
            <w:tcW w:w="4324" w:type="dxa"/>
            <w:shd w:val="clear" w:color="auto" w:fill="FFFFFF"/>
            <w:hideMark/>
          </w:tcPr>
          <w:p w14:paraId="7E4397D9" w14:textId="77777777" w:rsidR="00154434" w:rsidRPr="0031231C" w:rsidRDefault="00154434" w:rsidP="00EF1B75">
            <w:pPr>
              <w:spacing w:before="240" w:line="240" w:lineRule="auto"/>
              <w:rPr>
                <w:rFonts w:ascii="Open Sans" w:hAnsi="Open Sans" w:cs="Open Sans"/>
                <w:color w:val="1B1B1B"/>
                <w:szCs w:val="24"/>
              </w:rPr>
            </w:pPr>
            <w:r w:rsidRPr="005707B3">
              <w:rPr>
                <w:rFonts w:ascii="Open Sans" w:hAnsi="Open Sans" w:cs="Open Sans"/>
                <w:color w:val="1B1B1B"/>
                <w:szCs w:val="24"/>
              </w:rPr>
              <w:t>(xem bảng bên dưới)</w:t>
            </w:r>
          </w:p>
        </w:tc>
      </w:tr>
      <w:tr w:rsidR="00154434" w:rsidRPr="005707B3" w14:paraId="28856C02" w14:textId="77777777" w:rsidTr="00154434">
        <w:trPr>
          <w:divId w:val="1591501315"/>
        </w:trPr>
        <w:tc>
          <w:tcPr>
            <w:tcW w:w="9622" w:type="dxa"/>
            <w:gridSpan w:val="3"/>
            <w:shd w:val="clear" w:color="auto" w:fill="AEAAAA" w:themeFill="background2" w:themeFillShade="BF"/>
          </w:tcPr>
          <w:tbl>
            <w:tblPr>
              <w:tblStyle w:val="TableGrid"/>
              <w:tblpPr w:leftFromText="180" w:rightFromText="180" w:vertAnchor="page" w:horzAnchor="margin" w:tblpY="1"/>
              <w:tblOverlap w:val="never"/>
              <w:tblW w:w="0" w:type="auto"/>
              <w:tblLook w:val="04A0" w:firstRow="1" w:lastRow="0" w:firstColumn="1" w:lastColumn="0" w:noHBand="0" w:noVBand="1"/>
            </w:tblPr>
            <w:tblGrid>
              <w:gridCol w:w="646"/>
              <w:gridCol w:w="2304"/>
              <w:gridCol w:w="816"/>
              <w:gridCol w:w="1129"/>
              <w:gridCol w:w="2326"/>
              <w:gridCol w:w="1436"/>
              <w:gridCol w:w="925"/>
            </w:tblGrid>
            <w:tr w:rsidR="00154434" w:rsidRPr="005707B3" w14:paraId="462965D4" w14:textId="77777777" w:rsidTr="00EF1B75">
              <w:tc>
                <w:tcPr>
                  <w:tcW w:w="737" w:type="dxa"/>
                </w:tcPr>
                <w:p w14:paraId="6E832F5B" w14:textId="77777777" w:rsidR="00154434" w:rsidRPr="005707B3" w:rsidRDefault="00154434" w:rsidP="00EF1B75">
                  <w:pPr>
                    <w:spacing w:before="240"/>
                    <w:rPr>
                      <w:rFonts w:ascii="Open Sans" w:hAnsi="Open Sans" w:cs="Open Sans"/>
                      <w:color w:val="1B1B1B"/>
                      <w:szCs w:val="24"/>
                    </w:rPr>
                  </w:pPr>
                  <w:r>
                    <w:rPr>
                      <w:rFonts w:ascii="Open Sans" w:hAnsi="Open Sans" w:cs="Open Sans"/>
                      <w:b/>
                      <w:bCs/>
                      <w:color w:val="1B1B1B"/>
                      <w:szCs w:val="24"/>
                    </w:rPr>
                    <w:t>STT</w:t>
                  </w:r>
                </w:p>
              </w:tc>
              <w:tc>
                <w:tcPr>
                  <w:tcW w:w="2276" w:type="dxa"/>
                </w:tcPr>
                <w:p w14:paraId="39BCB24B" w14:textId="77777777" w:rsidR="00154434" w:rsidRPr="005707B3" w:rsidRDefault="00154434" w:rsidP="00EF1B75">
                  <w:pPr>
                    <w:spacing w:before="240"/>
                    <w:rPr>
                      <w:rFonts w:ascii="Open Sans" w:hAnsi="Open Sans" w:cs="Open Sans"/>
                      <w:color w:val="1B1B1B"/>
                      <w:szCs w:val="24"/>
                    </w:rPr>
                  </w:pPr>
                  <w:r>
                    <w:rPr>
                      <w:rFonts w:ascii="Open Sans" w:hAnsi="Open Sans" w:cs="Open Sans"/>
                      <w:b/>
                      <w:bCs/>
                      <w:color w:val="1B1B1B"/>
                      <w:szCs w:val="24"/>
                    </w:rPr>
                    <w:t>Bước thực hiện</w:t>
                  </w:r>
                </w:p>
              </w:tc>
              <w:tc>
                <w:tcPr>
                  <w:tcW w:w="749" w:type="dxa"/>
                  <w:tcBorders>
                    <w:bottom w:val="nil"/>
                  </w:tcBorders>
                </w:tcPr>
                <w:p w14:paraId="1710B7F2" w14:textId="77777777" w:rsidR="00154434" w:rsidRPr="005707B3" w:rsidRDefault="00154434" w:rsidP="00EF1B75">
                  <w:pPr>
                    <w:spacing w:before="240"/>
                    <w:rPr>
                      <w:rFonts w:ascii="Open Sans" w:hAnsi="Open Sans" w:cs="Open Sans"/>
                      <w:color w:val="1B1B1B"/>
                      <w:szCs w:val="24"/>
                    </w:rPr>
                  </w:pPr>
                  <w:r>
                    <w:rPr>
                      <w:rFonts w:ascii="Open Sans" w:hAnsi="Open Sans" w:cs="Open Sans"/>
                      <w:b/>
                      <w:bCs/>
                      <w:color w:val="1B1B1B"/>
                      <w:szCs w:val="24"/>
                    </w:rPr>
                    <w:t>Dữ liệu kiểm thử</w:t>
                  </w:r>
                </w:p>
              </w:tc>
              <w:tc>
                <w:tcPr>
                  <w:tcW w:w="1284" w:type="dxa"/>
                </w:tcPr>
                <w:p w14:paraId="776D8A70" w14:textId="77777777" w:rsidR="00154434" w:rsidRPr="005707B3" w:rsidRDefault="00154434" w:rsidP="00EF1B75">
                  <w:pPr>
                    <w:spacing w:before="240"/>
                    <w:rPr>
                      <w:rFonts w:ascii="Open Sans" w:hAnsi="Open Sans" w:cs="Open Sans"/>
                      <w:color w:val="1B1B1B"/>
                      <w:szCs w:val="24"/>
                    </w:rPr>
                  </w:pPr>
                  <w:r>
                    <w:rPr>
                      <w:rFonts w:ascii="Open Sans" w:hAnsi="Open Sans" w:cs="Open Sans"/>
                      <w:b/>
                      <w:bCs/>
                      <w:color w:val="1B1B1B"/>
                      <w:szCs w:val="24"/>
                    </w:rPr>
                    <w:t>Kết quả mong đợi</w:t>
                  </w:r>
                </w:p>
              </w:tc>
              <w:tc>
                <w:tcPr>
                  <w:tcW w:w="2236" w:type="dxa"/>
                </w:tcPr>
                <w:p w14:paraId="4064EE7D" w14:textId="77777777" w:rsidR="00154434" w:rsidRPr="005707B3" w:rsidRDefault="00154434" w:rsidP="00EF1B75">
                  <w:pPr>
                    <w:spacing w:before="240"/>
                    <w:rPr>
                      <w:rFonts w:ascii="Open Sans" w:hAnsi="Open Sans" w:cs="Open Sans"/>
                      <w:color w:val="1B1B1B"/>
                      <w:szCs w:val="24"/>
                    </w:rPr>
                  </w:pPr>
                  <w:r>
                    <w:rPr>
                      <w:rFonts w:ascii="Open Sans" w:hAnsi="Open Sans" w:cs="Open Sans"/>
                      <w:b/>
                      <w:bCs/>
                      <w:color w:val="1B1B1B"/>
                      <w:szCs w:val="24"/>
                    </w:rPr>
                    <w:t>Kết quả thực tế</w:t>
                  </w:r>
                </w:p>
              </w:tc>
              <w:tc>
                <w:tcPr>
                  <w:tcW w:w="1417" w:type="dxa"/>
                </w:tcPr>
                <w:p w14:paraId="7B1DF85D" w14:textId="77777777" w:rsidR="00154434" w:rsidRPr="005707B3" w:rsidRDefault="00154434" w:rsidP="00EF1B75">
                  <w:pPr>
                    <w:spacing w:before="240"/>
                    <w:rPr>
                      <w:rFonts w:ascii="Open Sans" w:hAnsi="Open Sans" w:cs="Open Sans"/>
                      <w:color w:val="1B1B1B"/>
                      <w:szCs w:val="24"/>
                    </w:rPr>
                  </w:pPr>
                  <w:r w:rsidRPr="005707B3">
                    <w:rPr>
                      <w:rFonts w:ascii="Open Sans" w:hAnsi="Open Sans" w:cs="Open Sans"/>
                      <w:b/>
                      <w:bCs/>
                      <w:color w:val="1B1B1B"/>
                      <w:szCs w:val="24"/>
                    </w:rPr>
                    <w:t>Status (Pass/Fail)</w:t>
                  </w:r>
                </w:p>
              </w:tc>
              <w:tc>
                <w:tcPr>
                  <w:tcW w:w="883" w:type="dxa"/>
                </w:tcPr>
                <w:p w14:paraId="47CE0883" w14:textId="77777777" w:rsidR="00154434" w:rsidRPr="005707B3" w:rsidRDefault="00154434" w:rsidP="00EF1B75">
                  <w:pPr>
                    <w:spacing w:before="240"/>
                    <w:rPr>
                      <w:rFonts w:ascii="Open Sans" w:hAnsi="Open Sans" w:cs="Open Sans"/>
                      <w:color w:val="1B1B1B"/>
                      <w:szCs w:val="24"/>
                    </w:rPr>
                  </w:pPr>
                  <w:r w:rsidRPr="005707B3">
                    <w:rPr>
                      <w:rFonts w:ascii="Open Sans" w:hAnsi="Open Sans" w:cs="Open Sans"/>
                      <w:b/>
                      <w:bCs/>
                      <w:color w:val="1B1B1B"/>
                      <w:szCs w:val="24"/>
                    </w:rPr>
                    <w:t>Notes</w:t>
                  </w:r>
                </w:p>
              </w:tc>
            </w:tr>
            <w:tr w:rsidR="00154434" w:rsidRPr="005707B3" w14:paraId="68D1D622" w14:textId="77777777" w:rsidTr="00EF1B75">
              <w:tc>
                <w:tcPr>
                  <w:tcW w:w="0" w:type="auto"/>
                  <w:hideMark/>
                </w:tcPr>
                <w:p w14:paraId="3D34407F"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t>1</w:t>
                  </w:r>
                </w:p>
              </w:tc>
              <w:tc>
                <w:tcPr>
                  <w:tcW w:w="0" w:type="auto"/>
                  <w:hideMark/>
                </w:tcPr>
                <w:p w14:paraId="189B10BF"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Sau khi xác nhận đặt hàng, người dùng chọn chức năng “Thanh toán”</w:t>
                  </w:r>
                </w:p>
              </w:tc>
              <w:tc>
                <w:tcPr>
                  <w:tcW w:w="749" w:type="dxa"/>
                  <w:tcBorders>
                    <w:top w:val="nil"/>
                  </w:tcBorders>
                  <w:hideMark/>
                </w:tcPr>
                <w:p w14:paraId="0FDE233E" w14:textId="77777777" w:rsidR="00154434" w:rsidRPr="0031231C" w:rsidRDefault="00154434" w:rsidP="00EF1B75">
                  <w:pPr>
                    <w:spacing w:before="240"/>
                    <w:rPr>
                      <w:rFonts w:ascii="Open Sans" w:hAnsi="Open Sans" w:cs="Open Sans"/>
                      <w:color w:val="1B1B1B"/>
                      <w:szCs w:val="24"/>
                    </w:rPr>
                  </w:pPr>
                </w:p>
              </w:tc>
              <w:tc>
                <w:tcPr>
                  <w:tcW w:w="1284" w:type="dxa"/>
                  <w:hideMark/>
                </w:tcPr>
                <w:p w14:paraId="57FAA94F"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 xml:space="preserve">Hệ thống hiển thị các phương thức thanh </w:t>
                  </w:r>
                  <w:r>
                    <w:rPr>
                      <w:rFonts w:ascii="Open Sans" w:hAnsi="Open Sans" w:cs="Open Sans"/>
                      <w:color w:val="1B1B1B"/>
                      <w:szCs w:val="24"/>
                      <w:lang w:val="vi-VN"/>
                    </w:rPr>
                    <w:lastRenderedPageBreak/>
                    <w:t>toán đơn hàng</w:t>
                  </w:r>
                </w:p>
              </w:tc>
              <w:tc>
                <w:tcPr>
                  <w:tcW w:w="0" w:type="auto"/>
                  <w:hideMark/>
                </w:tcPr>
                <w:p w14:paraId="463E26D9"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lastRenderedPageBreak/>
                    <w:t>Hiển thị các phương thức thanh toán đơn hàng đã đặt</w:t>
                  </w:r>
                </w:p>
              </w:tc>
              <w:tc>
                <w:tcPr>
                  <w:tcW w:w="0" w:type="auto"/>
                  <w:hideMark/>
                </w:tcPr>
                <w:p w14:paraId="596522EE"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17F9E4F9" w14:textId="77777777" w:rsidR="00154434" w:rsidRPr="0031231C" w:rsidRDefault="00154434" w:rsidP="00EF1B75">
                  <w:pPr>
                    <w:spacing w:before="240"/>
                    <w:rPr>
                      <w:rFonts w:ascii="Open Sans" w:hAnsi="Open Sans" w:cs="Open Sans"/>
                      <w:color w:val="1B1B1B"/>
                      <w:szCs w:val="24"/>
                    </w:rPr>
                  </w:pPr>
                </w:p>
              </w:tc>
            </w:tr>
            <w:tr w:rsidR="00154434" w:rsidRPr="005707B3" w14:paraId="6E7C2CED" w14:textId="77777777" w:rsidTr="00EF1B75">
              <w:tc>
                <w:tcPr>
                  <w:tcW w:w="0" w:type="auto"/>
                  <w:hideMark/>
                </w:tcPr>
                <w:p w14:paraId="5510C099"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t>2</w:t>
                  </w:r>
                </w:p>
              </w:tc>
              <w:tc>
                <w:tcPr>
                  <w:tcW w:w="0" w:type="auto"/>
                  <w:hideMark/>
                </w:tcPr>
                <w:p w14:paraId="7EB99D26"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Người dùng chọn phương thức “Thanh toán sau khi nhận hàng”</w:t>
                  </w:r>
                </w:p>
              </w:tc>
              <w:tc>
                <w:tcPr>
                  <w:tcW w:w="749" w:type="dxa"/>
                  <w:hideMark/>
                </w:tcPr>
                <w:p w14:paraId="31CEA667" w14:textId="77777777" w:rsidR="00154434" w:rsidRPr="0031231C" w:rsidRDefault="00154434" w:rsidP="00EF1B75">
                  <w:pPr>
                    <w:spacing w:before="240"/>
                    <w:rPr>
                      <w:rFonts w:ascii="Open Sans" w:hAnsi="Open Sans" w:cs="Open Sans"/>
                      <w:color w:val="1B1B1B"/>
                      <w:szCs w:val="24"/>
                    </w:rPr>
                  </w:pPr>
                </w:p>
              </w:tc>
              <w:tc>
                <w:tcPr>
                  <w:tcW w:w="1284" w:type="dxa"/>
                  <w:hideMark/>
                </w:tcPr>
                <w:p w14:paraId="5FD290F6" w14:textId="77777777" w:rsidR="00154434"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Hệ thống xác nhận phương thức thanh toán</w:t>
                  </w:r>
                </w:p>
                <w:p w14:paraId="2C101B83"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Hệ thống quay lại giao diện đặt hàng</w:t>
                  </w:r>
                </w:p>
              </w:tc>
              <w:tc>
                <w:tcPr>
                  <w:tcW w:w="0" w:type="auto"/>
                  <w:hideMark/>
                </w:tcPr>
                <w:p w14:paraId="00FC4AE2" w14:textId="77777777" w:rsidR="00154434"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-Hệ thống xác nhận phương thức “Thanh toán sau khi nhận hàng”</w:t>
                  </w:r>
                </w:p>
                <w:p w14:paraId="69D16EDB" w14:textId="77777777" w:rsidR="00154434" w:rsidRPr="00BC0A1A"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-Hệ thống quay lại giao diện đặt hàng để người dùng tiếp tục đặt hàng</w:t>
                  </w:r>
                </w:p>
              </w:tc>
              <w:tc>
                <w:tcPr>
                  <w:tcW w:w="0" w:type="auto"/>
                  <w:hideMark/>
                </w:tcPr>
                <w:p w14:paraId="2296AE97"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09B48C6F" w14:textId="77777777" w:rsidR="00154434" w:rsidRPr="0031231C" w:rsidRDefault="00154434" w:rsidP="00EF1B75">
                  <w:pPr>
                    <w:spacing w:before="240"/>
                    <w:rPr>
                      <w:rFonts w:ascii="Open Sans" w:hAnsi="Open Sans" w:cs="Open Sans"/>
                      <w:color w:val="1B1B1B"/>
                      <w:szCs w:val="24"/>
                    </w:rPr>
                  </w:pPr>
                </w:p>
              </w:tc>
            </w:tr>
            <w:tr w:rsidR="00154434" w:rsidRPr="005707B3" w14:paraId="22EE75A6" w14:textId="77777777" w:rsidTr="00EF1B75">
              <w:tc>
                <w:tcPr>
                  <w:tcW w:w="0" w:type="auto"/>
                </w:tcPr>
                <w:p w14:paraId="2CD47F8D" w14:textId="77777777" w:rsidR="00154434" w:rsidRPr="0031231C" w:rsidRDefault="00154434" w:rsidP="00EF1B75">
                  <w:pPr>
                    <w:spacing w:before="240"/>
                    <w:rPr>
                      <w:rFonts w:ascii="Open Sans" w:hAnsi="Open Sans" w:cs="Open Sans"/>
                      <w:color w:val="1B1B1B"/>
                      <w:szCs w:val="24"/>
                    </w:rPr>
                  </w:pPr>
                  <w:r>
                    <w:rPr>
                      <w:rFonts w:ascii="Open Sans" w:hAnsi="Open Sans" w:cs="Open Sans"/>
                      <w:color w:val="1B1B1B"/>
                      <w:szCs w:val="24"/>
                      <w:lang w:val="vi-VN"/>
                    </w:rPr>
                    <w:t>3</w:t>
                  </w:r>
                </w:p>
              </w:tc>
              <w:tc>
                <w:tcPr>
                  <w:tcW w:w="0" w:type="auto"/>
                </w:tcPr>
                <w:p w14:paraId="6F2E1D03" w14:textId="77777777" w:rsidR="00154434"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Người dùng chọn các ưu đãi được áp dụng cho đơn hàng (nếu có)</w:t>
                  </w:r>
                </w:p>
              </w:tc>
              <w:tc>
                <w:tcPr>
                  <w:tcW w:w="749" w:type="dxa"/>
                </w:tcPr>
                <w:p w14:paraId="571BDF4B" w14:textId="77777777" w:rsidR="00154434" w:rsidRPr="0031231C" w:rsidRDefault="00154434" w:rsidP="00EF1B75">
                  <w:pPr>
                    <w:spacing w:before="240"/>
                    <w:rPr>
                      <w:rFonts w:ascii="Open Sans" w:hAnsi="Open Sans" w:cs="Open Sans"/>
                      <w:color w:val="1B1B1B"/>
                      <w:szCs w:val="24"/>
                    </w:rPr>
                  </w:pPr>
                </w:p>
              </w:tc>
              <w:tc>
                <w:tcPr>
                  <w:tcW w:w="1284" w:type="dxa"/>
                </w:tcPr>
                <w:p w14:paraId="63522CF7" w14:textId="77777777" w:rsidR="00154434"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Hệ thống hiển thị lại giá tiền sau khi áp dụng các ưu đãi</w:t>
                  </w:r>
                </w:p>
              </w:tc>
              <w:tc>
                <w:tcPr>
                  <w:tcW w:w="0" w:type="auto"/>
                </w:tcPr>
                <w:p w14:paraId="6293EF12" w14:textId="77777777" w:rsidR="00154434"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Như mong đợi</w:t>
                  </w:r>
                </w:p>
              </w:tc>
              <w:tc>
                <w:tcPr>
                  <w:tcW w:w="0" w:type="auto"/>
                </w:tcPr>
                <w:p w14:paraId="60478298" w14:textId="77777777" w:rsidR="00154434" w:rsidRPr="0031231C" w:rsidRDefault="00154434" w:rsidP="00EF1B75">
                  <w:pPr>
                    <w:spacing w:before="240"/>
                    <w:rPr>
                      <w:rFonts w:ascii="Open Sans" w:hAnsi="Open Sans" w:cs="Open Sans"/>
                      <w:color w:val="1B1B1B"/>
                      <w:szCs w:val="24"/>
                    </w:rPr>
                  </w:pPr>
                  <w:r>
                    <w:rPr>
                      <w:rFonts w:ascii="Open Sans" w:hAnsi="Open Sans" w:cs="Open Sans"/>
                      <w:color w:val="1B1B1B"/>
                      <w:szCs w:val="24"/>
                      <w:lang w:val="vi-VN"/>
                    </w:rPr>
                    <w:t>Pass</w:t>
                  </w:r>
                </w:p>
              </w:tc>
              <w:tc>
                <w:tcPr>
                  <w:tcW w:w="0" w:type="auto"/>
                </w:tcPr>
                <w:p w14:paraId="3269E121" w14:textId="77777777" w:rsidR="00154434" w:rsidRPr="0031231C" w:rsidRDefault="00154434" w:rsidP="00EF1B75">
                  <w:pPr>
                    <w:spacing w:before="240"/>
                    <w:rPr>
                      <w:rFonts w:ascii="Open Sans" w:hAnsi="Open Sans" w:cs="Open Sans"/>
                      <w:color w:val="1B1B1B"/>
                      <w:szCs w:val="24"/>
                    </w:rPr>
                  </w:pPr>
                </w:p>
              </w:tc>
            </w:tr>
            <w:tr w:rsidR="00154434" w:rsidRPr="005707B3" w14:paraId="0A4FE583" w14:textId="77777777" w:rsidTr="00EF1B75">
              <w:tc>
                <w:tcPr>
                  <w:tcW w:w="0" w:type="auto"/>
                </w:tcPr>
                <w:p w14:paraId="31241FCC" w14:textId="77777777" w:rsidR="00154434" w:rsidRPr="0031231C" w:rsidRDefault="00154434" w:rsidP="00EF1B75">
                  <w:pPr>
                    <w:spacing w:before="240"/>
                    <w:rPr>
                      <w:rFonts w:ascii="Open Sans" w:hAnsi="Open Sans" w:cs="Open Sans"/>
                      <w:color w:val="1B1B1B"/>
                      <w:szCs w:val="24"/>
                    </w:rPr>
                  </w:pPr>
                  <w:r>
                    <w:rPr>
                      <w:rFonts w:ascii="Open Sans" w:hAnsi="Open Sans" w:cs="Open Sans"/>
                      <w:color w:val="1B1B1B"/>
                      <w:szCs w:val="24"/>
                      <w:lang w:val="vi-VN"/>
                    </w:rPr>
                    <w:t>4</w:t>
                  </w:r>
                </w:p>
              </w:tc>
              <w:tc>
                <w:tcPr>
                  <w:tcW w:w="0" w:type="auto"/>
                </w:tcPr>
                <w:p w14:paraId="51E49B51" w14:textId="77777777" w:rsidR="00154434"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Người dùng hủy xác nhận đặt hàng</w:t>
                  </w:r>
                </w:p>
              </w:tc>
              <w:tc>
                <w:tcPr>
                  <w:tcW w:w="749" w:type="dxa"/>
                </w:tcPr>
                <w:p w14:paraId="4A2753D5" w14:textId="77777777" w:rsidR="00154434" w:rsidRPr="0031231C" w:rsidRDefault="00154434" w:rsidP="00EF1B75">
                  <w:pPr>
                    <w:spacing w:before="240"/>
                    <w:rPr>
                      <w:rFonts w:ascii="Open Sans" w:hAnsi="Open Sans" w:cs="Open Sans"/>
                      <w:color w:val="1B1B1B"/>
                      <w:szCs w:val="24"/>
                    </w:rPr>
                  </w:pPr>
                </w:p>
              </w:tc>
              <w:tc>
                <w:tcPr>
                  <w:tcW w:w="1284" w:type="dxa"/>
                </w:tcPr>
                <w:p w14:paraId="61C7F150" w14:textId="77777777" w:rsidR="00154434"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Hệ thống hiển thị thông báo đặt hàng thất bại</w:t>
                  </w:r>
                </w:p>
              </w:tc>
              <w:tc>
                <w:tcPr>
                  <w:tcW w:w="0" w:type="auto"/>
                </w:tcPr>
                <w:p w14:paraId="4E816939" w14:textId="77777777" w:rsidR="00154434"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Hiển thị thông báo “Đặt hàng thất bại”</w:t>
                  </w:r>
                </w:p>
              </w:tc>
              <w:tc>
                <w:tcPr>
                  <w:tcW w:w="0" w:type="auto"/>
                </w:tcPr>
                <w:p w14:paraId="55AE7D68" w14:textId="77777777" w:rsidR="00154434" w:rsidRPr="0031231C" w:rsidRDefault="00154434" w:rsidP="00EF1B75">
                  <w:pPr>
                    <w:spacing w:before="240"/>
                    <w:rPr>
                      <w:rFonts w:ascii="Open Sans" w:hAnsi="Open Sans" w:cs="Open Sans"/>
                      <w:color w:val="1B1B1B"/>
                      <w:szCs w:val="24"/>
                    </w:rPr>
                  </w:pPr>
                </w:p>
              </w:tc>
              <w:tc>
                <w:tcPr>
                  <w:tcW w:w="0" w:type="auto"/>
                </w:tcPr>
                <w:p w14:paraId="220DE67C" w14:textId="77777777" w:rsidR="00154434" w:rsidRPr="0031231C" w:rsidRDefault="00154434" w:rsidP="00EF1B75">
                  <w:pPr>
                    <w:spacing w:before="240"/>
                    <w:rPr>
                      <w:rFonts w:ascii="Open Sans" w:hAnsi="Open Sans" w:cs="Open Sans"/>
                      <w:color w:val="1B1B1B"/>
                      <w:szCs w:val="24"/>
                    </w:rPr>
                  </w:pPr>
                </w:p>
              </w:tc>
            </w:tr>
            <w:tr w:rsidR="00154434" w:rsidRPr="005707B3" w14:paraId="7AFAF9FD" w14:textId="77777777" w:rsidTr="00EF1B75">
              <w:tc>
                <w:tcPr>
                  <w:tcW w:w="0" w:type="auto"/>
                </w:tcPr>
                <w:p w14:paraId="36248A7D" w14:textId="77777777" w:rsidR="00154434" w:rsidRPr="0031231C" w:rsidRDefault="00154434" w:rsidP="00EF1B75">
                  <w:pPr>
                    <w:spacing w:before="240"/>
                    <w:rPr>
                      <w:rFonts w:ascii="Open Sans" w:hAnsi="Open Sans" w:cs="Open Sans"/>
                      <w:color w:val="1B1B1B"/>
                      <w:szCs w:val="24"/>
                    </w:rPr>
                  </w:pPr>
                </w:p>
              </w:tc>
              <w:tc>
                <w:tcPr>
                  <w:tcW w:w="0" w:type="auto"/>
                </w:tcPr>
                <w:p w14:paraId="32E1A438" w14:textId="77777777" w:rsidR="00154434" w:rsidRDefault="00154434" w:rsidP="00EF1B75">
                  <w:pPr>
                    <w:spacing w:before="240"/>
                    <w:rPr>
                      <w:rFonts w:ascii="Open Sans" w:hAnsi="Open Sans" w:cs="Open Sans"/>
                      <w:color w:val="1B1B1B"/>
                      <w:szCs w:val="24"/>
                      <w:lang w:val="vi-VN"/>
                    </w:rPr>
                  </w:pPr>
                </w:p>
              </w:tc>
              <w:tc>
                <w:tcPr>
                  <w:tcW w:w="749" w:type="dxa"/>
                </w:tcPr>
                <w:p w14:paraId="1565C4C6" w14:textId="77777777" w:rsidR="00154434" w:rsidRPr="0031231C" w:rsidRDefault="00154434" w:rsidP="00EF1B75">
                  <w:pPr>
                    <w:spacing w:before="240"/>
                    <w:rPr>
                      <w:rFonts w:ascii="Open Sans" w:hAnsi="Open Sans" w:cs="Open Sans"/>
                      <w:color w:val="1B1B1B"/>
                      <w:szCs w:val="24"/>
                    </w:rPr>
                  </w:pPr>
                </w:p>
              </w:tc>
              <w:tc>
                <w:tcPr>
                  <w:tcW w:w="1284" w:type="dxa"/>
                </w:tcPr>
                <w:p w14:paraId="7C3A9DE4" w14:textId="77777777" w:rsidR="00154434" w:rsidRDefault="00154434" w:rsidP="00EF1B75">
                  <w:pPr>
                    <w:spacing w:before="240"/>
                    <w:rPr>
                      <w:rFonts w:ascii="Open Sans" w:hAnsi="Open Sans" w:cs="Open Sans"/>
                      <w:color w:val="1B1B1B"/>
                      <w:szCs w:val="24"/>
                      <w:lang w:val="vi-VN"/>
                    </w:rPr>
                  </w:pPr>
                </w:p>
              </w:tc>
              <w:tc>
                <w:tcPr>
                  <w:tcW w:w="0" w:type="auto"/>
                </w:tcPr>
                <w:p w14:paraId="6FC83C58" w14:textId="77777777" w:rsidR="00154434" w:rsidRDefault="00154434" w:rsidP="00EF1B75">
                  <w:pPr>
                    <w:spacing w:before="240"/>
                    <w:rPr>
                      <w:rFonts w:ascii="Open Sans" w:hAnsi="Open Sans" w:cs="Open Sans"/>
                      <w:color w:val="1B1B1B"/>
                      <w:szCs w:val="24"/>
                      <w:lang w:val="vi-VN"/>
                    </w:rPr>
                  </w:pPr>
                </w:p>
              </w:tc>
              <w:tc>
                <w:tcPr>
                  <w:tcW w:w="0" w:type="auto"/>
                </w:tcPr>
                <w:p w14:paraId="6FBFFA5F" w14:textId="77777777" w:rsidR="00154434" w:rsidRPr="0031231C" w:rsidRDefault="00154434" w:rsidP="00EF1B75">
                  <w:pPr>
                    <w:spacing w:before="240"/>
                    <w:rPr>
                      <w:rFonts w:ascii="Open Sans" w:hAnsi="Open Sans" w:cs="Open Sans"/>
                      <w:color w:val="1B1B1B"/>
                      <w:szCs w:val="24"/>
                    </w:rPr>
                  </w:pPr>
                </w:p>
              </w:tc>
              <w:tc>
                <w:tcPr>
                  <w:tcW w:w="0" w:type="auto"/>
                </w:tcPr>
                <w:p w14:paraId="32F4F8D6" w14:textId="77777777" w:rsidR="00154434" w:rsidRPr="0031231C" w:rsidRDefault="00154434" w:rsidP="00EF1B75">
                  <w:pPr>
                    <w:spacing w:before="240"/>
                    <w:rPr>
                      <w:rFonts w:ascii="Open Sans" w:hAnsi="Open Sans" w:cs="Open Sans"/>
                      <w:color w:val="1B1B1B"/>
                      <w:szCs w:val="24"/>
                    </w:rPr>
                  </w:pPr>
                </w:p>
              </w:tc>
            </w:tr>
          </w:tbl>
          <w:p w14:paraId="09554D5C" w14:textId="77777777" w:rsidR="00154434" w:rsidRPr="005707B3" w:rsidRDefault="00154434" w:rsidP="00EF1B75">
            <w:pPr>
              <w:spacing w:before="240" w:line="240" w:lineRule="auto"/>
              <w:rPr>
                <w:rFonts w:ascii="Open Sans" w:hAnsi="Open Sans" w:cs="Open Sans"/>
                <w:color w:val="1B1B1B"/>
                <w:szCs w:val="24"/>
              </w:rPr>
            </w:pPr>
          </w:p>
        </w:tc>
      </w:tr>
      <w:tr w:rsidR="00154434" w:rsidRPr="00BC0A1A" w14:paraId="3C8A0CC4" w14:textId="77777777" w:rsidTr="00154434">
        <w:trPr>
          <w:divId w:val="1591501315"/>
        </w:trPr>
        <w:tc>
          <w:tcPr>
            <w:tcW w:w="0" w:type="auto"/>
            <w:shd w:val="clear" w:color="auto" w:fill="FFFFFF"/>
            <w:hideMark/>
          </w:tcPr>
          <w:p w14:paraId="218D5B4D" w14:textId="77777777" w:rsidR="00154434" w:rsidRPr="00836BBD"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lastRenderedPageBreak/>
              <w:t>11</w:t>
            </w:r>
          </w:p>
        </w:tc>
        <w:tc>
          <w:tcPr>
            <w:tcW w:w="5001" w:type="dxa"/>
            <w:shd w:val="clear" w:color="auto" w:fill="FFFFFF"/>
            <w:hideMark/>
          </w:tcPr>
          <w:p w14:paraId="46F452E4"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Hậu điều kiện</w:t>
            </w:r>
          </w:p>
        </w:tc>
        <w:tc>
          <w:tcPr>
            <w:tcW w:w="4324" w:type="dxa"/>
            <w:shd w:val="clear" w:color="auto" w:fill="FFFFFF"/>
            <w:hideMark/>
          </w:tcPr>
          <w:p w14:paraId="261CDE54" w14:textId="77777777" w:rsidR="00154434" w:rsidRPr="00BC0A1A"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 xml:space="preserve"> Hệ thống quay lại giỏ hàng của người dùng</w:t>
            </w:r>
          </w:p>
        </w:tc>
      </w:tr>
    </w:tbl>
    <w:p w14:paraId="7B78D274" w14:textId="77777777" w:rsidR="00154434" w:rsidRDefault="00154434" w:rsidP="00154434">
      <w:pPr>
        <w:divId w:val="1591501315"/>
      </w:pPr>
    </w:p>
    <w:p w14:paraId="4370420C" w14:textId="27A5D6F8" w:rsidR="00154434" w:rsidRDefault="00154434" w:rsidP="00154434">
      <w:pPr>
        <w:pStyle w:val="Heading3"/>
        <w:divId w:val="1591501315"/>
      </w:pPr>
      <w:bookmarkStart w:id="124" w:name="_Toc133168678"/>
      <w:r>
        <w:t>Hoàn tiền (liên kết với chức năng huỷ mua hàng và trả hàng hoá)</w:t>
      </w:r>
      <w:bookmarkEnd w:id="124"/>
    </w:p>
    <w:p w14:paraId="243CC927" w14:textId="77777777" w:rsidR="00154434" w:rsidRPr="00154434" w:rsidRDefault="00154434" w:rsidP="00154434">
      <w:pPr>
        <w:divId w:val="1591501315"/>
      </w:pPr>
    </w:p>
    <w:p w14:paraId="3D452F85" w14:textId="014A8150" w:rsidR="00154434" w:rsidRPr="00154434" w:rsidRDefault="00154434" w:rsidP="00154434">
      <w:pPr>
        <w:divId w:val="1591501315"/>
        <w:rPr>
          <w:rFonts w:ascii="Times New Roman" w:hAnsi="Times New Roman"/>
          <w:szCs w:val="24"/>
          <w:lang w:val="vi-VN"/>
        </w:rPr>
      </w:pPr>
      <w:r w:rsidRPr="00154434">
        <w:rPr>
          <w:rFonts w:ascii="Times New Roman" w:hAnsi="Times New Roman"/>
          <w:szCs w:val="24"/>
          <w:lang w:val="vi-VN"/>
        </w:rPr>
        <w:t xml:space="preserve">Hoàn tiền </w:t>
      </w:r>
      <w:r>
        <w:rPr>
          <w:rFonts w:ascii="Times New Roman" w:hAnsi="Times New Roman"/>
          <w:szCs w:val="24"/>
        </w:rPr>
        <w:t xml:space="preserve">thành công </w:t>
      </w:r>
      <w:r w:rsidRPr="00154434">
        <w:rPr>
          <w:rFonts w:ascii="Times New Roman" w:hAnsi="Times New Roman"/>
          <w:szCs w:val="24"/>
          <w:lang w:val="vi-VN"/>
        </w:rPr>
        <w:t>(Liên kết với chức năng “Hủy đơn hàng”)</w:t>
      </w:r>
    </w:p>
    <w:tbl>
      <w:tblPr>
        <w:tblW w:w="96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5"/>
        <w:gridCol w:w="4998"/>
        <w:gridCol w:w="4319"/>
      </w:tblGrid>
      <w:tr w:rsidR="00154434" w:rsidRPr="0031231C" w14:paraId="76AB2163" w14:textId="77777777" w:rsidTr="00154434">
        <w:trPr>
          <w:divId w:val="1591501315"/>
        </w:trPr>
        <w:tc>
          <w:tcPr>
            <w:tcW w:w="0" w:type="auto"/>
            <w:shd w:val="clear" w:color="auto" w:fill="FFFFFF"/>
            <w:hideMark/>
          </w:tcPr>
          <w:p w14:paraId="223CE63F"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1</w:t>
            </w:r>
          </w:p>
        </w:tc>
        <w:tc>
          <w:tcPr>
            <w:tcW w:w="5001" w:type="dxa"/>
            <w:shd w:val="clear" w:color="auto" w:fill="FFFFFF"/>
            <w:hideMark/>
          </w:tcPr>
          <w:p w14:paraId="1559CC11"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Test case ID</w:t>
            </w:r>
          </w:p>
        </w:tc>
        <w:tc>
          <w:tcPr>
            <w:tcW w:w="4324" w:type="dxa"/>
            <w:shd w:val="clear" w:color="auto" w:fill="FFFFFF"/>
            <w:hideMark/>
          </w:tcPr>
          <w:p w14:paraId="30F65F19"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TC-</w:t>
            </w:r>
            <w:r>
              <w:rPr>
                <w:rFonts w:ascii="Open Sans" w:hAnsi="Open Sans" w:cs="Open Sans"/>
                <w:color w:val="1B1B1B"/>
                <w:szCs w:val="24"/>
                <w:lang w:val="vi-VN"/>
              </w:rPr>
              <w:t>TT</w:t>
            </w:r>
            <w:r>
              <w:rPr>
                <w:rFonts w:ascii="Open Sans" w:hAnsi="Open Sans" w:cs="Open Sans"/>
                <w:color w:val="1B1B1B"/>
                <w:szCs w:val="24"/>
              </w:rPr>
              <w:t>-</w:t>
            </w:r>
            <w:r>
              <w:rPr>
                <w:rFonts w:ascii="Open Sans" w:hAnsi="Open Sans" w:cs="Open Sans"/>
                <w:color w:val="1B1B1B"/>
                <w:szCs w:val="24"/>
                <w:lang w:val="vi-VN"/>
              </w:rPr>
              <w:t>05</w:t>
            </w:r>
          </w:p>
        </w:tc>
      </w:tr>
      <w:tr w:rsidR="00154434" w:rsidRPr="00831654" w14:paraId="3FE5E233" w14:textId="77777777" w:rsidTr="00154434">
        <w:trPr>
          <w:divId w:val="1591501315"/>
        </w:trPr>
        <w:tc>
          <w:tcPr>
            <w:tcW w:w="0" w:type="auto"/>
            <w:shd w:val="clear" w:color="auto" w:fill="FFFFFF"/>
            <w:hideMark/>
          </w:tcPr>
          <w:p w14:paraId="1E2CD4F8"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lastRenderedPageBreak/>
              <w:t>2</w:t>
            </w:r>
          </w:p>
        </w:tc>
        <w:tc>
          <w:tcPr>
            <w:tcW w:w="5001" w:type="dxa"/>
            <w:shd w:val="clear" w:color="auto" w:fill="FFFFFF"/>
            <w:hideMark/>
          </w:tcPr>
          <w:p w14:paraId="38F2E744"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Mức độ</w:t>
            </w:r>
          </w:p>
        </w:tc>
        <w:tc>
          <w:tcPr>
            <w:tcW w:w="4324" w:type="dxa"/>
            <w:shd w:val="clear" w:color="auto" w:fill="FFFFFF"/>
            <w:hideMark/>
          </w:tcPr>
          <w:p w14:paraId="599EE5E2"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Medium</w:t>
            </w:r>
          </w:p>
        </w:tc>
      </w:tr>
      <w:tr w:rsidR="00154434" w:rsidRPr="00831654" w14:paraId="25D79B31" w14:textId="77777777" w:rsidTr="00154434">
        <w:trPr>
          <w:divId w:val="1591501315"/>
        </w:trPr>
        <w:tc>
          <w:tcPr>
            <w:tcW w:w="0" w:type="auto"/>
            <w:shd w:val="clear" w:color="auto" w:fill="FFFFFF"/>
            <w:hideMark/>
          </w:tcPr>
          <w:p w14:paraId="712382DC"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3</w:t>
            </w:r>
          </w:p>
        </w:tc>
        <w:tc>
          <w:tcPr>
            <w:tcW w:w="5001" w:type="dxa"/>
            <w:shd w:val="clear" w:color="auto" w:fill="FFFFFF"/>
            <w:hideMark/>
          </w:tcPr>
          <w:p w14:paraId="7A6024EF"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Người thiết kế test case</w:t>
            </w:r>
          </w:p>
        </w:tc>
        <w:tc>
          <w:tcPr>
            <w:tcW w:w="4324" w:type="dxa"/>
            <w:shd w:val="clear" w:color="auto" w:fill="FFFFFF"/>
            <w:hideMark/>
          </w:tcPr>
          <w:p w14:paraId="5575DE22"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Nhóm 6</w:t>
            </w:r>
          </w:p>
        </w:tc>
      </w:tr>
      <w:tr w:rsidR="00154434" w:rsidRPr="0031231C" w14:paraId="0354EC77" w14:textId="77777777" w:rsidTr="00154434">
        <w:trPr>
          <w:divId w:val="1591501315"/>
        </w:trPr>
        <w:tc>
          <w:tcPr>
            <w:tcW w:w="0" w:type="auto"/>
            <w:shd w:val="clear" w:color="auto" w:fill="FFFFFF"/>
            <w:hideMark/>
          </w:tcPr>
          <w:p w14:paraId="5B695C4C"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4</w:t>
            </w:r>
          </w:p>
        </w:tc>
        <w:tc>
          <w:tcPr>
            <w:tcW w:w="5001" w:type="dxa"/>
            <w:shd w:val="clear" w:color="auto" w:fill="FFFFFF"/>
            <w:hideMark/>
          </w:tcPr>
          <w:p w14:paraId="7406C3F8"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Ngày thiết kế test case</w:t>
            </w:r>
          </w:p>
        </w:tc>
        <w:tc>
          <w:tcPr>
            <w:tcW w:w="4324" w:type="dxa"/>
            <w:shd w:val="clear" w:color="auto" w:fill="FFFFFF"/>
            <w:hideMark/>
          </w:tcPr>
          <w:p w14:paraId="429904AB"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lang w:val="vi-VN"/>
              </w:rPr>
              <w:t>19</w:t>
            </w:r>
            <w:r w:rsidRPr="005707B3">
              <w:rPr>
                <w:rFonts w:ascii="Open Sans" w:hAnsi="Open Sans" w:cs="Open Sans"/>
                <w:color w:val="1B1B1B"/>
                <w:szCs w:val="24"/>
              </w:rPr>
              <w:t xml:space="preserve"> Apr 2023</w:t>
            </w:r>
          </w:p>
        </w:tc>
      </w:tr>
      <w:tr w:rsidR="00154434" w:rsidRPr="00831654" w14:paraId="4D0A3373" w14:textId="77777777" w:rsidTr="00154434">
        <w:trPr>
          <w:divId w:val="1591501315"/>
        </w:trPr>
        <w:tc>
          <w:tcPr>
            <w:tcW w:w="0" w:type="auto"/>
            <w:shd w:val="clear" w:color="auto" w:fill="FFFFFF"/>
            <w:hideMark/>
          </w:tcPr>
          <w:p w14:paraId="6C004AA0"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5</w:t>
            </w:r>
          </w:p>
        </w:tc>
        <w:tc>
          <w:tcPr>
            <w:tcW w:w="5001" w:type="dxa"/>
            <w:shd w:val="clear" w:color="auto" w:fill="FFFFFF"/>
            <w:hideMark/>
          </w:tcPr>
          <w:p w14:paraId="623BBB36"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Người thực hiện test case</w:t>
            </w:r>
          </w:p>
        </w:tc>
        <w:tc>
          <w:tcPr>
            <w:tcW w:w="4324" w:type="dxa"/>
            <w:shd w:val="clear" w:color="auto" w:fill="FFFFFF"/>
            <w:hideMark/>
          </w:tcPr>
          <w:p w14:paraId="2889E45B"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Trần Lê Phương Trân</w:t>
            </w:r>
          </w:p>
        </w:tc>
      </w:tr>
      <w:tr w:rsidR="00154434" w:rsidRPr="0031231C" w14:paraId="1F224476" w14:textId="77777777" w:rsidTr="00154434">
        <w:trPr>
          <w:divId w:val="1591501315"/>
        </w:trPr>
        <w:tc>
          <w:tcPr>
            <w:tcW w:w="0" w:type="auto"/>
            <w:shd w:val="clear" w:color="auto" w:fill="FFFFFF"/>
            <w:hideMark/>
          </w:tcPr>
          <w:p w14:paraId="1B64AC0E"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6</w:t>
            </w:r>
          </w:p>
        </w:tc>
        <w:tc>
          <w:tcPr>
            <w:tcW w:w="5001" w:type="dxa"/>
            <w:shd w:val="clear" w:color="auto" w:fill="FFFFFF"/>
            <w:hideMark/>
          </w:tcPr>
          <w:p w14:paraId="0029506F"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Ngày thực hiện test case</w:t>
            </w:r>
          </w:p>
        </w:tc>
        <w:tc>
          <w:tcPr>
            <w:tcW w:w="4324" w:type="dxa"/>
            <w:shd w:val="clear" w:color="auto" w:fill="FFFFFF"/>
            <w:hideMark/>
          </w:tcPr>
          <w:p w14:paraId="4BFF6068"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lang w:val="vi-VN"/>
              </w:rPr>
              <w:t>20</w:t>
            </w:r>
            <w:r w:rsidRPr="005707B3">
              <w:rPr>
                <w:rFonts w:ascii="Open Sans" w:hAnsi="Open Sans" w:cs="Open Sans"/>
                <w:color w:val="1B1B1B"/>
                <w:szCs w:val="24"/>
              </w:rPr>
              <w:t xml:space="preserve"> Apr 2023</w:t>
            </w:r>
          </w:p>
        </w:tc>
      </w:tr>
      <w:tr w:rsidR="00154434" w:rsidRPr="00831654" w14:paraId="225F2113" w14:textId="77777777" w:rsidTr="00154434">
        <w:trPr>
          <w:divId w:val="1591501315"/>
        </w:trPr>
        <w:tc>
          <w:tcPr>
            <w:tcW w:w="0" w:type="auto"/>
            <w:shd w:val="clear" w:color="auto" w:fill="FFFFFF"/>
            <w:hideMark/>
          </w:tcPr>
          <w:p w14:paraId="00A91A18"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7</w:t>
            </w:r>
          </w:p>
        </w:tc>
        <w:tc>
          <w:tcPr>
            <w:tcW w:w="5001" w:type="dxa"/>
            <w:shd w:val="clear" w:color="auto" w:fill="FFFFFF"/>
            <w:hideMark/>
          </w:tcPr>
          <w:p w14:paraId="725AB92C"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Tên test case</w:t>
            </w:r>
          </w:p>
        </w:tc>
        <w:tc>
          <w:tcPr>
            <w:tcW w:w="4324" w:type="dxa"/>
            <w:shd w:val="clear" w:color="auto" w:fill="FFFFFF"/>
            <w:hideMark/>
          </w:tcPr>
          <w:p w14:paraId="1D7EBE81"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Hoàn tiền</w:t>
            </w:r>
          </w:p>
        </w:tc>
      </w:tr>
      <w:tr w:rsidR="00154434" w:rsidRPr="00831654" w14:paraId="062656FA" w14:textId="77777777" w:rsidTr="00154434">
        <w:trPr>
          <w:divId w:val="1591501315"/>
        </w:trPr>
        <w:tc>
          <w:tcPr>
            <w:tcW w:w="0" w:type="auto"/>
            <w:shd w:val="clear" w:color="auto" w:fill="FFFFFF"/>
            <w:hideMark/>
          </w:tcPr>
          <w:p w14:paraId="368490F2"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8</w:t>
            </w:r>
          </w:p>
        </w:tc>
        <w:tc>
          <w:tcPr>
            <w:tcW w:w="5001" w:type="dxa"/>
            <w:shd w:val="clear" w:color="auto" w:fill="FFFFFF"/>
            <w:hideMark/>
          </w:tcPr>
          <w:p w14:paraId="16B972DA"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Mô tả chi tiết</w:t>
            </w:r>
          </w:p>
        </w:tc>
        <w:tc>
          <w:tcPr>
            <w:tcW w:w="4324" w:type="dxa"/>
            <w:shd w:val="clear" w:color="auto" w:fill="FFFFFF"/>
            <w:hideMark/>
          </w:tcPr>
          <w:p w14:paraId="6377CDFD"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Kiểm tra xem người dùng có thể được hoàn tiền sau khi hủy đơn hàng hay không</w:t>
            </w:r>
          </w:p>
        </w:tc>
      </w:tr>
      <w:tr w:rsidR="00154434" w:rsidRPr="00831654" w14:paraId="0FE39A99" w14:textId="77777777" w:rsidTr="00154434">
        <w:trPr>
          <w:divId w:val="1591501315"/>
        </w:trPr>
        <w:tc>
          <w:tcPr>
            <w:tcW w:w="0" w:type="auto"/>
            <w:shd w:val="clear" w:color="auto" w:fill="FFFFFF"/>
            <w:hideMark/>
          </w:tcPr>
          <w:p w14:paraId="07E37629"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9</w:t>
            </w:r>
          </w:p>
        </w:tc>
        <w:tc>
          <w:tcPr>
            <w:tcW w:w="5001" w:type="dxa"/>
            <w:shd w:val="clear" w:color="auto" w:fill="FFFFFF"/>
            <w:hideMark/>
          </w:tcPr>
          <w:p w14:paraId="3C38C55B"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rPr>
              <w:t>Tiền điều kiện</w:t>
            </w:r>
          </w:p>
        </w:tc>
        <w:tc>
          <w:tcPr>
            <w:tcW w:w="4324" w:type="dxa"/>
            <w:shd w:val="clear" w:color="auto" w:fill="FFFFFF"/>
            <w:hideMark/>
          </w:tcPr>
          <w:p w14:paraId="68F81251"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Đã được quản trị viên xác nhận yêu cầu hủy đơn hàng</w:t>
            </w:r>
          </w:p>
        </w:tc>
      </w:tr>
      <w:tr w:rsidR="00154434" w:rsidRPr="0031231C" w14:paraId="3D1B266A" w14:textId="77777777" w:rsidTr="00154434">
        <w:trPr>
          <w:divId w:val="1591501315"/>
        </w:trPr>
        <w:tc>
          <w:tcPr>
            <w:tcW w:w="0" w:type="auto"/>
            <w:shd w:val="clear" w:color="auto" w:fill="FFFFFF"/>
            <w:hideMark/>
          </w:tcPr>
          <w:p w14:paraId="29AEAC03"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10</w:t>
            </w:r>
          </w:p>
        </w:tc>
        <w:tc>
          <w:tcPr>
            <w:tcW w:w="5001" w:type="dxa"/>
            <w:shd w:val="clear" w:color="auto" w:fill="FFFFFF"/>
            <w:hideMark/>
          </w:tcPr>
          <w:p w14:paraId="2D09AD0F"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Các bước thực hiện kiểm thử</w:t>
            </w:r>
          </w:p>
        </w:tc>
        <w:tc>
          <w:tcPr>
            <w:tcW w:w="4324" w:type="dxa"/>
            <w:shd w:val="clear" w:color="auto" w:fill="FFFFFF"/>
            <w:hideMark/>
          </w:tcPr>
          <w:p w14:paraId="6740D43D" w14:textId="77777777" w:rsidR="00154434" w:rsidRPr="0031231C" w:rsidRDefault="00154434" w:rsidP="00EF1B75">
            <w:pPr>
              <w:spacing w:before="240" w:line="240" w:lineRule="auto"/>
              <w:rPr>
                <w:rFonts w:ascii="Open Sans" w:hAnsi="Open Sans" w:cs="Open Sans"/>
                <w:color w:val="1B1B1B"/>
                <w:szCs w:val="24"/>
              </w:rPr>
            </w:pPr>
            <w:r w:rsidRPr="005707B3">
              <w:rPr>
                <w:rFonts w:ascii="Open Sans" w:hAnsi="Open Sans" w:cs="Open Sans"/>
                <w:color w:val="1B1B1B"/>
                <w:szCs w:val="24"/>
              </w:rPr>
              <w:t>(xem bảng bên dưới)</w:t>
            </w:r>
          </w:p>
        </w:tc>
      </w:tr>
      <w:tr w:rsidR="00154434" w:rsidRPr="005707B3" w14:paraId="2CE62E6F" w14:textId="77777777" w:rsidTr="00154434">
        <w:trPr>
          <w:divId w:val="1591501315"/>
        </w:trPr>
        <w:tc>
          <w:tcPr>
            <w:tcW w:w="9622" w:type="dxa"/>
            <w:gridSpan w:val="3"/>
            <w:shd w:val="clear" w:color="auto" w:fill="AEAAAA" w:themeFill="background2" w:themeFillShade="BF"/>
          </w:tcPr>
          <w:tbl>
            <w:tblPr>
              <w:tblStyle w:val="TableGrid"/>
              <w:tblpPr w:leftFromText="180" w:rightFromText="180" w:vertAnchor="page" w:horzAnchor="margin" w:tblpY="1"/>
              <w:tblOverlap w:val="never"/>
              <w:tblW w:w="0" w:type="auto"/>
              <w:tblLook w:val="04A0" w:firstRow="1" w:lastRow="0" w:firstColumn="1" w:lastColumn="0" w:noHBand="0" w:noVBand="1"/>
            </w:tblPr>
            <w:tblGrid>
              <w:gridCol w:w="639"/>
              <w:gridCol w:w="1769"/>
              <w:gridCol w:w="895"/>
              <w:gridCol w:w="1099"/>
              <w:gridCol w:w="2819"/>
              <w:gridCol w:w="1436"/>
              <w:gridCol w:w="925"/>
            </w:tblGrid>
            <w:tr w:rsidR="00154434" w:rsidRPr="005707B3" w14:paraId="1813482C" w14:textId="77777777" w:rsidTr="00EF1B75">
              <w:tc>
                <w:tcPr>
                  <w:tcW w:w="684" w:type="dxa"/>
                </w:tcPr>
                <w:p w14:paraId="559D8CD2" w14:textId="77777777" w:rsidR="00154434" w:rsidRPr="005707B3" w:rsidRDefault="00154434" w:rsidP="00EF1B75">
                  <w:pPr>
                    <w:spacing w:before="240"/>
                    <w:rPr>
                      <w:rFonts w:ascii="Open Sans" w:hAnsi="Open Sans" w:cs="Open Sans"/>
                      <w:color w:val="1B1B1B"/>
                      <w:szCs w:val="24"/>
                    </w:rPr>
                  </w:pPr>
                  <w:r>
                    <w:rPr>
                      <w:rFonts w:ascii="Open Sans" w:hAnsi="Open Sans" w:cs="Open Sans"/>
                      <w:b/>
                      <w:bCs/>
                      <w:color w:val="1B1B1B"/>
                      <w:szCs w:val="24"/>
                    </w:rPr>
                    <w:t>STT</w:t>
                  </w:r>
                </w:p>
              </w:tc>
              <w:tc>
                <w:tcPr>
                  <w:tcW w:w="1654" w:type="dxa"/>
                </w:tcPr>
                <w:p w14:paraId="183025BD" w14:textId="77777777" w:rsidR="00154434" w:rsidRPr="005707B3" w:rsidRDefault="00154434" w:rsidP="00EF1B75">
                  <w:pPr>
                    <w:spacing w:before="240"/>
                    <w:rPr>
                      <w:rFonts w:ascii="Open Sans" w:hAnsi="Open Sans" w:cs="Open Sans"/>
                      <w:color w:val="1B1B1B"/>
                      <w:szCs w:val="24"/>
                    </w:rPr>
                  </w:pPr>
                  <w:r>
                    <w:rPr>
                      <w:rFonts w:ascii="Open Sans" w:hAnsi="Open Sans" w:cs="Open Sans"/>
                      <w:b/>
                      <w:bCs/>
                      <w:color w:val="1B1B1B"/>
                      <w:szCs w:val="24"/>
                    </w:rPr>
                    <w:t>Bước thực hiện</w:t>
                  </w:r>
                </w:p>
              </w:tc>
              <w:tc>
                <w:tcPr>
                  <w:tcW w:w="1215" w:type="dxa"/>
                  <w:tcBorders>
                    <w:bottom w:val="nil"/>
                  </w:tcBorders>
                </w:tcPr>
                <w:p w14:paraId="0A248826" w14:textId="77777777" w:rsidR="00154434" w:rsidRPr="005707B3" w:rsidRDefault="00154434" w:rsidP="00EF1B75">
                  <w:pPr>
                    <w:spacing w:before="240"/>
                    <w:rPr>
                      <w:rFonts w:ascii="Open Sans" w:hAnsi="Open Sans" w:cs="Open Sans"/>
                      <w:color w:val="1B1B1B"/>
                      <w:szCs w:val="24"/>
                    </w:rPr>
                  </w:pPr>
                  <w:r>
                    <w:rPr>
                      <w:rFonts w:ascii="Open Sans" w:hAnsi="Open Sans" w:cs="Open Sans"/>
                      <w:b/>
                      <w:bCs/>
                      <w:color w:val="1B1B1B"/>
                      <w:szCs w:val="24"/>
                    </w:rPr>
                    <w:t>Dữ liệu kiểm thử</w:t>
                  </w:r>
                </w:p>
              </w:tc>
              <w:tc>
                <w:tcPr>
                  <w:tcW w:w="1113" w:type="dxa"/>
                </w:tcPr>
                <w:p w14:paraId="3687CE08" w14:textId="77777777" w:rsidR="00154434" w:rsidRPr="005707B3" w:rsidRDefault="00154434" w:rsidP="00EF1B75">
                  <w:pPr>
                    <w:spacing w:before="240"/>
                    <w:rPr>
                      <w:rFonts w:ascii="Open Sans" w:hAnsi="Open Sans" w:cs="Open Sans"/>
                      <w:color w:val="1B1B1B"/>
                      <w:szCs w:val="24"/>
                    </w:rPr>
                  </w:pPr>
                  <w:r>
                    <w:rPr>
                      <w:rFonts w:ascii="Open Sans" w:hAnsi="Open Sans" w:cs="Open Sans"/>
                      <w:b/>
                      <w:bCs/>
                      <w:color w:val="1B1B1B"/>
                      <w:szCs w:val="24"/>
                    </w:rPr>
                    <w:t>Kết quả mong đợi</w:t>
                  </w:r>
                </w:p>
              </w:tc>
              <w:tc>
                <w:tcPr>
                  <w:tcW w:w="2616" w:type="dxa"/>
                </w:tcPr>
                <w:p w14:paraId="12F7D38A" w14:textId="77777777" w:rsidR="00154434" w:rsidRPr="005707B3" w:rsidRDefault="00154434" w:rsidP="00EF1B75">
                  <w:pPr>
                    <w:spacing w:before="240"/>
                    <w:rPr>
                      <w:rFonts w:ascii="Open Sans" w:hAnsi="Open Sans" w:cs="Open Sans"/>
                      <w:color w:val="1B1B1B"/>
                      <w:szCs w:val="24"/>
                    </w:rPr>
                  </w:pPr>
                  <w:r>
                    <w:rPr>
                      <w:rFonts w:ascii="Open Sans" w:hAnsi="Open Sans" w:cs="Open Sans"/>
                      <w:b/>
                      <w:bCs/>
                      <w:color w:val="1B1B1B"/>
                      <w:szCs w:val="24"/>
                    </w:rPr>
                    <w:t>Kết quả thực tế</w:t>
                  </w:r>
                </w:p>
              </w:tc>
              <w:tc>
                <w:tcPr>
                  <w:tcW w:w="1417" w:type="dxa"/>
                </w:tcPr>
                <w:p w14:paraId="487B0550" w14:textId="77777777" w:rsidR="00154434" w:rsidRPr="005707B3" w:rsidRDefault="00154434" w:rsidP="00EF1B75">
                  <w:pPr>
                    <w:spacing w:before="240"/>
                    <w:rPr>
                      <w:rFonts w:ascii="Open Sans" w:hAnsi="Open Sans" w:cs="Open Sans"/>
                      <w:color w:val="1B1B1B"/>
                      <w:szCs w:val="24"/>
                    </w:rPr>
                  </w:pPr>
                  <w:r w:rsidRPr="005707B3">
                    <w:rPr>
                      <w:rFonts w:ascii="Open Sans" w:hAnsi="Open Sans" w:cs="Open Sans"/>
                      <w:b/>
                      <w:bCs/>
                      <w:color w:val="1B1B1B"/>
                      <w:szCs w:val="24"/>
                    </w:rPr>
                    <w:t>Status (Pass/Fail)</w:t>
                  </w:r>
                </w:p>
              </w:tc>
              <w:tc>
                <w:tcPr>
                  <w:tcW w:w="883" w:type="dxa"/>
                </w:tcPr>
                <w:p w14:paraId="3287A009" w14:textId="77777777" w:rsidR="00154434" w:rsidRPr="005707B3" w:rsidRDefault="00154434" w:rsidP="00EF1B75">
                  <w:pPr>
                    <w:spacing w:before="240"/>
                    <w:rPr>
                      <w:rFonts w:ascii="Open Sans" w:hAnsi="Open Sans" w:cs="Open Sans"/>
                      <w:color w:val="1B1B1B"/>
                      <w:szCs w:val="24"/>
                    </w:rPr>
                  </w:pPr>
                  <w:r w:rsidRPr="005707B3">
                    <w:rPr>
                      <w:rFonts w:ascii="Open Sans" w:hAnsi="Open Sans" w:cs="Open Sans"/>
                      <w:b/>
                      <w:bCs/>
                      <w:color w:val="1B1B1B"/>
                      <w:szCs w:val="24"/>
                    </w:rPr>
                    <w:t>Notes</w:t>
                  </w:r>
                </w:p>
              </w:tc>
            </w:tr>
            <w:tr w:rsidR="00154434" w:rsidRPr="005707B3" w14:paraId="44129A8D" w14:textId="77777777" w:rsidTr="00EF1B75">
              <w:tc>
                <w:tcPr>
                  <w:tcW w:w="0" w:type="auto"/>
                  <w:hideMark/>
                </w:tcPr>
                <w:p w14:paraId="36C47DBA"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t>1</w:t>
                  </w:r>
                </w:p>
              </w:tc>
              <w:tc>
                <w:tcPr>
                  <w:tcW w:w="0" w:type="auto"/>
                  <w:hideMark/>
                </w:tcPr>
                <w:p w14:paraId="2B1815D3"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Nhận được yêu cầu hoàn tiền</w:t>
                  </w:r>
                </w:p>
              </w:tc>
              <w:tc>
                <w:tcPr>
                  <w:tcW w:w="1215" w:type="dxa"/>
                  <w:tcBorders>
                    <w:top w:val="nil"/>
                  </w:tcBorders>
                  <w:hideMark/>
                </w:tcPr>
                <w:p w14:paraId="5609FD8B" w14:textId="77777777" w:rsidR="00154434" w:rsidRPr="0031231C" w:rsidRDefault="00154434" w:rsidP="00EF1B75">
                  <w:pPr>
                    <w:spacing w:before="240"/>
                    <w:rPr>
                      <w:rFonts w:ascii="Open Sans" w:hAnsi="Open Sans" w:cs="Open Sans"/>
                      <w:color w:val="1B1B1B"/>
                      <w:szCs w:val="24"/>
                    </w:rPr>
                  </w:pPr>
                </w:p>
              </w:tc>
              <w:tc>
                <w:tcPr>
                  <w:tcW w:w="1113" w:type="dxa"/>
                  <w:hideMark/>
                </w:tcPr>
                <w:p w14:paraId="585098AF"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Hệ thống kiểm tra phương thức thanh toán của người dùng</w:t>
                  </w:r>
                </w:p>
              </w:tc>
              <w:tc>
                <w:tcPr>
                  <w:tcW w:w="0" w:type="auto"/>
                  <w:hideMark/>
                </w:tcPr>
                <w:p w14:paraId="26FE4D97"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Hệ thống kiểm tra được phương thức thanh toán của người dùng là thanh toán online</w:t>
                  </w:r>
                </w:p>
              </w:tc>
              <w:tc>
                <w:tcPr>
                  <w:tcW w:w="0" w:type="auto"/>
                  <w:hideMark/>
                </w:tcPr>
                <w:p w14:paraId="04F34F6F"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053B03EF" w14:textId="77777777" w:rsidR="00154434" w:rsidRPr="0031231C" w:rsidRDefault="00154434" w:rsidP="00EF1B75">
                  <w:pPr>
                    <w:spacing w:before="240"/>
                    <w:rPr>
                      <w:rFonts w:ascii="Open Sans" w:hAnsi="Open Sans" w:cs="Open Sans"/>
                      <w:color w:val="1B1B1B"/>
                      <w:szCs w:val="24"/>
                    </w:rPr>
                  </w:pPr>
                </w:p>
              </w:tc>
            </w:tr>
            <w:tr w:rsidR="00154434" w:rsidRPr="005707B3" w14:paraId="4DEB6DDF" w14:textId="77777777" w:rsidTr="00EF1B75">
              <w:tc>
                <w:tcPr>
                  <w:tcW w:w="0" w:type="auto"/>
                  <w:hideMark/>
                </w:tcPr>
                <w:p w14:paraId="18BFEBF1"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t>2</w:t>
                  </w:r>
                </w:p>
              </w:tc>
              <w:tc>
                <w:tcPr>
                  <w:tcW w:w="0" w:type="auto"/>
                  <w:hideMark/>
                </w:tcPr>
                <w:p w14:paraId="15CB326D"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Hoàn tiền về tài khoản đã thanh toán</w:t>
                  </w:r>
                </w:p>
              </w:tc>
              <w:tc>
                <w:tcPr>
                  <w:tcW w:w="1215" w:type="dxa"/>
                  <w:hideMark/>
                </w:tcPr>
                <w:p w14:paraId="2F5A4A14" w14:textId="77777777" w:rsidR="00154434" w:rsidRPr="0031231C" w:rsidRDefault="00154434" w:rsidP="00EF1B75">
                  <w:pPr>
                    <w:spacing w:before="240"/>
                    <w:rPr>
                      <w:rFonts w:ascii="Open Sans" w:hAnsi="Open Sans" w:cs="Open Sans"/>
                      <w:color w:val="1B1B1B"/>
                      <w:szCs w:val="24"/>
                    </w:rPr>
                  </w:pPr>
                </w:p>
              </w:tc>
              <w:tc>
                <w:tcPr>
                  <w:tcW w:w="1113" w:type="dxa"/>
                  <w:hideMark/>
                </w:tcPr>
                <w:p w14:paraId="35D8A9DF"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 xml:space="preserve">Hệ thống tiến hành hoàn lại số tiền đã </w:t>
                  </w:r>
                  <w:r>
                    <w:rPr>
                      <w:rFonts w:ascii="Open Sans" w:hAnsi="Open Sans" w:cs="Open Sans"/>
                      <w:color w:val="1B1B1B"/>
                      <w:szCs w:val="24"/>
                      <w:lang w:val="vi-VN"/>
                    </w:rPr>
                    <w:lastRenderedPageBreak/>
                    <w:t>thanh toán</w:t>
                  </w:r>
                </w:p>
              </w:tc>
              <w:tc>
                <w:tcPr>
                  <w:tcW w:w="0" w:type="auto"/>
                  <w:hideMark/>
                </w:tcPr>
                <w:p w14:paraId="53F9AA39" w14:textId="77777777" w:rsidR="00154434" w:rsidRPr="00BC0A1A"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lastRenderedPageBreak/>
                    <w:t>Như mong đợi</w:t>
                  </w:r>
                </w:p>
              </w:tc>
              <w:tc>
                <w:tcPr>
                  <w:tcW w:w="0" w:type="auto"/>
                  <w:hideMark/>
                </w:tcPr>
                <w:p w14:paraId="2C044139"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3A46EC7E" w14:textId="77777777" w:rsidR="00154434" w:rsidRPr="0031231C" w:rsidRDefault="00154434" w:rsidP="00EF1B75">
                  <w:pPr>
                    <w:spacing w:before="240"/>
                    <w:rPr>
                      <w:rFonts w:ascii="Open Sans" w:hAnsi="Open Sans" w:cs="Open Sans"/>
                      <w:color w:val="1B1B1B"/>
                      <w:szCs w:val="24"/>
                    </w:rPr>
                  </w:pPr>
                </w:p>
              </w:tc>
            </w:tr>
            <w:tr w:rsidR="00154434" w:rsidRPr="005707B3" w14:paraId="5575C472" w14:textId="77777777" w:rsidTr="00EF1B75">
              <w:tc>
                <w:tcPr>
                  <w:tcW w:w="0" w:type="auto"/>
                  <w:hideMark/>
                </w:tcPr>
                <w:p w14:paraId="5BE2E485"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t>3</w:t>
                  </w:r>
                </w:p>
              </w:tc>
              <w:tc>
                <w:tcPr>
                  <w:tcW w:w="0" w:type="auto"/>
                  <w:hideMark/>
                </w:tcPr>
                <w:p w14:paraId="2A659A5C" w14:textId="77777777" w:rsidR="00154434" w:rsidRPr="00BC0A1A"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Hoàn tất quá trình hoàn tiền cho người dùng</w:t>
                  </w:r>
                </w:p>
              </w:tc>
              <w:tc>
                <w:tcPr>
                  <w:tcW w:w="1215" w:type="dxa"/>
                  <w:hideMark/>
                </w:tcPr>
                <w:p w14:paraId="16DF7F4F" w14:textId="77777777" w:rsidR="00154434" w:rsidRPr="0031231C" w:rsidRDefault="00154434" w:rsidP="00EF1B75">
                  <w:pPr>
                    <w:spacing w:before="240"/>
                    <w:rPr>
                      <w:rFonts w:ascii="Open Sans" w:hAnsi="Open Sans" w:cs="Open Sans"/>
                      <w:color w:val="1B1B1B"/>
                      <w:szCs w:val="24"/>
                    </w:rPr>
                  </w:pPr>
                </w:p>
              </w:tc>
              <w:tc>
                <w:tcPr>
                  <w:tcW w:w="1113" w:type="dxa"/>
                  <w:hideMark/>
                </w:tcPr>
                <w:p w14:paraId="1723C2E8" w14:textId="77777777" w:rsidR="00154434" w:rsidRPr="00BC0A1A"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 xml:space="preserve">Hệ thống thông báo đến người dùng </w:t>
                  </w:r>
                </w:p>
              </w:tc>
              <w:tc>
                <w:tcPr>
                  <w:tcW w:w="0" w:type="auto"/>
                  <w:hideMark/>
                </w:tcPr>
                <w:p w14:paraId="51F90384" w14:textId="77777777" w:rsidR="00154434" w:rsidRPr="00BC0A1A"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Hiển thị thông báo đến người dùng “Đã hoàn tiền”</w:t>
                  </w:r>
                </w:p>
              </w:tc>
              <w:tc>
                <w:tcPr>
                  <w:tcW w:w="0" w:type="auto"/>
                  <w:hideMark/>
                </w:tcPr>
                <w:p w14:paraId="5908B27F"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3DB4A048" w14:textId="77777777" w:rsidR="00154434" w:rsidRPr="0031231C" w:rsidRDefault="00154434" w:rsidP="00EF1B75">
                  <w:pPr>
                    <w:spacing w:before="240"/>
                    <w:rPr>
                      <w:rFonts w:ascii="Open Sans" w:hAnsi="Open Sans" w:cs="Open Sans"/>
                      <w:color w:val="1B1B1B"/>
                      <w:szCs w:val="24"/>
                    </w:rPr>
                  </w:pPr>
                </w:p>
              </w:tc>
            </w:tr>
          </w:tbl>
          <w:p w14:paraId="21FE1E89" w14:textId="77777777" w:rsidR="00154434" w:rsidRPr="005707B3" w:rsidRDefault="00154434" w:rsidP="00EF1B75">
            <w:pPr>
              <w:spacing w:before="240" w:line="240" w:lineRule="auto"/>
              <w:rPr>
                <w:rFonts w:ascii="Open Sans" w:hAnsi="Open Sans" w:cs="Open Sans"/>
                <w:color w:val="1B1B1B"/>
                <w:szCs w:val="24"/>
              </w:rPr>
            </w:pPr>
          </w:p>
        </w:tc>
      </w:tr>
      <w:tr w:rsidR="00154434" w:rsidRPr="00BC0A1A" w14:paraId="1D89DD14" w14:textId="77777777" w:rsidTr="00154434">
        <w:trPr>
          <w:divId w:val="1591501315"/>
        </w:trPr>
        <w:tc>
          <w:tcPr>
            <w:tcW w:w="0" w:type="auto"/>
            <w:shd w:val="clear" w:color="auto" w:fill="FFFFFF"/>
            <w:hideMark/>
          </w:tcPr>
          <w:p w14:paraId="159028CD" w14:textId="77777777" w:rsidR="00154434" w:rsidRPr="00836BBD"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lastRenderedPageBreak/>
              <w:t>11</w:t>
            </w:r>
          </w:p>
        </w:tc>
        <w:tc>
          <w:tcPr>
            <w:tcW w:w="5001" w:type="dxa"/>
            <w:shd w:val="clear" w:color="auto" w:fill="FFFFFF"/>
            <w:hideMark/>
          </w:tcPr>
          <w:p w14:paraId="5679F718"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Hậu điều kiện</w:t>
            </w:r>
          </w:p>
        </w:tc>
        <w:tc>
          <w:tcPr>
            <w:tcW w:w="4324" w:type="dxa"/>
            <w:shd w:val="clear" w:color="auto" w:fill="FFFFFF"/>
            <w:hideMark/>
          </w:tcPr>
          <w:p w14:paraId="20093D85" w14:textId="77777777" w:rsidR="00154434" w:rsidRPr="00BC0A1A"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 xml:space="preserve"> Hoàn tiền thành công</w:t>
            </w:r>
          </w:p>
        </w:tc>
      </w:tr>
    </w:tbl>
    <w:p w14:paraId="1F40AAB1" w14:textId="77777777" w:rsidR="00154434" w:rsidRPr="00154434" w:rsidRDefault="00154434" w:rsidP="00154434">
      <w:pPr>
        <w:divId w:val="1591501315"/>
      </w:pPr>
    </w:p>
    <w:p w14:paraId="00C16161" w14:textId="77777777" w:rsidR="00154434" w:rsidRDefault="00154434" w:rsidP="00154434">
      <w:pPr>
        <w:divId w:val="1591501315"/>
        <w:rPr>
          <w:rFonts w:ascii="Times New Roman" w:hAnsi="Times New Roman"/>
          <w:szCs w:val="24"/>
          <w:lang w:val="vi-VN"/>
        </w:rPr>
      </w:pPr>
    </w:p>
    <w:p w14:paraId="3B41A953" w14:textId="77777777" w:rsidR="00154434" w:rsidRDefault="00154434" w:rsidP="00154434">
      <w:pPr>
        <w:divId w:val="1591501315"/>
        <w:rPr>
          <w:rFonts w:ascii="Times New Roman" w:hAnsi="Times New Roman"/>
          <w:szCs w:val="24"/>
          <w:lang w:val="vi-VN"/>
        </w:rPr>
      </w:pPr>
    </w:p>
    <w:p w14:paraId="4C419FC5" w14:textId="77777777" w:rsidR="00154434" w:rsidRDefault="00154434" w:rsidP="00154434">
      <w:pPr>
        <w:divId w:val="1591501315"/>
        <w:rPr>
          <w:rFonts w:ascii="Times New Roman" w:hAnsi="Times New Roman"/>
          <w:szCs w:val="24"/>
          <w:lang w:val="vi-VN"/>
        </w:rPr>
      </w:pPr>
    </w:p>
    <w:p w14:paraId="6C15476F" w14:textId="7EE7D071" w:rsidR="00154434" w:rsidRPr="00154434" w:rsidRDefault="00154434" w:rsidP="00154434">
      <w:pPr>
        <w:divId w:val="1591501315"/>
        <w:rPr>
          <w:rFonts w:ascii="Times New Roman" w:hAnsi="Times New Roman"/>
          <w:szCs w:val="24"/>
          <w:lang w:val="vi-VN"/>
        </w:rPr>
      </w:pPr>
      <w:r w:rsidRPr="00154434">
        <w:rPr>
          <w:rFonts w:ascii="Times New Roman" w:hAnsi="Times New Roman"/>
          <w:szCs w:val="24"/>
          <w:lang w:val="vi-VN"/>
        </w:rPr>
        <w:t xml:space="preserve">Hoàn tiền </w:t>
      </w:r>
      <w:r>
        <w:rPr>
          <w:rFonts w:ascii="Times New Roman" w:hAnsi="Times New Roman"/>
          <w:szCs w:val="24"/>
        </w:rPr>
        <w:t xml:space="preserve">thành công </w:t>
      </w:r>
      <w:r w:rsidRPr="00154434">
        <w:rPr>
          <w:rFonts w:ascii="Times New Roman" w:hAnsi="Times New Roman"/>
          <w:szCs w:val="24"/>
          <w:lang w:val="vi-VN"/>
        </w:rPr>
        <w:t>(Liên kết với chức năng “Đổi trả hàng hóa”)</w:t>
      </w:r>
    </w:p>
    <w:tbl>
      <w:tblPr>
        <w:tblW w:w="96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5"/>
        <w:gridCol w:w="4998"/>
        <w:gridCol w:w="4319"/>
      </w:tblGrid>
      <w:tr w:rsidR="00154434" w:rsidRPr="0031231C" w14:paraId="710AE6A0" w14:textId="77777777" w:rsidTr="00154434">
        <w:trPr>
          <w:divId w:val="1591501315"/>
        </w:trPr>
        <w:tc>
          <w:tcPr>
            <w:tcW w:w="0" w:type="auto"/>
            <w:shd w:val="clear" w:color="auto" w:fill="FFFFFF"/>
            <w:hideMark/>
          </w:tcPr>
          <w:p w14:paraId="07626D4E"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1</w:t>
            </w:r>
          </w:p>
        </w:tc>
        <w:tc>
          <w:tcPr>
            <w:tcW w:w="5001" w:type="dxa"/>
            <w:shd w:val="clear" w:color="auto" w:fill="FFFFFF"/>
            <w:hideMark/>
          </w:tcPr>
          <w:p w14:paraId="6608061A"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Test case ID</w:t>
            </w:r>
          </w:p>
        </w:tc>
        <w:tc>
          <w:tcPr>
            <w:tcW w:w="4324" w:type="dxa"/>
            <w:shd w:val="clear" w:color="auto" w:fill="FFFFFF"/>
            <w:hideMark/>
          </w:tcPr>
          <w:p w14:paraId="5CDEF932"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TC-</w:t>
            </w:r>
            <w:r>
              <w:rPr>
                <w:rFonts w:ascii="Open Sans" w:hAnsi="Open Sans" w:cs="Open Sans"/>
                <w:color w:val="1B1B1B"/>
                <w:szCs w:val="24"/>
                <w:lang w:val="vi-VN"/>
              </w:rPr>
              <w:t>TT</w:t>
            </w:r>
            <w:r>
              <w:rPr>
                <w:rFonts w:ascii="Open Sans" w:hAnsi="Open Sans" w:cs="Open Sans"/>
                <w:color w:val="1B1B1B"/>
                <w:szCs w:val="24"/>
              </w:rPr>
              <w:t>-</w:t>
            </w:r>
            <w:r>
              <w:rPr>
                <w:rFonts w:ascii="Open Sans" w:hAnsi="Open Sans" w:cs="Open Sans"/>
                <w:color w:val="1B1B1B"/>
                <w:szCs w:val="24"/>
                <w:lang w:val="vi-VN"/>
              </w:rPr>
              <w:t>06</w:t>
            </w:r>
          </w:p>
        </w:tc>
      </w:tr>
      <w:tr w:rsidR="00154434" w:rsidRPr="00831654" w14:paraId="5620CBB6" w14:textId="77777777" w:rsidTr="00154434">
        <w:trPr>
          <w:divId w:val="1591501315"/>
        </w:trPr>
        <w:tc>
          <w:tcPr>
            <w:tcW w:w="0" w:type="auto"/>
            <w:shd w:val="clear" w:color="auto" w:fill="FFFFFF"/>
            <w:hideMark/>
          </w:tcPr>
          <w:p w14:paraId="4A3E84CE"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2</w:t>
            </w:r>
          </w:p>
        </w:tc>
        <w:tc>
          <w:tcPr>
            <w:tcW w:w="5001" w:type="dxa"/>
            <w:shd w:val="clear" w:color="auto" w:fill="FFFFFF"/>
            <w:hideMark/>
          </w:tcPr>
          <w:p w14:paraId="5B79B644"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Mức độ</w:t>
            </w:r>
          </w:p>
        </w:tc>
        <w:tc>
          <w:tcPr>
            <w:tcW w:w="4324" w:type="dxa"/>
            <w:shd w:val="clear" w:color="auto" w:fill="FFFFFF"/>
            <w:hideMark/>
          </w:tcPr>
          <w:p w14:paraId="675229F7"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Medium</w:t>
            </w:r>
          </w:p>
        </w:tc>
      </w:tr>
      <w:tr w:rsidR="00154434" w:rsidRPr="00831654" w14:paraId="134288EA" w14:textId="77777777" w:rsidTr="00154434">
        <w:trPr>
          <w:divId w:val="1591501315"/>
        </w:trPr>
        <w:tc>
          <w:tcPr>
            <w:tcW w:w="0" w:type="auto"/>
            <w:shd w:val="clear" w:color="auto" w:fill="FFFFFF"/>
            <w:hideMark/>
          </w:tcPr>
          <w:p w14:paraId="4333DCEF"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3</w:t>
            </w:r>
          </w:p>
        </w:tc>
        <w:tc>
          <w:tcPr>
            <w:tcW w:w="5001" w:type="dxa"/>
            <w:shd w:val="clear" w:color="auto" w:fill="FFFFFF"/>
            <w:hideMark/>
          </w:tcPr>
          <w:p w14:paraId="37AF922B"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Người thiết kế test case</w:t>
            </w:r>
          </w:p>
        </w:tc>
        <w:tc>
          <w:tcPr>
            <w:tcW w:w="4324" w:type="dxa"/>
            <w:shd w:val="clear" w:color="auto" w:fill="FFFFFF"/>
            <w:hideMark/>
          </w:tcPr>
          <w:p w14:paraId="65875130"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Nhóm 6</w:t>
            </w:r>
          </w:p>
        </w:tc>
      </w:tr>
      <w:tr w:rsidR="00154434" w:rsidRPr="0031231C" w14:paraId="2BDAB574" w14:textId="77777777" w:rsidTr="00154434">
        <w:trPr>
          <w:divId w:val="1591501315"/>
        </w:trPr>
        <w:tc>
          <w:tcPr>
            <w:tcW w:w="0" w:type="auto"/>
            <w:shd w:val="clear" w:color="auto" w:fill="FFFFFF"/>
            <w:hideMark/>
          </w:tcPr>
          <w:p w14:paraId="7A8B30C0"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4</w:t>
            </w:r>
          </w:p>
        </w:tc>
        <w:tc>
          <w:tcPr>
            <w:tcW w:w="5001" w:type="dxa"/>
            <w:shd w:val="clear" w:color="auto" w:fill="FFFFFF"/>
            <w:hideMark/>
          </w:tcPr>
          <w:p w14:paraId="48DA3B59"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Ngày thiết kế test case</w:t>
            </w:r>
          </w:p>
        </w:tc>
        <w:tc>
          <w:tcPr>
            <w:tcW w:w="4324" w:type="dxa"/>
            <w:shd w:val="clear" w:color="auto" w:fill="FFFFFF"/>
            <w:hideMark/>
          </w:tcPr>
          <w:p w14:paraId="77239A13"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lang w:val="vi-VN"/>
              </w:rPr>
              <w:t>19</w:t>
            </w:r>
            <w:r w:rsidRPr="005707B3">
              <w:rPr>
                <w:rFonts w:ascii="Open Sans" w:hAnsi="Open Sans" w:cs="Open Sans"/>
                <w:color w:val="1B1B1B"/>
                <w:szCs w:val="24"/>
              </w:rPr>
              <w:t xml:space="preserve"> Apr 2023</w:t>
            </w:r>
          </w:p>
        </w:tc>
      </w:tr>
      <w:tr w:rsidR="00154434" w:rsidRPr="00831654" w14:paraId="799186F8" w14:textId="77777777" w:rsidTr="00154434">
        <w:trPr>
          <w:divId w:val="1591501315"/>
        </w:trPr>
        <w:tc>
          <w:tcPr>
            <w:tcW w:w="0" w:type="auto"/>
            <w:shd w:val="clear" w:color="auto" w:fill="FFFFFF"/>
            <w:hideMark/>
          </w:tcPr>
          <w:p w14:paraId="006FE202"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5</w:t>
            </w:r>
          </w:p>
        </w:tc>
        <w:tc>
          <w:tcPr>
            <w:tcW w:w="5001" w:type="dxa"/>
            <w:shd w:val="clear" w:color="auto" w:fill="FFFFFF"/>
            <w:hideMark/>
          </w:tcPr>
          <w:p w14:paraId="5F3E2969"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Người thực hiện test case</w:t>
            </w:r>
          </w:p>
        </w:tc>
        <w:tc>
          <w:tcPr>
            <w:tcW w:w="4324" w:type="dxa"/>
            <w:shd w:val="clear" w:color="auto" w:fill="FFFFFF"/>
            <w:hideMark/>
          </w:tcPr>
          <w:p w14:paraId="6EC7944F"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Trần Lê Phương Trân</w:t>
            </w:r>
          </w:p>
        </w:tc>
      </w:tr>
      <w:tr w:rsidR="00154434" w:rsidRPr="0031231C" w14:paraId="7C59A83A" w14:textId="77777777" w:rsidTr="00154434">
        <w:trPr>
          <w:divId w:val="1591501315"/>
        </w:trPr>
        <w:tc>
          <w:tcPr>
            <w:tcW w:w="0" w:type="auto"/>
            <w:shd w:val="clear" w:color="auto" w:fill="FFFFFF"/>
            <w:hideMark/>
          </w:tcPr>
          <w:p w14:paraId="5EF3C410"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6</w:t>
            </w:r>
          </w:p>
        </w:tc>
        <w:tc>
          <w:tcPr>
            <w:tcW w:w="5001" w:type="dxa"/>
            <w:shd w:val="clear" w:color="auto" w:fill="FFFFFF"/>
            <w:hideMark/>
          </w:tcPr>
          <w:p w14:paraId="48B59046"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Ngày thực hiện test case</w:t>
            </w:r>
          </w:p>
        </w:tc>
        <w:tc>
          <w:tcPr>
            <w:tcW w:w="4324" w:type="dxa"/>
            <w:shd w:val="clear" w:color="auto" w:fill="FFFFFF"/>
            <w:hideMark/>
          </w:tcPr>
          <w:p w14:paraId="786CADEF"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lang w:val="vi-VN"/>
              </w:rPr>
              <w:t>20</w:t>
            </w:r>
            <w:r w:rsidRPr="005707B3">
              <w:rPr>
                <w:rFonts w:ascii="Open Sans" w:hAnsi="Open Sans" w:cs="Open Sans"/>
                <w:color w:val="1B1B1B"/>
                <w:szCs w:val="24"/>
              </w:rPr>
              <w:t xml:space="preserve"> Apr 2023</w:t>
            </w:r>
          </w:p>
        </w:tc>
      </w:tr>
      <w:tr w:rsidR="00154434" w:rsidRPr="00831654" w14:paraId="77CF78A6" w14:textId="77777777" w:rsidTr="00154434">
        <w:trPr>
          <w:divId w:val="1591501315"/>
        </w:trPr>
        <w:tc>
          <w:tcPr>
            <w:tcW w:w="0" w:type="auto"/>
            <w:shd w:val="clear" w:color="auto" w:fill="FFFFFF"/>
            <w:hideMark/>
          </w:tcPr>
          <w:p w14:paraId="1697A365"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7</w:t>
            </w:r>
          </w:p>
        </w:tc>
        <w:tc>
          <w:tcPr>
            <w:tcW w:w="5001" w:type="dxa"/>
            <w:shd w:val="clear" w:color="auto" w:fill="FFFFFF"/>
            <w:hideMark/>
          </w:tcPr>
          <w:p w14:paraId="526429F0"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Tên test case</w:t>
            </w:r>
          </w:p>
        </w:tc>
        <w:tc>
          <w:tcPr>
            <w:tcW w:w="4324" w:type="dxa"/>
            <w:shd w:val="clear" w:color="auto" w:fill="FFFFFF"/>
            <w:hideMark/>
          </w:tcPr>
          <w:p w14:paraId="67A9CAA1"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Hoàn tiền</w:t>
            </w:r>
          </w:p>
        </w:tc>
      </w:tr>
      <w:tr w:rsidR="00154434" w:rsidRPr="00831654" w14:paraId="3CC55CA1" w14:textId="77777777" w:rsidTr="00154434">
        <w:trPr>
          <w:divId w:val="1591501315"/>
        </w:trPr>
        <w:tc>
          <w:tcPr>
            <w:tcW w:w="0" w:type="auto"/>
            <w:shd w:val="clear" w:color="auto" w:fill="FFFFFF"/>
            <w:hideMark/>
          </w:tcPr>
          <w:p w14:paraId="6D54634D"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8</w:t>
            </w:r>
          </w:p>
        </w:tc>
        <w:tc>
          <w:tcPr>
            <w:tcW w:w="5001" w:type="dxa"/>
            <w:shd w:val="clear" w:color="auto" w:fill="FFFFFF"/>
            <w:hideMark/>
          </w:tcPr>
          <w:p w14:paraId="5972697F"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Mô tả chi tiết</w:t>
            </w:r>
          </w:p>
        </w:tc>
        <w:tc>
          <w:tcPr>
            <w:tcW w:w="4324" w:type="dxa"/>
            <w:shd w:val="clear" w:color="auto" w:fill="FFFFFF"/>
            <w:hideMark/>
          </w:tcPr>
          <w:p w14:paraId="154615F7"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Kiểm tra xem người dùng có thể được hoàn tiền sau khi trả hàng hay không</w:t>
            </w:r>
          </w:p>
        </w:tc>
      </w:tr>
      <w:tr w:rsidR="00154434" w:rsidRPr="00831654" w14:paraId="442047BE" w14:textId="77777777" w:rsidTr="00154434">
        <w:trPr>
          <w:divId w:val="1591501315"/>
        </w:trPr>
        <w:tc>
          <w:tcPr>
            <w:tcW w:w="0" w:type="auto"/>
            <w:shd w:val="clear" w:color="auto" w:fill="FFFFFF"/>
            <w:hideMark/>
          </w:tcPr>
          <w:p w14:paraId="7A7F534B"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9</w:t>
            </w:r>
          </w:p>
        </w:tc>
        <w:tc>
          <w:tcPr>
            <w:tcW w:w="5001" w:type="dxa"/>
            <w:shd w:val="clear" w:color="auto" w:fill="FFFFFF"/>
            <w:hideMark/>
          </w:tcPr>
          <w:p w14:paraId="01AB570A"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rPr>
              <w:t>Tiền điều kiện</w:t>
            </w:r>
          </w:p>
        </w:tc>
        <w:tc>
          <w:tcPr>
            <w:tcW w:w="4324" w:type="dxa"/>
            <w:shd w:val="clear" w:color="auto" w:fill="FFFFFF"/>
            <w:hideMark/>
          </w:tcPr>
          <w:p w14:paraId="2536D89A"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Đã được quản trị viên xác nhận yêu cầu trả hàng</w:t>
            </w:r>
          </w:p>
        </w:tc>
      </w:tr>
      <w:tr w:rsidR="00154434" w:rsidRPr="0031231C" w14:paraId="4FEE1A14" w14:textId="77777777" w:rsidTr="00154434">
        <w:trPr>
          <w:divId w:val="1591501315"/>
        </w:trPr>
        <w:tc>
          <w:tcPr>
            <w:tcW w:w="0" w:type="auto"/>
            <w:shd w:val="clear" w:color="auto" w:fill="FFFFFF"/>
            <w:hideMark/>
          </w:tcPr>
          <w:p w14:paraId="256D0C8E"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10</w:t>
            </w:r>
          </w:p>
        </w:tc>
        <w:tc>
          <w:tcPr>
            <w:tcW w:w="5001" w:type="dxa"/>
            <w:shd w:val="clear" w:color="auto" w:fill="FFFFFF"/>
            <w:hideMark/>
          </w:tcPr>
          <w:p w14:paraId="638776D4"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Các bước thực hiện kiểm thử</w:t>
            </w:r>
          </w:p>
        </w:tc>
        <w:tc>
          <w:tcPr>
            <w:tcW w:w="4324" w:type="dxa"/>
            <w:shd w:val="clear" w:color="auto" w:fill="FFFFFF"/>
            <w:hideMark/>
          </w:tcPr>
          <w:p w14:paraId="5EE69BA6" w14:textId="77777777" w:rsidR="00154434" w:rsidRPr="0031231C" w:rsidRDefault="00154434" w:rsidP="00EF1B75">
            <w:pPr>
              <w:spacing w:before="240" w:line="240" w:lineRule="auto"/>
              <w:rPr>
                <w:rFonts w:ascii="Open Sans" w:hAnsi="Open Sans" w:cs="Open Sans"/>
                <w:color w:val="1B1B1B"/>
                <w:szCs w:val="24"/>
              </w:rPr>
            </w:pPr>
            <w:r w:rsidRPr="005707B3">
              <w:rPr>
                <w:rFonts w:ascii="Open Sans" w:hAnsi="Open Sans" w:cs="Open Sans"/>
                <w:color w:val="1B1B1B"/>
                <w:szCs w:val="24"/>
              </w:rPr>
              <w:t>(xem bảng bên dưới)</w:t>
            </w:r>
          </w:p>
        </w:tc>
      </w:tr>
      <w:tr w:rsidR="00154434" w:rsidRPr="005707B3" w14:paraId="458C1E06" w14:textId="77777777" w:rsidTr="00154434">
        <w:trPr>
          <w:divId w:val="1591501315"/>
        </w:trPr>
        <w:tc>
          <w:tcPr>
            <w:tcW w:w="9622" w:type="dxa"/>
            <w:gridSpan w:val="3"/>
            <w:shd w:val="clear" w:color="auto" w:fill="AEAAAA" w:themeFill="background2" w:themeFillShade="BF"/>
          </w:tcPr>
          <w:tbl>
            <w:tblPr>
              <w:tblStyle w:val="TableGrid"/>
              <w:tblpPr w:leftFromText="180" w:rightFromText="180" w:vertAnchor="page" w:horzAnchor="margin" w:tblpY="1"/>
              <w:tblOverlap w:val="never"/>
              <w:tblW w:w="0" w:type="auto"/>
              <w:tblLook w:val="04A0" w:firstRow="1" w:lastRow="0" w:firstColumn="1" w:lastColumn="0" w:noHBand="0" w:noVBand="1"/>
            </w:tblPr>
            <w:tblGrid>
              <w:gridCol w:w="645"/>
              <w:gridCol w:w="2053"/>
              <w:gridCol w:w="877"/>
              <w:gridCol w:w="916"/>
              <w:gridCol w:w="2730"/>
              <w:gridCol w:w="1436"/>
              <w:gridCol w:w="925"/>
            </w:tblGrid>
            <w:tr w:rsidR="00154434" w:rsidRPr="005707B3" w14:paraId="7DBBDDE8" w14:textId="77777777" w:rsidTr="00EF1B75">
              <w:tc>
                <w:tcPr>
                  <w:tcW w:w="676" w:type="dxa"/>
                </w:tcPr>
                <w:p w14:paraId="7C6B44E2" w14:textId="77777777" w:rsidR="00154434" w:rsidRPr="005707B3" w:rsidRDefault="00154434" w:rsidP="00EF1B75">
                  <w:pPr>
                    <w:spacing w:before="240"/>
                    <w:rPr>
                      <w:rFonts w:ascii="Open Sans" w:hAnsi="Open Sans" w:cs="Open Sans"/>
                      <w:color w:val="1B1B1B"/>
                      <w:szCs w:val="24"/>
                    </w:rPr>
                  </w:pPr>
                  <w:r>
                    <w:rPr>
                      <w:rFonts w:ascii="Open Sans" w:hAnsi="Open Sans" w:cs="Open Sans"/>
                      <w:b/>
                      <w:bCs/>
                      <w:color w:val="1B1B1B"/>
                      <w:szCs w:val="24"/>
                    </w:rPr>
                    <w:t>STT</w:t>
                  </w:r>
                </w:p>
              </w:tc>
              <w:tc>
                <w:tcPr>
                  <w:tcW w:w="2214" w:type="dxa"/>
                </w:tcPr>
                <w:p w14:paraId="3A3E8737" w14:textId="77777777" w:rsidR="00154434" w:rsidRPr="005707B3" w:rsidRDefault="00154434" w:rsidP="00EF1B75">
                  <w:pPr>
                    <w:spacing w:before="240"/>
                    <w:rPr>
                      <w:rFonts w:ascii="Open Sans" w:hAnsi="Open Sans" w:cs="Open Sans"/>
                      <w:color w:val="1B1B1B"/>
                      <w:szCs w:val="24"/>
                    </w:rPr>
                  </w:pPr>
                  <w:r>
                    <w:rPr>
                      <w:rFonts w:ascii="Open Sans" w:hAnsi="Open Sans" w:cs="Open Sans"/>
                      <w:b/>
                      <w:bCs/>
                      <w:color w:val="1B1B1B"/>
                      <w:szCs w:val="24"/>
                    </w:rPr>
                    <w:t>Bước thực hiện</w:t>
                  </w:r>
                </w:p>
              </w:tc>
              <w:tc>
                <w:tcPr>
                  <w:tcW w:w="980" w:type="dxa"/>
                  <w:tcBorders>
                    <w:bottom w:val="nil"/>
                  </w:tcBorders>
                </w:tcPr>
                <w:p w14:paraId="0BD61F3A" w14:textId="77777777" w:rsidR="00154434" w:rsidRPr="005707B3" w:rsidRDefault="00154434" w:rsidP="00EF1B75">
                  <w:pPr>
                    <w:spacing w:before="240"/>
                    <w:rPr>
                      <w:rFonts w:ascii="Open Sans" w:hAnsi="Open Sans" w:cs="Open Sans"/>
                      <w:color w:val="1B1B1B"/>
                      <w:szCs w:val="24"/>
                    </w:rPr>
                  </w:pPr>
                  <w:r>
                    <w:rPr>
                      <w:rFonts w:ascii="Open Sans" w:hAnsi="Open Sans" w:cs="Open Sans"/>
                      <w:b/>
                      <w:bCs/>
                      <w:color w:val="1B1B1B"/>
                      <w:szCs w:val="24"/>
                    </w:rPr>
                    <w:t>Dữ liệu kiểm thử</w:t>
                  </w:r>
                </w:p>
              </w:tc>
              <w:tc>
                <w:tcPr>
                  <w:tcW w:w="910" w:type="dxa"/>
                </w:tcPr>
                <w:p w14:paraId="3078AA2B" w14:textId="77777777" w:rsidR="00154434" w:rsidRPr="005707B3" w:rsidRDefault="00154434" w:rsidP="00EF1B75">
                  <w:pPr>
                    <w:spacing w:before="240"/>
                    <w:rPr>
                      <w:rFonts w:ascii="Open Sans" w:hAnsi="Open Sans" w:cs="Open Sans"/>
                      <w:color w:val="1B1B1B"/>
                      <w:szCs w:val="24"/>
                    </w:rPr>
                  </w:pPr>
                  <w:r>
                    <w:rPr>
                      <w:rFonts w:ascii="Open Sans" w:hAnsi="Open Sans" w:cs="Open Sans"/>
                      <w:b/>
                      <w:bCs/>
                      <w:color w:val="1B1B1B"/>
                      <w:szCs w:val="24"/>
                    </w:rPr>
                    <w:t>Kết quả mong đợi</w:t>
                  </w:r>
                </w:p>
              </w:tc>
              <w:tc>
                <w:tcPr>
                  <w:tcW w:w="2502" w:type="dxa"/>
                </w:tcPr>
                <w:p w14:paraId="20251302" w14:textId="77777777" w:rsidR="00154434" w:rsidRPr="005707B3" w:rsidRDefault="00154434" w:rsidP="00EF1B75">
                  <w:pPr>
                    <w:spacing w:before="240"/>
                    <w:rPr>
                      <w:rFonts w:ascii="Open Sans" w:hAnsi="Open Sans" w:cs="Open Sans"/>
                      <w:color w:val="1B1B1B"/>
                      <w:szCs w:val="24"/>
                    </w:rPr>
                  </w:pPr>
                  <w:r>
                    <w:rPr>
                      <w:rFonts w:ascii="Open Sans" w:hAnsi="Open Sans" w:cs="Open Sans"/>
                      <w:b/>
                      <w:bCs/>
                      <w:color w:val="1B1B1B"/>
                      <w:szCs w:val="24"/>
                    </w:rPr>
                    <w:t>Kết quả thực tế</w:t>
                  </w:r>
                </w:p>
              </w:tc>
              <w:tc>
                <w:tcPr>
                  <w:tcW w:w="1417" w:type="dxa"/>
                </w:tcPr>
                <w:p w14:paraId="4956EFF8" w14:textId="77777777" w:rsidR="00154434" w:rsidRPr="005707B3" w:rsidRDefault="00154434" w:rsidP="00EF1B75">
                  <w:pPr>
                    <w:spacing w:before="240"/>
                    <w:rPr>
                      <w:rFonts w:ascii="Open Sans" w:hAnsi="Open Sans" w:cs="Open Sans"/>
                      <w:color w:val="1B1B1B"/>
                      <w:szCs w:val="24"/>
                    </w:rPr>
                  </w:pPr>
                  <w:r w:rsidRPr="005707B3">
                    <w:rPr>
                      <w:rFonts w:ascii="Open Sans" w:hAnsi="Open Sans" w:cs="Open Sans"/>
                      <w:b/>
                      <w:bCs/>
                      <w:color w:val="1B1B1B"/>
                      <w:szCs w:val="24"/>
                    </w:rPr>
                    <w:t>Status (Pass/Fail)</w:t>
                  </w:r>
                </w:p>
              </w:tc>
              <w:tc>
                <w:tcPr>
                  <w:tcW w:w="883" w:type="dxa"/>
                </w:tcPr>
                <w:p w14:paraId="2740D86F" w14:textId="77777777" w:rsidR="00154434" w:rsidRPr="005707B3" w:rsidRDefault="00154434" w:rsidP="00EF1B75">
                  <w:pPr>
                    <w:spacing w:before="240"/>
                    <w:rPr>
                      <w:rFonts w:ascii="Open Sans" w:hAnsi="Open Sans" w:cs="Open Sans"/>
                      <w:color w:val="1B1B1B"/>
                      <w:szCs w:val="24"/>
                    </w:rPr>
                  </w:pPr>
                  <w:r w:rsidRPr="005707B3">
                    <w:rPr>
                      <w:rFonts w:ascii="Open Sans" w:hAnsi="Open Sans" w:cs="Open Sans"/>
                      <w:b/>
                      <w:bCs/>
                      <w:color w:val="1B1B1B"/>
                      <w:szCs w:val="24"/>
                    </w:rPr>
                    <w:t>Notes</w:t>
                  </w:r>
                </w:p>
              </w:tc>
            </w:tr>
            <w:tr w:rsidR="00154434" w:rsidRPr="005707B3" w14:paraId="472DC8E9" w14:textId="77777777" w:rsidTr="00EF1B75">
              <w:tc>
                <w:tcPr>
                  <w:tcW w:w="0" w:type="auto"/>
                  <w:hideMark/>
                </w:tcPr>
                <w:p w14:paraId="2B3D0757"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lastRenderedPageBreak/>
                    <w:t>1</w:t>
                  </w:r>
                </w:p>
              </w:tc>
              <w:tc>
                <w:tcPr>
                  <w:tcW w:w="0" w:type="auto"/>
                  <w:hideMark/>
                </w:tcPr>
                <w:p w14:paraId="5F4F6A66"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Nhận yêu cầu hoàn tiền</w:t>
                  </w:r>
                </w:p>
              </w:tc>
              <w:tc>
                <w:tcPr>
                  <w:tcW w:w="980" w:type="dxa"/>
                  <w:tcBorders>
                    <w:top w:val="nil"/>
                  </w:tcBorders>
                  <w:hideMark/>
                </w:tcPr>
                <w:p w14:paraId="04B1A413" w14:textId="77777777" w:rsidR="00154434" w:rsidRPr="0031231C" w:rsidRDefault="00154434" w:rsidP="00EF1B75">
                  <w:pPr>
                    <w:spacing w:before="240"/>
                    <w:rPr>
                      <w:rFonts w:ascii="Open Sans" w:hAnsi="Open Sans" w:cs="Open Sans"/>
                      <w:color w:val="1B1B1B"/>
                      <w:szCs w:val="24"/>
                    </w:rPr>
                  </w:pPr>
                </w:p>
              </w:tc>
              <w:tc>
                <w:tcPr>
                  <w:tcW w:w="910" w:type="dxa"/>
                  <w:hideMark/>
                </w:tcPr>
                <w:p w14:paraId="2DF0184A"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 xml:space="preserve">Hệ thống kiểm tra tài khoản người dùng muốn hoàn tiền </w:t>
                  </w:r>
                </w:p>
              </w:tc>
              <w:tc>
                <w:tcPr>
                  <w:tcW w:w="0" w:type="auto"/>
                  <w:hideMark/>
                </w:tcPr>
                <w:p w14:paraId="6EE088E0"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 xml:space="preserve">Xác nhận tài khoản ngân hàng hợp lệ </w:t>
                  </w:r>
                </w:p>
              </w:tc>
              <w:tc>
                <w:tcPr>
                  <w:tcW w:w="0" w:type="auto"/>
                  <w:hideMark/>
                </w:tcPr>
                <w:p w14:paraId="36EFE9D8"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2CEACFAC" w14:textId="77777777" w:rsidR="00154434" w:rsidRPr="0031231C" w:rsidRDefault="00154434" w:rsidP="00EF1B75">
                  <w:pPr>
                    <w:spacing w:before="240"/>
                    <w:rPr>
                      <w:rFonts w:ascii="Open Sans" w:hAnsi="Open Sans" w:cs="Open Sans"/>
                      <w:color w:val="1B1B1B"/>
                      <w:szCs w:val="24"/>
                    </w:rPr>
                  </w:pPr>
                </w:p>
              </w:tc>
            </w:tr>
            <w:tr w:rsidR="00154434" w:rsidRPr="005707B3" w14:paraId="2D35C519" w14:textId="77777777" w:rsidTr="00EF1B75">
              <w:tc>
                <w:tcPr>
                  <w:tcW w:w="0" w:type="auto"/>
                  <w:hideMark/>
                </w:tcPr>
                <w:p w14:paraId="42815ACD"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t>2</w:t>
                  </w:r>
                </w:p>
              </w:tc>
              <w:tc>
                <w:tcPr>
                  <w:tcW w:w="0" w:type="auto"/>
                  <w:hideMark/>
                </w:tcPr>
                <w:p w14:paraId="7785413D"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Hoàn tiền về tài khoản ngân hàng</w:t>
                  </w:r>
                </w:p>
              </w:tc>
              <w:tc>
                <w:tcPr>
                  <w:tcW w:w="980" w:type="dxa"/>
                  <w:hideMark/>
                </w:tcPr>
                <w:p w14:paraId="4E24A809" w14:textId="77777777" w:rsidR="00154434" w:rsidRPr="0031231C" w:rsidRDefault="00154434" w:rsidP="00EF1B75">
                  <w:pPr>
                    <w:spacing w:before="240"/>
                    <w:rPr>
                      <w:rFonts w:ascii="Open Sans" w:hAnsi="Open Sans" w:cs="Open Sans"/>
                      <w:color w:val="1B1B1B"/>
                      <w:szCs w:val="24"/>
                    </w:rPr>
                  </w:pPr>
                </w:p>
              </w:tc>
              <w:tc>
                <w:tcPr>
                  <w:tcW w:w="910" w:type="dxa"/>
                  <w:hideMark/>
                </w:tcPr>
                <w:p w14:paraId="6F4F4A3E"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Hệ thống tiến hành hoàn tiền về tài khoản ngân hàng</w:t>
                  </w:r>
                </w:p>
              </w:tc>
              <w:tc>
                <w:tcPr>
                  <w:tcW w:w="0" w:type="auto"/>
                  <w:hideMark/>
                </w:tcPr>
                <w:p w14:paraId="4FE018B8" w14:textId="77777777" w:rsidR="00154434" w:rsidRPr="00BC0A1A"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Như mong đợi</w:t>
                  </w:r>
                </w:p>
              </w:tc>
              <w:tc>
                <w:tcPr>
                  <w:tcW w:w="0" w:type="auto"/>
                  <w:hideMark/>
                </w:tcPr>
                <w:p w14:paraId="63212FC5"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0B328C1C" w14:textId="77777777" w:rsidR="00154434" w:rsidRPr="0031231C" w:rsidRDefault="00154434" w:rsidP="00EF1B75">
                  <w:pPr>
                    <w:spacing w:before="240"/>
                    <w:rPr>
                      <w:rFonts w:ascii="Open Sans" w:hAnsi="Open Sans" w:cs="Open Sans"/>
                      <w:color w:val="1B1B1B"/>
                      <w:szCs w:val="24"/>
                    </w:rPr>
                  </w:pPr>
                </w:p>
              </w:tc>
            </w:tr>
            <w:tr w:rsidR="00154434" w:rsidRPr="005707B3" w14:paraId="66D07891" w14:textId="77777777" w:rsidTr="00EF1B75">
              <w:tc>
                <w:tcPr>
                  <w:tcW w:w="0" w:type="auto"/>
                  <w:hideMark/>
                </w:tcPr>
                <w:p w14:paraId="02D70908"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t>3</w:t>
                  </w:r>
                </w:p>
              </w:tc>
              <w:tc>
                <w:tcPr>
                  <w:tcW w:w="0" w:type="auto"/>
                  <w:hideMark/>
                </w:tcPr>
                <w:p w14:paraId="0E822D2F" w14:textId="77777777" w:rsidR="00154434" w:rsidRPr="00BC0A1A"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Hoàn tất quá trình hoàn tiền</w:t>
                  </w:r>
                </w:p>
              </w:tc>
              <w:tc>
                <w:tcPr>
                  <w:tcW w:w="980" w:type="dxa"/>
                  <w:hideMark/>
                </w:tcPr>
                <w:p w14:paraId="330C1D2C" w14:textId="77777777" w:rsidR="00154434" w:rsidRPr="0031231C" w:rsidRDefault="00154434" w:rsidP="00EF1B75">
                  <w:pPr>
                    <w:spacing w:before="240"/>
                    <w:rPr>
                      <w:rFonts w:ascii="Open Sans" w:hAnsi="Open Sans" w:cs="Open Sans"/>
                      <w:color w:val="1B1B1B"/>
                      <w:szCs w:val="24"/>
                    </w:rPr>
                  </w:pPr>
                </w:p>
              </w:tc>
              <w:tc>
                <w:tcPr>
                  <w:tcW w:w="910" w:type="dxa"/>
                  <w:hideMark/>
                </w:tcPr>
                <w:p w14:paraId="72C7FB32" w14:textId="77777777" w:rsidR="00154434" w:rsidRPr="00BC0A1A"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 xml:space="preserve">Hệ thống hoàn tất quá trình hoàn tiền </w:t>
                  </w:r>
                </w:p>
              </w:tc>
              <w:tc>
                <w:tcPr>
                  <w:tcW w:w="0" w:type="auto"/>
                  <w:hideMark/>
                </w:tcPr>
                <w:p w14:paraId="7CFCA1AD" w14:textId="77777777" w:rsidR="00154434" w:rsidRPr="00BC0A1A"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Hiển thị thông báo đến người dùng “Đã hoàn tiền”</w:t>
                  </w:r>
                </w:p>
              </w:tc>
              <w:tc>
                <w:tcPr>
                  <w:tcW w:w="0" w:type="auto"/>
                  <w:hideMark/>
                </w:tcPr>
                <w:p w14:paraId="02D35513"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00736AAF" w14:textId="77777777" w:rsidR="00154434" w:rsidRPr="0031231C" w:rsidRDefault="00154434" w:rsidP="00EF1B75">
                  <w:pPr>
                    <w:spacing w:before="240"/>
                    <w:rPr>
                      <w:rFonts w:ascii="Open Sans" w:hAnsi="Open Sans" w:cs="Open Sans"/>
                      <w:color w:val="1B1B1B"/>
                      <w:szCs w:val="24"/>
                    </w:rPr>
                  </w:pPr>
                </w:p>
              </w:tc>
            </w:tr>
          </w:tbl>
          <w:p w14:paraId="66AE3DF7" w14:textId="77777777" w:rsidR="00154434" w:rsidRPr="005707B3" w:rsidRDefault="00154434" w:rsidP="00EF1B75">
            <w:pPr>
              <w:spacing w:before="240" w:line="240" w:lineRule="auto"/>
              <w:rPr>
                <w:rFonts w:ascii="Open Sans" w:hAnsi="Open Sans" w:cs="Open Sans"/>
                <w:color w:val="1B1B1B"/>
                <w:szCs w:val="24"/>
              </w:rPr>
            </w:pPr>
          </w:p>
        </w:tc>
      </w:tr>
      <w:tr w:rsidR="00154434" w:rsidRPr="00BC0A1A" w14:paraId="2431BC64" w14:textId="77777777" w:rsidTr="00154434">
        <w:trPr>
          <w:divId w:val="1591501315"/>
        </w:trPr>
        <w:tc>
          <w:tcPr>
            <w:tcW w:w="0" w:type="auto"/>
            <w:shd w:val="clear" w:color="auto" w:fill="FFFFFF"/>
            <w:hideMark/>
          </w:tcPr>
          <w:p w14:paraId="2B68983C" w14:textId="77777777" w:rsidR="00154434" w:rsidRPr="00836BBD"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lastRenderedPageBreak/>
              <w:t>11</w:t>
            </w:r>
          </w:p>
        </w:tc>
        <w:tc>
          <w:tcPr>
            <w:tcW w:w="5001" w:type="dxa"/>
            <w:shd w:val="clear" w:color="auto" w:fill="FFFFFF"/>
            <w:hideMark/>
          </w:tcPr>
          <w:p w14:paraId="66A4F748"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Hậu điều kiện</w:t>
            </w:r>
          </w:p>
        </w:tc>
        <w:tc>
          <w:tcPr>
            <w:tcW w:w="4324" w:type="dxa"/>
            <w:shd w:val="clear" w:color="auto" w:fill="FFFFFF"/>
            <w:hideMark/>
          </w:tcPr>
          <w:p w14:paraId="61AF7BEA" w14:textId="77777777" w:rsidR="00154434" w:rsidRPr="00BC0A1A"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Hoàn tiền thành công</w:t>
            </w:r>
          </w:p>
        </w:tc>
      </w:tr>
    </w:tbl>
    <w:p w14:paraId="4A8FC716" w14:textId="77777777" w:rsidR="00154434" w:rsidRDefault="00154434" w:rsidP="00154434">
      <w:pPr>
        <w:divId w:val="1591501315"/>
      </w:pPr>
    </w:p>
    <w:p w14:paraId="57AA16EB" w14:textId="77777777" w:rsidR="00154434" w:rsidRPr="00154434" w:rsidRDefault="00154434" w:rsidP="00154434">
      <w:pPr>
        <w:divId w:val="1591501315"/>
        <w:rPr>
          <w:rFonts w:ascii="Times New Roman" w:hAnsi="Times New Roman"/>
          <w:szCs w:val="24"/>
          <w:lang w:val="vi-VN"/>
        </w:rPr>
      </w:pPr>
      <w:r w:rsidRPr="00154434">
        <w:rPr>
          <w:rFonts w:ascii="Times New Roman" w:hAnsi="Times New Roman"/>
          <w:szCs w:val="24"/>
          <w:lang w:val="vi-VN"/>
        </w:rPr>
        <w:t>Hoàn tiền thất bại (Liên kết với chức năng “Đổi trả hàng hóa”)</w:t>
      </w:r>
    </w:p>
    <w:tbl>
      <w:tblPr>
        <w:tblW w:w="96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5"/>
        <w:gridCol w:w="4998"/>
        <w:gridCol w:w="4319"/>
      </w:tblGrid>
      <w:tr w:rsidR="00154434" w:rsidRPr="0031231C" w14:paraId="68C976FE" w14:textId="77777777" w:rsidTr="00154434">
        <w:trPr>
          <w:divId w:val="1591501315"/>
        </w:trPr>
        <w:tc>
          <w:tcPr>
            <w:tcW w:w="0" w:type="auto"/>
            <w:shd w:val="clear" w:color="auto" w:fill="FFFFFF"/>
            <w:hideMark/>
          </w:tcPr>
          <w:p w14:paraId="333E2697"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1</w:t>
            </w:r>
          </w:p>
        </w:tc>
        <w:tc>
          <w:tcPr>
            <w:tcW w:w="5001" w:type="dxa"/>
            <w:shd w:val="clear" w:color="auto" w:fill="FFFFFF"/>
            <w:hideMark/>
          </w:tcPr>
          <w:p w14:paraId="725B33F0"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Test case ID</w:t>
            </w:r>
          </w:p>
        </w:tc>
        <w:tc>
          <w:tcPr>
            <w:tcW w:w="4324" w:type="dxa"/>
            <w:shd w:val="clear" w:color="auto" w:fill="FFFFFF"/>
            <w:hideMark/>
          </w:tcPr>
          <w:p w14:paraId="2FE46A29"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TC-</w:t>
            </w:r>
            <w:r>
              <w:rPr>
                <w:rFonts w:ascii="Open Sans" w:hAnsi="Open Sans" w:cs="Open Sans"/>
                <w:color w:val="1B1B1B"/>
                <w:szCs w:val="24"/>
                <w:lang w:val="vi-VN"/>
              </w:rPr>
              <w:t>TT</w:t>
            </w:r>
            <w:r>
              <w:rPr>
                <w:rFonts w:ascii="Open Sans" w:hAnsi="Open Sans" w:cs="Open Sans"/>
                <w:color w:val="1B1B1B"/>
                <w:szCs w:val="24"/>
              </w:rPr>
              <w:t>-</w:t>
            </w:r>
            <w:r>
              <w:rPr>
                <w:rFonts w:ascii="Open Sans" w:hAnsi="Open Sans" w:cs="Open Sans"/>
                <w:color w:val="1B1B1B"/>
                <w:szCs w:val="24"/>
                <w:lang w:val="vi-VN"/>
              </w:rPr>
              <w:t>07</w:t>
            </w:r>
          </w:p>
        </w:tc>
      </w:tr>
      <w:tr w:rsidR="00154434" w:rsidRPr="00831654" w14:paraId="7774AE36" w14:textId="77777777" w:rsidTr="00154434">
        <w:trPr>
          <w:divId w:val="1591501315"/>
        </w:trPr>
        <w:tc>
          <w:tcPr>
            <w:tcW w:w="0" w:type="auto"/>
            <w:shd w:val="clear" w:color="auto" w:fill="FFFFFF"/>
            <w:hideMark/>
          </w:tcPr>
          <w:p w14:paraId="13E6CEC9"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2</w:t>
            </w:r>
          </w:p>
        </w:tc>
        <w:tc>
          <w:tcPr>
            <w:tcW w:w="5001" w:type="dxa"/>
            <w:shd w:val="clear" w:color="auto" w:fill="FFFFFF"/>
            <w:hideMark/>
          </w:tcPr>
          <w:p w14:paraId="1897A6B3"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Mức độ</w:t>
            </w:r>
          </w:p>
        </w:tc>
        <w:tc>
          <w:tcPr>
            <w:tcW w:w="4324" w:type="dxa"/>
            <w:shd w:val="clear" w:color="auto" w:fill="FFFFFF"/>
            <w:hideMark/>
          </w:tcPr>
          <w:p w14:paraId="0CE2E4EA"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Medium</w:t>
            </w:r>
          </w:p>
        </w:tc>
      </w:tr>
      <w:tr w:rsidR="00154434" w:rsidRPr="00831654" w14:paraId="7F92A8F0" w14:textId="77777777" w:rsidTr="00154434">
        <w:trPr>
          <w:divId w:val="1591501315"/>
        </w:trPr>
        <w:tc>
          <w:tcPr>
            <w:tcW w:w="0" w:type="auto"/>
            <w:shd w:val="clear" w:color="auto" w:fill="FFFFFF"/>
            <w:hideMark/>
          </w:tcPr>
          <w:p w14:paraId="524C3937"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3</w:t>
            </w:r>
          </w:p>
        </w:tc>
        <w:tc>
          <w:tcPr>
            <w:tcW w:w="5001" w:type="dxa"/>
            <w:shd w:val="clear" w:color="auto" w:fill="FFFFFF"/>
            <w:hideMark/>
          </w:tcPr>
          <w:p w14:paraId="513BC686"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Người thiết kế test case</w:t>
            </w:r>
          </w:p>
        </w:tc>
        <w:tc>
          <w:tcPr>
            <w:tcW w:w="4324" w:type="dxa"/>
            <w:shd w:val="clear" w:color="auto" w:fill="FFFFFF"/>
            <w:hideMark/>
          </w:tcPr>
          <w:p w14:paraId="7D3BF0D2"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Nhóm 6</w:t>
            </w:r>
          </w:p>
        </w:tc>
      </w:tr>
      <w:tr w:rsidR="00154434" w:rsidRPr="0031231C" w14:paraId="00F255E0" w14:textId="77777777" w:rsidTr="00154434">
        <w:trPr>
          <w:divId w:val="1591501315"/>
        </w:trPr>
        <w:tc>
          <w:tcPr>
            <w:tcW w:w="0" w:type="auto"/>
            <w:shd w:val="clear" w:color="auto" w:fill="FFFFFF"/>
            <w:hideMark/>
          </w:tcPr>
          <w:p w14:paraId="3867FABF"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4</w:t>
            </w:r>
          </w:p>
        </w:tc>
        <w:tc>
          <w:tcPr>
            <w:tcW w:w="5001" w:type="dxa"/>
            <w:shd w:val="clear" w:color="auto" w:fill="FFFFFF"/>
            <w:hideMark/>
          </w:tcPr>
          <w:p w14:paraId="080B3919"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Ngày thiết kế test case</w:t>
            </w:r>
          </w:p>
        </w:tc>
        <w:tc>
          <w:tcPr>
            <w:tcW w:w="4324" w:type="dxa"/>
            <w:shd w:val="clear" w:color="auto" w:fill="FFFFFF"/>
            <w:hideMark/>
          </w:tcPr>
          <w:p w14:paraId="319A210A"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lang w:val="vi-VN"/>
              </w:rPr>
              <w:t>19</w:t>
            </w:r>
            <w:r w:rsidRPr="005707B3">
              <w:rPr>
                <w:rFonts w:ascii="Open Sans" w:hAnsi="Open Sans" w:cs="Open Sans"/>
                <w:color w:val="1B1B1B"/>
                <w:szCs w:val="24"/>
              </w:rPr>
              <w:t xml:space="preserve"> Apr 2023</w:t>
            </w:r>
          </w:p>
        </w:tc>
      </w:tr>
      <w:tr w:rsidR="00154434" w:rsidRPr="00831654" w14:paraId="174E6790" w14:textId="77777777" w:rsidTr="00154434">
        <w:trPr>
          <w:divId w:val="1591501315"/>
        </w:trPr>
        <w:tc>
          <w:tcPr>
            <w:tcW w:w="0" w:type="auto"/>
            <w:shd w:val="clear" w:color="auto" w:fill="FFFFFF"/>
            <w:hideMark/>
          </w:tcPr>
          <w:p w14:paraId="6BD532A9"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5</w:t>
            </w:r>
          </w:p>
        </w:tc>
        <w:tc>
          <w:tcPr>
            <w:tcW w:w="5001" w:type="dxa"/>
            <w:shd w:val="clear" w:color="auto" w:fill="FFFFFF"/>
            <w:hideMark/>
          </w:tcPr>
          <w:p w14:paraId="6D0577C0"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Người thực hiện test case</w:t>
            </w:r>
          </w:p>
        </w:tc>
        <w:tc>
          <w:tcPr>
            <w:tcW w:w="4324" w:type="dxa"/>
            <w:shd w:val="clear" w:color="auto" w:fill="FFFFFF"/>
            <w:hideMark/>
          </w:tcPr>
          <w:p w14:paraId="05CFFDF6"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Trần Lê Phương Trân</w:t>
            </w:r>
          </w:p>
        </w:tc>
      </w:tr>
      <w:tr w:rsidR="00154434" w:rsidRPr="0031231C" w14:paraId="501E6A02" w14:textId="77777777" w:rsidTr="00154434">
        <w:trPr>
          <w:divId w:val="1591501315"/>
        </w:trPr>
        <w:tc>
          <w:tcPr>
            <w:tcW w:w="0" w:type="auto"/>
            <w:shd w:val="clear" w:color="auto" w:fill="FFFFFF"/>
            <w:hideMark/>
          </w:tcPr>
          <w:p w14:paraId="35E7C4B2"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6</w:t>
            </w:r>
          </w:p>
        </w:tc>
        <w:tc>
          <w:tcPr>
            <w:tcW w:w="5001" w:type="dxa"/>
            <w:shd w:val="clear" w:color="auto" w:fill="FFFFFF"/>
            <w:hideMark/>
          </w:tcPr>
          <w:p w14:paraId="1771C226"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Ngày thực hiện test case</w:t>
            </w:r>
          </w:p>
        </w:tc>
        <w:tc>
          <w:tcPr>
            <w:tcW w:w="4324" w:type="dxa"/>
            <w:shd w:val="clear" w:color="auto" w:fill="FFFFFF"/>
            <w:hideMark/>
          </w:tcPr>
          <w:p w14:paraId="0231EB59"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lang w:val="vi-VN"/>
              </w:rPr>
              <w:t>20</w:t>
            </w:r>
            <w:r w:rsidRPr="005707B3">
              <w:rPr>
                <w:rFonts w:ascii="Open Sans" w:hAnsi="Open Sans" w:cs="Open Sans"/>
                <w:color w:val="1B1B1B"/>
                <w:szCs w:val="24"/>
              </w:rPr>
              <w:t xml:space="preserve"> Apr 2023</w:t>
            </w:r>
          </w:p>
        </w:tc>
      </w:tr>
      <w:tr w:rsidR="00154434" w:rsidRPr="00831654" w14:paraId="57319B08" w14:textId="77777777" w:rsidTr="00154434">
        <w:trPr>
          <w:divId w:val="1591501315"/>
        </w:trPr>
        <w:tc>
          <w:tcPr>
            <w:tcW w:w="0" w:type="auto"/>
            <w:shd w:val="clear" w:color="auto" w:fill="FFFFFF"/>
            <w:hideMark/>
          </w:tcPr>
          <w:p w14:paraId="39D59CCE"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7</w:t>
            </w:r>
          </w:p>
        </w:tc>
        <w:tc>
          <w:tcPr>
            <w:tcW w:w="5001" w:type="dxa"/>
            <w:shd w:val="clear" w:color="auto" w:fill="FFFFFF"/>
            <w:hideMark/>
          </w:tcPr>
          <w:p w14:paraId="52ED5FA7"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Tên test case</w:t>
            </w:r>
          </w:p>
        </w:tc>
        <w:tc>
          <w:tcPr>
            <w:tcW w:w="4324" w:type="dxa"/>
            <w:shd w:val="clear" w:color="auto" w:fill="FFFFFF"/>
            <w:hideMark/>
          </w:tcPr>
          <w:p w14:paraId="777B7B2E"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Hoàn tiền thất bại</w:t>
            </w:r>
          </w:p>
        </w:tc>
      </w:tr>
      <w:tr w:rsidR="00154434" w:rsidRPr="00831654" w14:paraId="20D9C333" w14:textId="77777777" w:rsidTr="00154434">
        <w:trPr>
          <w:divId w:val="1591501315"/>
        </w:trPr>
        <w:tc>
          <w:tcPr>
            <w:tcW w:w="0" w:type="auto"/>
            <w:shd w:val="clear" w:color="auto" w:fill="FFFFFF"/>
            <w:hideMark/>
          </w:tcPr>
          <w:p w14:paraId="25155D8C"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lastRenderedPageBreak/>
              <w:t>8</w:t>
            </w:r>
          </w:p>
        </w:tc>
        <w:tc>
          <w:tcPr>
            <w:tcW w:w="5001" w:type="dxa"/>
            <w:shd w:val="clear" w:color="auto" w:fill="FFFFFF"/>
            <w:hideMark/>
          </w:tcPr>
          <w:p w14:paraId="3FB27CF5"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Mô tả chi tiết</w:t>
            </w:r>
          </w:p>
        </w:tc>
        <w:tc>
          <w:tcPr>
            <w:tcW w:w="4324" w:type="dxa"/>
            <w:shd w:val="clear" w:color="auto" w:fill="FFFFFF"/>
            <w:hideMark/>
          </w:tcPr>
          <w:p w14:paraId="3D708637"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Kiểm tra xem nếu người dùng nhập sai số tài khoản hoàn tiền thì hệ thống có hoàn tiền thất bại hay không</w:t>
            </w:r>
          </w:p>
        </w:tc>
      </w:tr>
      <w:tr w:rsidR="00154434" w:rsidRPr="00831654" w14:paraId="7BF8DB3A" w14:textId="77777777" w:rsidTr="00154434">
        <w:trPr>
          <w:divId w:val="1591501315"/>
        </w:trPr>
        <w:tc>
          <w:tcPr>
            <w:tcW w:w="0" w:type="auto"/>
            <w:shd w:val="clear" w:color="auto" w:fill="FFFFFF"/>
            <w:hideMark/>
          </w:tcPr>
          <w:p w14:paraId="5D223F7C"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9</w:t>
            </w:r>
          </w:p>
        </w:tc>
        <w:tc>
          <w:tcPr>
            <w:tcW w:w="5001" w:type="dxa"/>
            <w:shd w:val="clear" w:color="auto" w:fill="FFFFFF"/>
            <w:hideMark/>
          </w:tcPr>
          <w:p w14:paraId="05EA6E96"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rPr>
              <w:t>Tiền điều kiện</w:t>
            </w:r>
          </w:p>
        </w:tc>
        <w:tc>
          <w:tcPr>
            <w:tcW w:w="4324" w:type="dxa"/>
            <w:shd w:val="clear" w:color="auto" w:fill="FFFFFF"/>
            <w:hideMark/>
          </w:tcPr>
          <w:p w14:paraId="0DA1319C" w14:textId="77777777" w:rsidR="00154434" w:rsidRPr="00831654"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Đã được quản trị viên xác nhận yêu cầu trả hàng</w:t>
            </w:r>
          </w:p>
        </w:tc>
      </w:tr>
      <w:tr w:rsidR="00154434" w:rsidRPr="0031231C" w14:paraId="237E5C77" w14:textId="77777777" w:rsidTr="00154434">
        <w:trPr>
          <w:divId w:val="1591501315"/>
        </w:trPr>
        <w:tc>
          <w:tcPr>
            <w:tcW w:w="0" w:type="auto"/>
            <w:shd w:val="clear" w:color="auto" w:fill="FFFFFF"/>
            <w:hideMark/>
          </w:tcPr>
          <w:p w14:paraId="14FF2AB2" w14:textId="77777777" w:rsidR="00154434" w:rsidRPr="0031231C" w:rsidRDefault="00154434" w:rsidP="00EF1B75">
            <w:pPr>
              <w:spacing w:before="240" w:line="240" w:lineRule="auto"/>
              <w:rPr>
                <w:rFonts w:ascii="Open Sans" w:hAnsi="Open Sans" w:cs="Open Sans"/>
                <w:color w:val="1B1B1B"/>
                <w:szCs w:val="24"/>
              </w:rPr>
            </w:pPr>
            <w:r w:rsidRPr="0031231C">
              <w:rPr>
                <w:rFonts w:ascii="Open Sans" w:hAnsi="Open Sans" w:cs="Open Sans"/>
                <w:color w:val="1B1B1B"/>
                <w:szCs w:val="24"/>
              </w:rPr>
              <w:t>10</w:t>
            </w:r>
          </w:p>
        </w:tc>
        <w:tc>
          <w:tcPr>
            <w:tcW w:w="5001" w:type="dxa"/>
            <w:shd w:val="clear" w:color="auto" w:fill="FFFFFF"/>
            <w:hideMark/>
          </w:tcPr>
          <w:p w14:paraId="1C15B46D"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Các bước thực hiện kiểm thử</w:t>
            </w:r>
          </w:p>
        </w:tc>
        <w:tc>
          <w:tcPr>
            <w:tcW w:w="4324" w:type="dxa"/>
            <w:shd w:val="clear" w:color="auto" w:fill="FFFFFF"/>
            <w:hideMark/>
          </w:tcPr>
          <w:p w14:paraId="07B77133" w14:textId="77777777" w:rsidR="00154434" w:rsidRPr="0031231C" w:rsidRDefault="00154434" w:rsidP="00EF1B75">
            <w:pPr>
              <w:spacing w:before="240" w:line="240" w:lineRule="auto"/>
              <w:rPr>
                <w:rFonts w:ascii="Open Sans" w:hAnsi="Open Sans" w:cs="Open Sans"/>
                <w:color w:val="1B1B1B"/>
                <w:szCs w:val="24"/>
              </w:rPr>
            </w:pPr>
            <w:r w:rsidRPr="005707B3">
              <w:rPr>
                <w:rFonts w:ascii="Open Sans" w:hAnsi="Open Sans" w:cs="Open Sans"/>
                <w:color w:val="1B1B1B"/>
                <w:szCs w:val="24"/>
              </w:rPr>
              <w:t>(xem bảng bên dưới)</w:t>
            </w:r>
          </w:p>
        </w:tc>
      </w:tr>
      <w:tr w:rsidR="00154434" w:rsidRPr="005707B3" w14:paraId="55039E19" w14:textId="77777777" w:rsidTr="00154434">
        <w:trPr>
          <w:divId w:val="1591501315"/>
        </w:trPr>
        <w:tc>
          <w:tcPr>
            <w:tcW w:w="9622" w:type="dxa"/>
            <w:gridSpan w:val="3"/>
            <w:shd w:val="clear" w:color="auto" w:fill="AEAAAA" w:themeFill="background2" w:themeFillShade="BF"/>
          </w:tcPr>
          <w:tbl>
            <w:tblPr>
              <w:tblStyle w:val="TableGrid"/>
              <w:tblpPr w:leftFromText="180" w:rightFromText="180" w:vertAnchor="page" w:horzAnchor="margin" w:tblpY="1"/>
              <w:tblOverlap w:val="never"/>
              <w:tblW w:w="0" w:type="auto"/>
              <w:tblLook w:val="04A0" w:firstRow="1" w:lastRow="0" w:firstColumn="1" w:lastColumn="0" w:noHBand="0" w:noVBand="1"/>
            </w:tblPr>
            <w:tblGrid>
              <w:gridCol w:w="639"/>
              <w:gridCol w:w="1490"/>
              <w:gridCol w:w="853"/>
              <w:gridCol w:w="916"/>
              <w:gridCol w:w="3323"/>
              <w:gridCol w:w="1436"/>
              <w:gridCol w:w="925"/>
            </w:tblGrid>
            <w:tr w:rsidR="00154434" w:rsidRPr="005707B3" w14:paraId="48BBCD1A" w14:textId="77777777" w:rsidTr="00EF1B75">
              <w:tc>
                <w:tcPr>
                  <w:tcW w:w="676" w:type="dxa"/>
                </w:tcPr>
                <w:p w14:paraId="41ADF7C7" w14:textId="77777777" w:rsidR="00154434" w:rsidRPr="005707B3" w:rsidRDefault="00154434" w:rsidP="00EF1B75">
                  <w:pPr>
                    <w:spacing w:before="240"/>
                    <w:rPr>
                      <w:rFonts w:ascii="Open Sans" w:hAnsi="Open Sans" w:cs="Open Sans"/>
                      <w:color w:val="1B1B1B"/>
                      <w:szCs w:val="24"/>
                    </w:rPr>
                  </w:pPr>
                  <w:r>
                    <w:rPr>
                      <w:rFonts w:ascii="Open Sans" w:hAnsi="Open Sans" w:cs="Open Sans"/>
                      <w:b/>
                      <w:bCs/>
                      <w:color w:val="1B1B1B"/>
                      <w:szCs w:val="24"/>
                    </w:rPr>
                    <w:t>STT</w:t>
                  </w:r>
                </w:p>
              </w:tc>
              <w:tc>
                <w:tcPr>
                  <w:tcW w:w="2214" w:type="dxa"/>
                </w:tcPr>
                <w:p w14:paraId="4A077020" w14:textId="77777777" w:rsidR="00154434" w:rsidRPr="005707B3" w:rsidRDefault="00154434" w:rsidP="00EF1B75">
                  <w:pPr>
                    <w:spacing w:before="240"/>
                    <w:rPr>
                      <w:rFonts w:ascii="Open Sans" w:hAnsi="Open Sans" w:cs="Open Sans"/>
                      <w:color w:val="1B1B1B"/>
                      <w:szCs w:val="24"/>
                    </w:rPr>
                  </w:pPr>
                  <w:r>
                    <w:rPr>
                      <w:rFonts w:ascii="Open Sans" w:hAnsi="Open Sans" w:cs="Open Sans"/>
                      <w:b/>
                      <w:bCs/>
                      <w:color w:val="1B1B1B"/>
                      <w:szCs w:val="24"/>
                    </w:rPr>
                    <w:t>Bước thực hiện</w:t>
                  </w:r>
                </w:p>
              </w:tc>
              <w:tc>
                <w:tcPr>
                  <w:tcW w:w="980" w:type="dxa"/>
                  <w:tcBorders>
                    <w:bottom w:val="nil"/>
                  </w:tcBorders>
                </w:tcPr>
                <w:p w14:paraId="1A654582" w14:textId="77777777" w:rsidR="00154434" w:rsidRPr="005707B3" w:rsidRDefault="00154434" w:rsidP="00EF1B75">
                  <w:pPr>
                    <w:spacing w:before="240"/>
                    <w:rPr>
                      <w:rFonts w:ascii="Open Sans" w:hAnsi="Open Sans" w:cs="Open Sans"/>
                      <w:color w:val="1B1B1B"/>
                      <w:szCs w:val="24"/>
                    </w:rPr>
                  </w:pPr>
                  <w:r>
                    <w:rPr>
                      <w:rFonts w:ascii="Open Sans" w:hAnsi="Open Sans" w:cs="Open Sans"/>
                      <w:b/>
                      <w:bCs/>
                      <w:color w:val="1B1B1B"/>
                      <w:szCs w:val="24"/>
                    </w:rPr>
                    <w:t>Dữ liệu kiểm thử</w:t>
                  </w:r>
                </w:p>
              </w:tc>
              <w:tc>
                <w:tcPr>
                  <w:tcW w:w="910" w:type="dxa"/>
                </w:tcPr>
                <w:p w14:paraId="3A284373" w14:textId="77777777" w:rsidR="00154434" w:rsidRPr="005707B3" w:rsidRDefault="00154434" w:rsidP="00EF1B75">
                  <w:pPr>
                    <w:spacing w:before="240"/>
                    <w:rPr>
                      <w:rFonts w:ascii="Open Sans" w:hAnsi="Open Sans" w:cs="Open Sans"/>
                      <w:color w:val="1B1B1B"/>
                      <w:szCs w:val="24"/>
                    </w:rPr>
                  </w:pPr>
                  <w:r>
                    <w:rPr>
                      <w:rFonts w:ascii="Open Sans" w:hAnsi="Open Sans" w:cs="Open Sans"/>
                      <w:b/>
                      <w:bCs/>
                      <w:color w:val="1B1B1B"/>
                      <w:szCs w:val="24"/>
                    </w:rPr>
                    <w:t>Kết quả mong đợi</w:t>
                  </w:r>
                </w:p>
              </w:tc>
              <w:tc>
                <w:tcPr>
                  <w:tcW w:w="2502" w:type="dxa"/>
                </w:tcPr>
                <w:p w14:paraId="35B06799" w14:textId="77777777" w:rsidR="00154434" w:rsidRPr="005707B3" w:rsidRDefault="00154434" w:rsidP="00EF1B75">
                  <w:pPr>
                    <w:spacing w:before="240"/>
                    <w:rPr>
                      <w:rFonts w:ascii="Open Sans" w:hAnsi="Open Sans" w:cs="Open Sans"/>
                      <w:color w:val="1B1B1B"/>
                      <w:szCs w:val="24"/>
                    </w:rPr>
                  </w:pPr>
                  <w:r>
                    <w:rPr>
                      <w:rFonts w:ascii="Open Sans" w:hAnsi="Open Sans" w:cs="Open Sans"/>
                      <w:b/>
                      <w:bCs/>
                      <w:color w:val="1B1B1B"/>
                      <w:szCs w:val="24"/>
                    </w:rPr>
                    <w:t>Kết quả thực tế</w:t>
                  </w:r>
                </w:p>
              </w:tc>
              <w:tc>
                <w:tcPr>
                  <w:tcW w:w="1417" w:type="dxa"/>
                </w:tcPr>
                <w:p w14:paraId="4B8323BC" w14:textId="77777777" w:rsidR="00154434" w:rsidRPr="005707B3" w:rsidRDefault="00154434" w:rsidP="00EF1B75">
                  <w:pPr>
                    <w:spacing w:before="240"/>
                    <w:rPr>
                      <w:rFonts w:ascii="Open Sans" w:hAnsi="Open Sans" w:cs="Open Sans"/>
                      <w:color w:val="1B1B1B"/>
                      <w:szCs w:val="24"/>
                    </w:rPr>
                  </w:pPr>
                  <w:r w:rsidRPr="005707B3">
                    <w:rPr>
                      <w:rFonts w:ascii="Open Sans" w:hAnsi="Open Sans" w:cs="Open Sans"/>
                      <w:b/>
                      <w:bCs/>
                      <w:color w:val="1B1B1B"/>
                      <w:szCs w:val="24"/>
                    </w:rPr>
                    <w:t>Status (Pass/Fail)</w:t>
                  </w:r>
                </w:p>
              </w:tc>
              <w:tc>
                <w:tcPr>
                  <w:tcW w:w="883" w:type="dxa"/>
                </w:tcPr>
                <w:p w14:paraId="00FEC442" w14:textId="77777777" w:rsidR="00154434" w:rsidRPr="005707B3" w:rsidRDefault="00154434" w:rsidP="00EF1B75">
                  <w:pPr>
                    <w:spacing w:before="240"/>
                    <w:rPr>
                      <w:rFonts w:ascii="Open Sans" w:hAnsi="Open Sans" w:cs="Open Sans"/>
                      <w:color w:val="1B1B1B"/>
                      <w:szCs w:val="24"/>
                    </w:rPr>
                  </w:pPr>
                  <w:r w:rsidRPr="005707B3">
                    <w:rPr>
                      <w:rFonts w:ascii="Open Sans" w:hAnsi="Open Sans" w:cs="Open Sans"/>
                      <w:b/>
                      <w:bCs/>
                      <w:color w:val="1B1B1B"/>
                      <w:szCs w:val="24"/>
                    </w:rPr>
                    <w:t>Notes</w:t>
                  </w:r>
                </w:p>
              </w:tc>
            </w:tr>
            <w:tr w:rsidR="00154434" w:rsidRPr="005707B3" w14:paraId="0E862F91" w14:textId="77777777" w:rsidTr="00EF1B75">
              <w:tc>
                <w:tcPr>
                  <w:tcW w:w="0" w:type="auto"/>
                  <w:hideMark/>
                </w:tcPr>
                <w:p w14:paraId="67B82FF7"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t>1</w:t>
                  </w:r>
                </w:p>
              </w:tc>
              <w:tc>
                <w:tcPr>
                  <w:tcW w:w="0" w:type="auto"/>
                  <w:hideMark/>
                </w:tcPr>
                <w:p w14:paraId="20151403"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Nhận yêu cầu hoàn tiền</w:t>
                  </w:r>
                </w:p>
              </w:tc>
              <w:tc>
                <w:tcPr>
                  <w:tcW w:w="980" w:type="dxa"/>
                  <w:tcBorders>
                    <w:top w:val="nil"/>
                  </w:tcBorders>
                  <w:hideMark/>
                </w:tcPr>
                <w:p w14:paraId="63AD858A" w14:textId="77777777" w:rsidR="00154434" w:rsidRPr="0031231C" w:rsidRDefault="00154434" w:rsidP="00EF1B75">
                  <w:pPr>
                    <w:spacing w:before="240"/>
                    <w:rPr>
                      <w:rFonts w:ascii="Open Sans" w:hAnsi="Open Sans" w:cs="Open Sans"/>
                      <w:color w:val="1B1B1B"/>
                      <w:szCs w:val="24"/>
                    </w:rPr>
                  </w:pPr>
                </w:p>
              </w:tc>
              <w:tc>
                <w:tcPr>
                  <w:tcW w:w="910" w:type="dxa"/>
                  <w:hideMark/>
                </w:tcPr>
                <w:p w14:paraId="12E8DFCB"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 xml:space="preserve">Hệ thống kiểm tra tài khoản người dùng muốn hoàn tiền </w:t>
                  </w:r>
                </w:p>
              </w:tc>
              <w:tc>
                <w:tcPr>
                  <w:tcW w:w="0" w:type="auto"/>
                  <w:hideMark/>
                </w:tcPr>
                <w:p w14:paraId="0ADE2E5D"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Không tìm thấy tài khoản ngân hàng</w:t>
                  </w:r>
                </w:p>
              </w:tc>
              <w:tc>
                <w:tcPr>
                  <w:tcW w:w="0" w:type="auto"/>
                  <w:hideMark/>
                </w:tcPr>
                <w:p w14:paraId="08A5616F"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4B9782EA" w14:textId="77777777" w:rsidR="00154434" w:rsidRPr="0031231C" w:rsidRDefault="00154434" w:rsidP="00EF1B75">
                  <w:pPr>
                    <w:spacing w:before="240"/>
                    <w:rPr>
                      <w:rFonts w:ascii="Open Sans" w:hAnsi="Open Sans" w:cs="Open Sans"/>
                      <w:color w:val="1B1B1B"/>
                      <w:szCs w:val="24"/>
                    </w:rPr>
                  </w:pPr>
                </w:p>
              </w:tc>
            </w:tr>
            <w:tr w:rsidR="00154434" w:rsidRPr="005707B3" w14:paraId="71D465FC" w14:textId="77777777" w:rsidTr="00EF1B75">
              <w:tc>
                <w:tcPr>
                  <w:tcW w:w="0" w:type="auto"/>
                  <w:hideMark/>
                </w:tcPr>
                <w:p w14:paraId="4CDB7803"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t>2</w:t>
                  </w:r>
                </w:p>
              </w:tc>
              <w:tc>
                <w:tcPr>
                  <w:tcW w:w="0" w:type="auto"/>
                  <w:hideMark/>
                </w:tcPr>
                <w:p w14:paraId="1A97D69F"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Gửi thông báo về quản trị viên</w:t>
                  </w:r>
                </w:p>
              </w:tc>
              <w:tc>
                <w:tcPr>
                  <w:tcW w:w="980" w:type="dxa"/>
                  <w:hideMark/>
                </w:tcPr>
                <w:p w14:paraId="4E1148D5" w14:textId="77777777" w:rsidR="00154434" w:rsidRPr="0031231C" w:rsidRDefault="00154434" w:rsidP="00EF1B75">
                  <w:pPr>
                    <w:spacing w:before="240"/>
                    <w:rPr>
                      <w:rFonts w:ascii="Open Sans" w:hAnsi="Open Sans" w:cs="Open Sans"/>
                      <w:color w:val="1B1B1B"/>
                      <w:szCs w:val="24"/>
                    </w:rPr>
                  </w:pPr>
                </w:p>
              </w:tc>
              <w:tc>
                <w:tcPr>
                  <w:tcW w:w="910" w:type="dxa"/>
                  <w:hideMark/>
                </w:tcPr>
                <w:p w14:paraId="082400A1" w14:textId="77777777" w:rsidR="00154434" w:rsidRPr="007004EB"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Hệ thống tiến hành gửi thông báo cho quản trị viên</w:t>
                  </w:r>
                </w:p>
              </w:tc>
              <w:tc>
                <w:tcPr>
                  <w:tcW w:w="0" w:type="auto"/>
                  <w:hideMark/>
                </w:tcPr>
                <w:p w14:paraId="6838CD85" w14:textId="77777777" w:rsidR="00154434" w:rsidRPr="00BC0A1A"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Gửi thông báo cho quản trị viên “Hoàn tiền thất bại” với lí do “Không tìm thấy tài khoản ngân hàng”</w:t>
                  </w:r>
                </w:p>
              </w:tc>
              <w:tc>
                <w:tcPr>
                  <w:tcW w:w="0" w:type="auto"/>
                  <w:hideMark/>
                </w:tcPr>
                <w:p w14:paraId="66314786"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0B91C237" w14:textId="77777777" w:rsidR="00154434" w:rsidRPr="0031231C" w:rsidRDefault="00154434" w:rsidP="00EF1B75">
                  <w:pPr>
                    <w:spacing w:before="240"/>
                    <w:rPr>
                      <w:rFonts w:ascii="Open Sans" w:hAnsi="Open Sans" w:cs="Open Sans"/>
                      <w:color w:val="1B1B1B"/>
                      <w:szCs w:val="24"/>
                    </w:rPr>
                  </w:pPr>
                </w:p>
              </w:tc>
            </w:tr>
            <w:tr w:rsidR="00154434" w:rsidRPr="005707B3" w14:paraId="16F78CD4" w14:textId="77777777" w:rsidTr="00EF1B75">
              <w:tc>
                <w:tcPr>
                  <w:tcW w:w="0" w:type="auto"/>
                  <w:hideMark/>
                </w:tcPr>
                <w:p w14:paraId="7C59629D"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t>3</w:t>
                  </w:r>
                </w:p>
              </w:tc>
              <w:tc>
                <w:tcPr>
                  <w:tcW w:w="0" w:type="auto"/>
                  <w:hideMark/>
                </w:tcPr>
                <w:p w14:paraId="0C291ACC" w14:textId="77777777" w:rsidR="00154434" w:rsidRPr="00BC0A1A"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Hoàn tất quá trình hoàn tiền</w:t>
                  </w:r>
                </w:p>
              </w:tc>
              <w:tc>
                <w:tcPr>
                  <w:tcW w:w="980" w:type="dxa"/>
                  <w:hideMark/>
                </w:tcPr>
                <w:p w14:paraId="1FF5BE08" w14:textId="77777777" w:rsidR="00154434" w:rsidRPr="0031231C" w:rsidRDefault="00154434" w:rsidP="00EF1B75">
                  <w:pPr>
                    <w:spacing w:before="240"/>
                    <w:rPr>
                      <w:rFonts w:ascii="Open Sans" w:hAnsi="Open Sans" w:cs="Open Sans"/>
                      <w:color w:val="1B1B1B"/>
                      <w:szCs w:val="24"/>
                    </w:rPr>
                  </w:pPr>
                </w:p>
              </w:tc>
              <w:tc>
                <w:tcPr>
                  <w:tcW w:w="910" w:type="dxa"/>
                  <w:hideMark/>
                </w:tcPr>
                <w:p w14:paraId="3187FC0B" w14:textId="77777777" w:rsidR="00154434" w:rsidRPr="00BC0A1A"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 xml:space="preserve">Hệ thống hoàn tất quá trình hoàn tiền </w:t>
                  </w:r>
                </w:p>
              </w:tc>
              <w:tc>
                <w:tcPr>
                  <w:tcW w:w="0" w:type="auto"/>
                  <w:hideMark/>
                </w:tcPr>
                <w:p w14:paraId="48DD023E" w14:textId="77777777" w:rsidR="00154434" w:rsidRPr="00BC0A1A" w:rsidRDefault="00154434" w:rsidP="00EF1B75">
                  <w:pPr>
                    <w:spacing w:before="240"/>
                    <w:rPr>
                      <w:rFonts w:ascii="Open Sans" w:hAnsi="Open Sans" w:cs="Open Sans"/>
                      <w:color w:val="1B1B1B"/>
                      <w:szCs w:val="24"/>
                      <w:lang w:val="vi-VN"/>
                    </w:rPr>
                  </w:pPr>
                  <w:r>
                    <w:rPr>
                      <w:rFonts w:ascii="Open Sans" w:hAnsi="Open Sans" w:cs="Open Sans"/>
                      <w:color w:val="1B1B1B"/>
                      <w:szCs w:val="24"/>
                      <w:lang w:val="vi-VN"/>
                    </w:rPr>
                    <w:t>Như mong đợi</w:t>
                  </w:r>
                </w:p>
              </w:tc>
              <w:tc>
                <w:tcPr>
                  <w:tcW w:w="0" w:type="auto"/>
                  <w:hideMark/>
                </w:tcPr>
                <w:p w14:paraId="61ABF2F7" w14:textId="77777777" w:rsidR="00154434" w:rsidRPr="0031231C" w:rsidRDefault="00154434" w:rsidP="00EF1B75">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1C94E3E5" w14:textId="77777777" w:rsidR="00154434" w:rsidRPr="0031231C" w:rsidRDefault="00154434" w:rsidP="00EF1B75">
                  <w:pPr>
                    <w:spacing w:before="240"/>
                    <w:rPr>
                      <w:rFonts w:ascii="Open Sans" w:hAnsi="Open Sans" w:cs="Open Sans"/>
                      <w:color w:val="1B1B1B"/>
                      <w:szCs w:val="24"/>
                    </w:rPr>
                  </w:pPr>
                </w:p>
              </w:tc>
            </w:tr>
          </w:tbl>
          <w:p w14:paraId="31E2632E" w14:textId="77777777" w:rsidR="00154434" w:rsidRPr="005707B3" w:rsidRDefault="00154434" w:rsidP="00EF1B75">
            <w:pPr>
              <w:spacing w:before="240" w:line="240" w:lineRule="auto"/>
              <w:rPr>
                <w:rFonts w:ascii="Open Sans" w:hAnsi="Open Sans" w:cs="Open Sans"/>
                <w:color w:val="1B1B1B"/>
                <w:szCs w:val="24"/>
              </w:rPr>
            </w:pPr>
          </w:p>
        </w:tc>
      </w:tr>
      <w:tr w:rsidR="00154434" w:rsidRPr="00BC0A1A" w14:paraId="1BDFEF51" w14:textId="77777777" w:rsidTr="00154434">
        <w:trPr>
          <w:divId w:val="1591501315"/>
        </w:trPr>
        <w:tc>
          <w:tcPr>
            <w:tcW w:w="0" w:type="auto"/>
            <w:shd w:val="clear" w:color="auto" w:fill="FFFFFF"/>
            <w:hideMark/>
          </w:tcPr>
          <w:p w14:paraId="06D4FC61" w14:textId="77777777" w:rsidR="00154434" w:rsidRPr="00836BBD"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11</w:t>
            </w:r>
          </w:p>
        </w:tc>
        <w:tc>
          <w:tcPr>
            <w:tcW w:w="5001" w:type="dxa"/>
            <w:shd w:val="clear" w:color="auto" w:fill="FFFFFF"/>
            <w:hideMark/>
          </w:tcPr>
          <w:p w14:paraId="33E2B9CE" w14:textId="77777777" w:rsidR="00154434" w:rsidRPr="0031231C" w:rsidRDefault="00154434" w:rsidP="00EF1B75">
            <w:pPr>
              <w:spacing w:before="240" w:line="240" w:lineRule="auto"/>
              <w:rPr>
                <w:rFonts w:ascii="Open Sans" w:hAnsi="Open Sans" w:cs="Open Sans"/>
                <w:color w:val="1B1B1B"/>
                <w:szCs w:val="24"/>
              </w:rPr>
            </w:pPr>
            <w:r>
              <w:rPr>
                <w:rFonts w:ascii="Open Sans" w:hAnsi="Open Sans" w:cs="Open Sans"/>
                <w:color w:val="1B1B1B"/>
                <w:szCs w:val="24"/>
              </w:rPr>
              <w:t>Hậu điều kiện</w:t>
            </w:r>
          </w:p>
        </w:tc>
        <w:tc>
          <w:tcPr>
            <w:tcW w:w="4324" w:type="dxa"/>
            <w:shd w:val="clear" w:color="auto" w:fill="FFFFFF"/>
            <w:hideMark/>
          </w:tcPr>
          <w:p w14:paraId="1BFEDFE4" w14:textId="77777777" w:rsidR="00154434" w:rsidRPr="00BC0A1A" w:rsidRDefault="00154434" w:rsidP="00EF1B75">
            <w:pPr>
              <w:spacing w:before="240" w:line="240" w:lineRule="auto"/>
              <w:rPr>
                <w:rFonts w:ascii="Open Sans" w:hAnsi="Open Sans" w:cs="Open Sans"/>
                <w:color w:val="1B1B1B"/>
                <w:szCs w:val="24"/>
                <w:lang w:val="vi-VN"/>
              </w:rPr>
            </w:pPr>
            <w:r>
              <w:rPr>
                <w:rFonts w:ascii="Open Sans" w:hAnsi="Open Sans" w:cs="Open Sans"/>
                <w:color w:val="1B1B1B"/>
                <w:szCs w:val="24"/>
                <w:lang w:val="vi-VN"/>
              </w:rPr>
              <w:t>Hoàn tiền thất bại</w:t>
            </w:r>
          </w:p>
        </w:tc>
      </w:tr>
    </w:tbl>
    <w:p w14:paraId="78ECC6D2" w14:textId="77777777" w:rsidR="00154434" w:rsidRPr="00F96D4B" w:rsidRDefault="00154434" w:rsidP="00154434">
      <w:pPr>
        <w:divId w:val="1591501315"/>
        <w:rPr>
          <w:rFonts w:ascii="Times New Roman" w:hAnsi="Times New Roman"/>
          <w:sz w:val="32"/>
          <w:szCs w:val="32"/>
          <w:lang w:val="vi-VN"/>
        </w:rPr>
      </w:pPr>
    </w:p>
    <w:p w14:paraId="5C11943E" w14:textId="77777777" w:rsidR="00154434" w:rsidRPr="00154434" w:rsidRDefault="00154434" w:rsidP="00154434">
      <w:pPr>
        <w:divId w:val="1591501315"/>
      </w:pPr>
    </w:p>
    <w:p w14:paraId="0918D9A9" w14:textId="702B6BF7" w:rsidR="003A45C3" w:rsidRPr="003A45C3" w:rsidRDefault="003A45C3" w:rsidP="003A45C3">
      <w:pPr>
        <w:pStyle w:val="Heading2"/>
        <w:divId w:val="1591501315"/>
      </w:pPr>
      <w:bookmarkStart w:id="125" w:name="_Toc133168679"/>
      <w:r>
        <w:lastRenderedPageBreak/>
        <w:t>Điểm tích luỹ của khách hàng</w:t>
      </w:r>
      <w:bookmarkEnd w:id="125"/>
    </w:p>
    <w:p w14:paraId="1A6A4CF8" w14:textId="77777777" w:rsidR="003A45C3" w:rsidRPr="00B35491" w:rsidRDefault="003A45C3" w:rsidP="003A45C3">
      <w:pPr>
        <w:pStyle w:val="Heading3"/>
        <w:divId w:val="1591501315"/>
        <w:rPr>
          <w:rFonts w:ascii="Times New Roman" w:hAnsi="Times New Roman"/>
          <w:sz w:val="28"/>
          <w:szCs w:val="28"/>
          <w:lang w:val="vi-VN"/>
        </w:rPr>
      </w:pPr>
      <w:bookmarkStart w:id="126" w:name="_Toc133168680"/>
      <w:r w:rsidRPr="00B35491">
        <w:rPr>
          <w:rFonts w:ascii="Times New Roman" w:hAnsi="Times New Roman"/>
          <w:sz w:val="28"/>
          <w:szCs w:val="28"/>
          <w:lang w:val="vi-VN"/>
        </w:rPr>
        <w:t>Tích điểm khi mua hàng</w:t>
      </w:r>
      <w:bookmarkEnd w:id="126"/>
    </w:p>
    <w:tbl>
      <w:tblPr>
        <w:tblW w:w="96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5"/>
        <w:gridCol w:w="4804"/>
        <w:gridCol w:w="4513"/>
      </w:tblGrid>
      <w:tr w:rsidR="003A45C3" w:rsidRPr="009A579D" w14:paraId="2A77D3F8" w14:textId="77777777" w:rsidTr="003A45C3">
        <w:trPr>
          <w:divId w:val="1591501315"/>
        </w:trPr>
        <w:tc>
          <w:tcPr>
            <w:tcW w:w="0" w:type="auto"/>
            <w:shd w:val="clear" w:color="auto" w:fill="FFFFFF"/>
            <w:hideMark/>
          </w:tcPr>
          <w:p w14:paraId="7B177CB7"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1</w:t>
            </w:r>
          </w:p>
        </w:tc>
        <w:tc>
          <w:tcPr>
            <w:tcW w:w="4813" w:type="dxa"/>
            <w:shd w:val="clear" w:color="auto" w:fill="FFFFFF"/>
            <w:hideMark/>
          </w:tcPr>
          <w:p w14:paraId="4F186247"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Test case ID</w:t>
            </w:r>
          </w:p>
        </w:tc>
        <w:tc>
          <w:tcPr>
            <w:tcW w:w="4527" w:type="dxa"/>
            <w:shd w:val="clear" w:color="auto" w:fill="FFFFFF"/>
            <w:hideMark/>
          </w:tcPr>
          <w:p w14:paraId="757F29E9"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TC-TD-01</w:t>
            </w:r>
          </w:p>
        </w:tc>
      </w:tr>
      <w:tr w:rsidR="003A45C3" w:rsidRPr="009A579D" w14:paraId="338C338F" w14:textId="77777777" w:rsidTr="003A45C3">
        <w:trPr>
          <w:divId w:val="1591501315"/>
        </w:trPr>
        <w:tc>
          <w:tcPr>
            <w:tcW w:w="0" w:type="auto"/>
            <w:shd w:val="clear" w:color="auto" w:fill="FFFFFF"/>
            <w:hideMark/>
          </w:tcPr>
          <w:p w14:paraId="520BA28A"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2</w:t>
            </w:r>
          </w:p>
        </w:tc>
        <w:tc>
          <w:tcPr>
            <w:tcW w:w="4813" w:type="dxa"/>
            <w:shd w:val="clear" w:color="auto" w:fill="FFFFFF"/>
            <w:hideMark/>
          </w:tcPr>
          <w:p w14:paraId="236772FC" w14:textId="77777777" w:rsidR="003A45C3" w:rsidRPr="009A579D" w:rsidRDefault="003A45C3" w:rsidP="001D2DEB">
            <w:pPr>
              <w:spacing w:before="240" w:line="240" w:lineRule="auto"/>
              <w:rPr>
                <w:rFonts w:ascii="Open Sans" w:hAnsi="Open Sans" w:cs="Open Sans"/>
                <w:color w:val="1B1B1B"/>
                <w:lang w:val="vi-VN"/>
              </w:rPr>
            </w:pPr>
            <w:r w:rsidRPr="009A579D">
              <w:rPr>
                <w:rFonts w:ascii="Open Sans" w:hAnsi="Open Sans" w:cs="Open Sans"/>
                <w:color w:val="1B1B1B"/>
              </w:rPr>
              <w:t>Mức</w:t>
            </w:r>
            <w:r w:rsidRPr="009A579D">
              <w:rPr>
                <w:rFonts w:ascii="Open Sans" w:hAnsi="Open Sans" w:cs="Open Sans"/>
                <w:color w:val="1B1B1B"/>
                <w:lang w:val="vi-VN"/>
              </w:rPr>
              <w:t xml:space="preserve"> độ</w:t>
            </w:r>
          </w:p>
        </w:tc>
        <w:tc>
          <w:tcPr>
            <w:tcW w:w="4527" w:type="dxa"/>
            <w:shd w:val="clear" w:color="auto" w:fill="FFFFFF"/>
            <w:hideMark/>
          </w:tcPr>
          <w:p w14:paraId="52B2E1C5"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Low</w:t>
            </w:r>
          </w:p>
        </w:tc>
      </w:tr>
      <w:tr w:rsidR="003A45C3" w:rsidRPr="009A579D" w14:paraId="16494CA0" w14:textId="77777777" w:rsidTr="003A45C3">
        <w:trPr>
          <w:divId w:val="1591501315"/>
        </w:trPr>
        <w:tc>
          <w:tcPr>
            <w:tcW w:w="0" w:type="auto"/>
            <w:shd w:val="clear" w:color="auto" w:fill="FFFFFF"/>
            <w:hideMark/>
          </w:tcPr>
          <w:p w14:paraId="24A2CB7E"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3</w:t>
            </w:r>
          </w:p>
        </w:tc>
        <w:tc>
          <w:tcPr>
            <w:tcW w:w="4813" w:type="dxa"/>
            <w:shd w:val="clear" w:color="auto" w:fill="FFFFFF"/>
            <w:hideMark/>
          </w:tcPr>
          <w:p w14:paraId="146572BF" w14:textId="77777777" w:rsidR="003A45C3" w:rsidRPr="009A579D" w:rsidRDefault="003A45C3" w:rsidP="001D2DEB">
            <w:pPr>
              <w:spacing w:before="240" w:line="240" w:lineRule="auto"/>
              <w:rPr>
                <w:rFonts w:ascii="Open Sans" w:hAnsi="Open Sans" w:cs="Open Sans"/>
                <w:color w:val="1B1B1B"/>
                <w:lang w:val="vi-VN"/>
              </w:rPr>
            </w:pPr>
            <w:r w:rsidRPr="009A579D">
              <w:rPr>
                <w:rFonts w:ascii="Open Sans" w:hAnsi="Open Sans" w:cs="Open Sans"/>
                <w:color w:val="1B1B1B"/>
              </w:rPr>
              <w:t>Người</w:t>
            </w:r>
            <w:r w:rsidRPr="009A579D">
              <w:rPr>
                <w:rFonts w:ascii="Open Sans" w:hAnsi="Open Sans" w:cs="Open Sans"/>
                <w:color w:val="1B1B1B"/>
                <w:lang w:val="vi-VN"/>
              </w:rPr>
              <w:t xml:space="preserve"> thiết kế test case </w:t>
            </w:r>
          </w:p>
        </w:tc>
        <w:tc>
          <w:tcPr>
            <w:tcW w:w="4527" w:type="dxa"/>
            <w:shd w:val="clear" w:color="auto" w:fill="FFFFFF"/>
            <w:hideMark/>
          </w:tcPr>
          <w:p w14:paraId="12EFD84A" w14:textId="77777777" w:rsidR="003A45C3" w:rsidRPr="009A579D" w:rsidRDefault="003A45C3" w:rsidP="001D2DEB">
            <w:pPr>
              <w:spacing w:before="240" w:line="240" w:lineRule="auto"/>
              <w:rPr>
                <w:rFonts w:ascii="Open Sans" w:hAnsi="Open Sans" w:cs="Open Sans"/>
                <w:color w:val="1B1B1B"/>
                <w:lang w:val="vi-VN"/>
              </w:rPr>
            </w:pPr>
            <w:r w:rsidRPr="009A579D">
              <w:rPr>
                <w:rFonts w:ascii="Open Sans" w:hAnsi="Open Sans" w:cs="Open Sans"/>
                <w:color w:val="1B1B1B"/>
              </w:rPr>
              <w:t>Nhóm</w:t>
            </w:r>
            <w:r w:rsidRPr="009A579D">
              <w:rPr>
                <w:rFonts w:ascii="Open Sans" w:hAnsi="Open Sans" w:cs="Open Sans"/>
                <w:color w:val="1B1B1B"/>
                <w:lang w:val="vi-VN"/>
              </w:rPr>
              <w:t xml:space="preserve"> 6</w:t>
            </w:r>
          </w:p>
        </w:tc>
      </w:tr>
      <w:tr w:rsidR="003A45C3" w:rsidRPr="009A579D" w14:paraId="7169C15B" w14:textId="77777777" w:rsidTr="003A45C3">
        <w:trPr>
          <w:divId w:val="1591501315"/>
        </w:trPr>
        <w:tc>
          <w:tcPr>
            <w:tcW w:w="0" w:type="auto"/>
            <w:shd w:val="clear" w:color="auto" w:fill="FFFFFF"/>
            <w:hideMark/>
          </w:tcPr>
          <w:p w14:paraId="150D6361" w14:textId="77777777" w:rsidR="003A45C3" w:rsidRPr="009A579D" w:rsidRDefault="003A45C3" w:rsidP="001D2DEB">
            <w:pPr>
              <w:spacing w:before="240" w:line="240" w:lineRule="auto"/>
              <w:ind w:left="-24"/>
              <w:rPr>
                <w:rFonts w:ascii="Open Sans" w:hAnsi="Open Sans" w:cs="Open Sans"/>
                <w:color w:val="1B1B1B"/>
              </w:rPr>
            </w:pPr>
            <w:r w:rsidRPr="009A579D">
              <w:rPr>
                <w:rFonts w:ascii="Open Sans" w:hAnsi="Open Sans" w:cs="Open Sans"/>
                <w:color w:val="1B1B1B"/>
              </w:rPr>
              <w:t>4</w:t>
            </w:r>
          </w:p>
        </w:tc>
        <w:tc>
          <w:tcPr>
            <w:tcW w:w="4813" w:type="dxa"/>
            <w:shd w:val="clear" w:color="auto" w:fill="FFFFFF"/>
            <w:hideMark/>
          </w:tcPr>
          <w:p w14:paraId="3DAA3E21" w14:textId="77777777" w:rsidR="003A45C3" w:rsidRPr="009A579D" w:rsidRDefault="003A45C3" w:rsidP="001D2DEB">
            <w:pPr>
              <w:spacing w:before="240" w:line="240" w:lineRule="auto"/>
              <w:rPr>
                <w:rFonts w:ascii="Open Sans" w:hAnsi="Open Sans" w:cs="Open Sans"/>
                <w:color w:val="1B1B1B"/>
                <w:lang w:val="vi-VN"/>
              </w:rPr>
            </w:pPr>
            <w:r w:rsidRPr="009A579D">
              <w:rPr>
                <w:rFonts w:ascii="Open Sans" w:hAnsi="Open Sans" w:cs="Open Sans"/>
                <w:color w:val="1B1B1B"/>
              </w:rPr>
              <w:t>Ngày</w:t>
            </w:r>
            <w:r w:rsidRPr="009A579D">
              <w:rPr>
                <w:rFonts w:ascii="Open Sans" w:hAnsi="Open Sans" w:cs="Open Sans"/>
                <w:color w:val="1B1B1B"/>
                <w:lang w:val="vi-VN"/>
              </w:rPr>
              <w:t xml:space="preserve"> thiết kế test case</w:t>
            </w:r>
          </w:p>
        </w:tc>
        <w:tc>
          <w:tcPr>
            <w:tcW w:w="4527" w:type="dxa"/>
            <w:shd w:val="clear" w:color="auto" w:fill="FFFFFF"/>
            <w:hideMark/>
          </w:tcPr>
          <w:p w14:paraId="471E532D"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19 Apr 2023</w:t>
            </w:r>
          </w:p>
        </w:tc>
      </w:tr>
      <w:tr w:rsidR="003A45C3" w:rsidRPr="009A579D" w14:paraId="70148FFA" w14:textId="77777777" w:rsidTr="003A45C3">
        <w:trPr>
          <w:divId w:val="1591501315"/>
        </w:trPr>
        <w:tc>
          <w:tcPr>
            <w:tcW w:w="0" w:type="auto"/>
            <w:shd w:val="clear" w:color="auto" w:fill="FFFFFF"/>
            <w:hideMark/>
          </w:tcPr>
          <w:p w14:paraId="012BC25D"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5</w:t>
            </w:r>
          </w:p>
        </w:tc>
        <w:tc>
          <w:tcPr>
            <w:tcW w:w="4813" w:type="dxa"/>
            <w:shd w:val="clear" w:color="auto" w:fill="FFFFFF"/>
            <w:hideMark/>
          </w:tcPr>
          <w:p w14:paraId="06CC1878" w14:textId="77777777" w:rsidR="003A45C3" w:rsidRPr="009A579D" w:rsidRDefault="003A45C3" w:rsidP="001D2DEB">
            <w:pPr>
              <w:spacing w:before="240" w:line="240" w:lineRule="auto"/>
              <w:rPr>
                <w:rFonts w:ascii="Open Sans" w:hAnsi="Open Sans" w:cs="Open Sans"/>
                <w:color w:val="1B1B1B"/>
                <w:lang w:val="vi-VN"/>
              </w:rPr>
            </w:pPr>
            <w:r w:rsidRPr="009A579D">
              <w:rPr>
                <w:rFonts w:ascii="Open Sans" w:hAnsi="Open Sans" w:cs="Open Sans"/>
                <w:color w:val="1B1B1B"/>
              </w:rPr>
              <w:t>Người</w:t>
            </w:r>
            <w:r w:rsidRPr="009A579D">
              <w:rPr>
                <w:rFonts w:ascii="Open Sans" w:hAnsi="Open Sans" w:cs="Open Sans"/>
                <w:color w:val="1B1B1B"/>
                <w:lang w:val="vi-VN"/>
              </w:rPr>
              <w:t xml:space="preserve"> thực hiện test case</w:t>
            </w:r>
          </w:p>
        </w:tc>
        <w:tc>
          <w:tcPr>
            <w:tcW w:w="4527" w:type="dxa"/>
            <w:shd w:val="clear" w:color="auto" w:fill="FFFFFF"/>
            <w:hideMark/>
          </w:tcPr>
          <w:p w14:paraId="5ED36D4A"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Mạnh</w:t>
            </w:r>
          </w:p>
        </w:tc>
      </w:tr>
      <w:tr w:rsidR="003A45C3" w:rsidRPr="009A579D" w14:paraId="3B3E9525" w14:textId="77777777" w:rsidTr="003A45C3">
        <w:trPr>
          <w:divId w:val="1591501315"/>
        </w:trPr>
        <w:tc>
          <w:tcPr>
            <w:tcW w:w="0" w:type="auto"/>
            <w:shd w:val="clear" w:color="auto" w:fill="FFFFFF"/>
            <w:hideMark/>
          </w:tcPr>
          <w:p w14:paraId="5FE4551E"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6</w:t>
            </w:r>
          </w:p>
        </w:tc>
        <w:tc>
          <w:tcPr>
            <w:tcW w:w="4813" w:type="dxa"/>
            <w:shd w:val="clear" w:color="auto" w:fill="FFFFFF"/>
            <w:hideMark/>
          </w:tcPr>
          <w:p w14:paraId="55A23DEF"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Ngày thực hiện test case</w:t>
            </w:r>
          </w:p>
        </w:tc>
        <w:tc>
          <w:tcPr>
            <w:tcW w:w="4527" w:type="dxa"/>
            <w:shd w:val="clear" w:color="auto" w:fill="FFFFFF"/>
            <w:hideMark/>
          </w:tcPr>
          <w:p w14:paraId="4C2ED217"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20 Apr 2023</w:t>
            </w:r>
          </w:p>
        </w:tc>
      </w:tr>
      <w:tr w:rsidR="003A45C3" w:rsidRPr="009A579D" w14:paraId="5F522439" w14:textId="77777777" w:rsidTr="003A45C3">
        <w:trPr>
          <w:divId w:val="1591501315"/>
        </w:trPr>
        <w:tc>
          <w:tcPr>
            <w:tcW w:w="0" w:type="auto"/>
            <w:shd w:val="clear" w:color="auto" w:fill="FFFFFF"/>
            <w:hideMark/>
          </w:tcPr>
          <w:p w14:paraId="6AEC8FA5"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7</w:t>
            </w:r>
          </w:p>
        </w:tc>
        <w:tc>
          <w:tcPr>
            <w:tcW w:w="4813" w:type="dxa"/>
            <w:shd w:val="clear" w:color="auto" w:fill="FFFFFF"/>
            <w:hideMark/>
          </w:tcPr>
          <w:p w14:paraId="104F99AA"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Tên test case</w:t>
            </w:r>
          </w:p>
        </w:tc>
        <w:tc>
          <w:tcPr>
            <w:tcW w:w="4527" w:type="dxa"/>
            <w:shd w:val="clear" w:color="auto" w:fill="FFFFFF"/>
            <w:hideMark/>
          </w:tcPr>
          <w:p w14:paraId="58C6D7D0" w14:textId="77777777" w:rsidR="003A45C3" w:rsidRPr="009A579D" w:rsidRDefault="003A45C3" w:rsidP="001D2DEB">
            <w:pPr>
              <w:spacing w:before="240" w:line="240" w:lineRule="auto"/>
              <w:rPr>
                <w:rFonts w:ascii="Open Sans" w:hAnsi="Open Sans" w:cs="Open Sans"/>
                <w:color w:val="1B1B1B"/>
                <w:lang w:val="vi-VN"/>
              </w:rPr>
            </w:pPr>
            <w:r w:rsidRPr="009A579D">
              <w:rPr>
                <w:rFonts w:ascii="Open Sans" w:hAnsi="Open Sans" w:cs="Open Sans"/>
                <w:color w:val="1B1B1B"/>
                <w:lang w:val="vi-VN"/>
              </w:rPr>
              <w:t>Tích điểm khi mua hàng</w:t>
            </w:r>
          </w:p>
        </w:tc>
      </w:tr>
      <w:tr w:rsidR="003A45C3" w:rsidRPr="009A579D" w14:paraId="37D51BAF" w14:textId="77777777" w:rsidTr="003A45C3">
        <w:trPr>
          <w:divId w:val="1591501315"/>
        </w:trPr>
        <w:tc>
          <w:tcPr>
            <w:tcW w:w="0" w:type="auto"/>
            <w:shd w:val="clear" w:color="auto" w:fill="FFFFFF"/>
            <w:hideMark/>
          </w:tcPr>
          <w:p w14:paraId="6D447A7E"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8</w:t>
            </w:r>
          </w:p>
        </w:tc>
        <w:tc>
          <w:tcPr>
            <w:tcW w:w="4813" w:type="dxa"/>
            <w:shd w:val="clear" w:color="auto" w:fill="FFFFFF"/>
            <w:hideMark/>
          </w:tcPr>
          <w:p w14:paraId="771C212A"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Mô tả chi tiết</w:t>
            </w:r>
          </w:p>
        </w:tc>
        <w:tc>
          <w:tcPr>
            <w:tcW w:w="4527" w:type="dxa"/>
            <w:shd w:val="clear" w:color="auto" w:fill="FFFFFF"/>
            <w:hideMark/>
          </w:tcPr>
          <w:p w14:paraId="0D314FF5" w14:textId="77777777" w:rsidR="003A45C3" w:rsidRPr="009A579D" w:rsidRDefault="003A45C3" w:rsidP="001D2DEB">
            <w:pPr>
              <w:spacing w:before="240" w:line="240" w:lineRule="auto"/>
              <w:rPr>
                <w:rFonts w:ascii="Open Sans" w:hAnsi="Open Sans" w:cs="Open Sans"/>
                <w:color w:val="1B1B1B"/>
                <w:lang w:val="vi-VN"/>
              </w:rPr>
            </w:pPr>
            <w:r w:rsidRPr="009A579D">
              <w:rPr>
                <w:rFonts w:ascii="Open Sans" w:hAnsi="Open Sans" w:cs="Open Sans"/>
                <w:lang w:val="vi-VN"/>
              </w:rPr>
              <w:t>Kiểm tra chức năng tích điểm sau khi mua hàng từ website</w:t>
            </w:r>
          </w:p>
        </w:tc>
      </w:tr>
      <w:tr w:rsidR="003A45C3" w:rsidRPr="009A579D" w14:paraId="49F9AC42" w14:textId="77777777" w:rsidTr="003A45C3">
        <w:trPr>
          <w:divId w:val="1591501315"/>
        </w:trPr>
        <w:tc>
          <w:tcPr>
            <w:tcW w:w="0" w:type="auto"/>
            <w:shd w:val="clear" w:color="auto" w:fill="FFFFFF"/>
            <w:hideMark/>
          </w:tcPr>
          <w:p w14:paraId="0593CC77"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9</w:t>
            </w:r>
          </w:p>
        </w:tc>
        <w:tc>
          <w:tcPr>
            <w:tcW w:w="4813" w:type="dxa"/>
            <w:shd w:val="clear" w:color="auto" w:fill="FFFFFF"/>
            <w:hideMark/>
          </w:tcPr>
          <w:p w14:paraId="12179413"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Tiền điều kiện</w:t>
            </w:r>
          </w:p>
        </w:tc>
        <w:tc>
          <w:tcPr>
            <w:tcW w:w="4527" w:type="dxa"/>
            <w:shd w:val="clear" w:color="auto" w:fill="FFFFFF"/>
            <w:hideMark/>
          </w:tcPr>
          <w:p w14:paraId="2D986223" w14:textId="77777777" w:rsidR="003A45C3" w:rsidRPr="009A579D" w:rsidRDefault="003A45C3" w:rsidP="001D2DEB">
            <w:pPr>
              <w:spacing w:before="240" w:line="240" w:lineRule="auto"/>
              <w:rPr>
                <w:rFonts w:ascii="Open Sans" w:hAnsi="Open Sans" w:cs="Open Sans"/>
                <w:color w:val="1B1B1B"/>
                <w:lang w:val="vi-VN"/>
              </w:rPr>
            </w:pPr>
            <w:r w:rsidRPr="009A579D">
              <w:rPr>
                <w:rFonts w:ascii="Open Sans" w:hAnsi="Open Sans" w:cs="Open Sans"/>
                <w:color w:val="1B1B1B"/>
              </w:rPr>
              <w:t>Người</w:t>
            </w:r>
            <w:r w:rsidRPr="009A579D">
              <w:rPr>
                <w:rFonts w:ascii="Open Sans" w:hAnsi="Open Sans" w:cs="Open Sans"/>
                <w:color w:val="1B1B1B"/>
                <w:lang w:val="vi-VN"/>
              </w:rPr>
              <w:t xml:space="preserve"> dùng đặt hàng thành công </w:t>
            </w:r>
          </w:p>
        </w:tc>
      </w:tr>
      <w:tr w:rsidR="003A45C3" w:rsidRPr="009A579D" w14:paraId="37FF8BA2" w14:textId="77777777" w:rsidTr="003A45C3">
        <w:trPr>
          <w:divId w:val="1591501315"/>
        </w:trPr>
        <w:tc>
          <w:tcPr>
            <w:tcW w:w="0" w:type="auto"/>
            <w:shd w:val="clear" w:color="auto" w:fill="FFFFFF"/>
            <w:hideMark/>
          </w:tcPr>
          <w:p w14:paraId="0A524E20"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10</w:t>
            </w:r>
          </w:p>
        </w:tc>
        <w:tc>
          <w:tcPr>
            <w:tcW w:w="4813" w:type="dxa"/>
            <w:shd w:val="clear" w:color="auto" w:fill="FFFFFF"/>
            <w:hideMark/>
          </w:tcPr>
          <w:p w14:paraId="128BD58E"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Bước thực hiện</w:t>
            </w:r>
          </w:p>
        </w:tc>
        <w:tc>
          <w:tcPr>
            <w:tcW w:w="4527" w:type="dxa"/>
            <w:shd w:val="clear" w:color="auto" w:fill="FFFFFF"/>
            <w:hideMark/>
          </w:tcPr>
          <w:p w14:paraId="198C5758"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(xem bảng bên dưới)</w:t>
            </w:r>
          </w:p>
        </w:tc>
      </w:tr>
      <w:tr w:rsidR="003A45C3" w:rsidRPr="009C32D8" w14:paraId="15453034" w14:textId="77777777" w:rsidTr="003A45C3">
        <w:trPr>
          <w:divId w:val="1591501315"/>
        </w:trPr>
        <w:tc>
          <w:tcPr>
            <w:tcW w:w="9622" w:type="dxa"/>
            <w:gridSpan w:val="3"/>
            <w:shd w:val="clear" w:color="auto" w:fill="AEAAAA" w:themeFill="background2" w:themeFillShade="BF"/>
          </w:tcPr>
          <w:tbl>
            <w:tblPr>
              <w:tblStyle w:val="TableGrid"/>
              <w:tblW w:w="0" w:type="auto"/>
              <w:tblLook w:val="04A0" w:firstRow="1" w:lastRow="0" w:firstColumn="1" w:lastColumn="0" w:noHBand="0" w:noVBand="1"/>
            </w:tblPr>
            <w:tblGrid>
              <w:gridCol w:w="647"/>
              <w:gridCol w:w="1522"/>
              <w:gridCol w:w="816"/>
              <w:gridCol w:w="960"/>
              <w:gridCol w:w="3276"/>
              <w:gridCol w:w="1436"/>
              <w:gridCol w:w="925"/>
            </w:tblGrid>
            <w:tr w:rsidR="003A45C3" w:rsidRPr="009A579D" w14:paraId="3BEC5669" w14:textId="77777777" w:rsidTr="001D2DEB">
              <w:tc>
                <w:tcPr>
                  <w:tcW w:w="748" w:type="dxa"/>
                </w:tcPr>
                <w:p w14:paraId="619C9653" w14:textId="77777777" w:rsidR="003A45C3" w:rsidRPr="009A579D" w:rsidRDefault="003A45C3" w:rsidP="001D2DEB">
                  <w:pPr>
                    <w:spacing w:before="240"/>
                    <w:rPr>
                      <w:rFonts w:ascii="Open Sans" w:hAnsi="Open Sans" w:cs="Open Sans"/>
                      <w:color w:val="1B1B1B"/>
                    </w:rPr>
                  </w:pPr>
                  <w:r w:rsidRPr="009A579D">
                    <w:rPr>
                      <w:rFonts w:ascii="Open Sans" w:hAnsi="Open Sans" w:cs="Open Sans"/>
                      <w:b/>
                      <w:bCs/>
                      <w:color w:val="1B1B1B"/>
                    </w:rPr>
                    <w:t>STT</w:t>
                  </w:r>
                </w:p>
              </w:tc>
              <w:tc>
                <w:tcPr>
                  <w:tcW w:w="1826" w:type="dxa"/>
                </w:tcPr>
                <w:p w14:paraId="4F3FCB23" w14:textId="77777777" w:rsidR="003A45C3" w:rsidRPr="009A579D" w:rsidRDefault="003A45C3" w:rsidP="001D2DEB">
                  <w:pPr>
                    <w:spacing w:before="240"/>
                    <w:rPr>
                      <w:rFonts w:ascii="Open Sans" w:hAnsi="Open Sans" w:cs="Open Sans"/>
                      <w:color w:val="1B1B1B"/>
                    </w:rPr>
                  </w:pPr>
                  <w:r w:rsidRPr="009A579D">
                    <w:rPr>
                      <w:rFonts w:ascii="Open Sans" w:hAnsi="Open Sans" w:cs="Open Sans"/>
                      <w:b/>
                      <w:bCs/>
                      <w:color w:val="1B1B1B"/>
                    </w:rPr>
                    <w:t>Bước thực hiện</w:t>
                  </w:r>
                </w:p>
              </w:tc>
              <w:tc>
                <w:tcPr>
                  <w:tcW w:w="811" w:type="dxa"/>
                </w:tcPr>
                <w:p w14:paraId="5D60E783" w14:textId="77777777" w:rsidR="003A45C3" w:rsidRPr="009A579D" w:rsidRDefault="003A45C3" w:rsidP="001D2DEB">
                  <w:pPr>
                    <w:spacing w:before="240"/>
                    <w:rPr>
                      <w:rFonts w:ascii="Open Sans" w:hAnsi="Open Sans" w:cs="Open Sans"/>
                      <w:color w:val="1B1B1B"/>
                    </w:rPr>
                  </w:pPr>
                  <w:r w:rsidRPr="009A579D">
                    <w:rPr>
                      <w:rFonts w:ascii="Open Sans" w:hAnsi="Open Sans" w:cs="Open Sans"/>
                      <w:b/>
                      <w:bCs/>
                      <w:color w:val="1B1B1B"/>
                    </w:rPr>
                    <w:t>Dữ liệu kiểm thử</w:t>
                  </w:r>
                </w:p>
              </w:tc>
              <w:tc>
                <w:tcPr>
                  <w:tcW w:w="1305" w:type="dxa"/>
                </w:tcPr>
                <w:p w14:paraId="699E78B6" w14:textId="77777777" w:rsidR="003A45C3" w:rsidRPr="009A579D" w:rsidRDefault="003A45C3" w:rsidP="001D2DEB">
                  <w:pPr>
                    <w:spacing w:before="240"/>
                    <w:rPr>
                      <w:rFonts w:ascii="Open Sans" w:hAnsi="Open Sans" w:cs="Open Sans"/>
                      <w:color w:val="1B1B1B"/>
                    </w:rPr>
                  </w:pPr>
                  <w:r w:rsidRPr="009A579D">
                    <w:rPr>
                      <w:rFonts w:ascii="Open Sans" w:hAnsi="Open Sans" w:cs="Open Sans"/>
                      <w:b/>
                      <w:bCs/>
                      <w:color w:val="1B1B1B"/>
                    </w:rPr>
                    <w:t>Kết quả mong đợi</w:t>
                  </w:r>
                </w:p>
              </w:tc>
              <w:tc>
                <w:tcPr>
                  <w:tcW w:w="2531" w:type="dxa"/>
                </w:tcPr>
                <w:p w14:paraId="7F89BC13" w14:textId="77777777" w:rsidR="003A45C3" w:rsidRPr="009A579D" w:rsidRDefault="003A45C3" w:rsidP="001D2DEB">
                  <w:pPr>
                    <w:spacing w:before="240"/>
                    <w:rPr>
                      <w:rFonts w:ascii="Open Sans" w:hAnsi="Open Sans" w:cs="Open Sans"/>
                      <w:color w:val="1B1B1B"/>
                    </w:rPr>
                  </w:pPr>
                  <w:r w:rsidRPr="009A579D">
                    <w:rPr>
                      <w:rFonts w:ascii="Open Sans" w:hAnsi="Open Sans" w:cs="Open Sans"/>
                      <w:b/>
                      <w:bCs/>
                      <w:color w:val="1B1B1B"/>
                    </w:rPr>
                    <w:t>Kết quả thực tế</w:t>
                  </w:r>
                </w:p>
              </w:tc>
              <w:tc>
                <w:tcPr>
                  <w:tcW w:w="1436" w:type="dxa"/>
                </w:tcPr>
                <w:p w14:paraId="62011C90" w14:textId="77777777" w:rsidR="003A45C3" w:rsidRPr="009A579D" w:rsidRDefault="003A45C3" w:rsidP="001D2DEB">
                  <w:pPr>
                    <w:spacing w:before="240"/>
                    <w:rPr>
                      <w:rFonts w:ascii="Open Sans" w:hAnsi="Open Sans" w:cs="Open Sans"/>
                      <w:color w:val="1B1B1B"/>
                    </w:rPr>
                  </w:pPr>
                  <w:r w:rsidRPr="009A579D">
                    <w:rPr>
                      <w:rFonts w:ascii="Open Sans" w:hAnsi="Open Sans" w:cs="Open Sans"/>
                      <w:b/>
                      <w:bCs/>
                      <w:color w:val="1B1B1B"/>
                    </w:rPr>
                    <w:t>Status (Pass/Fail)</w:t>
                  </w:r>
                </w:p>
              </w:tc>
              <w:tc>
                <w:tcPr>
                  <w:tcW w:w="925" w:type="dxa"/>
                </w:tcPr>
                <w:p w14:paraId="5FB19D4C" w14:textId="77777777" w:rsidR="003A45C3" w:rsidRPr="009A579D" w:rsidRDefault="003A45C3" w:rsidP="001D2DEB">
                  <w:pPr>
                    <w:spacing w:before="240"/>
                    <w:rPr>
                      <w:rFonts w:ascii="Open Sans" w:hAnsi="Open Sans" w:cs="Open Sans"/>
                      <w:color w:val="1B1B1B"/>
                    </w:rPr>
                  </w:pPr>
                  <w:r w:rsidRPr="009A579D">
                    <w:rPr>
                      <w:rFonts w:ascii="Open Sans" w:hAnsi="Open Sans" w:cs="Open Sans"/>
                      <w:b/>
                      <w:bCs/>
                      <w:color w:val="1B1B1B"/>
                    </w:rPr>
                    <w:t>Notes</w:t>
                  </w:r>
                </w:p>
              </w:tc>
            </w:tr>
            <w:tr w:rsidR="003A45C3" w:rsidRPr="009A579D" w14:paraId="286D3D64" w14:textId="77777777" w:rsidTr="001D2DEB">
              <w:tc>
                <w:tcPr>
                  <w:tcW w:w="0" w:type="auto"/>
                  <w:hideMark/>
                </w:tcPr>
                <w:p w14:paraId="74BBBFE6" w14:textId="77777777" w:rsidR="003A45C3" w:rsidRPr="009A579D" w:rsidRDefault="003A45C3" w:rsidP="001D2DEB">
                  <w:pPr>
                    <w:spacing w:before="240"/>
                    <w:rPr>
                      <w:rFonts w:ascii="Open Sans" w:hAnsi="Open Sans" w:cs="Open Sans"/>
                      <w:color w:val="1B1B1B"/>
                    </w:rPr>
                  </w:pPr>
                  <w:r w:rsidRPr="009A579D">
                    <w:rPr>
                      <w:rFonts w:ascii="Open Sans" w:hAnsi="Open Sans" w:cs="Open Sans"/>
                      <w:color w:val="1B1B1B"/>
                    </w:rPr>
                    <w:t>1</w:t>
                  </w:r>
                </w:p>
              </w:tc>
              <w:tc>
                <w:tcPr>
                  <w:tcW w:w="0" w:type="auto"/>
                  <w:hideMark/>
                </w:tcPr>
                <w:p w14:paraId="61BDDEE0" w14:textId="77777777" w:rsidR="003A45C3" w:rsidRPr="009A579D" w:rsidRDefault="003A45C3" w:rsidP="001D2DEB">
                  <w:pPr>
                    <w:spacing w:before="240"/>
                    <w:rPr>
                      <w:rFonts w:ascii="Open Sans" w:hAnsi="Open Sans" w:cs="Open Sans"/>
                      <w:color w:val="1B1B1B"/>
                      <w:lang w:val="vi-VN"/>
                    </w:rPr>
                  </w:pPr>
                  <w:r w:rsidRPr="009A579D">
                    <w:rPr>
                      <w:rFonts w:ascii="Open Sans" w:hAnsi="Open Sans" w:cs="Open Sans"/>
                      <w:color w:val="1B1B1B"/>
                    </w:rPr>
                    <w:t>Người</w:t>
                  </w:r>
                  <w:r w:rsidRPr="009A579D">
                    <w:rPr>
                      <w:rFonts w:ascii="Open Sans" w:hAnsi="Open Sans" w:cs="Open Sans"/>
                      <w:color w:val="1B1B1B"/>
                      <w:lang w:val="vi-VN"/>
                    </w:rPr>
                    <w:t xml:space="preserve"> dùng chọn xác nhận đặt đơn hàng</w:t>
                  </w:r>
                </w:p>
              </w:tc>
              <w:tc>
                <w:tcPr>
                  <w:tcW w:w="811" w:type="dxa"/>
                </w:tcPr>
                <w:p w14:paraId="4C1C2F2F" w14:textId="77777777" w:rsidR="003A45C3" w:rsidRPr="009A579D" w:rsidRDefault="003A45C3" w:rsidP="001D2DEB">
                  <w:pPr>
                    <w:spacing w:before="240"/>
                    <w:rPr>
                      <w:rFonts w:ascii="Open Sans" w:hAnsi="Open Sans" w:cs="Open Sans"/>
                      <w:color w:val="1B1B1B"/>
                    </w:rPr>
                  </w:pPr>
                </w:p>
              </w:tc>
              <w:tc>
                <w:tcPr>
                  <w:tcW w:w="1305" w:type="dxa"/>
                  <w:hideMark/>
                </w:tcPr>
                <w:p w14:paraId="704B08EB" w14:textId="77777777" w:rsidR="003A45C3" w:rsidRPr="009A579D" w:rsidRDefault="003A45C3" w:rsidP="001D2DEB">
                  <w:pPr>
                    <w:spacing w:before="240"/>
                    <w:rPr>
                      <w:rFonts w:ascii="Open Sans" w:hAnsi="Open Sans" w:cs="Open Sans"/>
                      <w:color w:val="1B1B1B"/>
                      <w:lang w:val="vi-VN"/>
                    </w:rPr>
                  </w:pPr>
                  <w:r w:rsidRPr="009A579D">
                    <w:rPr>
                      <w:rFonts w:ascii="Open Sans" w:hAnsi="Open Sans" w:cs="Open Sans"/>
                      <w:color w:val="1B1B1B"/>
                    </w:rPr>
                    <w:t>Hệ thống hiển</w:t>
                  </w:r>
                  <w:r w:rsidRPr="009A579D">
                    <w:rPr>
                      <w:rFonts w:ascii="Open Sans" w:hAnsi="Open Sans" w:cs="Open Sans"/>
                      <w:color w:val="1B1B1B"/>
                      <w:lang w:val="vi-VN"/>
                    </w:rPr>
                    <w:t xml:space="preserve"> thị số điểm người dùng có thể được cộng sau khi đặt hàng và hệ thống tiến </w:t>
                  </w:r>
                  <w:r w:rsidRPr="009A579D">
                    <w:rPr>
                      <w:rFonts w:ascii="Open Sans" w:hAnsi="Open Sans" w:cs="Open Sans"/>
                      <w:color w:val="1B1B1B"/>
                      <w:lang w:val="vi-VN"/>
                    </w:rPr>
                    <w:lastRenderedPageBreak/>
                    <w:t>hành  cộng điểm</w:t>
                  </w:r>
                </w:p>
              </w:tc>
              <w:tc>
                <w:tcPr>
                  <w:tcW w:w="0" w:type="auto"/>
                  <w:hideMark/>
                </w:tcPr>
                <w:p w14:paraId="09A22054" w14:textId="77777777" w:rsidR="003A45C3" w:rsidRPr="009A579D" w:rsidRDefault="003A45C3" w:rsidP="001D2DEB">
                  <w:pPr>
                    <w:spacing w:before="240"/>
                    <w:rPr>
                      <w:rFonts w:ascii="Open Sans" w:hAnsi="Open Sans" w:cs="Open Sans"/>
                      <w:color w:val="1B1B1B"/>
                      <w:lang w:val="vi-VN"/>
                    </w:rPr>
                  </w:pPr>
                  <w:r w:rsidRPr="009A579D">
                    <w:rPr>
                      <w:rFonts w:ascii="Open Sans" w:hAnsi="Open Sans" w:cs="Open Sans"/>
                      <w:color w:val="1B1B1B"/>
                      <w:lang w:val="vi-VN"/>
                    </w:rPr>
                    <w:lastRenderedPageBreak/>
                    <w:t>Hệ thống hiển thị thông báo ‘Quý khách đã được cộng …’ và hệ thống tự động cộng điểm tích lũy tương ứng vào tài khoản của người dùng</w:t>
                  </w:r>
                </w:p>
              </w:tc>
              <w:tc>
                <w:tcPr>
                  <w:tcW w:w="0" w:type="auto"/>
                  <w:hideMark/>
                </w:tcPr>
                <w:p w14:paraId="2BBEDADB" w14:textId="77777777" w:rsidR="003A45C3" w:rsidRPr="009A579D" w:rsidRDefault="003A45C3" w:rsidP="001D2DEB">
                  <w:pPr>
                    <w:spacing w:before="240"/>
                    <w:rPr>
                      <w:rFonts w:ascii="Open Sans" w:hAnsi="Open Sans" w:cs="Open Sans"/>
                      <w:color w:val="1B1B1B"/>
                    </w:rPr>
                  </w:pPr>
                  <w:r w:rsidRPr="009A579D">
                    <w:rPr>
                      <w:rFonts w:ascii="Open Sans" w:hAnsi="Open Sans" w:cs="Open Sans"/>
                      <w:color w:val="1B1B1B"/>
                    </w:rPr>
                    <w:t>Pass</w:t>
                  </w:r>
                </w:p>
              </w:tc>
              <w:tc>
                <w:tcPr>
                  <w:tcW w:w="0" w:type="auto"/>
                  <w:hideMark/>
                </w:tcPr>
                <w:p w14:paraId="53DEE111" w14:textId="77777777" w:rsidR="003A45C3" w:rsidRPr="009A579D" w:rsidRDefault="003A45C3" w:rsidP="001D2DEB">
                  <w:pPr>
                    <w:spacing w:before="240"/>
                    <w:rPr>
                      <w:rFonts w:ascii="Open Sans" w:hAnsi="Open Sans" w:cs="Open Sans"/>
                      <w:color w:val="1B1B1B"/>
                    </w:rPr>
                  </w:pPr>
                </w:p>
              </w:tc>
            </w:tr>
            <w:tr w:rsidR="003A45C3" w:rsidRPr="009C32D8" w14:paraId="6A2CB9ED" w14:textId="77777777" w:rsidTr="003A45C3">
              <w:tc>
                <w:tcPr>
                  <w:tcW w:w="0" w:type="auto"/>
                  <w:shd w:val="clear" w:color="auto" w:fill="FFFFFF" w:themeFill="background1"/>
                </w:tcPr>
                <w:p w14:paraId="01D8F49B" w14:textId="77777777" w:rsidR="003A45C3" w:rsidRPr="009A579D" w:rsidRDefault="003A45C3" w:rsidP="001D2DEB">
                  <w:pPr>
                    <w:spacing w:before="240"/>
                    <w:rPr>
                      <w:rFonts w:ascii="Open Sans" w:hAnsi="Open Sans" w:cs="Open Sans"/>
                      <w:color w:val="1B1B1B"/>
                    </w:rPr>
                  </w:pPr>
                  <w:r w:rsidRPr="009A579D">
                    <w:rPr>
                      <w:rFonts w:ascii="Open Sans" w:hAnsi="Open Sans" w:cs="Open Sans"/>
                      <w:color w:val="1B1B1B"/>
                    </w:rPr>
                    <w:t>11</w:t>
                  </w:r>
                </w:p>
              </w:tc>
              <w:tc>
                <w:tcPr>
                  <w:tcW w:w="0" w:type="auto"/>
                  <w:shd w:val="clear" w:color="auto" w:fill="FFFFFF" w:themeFill="background1"/>
                </w:tcPr>
                <w:p w14:paraId="7B2C9886" w14:textId="77777777" w:rsidR="003A45C3" w:rsidRPr="009A579D" w:rsidRDefault="003A45C3" w:rsidP="001D2DEB">
                  <w:pPr>
                    <w:spacing w:before="240"/>
                    <w:rPr>
                      <w:rFonts w:ascii="Open Sans" w:hAnsi="Open Sans" w:cs="Open Sans"/>
                      <w:color w:val="1B1B1B"/>
                      <w:lang w:val="vi-VN"/>
                    </w:rPr>
                  </w:pPr>
                  <w:r w:rsidRPr="009A579D">
                    <w:rPr>
                      <w:rFonts w:ascii="Open Sans" w:hAnsi="Open Sans" w:cs="Open Sans"/>
                      <w:color w:val="1B1B1B"/>
                    </w:rPr>
                    <w:t>Hậu</w:t>
                  </w:r>
                  <w:r w:rsidRPr="009A579D">
                    <w:rPr>
                      <w:rFonts w:ascii="Open Sans" w:hAnsi="Open Sans" w:cs="Open Sans"/>
                      <w:color w:val="1B1B1B"/>
                      <w:lang w:val="vi-VN"/>
                    </w:rPr>
                    <w:t xml:space="preserve"> điều kiện </w:t>
                  </w:r>
                </w:p>
              </w:tc>
              <w:tc>
                <w:tcPr>
                  <w:tcW w:w="7008" w:type="dxa"/>
                  <w:gridSpan w:val="5"/>
                  <w:shd w:val="clear" w:color="auto" w:fill="FFFFFF" w:themeFill="background1"/>
                </w:tcPr>
                <w:p w14:paraId="78E4520D" w14:textId="77777777" w:rsidR="003A45C3" w:rsidRPr="009A579D" w:rsidRDefault="003A45C3" w:rsidP="001D2DEB">
                  <w:pPr>
                    <w:spacing w:before="240"/>
                    <w:rPr>
                      <w:rFonts w:ascii="Open Sans" w:hAnsi="Open Sans" w:cs="Open Sans"/>
                      <w:color w:val="1B1B1B"/>
                      <w:lang w:val="vi-VN"/>
                    </w:rPr>
                  </w:pPr>
                  <w:r w:rsidRPr="009A579D">
                    <w:rPr>
                      <w:rFonts w:ascii="Open Sans" w:hAnsi="Open Sans" w:cs="Open Sans"/>
                      <w:lang w:val="vi-VN"/>
                    </w:rPr>
                    <w:t>Hệ thống sẽ cập nhật thông tin tích điểm mới, người dùng có thể xem và sử dụng số điểm tích lũy để đổi quà tặng hoặc giảm giá cho các sản phẩm trên website</w:t>
                  </w:r>
                </w:p>
              </w:tc>
            </w:tr>
          </w:tbl>
          <w:p w14:paraId="50E5A704" w14:textId="77777777" w:rsidR="003A45C3" w:rsidRPr="009A579D" w:rsidRDefault="003A45C3" w:rsidP="001D2DEB">
            <w:pPr>
              <w:spacing w:before="240" w:line="240" w:lineRule="auto"/>
              <w:rPr>
                <w:rFonts w:ascii="Open Sans" w:hAnsi="Open Sans" w:cs="Open Sans"/>
                <w:color w:val="1B1B1B"/>
                <w:lang w:val="vi-VN"/>
              </w:rPr>
            </w:pPr>
          </w:p>
        </w:tc>
      </w:tr>
    </w:tbl>
    <w:p w14:paraId="1A56F603" w14:textId="77777777" w:rsidR="003A45C3" w:rsidRDefault="003A45C3" w:rsidP="003A45C3">
      <w:pPr>
        <w:pStyle w:val="ListParagraph"/>
        <w:divId w:val="1591501315"/>
        <w:rPr>
          <w:rFonts w:ascii="Open Sans" w:hAnsi="Open Sans" w:cs="Open Sans"/>
          <w:lang w:val="vi-VN"/>
        </w:rPr>
      </w:pPr>
    </w:p>
    <w:p w14:paraId="0004526A" w14:textId="77777777" w:rsidR="003A45C3" w:rsidRDefault="003A45C3" w:rsidP="003A45C3">
      <w:pPr>
        <w:divId w:val="1591501315"/>
        <w:rPr>
          <w:rFonts w:ascii="Times New Roman" w:hAnsi="Times New Roman"/>
          <w:sz w:val="28"/>
          <w:szCs w:val="28"/>
          <w:lang w:val="vi-VN"/>
        </w:rPr>
      </w:pPr>
    </w:p>
    <w:p w14:paraId="152890A2" w14:textId="1962D7FA" w:rsidR="003A45C3" w:rsidRPr="00B35491" w:rsidRDefault="003A45C3" w:rsidP="003A45C3">
      <w:pPr>
        <w:pStyle w:val="Heading3"/>
        <w:divId w:val="1591501315"/>
        <w:rPr>
          <w:lang w:val="vi-VN"/>
        </w:rPr>
      </w:pPr>
      <w:bookmarkStart w:id="127" w:name="_Toc133168681"/>
      <w:r w:rsidRPr="00B35491">
        <w:rPr>
          <w:lang w:val="vi-VN"/>
        </w:rPr>
        <w:t>Sử dụng điểm tích lũy khi mua hàng</w:t>
      </w:r>
      <w:bookmarkEnd w:id="127"/>
    </w:p>
    <w:tbl>
      <w:tblPr>
        <w:tblW w:w="96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5"/>
        <w:gridCol w:w="4804"/>
        <w:gridCol w:w="4513"/>
      </w:tblGrid>
      <w:tr w:rsidR="003A45C3" w:rsidRPr="009A579D" w14:paraId="5186528F" w14:textId="77777777" w:rsidTr="003A45C3">
        <w:trPr>
          <w:divId w:val="1591501315"/>
        </w:trPr>
        <w:tc>
          <w:tcPr>
            <w:tcW w:w="0" w:type="auto"/>
            <w:shd w:val="clear" w:color="auto" w:fill="FFFFFF"/>
            <w:hideMark/>
          </w:tcPr>
          <w:p w14:paraId="50414B87"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1</w:t>
            </w:r>
          </w:p>
        </w:tc>
        <w:tc>
          <w:tcPr>
            <w:tcW w:w="4813" w:type="dxa"/>
            <w:shd w:val="clear" w:color="auto" w:fill="FFFFFF"/>
            <w:hideMark/>
          </w:tcPr>
          <w:p w14:paraId="73FB481E"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Test case ID</w:t>
            </w:r>
          </w:p>
        </w:tc>
        <w:tc>
          <w:tcPr>
            <w:tcW w:w="4527" w:type="dxa"/>
            <w:shd w:val="clear" w:color="auto" w:fill="FFFFFF"/>
            <w:hideMark/>
          </w:tcPr>
          <w:p w14:paraId="0A0A8B15"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TC-TD-02</w:t>
            </w:r>
          </w:p>
        </w:tc>
      </w:tr>
      <w:tr w:rsidR="003A45C3" w:rsidRPr="009A579D" w14:paraId="6AD6D86F" w14:textId="77777777" w:rsidTr="003A45C3">
        <w:trPr>
          <w:divId w:val="1591501315"/>
        </w:trPr>
        <w:tc>
          <w:tcPr>
            <w:tcW w:w="0" w:type="auto"/>
            <w:shd w:val="clear" w:color="auto" w:fill="FFFFFF"/>
            <w:hideMark/>
          </w:tcPr>
          <w:p w14:paraId="291A1F0D"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2</w:t>
            </w:r>
          </w:p>
        </w:tc>
        <w:tc>
          <w:tcPr>
            <w:tcW w:w="4813" w:type="dxa"/>
            <w:shd w:val="clear" w:color="auto" w:fill="FFFFFF"/>
            <w:hideMark/>
          </w:tcPr>
          <w:p w14:paraId="6A260D29"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Mức độ</w:t>
            </w:r>
          </w:p>
        </w:tc>
        <w:tc>
          <w:tcPr>
            <w:tcW w:w="4527" w:type="dxa"/>
            <w:shd w:val="clear" w:color="auto" w:fill="FFFFFF"/>
            <w:hideMark/>
          </w:tcPr>
          <w:p w14:paraId="50D3DD1F"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Low</w:t>
            </w:r>
          </w:p>
        </w:tc>
      </w:tr>
      <w:tr w:rsidR="003A45C3" w:rsidRPr="009A579D" w14:paraId="69678883" w14:textId="77777777" w:rsidTr="003A45C3">
        <w:trPr>
          <w:divId w:val="1591501315"/>
        </w:trPr>
        <w:tc>
          <w:tcPr>
            <w:tcW w:w="0" w:type="auto"/>
            <w:shd w:val="clear" w:color="auto" w:fill="FFFFFF"/>
            <w:hideMark/>
          </w:tcPr>
          <w:p w14:paraId="4F3A02EC"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3</w:t>
            </w:r>
          </w:p>
        </w:tc>
        <w:tc>
          <w:tcPr>
            <w:tcW w:w="4813" w:type="dxa"/>
            <w:shd w:val="clear" w:color="auto" w:fill="FFFFFF"/>
            <w:hideMark/>
          </w:tcPr>
          <w:p w14:paraId="7F8F0773"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Người thiết kế test case</w:t>
            </w:r>
          </w:p>
        </w:tc>
        <w:tc>
          <w:tcPr>
            <w:tcW w:w="4527" w:type="dxa"/>
            <w:shd w:val="clear" w:color="auto" w:fill="FFFFFF"/>
            <w:hideMark/>
          </w:tcPr>
          <w:p w14:paraId="2D1DC050" w14:textId="77777777" w:rsidR="003A45C3" w:rsidRPr="009A579D" w:rsidRDefault="003A45C3" w:rsidP="001D2DEB">
            <w:pPr>
              <w:spacing w:before="240" w:line="240" w:lineRule="auto"/>
              <w:rPr>
                <w:rFonts w:ascii="Open Sans" w:hAnsi="Open Sans" w:cs="Open Sans"/>
                <w:color w:val="1B1B1B"/>
                <w:lang w:val="vi-VN"/>
              </w:rPr>
            </w:pPr>
            <w:r w:rsidRPr="009A579D">
              <w:rPr>
                <w:rFonts w:ascii="Open Sans" w:hAnsi="Open Sans" w:cs="Open Sans"/>
                <w:color w:val="1B1B1B"/>
              </w:rPr>
              <w:t>Nhóm</w:t>
            </w:r>
            <w:r w:rsidRPr="009A579D">
              <w:rPr>
                <w:rFonts w:ascii="Open Sans" w:hAnsi="Open Sans" w:cs="Open Sans"/>
                <w:color w:val="1B1B1B"/>
                <w:lang w:val="vi-VN"/>
              </w:rPr>
              <w:t xml:space="preserve"> 6</w:t>
            </w:r>
          </w:p>
        </w:tc>
      </w:tr>
      <w:tr w:rsidR="003A45C3" w:rsidRPr="009A579D" w14:paraId="5B5BEB70" w14:textId="77777777" w:rsidTr="003A45C3">
        <w:trPr>
          <w:divId w:val="1591501315"/>
        </w:trPr>
        <w:tc>
          <w:tcPr>
            <w:tcW w:w="0" w:type="auto"/>
            <w:shd w:val="clear" w:color="auto" w:fill="FFFFFF"/>
            <w:hideMark/>
          </w:tcPr>
          <w:p w14:paraId="43ED066C" w14:textId="77777777" w:rsidR="003A45C3" w:rsidRPr="009A579D" w:rsidRDefault="003A45C3" w:rsidP="001D2DEB">
            <w:pPr>
              <w:spacing w:before="240" w:line="240" w:lineRule="auto"/>
              <w:ind w:left="-24"/>
              <w:rPr>
                <w:rFonts w:ascii="Open Sans" w:hAnsi="Open Sans" w:cs="Open Sans"/>
                <w:color w:val="1B1B1B"/>
              </w:rPr>
            </w:pPr>
            <w:r w:rsidRPr="009A579D">
              <w:rPr>
                <w:rFonts w:ascii="Open Sans" w:hAnsi="Open Sans" w:cs="Open Sans"/>
                <w:color w:val="1B1B1B"/>
              </w:rPr>
              <w:t>4</w:t>
            </w:r>
          </w:p>
        </w:tc>
        <w:tc>
          <w:tcPr>
            <w:tcW w:w="4813" w:type="dxa"/>
            <w:shd w:val="clear" w:color="auto" w:fill="FFFFFF"/>
            <w:hideMark/>
          </w:tcPr>
          <w:p w14:paraId="771C283C"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Ngày thiết kế test case</w:t>
            </w:r>
          </w:p>
        </w:tc>
        <w:tc>
          <w:tcPr>
            <w:tcW w:w="4527" w:type="dxa"/>
            <w:shd w:val="clear" w:color="auto" w:fill="FFFFFF"/>
            <w:hideMark/>
          </w:tcPr>
          <w:p w14:paraId="0E407F2F"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19 Apr 2023</w:t>
            </w:r>
          </w:p>
        </w:tc>
      </w:tr>
      <w:tr w:rsidR="003A45C3" w:rsidRPr="009A579D" w14:paraId="49291A64" w14:textId="77777777" w:rsidTr="003A45C3">
        <w:trPr>
          <w:divId w:val="1591501315"/>
        </w:trPr>
        <w:tc>
          <w:tcPr>
            <w:tcW w:w="0" w:type="auto"/>
            <w:shd w:val="clear" w:color="auto" w:fill="FFFFFF"/>
            <w:hideMark/>
          </w:tcPr>
          <w:p w14:paraId="70641ED2"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5</w:t>
            </w:r>
          </w:p>
        </w:tc>
        <w:tc>
          <w:tcPr>
            <w:tcW w:w="4813" w:type="dxa"/>
            <w:shd w:val="clear" w:color="auto" w:fill="FFFFFF"/>
            <w:hideMark/>
          </w:tcPr>
          <w:p w14:paraId="4BFF5726"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Người thực hiện test case</w:t>
            </w:r>
          </w:p>
        </w:tc>
        <w:tc>
          <w:tcPr>
            <w:tcW w:w="4527" w:type="dxa"/>
            <w:shd w:val="clear" w:color="auto" w:fill="FFFFFF"/>
            <w:hideMark/>
          </w:tcPr>
          <w:p w14:paraId="1DBF2632"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Mạnh</w:t>
            </w:r>
          </w:p>
        </w:tc>
      </w:tr>
      <w:tr w:rsidR="003A45C3" w:rsidRPr="009A579D" w14:paraId="3E745652" w14:textId="77777777" w:rsidTr="003A45C3">
        <w:trPr>
          <w:divId w:val="1591501315"/>
        </w:trPr>
        <w:tc>
          <w:tcPr>
            <w:tcW w:w="0" w:type="auto"/>
            <w:shd w:val="clear" w:color="auto" w:fill="FFFFFF"/>
            <w:hideMark/>
          </w:tcPr>
          <w:p w14:paraId="48E63A15"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6</w:t>
            </w:r>
          </w:p>
        </w:tc>
        <w:tc>
          <w:tcPr>
            <w:tcW w:w="4813" w:type="dxa"/>
            <w:shd w:val="clear" w:color="auto" w:fill="FFFFFF"/>
            <w:hideMark/>
          </w:tcPr>
          <w:p w14:paraId="434F039B"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Ngày thực hiện test case</w:t>
            </w:r>
          </w:p>
        </w:tc>
        <w:tc>
          <w:tcPr>
            <w:tcW w:w="4527" w:type="dxa"/>
            <w:shd w:val="clear" w:color="auto" w:fill="FFFFFF"/>
            <w:hideMark/>
          </w:tcPr>
          <w:p w14:paraId="494A3231"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20 Apr 2023</w:t>
            </w:r>
          </w:p>
        </w:tc>
      </w:tr>
      <w:tr w:rsidR="003A45C3" w:rsidRPr="009A579D" w14:paraId="3E166064" w14:textId="77777777" w:rsidTr="003A45C3">
        <w:trPr>
          <w:divId w:val="1591501315"/>
        </w:trPr>
        <w:tc>
          <w:tcPr>
            <w:tcW w:w="0" w:type="auto"/>
            <w:shd w:val="clear" w:color="auto" w:fill="FFFFFF"/>
            <w:hideMark/>
          </w:tcPr>
          <w:p w14:paraId="10205D6F"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7</w:t>
            </w:r>
          </w:p>
        </w:tc>
        <w:tc>
          <w:tcPr>
            <w:tcW w:w="4813" w:type="dxa"/>
            <w:shd w:val="clear" w:color="auto" w:fill="FFFFFF"/>
            <w:hideMark/>
          </w:tcPr>
          <w:p w14:paraId="44AD3667"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Tên test case</w:t>
            </w:r>
          </w:p>
        </w:tc>
        <w:tc>
          <w:tcPr>
            <w:tcW w:w="4527" w:type="dxa"/>
            <w:shd w:val="clear" w:color="auto" w:fill="FFFFFF"/>
            <w:hideMark/>
          </w:tcPr>
          <w:p w14:paraId="440CE768" w14:textId="77777777" w:rsidR="003A45C3" w:rsidRPr="009A579D" w:rsidRDefault="003A45C3" w:rsidP="001D2DEB">
            <w:pPr>
              <w:spacing w:before="240" w:line="240" w:lineRule="auto"/>
              <w:rPr>
                <w:rFonts w:ascii="Open Sans" w:hAnsi="Open Sans" w:cs="Open Sans"/>
                <w:color w:val="1B1B1B"/>
                <w:lang w:val="vi-VN"/>
              </w:rPr>
            </w:pPr>
            <w:r w:rsidRPr="009A579D">
              <w:rPr>
                <w:rFonts w:ascii="Open Sans" w:hAnsi="Open Sans" w:cs="Open Sans"/>
                <w:color w:val="1B1B1B"/>
                <w:lang w:val="vi-VN"/>
              </w:rPr>
              <w:t>Sử dụng điểm tích lũy khi mua hàng</w:t>
            </w:r>
          </w:p>
        </w:tc>
      </w:tr>
      <w:tr w:rsidR="003A45C3" w:rsidRPr="009A579D" w14:paraId="58D0CABC" w14:textId="77777777" w:rsidTr="003A45C3">
        <w:trPr>
          <w:divId w:val="1591501315"/>
        </w:trPr>
        <w:tc>
          <w:tcPr>
            <w:tcW w:w="0" w:type="auto"/>
            <w:shd w:val="clear" w:color="auto" w:fill="FFFFFF"/>
            <w:hideMark/>
          </w:tcPr>
          <w:p w14:paraId="7B7CAD79"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8</w:t>
            </w:r>
          </w:p>
        </w:tc>
        <w:tc>
          <w:tcPr>
            <w:tcW w:w="4813" w:type="dxa"/>
            <w:shd w:val="clear" w:color="auto" w:fill="FFFFFF"/>
            <w:hideMark/>
          </w:tcPr>
          <w:p w14:paraId="7917F04B"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Mô tả chi tiết</w:t>
            </w:r>
          </w:p>
        </w:tc>
        <w:tc>
          <w:tcPr>
            <w:tcW w:w="4527" w:type="dxa"/>
            <w:shd w:val="clear" w:color="auto" w:fill="FFFFFF"/>
            <w:hideMark/>
          </w:tcPr>
          <w:p w14:paraId="266A5878" w14:textId="77777777" w:rsidR="003A45C3" w:rsidRPr="009A579D" w:rsidRDefault="003A45C3" w:rsidP="001D2DEB">
            <w:pPr>
              <w:spacing w:before="240" w:line="240" w:lineRule="auto"/>
              <w:rPr>
                <w:rFonts w:ascii="Open Sans" w:hAnsi="Open Sans" w:cs="Open Sans"/>
                <w:color w:val="1B1B1B"/>
                <w:lang w:val="vi-VN"/>
              </w:rPr>
            </w:pPr>
            <w:r w:rsidRPr="009A579D">
              <w:rPr>
                <w:rFonts w:ascii="Open Sans" w:hAnsi="Open Sans" w:cs="Open Sans"/>
                <w:lang w:val="vi-VN"/>
              </w:rPr>
              <w:t>Kiểm tra người dùng có thể  sử dụng điểm tích để quy đổi ưu đãi, giảm giá khi mua hàng từ website hay không</w:t>
            </w:r>
          </w:p>
        </w:tc>
      </w:tr>
      <w:tr w:rsidR="003A45C3" w:rsidRPr="009A579D" w14:paraId="0435660A" w14:textId="77777777" w:rsidTr="003A45C3">
        <w:trPr>
          <w:divId w:val="1591501315"/>
        </w:trPr>
        <w:tc>
          <w:tcPr>
            <w:tcW w:w="0" w:type="auto"/>
            <w:shd w:val="clear" w:color="auto" w:fill="FFFFFF"/>
            <w:hideMark/>
          </w:tcPr>
          <w:p w14:paraId="5CFE71A6"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9</w:t>
            </w:r>
          </w:p>
        </w:tc>
        <w:tc>
          <w:tcPr>
            <w:tcW w:w="4813" w:type="dxa"/>
            <w:shd w:val="clear" w:color="auto" w:fill="FFFFFF"/>
            <w:hideMark/>
          </w:tcPr>
          <w:p w14:paraId="285AE7F7"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Tiền điều kiện</w:t>
            </w:r>
          </w:p>
        </w:tc>
        <w:tc>
          <w:tcPr>
            <w:tcW w:w="4527" w:type="dxa"/>
            <w:shd w:val="clear" w:color="auto" w:fill="FFFFFF"/>
            <w:hideMark/>
          </w:tcPr>
          <w:p w14:paraId="4281AF78" w14:textId="77777777" w:rsidR="003A45C3" w:rsidRPr="009A579D" w:rsidRDefault="003A45C3" w:rsidP="001D2DEB">
            <w:pPr>
              <w:spacing w:before="240" w:line="240" w:lineRule="auto"/>
              <w:rPr>
                <w:rFonts w:ascii="Open Sans" w:hAnsi="Open Sans" w:cs="Open Sans"/>
                <w:color w:val="1B1B1B"/>
                <w:lang w:val="vi-VN"/>
              </w:rPr>
            </w:pPr>
            <w:r w:rsidRPr="009A579D">
              <w:rPr>
                <w:rFonts w:ascii="Open Sans" w:hAnsi="Open Sans" w:cs="Open Sans"/>
                <w:color w:val="1B1B1B"/>
              </w:rPr>
              <w:t>Người</w:t>
            </w:r>
            <w:r w:rsidRPr="009A579D">
              <w:rPr>
                <w:rFonts w:ascii="Open Sans" w:hAnsi="Open Sans" w:cs="Open Sans"/>
                <w:color w:val="1B1B1B"/>
                <w:lang w:val="vi-VN"/>
              </w:rPr>
              <w:t xml:space="preserve"> dùng đăng nhập thành công vào trang web</w:t>
            </w:r>
          </w:p>
        </w:tc>
      </w:tr>
      <w:tr w:rsidR="003A45C3" w:rsidRPr="009A579D" w14:paraId="66384E82" w14:textId="77777777" w:rsidTr="003A45C3">
        <w:trPr>
          <w:divId w:val="1591501315"/>
        </w:trPr>
        <w:tc>
          <w:tcPr>
            <w:tcW w:w="0" w:type="auto"/>
            <w:shd w:val="clear" w:color="auto" w:fill="FFFFFF"/>
            <w:hideMark/>
          </w:tcPr>
          <w:p w14:paraId="0F984023"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10</w:t>
            </w:r>
          </w:p>
        </w:tc>
        <w:tc>
          <w:tcPr>
            <w:tcW w:w="4813" w:type="dxa"/>
            <w:shd w:val="clear" w:color="auto" w:fill="FFFFFF"/>
            <w:hideMark/>
          </w:tcPr>
          <w:p w14:paraId="5EE14286"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Các bước thực hiện kiểm thử</w:t>
            </w:r>
          </w:p>
        </w:tc>
        <w:tc>
          <w:tcPr>
            <w:tcW w:w="4527" w:type="dxa"/>
            <w:shd w:val="clear" w:color="auto" w:fill="FFFFFF"/>
            <w:hideMark/>
          </w:tcPr>
          <w:p w14:paraId="02C1F749"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(xem bảng bên dưới)</w:t>
            </w:r>
          </w:p>
        </w:tc>
      </w:tr>
      <w:tr w:rsidR="003A45C3" w:rsidRPr="009C32D8" w14:paraId="7625D4E9" w14:textId="77777777" w:rsidTr="003A45C3">
        <w:trPr>
          <w:divId w:val="1591501315"/>
        </w:trPr>
        <w:tc>
          <w:tcPr>
            <w:tcW w:w="9622" w:type="dxa"/>
            <w:gridSpan w:val="3"/>
            <w:shd w:val="clear" w:color="auto" w:fill="AEAAAA" w:themeFill="background2" w:themeFillShade="BF"/>
          </w:tcPr>
          <w:tbl>
            <w:tblPr>
              <w:tblStyle w:val="TableGrid"/>
              <w:tblW w:w="0" w:type="auto"/>
              <w:tblLook w:val="04A0" w:firstRow="1" w:lastRow="0" w:firstColumn="1" w:lastColumn="0" w:noHBand="0" w:noVBand="1"/>
            </w:tblPr>
            <w:tblGrid>
              <w:gridCol w:w="643"/>
              <w:gridCol w:w="2086"/>
              <w:gridCol w:w="822"/>
              <w:gridCol w:w="950"/>
              <w:gridCol w:w="2720"/>
              <w:gridCol w:w="1436"/>
              <w:gridCol w:w="925"/>
            </w:tblGrid>
            <w:tr w:rsidR="003A45C3" w:rsidRPr="009A579D" w14:paraId="59599EB1" w14:textId="77777777" w:rsidTr="001D2DEB">
              <w:tc>
                <w:tcPr>
                  <w:tcW w:w="747" w:type="dxa"/>
                </w:tcPr>
                <w:p w14:paraId="1928CAC4" w14:textId="77777777" w:rsidR="003A45C3" w:rsidRPr="009A579D" w:rsidRDefault="003A45C3" w:rsidP="001D2DEB">
                  <w:pPr>
                    <w:spacing w:before="240"/>
                    <w:rPr>
                      <w:rFonts w:ascii="Open Sans" w:hAnsi="Open Sans" w:cs="Open Sans"/>
                      <w:color w:val="1B1B1B"/>
                    </w:rPr>
                  </w:pPr>
                  <w:r w:rsidRPr="009A579D">
                    <w:rPr>
                      <w:rFonts w:ascii="Open Sans" w:hAnsi="Open Sans" w:cs="Open Sans"/>
                      <w:b/>
                      <w:bCs/>
                      <w:color w:val="1B1B1B"/>
                    </w:rPr>
                    <w:t>STT</w:t>
                  </w:r>
                </w:p>
              </w:tc>
              <w:tc>
                <w:tcPr>
                  <w:tcW w:w="1866" w:type="dxa"/>
                </w:tcPr>
                <w:p w14:paraId="4CF77D25" w14:textId="77777777" w:rsidR="003A45C3" w:rsidRPr="009A579D" w:rsidRDefault="003A45C3" w:rsidP="001D2DEB">
                  <w:pPr>
                    <w:spacing w:before="240"/>
                    <w:rPr>
                      <w:rFonts w:ascii="Open Sans" w:hAnsi="Open Sans" w:cs="Open Sans"/>
                      <w:color w:val="1B1B1B"/>
                    </w:rPr>
                  </w:pPr>
                  <w:r w:rsidRPr="009A579D">
                    <w:rPr>
                      <w:rFonts w:ascii="Open Sans" w:hAnsi="Open Sans" w:cs="Open Sans"/>
                      <w:b/>
                      <w:bCs/>
                      <w:color w:val="1B1B1B"/>
                    </w:rPr>
                    <w:t>Bước thực hiện</w:t>
                  </w:r>
                </w:p>
              </w:tc>
              <w:tc>
                <w:tcPr>
                  <w:tcW w:w="860" w:type="dxa"/>
                </w:tcPr>
                <w:p w14:paraId="4D88DA45" w14:textId="77777777" w:rsidR="003A45C3" w:rsidRPr="009A579D" w:rsidRDefault="003A45C3" w:rsidP="001D2DEB">
                  <w:pPr>
                    <w:spacing w:before="240"/>
                    <w:rPr>
                      <w:rFonts w:ascii="Open Sans" w:hAnsi="Open Sans" w:cs="Open Sans"/>
                      <w:color w:val="1B1B1B"/>
                    </w:rPr>
                  </w:pPr>
                  <w:r w:rsidRPr="009A579D">
                    <w:rPr>
                      <w:rFonts w:ascii="Open Sans" w:hAnsi="Open Sans" w:cs="Open Sans"/>
                      <w:b/>
                      <w:bCs/>
                      <w:color w:val="1B1B1B"/>
                    </w:rPr>
                    <w:t>Dữ liệu kiểm thử</w:t>
                  </w:r>
                </w:p>
              </w:tc>
              <w:tc>
                <w:tcPr>
                  <w:tcW w:w="1306" w:type="dxa"/>
                </w:tcPr>
                <w:p w14:paraId="162A5D24" w14:textId="77777777" w:rsidR="003A45C3" w:rsidRPr="009A579D" w:rsidRDefault="003A45C3" w:rsidP="001D2DEB">
                  <w:pPr>
                    <w:spacing w:before="240"/>
                    <w:rPr>
                      <w:rFonts w:ascii="Open Sans" w:hAnsi="Open Sans" w:cs="Open Sans"/>
                      <w:color w:val="1B1B1B"/>
                    </w:rPr>
                  </w:pPr>
                  <w:r w:rsidRPr="009A579D">
                    <w:rPr>
                      <w:rFonts w:ascii="Open Sans" w:hAnsi="Open Sans" w:cs="Open Sans"/>
                      <w:b/>
                      <w:bCs/>
                      <w:color w:val="1B1B1B"/>
                    </w:rPr>
                    <w:t>Kết quả mong đợi</w:t>
                  </w:r>
                </w:p>
              </w:tc>
              <w:tc>
                <w:tcPr>
                  <w:tcW w:w="2442" w:type="dxa"/>
                </w:tcPr>
                <w:p w14:paraId="7243D9E9" w14:textId="77777777" w:rsidR="003A45C3" w:rsidRPr="009A579D" w:rsidRDefault="003A45C3" w:rsidP="001D2DEB">
                  <w:pPr>
                    <w:spacing w:before="240"/>
                    <w:rPr>
                      <w:rFonts w:ascii="Open Sans" w:hAnsi="Open Sans" w:cs="Open Sans"/>
                      <w:color w:val="1B1B1B"/>
                    </w:rPr>
                  </w:pPr>
                  <w:r w:rsidRPr="009A579D">
                    <w:rPr>
                      <w:rFonts w:ascii="Open Sans" w:hAnsi="Open Sans" w:cs="Open Sans"/>
                      <w:b/>
                      <w:bCs/>
                      <w:color w:val="1B1B1B"/>
                    </w:rPr>
                    <w:t>Kết quả thực tế</w:t>
                  </w:r>
                </w:p>
              </w:tc>
              <w:tc>
                <w:tcPr>
                  <w:tcW w:w="1436" w:type="dxa"/>
                </w:tcPr>
                <w:p w14:paraId="300BA373" w14:textId="77777777" w:rsidR="003A45C3" w:rsidRPr="009A579D" w:rsidRDefault="003A45C3" w:rsidP="001D2DEB">
                  <w:pPr>
                    <w:spacing w:before="240"/>
                    <w:rPr>
                      <w:rFonts w:ascii="Open Sans" w:hAnsi="Open Sans" w:cs="Open Sans"/>
                      <w:color w:val="1B1B1B"/>
                    </w:rPr>
                  </w:pPr>
                  <w:r w:rsidRPr="009A579D">
                    <w:rPr>
                      <w:rFonts w:ascii="Open Sans" w:hAnsi="Open Sans" w:cs="Open Sans"/>
                      <w:b/>
                      <w:bCs/>
                      <w:color w:val="1B1B1B"/>
                    </w:rPr>
                    <w:t>Status (Pass/Fail)</w:t>
                  </w:r>
                </w:p>
              </w:tc>
              <w:tc>
                <w:tcPr>
                  <w:tcW w:w="925" w:type="dxa"/>
                </w:tcPr>
                <w:p w14:paraId="498A4A85" w14:textId="77777777" w:rsidR="003A45C3" w:rsidRPr="009A579D" w:rsidRDefault="003A45C3" w:rsidP="001D2DEB">
                  <w:pPr>
                    <w:spacing w:before="240"/>
                    <w:rPr>
                      <w:rFonts w:ascii="Open Sans" w:hAnsi="Open Sans" w:cs="Open Sans"/>
                      <w:color w:val="1B1B1B"/>
                    </w:rPr>
                  </w:pPr>
                  <w:r w:rsidRPr="009A579D">
                    <w:rPr>
                      <w:rFonts w:ascii="Open Sans" w:hAnsi="Open Sans" w:cs="Open Sans"/>
                      <w:b/>
                      <w:bCs/>
                      <w:color w:val="1B1B1B"/>
                    </w:rPr>
                    <w:t>Notes</w:t>
                  </w:r>
                </w:p>
              </w:tc>
            </w:tr>
            <w:tr w:rsidR="003A45C3" w:rsidRPr="009A579D" w14:paraId="37633097" w14:textId="77777777" w:rsidTr="001D2DEB">
              <w:tc>
                <w:tcPr>
                  <w:tcW w:w="0" w:type="auto"/>
                  <w:hideMark/>
                </w:tcPr>
                <w:p w14:paraId="5E29C5FD" w14:textId="77777777" w:rsidR="003A45C3" w:rsidRPr="009A579D" w:rsidRDefault="003A45C3" w:rsidP="001D2DEB">
                  <w:pPr>
                    <w:spacing w:before="240"/>
                    <w:rPr>
                      <w:rFonts w:ascii="Open Sans" w:hAnsi="Open Sans" w:cs="Open Sans"/>
                      <w:color w:val="1B1B1B"/>
                    </w:rPr>
                  </w:pPr>
                  <w:r w:rsidRPr="009A579D">
                    <w:rPr>
                      <w:rFonts w:ascii="Open Sans" w:hAnsi="Open Sans" w:cs="Open Sans"/>
                      <w:color w:val="1B1B1B"/>
                    </w:rPr>
                    <w:t>1</w:t>
                  </w:r>
                </w:p>
              </w:tc>
              <w:tc>
                <w:tcPr>
                  <w:tcW w:w="0" w:type="auto"/>
                  <w:hideMark/>
                </w:tcPr>
                <w:p w14:paraId="039D6503" w14:textId="77777777" w:rsidR="003A45C3" w:rsidRPr="009A579D" w:rsidRDefault="003A45C3" w:rsidP="001D2DEB">
                  <w:pPr>
                    <w:spacing w:before="240"/>
                    <w:rPr>
                      <w:rFonts w:ascii="Open Sans" w:hAnsi="Open Sans" w:cs="Open Sans"/>
                      <w:color w:val="1B1B1B"/>
                    </w:rPr>
                  </w:pPr>
                  <w:r w:rsidRPr="009A579D">
                    <w:rPr>
                      <w:rFonts w:ascii="Open Sans" w:hAnsi="Open Sans" w:cs="Open Sans"/>
                      <w:lang w:val="vi-VN"/>
                    </w:rPr>
                    <w:t>Người dùng chọn chức năng sử dụng điểm tích lũy</w:t>
                  </w:r>
                </w:p>
              </w:tc>
              <w:tc>
                <w:tcPr>
                  <w:tcW w:w="860" w:type="dxa"/>
                  <w:hideMark/>
                </w:tcPr>
                <w:p w14:paraId="4838DF5C" w14:textId="77777777" w:rsidR="003A45C3" w:rsidRPr="009A579D" w:rsidRDefault="003A45C3" w:rsidP="001D2DEB">
                  <w:pPr>
                    <w:spacing w:before="240"/>
                    <w:rPr>
                      <w:rFonts w:ascii="Open Sans" w:hAnsi="Open Sans" w:cs="Open Sans"/>
                      <w:color w:val="1B1B1B"/>
                    </w:rPr>
                  </w:pPr>
                </w:p>
              </w:tc>
              <w:tc>
                <w:tcPr>
                  <w:tcW w:w="1306" w:type="dxa"/>
                  <w:hideMark/>
                </w:tcPr>
                <w:p w14:paraId="48DD99E6" w14:textId="77777777" w:rsidR="003A45C3" w:rsidRPr="009A579D" w:rsidRDefault="003A45C3" w:rsidP="001D2DEB">
                  <w:pPr>
                    <w:spacing w:before="240"/>
                    <w:rPr>
                      <w:rFonts w:ascii="Open Sans" w:hAnsi="Open Sans" w:cs="Open Sans"/>
                      <w:color w:val="1B1B1B"/>
                      <w:lang w:val="vi-VN"/>
                    </w:rPr>
                  </w:pPr>
                  <w:r w:rsidRPr="009A579D">
                    <w:rPr>
                      <w:rFonts w:ascii="Open Sans" w:hAnsi="Open Sans" w:cs="Open Sans"/>
                      <w:color w:val="1B1B1B"/>
                    </w:rPr>
                    <w:t>Hệ</w:t>
                  </w:r>
                  <w:r w:rsidRPr="009A579D">
                    <w:rPr>
                      <w:rFonts w:ascii="Open Sans" w:hAnsi="Open Sans" w:cs="Open Sans"/>
                      <w:color w:val="1B1B1B"/>
                      <w:lang w:val="vi-VN"/>
                    </w:rPr>
                    <w:t xml:space="preserve"> thống hiển thị </w:t>
                  </w:r>
                  <w:r w:rsidRPr="009A579D">
                    <w:rPr>
                      <w:rFonts w:ascii="Open Sans" w:hAnsi="Open Sans" w:cs="Open Sans"/>
                      <w:color w:val="1B1B1B"/>
                    </w:rPr>
                    <w:t>giao diện</w:t>
                  </w:r>
                  <w:r w:rsidRPr="009A579D">
                    <w:rPr>
                      <w:rFonts w:ascii="Open Sans" w:hAnsi="Open Sans" w:cs="Open Sans"/>
                      <w:color w:val="1B1B1B"/>
                      <w:lang w:val="vi-VN"/>
                    </w:rPr>
                    <w:t xml:space="preserve"> quy </w:t>
                  </w:r>
                  <w:r w:rsidRPr="009A579D">
                    <w:rPr>
                      <w:rFonts w:ascii="Open Sans" w:hAnsi="Open Sans" w:cs="Open Sans"/>
                      <w:color w:val="1B1B1B"/>
                      <w:lang w:val="vi-VN"/>
                    </w:rPr>
                    <w:lastRenderedPageBreak/>
                    <w:t>đổi điểm tích lũy</w:t>
                  </w:r>
                </w:p>
              </w:tc>
              <w:tc>
                <w:tcPr>
                  <w:tcW w:w="0" w:type="auto"/>
                  <w:hideMark/>
                </w:tcPr>
                <w:p w14:paraId="7865DF59" w14:textId="77777777" w:rsidR="003A45C3" w:rsidRPr="009A579D" w:rsidRDefault="003A45C3" w:rsidP="001D2DEB">
                  <w:pPr>
                    <w:spacing w:before="240"/>
                    <w:rPr>
                      <w:rFonts w:ascii="Open Sans" w:hAnsi="Open Sans" w:cs="Open Sans"/>
                      <w:color w:val="1B1B1B"/>
                      <w:lang w:val="vi-VN"/>
                    </w:rPr>
                  </w:pPr>
                  <w:r w:rsidRPr="009A579D">
                    <w:rPr>
                      <w:rFonts w:ascii="Open Sans" w:hAnsi="Open Sans" w:cs="Open Sans"/>
                      <w:color w:val="1B1B1B"/>
                      <w:lang w:val="vi-VN"/>
                    </w:rPr>
                    <w:lastRenderedPageBreak/>
                    <w:t xml:space="preserve">Giao diện quy đổi điểm tích lũy (bao gồm các danh sách ưu đãi, giảm giá có thể quy đổi bằng điểm tích lũy hiện có ) được hiển thị </w:t>
                  </w:r>
                </w:p>
              </w:tc>
              <w:tc>
                <w:tcPr>
                  <w:tcW w:w="0" w:type="auto"/>
                  <w:hideMark/>
                </w:tcPr>
                <w:p w14:paraId="77364E84" w14:textId="77777777" w:rsidR="003A45C3" w:rsidRPr="009A579D" w:rsidRDefault="003A45C3" w:rsidP="001D2DEB">
                  <w:pPr>
                    <w:spacing w:before="240"/>
                    <w:rPr>
                      <w:rFonts w:ascii="Open Sans" w:hAnsi="Open Sans" w:cs="Open Sans"/>
                      <w:color w:val="1B1B1B"/>
                    </w:rPr>
                  </w:pPr>
                  <w:r w:rsidRPr="009A579D">
                    <w:rPr>
                      <w:rFonts w:ascii="Open Sans" w:hAnsi="Open Sans" w:cs="Open Sans"/>
                      <w:color w:val="1B1B1B"/>
                    </w:rPr>
                    <w:t>Pass</w:t>
                  </w:r>
                </w:p>
              </w:tc>
              <w:tc>
                <w:tcPr>
                  <w:tcW w:w="0" w:type="auto"/>
                  <w:hideMark/>
                </w:tcPr>
                <w:p w14:paraId="796F2173" w14:textId="77777777" w:rsidR="003A45C3" w:rsidRPr="009A579D" w:rsidRDefault="003A45C3" w:rsidP="001D2DEB">
                  <w:pPr>
                    <w:spacing w:before="240"/>
                    <w:rPr>
                      <w:rFonts w:ascii="Open Sans" w:hAnsi="Open Sans" w:cs="Open Sans"/>
                      <w:color w:val="1B1B1B"/>
                    </w:rPr>
                  </w:pPr>
                </w:p>
              </w:tc>
            </w:tr>
            <w:tr w:rsidR="003A45C3" w:rsidRPr="009A579D" w14:paraId="63000BA8" w14:textId="77777777" w:rsidTr="001D2DEB">
              <w:tc>
                <w:tcPr>
                  <w:tcW w:w="0" w:type="auto"/>
                  <w:hideMark/>
                </w:tcPr>
                <w:p w14:paraId="734BD569" w14:textId="77777777" w:rsidR="003A45C3" w:rsidRPr="009A579D" w:rsidRDefault="003A45C3" w:rsidP="001D2DEB">
                  <w:pPr>
                    <w:spacing w:before="240"/>
                    <w:rPr>
                      <w:rFonts w:ascii="Open Sans" w:hAnsi="Open Sans" w:cs="Open Sans"/>
                      <w:color w:val="1B1B1B"/>
                    </w:rPr>
                  </w:pPr>
                  <w:r w:rsidRPr="009A579D">
                    <w:rPr>
                      <w:rFonts w:ascii="Open Sans" w:hAnsi="Open Sans" w:cs="Open Sans"/>
                      <w:color w:val="1B1B1B"/>
                    </w:rPr>
                    <w:t>2</w:t>
                  </w:r>
                </w:p>
              </w:tc>
              <w:tc>
                <w:tcPr>
                  <w:tcW w:w="0" w:type="auto"/>
                  <w:hideMark/>
                </w:tcPr>
                <w:p w14:paraId="3F472511" w14:textId="77777777" w:rsidR="003A45C3" w:rsidRPr="009A579D" w:rsidRDefault="003A45C3" w:rsidP="001D2DEB">
                  <w:pPr>
                    <w:spacing w:before="240"/>
                    <w:rPr>
                      <w:rFonts w:ascii="Open Sans" w:hAnsi="Open Sans" w:cs="Open Sans"/>
                      <w:color w:val="1B1B1B"/>
                      <w:lang w:val="vi-VN"/>
                    </w:rPr>
                  </w:pPr>
                  <w:r w:rsidRPr="009A579D">
                    <w:rPr>
                      <w:rFonts w:ascii="Open Sans" w:hAnsi="Open Sans" w:cs="Open Sans"/>
                      <w:color w:val="1B1B1B"/>
                    </w:rPr>
                    <w:t>Người</w:t>
                  </w:r>
                  <w:r w:rsidRPr="009A579D">
                    <w:rPr>
                      <w:rFonts w:ascii="Open Sans" w:hAnsi="Open Sans" w:cs="Open Sans"/>
                      <w:color w:val="1B1B1B"/>
                      <w:lang w:val="vi-VN"/>
                    </w:rPr>
                    <w:t xml:space="preserve"> dùng chọn ưu đãi muốn quy đổi bằng điểm tích lũy</w:t>
                  </w:r>
                </w:p>
              </w:tc>
              <w:tc>
                <w:tcPr>
                  <w:tcW w:w="860" w:type="dxa"/>
                </w:tcPr>
                <w:p w14:paraId="2765C3D6" w14:textId="77777777" w:rsidR="003A45C3" w:rsidRPr="009A579D" w:rsidRDefault="003A45C3" w:rsidP="001D2DEB">
                  <w:pPr>
                    <w:spacing w:before="240"/>
                    <w:rPr>
                      <w:rFonts w:ascii="Open Sans" w:hAnsi="Open Sans" w:cs="Open Sans"/>
                      <w:color w:val="1B1B1B"/>
                    </w:rPr>
                  </w:pPr>
                </w:p>
              </w:tc>
              <w:tc>
                <w:tcPr>
                  <w:tcW w:w="1306" w:type="dxa"/>
                  <w:hideMark/>
                </w:tcPr>
                <w:p w14:paraId="0616A73C" w14:textId="77777777" w:rsidR="003A45C3" w:rsidRPr="009A579D" w:rsidRDefault="003A45C3" w:rsidP="001D2DEB">
                  <w:pPr>
                    <w:spacing w:before="240"/>
                    <w:rPr>
                      <w:rFonts w:ascii="Open Sans" w:hAnsi="Open Sans" w:cs="Open Sans"/>
                      <w:color w:val="1B1B1B"/>
                      <w:lang w:val="vi-VN"/>
                    </w:rPr>
                  </w:pPr>
                  <w:r w:rsidRPr="009A579D">
                    <w:rPr>
                      <w:rFonts w:ascii="Open Sans" w:hAnsi="Open Sans" w:cs="Open Sans"/>
                      <w:color w:val="1B1B1B"/>
                    </w:rPr>
                    <w:t>Hệ thống hiện</w:t>
                  </w:r>
                  <w:r w:rsidRPr="009A579D">
                    <w:rPr>
                      <w:rFonts w:ascii="Open Sans" w:hAnsi="Open Sans" w:cs="Open Sans"/>
                      <w:color w:val="1B1B1B"/>
                      <w:lang w:val="vi-VN"/>
                    </w:rPr>
                    <w:t xml:space="preserve"> thị quy đổi điểm thành công và quay lại trang đặt hàng của người dùng</w:t>
                  </w:r>
                </w:p>
              </w:tc>
              <w:tc>
                <w:tcPr>
                  <w:tcW w:w="0" w:type="auto"/>
                  <w:hideMark/>
                </w:tcPr>
                <w:p w14:paraId="2E1A6F02" w14:textId="77777777" w:rsidR="003A45C3" w:rsidRPr="009A579D" w:rsidRDefault="003A45C3" w:rsidP="001D2DEB">
                  <w:pPr>
                    <w:spacing w:before="240"/>
                    <w:rPr>
                      <w:rFonts w:ascii="Open Sans" w:hAnsi="Open Sans" w:cs="Open Sans"/>
                      <w:color w:val="1B1B1B"/>
                      <w:lang w:val="vi-VN"/>
                    </w:rPr>
                  </w:pPr>
                  <w:r w:rsidRPr="009A579D">
                    <w:rPr>
                      <w:rFonts w:ascii="Open Sans" w:hAnsi="Open Sans" w:cs="Open Sans"/>
                      <w:color w:val="1B1B1B"/>
                      <w:lang w:val="vi-VN"/>
                    </w:rPr>
                    <w:t>Hệ thống hiển thị giao diện thông báo’ Quy đổi điểm tích lũy thành công’ và người dùng trở lại trang đặt hàng</w:t>
                  </w:r>
                </w:p>
              </w:tc>
              <w:tc>
                <w:tcPr>
                  <w:tcW w:w="0" w:type="auto"/>
                  <w:hideMark/>
                </w:tcPr>
                <w:p w14:paraId="47215AC5" w14:textId="77777777" w:rsidR="003A45C3" w:rsidRPr="009A579D" w:rsidRDefault="003A45C3" w:rsidP="001D2DEB">
                  <w:pPr>
                    <w:spacing w:before="240"/>
                    <w:rPr>
                      <w:rFonts w:ascii="Open Sans" w:hAnsi="Open Sans" w:cs="Open Sans"/>
                      <w:color w:val="1B1B1B"/>
                    </w:rPr>
                  </w:pPr>
                  <w:r w:rsidRPr="009A579D">
                    <w:rPr>
                      <w:rFonts w:ascii="Open Sans" w:hAnsi="Open Sans" w:cs="Open Sans"/>
                      <w:color w:val="1B1B1B"/>
                    </w:rPr>
                    <w:t>Pass</w:t>
                  </w:r>
                </w:p>
              </w:tc>
              <w:tc>
                <w:tcPr>
                  <w:tcW w:w="0" w:type="auto"/>
                  <w:hideMark/>
                </w:tcPr>
                <w:p w14:paraId="65A41680" w14:textId="77777777" w:rsidR="003A45C3" w:rsidRPr="009A579D" w:rsidRDefault="003A45C3" w:rsidP="001D2DEB">
                  <w:pPr>
                    <w:spacing w:before="240"/>
                    <w:rPr>
                      <w:rFonts w:ascii="Open Sans" w:hAnsi="Open Sans" w:cs="Open Sans"/>
                      <w:color w:val="1B1B1B"/>
                    </w:rPr>
                  </w:pPr>
                </w:p>
              </w:tc>
            </w:tr>
            <w:tr w:rsidR="003A45C3" w:rsidRPr="009A579D" w14:paraId="73DBE137" w14:textId="77777777" w:rsidTr="001D2DEB">
              <w:tc>
                <w:tcPr>
                  <w:tcW w:w="0" w:type="auto"/>
                </w:tcPr>
                <w:p w14:paraId="13CC2019" w14:textId="77777777" w:rsidR="003A45C3" w:rsidRPr="009A579D" w:rsidRDefault="003A45C3" w:rsidP="001D2DEB">
                  <w:pPr>
                    <w:spacing w:before="240"/>
                    <w:rPr>
                      <w:rFonts w:ascii="Open Sans" w:hAnsi="Open Sans" w:cs="Open Sans"/>
                      <w:color w:val="1B1B1B"/>
                    </w:rPr>
                  </w:pPr>
                  <w:r w:rsidRPr="009A579D">
                    <w:rPr>
                      <w:rFonts w:ascii="Open Sans" w:hAnsi="Open Sans" w:cs="Open Sans"/>
                      <w:color w:val="1B1B1B"/>
                    </w:rPr>
                    <w:t>3</w:t>
                  </w:r>
                </w:p>
              </w:tc>
              <w:tc>
                <w:tcPr>
                  <w:tcW w:w="0" w:type="auto"/>
                </w:tcPr>
                <w:p w14:paraId="18F8206C" w14:textId="77777777" w:rsidR="003A45C3" w:rsidRPr="009A579D" w:rsidRDefault="003A45C3" w:rsidP="001D2DEB">
                  <w:pPr>
                    <w:spacing w:before="240"/>
                    <w:rPr>
                      <w:rFonts w:ascii="Open Sans" w:hAnsi="Open Sans" w:cs="Open Sans"/>
                      <w:color w:val="1B1B1B"/>
                      <w:lang w:val="vi-VN"/>
                    </w:rPr>
                  </w:pPr>
                  <w:r w:rsidRPr="009A579D">
                    <w:rPr>
                      <w:rFonts w:ascii="Open Sans" w:hAnsi="Open Sans" w:cs="Open Sans"/>
                      <w:color w:val="1B1B1B"/>
                    </w:rPr>
                    <w:t>Người</w:t>
                  </w:r>
                  <w:r w:rsidRPr="009A579D">
                    <w:rPr>
                      <w:rFonts w:ascii="Open Sans" w:hAnsi="Open Sans" w:cs="Open Sans"/>
                      <w:color w:val="1B1B1B"/>
                      <w:lang w:val="vi-VN"/>
                    </w:rPr>
                    <w:t xml:space="preserve"> dùng xác nhận đặt đơn hàng đã áp dụng ưu đãi vừa quy đổi bằng điểm tích lũy</w:t>
                  </w:r>
                </w:p>
              </w:tc>
              <w:tc>
                <w:tcPr>
                  <w:tcW w:w="860" w:type="dxa"/>
                </w:tcPr>
                <w:p w14:paraId="020091B3" w14:textId="77777777" w:rsidR="003A45C3" w:rsidRPr="009A579D" w:rsidRDefault="003A45C3" w:rsidP="001D2DEB">
                  <w:pPr>
                    <w:spacing w:before="240"/>
                    <w:rPr>
                      <w:rFonts w:ascii="Open Sans" w:hAnsi="Open Sans" w:cs="Open Sans"/>
                      <w:color w:val="1B1B1B"/>
                    </w:rPr>
                  </w:pPr>
                </w:p>
              </w:tc>
              <w:tc>
                <w:tcPr>
                  <w:tcW w:w="1306" w:type="dxa"/>
                </w:tcPr>
                <w:p w14:paraId="6AE237EC" w14:textId="77777777" w:rsidR="003A45C3" w:rsidRPr="009A579D" w:rsidRDefault="003A45C3" w:rsidP="001D2DEB">
                  <w:pPr>
                    <w:spacing w:before="240"/>
                    <w:rPr>
                      <w:rFonts w:ascii="Open Sans" w:hAnsi="Open Sans" w:cs="Open Sans"/>
                      <w:color w:val="1B1B1B"/>
                      <w:lang w:val="vi-VN"/>
                    </w:rPr>
                  </w:pPr>
                  <w:r w:rsidRPr="009A579D">
                    <w:rPr>
                      <w:rFonts w:ascii="Open Sans" w:hAnsi="Open Sans" w:cs="Open Sans"/>
                      <w:color w:val="1B1B1B"/>
                    </w:rPr>
                    <w:t>Hệ</w:t>
                  </w:r>
                  <w:r w:rsidRPr="009A579D">
                    <w:rPr>
                      <w:rFonts w:ascii="Open Sans" w:hAnsi="Open Sans" w:cs="Open Sans"/>
                      <w:color w:val="1B1B1B"/>
                      <w:lang w:val="vi-VN"/>
                    </w:rPr>
                    <w:t xml:space="preserve"> thống thông báo trạng thái đặt hàng </w:t>
                  </w:r>
                </w:p>
              </w:tc>
              <w:tc>
                <w:tcPr>
                  <w:tcW w:w="0" w:type="auto"/>
                </w:tcPr>
                <w:p w14:paraId="038845E9" w14:textId="77777777" w:rsidR="003A45C3" w:rsidRPr="009A579D" w:rsidRDefault="003A45C3" w:rsidP="001D2DEB">
                  <w:pPr>
                    <w:spacing w:before="240"/>
                    <w:rPr>
                      <w:rFonts w:ascii="Open Sans" w:hAnsi="Open Sans" w:cs="Open Sans"/>
                      <w:color w:val="1B1B1B"/>
                      <w:lang w:val="vi-VN"/>
                    </w:rPr>
                  </w:pPr>
                  <w:r w:rsidRPr="009A579D">
                    <w:rPr>
                      <w:rFonts w:ascii="Open Sans" w:hAnsi="Open Sans" w:cs="Open Sans"/>
                      <w:color w:val="1B1B1B"/>
                      <w:lang w:val="vi-VN"/>
                    </w:rPr>
                    <w:t>Hệ thống thông báo ‘Đặt hàng thành công’</w:t>
                  </w:r>
                </w:p>
              </w:tc>
              <w:tc>
                <w:tcPr>
                  <w:tcW w:w="0" w:type="auto"/>
                </w:tcPr>
                <w:p w14:paraId="1DEEB8B7" w14:textId="77777777" w:rsidR="003A45C3" w:rsidRPr="009A579D" w:rsidRDefault="003A45C3" w:rsidP="001D2DEB">
                  <w:pPr>
                    <w:spacing w:before="240"/>
                    <w:rPr>
                      <w:rFonts w:ascii="Open Sans" w:hAnsi="Open Sans" w:cs="Open Sans"/>
                      <w:color w:val="1B1B1B"/>
                      <w:lang w:val="vi-VN"/>
                    </w:rPr>
                  </w:pPr>
                  <w:r w:rsidRPr="009A579D">
                    <w:rPr>
                      <w:rFonts w:ascii="Open Sans" w:hAnsi="Open Sans" w:cs="Open Sans"/>
                      <w:color w:val="1B1B1B"/>
                      <w:lang w:val="vi-VN"/>
                    </w:rPr>
                    <w:t>Pass</w:t>
                  </w:r>
                </w:p>
              </w:tc>
              <w:tc>
                <w:tcPr>
                  <w:tcW w:w="0" w:type="auto"/>
                </w:tcPr>
                <w:p w14:paraId="6A30F961" w14:textId="77777777" w:rsidR="003A45C3" w:rsidRPr="009A579D" w:rsidRDefault="003A45C3" w:rsidP="001D2DEB">
                  <w:pPr>
                    <w:spacing w:before="240"/>
                    <w:rPr>
                      <w:rFonts w:ascii="Open Sans" w:hAnsi="Open Sans" w:cs="Open Sans"/>
                      <w:color w:val="1B1B1B"/>
                      <w:lang w:val="vi-VN"/>
                    </w:rPr>
                  </w:pPr>
                </w:p>
              </w:tc>
            </w:tr>
            <w:tr w:rsidR="003A45C3" w:rsidRPr="009C32D8" w14:paraId="3FE6660B" w14:textId="77777777" w:rsidTr="003A45C3">
              <w:tc>
                <w:tcPr>
                  <w:tcW w:w="0" w:type="auto"/>
                  <w:shd w:val="clear" w:color="auto" w:fill="FFFFFF" w:themeFill="background1"/>
                </w:tcPr>
                <w:p w14:paraId="555BF929" w14:textId="77777777" w:rsidR="003A45C3" w:rsidRPr="009A579D" w:rsidRDefault="003A45C3" w:rsidP="001D2DEB">
                  <w:pPr>
                    <w:spacing w:before="240"/>
                    <w:rPr>
                      <w:rFonts w:ascii="Open Sans" w:hAnsi="Open Sans" w:cs="Open Sans"/>
                      <w:color w:val="1B1B1B"/>
                    </w:rPr>
                  </w:pPr>
                  <w:r w:rsidRPr="009A579D">
                    <w:rPr>
                      <w:rFonts w:ascii="Open Sans" w:hAnsi="Open Sans" w:cs="Open Sans"/>
                      <w:color w:val="1B1B1B"/>
                    </w:rPr>
                    <w:t>11</w:t>
                  </w:r>
                </w:p>
              </w:tc>
              <w:tc>
                <w:tcPr>
                  <w:tcW w:w="0" w:type="auto"/>
                  <w:shd w:val="clear" w:color="auto" w:fill="FFFFFF" w:themeFill="background1"/>
                </w:tcPr>
                <w:p w14:paraId="44726F3D" w14:textId="77777777" w:rsidR="003A45C3" w:rsidRPr="009A579D" w:rsidRDefault="003A45C3" w:rsidP="001D2DEB">
                  <w:pPr>
                    <w:spacing w:before="240"/>
                    <w:rPr>
                      <w:rFonts w:ascii="Open Sans" w:hAnsi="Open Sans" w:cs="Open Sans"/>
                      <w:color w:val="1B1B1B"/>
                      <w:lang w:val="vi-VN"/>
                    </w:rPr>
                  </w:pPr>
                  <w:r w:rsidRPr="009A579D">
                    <w:rPr>
                      <w:rFonts w:ascii="Open Sans" w:hAnsi="Open Sans" w:cs="Open Sans"/>
                      <w:color w:val="1B1B1B"/>
                    </w:rPr>
                    <w:t>Hậu</w:t>
                  </w:r>
                  <w:r w:rsidRPr="009A579D">
                    <w:rPr>
                      <w:rFonts w:ascii="Open Sans" w:hAnsi="Open Sans" w:cs="Open Sans"/>
                      <w:color w:val="1B1B1B"/>
                      <w:lang w:val="vi-VN"/>
                    </w:rPr>
                    <w:t xml:space="preserve"> điều kiện</w:t>
                  </w:r>
                </w:p>
              </w:tc>
              <w:tc>
                <w:tcPr>
                  <w:tcW w:w="6969" w:type="dxa"/>
                  <w:gridSpan w:val="5"/>
                  <w:shd w:val="clear" w:color="auto" w:fill="FFFFFF" w:themeFill="background1"/>
                </w:tcPr>
                <w:p w14:paraId="75224CBA" w14:textId="77777777" w:rsidR="003A45C3" w:rsidRPr="009A579D" w:rsidRDefault="003A45C3" w:rsidP="001D2DEB">
                  <w:pPr>
                    <w:spacing w:before="240"/>
                    <w:rPr>
                      <w:rFonts w:ascii="Open Sans" w:hAnsi="Open Sans" w:cs="Open Sans"/>
                      <w:color w:val="1B1B1B"/>
                      <w:lang w:val="vi-VN"/>
                    </w:rPr>
                  </w:pPr>
                  <w:r w:rsidRPr="009A579D">
                    <w:rPr>
                      <w:rFonts w:ascii="Open Sans" w:hAnsi="Open Sans" w:cs="Open Sans"/>
                      <w:lang w:val="vi-VN"/>
                    </w:rPr>
                    <w:t>Sau khi người dùng đặt hàng thành công, hệ thống sẽ cập nhật thông tin tích điểm của người dùng</w:t>
                  </w:r>
                </w:p>
              </w:tc>
            </w:tr>
          </w:tbl>
          <w:p w14:paraId="04E5922F" w14:textId="77777777" w:rsidR="003A45C3" w:rsidRPr="009A579D" w:rsidRDefault="003A45C3" w:rsidP="001D2DEB">
            <w:pPr>
              <w:spacing w:before="240" w:line="240" w:lineRule="auto"/>
              <w:rPr>
                <w:rFonts w:ascii="Open Sans" w:hAnsi="Open Sans" w:cs="Open Sans"/>
                <w:color w:val="1B1B1B"/>
                <w:lang w:val="vi-VN"/>
              </w:rPr>
            </w:pPr>
          </w:p>
        </w:tc>
      </w:tr>
    </w:tbl>
    <w:p w14:paraId="3969C4C3" w14:textId="77777777" w:rsidR="003A45C3" w:rsidRPr="003A45C3" w:rsidRDefault="003A45C3" w:rsidP="003A45C3">
      <w:pPr>
        <w:divId w:val="1591501315"/>
      </w:pPr>
    </w:p>
    <w:p w14:paraId="122E746B" w14:textId="55D40AE3" w:rsidR="003A45C3" w:rsidRDefault="003A45C3" w:rsidP="003A45C3">
      <w:pPr>
        <w:pStyle w:val="Heading2"/>
        <w:divId w:val="1591501315"/>
      </w:pPr>
      <w:bookmarkStart w:id="128" w:name="_Toc133168682"/>
      <w:r>
        <w:t>Huỷ đơn hàng</w:t>
      </w:r>
      <w:bookmarkEnd w:id="128"/>
    </w:p>
    <w:p w14:paraId="55D6F7A9" w14:textId="402A0187" w:rsidR="003A45C3" w:rsidRDefault="003A45C3" w:rsidP="003A45C3">
      <w:pPr>
        <w:pStyle w:val="Heading3"/>
        <w:divId w:val="1591501315"/>
      </w:pPr>
      <w:bookmarkStart w:id="129" w:name="_Toc133168683"/>
      <w:r w:rsidRPr="003A45C3">
        <w:t>Hủy đơn hàng (chưa giao cho đơn vị vận chuyển)</w:t>
      </w:r>
      <w:bookmarkEnd w:id="129"/>
    </w:p>
    <w:tbl>
      <w:tblPr>
        <w:tblW w:w="96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4996"/>
        <w:gridCol w:w="4320"/>
      </w:tblGrid>
      <w:tr w:rsidR="003A45C3" w:rsidRPr="009A579D" w14:paraId="397802DA" w14:textId="77777777" w:rsidTr="003A45C3">
        <w:trPr>
          <w:divId w:val="1591501315"/>
        </w:trPr>
        <w:tc>
          <w:tcPr>
            <w:tcW w:w="0" w:type="auto"/>
            <w:shd w:val="clear" w:color="auto" w:fill="FFFFFF"/>
            <w:hideMark/>
          </w:tcPr>
          <w:p w14:paraId="5636C6D9"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1</w:t>
            </w:r>
          </w:p>
        </w:tc>
        <w:tc>
          <w:tcPr>
            <w:tcW w:w="4996" w:type="dxa"/>
            <w:shd w:val="clear" w:color="auto" w:fill="FFFFFF"/>
            <w:hideMark/>
          </w:tcPr>
          <w:p w14:paraId="0E775C7C"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Test case ID</w:t>
            </w:r>
          </w:p>
        </w:tc>
        <w:tc>
          <w:tcPr>
            <w:tcW w:w="4320" w:type="dxa"/>
            <w:shd w:val="clear" w:color="auto" w:fill="FFFFFF"/>
            <w:hideMark/>
          </w:tcPr>
          <w:p w14:paraId="1423B8DF"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TC-HDH-01</w:t>
            </w:r>
          </w:p>
        </w:tc>
      </w:tr>
      <w:tr w:rsidR="003A45C3" w:rsidRPr="009A579D" w14:paraId="5B3BA5B5" w14:textId="77777777" w:rsidTr="003A45C3">
        <w:trPr>
          <w:divId w:val="1591501315"/>
        </w:trPr>
        <w:tc>
          <w:tcPr>
            <w:tcW w:w="0" w:type="auto"/>
            <w:shd w:val="clear" w:color="auto" w:fill="FFFFFF"/>
            <w:hideMark/>
          </w:tcPr>
          <w:p w14:paraId="4C1235BE"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2</w:t>
            </w:r>
          </w:p>
        </w:tc>
        <w:tc>
          <w:tcPr>
            <w:tcW w:w="4996" w:type="dxa"/>
            <w:shd w:val="clear" w:color="auto" w:fill="FFFFFF"/>
            <w:hideMark/>
          </w:tcPr>
          <w:p w14:paraId="71A49DFA"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Mức độ</w:t>
            </w:r>
          </w:p>
        </w:tc>
        <w:tc>
          <w:tcPr>
            <w:tcW w:w="4320" w:type="dxa"/>
            <w:shd w:val="clear" w:color="auto" w:fill="FFFFFF"/>
            <w:hideMark/>
          </w:tcPr>
          <w:p w14:paraId="534D657F"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Medium</w:t>
            </w:r>
          </w:p>
        </w:tc>
      </w:tr>
      <w:tr w:rsidR="003A45C3" w:rsidRPr="009A579D" w14:paraId="596C350C" w14:textId="77777777" w:rsidTr="003A45C3">
        <w:trPr>
          <w:divId w:val="1591501315"/>
        </w:trPr>
        <w:tc>
          <w:tcPr>
            <w:tcW w:w="0" w:type="auto"/>
            <w:shd w:val="clear" w:color="auto" w:fill="FFFFFF"/>
            <w:hideMark/>
          </w:tcPr>
          <w:p w14:paraId="1A50F22A"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3</w:t>
            </w:r>
          </w:p>
        </w:tc>
        <w:tc>
          <w:tcPr>
            <w:tcW w:w="4996" w:type="dxa"/>
            <w:shd w:val="clear" w:color="auto" w:fill="FFFFFF"/>
            <w:hideMark/>
          </w:tcPr>
          <w:p w14:paraId="2E66EDD4"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Người thiết kế test case</w:t>
            </w:r>
          </w:p>
        </w:tc>
        <w:tc>
          <w:tcPr>
            <w:tcW w:w="4320" w:type="dxa"/>
            <w:shd w:val="clear" w:color="auto" w:fill="FFFFFF"/>
            <w:hideMark/>
          </w:tcPr>
          <w:p w14:paraId="3DBEBD2D" w14:textId="77777777" w:rsidR="003A45C3" w:rsidRPr="009A579D" w:rsidRDefault="003A45C3" w:rsidP="001D2DEB">
            <w:pPr>
              <w:spacing w:before="240" w:line="240" w:lineRule="auto"/>
              <w:rPr>
                <w:rFonts w:ascii="Open Sans" w:hAnsi="Open Sans" w:cs="Open Sans"/>
                <w:color w:val="1B1B1B"/>
                <w:lang w:val="vi-VN"/>
              </w:rPr>
            </w:pPr>
            <w:r w:rsidRPr="009A579D">
              <w:rPr>
                <w:rFonts w:ascii="Open Sans" w:hAnsi="Open Sans" w:cs="Open Sans"/>
                <w:color w:val="1B1B1B"/>
              </w:rPr>
              <w:t>Nhóm</w:t>
            </w:r>
            <w:r w:rsidRPr="009A579D">
              <w:rPr>
                <w:rFonts w:ascii="Open Sans" w:hAnsi="Open Sans" w:cs="Open Sans"/>
                <w:color w:val="1B1B1B"/>
                <w:lang w:val="vi-VN"/>
              </w:rPr>
              <w:t xml:space="preserve"> 6</w:t>
            </w:r>
          </w:p>
        </w:tc>
      </w:tr>
      <w:tr w:rsidR="003A45C3" w:rsidRPr="009A579D" w14:paraId="3C278D1C" w14:textId="77777777" w:rsidTr="003A45C3">
        <w:trPr>
          <w:divId w:val="1591501315"/>
        </w:trPr>
        <w:tc>
          <w:tcPr>
            <w:tcW w:w="0" w:type="auto"/>
            <w:shd w:val="clear" w:color="auto" w:fill="FFFFFF"/>
            <w:hideMark/>
          </w:tcPr>
          <w:p w14:paraId="273BF510" w14:textId="77777777" w:rsidR="003A45C3" w:rsidRPr="009A579D" w:rsidRDefault="003A45C3" w:rsidP="001D2DEB">
            <w:pPr>
              <w:spacing w:before="240" w:line="240" w:lineRule="auto"/>
              <w:ind w:left="-24"/>
              <w:rPr>
                <w:rFonts w:ascii="Open Sans" w:hAnsi="Open Sans" w:cs="Open Sans"/>
                <w:color w:val="1B1B1B"/>
              </w:rPr>
            </w:pPr>
            <w:r w:rsidRPr="009A579D">
              <w:rPr>
                <w:rFonts w:ascii="Open Sans" w:hAnsi="Open Sans" w:cs="Open Sans"/>
                <w:color w:val="1B1B1B"/>
              </w:rPr>
              <w:t>4</w:t>
            </w:r>
          </w:p>
        </w:tc>
        <w:tc>
          <w:tcPr>
            <w:tcW w:w="4996" w:type="dxa"/>
            <w:shd w:val="clear" w:color="auto" w:fill="FFFFFF"/>
            <w:hideMark/>
          </w:tcPr>
          <w:p w14:paraId="42352946"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Ngày thiết kế test case</w:t>
            </w:r>
          </w:p>
        </w:tc>
        <w:tc>
          <w:tcPr>
            <w:tcW w:w="4320" w:type="dxa"/>
            <w:shd w:val="clear" w:color="auto" w:fill="FFFFFF"/>
            <w:hideMark/>
          </w:tcPr>
          <w:p w14:paraId="0C7D40B1"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19 Apr 2023</w:t>
            </w:r>
          </w:p>
        </w:tc>
      </w:tr>
      <w:tr w:rsidR="003A45C3" w:rsidRPr="009A579D" w14:paraId="1106D85E" w14:textId="77777777" w:rsidTr="003A45C3">
        <w:trPr>
          <w:divId w:val="1591501315"/>
        </w:trPr>
        <w:tc>
          <w:tcPr>
            <w:tcW w:w="0" w:type="auto"/>
            <w:shd w:val="clear" w:color="auto" w:fill="FFFFFF"/>
            <w:hideMark/>
          </w:tcPr>
          <w:p w14:paraId="545D3799"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5</w:t>
            </w:r>
          </w:p>
        </w:tc>
        <w:tc>
          <w:tcPr>
            <w:tcW w:w="4996" w:type="dxa"/>
            <w:shd w:val="clear" w:color="auto" w:fill="FFFFFF"/>
            <w:hideMark/>
          </w:tcPr>
          <w:p w14:paraId="172ACCEA"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Người thực hiện test case</w:t>
            </w:r>
          </w:p>
        </w:tc>
        <w:tc>
          <w:tcPr>
            <w:tcW w:w="4320" w:type="dxa"/>
            <w:shd w:val="clear" w:color="auto" w:fill="FFFFFF"/>
            <w:hideMark/>
          </w:tcPr>
          <w:p w14:paraId="6003E8CD"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Mạnh</w:t>
            </w:r>
          </w:p>
        </w:tc>
      </w:tr>
      <w:tr w:rsidR="003A45C3" w:rsidRPr="009A579D" w14:paraId="0E6CDA6C" w14:textId="77777777" w:rsidTr="003A45C3">
        <w:trPr>
          <w:divId w:val="1591501315"/>
        </w:trPr>
        <w:tc>
          <w:tcPr>
            <w:tcW w:w="0" w:type="auto"/>
            <w:shd w:val="clear" w:color="auto" w:fill="FFFFFF"/>
            <w:hideMark/>
          </w:tcPr>
          <w:p w14:paraId="4EA74419"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lastRenderedPageBreak/>
              <w:t>6</w:t>
            </w:r>
          </w:p>
        </w:tc>
        <w:tc>
          <w:tcPr>
            <w:tcW w:w="4996" w:type="dxa"/>
            <w:shd w:val="clear" w:color="auto" w:fill="FFFFFF"/>
            <w:hideMark/>
          </w:tcPr>
          <w:p w14:paraId="01EC4488"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Ngày thực hiện test case</w:t>
            </w:r>
          </w:p>
        </w:tc>
        <w:tc>
          <w:tcPr>
            <w:tcW w:w="4320" w:type="dxa"/>
            <w:shd w:val="clear" w:color="auto" w:fill="FFFFFF"/>
            <w:hideMark/>
          </w:tcPr>
          <w:p w14:paraId="600DD9E4"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20 Apr 2023</w:t>
            </w:r>
          </w:p>
        </w:tc>
      </w:tr>
      <w:tr w:rsidR="003A45C3" w:rsidRPr="009A579D" w14:paraId="7C7273BE" w14:textId="77777777" w:rsidTr="003A45C3">
        <w:trPr>
          <w:divId w:val="1591501315"/>
        </w:trPr>
        <w:tc>
          <w:tcPr>
            <w:tcW w:w="0" w:type="auto"/>
            <w:shd w:val="clear" w:color="auto" w:fill="FFFFFF"/>
            <w:hideMark/>
          </w:tcPr>
          <w:p w14:paraId="01041C82"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7</w:t>
            </w:r>
          </w:p>
        </w:tc>
        <w:tc>
          <w:tcPr>
            <w:tcW w:w="4996" w:type="dxa"/>
            <w:shd w:val="clear" w:color="auto" w:fill="FFFFFF"/>
            <w:hideMark/>
          </w:tcPr>
          <w:p w14:paraId="15C64E58"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Tên test case</w:t>
            </w:r>
          </w:p>
        </w:tc>
        <w:tc>
          <w:tcPr>
            <w:tcW w:w="4320" w:type="dxa"/>
            <w:shd w:val="clear" w:color="auto" w:fill="FFFFFF"/>
            <w:hideMark/>
          </w:tcPr>
          <w:p w14:paraId="73B83266" w14:textId="77777777" w:rsidR="003A45C3" w:rsidRPr="009A579D" w:rsidRDefault="003A45C3" w:rsidP="001D2DEB">
            <w:pPr>
              <w:spacing w:before="240" w:line="240" w:lineRule="auto"/>
              <w:rPr>
                <w:rFonts w:ascii="Open Sans" w:hAnsi="Open Sans" w:cs="Open Sans"/>
                <w:color w:val="1B1B1B"/>
                <w:lang w:val="vi-VN"/>
              </w:rPr>
            </w:pPr>
            <w:r w:rsidRPr="009A579D">
              <w:rPr>
                <w:rFonts w:ascii="Open Sans" w:hAnsi="Open Sans" w:cs="Open Sans"/>
                <w:color w:val="1B1B1B"/>
                <w:lang w:val="vi-VN"/>
              </w:rPr>
              <w:t>Hủy đơn hàng thành công</w:t>
            </w:r>
          </w:p>
        </w:tc>
      </w:tr>
      <w:tr w:rsidR="003A45C3" w:rsidRPr="009A579D" w14:paraId="5A65FF78" w14:textId="77777777" w:rsidTr="003A45C3">
        <w:trPr>
          <w:divId w:val="1591501315"/>
        </w:trPr>
        <w:tc>
          <w:tcPr>
            <w:tcW w:w="0" w:type="auto"/>
            <w:shd w:val="clear" w:color="auto" w:fill="FFFFFF"/>
            <w:hideMark/>
          </w:tcPr>
          <w:p w14:paraId="4DCF2BD8"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8</w:t>
            </w:r>
          </w:p>
        </w:tc>
        <w:tc>
          <w:tcPr>
            <w:tcW w:w="4996" w:type="dxa"/>
            <w:shd w:val="clear" w:color="auto" w:fill="FFFFFF"/>
            <w:hideMark/>
          </w:tcPr>
          <w:p w14:paraId="1FD1E5FF"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Mô tả chi tiết</w:t>
            </w:r>
          </w:p>
        </w:tc>
        <w:tc>
          <w:tcPr>
            <w:tcW w:w="4320" w:type="dxa"/>
            <w:shd w:val="clear" w:color="auto" w:fill="FFFFFF"/>
            <w:hideMark/>
          </w:tcPr>
          <w:p w14:paraId="52712A06" w14:textId="77777777" w:rsidR="003A45C3" w:rsidRPr="009A579D" w:rsidRDefault="003A45C3" w:rsidP="001D2DEB">
            <w:pPr>
              <w:spacing w:before="240" w:line="240" w:lineRule="auto"/>
              <w:rPr>
                <w:rFonts w:ascii="Open Sans" w:hAnsi="Open Sans" w:cs="Open Sans"/>
                <w:color w:val="1B1B1B"/>
                <w:lang w:val="vi-VN"/>
              </w:rPr>
            </w:pPr>
            <w:r w:rsidRPr="009A579D">
              <w:rPr>
                <w:rFonts w:ascii="Open Sans" w:hAnsi="Open Sans" w:cs="Open Sans"/>
                <w:color w:val="1B1B1B"/>
                <w:lang w:val="vi-VN"/>
              </w:rPr>
              <w:t>Kiểm tra người dùng có thể sử dụng chức năng hủy đơn hàng khi đơn hàng chưa giao cho đơn vị vận chuyển hay không</w:t>
            </w:r>
          </w:p>
        </w:tc>
      </w:tr>
      <w:tr w:rsidR="003A45C3" w:rsidRPr="009A579D" w14:paraId="7E189CD0" w14:textId="77777777" w:rsidTr="003A45C3">
        <w:trPr>
          <w:divId w:val="1591501315"/>
        </w:trPr>
        <w:tc>
          <w:tcPr>
            <w:tcW w:w="0" w:type="auto"/>
            <w:shd w:val="clear" w:color="auto" w:fill="FFFFFF"/>
            <w:hideMark/>
          </w:tcPr>
          <w:p w14:paraId="16068FE3"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9</w:t>
            </w:r>
          </w:p>
        </w:tc>
        <w:tc>
          <w:tcPr>
            <w:tcW w:w="4996" w:type="dxa"/>
            <w:shd w:val="clear" w:color="auto" w:fill="FFFFFF"/>
            <w:hideMark/>
          </w:tcPr>
          <w:p w14:paraId="14CAC385"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Tiền điều kiện</w:t>
            </w:r>
          </w:p>
        </w:tc>
        <w:tc>
          <w:tcPr>
            <w:tcW w:w="4320" w:type="dxa"/>
            <w:shd w:val="clear" w:color="auto" w:fill="FFFFFF"/>
            <w:hideMark/>
          </w:tcPr>
          <w:p w14:paraId="41BB86CE" w14:textId="77777777" w:rsidR="003A45C3" w:rsidRPr="009A579D" w:rsidRDefault="003A45C3" w:rsidP="00936199">
            <w:pPr>
              <w:pStyle w:val="ListParagraph"/>
              <w:numPr>
                <w:ilvl w:val="0"/>
                <w:numId w:val="43"/>
              </w:numPr>
              <w:spacing w:before="240" w:line="240" w:lineRule="auto"/>
              <w:rPr>
                <w:rFonts w:ascii="Open Sans" w:hAnsi="Open Sans" w:cs="Open Sans"/>
                <w:color w:val="1B1B1B"/>
                <w:lang w:val="vi-VN"/>
              </w:rPr>
            </w:pPr>
            <w:r w:rsidRPr="009A579D">
              <w:rPr>
                <w:rFonts w:ascii="Open Sans" w:hAnsi="Open Sans" w:cs="Open Sans"/>
                <w:lang w:val="vi-VN"/>
              </w:rPr>
              <w:t>Khách hàng: có đơn hàng sản phẩm trên website đang được thực hiện</w:t>
            </w:r>
          </w:p>
          <w:p w14:paraId="522F5D3C" w14:textId="77777777" w:rsidR="003A45C3" w:rsidRPr="009A579D" w:rsidRDefault="003A45C3" w:rsidP="00936199">
            <w:pPr>
              <w:pStyle w:val="ListParagraph"/>
              <w:numPr>
                <w:ilvl w:val="0"/>
                <w:numId w:val="43"/>
              </w:numPr>
              <w:spacing w:before="240" w:line="240" w:lineRule="auto"/>
              <w:rPr>
                <w:rFonts w:ascii="Open Sans" w:hAnsi="Open Sans" w:cs="Open Sans"/>
                <w:color w:val="1B1B1B"/>
                <w:lang w:val="vi-VN"/>
              </w:rPr>
            </w:pPr>
            <w:r w:rsidRPr="009A579D">
              <w:rPr>
                <w:rFonts w:ascii="Open Sans" w:hAnsi="Open Sans" w:cs="Open Sans"/>
                <w:color w:val="1B1B1B"/>
                <w:lang w:val="vi-VN"/>
              </w:rPr>
              <w:t>Quản trị: đăng nhập thành công vào tài khoản quản trị</w:t>
            </w:r>
          </w:p>
        </w:tc>
      </w:tr>
      <w:tr w:rsidR="003A45C3" w:rsidRPr="009A579D" w14:paraId="452C8AD8" w14:textId="77777777" w:rsidTr="003A45C3">
        <w:trPr>
          <w:divId w:val="1591501315"/>
        </w:trPr>
        <w:tc>
          <w:tcPr>
            <w:tcW w:w="0" w:type="auto"/>
            <w:shd w:val="clear" w:color="auto" w:fill="FFFFFF"/>
            <w:hideMark/>
          </w:tcPr>
          <w:p w14:paraId="1144C57C"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10</w:t>
            </w:r>
          </w:p>
        </w:tc>
        <w:tc>
          <w:tcPr>
            <w:tcW w:w="4996" w:type="dxa"/>
            <w:shd w:val="clear" w:color="auto" w:fill="FFFFFF"/>
            <w:hideMark/>
          </w:tcPr>
          <w:p w14:paraId="1658EB82"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Các bước thực hiện kiểm thử</w:t>
            </w:r>
          </w:p>
        </w:tc>
        <w:tc>
          <w:tcPr>
            <w:tcW w:w="4320" w:type="dxa"/>
            <w:shd w:val="clear" w:color="auto" w:fill="FFFFFF"/>
            <w:hideMark/>
          </w:tcPr>
          <w:p w14:paraId="6C4F9C50"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(xem bảng bên dưới)</w:t>
            </w:r>
          </w:p>
        </w:tc>
      </w:tr>
      <w:tr w:rsidR="003A45C3" w:rsidRPr="009A579D" w14:paraId="129E0336" w14:textId="77777777" w:rsidTr="003A45C3">
        <w:trPr>
          <w:divId w:val="1591501315"/>
        </w:trPr>
        <w:tc>
          <w:tcPr>
            <w:tcW w:w="9622" w:type="dxa"/>
            <w:gridSpan w:val="3"/>
            <w:shd w:val="clear" w:color="auto" w:fill="AEAAAA" w:themeFill="background2" w:themeFillShade="BF"/>
          </w:tcPr>
          <w:tbl>
            <w:tblPr>
              <w:tblStyle w:val="TableGrid"/>
              <w:tblW w:w="0" w:type="auto"/>
              <w:tblLook w:val="04A0" w:firstRow="1" w:lastRow="0" w:firstColumn="1" w:lastColumn="0" w:noHBand="0" w:noVBand="1"/>
            </w:tblPr>
            <w:tblGrid>
              <w:gridCol w:w="642"/>
              <w:gridCol w:w="1473"/>
              <w:gridCol w:w="1039"/>
              <w:gridCol w:w="946"/>
              <w:gridCol w:w="3121"/>
              <w:gridCol w:w="1436"/>
              <w:gridCol w:w="925"/>
            </w:tblGrid>
            <w:tr w:rsidR="003A45C3" w:rsidRPr="009A579D" w14:paraId="60EA73AC" w14:textId="77777777" w:rsidTr="001D2DEB">
              <w:tc>
                <w:tcPr>
                  <w:tcW w:w="747" w:type="dxa"/>
                </w:tcPr>
                <w:p w14:paraId="58D75BF4" w14:textId="77777777" w:rsidR="003A45C3" w:rsidRPr="009A579D" w:rsidRDefault="003A45C3" w:rsidP="001D2DEB">
                  <w:pPr>
                    <w:spacing w:before="240"/>
                    <w:rPr>
                      <w:rFonts w:ascii="Open Sans" w:hAnsi="Open Sans" w:cs="Open Sans"/>
                      <w:color w:val="1B1B1B"/>
                    </w:rPr>
                  </w:pPr>
                  <w:r w:rsidRPr="009A579D">
                    <w:rPr>
                      <w:rFonts w:ascii="Open Sans" w:hAnsi="Open Sans" w:cs="Open Sans"/>
                      <w:b/>
                      <w:bCs/>
                      <w:color w:val="1B1B1B"/>
                    </w:rPr>
                    <w:t>STT</w:t>
                  </w:r>
                </w:p>
              </w:tc>
              <w:tc>
                <w:tcPr>
                  <w:tcW w:w="1385" w:type="dxa"/>
                </w:tcPr>
                <w:p w14:paraId="58EF9786" w14:textId="77777777" w:rsidR="003A45C3" w:rsidRPr="009A579D" w:rsidRDefault="003A45C3" w:rsidP="001D2DEB">
                  <w:pPr>
                    <w:spacing w:before="240"/>
                    <w:rPr>
                      <w:rFonts w:ascii="Open Sans" w:hAnsi="Open Sans" w:cs="Open Sans"/>
                      <w:color w:val="1B1B1B"/>
                    </w:rPr>
                  </w:pPr>
                  <w:r w:rsidRPr="009A579D">
                    <w:rPr>
                      <w:rFonts w:ascii="Open Sans" w:hAnsi="Open Sans" w:cs="Open Sans"/>
                      <w:b/>
                      <w:bCs/>
                      <w:color w:val="1B1B1B"/>
                    </w:rPr>
                    <w:t>Bước thực hiện</w:t>
                  </w:r>
                </w:p>
              </w:tc>
              <w:tc>
                <w:tcPr>
                  <w:tcW w:w="1120" w:type="dxa"/>
                </w:tcPr>
                <w:p w14:paraId="7A94E17E" w14:textId="77777777" w:rsidR="003A45C3" w:rsidRPr="009A579D" w:rsidRDefault="003A45C3" w:rsidP="001D2DEB">
                  <w:pPr>
                    <w:spacing w:before="240"/>
                    <w:rPr>
                      <w:rFonts w:ascii="Open Sans" w:hAnsi="Open Sans" w:cs="Open Sans"/>
                      <w:color w:val="1B1B1B"/>
                    </w:rPr>
                  </w:pPr>
                  <w:r w:rsidRPr="009A579D">
                    <w:rPr>
                      <w:rFonts w:ascii="Open Sans" w:hAnsi="Open Sans" w:cs="Open Sans"/>
                      <w:b/>
                      <w:bCs/>
                      <w:color w:val="1B1B1B"/>
                    </w:rPr>
                    <w:t>Dữ liệu kiểm thử</w:t>
                  </w:r>
                </w:p>
              </w:tc>
              <w:tc>
                <w:tcPr>
                  <w:tcW w:w="1311" w:type="dxa"/>
                </w:tcPr>
                <w:p w14:paraId="3C9B9B9B" w14:textId="77777777" w:rsidR="003A45C3" w:rsidRPr="009A579D" w:rsidRDefault="003A45C3" w:rsidP="001D2DEB">
                  <w:pPr>
                    <w:spacing w:before="240"/>
                    <w:rPr>
                      <w:rFonts w:ascii="Open Sans" w:hAnsi="Open Sans" w:cs="Open Sans"/>
                      <w:color w:val="1B1B1B"/>
                    </w:rPr>
                  </w:pPr>
                  <w:r w:rsidRPr="009A579D">
                    <w:rPr>
                      <w:rFonts w:ascii="Open Sans" w:hAnsi="Open Sans" w:cs="Open Sans"/>
                      <w:b/>
                      <w:bCs/>
                      <w:color w:val="1B1B1B"/>
                    </w:rPr>
                    <w:t>Kết quả mong đợi</w:t>
                  </w:r>
                </w:p>
              </w:tc>
              <w:tc>
                <w:tcPr>
                  <w:tcW w:w="2658" w:type="dxa"/>
                </w:tcPr>
                <w:p w14:paraId="38AD5476" w14:textId="77777777" w:rsidR="003A45C3" w:rsidRPr="009A579D" w:rsidRDefault="003A45C3" w:rsidP="001D2DEB">
                  <w:pPr>
                    <w:spacing w:before="240"/>
                    <w:rPr>
                      <w:rFonts w:ascii="Open Sans" w:hAnsi="Open Sans" w:cs="Open Sans"/>
                      <w:color w:val="1B1B1B"/>
                    </w:rPr>
                  </w:pPr>
                  <w:r w:rsidRPr="009A579D">
                    <w:rPr>
                      <w:rFonts w:ascii="Open Sans" w:hAnsi="Open Sans" w:cs="Open Sans"/>
                      <w:b/>
                      <w:bCs/>
                      <w:color w:val="1B1B1B"/>
                    </w:rPr>
                    <w:t>Kết quả thực tế</w:t>
                  </w:r>
                </w:p>
              </w:tc>
              <w:tc>
                <w:tcPr>
                  <w:tcW w:w="1436" w:type="dxa"/>
                </w:tcPr>
                <w:p w14:paraId="6C8E13D2" w14:textId="77777777" w:rsidR="003A45C3" w:rsidRPr="009A579D" w:rsidRDefault="003A45C3" w:rsidP="001D2DEB">
                  <w:pPr>
                    <w:spacing w:before="240"/>
                    <w:rPr>
                      <w:rFonts w:ascii="Open Sans" w:hAnsi="Open Sans" w:cs="Open Sans"/>
                      <w:color w:val="1B1B1B"/>
                    </w:rPr>
                  </w:pPr>
                  <w:r w:rsidRPr="009A579D">
                    <w:rPr>
                      <w:rFonts w:ascii="Open Sans" w:hAnsi="Open Sans" w:cs="Open Sans"/>
                      <w:b/>
                      <w:bCs/>
                      <w:color w:val="1B1B1B"/>
                    </w:rPr>
                    <w:t>Status (Pass/Fail)</w:t>
                  </w:r>
                </w:p>
              </w:tc>
              <w:tc>
                <w:tcPr>
                  <w:tcW w:w="925" w:type="dxa"/>
                </w:tcPr>
                <w:p w14:paraId="219B6124" w14:textId="77777777" w:rsidR="003A45C3" w:rsidRPr="009A579D" w:rsidRDefault="003A45C3" w:rsidP="001D2DEB">
                  <w:pPr>
                    <w:spacing w:before="240"/>
                    <w:rPr>
                      <w:rFonts w:ascii="Open Sans" w:hAnsi="Open Sans" w:cs="Open Sans"/>
                      <w:color w:val="1B1B1B"/>
                    </w:rPr>
                  </w:pPr>
                  <w:r w:rsidRPr="009A579D">
                    <w:rPr>
                      <w:rFonts w:ascii="Open Sans" w:hAnsi="Open Sans" w:cs="Open Sans"/>
                      <w:b/>
                      <w:bCs/>
                      <w:color w:val="1B1B1B"/>
                    </w:rPr>
                    <w:t>Notes</w:t>
                  </w:r>
                </w:p>
              </w:tc>
            </w:tr>
            <w:tr w:rsidR="003A45C3" w:rsidRPr="009A579D" w14:paraId="4BD93D75" w14:textId="77777777" w:rsidTr="001D2DEB">
              <w:tc>
                <w:tcPr>
                  <w:tcW w:w="0" w:type="auto"/>
                  <w:hideMark/>
                </w:tcPr>
                <w:p w14:paraId="1D648645" w14:textId="77777777" w:rsidR="003A45C3" w:rsidRPr="009A579D" w:rsidRDefault="003A45C3" w:rsidP="001D2DEB">
                  <w:pPr>
                    <w:spacing w:before="240"/>
                    <w:rPr>
                      <w:rFonts w:ascii="Open Sans" w:hAnsi="Open Sans" w:cs="Open Sans"/>
                      <w:color w:val="1B1B1B"/>
                    </w:rPr>
                  </w:pPr>
                  <w:r w:rsidRPr="009A579D">
                    <w:rPr>
                      <w:rFonts w:ascii="Open Sans" w:hAnsi="Open Sans" w:cs="Open Sans"/>
                      <w:color w:val="1B1B1B"/>
                    </w:rPr>
                    <w:t>1</w:t>
                  </w:r>
                </w:p>
              </w:tc>
              <w:tc>
                <w:tcPr>
                  <w:tcW w:w="0" w:type="auto"/>
                  <w:hideMark/>
                </w:tcPr>
                <w:p w14:paraId="347FD76A" w14:textId="77777777" w:rsidR="003A45C3" w:rsidRPr="009A579D" w:rsidRDefault="003A45C3" w:rsidP="001D2DEB">
                  <w:pPr>
                    <w:spacing w:before="240"/>
                    <w:rPr>
                      <w:rFonts w:ascii="Open Sans" w:hAnsi="Open Sans" w:cs="Open Sans"/>
                      <w:color w:val="1B1B1B"/>
                      <w:lang w:val="vi-VN"/>
                    </w:rPr>
                  </w:pPr>
                  <w:r w:rsidRPr="009A579D">
                    <w:rPr>
                      <w:rFonts w:ascii="Open Sans" w:hAnsi="Open Sans" w:cs="Open Sans"/>
                      <w:color w:val="1B1B1B"/>
                    </w:rPr>
                    <w:t>Người dùng chọn chức năng hủy</w:t>
                  </w:r>
                  <w:r w:rsidRPr="009A579D">
                    <w:rPr>
                      <w:rFonts w:ascii="Open Sans" w:hAnsi="Open Sans" w:cs="Open Sans"/>
                      <w:color w:val="1B1B1B"/>
                      <w:lang w:val="vi-VN"/>
                    </w:rPr>
                    <w:t xml:space="preserve"> đơn hàng</w:t>
                  </w:r>
                </w:p>
              </w:tc>
              <w:tc>
                <w:tcPr>
                  <w:tcW w:w="1120" w:type="dxa"/>
                  <w:hideMark/>
                </w:tcPr>
                <w:p w14:paraId="2777C8E3" w14:textId="77777777" w:rsidR="003A45C3" w:rsidRPr="009A579D" w:rsidRDefault="003A45C3" w:rsidP="001D2DEB">
                  <w:pPr>
                    <w:spacing w:before="240"/>
                    <w:rPr>
                      <w:rFonts w:ascii="Open Sans" w:hAnsi="Open Sans" w:cs="Open Sans"/>
                      <w:color w:val="1B1B1B"/>
                    </w:rPr>
                  </w:pPr>
                </w:p>
              </w:tc>
              <w:tc>
                <w:tcPr>
                  <w:tcW w:w="1311" w:type="dxa"/>
                  <w:hideMark/>
                </w:tcPr>
                <w:p w14:paraId="39627BF7" w14:textId="77777777" w:rsidR="003A45C3" w:rsidRPr="009A579D" w:rsidRDefault="003A45C3" w:rsidP="001D2DEB">
                  <w:pPr>
                    <w:spacing w:before="240"/>
                    <w:rPr>
                      <w:rFonts w:ascii="Open Sans" w:hAnsi="Open Sans" w:cs="Open Sans"/>
                      <w:color w:val="1B1B1B"/>
                      <w:lang w:val="vi-VN"/>
                    </w:rPr>
                  </w:pPr>
                  <w:r w:rsidRPr="009A579D">
                    <w:rPr>
                      <w:rFonts w:ascii="Open Sans" w:hAnsi="Open Sans" w:cs="Open Sans"/>
                      <w:color w:val="1B1B1B"/>
                    </w:rPr>
                    <w:t>Hệ thống hiển thị giao diện chức năng hủy</w:t>
                  </w:r>
                  <w:r w:rsidRPr="009A579D">
                    <w:rPr>
                      <w:rFonts w:ascii="Open Sans" w:hAnsi="Open Sans" w:cs="Open Sans"/>
                      <w:color w:val="1B1B1B"/>
                      <w:lang w:val="vi-VN"/>
                    </w:rPr>
                    <w:t xml:space="preserve"> đơn hàng</w:t>
                  </w:r>
                </w:p>
              </w:tc>
              <w:tc>
                <w:tcPr>
                  <w:tcW w:w="0" w:type="auto"/>
                </w:tcPr>
                <w:p w14:paraId="123A81DC" w14:textId="77777777" w:rsidR="003A45C3" w:rsidRPr="009A579D" w:rsidRDefault="003A45C3" w:rsidP="001D2DEB">
                  <w:pPr>
                    <w:spacing w:before="240"/>
                    <w:rPr>
                      <w:rFonts w:ascii="Open Sans" w:hAnsi="Open Sans" w:cs="Open Sans"/>
                      <w:color w:val="1B1B1B"/>
                      <w:lang w:val="vi-VN"/>
                    </w:rPr>
                  </w:pPr>
                  <w:r w:rsidRPr="009A579D">
                    <w:rPr>
                      <w:rFonts w:ascii="Open Sans" w:hAnsi="Open Sans" w:cs="Open Sans"/>
                      <w:color w:val="1B1B1B"/>
                      <w:lang w:val="vi-VN"/>
                    </w:rPr>
                    <w:t>Giao diện chức năng hủy đơn hàng (gồm lí do hủy đơn hàng, xác nhận và hủy yêu cầu hủy đơn hàng</w:t>
                  </w:r>
                  <w:r w:rsidRPr="009A579D">
                    <w:rPr>
                      <w:rFonts w:ascii="Open Sans" w:hAnsi="Open Sans" w:cs="Open Sans"/>
                      <w:color w:val="1B1B1B"/>
                      <w:lang w:val="vi-VN"/>
                    </w:rPr>
                    <w:br/>
                    <w:t xml:space="preserve">)được hiển thị </w:t>
                  </w:r>
                </w:p>
              </w:tc>
              <w:tc>
                <w:tcPr>
                  <w:tcW w:w="0" w:type="auto"/>
                  <w:hideMark/>
                </w:tcPr>
                <w:p w14:paraId="69948134" w14:textId="77777777" w:rsidR="003A45C3" w:rsidRPr="009A579D" w:rsidRDefault="003A45C3" w:rsidP="001D2DEB">
                  <w:pPr>
                    <w:spacing w:before="240"/>
                    <w:rPr>
                      <w:rFonts w:ascii="Open Sans" w:hAnsi="Open Sans" w:cs="Open Sans"/>
                      <w:color w:val="1B1B1B"/>
                    </w:rPr>
                  </w:pPr>
                  <w:r w:rsidRPr="009A579D">
                    <w:rPr>
                      <w:rFonts w:ascii="Open Sans" w:hAnsi="Open Sans" w:cs="Open Sans"/>
                      <w:color w:val="1B1B1B"/>
                    </w:rPr>
                    <w:t>Pass</w:t>
                  </w:r>
                </w:p>
              </w:tc>
              <w:tc>
                <w:tcPr>
                  <w:tcW w:w="0" w:type="auto"/>
                  <w:hideMark/>
                </w:tcPr>
                <w:p w14:paraId="012D8F25" w14:textId="77777777" w:rsidR="003A45C3" w:rsidRPr="009A579D" w:rsidRDefault="003A45C3" w:rsidP="001D2DEB">
                  <w:pPr>
                    <w:spacing w:before="240"/>
                    <w:rPr>
                      <w:rFonts w:ascii="Open Sans" w:hAnsi="Open Sans" w:cs="Open Sans"/>
                      <w:color w:val="1B1B1B"/>
                    </w:rPr>
                  </w:pPr>
                </w:p>
              </w:tc>
            </w:tr>
            <w:tr w:rsidR="003A45C3" w:rsidRPr="009A579D" w14:paraId="6ABD85B6" w14:textId="77777777" w:rsidTr="001D2DEB">
              <w:tc>
                <w:tcPr>
                  <w:tcW w:w="0" w:type="auto"/>
                  <w:hideMark/>
                </w:tcPr>
                <w:p w14:paraId="68178220" w14:textId="77777777" w:rsidR="003A45C3" w:rsidRPr="009A579D" w:rsidRDefault="003A45C3" w:rsidP="001D2DEB">
                  <w:pPr>
                    <w:spacing w:before="240"/>
                    <w:rPr>
                      <w:rFonts w:ascii="Open Sans" w:hAnsi="Open Sans" w:cs="Open Sans"/>
                      <w:color w:val="1B1B1B"/>
                    </w:rPr>
                  </w:pPr>
                  <w:r w:rsidRPr="009A579D">
                    <w:rPr>
                      <w:rFonts w:ascii="Open Sans" w:hAnsi="Open Sans" w:cs="Open Sans"/>
                      <w:color w:val="1B1B1B"/>
                    </w:rPr>
                    <w:t>2</w:t>
                  </w:r>
                </w:p>
              </w:tc>
              <w:tc>
                <w:tcPr>
                  <w:tcW w:w="0" w:type="auto"/>
                  <w:hideMark/>
                </w:tcPr>
                <w:p w14:paraId="68E7FC02" w14:textId="77777777" w:rsidR="003A45C3" w:rsidRPr="009A579D" w:rsidRDefault="003A45C3" w:rsidP="001D2DEB">
                  <w:pPr>
                    <w:spacing w:before="240"/>
                    <w:rPr>
                      <w:rFonts w:ascii="Open Sans" w:hAnsi="Open Sans" w:cs="Open Sans"/>
                      <w:color w:val="1B1B1B"/>
                      <w:lang w:val="vi-VN"/>
                    </w:rPr>
                  </w:pPr>
                  <w:r w:rsidRPr="009A579D">
                    <w:rPr>
                      <w:rFonts w:ascii="Open Sans" w:hAnsi="Open Sans" w:cs="Open Sans"/>
                      <w:color w:val="1B1B1B"/>
                      <w:lang w:val="vi-VN"/>
                    </w:rPr>
                    <w:t>Người dùng nhập lí do hủy đơn hàng</w:t>
                  </w:r>
                </w:p>
              </w:tc>
              <w:tc>
                <w:tcPr>
                  <w:tcW w:w="1120" w:type="dxa"/>
                </w:tcPr>
                <w:p w14:paraId="26BBD8A2" w14:textId="77777777" w:rsidR="003A45C3" w:rsidRPr="009A579D" w:rsidRDefault="003A45C3" w:rsidP="001D2DEB">
                  <w:pPr>
                    <w:spacing w:before="240"/>
                    <w:rPr>
                      <w:rFonts w:ascii="Open Sans" w:hAnsi="Open Sans" w:cs="Open Sans"/>
                      <w:color w:val="1B1B1B"/>
                      <w:lang w:val="vi-VN"/>
                    </w:rPr>
                  </w:pPr>
                  <w:r w:rsidRPr="009A579D">
                    <w:rPr>
                      <w:rFonts w:ascii="Open Sans" w:hAnsi="Open Sans" w:cs="Open Sans"/>
                      <w:color w:val="1B1B1B"/>
                      <w:lang w:val="vi-VN"/>
                    </w:rPr>
                    <w:t>Cần thay đổi địa chỉ vận chuyển</w:t>
                  </w:r>
                </w:p>
              </w:tc>
              <w:tc>
                <w:tcPr>
                  <w:tcW w:w="1311" w:type="dxa"/>
                  <w:hideMark/>
                </w:tcPr>
                <w:p w14:paraId="0F7274A7" w14:textId="77777777" w:rsidR="003A45C3" w:rsidRPr="009A579D" w:rsidRDefault="003A45C3" w:rsidP="001D2DEB">
                  <w:pPr>
                    <w:spacing w:before="240"/>
                    <w:rPr>
                      <w:rFonts w:ascii="Open Sans" w:hAnsi="Open Sans" w:cs="Open Sans"/>
                      <w:color w:val="1B1B1B"/>
                      <w:lang w:val="vi-VN"/>
                    </w:rPr>
                  </w:pPr>
                  <w:r w:rsidRPr="009A579D">
                    <w:rPr>
                      <w:rFonts w:ascii="Open Sans" w:hAnsi="Open Sans" w:cs="Open Sans"/>
                      <w:color w:val="1B1B1B"/>
                      <w:lang w:val="vi-VN"/>
                    </w:rPr>
                    <w:t>Lí do hủy đơn hàng có thể được nhập</w:t>
                  </w:r>
                </w:p>
              </w:tc>
              <w:tc>
                <w:tcPr>
                  <w:tcW w:w="0" w:type="auto"/>
                </w:tcPr>
                <w:p w14:paraId="34F1EE2E" w14:textId="77777777" w:rsidR="003A45C3" w:rsidRPr="009A579D" w:rsidRDefault="003A45C3" w:rsidP="001D2DEB">
                  <w:pPr>
                    <w:spacing w:before="240"/>
                    <w:rPr>
                      <w:rFonts w:ascii="Open Sans" w:hAnsi="Open Sans" w:cs="Open Sans"/>
                      <w:color w:val="1B1B1B"/>
                      <w:lang w:val="vi-VN"/>
                    </w:rPr>
                  </w:pPr>
                  <w:r w:rsidRPr="009A579D">
                    <w:rPr>
                      <w:rFonts w:ascii="Open Sans" w:hAnsi="Open Sans" w:cs="Open Sans"/>
                      <w:color w:val="1B1B1B"/>
                      <w:lang w:val="vi-VN"/>
                    </w:rPr>
                    <w:t>Như mong đợi</w:t>
                  </w:r>
                </w:p>
              </w:tc>
              <w:tc>
                <w:tcPr>
                  <w:tcW w:w="0" w:type="auto"/>
                  <w:hideMark/>
                </w:tcPr>
                <w:p w14:paraId="404B2770" w14:textId="77777777" w:rsidR="003A45C3" w:rsidRPr="009A579D" w:rsidRDefault="003A45C3" w:rsidP="001D2DEB">
                  <w:pPr>
                    <w:spacing w:before="240"/>
                    <w:rPr>
                      <w:rFonts w:ascii="Open Sans" w:hAnsi="Open Sans" w:cs="Open Sans"/>
                      <w:color w:val="1B1B1B"/>
                    </w:rPr>
                  </w:pPr>
                  <w:r w:rsidRPr="009A579D">
                    <w:rPr>
                      <w:rFonts w:ascii="Open Sans" w:hAnsi="Open Sans" w:cs="Open Sans"/>
                      <w:color w:val="1B1B1B"/>
                    </w:rPr>
                    <w:t>Pass</w:t>
                  </w:r>
                </w:p>
              </w:tc>
              <w:tc>
                <w:tcPr>
                  <w:tcW w:w="0" w:type="auto"/>
                  <w:hideMark/>
                </w:tcPr>
                <w:p w14:paraId="1E34CD87" w14:textId="77777777" w:rsidR="003A45C3" w:rsidRPr="009A579D" w:rsidRDefault="003A45C3" w:rsidP="001D2DEB">
                  <w:pPr>
                    <w:spacing w:before="240"/>
                    <w:rPr>
                      <w:rFonts w:ascii="Open Sans" w:hAnsi="Open Sans" w:cs="Open Sans"/>
                      <w:color w:val="1B1B1B"/>
                    </w:rPr>
                  </w:pPr>
                </w:p>
              </w:tc>
            </w:tr>
            <w:tr w:rsidR="003A45C3" w:rsidRPr="009A579D" w14:paraId="50FBD798" w14:textId="77777777" w:rsidTr="001D2DEB">
              <w:tc>
                <w:tcPr>
                  <w:tcW w:w="0" w:type="auto"/>
                  <w:hideMark/>
                </w:tcPr>
                <w:p w14:paraId="03BF96E0" w14:textId="77777777" w:rsidR="003A45C3" w:rsidRPr="009A579D" w:rsidRDefault="003A45C3" w:rsidP="001D2DEB">
                  <w:pPr>
                    <w:spacing w:before="240"/>
                    <w:rPr>
                      <w:rFonts w:ascii="Open Sans" w:hAnsi="Open Sans" w:cs="Open Sans"/>
                      <w:color w:val="1B1B1B"/>
                    </w:rPr>
                  </w:pPr>
                  <w:r w:rsidRPr="009A579D">
                    <w:rPr>
                      <w:rFonts w:ascii="Open Sans" w:hAnsi="Open Sans" w:cs="Open Sans"/>
                      <w:color w:val="1B1B1B"/>
                    </w:rPr>
                    <w:t>3</w:t>
                  </w:r>
                </w:p>
              </w:tc>
              <w:tc>
                <w:tcPr>
                  <w:tcW w:w="0" w:type="auto"/>
                  <w:hideMark/>
                </w:tcPr>
                <w:p w14:paraId="680BB73C" w14:textId="77777777" w:rsidR="003A45C3" w:rsidRPr="009A579D" w:rsidRDefault="003A45C3" w:rsidP="001D2DEB">
                  <w:pPr>
                    <w:spacing w:before="240"/>
                    <w:rPr>
                      <w:rFonts w:ascii="Open Sans" w:hAnsi="Open Sans" w:cs="Open Sans"/>
                      <w:color w:val="1B1B1B"/>
                      <w:lang w:val="vi-VN"/>
                    </w:rPr>
                  </w:pPr>
                  <w:r w:rsidRPr="009A579D">
                    <w:rPr>
                      <w:rFonts w:ascii="Open Sans" w:hAnsi="Open Sans" w:cs="Open Sans"/>
                      <w:color w:val="1B1B1B"/>
                    </w:rPr>
                    <w:t>Người</w:t>
                  </w:r>
                  <w:r w:rsidRPr="009A579D">
                    <w:rPr>
                      <w:rFonts w:ascii="Open Sans" w:hAnsi="Open Sans" w:cs="Open Sans"/>
                      <w:color w:val="1B1B1B"/>
                      <w:lang w:val="vi-VN"/>
                    </w:rPr>
                    <w:t xml:space="preserve"> dùng xác nhận gửi yêu cầu </w:t>
                  </w:r>
                  <w:r w:rsidRPr="009A579D">
                    <w:rPr>
                      <w:rFonts w:ascii="Open Sans" w:hAnsi="Open Sans" w:cs="Open Sans"/>
                      <w:color w:val="1B1B1B"/>
                      <w:lang w:val="vi-VN"/>
                    </w:rPr>
                    <w:lastRenderedPageBreak/>
                    <w:t>hủy đơn hàng</w:t>
                  </w:r>
                </w:p>
              </w:tc>
              <w:tc>
                <w:tcPr>
                  <w:tcW w:w="1120" w:type="dxa"/>
                  <w:hideMark/>
                </w:tcPr>
                <w:p w14:paraId="24816AEA" w14:textId="77777777" w:rsidR="003A45C3" w:rsidRPr="009A579D" w:rsidRDefault="003A45C3" w:rsidP="001D2DEB">
                  <w:pPr>
                    <w:spacing w:before="240"/>
                    <w:rPr>
                      <w:rFonts w:ascii="Open Sans" w:hAnsi="Open Sans" w:cs="Open Sans"/>
                      <w:color w:val="1B1B1B"/>
                      <w:lang w:val="vi-VN"/>
                    </w:rPr>
                  </w:pPr>
                </w:p>
              </w:tc>
              <w:tc>
                <w:tcPr>
                  <w:tcW w:w="1311" w:type="dxa"/>
                  <w:hideMark/>
                </w:tcPr>
                <w:p w14:paraId="13EF5EFD" w14:textId="77777777" w:rsidR="003A45C3" w:rsidRPr="009A579D" w:rsidRDefault="003A45C3" w:rsidP="001D2DEB">
                  <w:pPr>
                    <w:spacing w:before="240"/>
                    <w:rPr>
                      <w:rFonts w:ascii="Open Sans" w:hAnsi="Open Sans" w:cs="Open Sans"/>
                      <w:color w:val="1B1B1B"/>
                      <w:lang w:val="vi-VN"/>
                    </w:rPr>
                  </w:pPr>
                  <w:r w:rsidRPr="009A579D">
                    <w:rPr>
                      <w:rFonts w:ascii="Open Sans" w:hAnsi="Open Sans" w:cs="Open Sans"/>
                      <w:color w:val="1B1B1B"/>
                      <w:lang w:val="vi-VN"/>
                    </w:rPr>
                    <w:t xml:space="preserve">Hệ thống hiển thị </w:t>
                  </w:r>
                  <w:r w:rsidRPr="009A579D">
                    <w:rPr>
                      <w:rFonts w:ascii="Open Sans" w:hAnsi="Open Sans" w:cs="Open Sans"/>
                      <w:color w:val="1B1B1B"/>
                      <w:lang w:val="vi-VN"/>
                    </w:rPr>
                    <w:lastRenderedPageBreak/>
                    <w:t xml:space="preserve">hủy đơn hàng đang chờ xác nhận và gửi yêu cầu hủy đơn cho quản trị viên </w:t>
                  </w:r>
                </w:p>
              </w:tc>
              <w:tc>
                <w:tcPr>
                  <w:tcW w:w="0" w:type="auto"/>
                </w:tcPr>
                <w:p w14:paraId="611BCA6D" w14:textId="77777777" w:rsidR="003A45C3" w:rsidRPr="009A579D" w:rsidRDefault="003A45C3" w:rsidP="001D2DEB">
                  <w:pPr>
                    <w:spacing w:before="240"/>
                    <w:rPr>
                      <w:rFonts w:ascii="Open Sans" w:hAnsi="Open Sans" w:cs="Open Sans"/>
                      <w:color w:val="1B1B1B"/>
                      <w:lang w:val="vi-VN"/>
                    </w:rPr>
                  </w:pPr>
                  <w:r w:rsidRPr="009A579D">
                    <w:rPr>
                      <w:rFonts w:ascii="Open Sans" w:hAnsi="Open Sans" w:cs="Open Sans"/>
                      <w:color w:val="1B1B1B"/>
                      <w:lang w:val="vi-VN"/>
                    </w:rPr>
                    <w:lastRenderedPageBreak/>
                    <w:t xml:space="preserve">Hệ thống gửi yêu cầu thông báo hủy đơn hàng của người dùng cho quản trị viên và hiển thị giao </w:t>
                  </w:r>
                  <w:r w:rsidRPr="009A579D">
                    <w:rPr>
                      <w:rFonts w:ascii="Open Sans" w:hAnsi="Open Sans" w:cs="Open Sans"/>
                      <w:color w:val="1B1B1B"/>
                      <w:lang w:val="vi-VN"/>
                    </w:rPr>
                    <w:lastRenderedPageBreak/>
                    <w:t>diện thông báo ‘Yêu cầu hủy đơn hàng đã được gửi, đang chờ xác nhận’</w:t>
                  </w:r>
                </w:p>
              </w:tc>
              <w:tc>
                <w:tcPr>
                  <w:tcW w:w="0" w:type="auto"/>
                  <w:hideMark/>
                </w:tcPr>
                <w:p w14:paraId="0231B27C" w14:textId="77777777" w:rsidR="003A45C3" w:rsidRPr="009A579D" w:rsidRDefault="003A45C3" w:rsidP="001D2DEB">
                  <w:pPr>
                    <w:spacing w:before="240"/>
                    <w:rPr>
                      <w:rFonts w:ascii="Open Sans" w:hAnsi="Open Sans" w:cs="Open Sans"/>
                      <w:color w:val="1B1B1B"/>
                    </w:rPr>
                  </w:pPr>
                  <w:r w:rsidRPr="009A579D">
                    <w:rPr>
                      <w:rFonts w:ascii="Open Sans" w:hAnsi="Open Sans" w:cs="Open Sans"/>
                      <w:color w:val="1B1B1B"/>
                    </w:rPr>
                    <w:lastRenderedPageBreak/>
                    <w:t>Pass</w:t>
                  </w:r>
                </w:p>
              </w:tc>
              <w:tc>
                <w:tcPr>
                  <w:tcW w:w="0" w:type="auto"/>
                  <w:hideMark/>
                </w:tcPr>
                <w:p w14:paraId="4798EE54" w14:textId="77777777" w:rsidR="003A45C3" w:rsidRPr="009A579D" w:rsidRDefault="003A45C3" w:rsidP="001D2DEB">
                  <w:pPr>
                    <w:spacing w:before="240"/>
                    <w:rPr>
                      <w:rFonts w:ascii="Open Sans" w:hAnsi="Open Sans" w:cs="Open Sans"/>
                      <w:color w:val="1B1B1B"/>
                    </w:rPr>
                  </w:pPr>
                </w:p>
              </w:tc>
            </w:tr>
            <w:tr w:rsidR="003A45C3" w:rsidRPr="009A579D" w14:paraId="45C5F4E0" w14:textId="77777777" w:rsidTr="001D2DEB">
              <w:tc>
                <w:tcPr>
                  <w:tcW w:w="0" w:type="auto"/>
                  <w:hideMark/>
                </w:tcPr>
                <w:p w14:paraId="688AD335" w14:textId="77777777" w:rsidR="003A45C3" w:rsidRPr="009A579D" w:rsidRDefault="003A45C3" w:rsidP="001D2DEB">
                  <w:pPr>
                    <w:spacing w:before="240"/>
                    <w:rPr>
                      <w:rFonts w:ascii="Open Sans" w:hAnsi="Open Sans" w:cs="Open Sans"/>
                      <w:color w:val="1B1B1B"/>
                    </w:rPr>
                  </w:pPr>
                  <w:r w:rsidRPr="009A579D">
                    <w:rPr>
                      <w:rFonts w:ascii="Open Sans" w:hAnsi="Open Sans" w:cs="Open Sans"/>
                      <w:color w:val="1B1B1B"/>
                    </w:rPr>
                    <w:t>4</w:t>
                  </w:r>
                </w:p>
              </w:tc>
              <w:tc>
                <w:tcPr>
                  <w:tcW w:w="0" w:type="auto"/>
                  <w:hideMark/>
                </w:tcPr>
                <w:p w14:paraId="30D59529" w14:textId="77777777" w:rsidR="003A45C3" w:rsidRPr="009A579D" w:rsidRDefault="003A45C3" w:rsidP="001D2DEB">
                  <w:pPr>
                    <w:spacing w:before="240"/>
                    <w:rPr>
                      <w:rFonts w:ascii="Open Sans" w:hAnsi="Open Sans" w:cs="Open Sans"/>
                      <w:color w:val="1B1B1B"/>
                      <w:lang w:val="vi-VN"/>
                    </w:rPr>
                  </w:pPr>
                  <w:r w:rsidRPr="009A579D">
                    <w:rPr>
                      <w:rFonts w:ascii="Open Sans" w:hAnsi="Open Sans" w:cs="Open Sans"/>
                      <w:color w:val="1B1B1B"/>
                    </w:rPr>
                    <w:t>Quản</w:t>
                  </w:r>
                  <w:r w:rsidRPr="009A579D">
                    <w:rPr>
                      <w:rFonts w:ascii="Open Sans" w:hAnsi="Open Sans" w:cs="Open Sans"/>
                      <w:color w:val="1B1B1B"/>
                      <w:lang w:val="vi-VN"/>
                    </w:rPr>
                    <w:t xml:space="preserve"> trị viên xác nhận yêu cầu hủy đơn hàng</w:t>
                  </w:r>
                </w:p>
              </w:tc>
              <w:tc>
                <w:tcPr>
                  <w:tcW w:w="1120" w:type="dxa"/>
                  <w:hideMark/>
                </w:tcPr>
                <w:p w14:paraId="0CC817DF" w14:textId="77777777" w:rsidR="003A45C3" w:rsidRPr="009A579D" w:rsidRDefault="003A45C3" w:rsidP="001D2DEB">
                  <w:pPr>
                    <w:spacing w:before="240"/>
                    <w:rPr>
                      <w:rFonts w:ascii="Open Sans" w:hAnsi="Open Sans" w:cs="Open Sans"/>
                      <w:color w:val="1B1B1B"/>
                    </w:rPr>
                  </w:pPr>
                </w:p>
              </w:tc>
              <w:tc>
                <w:tcPr>
                  <w:tcW w:w="1311" w:type="dxa"/>
                </w:tcPr>
                <w:p w14:paraId="73486E8C" w14:textId="77777777" w:rsidR="003A45C3" w:rsidRPr="009A579D" w:rsidRDefault="003A45C3" w:rsidP="001D2DEB">
                  <w:pPr>
                    <w:spacing w:before="240"/>
                    <w:rPr>
                      <w:rFonts w:ascii="Open Sans" w:hAnsi="Open Sans" w:cs="Open Sans"/>
                      <w:color w:val="1B1B1B"/>
                      <w:lang w:val="vi-VN"/>
                    </w:rPr>
                  </w:pPr>
                  <w:r w:rsidRPr="009A579D">
                    <w:rPr>
                      <w:rFonts w:ascii="Open Sans" w:hAnsi="Open Sans" w:cs="Open Sans"/>
                      <w:color w:val="1B1B1B"/>
                      <w:lang w:val="vi-VN"/>
                    </w:rPr>
                    <w:t>Hệ thống hiển thị hủy đơn hàng thành công</w:t>
                  </w:r>
                </w:p>
              </w:tc>
              <w:tc>
                <w:tcPr>
                  <w:tcW w:w="0" w:type="auto"/>
                  <w:hideMark/>
                </w:tcPr>
                <w:p w14:paraId="3CC5D4F7" w14:textId="77777777" w:rsidR="003A45C3" w:rsidRPr="009A579D" w:rsidRDefault="003A45C3" w:rsidP="001D2DEB">
                  <w:pPr>
                    <w:spacing w:before="240"/>
                    <w:rPr>
                      <w:rFonts w:ascii="Open Sans" w:hAnsi="Open Sans" w:cs="Open Sans"/>
                      <w:color w:val="1B1B1B"/>
                      <w:lang w:val="vi-VN"/>
                    </w:rPr>
                  </w:pPr>
                  <w:r w:rsidRPr="009A579D">
                    <w:rPr>
                      <w:rFonts w:ascii="Open Sans" w:hAnsi="Open Sans" w:cs="Open Sans"/>
                      <w:color w:val="1B1B1B"/>
                      <w:lang w:val="vi-VN"/>
                    </w:rPr>
                    <w:t>Hệ thống gửi thông báo hủy đơn hàng thành công cho khách hàng và thay đổi trạng thái đơn hàng thành đã hủy</w:t>
                  </w:r>
                </w:p>
              </w:tc>
              <w:tc>
                <w:tcPr>
                  <w:tcW w:w="0" w:type="auto"/>
                  <w:hideMark/>
                </w:tcPr>
                <w:p w14:paraId="0C87D4FC" w14:textId="77777777" w:rsidR="003A45C3" w:rsidRPr="009A579D" w:rsidRDefault="003A45C3" w:rsidP="001D2DEB">
                  <w:pPr>
                    <w:spacing w:before="240"/>
                    <w:rPr>
                      <w:rFonts w:ascii="Open Sans" w:hAnsi="Open Sans" w:cs="Open Sans"/>
                      <w:color w:val="1B1B1B"/>
                    </w:rPr>
                  </w:pPr>
                  <w:r w:rsidRPr="009A579D">
                    <w:rPr>
                      <w:rFonts w:ascii="Open Sans" w:hAnsi="Open Sans" w:cs="Open Sans"/>
                      <w:color w:val="1B1B1B"/>
                    </w:rPr>
                    <w:t>Pass</w:t>
                  </w:r>
                </w:p>
              </w:tc>
              <w:tc>
                <w:tcPr>
                  <w:tcW w:w="0" w:type="auto"/>
                  <w:hideMark/>
                </w:tcPr>
                <w:p w14:paraId="52028570" w14:textId="77777777" w:rsidR="003A45C3" w:rsidRPr="009A579D" w:rsidRDefault="003A45C3" w:rsidP="001D2DEB">
                  <w:pPr>
                    <w:spacing w:before="240"/>
                    <w:rPr>
                      <w:rFonts w:ascii="Open Sans" w:hAnsi="Open Sans" w:cs="Open Sans"/>
                    </w:rPr>
                  </w:pPr>
                </w:p>
              </w:tc>
            </w:tr>
            <w:tr w:rsidR="003A45C3" w:rsidRPr="009C32D8" w14:paraId="0F9A958F" w14:textId="77777777" w:rsidTr="003A45C3">
              <w:tc>
                <w:tcPr>
                  <w:tcW w:w="0" w:type="auto"/>
                  <w:shd w:val="clear" w:color="auto" w:fill="FFFFFF" w:themeFill="background1"/>
                </w:tcPr>
                <w:p w14:paraId="56501163" w14:textId="77777777" w:rsidR="003A45C3" w:rsidRPr="009A579D" w:rsidRDefault="003A45C3" w:rsidP="001D2DEB">
                  <w:pPr>
                    <w:spacing w:before="240"/>
                    <w:rPr>
                      <w:rFonts w:ascii="Open Sans" w:hAnsi="Open Sans" w:cs="Open Sans"/>
                      <w:color w:val="1B1B1B"/>
                    </w:rPr>
                  </w:pPr>
                  <w:r w:rsidRPr="009A579D">
                    <w:rPr>
                      <w:rFonts w:ascii="Open Sans" w:hAnsi="Open Sans" w:cs="Open Sans"/>
                      <w:color w:val="1B1B1B"/>
                    </w:rPr>
                    <w:t>11</w:t>
                  </w:r>
                </w:p>
              </w:tc>
              <w:tc>
                <w:tcPr>
                  <w:tcW w:w="0" w:type="auto"/>
                  <w:shd w:val="clear" w:color="auto" w:fill="FFFFFF" w:themeFill="background1"/>
                </w:tcPr>
                <w:p w14:paraId="58B7DEE7" w14:textId="77777777" w:rsidR="003A45C3" w:rsidRPr="009A579D" w:rsidRDefault="003A45C3" w:rsidP="001D2DEB">
                  <w:pPr>
                    <w:spacing w:before="240"/>
                    <w:rPr>
                      <w:rFonts w:ascii="Open Sans" w:hAnsi="Open Sans" w:cs="Open Sans"/>
                      <w:color w:val="1B1B1B"/>
                      <w:lang w:val="vi-VN"/>
                    </w:rPr>
                  </w:pPr>
                  <w:r w:rsidRPr="009A579D">
                    <w:rPr>
                      <w:rFonts w:ascii="Open Sans" w:hAnsi="Open Sans" w:cs="Open Sans"/>
                      <w:color w:val="1B1B1B"/>
                    </w:rPr>
                    <w:t>Hậu</w:t>
                  </w:r>
                  <w:r w:rsidRPr="009A579D">
                    <w:rPr>
                      <w:rFonts w:ascii="Open Sans" w:hAnsi="Open Sans" w:cs="Open Sans"/>
                      <w:color w:val="1B1B1B"/>
                      <w:lang w:val="vi-VN"/>
                    </w:rPr>
                    <w:t xml:space="preserve"> điều kiện</w:t>
                  </w:r>
                </w:p>
              </w:tc>
              <w:tc>
                <w:tcPr>
                  <w:tcW w:w="7450" w:type="dxa"/>
                  <w:gridSpan w:val="5"/>
                  <w:shd w:val="clear" w:color="auto" w:fill="FFFFFF" w:themeFill="background1"/>
                </w:tcPr>
                <w:p w14:paraId="20EF18E4" w14:textId="77777777" w:rsidR="003A45C3" w:rsidRPr="009A579D" w:rsidRDefault="003A45C3" w:rsidP="001D2DEB">
                  <w:pPr>
                    <w:spacing w:before="240"/>
                    <w:rPr>
                      <w:rFonts w:ascii="Open Sans" w:hAnsi="Open Sans" w:cs="Open Sans"/>
                      <w:lang w:val="vi-VN"/>
                    </w:rPr>
                  </w:pPr>
                  <w:r w:rsidRPr="009A579D">
                    <w:rPr>
                      <w:rFonts w:ascii="Open Sans" w:hAnsi="Open Sans" w:cs="Open Sans"/>
                      <w:lang w:val="vi-VN"/>
                    </w:rPr>
                    <w:t>Người dùng có thể hủy đơn hàng theo mong muốn</w:t>
                  </w:r>
                </w:p>
              </w:tc>
            </w:tr>
          </w:tbl>
          <w:p w14:paraId="3868414D" w14:textId="77777777" w:rsidR="003A45C3" w:rsidRPr="009A579D" w:rsidRDefault="003A45C3" w:rsidP="001D2DEB">
            <w:pPr>
              <w:spacing w:before="240" w:line="240" w:lineRule="auto"/>
              <w:rPr>
                <w:rFonts w:ascii="Open Sans" w:hAnsi="Open Sans" w:cs="Open Sans"/>
                <w:color w:val="1B1B1B"/>
                <w:lang w:val="vi-VN"/>
              </w:rPr>
            </w:pPr>
          </w:p>
        </w:tc>
      </w:tr>
    </w:tbl>
    <w:p w14:paraId="0D02336D" w14:textId="77777777" w:rsidR="003A45C3" w:rsidRPr="003A45C3" w:rsidRDefault="003A45C3" w:rsidP="003A45C3">
      <w:pPr>
        <w:divId w:val="1591501315"/>
      </w:pPr>
    </w:p>
    <w:p w14:paraId="7F7D0858" w14:textId="4779DD7D" w:rsidR="003A45C3" w:rsidRDefault="003A45C3" w:rsidP="003A45C3">
      <w:pPr>
        <w:pStyle w:val="Heading3"/>
        <w:divId w:val="1591501315"/>
      </w:pPr>
      <w:bookmarkStart w:id="130" w:name="_Toc133168684"/>
      <w:r w:rsidRPr="003A45C3">
        <w:t>Hủy đơn hàng (đã giao cho đơn vị vận chuyển)</w:t>
      </w:r>
      <w:bookmarkEnd w:id="130"/>
    </w:p>
    <w:tbl>
      <w:tblPr>
        <w:tblW w:w="96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4996"/>
        <w:gridCol w:w="4320"/>
      </w:tblGrid>
      <w:tr w:rsidR="003A45C3" w:rsidRPr="009A579D" w14:paraId="01332A9E" w14:textId="77777777" w:rsidTr="003A45C3">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5056B8DF"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1</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29FF3521"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Test case ID</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3EA5FEF7"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TC-HDH-02</w:t>
            </w:r>
          </w:p>
        </w:tc>
      </w:tr>
      <w:tr w:rsidR="003A45C3" w:rsidRPr="009A579D" w14:paraId="0A6C67B1" w14:textId="77777777" w:rsidTr="003A45C3">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22F69D8E"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2</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6A07263A"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Mức độ</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2F527C04"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Medium</w:t>
            </w:r>
          </w:p>
        </w:tc>
      </w:tr>
      <w:tr w:rsidR="003A45C3" w:rsidRPr="009A579D" w14:paraId="391C2670" w14:textId="77777777" w:rsidTr="003A45C3">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7BD2BAA7"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3</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5E4F9233"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Người thiết kế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2DA8A058" w14:textId="77777777" w:rsidR="003A45C3" w:rsidRPr="009A579D" w:rsidRDefault="003A45C3" w:rsidP="001D2DEB">
            <w:pPr>
              <w:spacing w:before="240" w:line="240" w:lineRule="auto"/>
              <w:rPr>
                <w:rFonts w:ascii="Open Sans" w:hAnsi="Open Sans" w:cs="Open Sans"/>
                <w:color w:val="1B1B1B"/>
                <w:lang w:val="vi-VN"/>
              </w:rPr>
            </w:pPr>
            <w:r w:rsidRPr="009A579D">
              <w:rPr>
                <w:rFonts w:ascii="Open Sans" w:hAnsi="Open Sans" w:cs="Open Sans"/>
                <w:color w:val="1B1B1B"/>
              </w:rPr>
              <w:t>Nhóm</w:t>
            </w:r>
            <w:r w:rsidRPr="009A579D">
              <w:rPr>
                <w:rFonts w:ascii="Open Sans" w:hAnsi="Open Sans" w:cs="Open Sans"/>
                <w:color w:val="1B1B1B"/>
                <w:lang w:val="vi-VN"/>
              </w:rPr>
              <w:t xml:space="preserve"> 6</w:t>
            </w:r>
          </w:p>
        </w:tc>
      </w:tr>
      <w:tr w:rsidR="003A45C3" w:rsidRPr="009A579D" w14:paraId="743EDE16" w14:textId="77777777" w:rsidTr="003A45C3">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07FB61B2"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4</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51DF9652"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Ngày thiết kế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0996AB86"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19 Apr 2023</w:t>
            </w:r>
          </w:p>
        </w:tc>
      </w:tr>
      <w:tr w:rsidR="003A45C3" w:rsidRPr="009A579D" w14:paraId="5BF0BC98" w14:textId="77777777" w:rsidTr="003A45C3">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2ADAEADA"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5</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2B708696"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Người thực hiện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16E7F6B8"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Mạnh</w:t>
            </w:r>
          </w:p>
        </w:tc>
      </w:tr>
      <w:tr w:rsidR="003A45C3" w:rsidRPr="009A579D" w14:paraId="48B80733" w14:textId="77777777" w:rsidTr="003A45C3">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3D80058F"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6</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73621FD4"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Ngày thực hiện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166C02E7"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20 Apr 2023</w:t>
            </w:r>
          </w:p>
        </w:tc>
      </w:tr>
      <w:tr w:rsidR="003A45C3" w:rsidRPr="009A579D" w14:paraId="2F1C227E" w14:textId="77777777" w:rsidTr="003A45C3">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56F8FA9B"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7</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28B2E64D"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Tên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7239D137" w14:textId="77777777" w:rsidR="003A45C3" w:rsidRPr="009A579D" w:rsidRDefault="003A45C3" w:rsidP="001D2DEB">
            <w:pPr>
              <w:spacing w:before="240" w:line="240" w:lineRule="auto"/>
              <w:rPr>
                <w:rFonts w:ascii="Open Sans" w:hAnsi="Open Sans" w:cs="Open Sans"/>
                <w:color w:val="1B1B1B"/>
                <w:lang w:val="vi-VN"/>
              </w:rPr>
            </w:pPr>
            <w:r w:rsidRPr="009A579D">
              <w:rPr>
                <w:rFonts w:ascii="Open Sans" w:hAnsi="Open Sans" w:cs="Open Sans"/>
                <w:color w:val="1B1B1B"/>
              </w:rPr>
              <w:t>Hủy</w:t>
            </w:r>
            <w:r w:rsidRPr="009A579D">
              <w:rPr>
                <w:rFonts w:ascii="Open Sans" w:hAnsi="Open Sans" w:cs="Open Sans"/>
                <w:color w:val="1B1B1B"/>
                <w:lang w:val="vi-VN"/>
              </w:rPr>
              <w:t xml:space="preserve"> đơn hàng không thành công</w:t>
            </w:r>
          </w:p>
        </w:tc>
      </w:tr>
      <w:tr w:rsidR="003A45C3" w:rsidRPr="009A579D" w14:paraId="537E3278" w14:textId="77777777" w:rsidTr="003A45C3">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65640AD2"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lastRenderedPageBreak/>
              <w:t>8</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4A000C54"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Mô tả chi tiết</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7EE5DDE2"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Kiểm tra chức năng người</w:t>
            </w:r>
            <w:r w:rsidRPr="009A579D">
              <w:rPr>
                <w:rFonts w:ascii="Open Sans" w:hAnsi="Open Sans" w:cs="Open Sans"/>
                <w:color w:val="1B1B1B"/>
                <w:lang w:val="vi-VN"/>
              </w:rPr>
              <w:t xml:space="preserve"> dùng</w:t>
            </w:r>
            <w:r w:rsidRPr="009A579D">
              <w:rPr>
                <w:rFonts w:ascii="Open Sans" w:hAnsi="Open Sans" w:cs="Open Sans"/>
                <w:color w:val="1B1B1B"/>
              </w:rPr>
              <w:t xml:space="preserve"> hủy sản phẩm đã đặt tại website khi</w:t>
            </w:r>
            <w:r w:rsidRPr="009A579D">
              <w:rPr>
                <w:rFonts w:ascii="Open Sans" w:hAnsi="Open Sans" w:cs="Open Sans"/>
                <w:color w:val="1B1B1B"/>
                <w:lang w:val="vi-VN"/>
              </w:rPr>
              <w:t xml:space="preserve"> đơn hàng</w:t>
            </w:r>
            <w:r w:rsidRPr="009A579D">
              <w:rPr>
                <w:rFonts w:ascii="Open Sans" w:hAnsi="Open Sans" w:cs="Open Sans"/>
                <w:color w:val="1B1B1B"/>
              </w:rPr>
              <w:t xml:space="preserve"> đã giao cho đơn vị vận chuyển</w:t>
            </w:r>
          </w:p>
        </w:tc>
      </w:tr>
      <w:tr w:rsidR="003A45C3" w:rsidRPr="009A579D" w14:paraId="4880215C" w14:textId="77777777" w:rsidTr="003A45C3">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2B62F9BD"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9</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0F13A0D4"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Tiền điều kiện</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7F0D9E55" w14:textId="77777777" w:rsidR="003A45C3" w:rsidRPr="009A579D" w:rsidRDefault="003A45C3" w:rsidP="001D2DEB">
            <w:pPr>
              <w:spacing w:before="240" w:line="240" w:lineRule="auto"/>
              <w:rPr>
                <w:rFonts w:ascii="Open Sans" w:hAnsi="Open Sans" w:cs="Open Sans"/>
                <w:color w:val="1B1B1B"/>
                <w:lang w:val="vi-VN"/>
              </w:rPr>
            </w:pPr>
            <w:r w:rsidRPr="009A579D">
              <w:rPr>
                <w:rFonts w:ascii="Open Sans" w:hAnsi="Open Sans" w:cs="Open Sans"/>
                <w:lang w:val="vi-VN"/>
              </w:rPr>
              <w:t>Khách hàng: có đơn hàng sản phẩm trên website đang được thực hiện</w:t>
            </w:r>
          </w:p>
        </w:tc>
      </w:tr>
      <w:tr w:rsidR="003A45C3" w:rsidRPr="009A579D" w14:paraId="2BC0CC19" w14:textId="77777777" w:rsidTr="003A45C3">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768C9146"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10</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09AE15E1"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Các bước thực hiện kiểm thử</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768A1E7E" w14:textId="77777777" w:rsidR="003A45C3" w:rsidRPr="009A579D" w:rsidRDefault="003A45C3" w:rsidP="001D2DEB">
            <w:pPr>
              <w:spacing w:before="240" w:line="240" w:lineRule="auto"/>
              <w:rPr>
                <w:rFonts w:ascii="Open Sans" w:hAnsi="Open Sans" w:cs="Open Sans"/>
                <w:color w:val="1B1B1B"/>
              </w:rPr>
            </w:pPr>
            <w:r w:rsidRPr="009A579D">
              <w:rPr>
                <w:rFonts w:ascii="Open Sans" w:hAnsi="Open Sans" w:cs="Open Sans"/>
                <w:color w:val="1B1B1B"/>
              </w:rPr>
              <w:t>(xem bảng bên dưới)</w:t>
            </w:r>
          </w:p>
        </w:tc>
      </w:tr>
      <w:tr w:rsidR="003A45C3" w:rsidRPr="009A579D" w14:paraId="5447DB24" w14:textId="77777777" w:rsidTr="003A45C3">
        <w:trPr>
          <w:divId w:val="1591501315"/>
        </w:trPr>
        <w:tc>
          <w:tcPr>
            <w:tcW w:w="9622" w:type="dxa"/>
            <w:gridSpan w:val="3"/>
            <w:shd w:val="clear" w:color="auto" w:fill="AEAAAA" w:themeFill="background2" w:themeFillShade="BF"/>
          </w:tcPr>
          <w:tbl>
            <w:tblPr>
              <w:tblStyle w:val="TableGrid"/>
              <w:tblW w:w="0" w:type="auto"/>
              <w:tblLook w:val="04A0" w:firstRow="1" w:lastRow="0" w:firstColumn="1" w:lastColumn="0" w:noHBand="0" w:noVBand="1"/>
            </w:tblPr>
            <w:tblGrid>
              <w:gridCol w:w="646"/>
              <w:gridCol w:w="1532"/>
              <w:gridCol w:w="816"/>
              <w:gridCol w:w="975"/>
              <w:gridCol w:w="3252"/>
              <w:gridCol w:w="1436"/>
              <w:gridCol w:w="925"/>
            </w:tblGrid>
            <w:tr w:rsidR="003A45C3" w:rsidRPr="009A579D" w14:paraId="3907F11F" w14:textId="77777777" w:rsidTr="001D2DEB">
              <w:tc>
                <w:tcPr>
                  <w:tcW w:w="747" w:type="dxa"/>
                </w:tcPr>
                <w:p w14:paraId="1E62AC88" w14:textId="77777777" w:rsidR="003A45C3" w:rsidRPr="009A579D" w:rsidRDefault="003A45C3" w:rsidP="001D2DEB">
                  <w:pPr>
                    <w:spacing w:before="240"/>
                    <w:rPr>
                      <w:rFonts w:ascii="Open Sans" w:hAnsi="Open Sans" w:cs="Open Sans"/>
                      <w:color w:val="1B1B1B"/>
                    </w:rPr>
                  </w:pPr>
                  <w:r w:rsidRPr="009A579D">
                    <w:rPr>
                      <w:rFonts w:ascii="Open Sans" w:hAnsi="Open Sans" w:cs="Open Sans"/>
                      <w:b/>
                      <w:bCs/>
                      <w:color w:val="1B1B1B"/>
                    </w:rPr>
                    <w:t>STT</w:t>
                  </w:r>
                </w:p>
              </w:tc>
              <w:tc>
                <w:tcPr>
                  <w:tcW w:w="1440" w:type="dxa"/>
                </w:tcPr>
                <w:p w14:paraId="4A81A1E4" w14:textId="77777777" w:rsidR="003A45C3" w:rsidRPr="009A579D" w:rsidRDefault="003A45C3" w:rsidP="001D2DEB">
                  <w:pPr>
                    <w:spacing w:before="240"/>
                    <w:rPr>
                      <w:rFonts w:ascii="Open Sans" w:hAnsi="Open Sans" w:cs="Open Sans"/>
                      <w:color w:val="1B1B1B"/>
                    </w:rPr>
                  </w:pPr>
                  <w:r w:rsidRPr="009A579D">
                    <w:rPr>
                      <w:rFonts w:ascii="Open Sans" w:hAnsi="Open Sans" w:cs="Open Sans"/>
                      <w:b/>
                      <w:bCs/>
                      <w:color w:val="1B1B1B"/>
                    </w:rPr>
                    <w:t>Bước thực hiện</w:t>
                  </w:r>
                </w:p>
              </w:tc>
              <w:tc>
                <w:tcPr>
                  <w:tcW w:w="794" w:type="dxa"/>
                </w:tcPr>
                <w:p w14:paraId="6A2C826A" w14:textId="77777777" w:rsidR="003A45C3" w:rsidRPr="009A579D" w:rsidRDefault="003A45C3" w:rsidP="001D2DEB">
                  <w:pPr>
                    <w:spacing w:before="240"/>
                    <w:rPr>
                      <w:rFonts w:ascii="Open Sans" w:hAnsi="Open Sans" w:cs="Open Sans"/>
                      <w:color w:val="1B1B1B"/>
                    </w:rPr>
                  </w:pPr>
                  <w:r w:rsidRPr="009A579D">
                    <w:rPr>
                      <w:rFonts w:ascii="Open Sans" w:hAnsi="Open Sans" w:cs="Open Sans"/>
                      <w:b/>
                      <w:bCs/>
                      <w:color w:val="1B1B1B"/>
                    </w:rPr>
                    <w:t>Dữ liệu kiểm thử</w:t>
                  </w:r>
                </w:p>
              </w:tc>
              <w:tc>
                <w:tcPr>
                  <w:tcW w:w="1305" w:type="dxa"/>
                </w:tcPr>
                <w:p w14:paraId="48940D80" w14:textId="77777777" w:rsidR="003A45C3" w:rsidRPr="009A579D" w:rsidRDefault="003A45C3" w:rsidP="001D2DEB">
                  <w:pPr>
                    <w:spacing w:before="240"/>
                    <w:rPr>
                      <w:rFonts w:ascii="Open Sans" w:hAnsi="Open Sans" w:cs="Open Sans"/>
                      <w:color w:val="1B1B1B"/>
                    </w:rPr>
                  </w:pPr>
                  <w:r w:rsidRPr="009A579D">
                    <w:rPr>
                      <w:rFonts w:ascii="Open Sans" w:hAnsi="Open Sans" w:cs="Open Sans"/>
                      <w:b/>
                      <w:bCs/>
                      <w:color w:val="1B1B1B"/>
                    </w:rPr>
                    <w:t>Kết quả mong đợi</w:t>
                  </w:r>
                </w:p>
              </w:tc>
              <w:tc>
                <w:tcPr>
                  <w:tcW w:w="2935" w:type="dxa"/>
                </w:tcPr>
                <w:p w14:paraId="72D6BE0A" w14:textId="77777777" w:rsidR="003A45C3" w:rsidRPr="009A579D" w:rsidRDefault="003A45C3" w:rsidP="001D2DEB">
                  <w:pPr>
                    <w:spacing w:before="240"/>
                    <w:rPr>
                      <w:rFonts w:ascii="Open Sans" w:hAnsi="Open Sans" w:cs="Open Sans"/>
                      <w:color w:val="1B1B1B"/>
                    </w:rPr>
                  </w:pPr>
                  <w:r w:rsidRPr="009A579D">
                    <w:rPr>
                      <w:rFonts w:ascii="Open Sans" w:hAnsi="Open Sans" w:cs="Open Sans"/>
                      <w:b/>
                      <w:bCs/>
                      <w:color w:val="1B1B1B"/>
                    </w:rPr>
                    <w:t>Kết quả thực tế</w:t>
                  </w:r>
                </w:p>
              </w:tc>
              <w:tc>
                <w:tcPr>
                  <w:tcW w:w="1436" w:type="dxa"/>
                </w:tcPr>
                <w:p w14:paraId="33457DF8" w14:textId="77777777" w:rsidR="003A45C3" w:rsidRPr="009A579D" w:rsidRDefault="003A45C3" w:rsidP="001D2DEB">
                  <w:pPr>
                    <w:spacing w:before="240"/>
                    <w:rPr>
                      <w:rFonts w:ascii="Open Sans" w:hAnsi="Open Sans" w:cs="Open Sans"/>
                      <w:color w:val="1B1B1B"/>
                    </w:rPr>
                  </w:pPr>
                  <w:r w:rsidRPr="009A579D">
                    <w:rPr>
                      <w:rFonts w:ascii="Open Sans" w:hAnsi="Open Sans" w:cs="Open Sans"/>
                      <w:b/>
                      <w:bCs/>
                      <w:color w:val="1B1B1B"/>
                    </w:rPr>
                    <w:t>Status (Pass/Fail)</w:t>
                  </w:r>
                </w:p>
              </w:tc>
              <w:tc>
                <w:tcPr>
                  <w:tcW w:w="925" w:type="dxa"/>
                </w:tcPr>
                <w:p w14:paraId="0BFE6226" w14:textId="77777777" w:rsidR="003A45C3" w:rsidRPr="009A579D" w:rsidRDefault="003A45C3" w:rsidP="001D2DEB">
                  <w:pPr>
                    <w:spacing w:before="240"/>
                    <w:rPr>
                      <w:rFonts w:ascii="Open Sans" w:hAnsi="Open Sans" w:cs="Open Sans"/>
                      <w:color w:val="1B1B1B"/>
                    </w:rPr>
                  </w:pPr>
                  <w:r w:rsidRPr="009A579D">
                    <w:rPr>
                      <w:rFonts w:ascii="Open Sans" w:hAnsi="Open Sans" w:cs="Open Sans"/>
                      <w:b/>
                      <w:bCs/>
                      <w:color w:val="1B1B1B"/>
                    </w:rPr>
                    <w:t>Notes</w:t>
                  </w:r>
                </w:p>
              </w:tc>
            </w:tr>
            <w:tr w:rsidR="003A45C3" w:rsidRPr="009A579D" w14:paraId="0A4BCF1D" w14:textId="77777777" w:rsidTr="001D2DEB">
              <w:tc>
                <w:tcPr>
                  <w:tcW w:w="0" w:type="auto"/>
                  <w:hideMark/>
                </w:tcPr>
                <w:p w14:paraId="00B9F746" w14:textId="77777777" w:rsidR="003A45C3" w:rsidRPr="009A579D" w:rsidRDefault="003A45C3" w:rsidP="001D2DEB">
                  <w:pPr>
                    <w:spacing w:before="240"/>
                    <w:rPr>
                      <w:rFonts w:ascii="Open Sans" w:hAnsi="Open Sans" w:cs="Open Sans"/>
                      <w:color w:val="1B1B1B"/>
                    </w:rPr>
                  </w:pPr>
                  <w:r w:rsidRPr="009A579D">
                    <w:rPr>
                      <w:rFonts w:ascii="Open Sans" w:hAnsi="Open Sans" w:cs="Open Sans"/>
                      <w:color w:val="1B1B1B"/>
                    </w:rPr>
                    <w:t>1</w:t>
                  </w:r>
                </w:p>
              </w:tc>
              <w:tc>
                <w:tcPr>
                  <w:tcW w:w="0" w:type="auto"/>
                  <w:hideMark/>
                </w:tcPr>
                <w:p w14:paraId="794FF711" w14:textId="77777777" w:rsidR="003A45C3" w:rsidRPr="009A579D" w:rsidRDefault="003A45C3" w:rsidP="001D2DEB">
                  <w:pPr>
                    <w:spacing w:before="240"/>
                    <w:rPr>
                      <w:rFonts w:ascii="Open Sans" w:hAnsi="Open Sans" w:cs="Open Sans"/>
                      <w:color w:val="1B1B1B"/>
                      <w:lang w:val="vi-VN"/>
                    </w:rPr>
                  </w:pPr>
                  <w:r w:rsidRPr="009A579D">
                    <w:rPr>
                      <w:rFonts w:ascii="Open Sans" w:hAnsi="Open Sans" w:cs="Open Sans"/>
                      <w:color w:val="1B1B1B"/>
                    </w:rPr>
                    <w:t>Người hàng chọn chức năng hủy</w:t>
                  </w:r>
                  <w:r w:rsidRPr="009A579D">
                    <w:rPr>
                      <w:rFonts w:ascii="Open Sans" w:hAnsi="Open Sans" w:cs="Open Sans"/>
                      <w:color w:val="1B1B1B"/>
                      <w:lang w:val="vi-VN"/>
                    </w:rPr>
                    <w:t xml:space="preserve"> đơn hàng</w:t>
                  </w:r>
                </w:p>
              </w:tc>
              <w:tc>
                <w:tcPr>
                  <w:tcW w:w="794" w:type="dxa"/>
                  <w:hideMark/>
                </w:tcPr>
                <w:p w14:paraId="0BC641B0" w14:textId="77777777" w:rsidR="003A45C3" w:rsidRPr="009A579D" w:rsidRDefault="003A45C3" w:rsidP="001D2DEB">
                  <w:pPr>
                    <w:spacing w:before="240"/>
                    <w:rPr>
                      <w:rFonts w:ascii="Open Sans" w:hAnsi="Open Sans" w:cs="Open Sans"/>
                      <w:color w:val="1B1B1B"/>
                    </w:rPr>
                  </w:pPr>
                </w:p>
              </w:tc>
              <w:tc>
                <w:tcPr>
                  <w:tcW w:w="1305" w:type="dxa"/>
                  <w:hideMark/>
                </w:tcPr>
                <w:p w14:paraId="4FD2BB5A" w14:textId="77777777" w:rsidR="003A45C3" w:rsidRPr="009A579D" w:rsidRDefault="003A45C3" w:rsidP="001D2DEB">
                  <w:pPr>
                    <w:spacing w:before="240"/>
                    <w:rPr>
                      <w:rFonts w:ascii="Open Sans" w:hAnsi="Open Sans" w:cs="Open Sans"/>
                      <w:color w:val="1B1B1B"/>
                      <w:lang w:val="vi-VN"/>
                    </w:rPr>
                  </w:pPr>
                  <w:r w:rsidRPr="009A579D">
                    <w:rPr>
                      <w:rFonts w:ascii="Open Sans" w:hAnsi="Open Sans" w:cs="Open Sans"/>
                      <w:color w:val="1B1B1B"/>
                    </w:rPr>
                    <w:t>Hệ thống hiển thị giao diện</w:t>
                  </w:r>
                  <w:r w:rsidRPr="009A579D">
                    <w:rPr>
                      <w:rFonts w:ascii="Open Sans" w:hAnsi="Open Sans" w:cs="Open Sans"/>
                      <w:color w:val="1B1B1B"/>
                      <w:lang w:val="vi-VN"/>
                    </w:rPr>
                    <w:t xml:space="preserve"> hủy đơn hàng không thành công</w:t>
                  </w:r>
                </w:p>
              </w:tc>
              <w:tc>
                <w:tcPr>
                  <w:tcW w:w="0" w:type="auto"/>
                </w:tcPr>
                <w:p w14:paraId="626A514C" w14:textId="77777777" w:rsidR="003A45C3" w:rsidRPr="009A579D" w:rsidRDefault="003A45C3" w:rsidP="001D2DEB">
                  <w:pPr>
                    <w:spacing w:before="240"/>
                    <w:rPr>
                      <w:rFonts w:ascii="Open Sans" w:hAnsi="Open Sans" w:cs="Open Sans"/>
                      <w:color w:val="1B1B1B"/>
                      <w:lang w:val="vi-VN"/>
                    </w:rPr>
                  </w:pPr>
                  <w:r w:rsidRPr="009A579D">
                    <w:rPr>
                      <w:rFonts w:ascii="Open Sans" w:hAnsi="Open Sans" w:cs="Open Sans"/>
                      <w:color w:val="1B1B1B"/>
                      <w:lang w:val="vi-VN"/>
                    </w:rPr>
                    <w:t>Hệ thống hiển thị thông báo ‘Yêu cầu hủy đơn hàng không hợp lệ. Đơn hàng đã được đóng gói hoặc đã được gia cho nhà vận chuyển’</w:t>
                  </w:r>
                </w:p>
              </w:tc>
              <w:tc>
                <w:tcPr>
                  <w:tcW w:w="0" w:type="auto"/>
                  <w:hideMark/>
                </w:tcPr>
                <w:p w14:paraId="23BDB624" w14:textId="77777777" w:rsidR="003A45C3" w:rsidRPr="009A579D" w:rsidRDefault="003A45C3" w:rsidP="001D2DEB">
                  <w:pPr>
                    <w:spacing w:before="240"/>
                    <w:rPr>
                      <w:rFonts w:ascii="Open Sans" w:hAnsi="Open Sans" w:cs="Open Sans"/>
                      <w:color w:val="1B1B1B"/>
                    </w:rPr>
                  </w:pPr>
                  <w:r w:rsidRPr="009A579D">
                    <w:rPr>
                      <w:rFonts w:ascii="Open Sans" w:hAnsi="Open Sans" w:cs="Open Sans"/>
                      <w:color w:val="1B1B1B"/>
                    </w:rPr>
                    <w:t>Pass</w:t>
                  </w:r>
                </w:p>
              </w:tc>
              <w:tc>
                <w:tcPr>
                  <w:tcW w:w="0" w:type="auto"/>
                  <w:hideMark/>
                </w:tcPr>
                <w:p w14:paraId="40013B46" w14:textId="77777777" w:rsidR="003A45C3" w:rsidRPr="009A579D" w:rsidRDefault="003A45C3" w:rsidP="001D2DEB">
                  <w:pPr>
                    <w:spacing w:before="240"/>
                    <w:rPr>
                      <w:rFonts w:ascii="Open Sans" w:hAnsi="Open Sans" w:cs="Open Sans"/>
                      <w:color w:val="1B1B1B"/>
                    </w:rPr>
                  </w:pPr>
                </w:p>
              </w:tc>
            </w:tr>
            <w:tr w:rsidR="003A45C3" w:rsidRPr="009A579D" w14:paraId="763A35B8" w14:textId="77777777" w:rsidTr="003A45C3">
              <w:tc>
                <w:tcPr>
                  <w:tcW w:w="0" w:type="auto"/>
                  <w:shd w:val="clear" w:color="auto" w:fill="FFFFFF" w:themeFill="background1"/>
                </w:tcPr>
                <w:p w14:paraId="1955477B" w14:textId="77777777" w:rsidR="003A45C3" w:rsidRPr="009A579D" w:rsidRDefault="003A45C3" w:rsidP="001D2DEB">
                  <w:pPr>
                    <w:spacing w:before="240"/>
                    <w:rPr>
                      <w:rFonts w:ascii="Open Sans" w:hAnsi="Open Sans" w:cs="Open Sans"/>
                      <w:color w:val="1B1B1B"/>
                    </w:rPr>
                  </w:pPr>
                  <w:r w:rsidRPr="009A579D">
                    <w:rPr>
                      <w:rFonts w:ascii="Open Sans" w:hAnsi="Open Sans" w:cs="Open Sans"/>
                      <w:color w:val="1B1B1B"/>
                    </w:rPr>
                    <w:t>11</w:t>
                  </w:r>
                </w:p>
              </w:tc>
              <w:tc>
                <w:tcPr>
                  <w:tcW w:w="0" w:type="auto"/>
                  <w:shd w:val="clear" w:color="auto" w:fill="FFFFFF" w:themeFill="background1"/>
                </w:tcPr>
                <w:p w14:paraId="77A3F925" w14:textId="77777777" w:rsidR="003A45C3" w:rsidRPr="009A579D" w:rsidRDefault="003A45C3" w:rsidP="001D2DEB">
                  <w:pPr>
                    <w:spacing w:before="240"/>
                    <w:rPr>
                      <w:rFonts w:ascii="Open Sans" w:hAnsi="Open Sans" w:cs="Open Sans"/>
                      <w:color w:val="1B1B1B"/>
                    </w:rPr>
                  </w:pPr>
                  <w:r w:rsidRPr="009A579D">
                    <w:rPr>
                      <w:rFonts w:ascii="Open Sans" w:hAnsi="Open Sans" w:cs="Open Sans"/>
                      <w:color w:val="1B1B1B"/>
                    </w:rPr>
                    <w:t>Hậu</w:t>
                  </w:r>
                  <w:r w:rsidRPr="009A579D">
                    <w:rPr>
                      <w:rFonts w:ascii="Open Sans" w:hAnsi="Open Sans" w:cs="Open Sans"/>
                      <w:color w:val="1B1B1B"/>
                      <w:lang w:val="vi-VN"/>
                    </w:rPr>
                    <w:t xml:space="preserve"> điều kiện</w:t>
                  </w:r>
                </w:p>
              </w:tc>
              <w:tc>
                <w:tcPr>
                  <w:tcW w:w="7395" w:type="dxa"/>
                  <w:gridSpan w:val="5"/>
                  <w:shd w:val="clear" w:color="auto" w:fill="FFFFFF" w:themeFill="background1"/>
                </w:tcPr>
                <w:p w14:paraId="6899FADF" w14:textId="77777777" w:rsidR="003A45C3" w:rsidRPr="009A579D" w:rsidRDefault="003A45C3" w:rsidP="001D2DEB">
                  <w:pPr>
                    <w:spacing w:before="240"/>
                    <w:rPr>
                      <w:rFonts w:ascii="Open Sans" w:hAnsi="Open Sans" w:cs="Open Sans"/>
                      <w:color w:val="1B1B1B"/>
                    </w:rPr>
                  </w:pPr>
                  <w:r w:rsidRPr="009A579D">
                    <w:rPr>
                      <w:rFonts w:ascii="Open Sans" w:hAnsi="Open Sans" w:cs="Open Sans"/>
                      <w:lang w:val="vi-VN"/>
                    </w:rPr>
                    <w:t>Người dùng có thể hủy đơn hàng theo mong muốn</w:t>
                  </w:r>
                </w:p>
              </w:tc>
            </w:tr>
          </w:tbl>
          <w:p w14:paraId="322BC596" w14:textId="77777777" w:rsidR="003A45C3" w:rsidRPr="009A579D" w:rsidRDefault="003A45C3" w:rsidP="001D2DEB">
            <w:pPr>
              <w:spacing w:before="240" w:line="240" w:lineRule="auto"/>
              <w:rPr>
                <w:rFonts w:ascii="Open Sans" w:hAnsi="Open Sans" w:cs="Open Sans"/>
                <w:color w:val="1B1B1B"/>
              </w:rPr>
            </w:pPr>
          </w:p>
        </w:tc>
      </w:tr>
    </w:tbl>
    <w:p w14:paraId="4BF78158" w14:textId="77777777" w:rsidR="003A45C3" w:rsidRPr="003A45C3" w:rsidRDefault="003A45C3" w:rsidP="003A45C3">
      <w:pPr>
        <w:divId w:val="1591501315"/>
      </w:pPr>
    </w:p>
    <w:p w14:paraId="21AA1639" w14:textId="229F190E" w:rsidR="003A45C3" w:rsidRDefault="003A45C3" w:rsidP="003A45C3">
      <w:pPr>
        <w:pStyle w:val="Heading3"/>
        <w:divId w:val="1591501315"/>
      </w:pPr>
      <w:bookmarkStart w:id="131" w:name="_Toc133168685"/>
      <w:r w:rsidRPr="003A45C3">
        <w:t>Hủy xác nhận yêu cầu hủy đơn hàng</w:t>
      </w:r>
      <w:bookmarkEnd w:id="131"/>
    </w:p>
    <w:tbl>
      <w:tblPr>
        <w:tblW w:w="96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4996"/>
        <w:gridCol w:w="4320"/>
      </w:tblGrid>
      <w:tr w:rsidR="00D370B2" w:rsidRPr="009A579D" w14:paraId="0677DB6F" w14:textId="77777777" w:rsidTr="00D370B2">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77BDCF1F"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1</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47BFD9AA"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Test case ID</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260E1CE9"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TC-HDH-03</w:t>
            </w:r>
          </w:p>
        </w:tc>
      </w:tr>
      <w:tr w:rsidR="00D370B2" w:rsidRPr="009A579D" w14:paraId="50F5213E" w14:textId="77777777" w:rsidTr="00D370B2">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3F29DB0F"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2</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43C5AEF5"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Mức độ</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11D5C50C"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Medium</w:t>
            </w:r>
          </w:p>
        </w:tc>
      </w:tr>
      <w:tr w:rsidR="00D370B2" w:rsidRPr="009A579D" w14:paraId="13856539" w14:textId="77777777" w:rsidTr="00D370B2">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67093717"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3</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679358F3"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Người thiết kế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1AC85C30" w14:textId="77777777" w:rsidR="00D370B2" w:rsidRPr="009A579D" w:rsidRDefault="00D370B2" w:rsidP="001D2DEB">
            <w:pPr>
              <w:spacing w:before="240" w:line="240" w:lineRule="auto"/>
              <w:rPr>
                <w:rFonts w:ascii="Open Sans" w:hAnsi="Open Sans" w:cs="Open Sans"/>
                <w:color w:val="1B1B1B"/>
                <w:lang w:val="vi-VN"/>
              </w:rPr>
            </w:pPr>
            <w:r w:rsidRPr="009A579D">
              <w:rPr>
                <w:rFonts w:ascii="Open Sans" w:hAnsi="Open Sans" w:cs="Open Sans"/>
                <w:color w:val="1B1B1B"/>
              </w:rPr>
              <w:t>Nhóm</w:t>
            </w:r>
            <w:r w:rsidRPr="009A579D">
              <w:rPr>
                <w:rFonts w:ascii="Open Sans" w:hAnsi="Open Sans" w:cs="Open Sans"/>
                <w:color w:val="1B1B1B"/>
                <w:lang w:val="vi-VN"/>
              </w:rPr>
              <w:t xml:space="preserve"> 6</w:t>
            </w:r>
          </w:p>
        </w:tc>
      </w:tr>
      <w:tr w:rsidR="00D370B2" w:rsidRPr="009A579D" w14:paraId="3A3D80BC" w14:textId="77777777" w:rsidTr="00D370B2">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7F88EFA1"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4</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435DEEF8"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Ngày thiết kế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05A58720"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19 Apr 2023</w:t>
            </w:r>
          </w:p>
        </w:tc>
      </w:tr>
      <w:tr w:rsidR="00D370B2" w:rsidRPr="009A579D" w14:paraId="72D95ACC" w14:textId="77777777" w:rsidTr="00D370B2">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64808948"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5</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321F78F5"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Người thực hiện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7C7014C2"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Mạnh</w:t>
            </w:r>
          </w:p>
        </w:tc>
      </w:tr>
      <w:tr w:rsidR="00D370B2" w:rsidRPr="009A579D" w14:paraId="33D16458" w14:textId="77777777" w:rsidTr="00D370B2">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177D3BEC"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6</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3A70914B"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Ngày thực hiện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0B82CBCE"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20 Apr 2023</w:t>
            </w:r>
          </w:p>
        </w:tc>
      </w:tr>
      <w:tr w:rsidR="00D370B2" w:rsidRPr="009A579D" w14:paraId="0B84A7BE" w14:textId="77777777" w:rsidTr="00D370B2">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03035AE4"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7</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32C284EA"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Tên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6B71E5AA" w14:textId="77777777" w:rsidR="00D370B2" w:rsidRPr="009A579D" w:rsidRDefault="00D370B2" w:rsidP="001D2DEB">
            <w:pPr>
              <w:spacing w:before="240" w:line="240" w:lineRule="auto"/>
              <w:rPr>
                <w:rFonts w:ascii="Open Sans" w:hAnsi="Open Sans" w:cs="Open Sans"/>
                <w:color w:val="1B1B1B"/>
                <w:lang w:val="vi-VN"/>
              </w:rPr>
            </w:pPr>
            <w:r w:rsidRPr="009A579D">
              <w:rPr>
                <w:rFonts w:ascii="Open Sans" w:hAnsi="Open Sans" w:cs="Open Sans"/>
                <w:color w:val="1B1B1B"/>
              </w:rPr>
              <w:t>Hủy</w:t>
            </w:r>
            <w:r w:rsidRPr="009A579D">
              <w:rPr>
                <w:rFonts w:ascii="Open Sans" w:hAnsi="Open Sans" w:cs="Open Sans"/>
                <w:color w:val="1B1B1B"/>
                <w:lang w:val="vi-VN"/>
              </w:rPr>
              <w:t xml:space="preserve"> đơn hàng thất bại </w:t>
            </w:r>
          </w:p>
        </w:tc>
      </w:tr>
      <w:tr w:rsidR="00D370B2" w:rsidRPr="009A579D" w14:paraId="352E6E69" w14:textId="77777777" w:rsidTr="00D370B2">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7B23D699"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lastRenderedPageBreak/>
              <w:t>8</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28EC9CBA"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Mô tả chi tiết</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184549D7" w14:textId="77777777" w:rsidR="00D370B2" w:rsidRPr="009A579D" w:rsidRDefault="00D370B2" w:rsidP="001D2DEB">
            <w:pPr>
              <w:spacing w:before="240" w:line="240" w:lineRule="auto"/>
              <w:rPr>
                <w:rFonts w:ascii="Open Sans" w:hAnsi="Open Sans" w:cs="Open Sans"/>
                <w:color w:val="1B1B1B"/>
                <w:lang w:val="vi-VN"/>
              </w:rPr>
            </w:pPr>
            <w:r w:rsidRPr="009A579D">
              <w:rPr>
                <w:rFonts w:ascii="Open Sans" w:hAnsi="Open Sans" w:cs="Open Sans"/>
                <w:color w:val="1B1B1B"/>
              </w:rPr>
              <w:t>Hủy</w:t>
            </w:r>
            <w:r w:rsidRPr="009A579D">
              <w:rPr>
                <w:rFonts w:ascii="Open Sans" w:hAnsi="Open Sans" w:cs="Open Sans"/>
                <w:color w:val="1B1B1B"/>
                <w:lang w:val="vi-VN"/>
              </w:rPr>
              <w:t xml:space="preserve"> đơn hàng thất bại do người dùng hủy yêu cầu hủy đơn hàng</w:t>
            </w:r>
          </w:p>
        </w:tc>
      </w:tr>
      <w:tr w:rsidR="00D370B2" w:rsidRPr="009A579D" w14:paraId="4F71C5A4" w14:textId="77777777" w:rsidTr="00D370B2">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514E798D"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9</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4A99F408"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Tiền điều kiện</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0F33C0A2"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lang w:val="vi-VN"/>
              </w:rPr>
              <w:t>Khách hàng: có đơn hàng sản phẩm trên website đang được thực hiện</w:t>
            </w:r>
          </w:p>
        </w:tc>
      </w:tr>
      <w:tr w:rsidR="00D370B2" w:rsidRPr="009A579D" w14:paraId="7B8441FE" w14:textId="77777777" w:rsidTr="00D370B2">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5AB806A8"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10</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60E45251"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Các bước thực hiện kiểm thử</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3236CDDC"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(xem bảng bên dưới)</w:t>
            </w:r>
          </w:p>
        </w:tc>
      </w:tr>
      <w:tr w:rsidR="00D370B2" w:rsidRPr="009A579D" w14:paraId="2CB646A8" w14:textId="77777777" w:rsidTr="00D370B2">
        <w:trPr>
          <w:divId w:val="1591501315"/>
        </w:trPr>
        <w:tc>
          <w:tcPr>
            <w:tcW w:w="9622" w:type="dxa"/>
            <w:gridSpan w:val="3"/>
            <w:shd w:val="clear" w:color="auto" w:fill="AEAAAA" w:themeFill="background2" w:themeFillShade="BF"/>
          </w:tcPr>
          <w:tbl>
            <w:tblPr>
              <w:tblStyle w:val="TableGrid"/>
              <w:tblW w:w="0" w:type="auto"/>
              <w:tblLook w:val="04A0" w:firstRow="1" w:lastRow="0" w:firstColumn="1" w:lastColumn="0" w:noHBand="0" w:noVBand="1"/>
            </w:tblPr>
            <w:tblGrid>
              <w:gridCol w:w="650"/>
              <w:gridCol w:w="1658"/>
              <w:gridCol w:w="1028"/>
              <w:gridCol w:w="987"/>
              <w:gridCol w:w="2898"/>
              <w:gridCol w:w="1436"/>
              <w:gridCol w:w="925"/>
            </w:tblGrid>
            <w:tr w:rsidR="00D370B2" w:rsidRPr="009A579D" w14:paraId="2EBD0ADF" w14:textId="77777777" w:rsidTr="001D2DEB">
              <w:tc>
                <w:tcPr>
                  <w:tcW w:w="747" w:type="dxa"/>
                </w:tcPr>
                <w:p w14:paraId="1BE49BA5" w14:textId="77777777" w:rsidR="00D370B2" w:rsidRPr="009A579D" w:rsidRDefault="00D370B2" w:rsidP="001D2DEB">
                  <w:pPr>
                    <w:spacing w:before="240"/>
                    <w:rPr>
                      <w:rFonts w:ascii="Open Sans" w:hAnsi="Open Sans" w:cs="Open Sans"/>
                      <w:color w:val="1B1B1B"/>
                    </w:rPr>
                  </w:pPr>
                  <w:r w:rsidRPr="009A579D">
                    <w:rPr>
                      <w:rFonts w:ascii="Open Sans" w:hAnsi="Open Sans" w:cs="Open Sans"/>
                      <w:b/>
                      <w:bCs/>
                      <w:color w:val="1B1B1B"/>
                    </w:rPr>
                    <w:t>STT</w:t>
                  </w:r>
                </w:p>
              </w:tc>
              <w:tc>
                <w:tcPr>
                  <w:tcW w:w="1629" w:type="dxa"/>
                </w:tcPr>
                <w:p w14:paraId="2C33D1D9" w14:textId="77777777" w:rsidR="00D370B2" w:rsidRPr="009A579D" w:rsidRDefault="00D370B2" w:rsidP="001D2DEB">
                  <w:pPr>
                    <w:spacing w:before="240"/>
                    <w:rPr>
                      <w:rFonts w:ascii="Open Sans" w:hAnsi="Open Sans" w:cs="Open Sans"/>
                      <w:color w:val="1B1B1B"/>
                    </w:rPr>
                  </w:pPr>
                  <w:r w:rsidRPr="009A579D">
                    <w:rPr>
                      <w:rFonts w:ascii="Open Sans" w:hAnsi="Open Sans" w:cs="Open Sans"/>
                      <w:b/>
                      <w:bCs/>
                      <w:color w:val="1B1B1B"/>
                    </w:rPr>
                    <w:t>Bước thực hiện</w:t>
                  </w:r>
                </w:p>
              </w:tc>
              <w:tc>
                <w:tcPr>
                  <w:tcW w:w="1028" w:type="dxa"/>
                </w:tcPr>
                <w:p w14:paraId="5B06418E" w14:textId="77777777" w:rsidR="00D370B2" w:rsidRPr="009A579D" w:rsidRDefault="00D370B2" w:rsidP="001D2DEB">
                  <w:pPr>
                    <w:spacing w:before="240"/>
                    <w:rPr>
                      <w:rFonts w:ascii="Open Sans" w:hAnsi="Open Sans" w:cs="Open Sans"/>
                      <w:color w:val="1B1B1B"/>
                    </w:rPr>
                  </w:pPr>
                  <w:r w:rsidRPr="009A579D">
                    <w:rPr>
                      <w:rFonts w:ascii="Open Sans" w:hAnsi="Open Sans" w:cs="Open Sans"/>
                      <w:b/>
                      <w:bCs/>
                      <w:color w:val="1B1B1B"/>
                    </w:rPr>
                    <w:t>Dữ liệu kiểm thử</w:t>
                  </w:r>
                </w:p>
              </w:tc>
              <w:tc>
                <w:tcPr>
                  <w:tcW w:w="1305" w:type="dxa"/>
                </w:tcPr>
                <w:p w14:paraId="1A0DC89E" w14:textId="77777777" w:rsidR="00D370B2" w:rsidRPr="009A579D" w:rsidRDefault="00D370B2" w:rsidP="001D2DEB">
                  <w:pPr>
                    <w:spacing w:before="240"/>
                    <w:rPr>
                      <w:rFonts w:ascii="Open Sans" w:hAnsi="Open Sans" w:cs="Open Sans"/>
                      <w:color w:val="1B1B1B"/>
                    </w:rPr>
                  </w:pPr>
                  <w:r w:rsidRPr="009A579D">
                    <w:rPr>
                      <w:rFonts w:ascii="Open Sans" w:hAnsi="Open Sans" w:cs="Open Sans"/>
                      <w:b/>
                      <w:bCs/>
                      <w:color w:val="1B1B1B"/>
                    </w:rPr>
                    <w:t>Kết quả mong đợi</w:t>
                  </w:r>
                </w:p>
              </w:tc>
              <w:tc>
                <w:tcPr>
                  <w:tcW w:w="2512" w:type="dxa"/>
                </w:tcPr>
                <w:p w14:paraId="1DD61BAF" w14:textId="77777777" w:rsidR="00D370B2" w:rsidRPr="009A579D" w:rsidRDefault="00D370B2" w:rsidP="001D2DEB">
                  <w:pPr>
                    <w:spacing w:before="240"/>
                    <w:rPr>
                      <w:rFonts w:ascii="Open Sans" w:hAnsi="Open Sans" w:cs="Open Sans"/>
                      <w:color w:val="1B1B1B"/>
                    </w:rPr>
                  </w:pPr>
                  <w:r w:rsidRPr="009A579D">
                    <w:rPr>
                      <w:rFonts w:ascii="Open Sans" w:hAnsi="Open Sans" w:cs="Open Sans"/>
                      <w:b/>
                      <w:bCs/>
                      <w:color w:val="1B1B1B"/>
                    </w:rPr>
                    <w:t>Kết quả thực tế</w:t>
                  </w:r>
                </w:p>
              </w:tc>
              <w:tc>
                <w:tcPr>
                  <w:tcW w:w="1436" w:type="dxa"/>
                </w:tcPr>
                <w:p w14:paraId="39F0CA96" w14:textId="77777777" w:rsidR="00D370B2" w:rsidRPr="009A579D" w:rsidRDefault="00D370B2" w:rsidP="001D2DEB">
                  <w:pPr>
                    <w:spacing w:before="240"/>
                    <w:rPr>
                      <w:rFonts w:ascii="Open Sans" w:hAnsi="Open Sans" w:cs="Open Sans"/>
                      <w:color w:val="1B1B1B"/>
                    </w:rPr>
                  </w:pPr>
                  <w:r w:rsidRPr="009A579D">
                    <w:rPr>
                      <w:rFonts w:ascii="Open Sans" w:hAnsi="Open Sans" w:cs="Open Sans"/>
                      <w:b/>
                      <w:bCs/>
                      <w:color w:val="1B1B1B"/>
                    </w:rPr>
                    <w:t>Status (Pass/Fail)</w:t>
                  </w:r>
                </w:p>
              </w:tc>
              <w:tc>
                <w:tcPr>
                  <w:tcW w:w="925" w:type="dxa"/>
                </w:tcPr>
                <w:p w14:paraId="6598B74E" w14:textId="77777777" w:rsidR="00D370B2" w:rsidRPr="009A579D" w:rsidRDefault="00D370B2" w:rsidP="001D2DEB">
                  <w:pPr>
                    <w:spacing w:before="240"/>
                    <w:rPr>
                      <w:rFonts w:ascii="Open Sans" w:hAnsi="Open Sans" w:cs="Open Sans"/>
                      <w:color w:val="1B1B1B"/>
                    </w:rPr>
                  </w:pPr>
                  <w:r w:rsidRPr="009A579D">
                    <w:rPr>
                      <w:rFonts w:ascii="Open Sans" w:hAnsi="Open Sans" w:cs="Open Sans"/>
                      <w:b/>
                      <w:bCs/>
                      <w:color w:val="1B1B1B"/>
                    </w:rPr>
                    <w:t>Notes</w:t>
                  </w:r>
                </w:p>
              </w:tc>
            </w:tr>
            <w:tr w:rsidR="00D370B2" w:rsidRPr="009A579D" w14:paraId="4A82365C" w14:textId="77777777" w:rsidTr="001D2DEB">
              <w:tc>
                <w:tcPr>
                  <w:tcW w:w="0" w:type="auto"/>
                  <w:hideMark/>
                </w:tcPr>
                <w:p w14:paraId="2556D731"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rPr>
                    <w:t>1</w:t>
                  </w:r>
                </w:p>
              </w:tc>
              <w:tc>
                <w:tcPr>
                  <w:tcW w:w="0" w:type="auto"/>
                  <w:hideMark/>
                </w:tcPr>
                <w:p w14:paraId="0F8A45E6"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rPr>
                    <w:t>Người dùng chọn chức năng hủy</w:t>
                  </w:r>
                  <w:r w:rsidRPr="009A579D">
                    <w:rPr>
                      <w:rFonts w:ascii="Open Sans" w:hAnsi="Open Sans" w:cs="Open Sans"/>
                      <w:color w:val="1B1B1B"/>
                      <w:lang w:val="vi-VN"/>
                    </w:rPr>
                    <w:t xml:space="preserve"> đơn hàng</w:t>
                  </w:r>
                </w:p>
              </w:tc>
              <w:tc>
                <w:tcPr>
                  <w:tcW w:w="1028" w:type="dxa"/>
                  <w:hideMark/>
                </w:tcPr>
                <w:p w14:paraId="46A84CE4" w14:textId="77777777" w:rsidR="00D370B2" w:rsidRPr="009A579D" w:rsidRDefault="00D370B2" w:rsidP="001D2DEB">
                  <w:pPr>
                    <w:spacing w:before="240"/>
                    <w:rPr>
                      <w:rFonts w:ascii="Open Sans" w:hAnsi="Open Sans" w:cs="Open Sans"/>
                      <w:color w:val="1B1B1B"/>
                    </w:rPr>
                  </w:pPr>
                </w:p>
              </w:tc>
              <w:tc>
                <w:tcPr>
                  <w:tcW w:w="1305" w:type="dxa"/>
                  <w:hideMark/>
                </w:tcPr>
                <w:p w14:paraId="419A937B"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rPr>
                    <w:t>Hệ thống hiển thị giao diện chức năng hủy</w:t>
                  </w:r>
                  <w:r w:rsidRPr="009A579D">
                    <w:rPr>
                      <w:rFonts w:ascii="Open Sans" w:hAnsi="Open Sans" w:cs="Open Sans"/>
                      <w:color w:val="1B1B1B"/>
                      <w:lang w:val="vi-VN"/>
                    </w:rPr>
                    <w:t xml:space="preserve"> đơn hàng</w:t>
                  </w:r>
                </w:p>
              </w:tc>
              <w:tc>
                <w:tcPr>
                  <w:tcW w:w="0" w:type="auto"/>
                </w:tcPr>
                <w:p w14:paraId="6218A88D"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Giao diện chức năng hủy đơn hàng (gồm lí do hủy đơn hàng, xác nhận và hủy yêu cầu hủy đơn hàng</w:t>
                  </w:r>
                  <w:r w:rsidRPr="009A579D">
                    <w:rPr>
                      <w:rFonts w:ascii="Open Sans" w:hAnsi="Open Sans" w:cs="Open Sans"/>
                      <w:color w:val="1B1B1B"/>
                      <w:lang w:val="vi-VN"/>
                    </w:rPr>
                    <w:br/>
                    <w:t xml:space="preserve">)được hiển thị </w:t>
                  </w:r>
                </w:p>
              </w:tc>
              <w:tc>
                <w:tcPr>
                  <w:tcW w:w="0" w:type="auto"/>
                  <w:hideMark/>
                </w:tcPr>
                <w:p w14:paraId="67072560"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rPr>
                    <w:t>Pass</w:t>
                  </w:r>
                </w:p>
              </w:tc>
              <w:tc>
                <w:tcPr>
                  <w:tcW w:w="0" w:type="auto"/>
                  <w:hideMark/>
                </w:tcPr>
                <w:p w14:paraId="1831D341" w14:textId="77777777" w:rsidR="00D370B2" w:rsidRPr="009A579D" w:rsidRDefault="00D370B2" w:rsidP="001D2DEB">
                  <w:pPr>
                    <w:spacing w:before="240"/>
                    <w:rPr>
                      <w:rFonts w:ascii="Open Sans" w:hAnsi="Open Sans" w:cs="Open Sans"/>
                      <w:color w:val="1B1B1B"/>
                    </w:rPr>
                  </w:pPr>
                </w:p>
              </w:tc>
            </w:tr>
            <w:tr w:rsidR="00D370B2" w:rsidRPr="009A579D" w14:paraId="0E301A90" w14:textId="77777777" w:rsidTr="001D2DEB">
              <w:tc>
                <w:tcPr>
                  <w:tcW w:w="0" w:type="auto"/>
                  <w:hideMark/>
                </w:tcPr>
                <w:p w14:paraId="006C47C9"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rPr>
                    <w:t>2</w:t>
                  </w:r>
                </w:p>
              </w:tc>
              <w:tc>
                <w:tcPr>
                  <w:tcW w:w="0" w:type="auto"/>
                  <w:hideMark/>
                </w:tcPr>
                <w:p w14:paraId="550A8DC2"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Người dùng nhập lí do hủy đơn hàng</w:t>
                  </w:r>
                </w:p>
              </w:tc>
              <w:tc>
                <w:tcPr>
                  <w:tcW w:w="1028" w:type="dxa"/>
                </w:tcPr>
                <w:p w14:paraId="10ED3DF9"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Cần thay đổi địa chỉ vận chuyển</w:t>
                  </w:r>
                </w:p>
              </w:tc>
              <w:tc>
                <w:tcPr>
                  <w:tcW w:w="1305" w:type="dxa"/>
                  <w:hideMark/>
                </w:tcPr>
                <w:p w14:paraId="786F2703"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Lí do hủy đơn hàng có thể được nhập</w:t>
                  </w:r>
                </w:p>
              </w:tc>
              <w:tc>
                <w:tcPr>
                  <w:tcW w:w="0" w:type="auto"/>
                </w:tcPr>
                <w:p w14:paraId="5B3888B6"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Như mong đợi</w:t>
                  </w:r>
                </w:p>
              </w:tc>
              <w:tc>
                <w:tcPr>
                  <w:tcW w:w="0" w:type="auto"/>
                  <w:hideMark/>
                </w:tcPr>
                <w:p w14:paraId="22E19A3E"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rPr>
                    <w:t>Pass</w:t>
                  </w:r>
                </w:p>
              </w:tc>
              <w:tc>
                <w:tcPr>
                  <w:tcW w:w="0" w:type="auto"/>
                  <w:hideMark/>
                </w:tcPr>
                <w:p w14:paraId="43E6F41F" w14:textId="77777777" w:rsidR="00D370B2" w:rsidRPr="009A579D" w:rsidRDefault="00D370B2" w:rsidP="001D2DEB">
                  <w:pPr>
                    <w:spacing w:before="240"/>
                    <w:rPr>
                      <w:rFonts w:ascii="Open Sans" w:hAnsi="Open Sans" w:cs="Open Sans"/>
                      <w:color w:val="1B1B1B"/>
                    </w:rPr>
                  </w:pPr>
                </w:p>
              </w:tc>
            </w:tr>
            <w:tr w:rsidR="00D370B2" w:rsidRPr="009A579D" w14:paraId="7AC1A20A" w14:textId="77777777" w:rsidTr="001D2DEB">
              <w:tc>
                <w:tcPr>
                  <w:tcW w:w="0" w:type="auto"/>
                  <w:hideMark/>
                </w:tcPr>
                <w:p w14:paraId="6677BCDC"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rPr>
                    <w:t>3</w:t>
                  </w:r>
                </w:p>
              </w:tc>
              <w:tc>
                <w:tcPr>
                  <w:tcW w:w="0" w:type="auto"/>
                  <w:hideMark/>
                </w:tcPr>
                <w:p w14:paraId="1A9526C1"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rPr>
                    <w:t>Người</w:t>
                  </w:r>
                  <w:r w:rsidRPr="009A579D">
                    <w:rPr>
                      <w:rFonts w:ascii="Open Sans" w:hAnsi="Open Sans" w:cs="Open Sans"/>
                      <w:color w:val="1B1B1B"/>
                      <w:lang w:val="vi-VN"/>
                    </w:rPr>
                    <w:t xml:space="preserve"> dùng hủy yêu cầu hủy đơn hàng</w:t>
                  </w:r>
                </w:p>
              </w:tc>
              <w:tc>
                <w:tcPr>
                  <w:tcW w:w="1028" w:type="dxa"/>
                  <w:hideMark/>
                </w:tcPr>
                <w:p w14:paraId="66FC83FE" w14:textId="77777777" w:rsidR="00D370B2" w:rsidRPr="009A579D" w:rsidRDefault="00D370B2" w:rsidP="001D2DEB">
                  <w:pPr>
                    <w:spacing w:before="240"/>
                    <w:rPr>
                      <w:rFonts w:ascii="Open Sans" w:hAnsi="Open Sans" w:cs="Open Sans"/>
                      <w:color w:val="1B1B1B"/>
                      <w:lang w:val="vi-VN"/>
                    </w:rPr>
                  </w:pPr>
                </w:p>
              </w:tc>
              <w:tc>
                <w:tcPr>
                  <w:tcW w:w="1305" w:type="dxa"/>
                  <w:hideMark/>
                </w:tcPr>
                <w:p w14:paraId="006084DD"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Hệ thống hiển thị hủy đơn hàng không thành công</w:t>
                  </w:r>
                </w:p>
              </w:tc>
              <w:tc>
                <w:tcPr>
                  <w:tcW w:w="0" w:type="auto"/>
                </w:tcPr>
                <w:p w14:paraId="11D5C0BE"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 xml:space="preserve">Hệ thống hiện thị thông báo ‘hủy đơn hàng không thành không’ </w:t>
                  </w:r>
                </w:p>
              </w:tc>
              <w:tc>
                <w:tcPr>
                  <w:tcW w:w="0" w:type="auto"/>
                  <w:hideMark/>
                </w:tcPr>
                <w:p w14:paraId="5050042D"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rPr>
                    <w:t>Pass</w:t>
                  </w:r>
                </w:p>
              </w:tc>
              <w:tc>
                <w:tcPr>
                  <w:tcW w:w="0" w:type="auto"/>
                  <w:hideMark/>
                </w:tcPr>
                <w:p w14:paraId="28BD21AD" w14:textId="77777777" w:rsidR="00D370B2" w:rsidRPr="009A579D" w:rsidRDefault="00D370B2" w:rsidP="001D2DEB">
                  <w:pPr>
                    <w:spacing w:before="240"/>
                    <w:rPr>
                      <w:rFonts w:ascii="Open Sans" w:hAnsi="Open Sans" w:cs="Open Sans"/>
                      <w:color w:val="1B1B1B"/>
                    </w:rPr>
                  </w:pPr>
                </w:p>
              </w:tc>
            </w:tr>
            <w:tr w:rsidR="00D370B2" w:rsidRPr="009A579D" w14:paraId="6A706E77" w14:textId="77777777" w:rsidTr="00D370B2">
              <w:tc>
                <w:tcPr>
                  <w:tcW w:w="0" w:type="auto"/>
                  <w:shd w:val="clear" w:color="auto" w:fill="FFFFFF" w:themeFill="background1"/>
                </w:tcPr>
                <w:p w14:paraId="717262AD"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rPr>
                    <w:t>11</w:t>
                  </w:r>
                </w:p>
              </w:tc>
              <w:tc>
                <w:tcPr>
                  <w:tcW w:w="0" w:type="auto"/>
                  <w:shd w:val="clear" w:color="auto" w:fill="FFFFFF" w:themeFill="background1"/>
                </w:tcPr>
                <w:p w14:paraId="4C40693A"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rPr>
                    <w:t>Hậu</w:t>
                  </w:r>
                  <w:r w:rsidRPr="009A579D">
                    <w:rPr>
                      <w:rFonts w:ascii="Open Sans" w:hAnsi="Open Sans" w:cs="Open Sans"/>
                      <w:color w:val="1B1B1B"/>
                      <w:lang w:val="vi-VN"/>
                    </w:rPr>
                    <w:t xml:space="preserve"> điều kiện</w:t>
                  </w:r>
                </w:p>
              </w:tc>
              <w:tc>
                <w:tcPr>
                  <w:tcW w:w="7206" w:type="dxa"/>
                  <w:gridSpan w:val="5"/>
                  <w:shd w:val="clear" w:color="auto" w:fill="FFFFFF" w:themeFill="background1"/>
                </w:tcPr>
                <w:p w14:paraId="5E11C2F1"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rPr>
                    <w:t>Hệ</w:t>
                  </w:r>
                  <w:r w:rsidRPr="009A579D">
                    <w:rPr>
                      <w:rFonts w:ascii="Open Sans" w:hAnsi="Open Sans" w:cs="Open Sans"/>
                      <w:color w:val="1B1B1B"/>
                      <w:lang w:val="vi-VN"/>
                    </w:rPr>
                    <w:t xml:space="preserve"> thống quay trở lại trang chủ website</w:t>
                  </w:r>
                </w:p>
              </w:tc>
            </w:tr>
          </w:tbl>
          <w:p w14:paraId="764AC00A" w14:textId="77777777" w:rsidR="00D370B2" w:rsidRPr="009A579D" w:rsidRDefault="00D370B2" w:rsidP="001D2DEB">
            <w:pPr>
              <w:spacing w:before="240" w:line="240" w:lineRule="auto"/>
              <w:rPr>
                <w:rFonts w:ascii="Open Sans" w:hAnsi="Open Sans" w:cs="Open Sans"/>
                <w:color w:val="1B1B1B"/>
              </w:rPr>
            </w:pPr>
          </w:p>
        </w:tc>
      </w:tr>
    </w:tbl>
    <w:p w14:paraId="25759594" w14:textId="77777777" w:rsidR="00D370B2" w:rsidRPr="00D370B2" w:rsidRDefault="00D370B2" w:rsidP="00D370B2">
      <w:pPr>
        <w:divId w:val="1591501315"/>
      </w:pPr>
    </w:p>
    <w:p w14:paraId="1DE21D4E" w14:textId="1EC28E53" w:rsidR="003A45C3" w:rsidRDefault="003A45C3" w:rsidP="003A45C3">
      <w:pPr>
        <w:pStyle w:val="Heading3"/>
        <w:divId w:val="1591501315"/>
      </w:pPr>
      <w:bookmarkStart w:id="132" w:name="_Toc133168686"/>
      <w:r w:rsidRPr="003A45C3">
        <w:t>Quản trị viên từ chối yêu cầu hủy đơn</w:t>
      </w:r>
      <w:bookmarkEnd w:id="132"/>
    </w:p>
    <w:tbl>
      <w:tblPr>
        <w:tblW w:w="96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4996"/>
        <w:gridCol w:w="4320"/>
      </w:tblGrid>
      <w:tr w:rsidR="00D370B2" w:rsidRPr="009A579D" w14:paraId="3FEAA92E" w14:textId="77777777" w:rsidTr="00D370B2">
        <w:trPr>
          <w:divId w:val="1591501315"/>
        </w:trPr>
        <w:tc>
          <w:tcPr>
            <w:tcW w:w="0" w:type="auto"/>
            <w:shd w:val="clear" w:color="auto" w:fill="FFFFFF"/>
            <w:hideMark/>
          </w:tcPr>
          <w:p w14:paraId="2804E35F"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1</w:t>
            </w:r>
          </w:p>
        </w:tc>
        <w:tc>
          <w:tcPr>
            <w:tcW w:w="4996" w:type="dxa"/>
            <w:shd w:val="clear" w:color="auto" w:fill="FFFFFF"/>
            <w:hideMark/>
          </w:tcPr>
          <w:p w14:paraId="5E937021"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Test case ID</w:t>
            </w:r>
          </w:p>
        </w:tc>
        <w:tc>
          <w:tcPr>
            <w:tcW w:w="4320" w:type="dxa"/>
            <w:shd w:val="clear" w:color="auto" w:fill="FFFFFF"/>
            <w:hideMark/>
          </w:tcPr>
          <w:p w14:paraId="594179CE"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TC-HDH-04</w:t>
            </w:r>
          </w:p>
        </w:tc>
      </w:tr>
      <w:tr w:rsidR="00D370B2" w:rsidRPr="009A579D" w14:paraId="713A39CB" w14:textId="77777777" w:rsidTr="00D370B2">
        <w:trPr>
          <w:divId w:val="1591501315"/>
        </w:trPr>
        <w:tc>
          <w:tcPr>
            <w:tcW w:w="0" w:type="auto"/>
            <w:shd w:val="clear" w:color="auto" w:fill="FFFFFF"/>
            <w:hideMark/>
          </w:tcPr>
          <w:p w14:paraId="28691F48"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lastRenderedPageBreak/>
              <w:t>2</w:t>
            </w:r>
          </w:p>
        </w:tc>
        <w:tc>
          <w:tcPr>
            <w:tcW w:w="4996" w:type="dxa"/>
            <w:shd w:val="clear" w:color="auto" w:fill="FFFFFF"/>
            <w:hideMark/>
          </w:tcPr>
          <w:p w14:paraId="63E1D144"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Mức độ</w:t>
            </w:r>
          </w:p>
        </w:tc>
        <w:tc>
          <w:tcPr>
            <w:tcW w:w="4320" w:type="dxa"/>
            <w:shd w:val="clear" w:color="auto" w:fill="FFFFFF"/>
            <w:hideMark/>
          </w:tcPr>
          <w:p w14:paraId="6925FBD0"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Medium</w:t>
            </w:r>
          </w:p>
        </w:tc>
      </w:tr>
      <w:tr w:rsidR="00D370B2" w:rsidRPr="009A579D" w14:paraId="1E17EE24" w14:textId="77777777" w:rsidTr="00D370B2">
        <w:trPr>
          <w:divId w:val="1591501315"/>
        </w:trPr>
        <w:tc>
          <w:tcPr>
            <w:tcW w:w="0" w:type="auto"/>
            <w:shd w:val="clear" w:color="auto" w:fill="FFFFFF"/>
            <w:hideMark/>
          </w:tcPr>
          <w:p w14:paraId="61C81BC7"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3</w:t>
            </w:r>
          </w:p>
        </w:tc>
        <w:tc>
          <w:tcPr>
            <w:tcW w:w="4996" w:type="dxa"/>
            <w:shd w:val="clear" w:color="auto" w:fill="FFFFFF"/>
            <w:hideMark/>
          </w:tcPr>
          <w:p w14:paraId="54DE8506"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Người thiết kế test case</w:t>
            </w:r>
          </w:p>
        </w:tc>
        <w:tc>
          <w:tcPr>
            <w:tcW w:w="4320" w:type="dxa"/>
            <w:shd w:val="clear" w:color="auto" w:fill="FFFFFF"/>
            <w:hideMark/>
          </w:tcPr>
          <w:p w14:paraId="77A207F3" w14:textId="77777777" w:rsidR="00D370B2" w:rsidRPr="009A579D" w:rsidRDefault="00D370B2" w:rsidP="001D2DEB">
            <w:pPr>
              <w:spacing w:before="240" w:line="240" w:lineRule="auto"/>
              <w:rPr>
                <w:rFonts w:ascii="Open Sans" w:hAnsi="Open Sans" w:cs="Open Sans"/>
                <w:color w:val="1B1B1B"/>
                <w:lang w:val="vi-VN"/>
              </w:rPr>
            </w:pPr>
            <w:r w:rsidRPr="009A579D">
              <w:rPr>
                <w:rFonts w:ascii="Open Sans" w:hAnsi="Open Sans" w:cs="Open Sans"/>
                <w:color w:val="1B1B1B"/>
              </w:rPr>
              <w:t>Nhóm</w:t>
            </w:r>
            <w:r w:rsidRPr="009A579D">
              <w:rPr>
                <w:rFonts w:ascii="Open Sans" w:hAnsi="Open Sans" w:cs="Open Sans"/>
                <w:color w:val="1B1B1B"/>
                <w:lang w:val="vi-VN"/>
              </w:rPr>
              <w:t xml:space="preserve"> 6</w:t>
            </w:r>
          </w:p>
        </w:tc>
      </w:tr>
      <w:tr w:rsidR="00D370B2" w:rsidRPr="009A579D" w14:paraId="4442133B" w14:textId="77777777" w:rsidTr="00D370B2">
        <w:trPr>
          <w:divId w:val="1591501315"/>
        </w:trPr>
        <w:tc>
          <w:tcPr>
            <w:tcW w:w="0" w:type="auto"/>
            <w:shd w:val="clear" w:color="auto" w:fill="FFFFFF"/>
            <w:hideMark/>
          </w:tcPr>
          <w:p w14:paraId="17178E1B" w14:textId="77777777" w:rsidR="00D370B2" w:rsidRPr="009A579D" w:rsidRDefault="00D370B2" w:rsidP="001D2DEB">
            <w:pPr>
              <w:spacing w:before="240" w:line="240" w:lineRule="auto"/>
              <w:ind w:left="-24"/>
              <w:rPr>
                <w:rFonts w:ascii="Open Sans" w:hAnsi="Open Sans" w:cs="Open Sans"/>
                <w:color w:val="1B1B1B"/>
              </w:rPr>
            </w:pPr>
            <w:r w:rsidRPr="009A579D">
              <w:rPr>
                <w:rFonts w:ascii="Open Sans" w:hAnsi="Open Sans" w:cs="Open Sans"/>
                <w:color w:val="1B1B1B"/>
              </w:rPr>
              <w:t>4</w:t>
            </w:r>
          </w:p>
        </w:tc>
        <w:tc>
          <w:tcPr>
            <w:tcW w:w="4996" w:type="dxa"/>
            <w:shd w:val="clear" w:color="auto" w:fill="FFFFFF"/>
            <w:hideMark/>
          </w:tcPr>
          <w:p w14:paraId="7DB37008"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Ngày thiết kế test case</w:t>
            </w:r>
          </w:p>
        </w:tc>
        <w:tc>
          <w:tcPr>
            <w:tcW w:w="4320" w:type="dxa"/>
            <w:shd w:val="clear" w:color="auto" w:fill="FFFFFF"/>
            <w:hideMark/>
          </w:tcPr>
          <w:p w14:paraId="67DDD505"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19 Apr 2023</w:t>
            </w:r>
          </w:p>
        </w:tc>
      </w:tr>
      <w:tr w:rsidR="00D370B2" w:rsidRPr="009A579D" w14:paraId="4D1F7AE2" w14:textId="77777777" w:rsidTr="00D370B2">
        <w:trPr>
          <w:divId w:val="1591501315"/>
        </w:trPr>
        <w:tc>
          <w:tcPr>
            <w:tcW w:w="0" w:type="auto"/>
            <w:shd w:val="clear" w:color="auto" w:fill="FFFFFF"/>
            <w:hideMark/>
          </w:tcPr>
          <w:p w14:paraId="35E8A649"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5</w:t>
            </w:r>
          </w:p>
        </w:tc>
        <w:tc>
          <w:tcPr>
            <w:tcW w:w="4996" w:type="dxa"/>
            <w:shd w:val="clear" w:color="auto" w:fill="FFFFFF"/>
            <w:hideMark/>
          </w:tcPr>
          <w:p w14:paraId="39400EEB"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Người thực hiện test case</w:t>
            </w:r>
          </w:p>
        </w:tc>
        <w:tc>
          <w:tcPr>
            <w:tcW w:w="4320" w:type="dxa"/>
            <w:shd w:val="clear" w:color="auto" w:fill="FFFFFF"/>
            <w:hideMark/>
          </w:tcPr>
          <w:p w14:paraId="69892363"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Mạnh</w:t>
            </w:r>
          </w:p>
        </w:tc>
      </w:tr>
      <w:tr w:rsidR="00D370B2" w:rsidRPr="009A579D" w14:paraId="3A7595C5" w14:textId="77777777" w:rsidTr="00D370B2">
        <w:trPr>
          <w:divId w:val="1591501315"/>
        </w:trPr>
        <w:tc>
          <w:tcPr>
            <w:tcW w:w="0" w:type="auto"/>
            <w:shd w:val="clear" w:color="auto" w:fill="FFFFFF"/>
            <w:hideMark/>
          </w:tcPr>
          <w:p w14:paraId="4BBA1BD9"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6</w:t>
            </w:r>
          </w:p>
        </w:tc>
        <w:tc>
          <w:tcPr>
            <w:tcW w:w="4996" w:type="dxa"/>
            <w:shd w:val="clear" w:color="auto" w:fill="FFFFFF"/>
            <w:hideMark/>
          </w:tcPr>
          <w:p w14:paraId="3DCB3550"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Ngày thực hiện test case</w:t>
            </w:r>
          </w:p>
        </w:tc>
        <w:tc>
          <w:tcPr>
            <w:tcW w:w="4320" w:type="dxa"/>
            <w:shd w:val="clear" w:color="auto" w:fill="FFFFFF"/>
            <w:hideMark/>
          </w:tcPr>
          <w:p w14:paraId="37C923F7"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20 Apr 2023</w:t>
            </w:r>
          </w:p>
        </w:tc>
      </w:tr>
      <w:tr w:rsidR="00D370B2" w:rsidRPr="009A579D" w14:paraId="1E66CDCD" w14:textId="77777777" w:rsidTr="00D370B2">
        <w:trPr>
          <w:divId w:val="1591501315"/>
        </w:trPr>
        <w:tc>
          <w:tcPr>
            <w:tcW w:w="0" w:type="auto"/>
            <w:shd w:val="clear" w:color="auto" w:fill="FFFFFF"/>
            <w:hideMark/>
          </w:tcPr>
          <w:p w14:paraId="4BFF74A4"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7</w:t>
            </w:r>
          </w:p>
        </w:tc>
        <w:tc>
          <w:tcPr>
            <w:tcW w:w="4996" w:type="dxa"/>
            <w:shd w:val="clear" w:color="auto" w:fill="FFFFFF"/>
            <w:hideMark/>
          </w:tcPr>
          <w:p w14:paraId="222A9BC2"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Tên test case</w:t>
            </w:r>
          </w:p>
        </w:tc>
        <w:tc>
          <w:tcPr>
            <w:tcW w:w="4320" w:type="dxa"/>
            <w:shd w:val="clear" w:color="auto" w:fill="FFFFFF"/>
            <w:hideMark/>
          </w:tcPr>
          <w:p w14:paraId="57A635B2" w14:textId="77777777" w:rsidR="00D370B2" w:rsidRPr="009A579D" w:rsidRDefault="00D370B2" w:rsidP="001D2DEB">
            <w:pPr>
              <w:spacing w:before="240" w:line="240" w:lineRule="auto"/>
              <w:rPr>
                <w:rFonts w:ascii="Open Sans" w:hAnsi="Open Sans" w:cs="Open Sans"/>
                <w:color w:val="1B1B1B"/>
                <w:lang w:val="vi-VN"/>
              </w:rPr>
            </w:pPr>
            <w:r w:rsidRPr="009A579D">
              <w:rPr>
                <w:rFonts w:ascii="Open Sans" w:hAnsi="Open Sans" w:cs="Open Sans"/>
                <w:color w:val="1B1B1B"/>
                <w:lang w:val="vi-VN"/>
              </w:rPr>
              <w:t xml:space="preserve">Hủy đơn hàng thất bại </w:t>
            </w:r>
          </w:p>
        </w:tc>
      </w:tr>
      <w:tr w:rsidR="00D370B2" w:rsidRPr="009A579D" w14:paraId="41E8C103" w14:textId="77777777" w:rsidTr="00D370B2">
        <w:trPr>
          <w:divId w:val="1591501315"/>
        </w:trPr>
        <w:tc>
          <w:tcPr>
            <w:tcW w:w="0" w:type="auto"/>
            <w:shd w:val="clear" w:color="auto" w:fill="FFFFFF"/>
            <w:hideMark/>
          </w:tcPr>
          <w:p w14:paraId="68F1E6AB"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8</w:t>
            </w:r>
          </w:p>
        </w:tc>
        <w:tc>
          <w:tcPr>
            <w:tcW w:w="4996" w:type="dxa"/>
            <w:shd w:val="clear" w:color="auto" w:fill="FFFFFF"/>
            <w:hideMark/>
          </w:tcPr>
          <w:p w14:paraId="232B2CFA"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Mô tả chi tiết</w:t>
            </w:r>
          </w:p>
        </w:tc>
        <w:tc>
          <w:tcPr>
            <w:tcW w:w="4320" w:type="dxa"/>
            <w:shd w:val="clear" w:color="auto" w:fill="FFFFFF"/>
            <w:hideMark/>
          </w:tcPr>
          <w:p w14:paraId="4A693A27" w14:textId="77777777" w:rsidR="00D370B2" w:rsidRPr="009A579D" w:rsidRDefault="00D370B2" w:rsidP="001D2DEB">
            <w:pPr>
              <w:spacing w:before="240" w:line="240" w:lineRule="auto"/>
              <w:rPr>
                <w:rFonts w:ascii="Open Sans" w:hAnsi="Open Sans" w:cs="Open Sans"/>
                <w:color w:val="1B1B1B"/>
                <w:lang w:val="vi-VN"/>
              </w:rPr>
            </w:pPr>
            <w:r w:rsidRPr="009A579D">
              <w:rPr>
                <w:rFonts w:ascii="Open Sans" w:hAnsi="Open Sans" w:cs="Open Sans"/>
                <w:color w:val="1B1B1B"/>
                <w:lang w:val="vi-VN"/>
              </w:rPr>
              <w:t>Hủy đơn hàng thất bại do quản trị viên từ chối hủy đơn hàng</w:t>
            </w:r>
          </w:p>
        </w:tc>
      </w:tr>
      <w:tr w:rsidR="00D370B2" w:rsidRPr="009C32D8" w14:paraId="3D2C6E99" w14:textId="77777777" w:rsidTr="00D370B2">
        <w:trPr>
          <w:divId w:val="1591501315"/>
        </w:trPr>
        <w:tc>
          <w:tcPr>
            <w:tcW w:w="0" w:type="auto"/>
            <w:shd w:val="clear" w:color="auto" w:fill="FFFFFF"/>
            <w:hideMark/>
          </w:tcPr>
          <w:p w14:paraId="19415793"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9</w:t>
            </w:r>
          </w:p>
        </w:tc>
        <w:tc>
          <w:tcPr>
            <w:tcW w:w="4996" w:type="dxa"/>
            <w:shd w:val="clear" w:color="auto" w:fill="FFFFFF"/>
            <w:hideMark/>
          </w:tcPr>
          <w:p w14:paraId="7AC960D0"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Tiền điều kiện</w:t>
            </w:r>
          </w:p>
        </w:tc>
        <w:tc>
          <w:tcPr>
            <w:tcW w:w="4320" w:type="dxa"/>
            <w:shd w:val="clear" w:color="auto" w:fill="FFFFFF"/>
            <w:hideMark/>
          </w:tcPr>
          <w:p w14:paraId="1A941788" w14:textId="77777777" w:rsidR="00D370B2" w:rsidRPr="009A579D" w:rsidRDefault="00D370B2" w:rsidP="00936199">
            <w:pPr>
              <w:pStyle w:val="ListParagraph"/>
              <w:numPr>
                <w:ilvl w:val="0"/>
                <w:numId w:val="43"/>
              </w:numPr>
              <w:spacing w:before="240" w:line="240" w:lineRule="auto"/>
              <w:rPr>
                <w:rFonts w:ascii="Open Sans" w:hAnsi="Open Sans" w:cs="Open Sans"/>
                <w:color w:val="1B1B1B"/>
                <w:lang w:val="vi-VN"/>
              </w:rPr>
            </w:pPr>
            <w:r w:rsidRPr="009A579D">
              <w:rPr>
                <w:rFonts w:ascii="Open Sans" w:hAnsi="Open Sans" w:cs="Open Sans"/>
                <w:lang w:val="vi-VN"/>
              </w:rPr>
              <w:t>Khách hàng: có đơn hàng sản phẩm trên website đang được thực hiện</w:t>
            </w:r>
          </w:p>
          <w:p w14:paraId="3E577B92" w14:textId="77777777" w:rsidR="00D370B2" w:rsidRPr="009A579D" w:rsidRDefault="00D370B2" w:rsidP="00936199">
            <w:pPr>
              <w:pStyle w:val="ListParagraph"/>
              <w:numPr>
                <w:ilvl w:val="0"/>
                <w:numId w:val="43"/>
              </w:numPr>
              <w:spacing w:before="240" w:line="240" w:lineRule="auto"/>
              <w:rPr>
                <w:rFonts w:ascii="Open Sans" w:hAnsi="Open Sans" w:cs="Open Sans"/>
                <w:color w:val="1B1B1B"/>
                <w:lang w:val="vi-VN"/>
              </w:rPr>
            </w:pPr>
            <w:r w:rsidRPr="009A579D">
              <w:rPr>
                <w:rFonts w:ascii="Open Sans" w:hAnsi="Open Sans" w:cs="Open Sans"/>
                <w:color w:val="1B1B1B"/>
                <w:lang w:val="vi-VN"/>
              </w:rPr>
              <w:t>Quản trị: đăng nhập thành công vào tài khoản quản trị</w:t>
            </w:r>
          </w:p>
        </w:tc>
      </w:tr>
      <w:tr w:rsidR="00D370B2" w:rsidRPr="009A579D" w14:paraId="566546A3" w14:textId="77777777" w:rsidTr="00D370B2">
        <w:trPr>
          <w:divId w:val="1591501315"/>
        </w:trPr>
        <w:tc>
          <w:tcPr>
            <w:tcW w:w="0" w:type="auto"/>
            <w:shd w:val="clear" w:color="auto" w:fill="FFFFFF"/>
            <w:hideMark/>
          </w:tcPr>
          <w:p w14:paraId="6C9BC643"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10</w:t>
            </w:r>
          </w:p>
        </w:tc>
        <w:tc>
          <w:tcPr>
            <w:tcW w:w="4996" w:type="dxa"/>
            <w:shd w:val="clear" w:color="auto" w:fill="FFFFFF"/>
            <w:hideMark/>
          </w:tcPr>
          <w:p w14:paraId="2F11DAA6"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Các bước thực hiện kiểm thử</w:t>
            </w:r>
          </w:p>
        </w:tc>
        <w:tc>
          <w:tcPr>
            <w:tcW w:w="4320" w:type="dxa"/>
            <w:shd w:val="clear" w:color="auto" w:fill="FFFFFF"/>
            <w:hideMark/>
          </w:tcPr>
          <w:p w14:paraId="5AFDD1C5"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(xem bảng bên dưới)</w:t>
            </w:r>
          </w:p>
        </w:tc>
      </w:tr>
      <w:tr w:rsidR="00D370B2" w:rsidRPr="009A579D" w14:paraId="01F4B553" w14:textId="77777777" w:rsidTr="00D370B2">
        <w:trPr>
          <w:divId w:val="1591501315"/>
        </w:trPr>
        <w:tc>
          <w:tcPr>
            <w:tcW w:w="9622" w:type="dxa"/>
            <w:gridSpan w:val="3"/>
            <w:shd w:val="clear" w:color="auto" w:fill="AEAAAA" w:themeFill="background2" w:themeFillShade="BF"/>
          </w:tcPr>
          <w:tbl>
            <w:tblPr>
              <w:tblStyle w:val="TableGrid"/>
              <w:tblW w:w="0" w:type="auto"/>
              <w:tblLook w:val="04A0" w:firstRow="1" w:lastRow="0" w:firstColumn="1" w:lastColumn="0" w:noHBand="0" w:noVBand="1"/>
            </w:tblPr>
            <w:tblGrid>
              <w:gridCol w:w="641"/>
              <w:gridCol w:w="1520"/>
              <w:gridCol w:w="1028"/>
              <w:gridCol w:w="961"/>
              <w:gridCol w:w="3071"/>
              <w:gridCol w:w="1436"/>
              <w:gridCol w:w="925"/>
            </w:tblGrid>
            <w:tr w:rsidR="00D370B2" w:rsidRPr="009A579D" w14:paraId="7EB4DD49" w14:textId="77777777" w:rsidTr="001D2DEB">
              <w:tc>
                <w:tcPr>
                  <w:tcW w:w="747" w:type="dxa"/>
                </w:tcPr>
                <w:p w14:paraId="0653AD6A" w14:textId="77777777" w:rsidR="00D370B2" w:rsidRPr="009A579D" w:rsidRDefault="00D370B2" w:rsidP="001D2DEB">
                  <w:pPr>
                    <w:spacing w:before="240"/>
                    <w:rPr>
                      <w:rFonts w:ascii="Open Sans" w:hAnsi="Open Sans" w:cs="Open Sans"/>
                      <w:color w:val="1B1B1B"/>
                    </w:rPr>
                  </w:pPr>
                  <w:r w:rsidRPr="009A579D">
                    <w:rPr>
                      <w:rFonts w:ascii="Open Sans" w:hAnsi="Open Sans" w:cs="Open Sans"/>
                      <w:b/>
                      <w:bCs/>
                      <w:color w:val="1B1B1B"/>
                    </w:rPr>
                    <w:t>STT</w:t>
                  </w:r>
                </w:p>
              </w:tc>
              <w:tc>
                <w:tcPr>
                  <w:tcW w:w="1431" w:type="dxa"/>
                </w:tcPr>
                <w:p w14:paraId="533078F3" w14:textId="77777777" w:rsidR="00D370B2" w:rsidRPr="009A579D" w:rsidRDefault="00D370B2" w:rsidP="001D2DEB">
                  <w:pPr>
                    <w:spacing w:before="240"/>
                    <w:rPr>
                      <w:rFonts w:ascii="Open Sans" w:hAnsi="Open Sans" w:cs="Open Sans"/>
                      <w:color w:val="1B1B1B"/>
                    </w:rPr>
                  </w:pPr>
                  <w:r w:rsidRPr="009A579D">
                    <w:rPr>
                      <w:rFonts w:ascii="Open Sans" w:hAnsi="Open Sans" w:cs="Open Sans"/>
                      <w:b/>
                      <w:bCs/>
                      <w:color w:val="1B1B1B"/>
                    </w:rPr>
                    <w:t>Bước thực hiện</w:t>
                  </w:r>
                </w:p>
              </w:tc>
              <w:tc>
                <w:tcPr>
                  <w:tcW w:w="1028" w:type="dxa"/>
                </w:tcPr>
                <w:p w14:paraId="059CDA06" w14:textId="77777777" w:rsidR="00D370B2" w:rsidRPr="009A579D" w:rsidRDefault="00D370B2" w:rsidP="001D2DEB">
                  <w:pPr>
                    <w:spacing w:before="240"/>
                    <w:rPr>
                      <w:rFonts w:ascii="Open Sans" w:hAnsi="Open Sans" w:cs="Open Sans"/>
                      <w:color w:val="1B1B1B"/>
                    </w:rPr>
                  </w:pPr>
                  <w:r w:rsidRPr="009A579D">
                    <w:rPr>
                      <w:rFonts w:ascii="Open Sans" w:hAnsi="Open Sans" w:cs="Open Sans"/>
                      <w:b/>
                      <w:bCs/>
                      <w:color w:val="1B1B1B"/>
                    </w:rPr>
                    <w:t>Dữ liệu kiểm thử</w:t>
                  </w:r>
                </w:p>
              </w:tc>
              <w:tc>
                <w:tcPr>
                  <w:tcW w:w="1305" w:type="dxa"/>
                </w:tcPr>
                <w:p w14:paraId="6D64C030" w14:textId="77777777" w:rsidR="00D370B2" w:rsidRPr="009A579D" w:rsidRDefault="00D370B2" w:rsidP="001D2DEB">
                  <w:pPr>
                    <w:spacing w:before="240"/>
                    <w:rPr>
                      <w:rFonts w:ascii="Open Sans" w:hAnsi="Open Sans" w:cs="Open Sans"/>
                      <w:color w:val="1B1B1B"/>
                    </w:rPr>
                  </w:pPr>
                  <w:r w:rsidRPr="009A579D">
                    <w:rPr>
                      <w:rFonts w:ascii="Open Sans" w:hAnsi="Open Sans" w:cs="Open Sans"/>
                      <w:b/>
                      <w:bCs/>
                      <w:color w:val="1B1B1B"/>
                    </w:rPr>
                    <w:t>Kết quả mong đợi</w:t>
                  </w:r>
                </w:p>
              </w:tc>
              <w:tc>
                <w:tcPr>
                  <w:tcW w:w="2710" w:type="dxa"/>
                </w:tcPr>
                <w:p w14:paraId="4D2DF17D" w14:textId="77777777" w:rsidR="00D370B2" w:rsidRPr="009A579D" w:rsidRDefault="00D370B2" w:rsidP="001D2DEB">
                  <w:pPr>
                    <w:spacing w:before="240"/>
                    <w:rPr>
                      <w:rFonts w:ascii="Open Sans" w:hAnsi="Open Sans" w:cs="Open Sans"/>
                      <w:color w:val="1B1B1B"/>
                    </w:rPr>
                  </w:pPr>
                  <w:r w:rsidRPr="009A579D">
                    <w:rPr>
                      <w:rFonts w:ascii="Open Sans" w:hAnsi="Open Sans" w:cs="Open Sans"/>
                      <w:b/>
                      <w:bCs/>
                      <w:color w:val="1B1B1B"/>
                    </w:rPr>
                    <w:t>Kết quả thực tế</w:t>
                  </w:r>
                </w:p>
              </w:tc>
              <w:tc>
                <w:tcPr>
                  <w:tcW w:w="1436" w:type="dxa"/>
                </w:tcPr>
                <w:p w14:paraId="76963295" w14:textId="77777777" w:rsidR="00D370B2" w:rsidRPr="009A579D" w:rsidRDefault="00D370B2" w:rsidP="001D2DEB">
                  <w:pPr>
                    <w:spacing w:before="240"/>
                    <w:rPr>
                      <w:rFonts w:ascii="Open Sans" w:hAnsi="Open Sans" w:cs="Open Sans"/>
                      <w:color w:val="1B1B1B"/>
                    </w:rPr>
                  </w:pPr>
                  <w:r w:rsidRPr="009A579D">
                    <w:rPr>
                      <w:rFonts w:ascii="Open Sans" w:hAnsi="Open Sans" w:cs="Open Sans"/>
                      <w:b/>
                      <w:bCs/>
                      <w:color w:val="1B1B1B"/>
                    </w:rPr>
                    <w:t>Status (Pass/Fail)</w:t>
                  </w:r>
                </w:p>
              </w:tc>
              <w:tc>
                <w:tcPr>
                  <w:tcW w:w="925" w:type="dxa"/>
                </w:tcPr>
                <w:p w14:paraId="7B1F66BA" w14:textId="77777777" w:rsidR="00D370B2" w:rsidRPr="009A579D" w:rsidRDefault="00D370B2" w:rsidP="001D2DEB">
                  <w:pPr>
                    <w:spacing w:before="240"/>
                    <w:rPr>
                      <w:rFonts w:ascii="Open Sans" w:hAnsi="Open Sans" w:cs="Open Sans"/>
                      <w:color w:val="1B1B1B"/>
                    </w:rPr>
                  </w:pPr>
                  <w:r w:rsidRPr="009A579D">
                    <w:rPr>
                      <w:rFonts w:ascii="Open Sans" w:hAnsi="Open Sans" w:cs="Open Sans"/>
                      <w:b/>
                      <w:bCs/>
                      <w:color w:val="1B1B1B"/>
                    </w:rPr>
                    <w:t>Notes</w:t>
                  </w:r>
                </w:p>
              </w:tc>
            </w:tr>
            <w:tr w:rsidR="00D370B2" w:rsidRPr="009A579D" w14:paraId="08FE926A" w14:textId="77777777" w:rsidTr="001D2DEB">
              <w:tc>
                <w:tcPr>
                  <w:tcW w:w="0" w:type="auto"/>
                  <w:hideMark/>
                </w:tcPr>
                <w:p w14:paraId="7B9A3320"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rPr>
                    <w:t>1</w:t>
                  </w:r>
                </w:p>
              </w:tc>
              <w:tc>
                <w:tcPr>
                  <w:tcW w:w="0" w:type="auto"/>
                  <w:hideMark/>
                </w:tcPr>
                <w:p w14:paraId="65A84B55"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rPr>
                    <w:t>Người dùng chọn chức năng hủy</w:t>
                  </w:r>
                  <w:r w:rsidRPr="009A579D">
                    <w:rPr>
                      <w:rFonts w:ascii="Open Sans" w:hAnsi="Open Sans" w:cs="Open Sans"/>
                      <w:color w:val="1B1B1B"/>
                      <w:lang w:val="vi-VN"/>
                    </w:rPr>
                    <w:t xml:space="preserve"> đơn hàng</w:t>
                  </w:r>
                </w:p>
              </w:tc>
              <w:tc>
                <w:tcPr>
                  <w:tcW w:w="1028" w:type="dxa"/>
                  <w:hideMark/>
                </w:tcPr>
                <w:p w14:paraId="045EEDB3" w14:textId="77777777" w:rsidR="00D370B2" w:rsidRPr="009A579D" w:rsidRDefault="00D370B2" w:rsidP="001D2DEB">
                  <w:pPr>
                    <w:spacing w:before="240"/>
                    <w:rPr>
                      <w:rFonts w:ascii="Open Sans" w:hAnsi="Open Sans" w:cs="Open Sans"/>
                      <w:color w:val="1B1B1B"/>
                    </w:rPr>
                  </w:pPr>
                </w:p>
              </w:tc>
              <w:tc>
                <w:tcPr>
                  <w:tcW w:w="1305" w:type="dxa"/>
                  <w:hideMark/>
                </w:tcPr>
                <w:p w14:paraId="48D19C22"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rPr>
                    <w:t>Hệ thống hiển thị giao diện chức năng hủy</w:t>
                  </w:r>
                  <w:r w:rsidRPr="009A579D">
                    <w:rPr>
                      <w:rFonts w:ascii="Open Sans" w:hAnsi="Open Sans" w:cs="Open Sans"/>
                      <w:color w:val="1B1B1B"/>
                      <w:lang w:val="vi-VN"/>
                    </w:rPr>
                    <w:t xml:space="preserve"> đơn hàng</w:t>
                  </w:r>
                </w:p>
              </w:tc>
              <w:tc>
                <w:tcPr>
                  <w:tcW w:w="0" w:type="auto"/>
                </w:tcPr>
                <w:p w14:paraId="2C5F8F5B"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Giao diện chức năng hủy đơn hàng (gồm lí do hủy đơn hàng, xác nhận và hủy yêu cầu hủy đơn hàng</w:t>
                  </w:r>
                  <w:r w:rsidRPr="009A579D">
                    <w:rPr>
                      <w:rFonts w:ascii="Open Sans" w:hAnsi="Open Sans" w:cs="Open Sans"/>
                      <w:color w:val="1B1B1B"/>
                      <w:lang w:val="vi-VN"/>
                    </w:rPr>
                    <w:br/>
                    <w:t xml:space="preserve">)được hiển thị </w:t>
                  </w:r>
                </w:p>
              </w:tc>
              <w:tc>
                <w:tcPr>
                  <w:tcW w:w="0" w:type="auto"/>
                  <w:hideMark/>
                </w:tcPr>
                <w:p w14:paraId="690B6914"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rPr>
                    <w:t>Pass</w:t>
                  </w:r>
                </w:p>
              </w:tc>
              <w:tc>
                <w:tcPr>
                  <w:tcW w:w="0" w:type="auto"/>
                  <w:hideMark/>
                </w:tcPr>
                <w:p w14:paraId="75CB07FE" w14:textId="77777777" w:rsidR="00D370B2" w:rsidRPr="009A579D" w:rsidRDefault="00D370B2" w:rsidP="001D2DEB">
                  <w:pPr>
                    <w:spacing w:before="240"/>
                    <w:rPr>
                      <w:rFonts w:ascii="Open Sans" w:hAnsi="Open Sans" w:cs="Open Sans"/>
                      <w:color w:val="1B1B1B"/>
                    </w:rPr>
                  </w:pPr>
                </w:p>
              </w:tc>
            </w:tr>
            <w:tr w:rsidR="00D370B2" w:rsidRPr="009A579D" w14:paraId="4EFA3876" w14:textId="77777777" w:rsidTr="001D2DEB">
              <w:tc>
                <w:tcPr>
                  <w:tcW w:w="0" w:type="auto"/>
                  <w:hideMark/>
                </w:tcPr>
                <w:p w14:paraId="294398CB"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rPr>
                    <w:t>2</w:t>
                  </w:r>
                </w:p>
              </w:tc>
              <w:tc>
                <w:tcPr>
                  <w:tcW w:w="0" w:type="auto"/>
                  <w:hideMark/>
                </w:tcPr>
                <w:p w14:paraId="214964A3"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Người dùng nhập lí do hủy đơn hàng</w:t>
                  </w:r>
                </w:p>
              </w:tc>
              <w:tc>
                <w:tcPr>
                  <w:tcW w:w="1028" w:type="dxa"/>
                </w:tcPr>
                <w:p w14:paraId="17A6803B"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Cần thay đổi địa chỉ vận chuyển</w:t>
                  </w:r>
                </w:p>
              </w:tc>
              <w:tc>
                <w:tcPr>
                  <w:tcW w:w="1305" w:type="dxa"/>
                  <w:hideMark/>
                </w:tcPr>
                <w:p w14:paraId="6992280E"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 xml:space="preserve">Lí do hủy đơn hàng có thể </w:t>
                  </w:r>
                  <w:r w:rsidRPr="009A579D">
                    <w:rPr>
                      <w:rFonts w:ascii="Open Sans" w:hAnsi="Open Sans" w:cs="Open Sans"/>
                      <w:color w:val="1B1B1B"/>
                      <w:lang w:val="vi-VN"/>
                    </w:rPr>
                    <w:lastRenderedPageBreak/>
                    <w:t>được nhập</w:t>
                  </w:r>
                </w:p>
              </w:tc>
              <w:tc>
                <w:tcPr>
                  <w:tcW w:w="0" w:type="auto"/>
                </w:tcPr>
                <w:p w14:paraId="27178C03"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lastRenderedPageBreak/>
                    <w:t>Như mong đợi</w:t>
                  </w:r>
                </w:p>
              </w:tc>
              <w:tc>
                <w:tcPr>
                  <w:tcW w:w="0" w:type="auto"/>
                  <w:hideMark/>
                </w:tcPr>
                <w:p w14:paraId="4D630A48"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rPr>
                    <w:t>Pass</w:t>
                  </w:r>
                </w:p>
              </w:tc>
              <w:tc>
                <w:tcPr>
                  <w:tcW w:w="0" w:type="auto"/>
                  <w:hideMark/>
                </w:tcPr>
                <w:p w14:paraId="6B8E5906" w14:textId="77777777" w:rsidR="00D370B2" w:rsidRPr="009A579D" w:rsidRDefault="00D370B2" w:rsidP="001D2DEB">
                  <w:pPr>
                    <w:spacing w:before="240"/>
                    <w:rPr>
                      <w:rFonts w:ascii="Open Sans" w:hAnsi="Open Sans" w:cs="Open Sans"/>
                      <w:color w:val="1B1B1B"/>
                    </w:rPr>
                  </w:pPr>
                </w:p>
              </w:tc>
            </w:tr>
            <w:tr w:rsidR="00D370B2" w:rsidRPr="009A579D" w14:paraId="11D83FC8" w14:textId="77777777" w:rsidTr="001D2DEB">
              <w:tc>
                <w:tcPr>
                  <w:tcW w:w="0" w:type="auto"/>
                  <w:hideMark/>
                </w:tcPr>
                <w:p w14:paraId="7054D551"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rPr>
                    <w:t>3</w:t>
                  </w:r>
                </w:p>
              </w:tc>
              <w:tc>
                <w:tcPr>
                  <w:tcW w:w="0" w:type="auto"/>
                  <w:hideMark/>
                </w:tcPr>
                <w:p w14:paraId="01886516"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rPr>
                    <w:t>Người</w:t>
                  </w:r>
                  <w:r w:rsidRPr="009A579D">
                    <w:rPr>
                      <w:rFonts w:ascii="Open Sans" w:hAnsi="Open Sans" w:cs="Open Sans"/>
                      <w:color w:val="1B1B1B"/>
                      <w:lang w:val="vi-VN"/>
                    </w:rPr>
                    <w:t xml:space="preserve"> dùng xác nhận gửi yêu cầu hủy đơn hàng</w:t>
                  </w:r>
                </w:p>
              </w:tc>
              <w:tc>
                <w:tcPr>
                  <w:tcW w:w="1028" w:type="dxa"/>
                  <w:hideMark/>
                </w:tcPr>
                <w:p w14:paraId="689ABCC1" w14:textId="77777777" w:rsidR="00D370B2" w:rsidRPr="009A579D" w:rsidRDefault="00D370B2" w:rsidP="001D2DEB">
                  <w:pPr>
                    <w:spacing w:before="240"/>
                    <w:rPr>
                      <w:rFonts w:ascii="Open Sans" w:hAnsi="Open Sans" w:cs="Open Sans"/>
                      <w:color w:val="1B1B1B"/>
                      <w:lang w:val="vi-VN"/>
                    </w:rPr>
                  </w:pPr>
                </w:p>
              </w:tc>
              <w:tc>
                <w:tcPr>
                  <w:tcW w:w="1305" w:type="dxa"/>
                  <w:hideMark/>
                </w:tcPr>
                <w:p w14:paraId="1348280F"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 xml:space="preserve">Hệ thống hiển thị hủy đơn hàng đang chờ xác nhận và gửi yêu cầu hủy đơn cho quản trị viên </w:t>
                  </w:r>
                </w:p>
              </w:tc>
              <w:tc>
                <w:tcPr>
                  <w:tcW w:w="0" w:type="auto"/>
                </w:tcPr>
                <w:p w14:paraId="523594A0"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Hệ thống gửi yêu cầu thông báo hủy đơn hàng của người dùng cho quản trị viên và hiển thị giao diện thông báo ‘Yêu cầu hủy đơn hàng đã được gửi, đang chờ xác nhận’</w:t>
                  </w:r>
                </w:p>
              </w:tc>
              <w:tc>
                <w:tcPr>
                  <w:tcW w:w="0" w:type="auto"/>
                  <w:hideMark/>
                </w:tcPr>
                <w:p w14:paraId="6C939B69"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rPr>
                    <w:t>Pass</w:t>
                  </w:r>
                </w:p>
              </w:tc>
              <w:tc>
                <w:tcPr>
                  <w:tcW w:w="0" w:type="auto"/>
                  <w:hideMark/>
                </w:tcPr>
                <w:p w14:paraId="75BDEA73" w14:textId="77777777" w:rsidR="00D370B2" w:rsidRPr="009A579D" w:rsidRDefault="00D370B2" w:rsidP="001D2DEB">
                  <w:pPr>
                    <w:spacing w:before="240"/>
                    <w:rPr>
                      <w:rFonts w:ascii="Open Sans" w:hAnsi="Open Sans" w:cs="Open Sans"/>
                      <w:color w:val="1B1B1B"/>
                    </w:rPr>
                  </w:pPr>
                </w:p>
              </w:tc>
            </w:tr>
            <w:tr w:rsidR="00D370B2" w:rsidRPr="009A579D" w14:paraId="26FE96B9" w14:textId="77777777" w:rsidTr="001D2DEB">
              <w:tc>
                <w:tcPr>
                  <w:tcW w:w="0" w:type="auto"/>
                  <w:hideMark/>
                </w:tcPr>
                <w:p w14:paraId="301394D4"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rPr>
                    <w:t>4</w:t>
                  </w:r>
                </w:p>
              </w:tc>
              <w:tc>
                <w:tcPr>
                  <w:tcW w:w="0" w:type="auto"/>
                  <w:hideMark/>
                </w:tcPr>
                <w:p w14:paraId="7A415331"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rPr>
                    <w:t>Quản</w:t>
                  </w:r>
                  <w:r w:rsidRPr="009A579D">
                    <w:rPr>
                      <w:rFonts w:ascii="Open Sans" w:hAnsi="Open Sans" w:cs="Open Sans"/>
                      <w:color w:val="1B1B1B"/>
                      <w:lang w:val="vi-VN"/>
                    </w:rPr>
                    <w:t xml:space="preserve"> trị viên từ chối xác nhận yêu cầu hủy đơn hàng</w:t>
                  </w:r>
                </w:p>
              </w:tc>
              <w:tc>
                <w:tcPr>
                  <w:tcW w:w="1028" w:type="dxa"/>
                  <w:hideMark/>
                </w:tcPr>
                <w:p w14:paraId="37217843" w14:textId="77777777" w:rsidR="00D370B2" w:rsidRPr="009A579D" w:rsidRDefault="00D370B2" w:rsidP="001D2DEB">
                  <w:pPr>
                    <w:spacing w:before="240"/>
                    <w:rPr>
                      <w:rFonts w:ascii="Open Sans" w:hAnsi="Open Sans" w:cs="Open Sans"/>
                      <w:color w:val="1B1B1B"/>
                    </w:rPr>
                  </w:pPr>
                </w:p>
              </w:tc>
              <w:tc>
                <w:tcPr>
                  <w:tcW w:w="1305" w:type="dxa"/>
                </w:tcPr>
                <w:p w14:paraId="1A0F66C1"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Hệ thống hiển thị hủy đơn hàng không thành công</w:t>
                  </w:r>
                </w:p>
              </w:tc>
              <w:tc>
                <w:tcPr>
                  <w:tcW w:w="0" w:type="auto"/>
                  <w:hideMark/>
                </w:tcPr>
                <w:p w14:paraId="5BE5A75E"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Hệ thống hiển thị giao diện yêu cầu nhập lí do không thể hủy đơn hàng cho quản trị viên</w:t>
                  </w:r>
                </w:p>
              </w:tc>
              <w:tc>
                <w:tcPr>
                  <w:tcW w:w="0" w:type="auto"/>
                  <w:hideMark/>
                </w:tcPr>
                <w:p w14:paraId="1452B644"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rPr>
                    <w:t>Pass</w:t>
                  </w:r>
                </w:p>
              </w:tc>
              <w:tc>
                <w:tcPr>
                  <w:tcW w:w="0" w:type="auto"/>
                  <w:hideMark/>
                </w:tcPr>
                <w:p w14:paraId="4426FE82" w14:textId="77777777" w:rsidR="00D370B2" w:rsidRPr="009A579D" w:rsidRDefault="00D370B2" w:rsidP="001D2DEB">
                  <w:pPr>
                    <w:spacing w:before="240"/>
                    <w:rPr>
                      <w:rFonts w:ascii="Open Sans" w:hAnsi="Open Sans" w:cs="Open Sans"/>
                    </w:rPr>
                  </w:pPr>
                </w:p>
              </w:tc>
            </w:tr>
            <w:tr w:rsidR="00D370B2" w:rsidRPr="009A579D" w14:paraId="471F4094" w14:textId="77777777" w:rsidTr="001D2DEB">
              <w:tc>
                <w:tcPr>
                  <w:tcW w:w="0" w:type="auto"/>
                </w:tcPr>
                <w:p w14:paraId="0FE8F45A"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rPr>
                    <w:t>5</w:t>
                  </w:r>
                </w:p>
              </w:tc>
              <w:tc>
                <w:tcPr>
                  <w:tcW w:w="0" w:type="auto"/>
                </w:tcPr>
                <w:p w14:paraId="76F2DC8F"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rPr>
                    <w:t>Quản</w:t>
                  </w:r>
                  <w:r w:rsidRPr="009A579D">
                    <w:rPr>
                      <w:rFonts w:ascii="Open Sans" w:hAnsi="Open Sans" w:cs="Open Sans"/>
                      <w:color w:val="1B1B1B"/>
                      <w:lang w:val="vi-VN"/>
                    </w:rPr>
                    <w:t xml:space="preserve"> trị viên nhập lí do từ chối hủy đơn hàng</w:t>
                  </w:r>
                </w:p>
              </w:tc>
              <w:tc>
                <w:tcPr>
                  <w:tcW w:w="1028" w:type="dxa"/>
                </w:tcPr>
                <w:p w14:paraId="5E045F2C"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 xml:space="preserve">Đơn hàng được mua trong thời gian ưu đãi, không thể đổi trả </w:t>
                  </w:r>
                </w:p>
              </w:tc>
              <w:tc>
                <w:tcPr>
                  <w:tcW w:w="1305" w:type="dxa"/>
                </w:tcPr>
                <w:p w14:paraId="68C3F353"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lí do không chấp nhận huỷ đơn hàng được nhập vào</w:t>
                  </w:r>
                </w:p>
              </w:tc>
              <w:tc>
                <w:tcPr>
                  <w:tcW w:w="0" w:type="auto"/>
                </w:tcPr>
                <w:p w14:paraId="405A96E9"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Như mong đợi</w:t>
                  </w:r>
                </w:p>
              </w:tc>
              <w:tc>
                <w:tcPr>
                  <w:tcW w:w="0" w:type="auto"/>
                </w:tcPr>
                <w:p w14:paraId="6E5C47BA"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Pass</w:t>
                  </w:r>
                </w:p>
              </w:tc>
              <w:tc>
                <w:tcPr>
                  <w:tcW w:w="0" w:type="auto"/>
                </w:tcPr>
                <w:p w14:paraId="653897AA" w14:textId="77777777" w:rsidR="00D370B2" w:rsidRPr="009A579D" w:rsidRDefault="00D370B2" w:rsidP="001D2DEB">
                  <w:pPr>
                    <w:spacing w:before="240"/>
                    <w:rPr>
                      <w:rFonts w:ascii="Open Sans" w:hAnsi="Open Sans" w:cs="Open Sans"/>
                      <w:lang w:val="vi-VN"/>
                    </w:rPr>
                  </w:pPr>
                </w:p>
              </w:tc>
            </w:tr>
            <w:tr w:rsidR="00D370B2" w:rsidRPr="009A579D" w14:paraId="65CD7C4B" w14:textId="77777777" w:rsidTr="001D2DEB">
              <w:tc>
                <w:tcPr>
                  <w:tcW w:w="0" w:type="auto"/>
                </w:tcPr>
                <w:p w14:paraId="14FD5638"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rPr>
                    <w:t>6</w:t>
                  </w:r>
                </w:p>
              </w:tc>
              <w:tc>
                <w:tcPr>
                  <w:tcW w:w="0" w:type="auto"/>
                </w:tcPr>
                <w:p w14:paraId="55E15DC3"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rPr>
                    <w:t>Quản</w:t>
                  </w:r>
                  <w:r w:rsidRPr="009A579D">
                    <w:rPr>
                      <w:rFonts w:ascii="Open Sans" w:hAnsi="Open Sans" w:cs="Open Sans"/>
                      <w:color w:val="1B1B1B"/>
                      <w:lang w:val="vi-VN"/>
                    </w:rPr>
                    <w:t xml:space="preserve"> trị viên xác nhận lí do từ chối  hủy đơn hàng</w:t>
                  </w:r>
                </w:p>
              </w:tc>
              <w:tc>
                <w:tcPr>
                  <w:tcW w:w="1028" w:type="dxa"/>
                </w:tcPr>
                <w:p w14:paraId="41D6DD41" w14:textId="77777777" w:rsidR="00D370B2" w:rsidRPr="009A579D" w:rsidRDefault="00D370B2" w:rsidP="001D2DEB">
                  <w:pPr>
                    <w:spacing w:before="240"/>
                    <w:rPr>
                      <w:rFonts w:ascii="Open Sans" w:hAnsi="Open Sans" w:cs="Open Sans"/>
                      <w:color w:val="1B1B1B"/>
                      <w:lang w:val="vi-VN"/>
                    </w:rPr>
                  </w:pPr>
                </w:p>
              </w:tc>
              <w:tc>
                <w:tcPr>
                  <w:tcW w:w="1305" w:type="dxa"/>
                </w:tcPr>
                <w:p w14:paraId="6AF2D12A"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 xml:space="preserve">hệ thống hiển thị trạng thái </w:t>
                  </w:r>
                  <w:r w:rsidRPr="009A579D">
                    <w:rPr>
                      <w:rFonts w:ascii="Open Sans" w:hAnsi="Open Sans" w:cs="Open Sans"/>
                      <w:color w:val="1B1B1B"/>
                      <w:lang w:val="vi-VN"/>
                    </w:rPr>
                    <w:lastRenderedPageBreak/>
                    <w:t>huỷ đơn hàng và lí do từ chối cho người dùng</w:t>
                  </w:r>
                </w:p>
              </w:tc>
              <w:tc>
                <w:tcPr>
                  <w:tcW w:w="0" w:type="auto"/>
                </w:tcPr>
                <w:p w14:paraId="004F2E33"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lastRenderedPageBreak/>
                    <w:t>Hệ thống gửi thông báo ‘Hủy đơn hàng không thành công’ và lí do từ chối hủy đơn hàng từ quản trị viên cho người dùng</w:t>
                  </w:r>
                </w:p>
              </w:tc>
              <w:tc>
                <w:tcPr>
                  <w:tcW w:w="0" w:type="auto"/>
                </w:tcPr>
                <w:p w14:paraId="78AC0A67"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Pass</w:t>
                  </w:r>
                </w:p>
              </w:tc>
              <w:tc>
                <w:tcPr>
                  <w:tcW w:w="0" w:type="auto"/>
                </w:tcPr>
                <w:p w14:paraId="7B18143E" w14:textId="77777777" w:rsidR="00D370B2" w:rsidRPr="009A579D" w:rsidRDefault="00D370B2" w:rsidP="001D2DEB">
                  <w:pPr>
                    <w:spacing w:before="240"/>
                    <w:rPr>
                      <w:rFonts w:ascii="Open Sans" w:hAnsi="Open Sans" w:cs="Open Sans"/>
                      <w:lang w:val="vi-VN"/>
                    </w:rPr>
                  </w:pPr>
                </w:p>
              </w:tc>
            </w:tr>
            <w:tr w:rsidR="00D370B2" w:rsidRPr="009A579D" w14:paraId="3A9005FB" w14:textId="77777777" w:rsidTr="00D370B2">
              <w:tc>
                <w:tcPr>
                  <w:tcW w:w="0" w:type="auto"/>
                  <w:shd w:val="clear" w:color="auto" w:fill="FFFFFF" w:themeFill="background1"/>
                </w:tcPr>
                <w:p w14:paraId="17262722"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rPr>
                    <w:t>11</w:t>
                  </w:r>
                </w:p>
              </w:tc>
              <w:tc>
                <w:tcPr>
                  <w:tcW w:w="0" w:type="auto"/>
                  <w:shd w:val="clear" w:color="auto" w:fill="FFFFFF" w:themeFill="background1"/>
                </w:tcPr>
                <w:p w14:paraId="2DB80DAF"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rPr>
                    <w:t>Hậu</w:t>
                  </w:r>
                  <w:r w:rsidRPr="009A579D">
                    <w:rPr>
                      <w:rFonts w:ascii="Open Sans" w:hAnsi="Open Sans" w:cs="Open Sans"/>
                      <w:color w:val="1B1B1B"/>
                      <w:lang w:val="vi-VN"/>
                    </w:rPr>
                    <w:t xml:space="preserve"> điều kiện</w:t>
                  </w:r>
                </w:p>
              </w:tc>
              <w:tc>
                <w:tcPr>
                  <w:tcW w:w="7404" w:type="dxa"/>
                  <w:gridSpan w:val="5"/>
                  <w:shd w:val="clear" w:color="auto" w:fill="FFFFFF" w:themeFill="background1"/>
                </w:tcPr>
                <w:p w14:paraId="08F1AD3F" w14:textId="79D49392" w:rsidR="00D370B2" w:rsidRPr="009A579D" w:rsidRDefault="00727BD4" w:rsidP="001D2DEB">
                  <w:pPr>
                    <w:spacing w:before="240"/>
                    <w:rPr>
                      <w:rFonts w:ascii="Open Sans" w:hAnsi="Open Sans" w:cs="Open Sans"/>
                      <w:lang w:val="vi-VN"/>
                    </w:rPr>
                  </w:pPr>
                  <w:r>
                    <w:rPr>
                      <w:rFonts w:ascii="Open Sans" w:hAnsi="Open Sans" w:cs="Open Sans"/>
                    </w:rPr>
                    <w:t xml:space="preserve">Khách hàng </w:t>
                  </w:r>
                  <w:r w:rsidR="00D370B2" w:rsidRPr="009A579D">
                    <w:rPr>
                      <w:rFonts w:ascii="Open Sans" w:hAnsi="Open Sans" w:cs="Open Sans"/>
                      <w:lang w:val="vi-VN"/>
                    </w:rPr>
                    <w:t xml:space="preserve">bị từ chối </w:t>
                  </w:r>
                  <w:r>
                    <w:rPr>
                      <w:rFonts w:ascii="Open Sans" w:hAnsi="Open Sans" w:cs="Open Sans"/>
                    </w:rPr>
                    <w:t xml:space="preserve">yêu cầu </w:t>
                  </w:r>
                  <w:r w:rsidR="00D370B2" w:rsidRPr="009A579D">
                    <w:rPr>
                      <w:rFonts w:ascii="Open Sans" w:hAnsi="Open Sans" w:cs="Open Sans"/>
                      <w:lang w:val="vi-VN"/>
                    </w:rPr>
                    <w:t>hủy đơn hàng</w:t>
                  </w:r>
                </w:p>
              </w:tc>
            </w:tr>
          </w:tbl>
          <w:p w14:paraId="42423B96" w14:textId="77777777" w:rsidR="00D370B2" w:rsidRPr="009A579D" w:rsidRDefault="00D370B2" w:rsidP="001D2DEB">
            <w:pPr>
              <w:spacing w:before="240" w:line="240" w:lineRule="auto"/>
              <w:rPr>
                <w:rFonts w:ascii="Open Sans" w:hAnsi="Open Sans" w:cs="Open Sans"/>
                <w:color w:val="1B1B1B"/>
                <w:lang w:val="vi-VN"/>
              </w:rPr>
            </w:pPr>
          </w:p>
        </w:tc>
      </w:tr>
    </w:tbl>
    <w:p w14:paraId="69AB8BAF" w14:textId="77777777" w:rsidR="003A45C3" w:rsidRDefault="003A45C3" w:rsidP="003A45C3">
      <w:pPr>
        <w:divId w:val="1591501315"/>
      </w:pPr>
    </w:p>
    <w:p w14:paraId="28FDE0E1" w14:textId="13D92D5F" w:rsidR="00D370B2" w:rsidRDefault="00D370B2" w:rsidP="00D370B2">
      <w:pPr>
        <w:pStyle w:val="Heading2"/>
        <w:divId w:val="1591501315"/>
      </w:pPr>
      <w:bookmarkStart w:id="133" w:name="_Toc133168687"/>
      <w:r>
        <w:t>Đổi trả hàng hoá</w:t>
      </w:r>
      <w:bookmarkEnd w:id="133"/>
    </w:p>
    <w:p w14:paraId="74FBC382" w14:textId="1BE3D491" w:rsidR="00D370B2" w:rsidRDefault="00D370B2" w:rsidP="00D370B2">
      <w:pPr>
        <w:pStyle w:val="Heading3"/>
        <w:divId w:val="1591501315"/>
      </w:pPr>
      <w:bookmarkStart w:id="134" w:name="_Toc133168688"/>
      <w:r>
        <w:t>Đổi trả thành công</w:t>
      </w:r>
      <w:bookmarkEnd w:id="134"/>
    </w:p>
    <w:tbl>
      <w:tblPr>
        <w:tblW w:w="96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4996"/>
        <w:gridCol w:w="4320"/>
      </w:tblGrid>
      <w:tr w:rsidR="00D370B2" w:rsidRPr="009A579D" w14:paraId="2703D9BA" w14:textId="77777777" w:rsidTr="00D370B2">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5594DE40"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1</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4B1F2F37"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Test case ID</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06633563"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TC-DTHH-01</w:t>
            </w:r>
          </w:p>
        </w:tc>
      </w:tr>
      <w:tr w:rsidR="00D370B2" w:rsidRPr="009A579D" w14:paraId="67ABAB3A" w14:textId="77777777" w:rsidTr="00D370B2">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59C48857"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2</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63AF4E4A"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Mức độ</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575B612C"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Medium</w:t>
            </w:r>
          </w:p>
        </w:tc>
      </w:tr>
      <w:tr w:rsidR="00D370B2" w:rsidRPr="009A579D" w14:paraId="248C8C40" w14:textId="77777777" w:rsidTr="00D370B2">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3FD4AC88"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3</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5CEBBCCA"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Người thiết kế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5AB673FD" w14:textId="77777777" w:rsidR="00D370B2" w:rsidRPr="009A579D" w:rsidRDefault="00D370B2" w:rsidP="001D2DEB">
            <w:pPr>
              <w:spacing w:before="240" w:line="240" w:lineRule="auto"/>
              <w:rPr>
                <w:rFonts w:ascii="Open Sans" w:hAnsi="Open Sans" w:cs="Open Sans"/>
                <w:color w:val="1B1B1B"/>
                <w:lang w:val="vi-VN"/>
              </w:rPr>
            </w:pPr>
            <w:r w:rsidRPr="009A579D">
              <w:rPr>
                <w:rFonts w:ascii="Open Sans" w:hAnsi="Open Sans" w:cs="Open Sans"/>
                <w:color w:val="1B1B1B"/>
              </w:rPr>
              <w:t>Nhóm</w:t>
            </w:r>
            <w:r w:rsidRPr="009A579D">
              <w:rPr>
                <w:rFonts w:ascii="Open Sans" w:hAnsi="Open Sans" w:cs="Open Sans"/>
                <w:color w:val="1B1B1B"/>
                <w:lang w:val="vi-VN"/>
              </w:rPr>
              <w:t xml:space="preserve"> 6</w:t>
            </w:r>
          </w:p>
        </w:tc>
      </w:tr>
      <w:tr w:rsidR="00D370B2" w:rsidRPr="009A579D" w14:paraId="3F75A8D4" w14:textId="77777777" w:rsidTr="00D370B2">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3EED36D6"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4</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2D5D8370"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Ngày thiết kế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77883567"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19 Apr 2023</w:t>
            </w:r>
          </w:p>
        </w:tc>
      </w:tr>
      <w:tr w:rsidR="00D370B2" w:rsidRPr="009A579D" w14:paraId="66CE4B55" w14:textId="77777777" w:rsidTr="00D370B2">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1FDAA2F6"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5</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21AA77F5"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Người thực hiện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23C8BB83"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Mạnh</w:t>
            </w:r>
          </w:p>
        </w:tc>
      </w:tr>
      <w:tr w:rsidR="00D370B2" w:rsidRPr="009A579D" w14:paraId="31AE525F" w14:textId="77777777" w:rsidTr="00D370B2">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132CE54E"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6</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3C65AA9E"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Ngày thực hiện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234F3B9A"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20 Apr 2023</w:t>
            </w:r>
          </w:p>
        </w:tc>
      </w:tr>
      <w:tr w:rsidR="00D370B2" w:rsidRPr="009A579D" w14:paraId="134DFD82" w14:textId="77777777" w:rsidTr="00D370B2">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079ACEAC"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7</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58F74CE3"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Tên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224D8758" w14:textId="77777777" w:rsidR="00D370B2" w:rsidRPr="009A579D" w:rsidRDefault="00D370B2" w:rsidP="001D2DEB">
            <w:pPr>
              <w:spacing w:before="240" w:line="240" w:lineRule="auto"/>
              <w:rPr>
                <w:rFonts w:ascii="Open Sans" w:hAnsi="Open Sans" w:cs="Open Sans"/>
                <w:color w:val="1B1B1B"/>
                <w:lang w:val="vi-VN"/>
              </w:rPr>
            </w:pPr>
            <w:r w:rsidRPr="009A579D">
              <w:rPr>
                <w:rFonts w:ascii="Open Sans" w:hAnsi="Open Sans" w:cs="Open Sans"/>
                <w:color w:val="1B1B1B"/>
                <w:lang w:val="vi-VN"/>
              </w:rPr>
              <w:t>Đổi trả hàng hóa thành công</w:t>
            </w:r>
          </w:p>
        </w:tc>
      </w:tr>
      <w:tr w:rsidR="00D370B2" w:rsidRPr="009A579D" w14:paraId="296CF0F0" w14:textId="77777777" w:rsidTr="00D370B2">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32032318"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8</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3D661268"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Mô tả chi tiết</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0FDCEC96" w14:textId="77777777" w:rsidR="00D370B2" w:rsidRPr="009A579D" w:rsidRDefault="00D370B2" w:rsidP="001D2DEB">
            <w:pPr>
              <w:spacing w:before="240" w:line="240" w:lineRule="auto"/>
              <w:rPr>
                <w:rFonts w:ascii="Open Sans" w:hAnsi="Open Sans" w:cs="Open Sans"/>
                <w:color w:val="1B1B1B"/>
                <w:lang w:val="vi-VN"/>
              </w:rPr>
            </w:pPr>
            <w:r w:rsidRPr="009A579D">
              <w:rPr>
                <w:rFonts w:ascii="Open Sans" w:hAnsi="Open Sans" w:cs="Open Sans"/>
                <w:color w:val="1B1B1B"/>
              </w:rPr>
              <w:t xml:space="preserve">Kiểm tra chức năng </w:t>
            </w:r>
            <w:r w:rsidRPr="009A579D">
              <w:rPr>
                <w:rFonts w:ascii="Open Sans" w:hAnsi="Open Sans" w:cs="Open Sans"/>
                <w:color w:val="1B1B1B"/>
                <w:lang w:val="vi-VN"/>
              </w:rPr>
              <w:t>đổi trả hàng hóa khi sản phẩm được nhận không phù hợp hoặc có vấn đề về chất lượng</w:t>
            </w:r>
          </w:p>
        </w:tc>
      </w:tr>
      <w:tr w:rsidR="00D370B2" w:rsidRPr="009A579D" w14:paraId="7EB8FDE5" w14:textId="77777777" w:rsidTr="00D370B2">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5363F4BD"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9</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3CB0D06D"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Tiền điều kiện</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6638B04D" w14:textId="77777777" w:rsidR="00D370B2" w:rsidRPr="009A579D" w:rsidRDefault="00D370B2" w:rsidP="00936199">
            <w:pPr>
              <w:pStyle w:val="ListParagraph"/>
              <w:numPr>
                <w:ilvl w:val="0"/>
                <w:numId w:val="43"/>
              </w:numPr>
              <w:spacing w:before="240" w:line="240" w:lineRule="auto"/>
              <w:rPr>
                <w:rFonts w:ascii="Open Sans" w:hAnsi="Open Sans" w:cs="Open Sans"/>
                <w:color w:val="1B1B1B"/>
              </w:rPr>
            </w:pPr>
            <w:r w:rsidRPr="009A579D">
              <w:rPr>
                <w:rFonts w:ascii="Open Sans" w:hAnsi="Open Sans" w:cs="Open Sans"/>
                <w:lang w:val="vi-VN"/>
              </w:rPr>
              <w:t>Khách hàng:người dùng đã mua sản phẩm từ website và đã nhận được hàng</w:t>
            </w:r>
          </w:p>
          <w:p w14:paraId="27D0577C" w14:textId="77777777" w:rsidR="00D370B2" w:rsidRPr="009A579D" w:rsidRDefault="00D370B2" w:rsidP="00936199">
            <w:pPr>
              <w:pStyle w:val="ListParagraph"/>
              <w:numPr>
                <w:ilvl w:val="0"/>
                <w:numId w:val="43"/>
              </w:numPr>
              <w:spacing w:before="240" w:line="240" w:lineRule="auto"/>
              <w:rPr>
                <w:rFonts w:ascii="Open Sans" w:hAnsi="Open Sans" w:cs="Open Sans"/>
                <w:color w:val="1B1B1B"/>
              </w:rPr>
            </w:pPr>
            <w:r w:rsidRPr="009A579D">
              <w:rPr>
                <w:rFonts w:ascii="Open Sans" w:hAnsi="Open Sans" w:cs="Open Sans"/>
                <w:color w:val="1B1B1B"/>
              </w:rPr>
              <w:t>Quản</w:t>
            </w:r>
            <w:r w:rsidRPr="009A579D">
              <w:rPr>
                <w:rFonts w:ascii="Open Sans" w:hAnsi="Open Sans" w:cs="Open Sans"/>
                <w:color w:val="1B1B1B"/>
                <w:lang w:val="vi-VN"/>
              </w:rPr>
              <w:t xml:space="preserve"> trị viên: đăng nhập thành công bằng tài khoản quản trị</w:t>
            </w:r>
          </w:p>
        </w:tc>
      </w:tr>
      <w:tr w:rsidR="00D370B2" w:rsidRPr="009A579D" w14:paraId="3645EEC4" w14:textId="77777777" w:rsidTr="00D370B2">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19F12FD5"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10</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54C4B8BF"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Các bước thực hiện kiểm thử</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19F06456"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(xem bảng bên dưới)</w:t>
            </w:r>
          </w:p>
        </w:tc>
      </w:tr>
      <w:tr w:rsidR="00D370B2" w:rsidRPr="009A579D" w14:paraId="5939FFC6" w14:textId="77777777" w:rsidTr="00D370B2">
        <w:trPr>
          <w:divId w:val="1591501315"/>
        </w:trPr>
        <w:tc>
          <w:tcPr>
            <w:tcW w:w="9622" w:type="dxa"/>
            <w:gridSpan w:val="3"/>
            <w:shd w:val="clear" w:color="auto" w:fill="AEAAAA" w:themeFill="background2" w:themeFillShade="BF"/>
          </w:tcPr>
          <w:tbl>
            <w:tblPr>
              <w:tblStyle w:val="TableGrid"/>
              <w:tblW w:w="0" w:type="auto"/>
              <w:tblLook w:val="04A0" w:firstRow="1" w:lastRow="0" w:firstColumn="1" w:lastColumn="0" w:noHBand="0" w:noVBand="1"/>
            </w:tblPr>
            <w:tblGrid>
              <w:gridCol w:w="631"/>
              <w:gridCol w:w="1046"/>
              <w:gridCol w:w="2487"/>
              <w:gridCol w:w="905"/>
              <w:gridCol w:w="2152"/>
              <w:gridCol w:w="1436"/>
              <w:gridCol w:w="925"/>
            </w:tblGrid>
            <w:tr w:rsidR="00D370B2" w:rsidRPr="009A579D" w14:paraId="13A1FB19" w14:textId="77777777" w:rsidTr="001D2DEB">
              <w:tc>
                <w:tcPr>
                  <w:tcW w:w="747" w:type="dxa"/>
                </w:tcPr>
                <w:p w14:paraId="33E59F88" w14:textId="77777777" w:rsidR="00D370B2" w:rsidRPr="009A579D" w:rsidRDefault="00D370B2" w:rsidP="001D2DEB">
                  <w:pPr>
                    <w:spacing w:before="240"/>
                    <w:rPr>
                      <w:rFonts w:ascii="Open Sans" w:hAnsi="Open Sans" w:cs="Open Sans"/>
                      <w:color w:val="1B1B1B"/>
                    </w:rPr>
                  </w:pPr>
                  <w:r w:rsidRPr="009A579D">
                    <w:rPr>
                      <w:rFonts w:ascii="Open Sans" w:hAnsi="Open Sans" w:cs="Open Sans"/>
                      <w:b/>
                      <w:bCs/>
                      <w:color w:val="1B1B1B"/>
                    </w:rPr>
                    <w:lastRenderedPageBreak/>
                    <w:t>STT</w:t>
                  </w:r>
                </w:p>
              </w:tc>
              <w:tc>
                <w:tcPr>
                  <w:tcW w:w="920" w:type="dxa"/>
                </w:tcPr>
                <w:p w14:paraId="0B260571" w14:textId="77777777" w:rsidR="00D370B2" w:rsidRPr="009A579D" w:rsidRDefault="00D370B2" w:rsidP="001D2DEB">
                  <w:pPr>
                    <w:spacing w:before="240"/>
                    <w:rPr>
                      <w:rFonts w:ascii="Open Sans" w:hAnsi="Open Sans" w:cs="Open Sans"/>
                      <w:color w:val="1B1B1B"/>
                    </w:rPr>
                  </w:pPr>
                  <w:r w:rsidRPr="009A579D">
                    <w:rPr>
                      <w:rFonts w:ascii="Open Sans" w:hAnsi="Open Sans" w:cs="Open Sans"/>
                      <w:b/>
                      <w:bCs/>
                      <w:color w:val="1B1B1B"/>
                    </w:rPr>
                    <w:t>Bước thực hiện</w:t>
                  </w:r>
                </w:p>
              </w:tc>
              <w:tc>
                <w:tcPr>
                  <w:tcW w:w="2487" w:type="dxa"/>
                </w:tcPr>
                <w:p w14:paraId="4CAB7C25" w14:textId="77777777" w:rsidR="00D370B2" w:rsidRPr="009A579D" w:rsidRDefault="00D370B2" w:rsidP="001D2DEB">
                  <w:pPr>
                    <w:spacing w:before="240"/>
                    <w:rPr>
                      <w:rFonts w:ascii="Open Sans" w:hAnsi="Open Sans" w:cs="Open Sans"/>
                      <w:color w:val="1B1B1B"/>
                    </w:rPr>
                  </w:pPr>
                  <w:r w:rsidRPr="009A579D">
                    <w:rPr>
                      <w:rFonts w:ascii="Open Sans" w:hAnsi="Open Sans" w:cs="Open Sans"/>
                      <w:b/>
                      <w:bCs/>
                      <w:color w:val="1B1B1B"/>
                    </w:rPr>
                    <w:t>Dữ liệu kiểm thử</w:t>
                  </w:r>
                </w:p>
              </w:tc>
              <w:tc>
                <w:tcPr>
                  <w:tcW w:w="1305" w:type="dxa"/>
                </w:tcPr>
                <w:p w14:paraId="69C664D7" w14:textId="77777777" w:rsidR="00D370B2" w:rsidRPr="009A579D" w:rsidRDefault="00D370B2" w:rsidP="001D2DEB">
                  <w:pPr>
                    <w:spacing w:before="240"/>
                    <w:rPr>
                      <w:rFonts w:ascii="Open Sans" w:hAnsi="Open Sans" w:cs="Open Sans"/>
                      <w:color w:val="1B1B1B"/>
                    </w:rPr>
                  </w:pPr>
                  <w:r w:rsidRPr="009A579D">
                    <w:rPr>
                      <w:rFonts w:ascii="Open Sans" w:hAnsi="Open Sans" w:cs="Open Sans"/>
                      <w:b/>
                      <w:bCs/>
                      <w:color w:val="1B1B1B"/>
                    </w:rPr>
                    <w:t>Kết quả mong đợi</w:t>
                  </w:r>
                </w:p>
              </w:tc>
              <w:tc>
                <w:tcPr>
                  <w:tcW w:w="1762" w:type="dxa"/>
                </w:tcPr>
                <w:p w14:paraId="7B177E4B" w14:textId="77777777" w:rsidR="00D370B2" w:rsidRPr="009A579D" w:rsidRDefault="00D370B2" w:rsidP="001D2DEB">
                  <w:pPr>
                    <w:spacing w:before="240"/>
                    <w:rPr>
                      <w:rFonts w:ascii="Open Sans" w:hAnsi="Open Sans" w:cs="Open Sans"/>
                      <w:color w:val="1B1B1B"/>
                    </w:rPr>
                  </w:pPr>
                  <w:r w:rsidRPr="009A579D">
                    <w:rPr>
                      <w:rFonts w:ascii="Open Sans" w:hAnsi="Open Sans" w:cs="Open Sans"/>
                      <w:b/>
                      <w:bCs/>
                      <w:color w:val="1B1B1B"/>
                    </w:rPr>
                    <w:t>Kết quả thực tế</w:t>
                  </w:r>
                </w:p>
              </w:tc>
              <w:tc>
                <w:tcPr>
                  <w:tcW w:w="1436" w:type="dxa"/>
                </w:tcPr>
                <w:p w14:paraId="4F54FC8E" w14:textId="77777777" w:rsidR="00D370B2" w:rsidRPr="009A579D" w:rsidRDefault="00D370B2" w:rsidP="001D2DEB">
                  <w:pPr>
                    <w:spacing w:before="240"/>
                    <w:rPr>
                      <w:rFonts w:ascii="Open Sans" w:hAnsi="Open Sans" w:cs="Open Sans"/>
                      <w:color w:val="1B1B1B"/>
                    </w:rPr>
                  </w:pPr>
                  <w:r w:rsidRPr="009A579D">
                    <w:rPr>
                      <w:rFonts w:ascii="Open Sans" w:hAnsi="Open Sans" w:cs="Open Sans"/>
                      <w:b/>
                      <w:bCs/>
                      <w:color w:val="1B1B1B"/>
                    </w:rPr>
                    <w:t>Status (Pass/Fail)</w:t>
                  </w:r>
                </w:p>
              </w:tc>
              <w:tc>
                <w:tcPr>
                  <w:tcW w:w="925" w:type="dxa"/>
                </w:tcPr>
                <w:p w14:paraId="0A69B06D" w14:textId="77777777" w:rsidR="00D370B2" w:rsidRPr="009A579D" w:rsidRDefault="00D370B2" w:rsidP="001D2DEB">
                  <w:pPr>
                    <w:spacing w:before="240"/>
                    <w:rPr>
                      <w:rFonts w:ascii="Open Sans" w:hAnsi="Open Sans" w:cs="Open Sans"/>
                      <w:color w:val="1B1B1B"/>
                    </w:rPr>
                  </w:pPr>
                  <w:r w:rsidRPr="009A579D">
                    <w:rPr>
                      <w:rFonts w:ascii="Open Sans" w:hAnsi="Open Sans" w:cs="Open Sans"/>
                      <w:b/>
                      <w:bCs/>
                      <w:color w:val="1B1B1B"/>
                    </w:rPr>
                    <w:t>Notes</w:t>
                  </w:r>
                </w:p>
              </w:tc>
            </w:tr>
            <w:tr w:rsidR="00D370B2" w:rsidRPr="009A579D" w14:paraId="55BE17CE" w14:textId="77777777" w:rsidTr="001D2DEB">
              <w:tc>
                <w:tcPr>
                  <w:tcW w:w="0" w:type="auto"/>
                  <w:hideMark/>
                </w:tcPr>
                <w:p w14:paraId="482ABC15"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rPr>
                    <w:t>1</w:t>
                  </w:r>
                </w:p>
              </w:tc>
              <w:tc>
                <w:tcPr>
                  <w:tcW w:w="0" w:type="auto"/>
                  <w:hideMark/>
                </w:tcPr>
                <w:p w14:paraId="2A7E4ED7"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rPr>
                    <w:t>Người dung</w:t>
                  </w:r>
                  <w:r w:rsidRPr="009A579D">
                    <w:rPr>
                      <w:rFonts w:ascii="Open Sans" w:hAnsi="Open Sans" w:cs="Open Sans"/>
                      <w:color w:val="1B1B1B"/>
                      <w:lang w:val="vi-VN"/>
                    </w:rPr>
                    <w:t xml:space="preserve"> chọn chức năng đổi trả hàng hóa</w:t>
                  </w:r>
                </w:p>
              </w:tc>
              <w:tc>
                <w:tcPr>
                  <w:tcW w:w="2487" w:type="dxa"/>
                  <w:hideMark/>
                </w:tcPr>
                <w:p w14:paraId="4AA36672" w14:textId="77777777" w:rsidR="00D370B2" w:rsidRPr="009A579D" w:rsidRDefault="00D370B2" w:rsidP="001D2DEB">
                  <w:pPr>
                    <w:spacing w:before="240"/>
                    <w:rPr>
                      <w:rFonts w:ascii="Open Sans" w:hAnsi="Open Sans" w:cs="Open Sans"/>
                      <w:color w:val="1B1B1B"/>
                    </w:rPr>
                  </w:pPr>
                </w:p>
              </w:tc>
              <w:tc>
                <w:tcPr>
                  <w:tcW w:w="1305" w:type="dxa"/>
                  <w:hideMark/>
                </w:tcPr>
                <w:p w14:paraId="799E032B"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rPr>
                    <w:t>Hệ thống hiển thị giao diện chức năng đổi</w:t>
                  </w:r>
                  <w:r w:rsidRPr="009A579D">
                    <w:rPr>
                      <w:rFonts w:ascii="Open Sans" w:hAnsi="Open Sans" w:cs="Open Sans"/>
                      <w:color w:val="1B1B1B"/>
                      <w:lang w:val="vi-VN"/>
                    </w:rPr>
                    <w:t xml:space="preserve"> trả hàng hóa</w:t>
                  </w:r>
                </w:p>
              </w:tc>
              <w:tc>
                <w:tcPr>
                  <w:tcW w:w="0" w:type="auto"/>
                </w:tcPr>
                <w:p w14:paraId="3DEC8E12"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 xml:space="preserve">Giao diện chức năng đổi trả hàng hóa( gồm lí do đổi trả, hình ảnh minh họa, hình thức đổi trả) được hiển thị </w:t>
                  </w:r>
                </w:p>
              </w:tc>
              <w:tc>
                <w:tcPr>
                  <w:tcW w:w="0" w:type="auto"/>
                  <w:hideMark/>
                </w:tcPr>
                <w:p w14:paraId="37130F59"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rPr>
                    <w:t>Pass</w:t>
                  </w:r>
                </w:p>
              </w:tc>
              <w:tc>
                <w:tcPr>
                  <w:tcW w:w="0" w:type="auto"/>
                  <w:hideMark/>
                </w:tcPr>
                <w:p w14:paraId="714095C2" w14:textId="77777777" w:rsidR="00D370B2" w:rsidRPr="009A579D" w:rsidRDefault="00D370B2" w:rsidP="001D2DEB">
                  <w:pPr>
                    <w:spacing w:before="240"/>
                    <w:rPr>
                      <w:rFonts w:ascii="Open Sans" w:hAnsi="Open Sans" w:cs="Open Sans"/>
                      <w:color w:val="1B1B1B"/>
                    </w:rPr>
                  </w:pPr>
                </w:p>
              </w:tc>
            </w:tr>
            <w:tr w:rsidR="00D370B2" w:rsidRPr="009A579D" w14:paraId="5B38FB34" w14:textId="77777777" w:rsidTr="001D2DEB">
              <w:tc>
                <w:tcPr>
                  <w:tcW w:w="0" w:type="auto"/>
                  <w:hideMark/>
                </w:tcPr>
                <w:p w14:paraId="78A41C10"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rPr>
                    <w:t>2</w:t>
                  </w:r>
                </w:p>
              </w:tc>
              <w:tc>
                <w:tcPr>
                  <w:tcW w:w="0" w:type="auto"/>
                  <w:hideMark/>
                </w:tcPr>
                <w:p w14:paraId="4AD59709"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Người dùng  nhập lí do đổi trả</w:t>
                  </w:r>
                </w:p>
              </w:tc>
              <w:tc>
                <w:tcPr>
                  <w:tcW w:w="2487" w:type="dxa"/>
                </w:tcPr>
                <w:p w14:paraId="7F100C9B"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 xml:space="preserve"> Nhầm size áo, mẫu x, size:y</w:t>
                  </w:r>
                </w:p>
              </w:tc>
              <w:tc>
                <w:tcPr>
                  <w:tcW w:w="1305" w:type="dxa"/>
                  <w:hideMark/>
                </w:tcPr>
                <w:p w14:paraId="25C09C6F"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Lí do đổi trả được nhập vào</w:t>
                  </w:r>
                </w:p>
              </w:tc>
              <w:tc>
                <w:tcPr>
                  <w:tcW w:w="0" w:type="auto"/>
                </w:tcPr>
                <w:p w14:paraId="693E0731"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Như mong đợi</w:t>
                  </w:r>
                </w:p>
              </w:tc>
              <w:tc>
                <w:tcPr>
                  <w:tcW w:w="0" w:type="auto"/>
                  <w:hideMark/>
                </w:tcPr>
                <w:p w14:paraId="0BA6DDD6"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rPr>
                    <w:t>Pass</w:t>
                  </w:r>
                </w:p>
              </w:tc>
              <w:tc>
                <w:tcPr>
                  <w:tcW w:w="0" w:type="auto"/>
                  <w:hideMark/>
                </w:tcPr>
                <w:p w14:paraId="1B9917F6" w14:textId="77777777" w:rsidR="00D370B2" w:rsidRPr="009A579D" w:rsidRDefault="00D370B2" w:rsidP="001D2DEB">
                  <w:pPr>
                    <w:spacing w:before="240"/>
                    <w:rPr>
                      <w:rFonts w:ascii="Open Sans" w:hAnsi="Open Sans" w:cs="Open Sans"/>
                      <w:color w:val="1B1B1B"/>
                    </w:rPr>
                  </w:pPr>
                </w:p>
              </w:tc>
            </w:tr>
            <w:tr w:rsidR="00D370B2" w:rsidRPr="009A579D" w14:paraId="20A87D41" w14:textId="77777777" w:rsidTr="001D2DEB">
              <w:tc>
                <w:tcPr>
                  <w:tcW w:w="0" w:type="auto"/>
                  <w:hideMark/>
                </w:tcPr>
                <w:p w14:paraId="3409D4A1"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rPr>
                    <w:t>3</w:t>
                  </w:r>
                </w:p>
              </w:tc>
              <w:tc>
                <w:tcPr>
                  <w:tcW w:w="0" w:type="auto"/>
                  <w:hideMark/>
                </w:tcPr>
                <w:p w14:paraId="782EFD0D"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Người dùng  nhập hình ảnh đổi trả</w:t>
                  </w:r>
                </w:p>
              </w:tc>
              <w:tc>
                <w:tcPr>
                  <w:tcW w:w="2487" w:type="dxa"/>
                  <w:hideMark/>
                </w:tcPr>
                <w:p w14:paraId="3DAED063"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 xml:space="preserve"> Hình ảnh mẫu x, size y</w:t>
                  </w:r>
                </w:p>
              </w:tc>
              <w:tc>
                <w:tcPr>
                  <w:tcW w:w="1305" w:type="dxa"/>
                  <w:hideMark/>
                </w:tcPr>
                <w:p w14:paraId="767D38C2"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Hình ảnh đổi trả được tải lên</w:t>
                  </w:r>
                </w:p>
              </w:tc>
              <w:tc>
                <w:tcPr>
                  <w:tcW w:w="0" w:type="auto"/>
                </w:tcPr>
                <w:p w14:paraId="3CF75FAA"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Như mong đợi</w:t>
                  </w:r>
                </w:p>
              </w:tc>
              <w:tc>
                <w:tcPr>
                  <w:tcW w:w="0" w:type="auto"/>
                  <w:hideMark/>
                </w:tcPr>
                <w:p w14:paraId="791DD9E4"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rPr>
                    <w:t>Pass</w:t>
                  </w:r>
                </w:p>
              </w:tc>
              <w:tc>
                <w:tcPr>
                  <w:tcW w:w="0" w:type="auto"/>
                  <w:hideMark/>
                </w:tcPr>
                <w:p w14:paraId="093CF791" w14:textId="77777777" w:rsidR="00D370B2" w:rsidRPr="009A579D" w:rsidRDefault="00D370B2" w:rsidP="001D2DEB">
                  <w:pPr>
                    <w:spacing w:before="240"/>
                    <w:rPr>
                      <w:rFonts w:ascii="Open Sans" w:hAnsi="Open Sans" w:cs="Open Sans"/>
                      <w:color w:val="1B1B1B"/>
                    </w:rPr>
                  </w:pPr>
                </w:p>
                <w:p w14:paraId="02F23359" w14:textId="77777777" w:rsidR="00D370B2" w:rsidRPr="009A579D" w:rsidRDefault="00D370B2" w:rsidP="001D2DEB">
                  <w:pPr>
                    <w:spacing w:before="240"/>
                    <w:rPr>
                      <w:rFonts w:ascii="Open Sans" w:hAnsi="Open Sans" w:cs="Open Sans"/>
                      <w:color w:val="1B1B1B"/>
                    </w:rPr>
                  </w:pPr>
                </w:p>
              </w:tc>
            </w:tr>
            <w:tr w:rsidR="00D370B2" w:rsidRPr="009A579D" w14:paraId="2A3B3FF2" w14:textId="77777777" w:rsidTr="001D2DEB">
              <w:tc>
                <w:tcPr>
                  <w:tcW w:w="0" w:type="auto"/>
                </w:tcPr>
                <w:p w14:paraId="7AD9E8A0"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rPr>
                    <w:t>4</w:t>
                  </w:r>
                </w:p>
              </w:tc>
              <w:tc>
                <w:tcPr>
                  <w:tcW w:w="0" w:type="auto"/>
                </w:tcPr>
                <w:p w14:paraId="14BE33F2"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Người dùng  chọn hình thức đổi trả</w:t>
                  </w:r>
                </w:p>
              </w:tc>
              <w:tc>
                <w:tcPr>
                  <w:tcW w:w="2487" w:type="dxa"/>
                </w:tcPr>
                <w:p w14:paraId="5FDB7B17" w14:textId="77777777" w:rsidR="00D370B2" w:rsidRPr="009A579D" w:rsidRDefault="00D370B2" w:rsidP="001D2DEB">
                  <w:pPr>
                    <w:spacing w:before="240"/>
                    <w:rPr>
                      <w:rFonts w:ascii="Open Sans" w:hAnsi="Open Sans" w:cs="Open Sans"/>
                      <w:color w:val="1B1B1B"/>
                      <w:lang w:val="vi-VN"/>
                    </w:rPr>
                  </w:pPr>
                </w:p>
              </w:tc>
              <w:tc>
                <w:tcPr>
                  <w:tcW w:w="1305" w:type="dxa"/>
                </w:tcPr>
                <w:p w14:paraId="020E19B2"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Hệ thống hiển thị giao diện cho người dùng nhập hình thức đổi trả</w:t>
                  </w:r>
                </w:p>
              </w:tc>
              <w:tc>
                <w:tcPr>
                  <w:tcW w:w="0" w:type="auto"/>
                </w:tcPr>
                <w:p w14:paraId="71FC6A33"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Giao diện nhập hình thức đổi trả gồm:đổi sản phẩm(yêu cầu nhập mẫu,size),đổi trả sản phẩm nhận bằng chuyển khoản(yêu cầu ngân hàng, stk, họ tên người thụ hưởng)</w:t>
                  </w:r>
                </w:p>
              </w:tc>
              <w:tc>
                <w:tcPr>
                  <w:tcW w:w="0" w:type="auto"/>
                </w:tcPr>
                <w:p w14:paraId="7B830AA1"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rPr>
                    <w:t>Pass</w:t>
                  </w:r>
                </w:p>
              </w:tc>
              <w:tc>
                <w:tcPr>
                  <w:tcW w:w="0" w:type="auto"/>
                </w:tcPr>
                <w:p w14:paraId="6D3BCD2E" w14:textId="77777777" w:rsidR="00D370B2" w:rsidRPr="009A579D" w:rsidRDefault="00D370B2" w:rsidP="001D2DEB">
                  <w:pPr>
                    <w:spacing w:before="240"/>
                    <w:rPr>
                      <w:rFonts w:ascii="Open Sans" w:hAnsi="Open Sans" w:cs="Open Sans"/>
                      <w:color w:val="1B1B1B"/>
                    </w:rPr>
                  </w:pPr>
                </w:p>
              </w:tc>
            </w:tr>
            <w:tr w:rsidR="00D370B2" w:rsidRPr="009A579D" w14:paraId="4AE0E261" w14:textId="77777777" w:rsidTr="001D2DEB">
              <w:tc>
                <w:tcPr>
                  <w:tcW w:w="0" w:type="auto"/>
                </w:tcPr>
                <w:p w14:paraId="3E10DF7C"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rPr>
                    <w:t>5</w:t>
                  </w:r>
                </w:p>
              </w:tc>
              <w:tc>
                <w:tcPr>
                  <w:tcW w:w="0" w:type="auto"/>
                </w:tcPr>
                <w:p w14:paraId="285A7735"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 xml:space="preserve">Người dùng nhập hình </w:t>
                  </w:r>
                  <w:r w:rsidRPr="009A579D">
                    <w:rPr>
                      <w:rFonts w:ascii="Open Sans" w:hAnsi="Open Sans" w:cs="Open Sans"/>
                      <w:color w:val="1B1B1B"/>
                      <w:lang w:val="vi-VN"/>
                    </w:rPr>
                    <w:lastRenderedPageBreak/>
                    <w:t>thức đổi trả</w:t>
                  </w:r>
                </w:p>
              </w:tc>
              <w:tc>
                <w:tcPr>
                  <w:tcW w:w="2487" w:type="dxa"/>
                </w:tcPr>
                <w:p w14:paraId="319BF9F5"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lastRenderedPageBreak/>
                    <w:t xml:space="preserve">Hình thức chuyển khoản(NH:Sacobank chi nhánh Bình Định, stk:0475648xxx, tên </w:t>
                  </w:r>
                  <w:r w:rsidRPr="009A579D">
                    <w:rPr>
                      <w:rFonts w:ascii="Open Sans" w:hAnsi="Open Sans" w:cs="Open Sans"/>
                      <w:color w:val="1B1B1B"/>
                      <w:lang w:val="vi-VN"/>
                    </w:rPr>
                    <w:lastRenderedPageBreak/>
                    <w:t>người thụ hưởng: Nguyễn Văn  xxx)</w:t>
                  </w:r>
                </w:p>
              </w:tc>
              <w:tc>
                <w:tcPr>
                  <w:tcW w:w="1305" w:type="dxa"/>
                </w:tcPr>
                <w:p w14:paraId="47D0ED57"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lastRenderedPageBreak/>
                    <w:t xml:space="preserve">Hình thức đổi trả được </w:t>
                  </w:r>
                  <w:r w:rsidRPr="009A579D">
                    <w:rPr>
                      <w:rFonts w:ascii="Open Sans" w:hAnsi="Open Sans" w:cs="Open Sans"/>
                      <w:color w:val="1B1B1B"/>
                      <w:lang w:val="vi-VN"/>
                    </w:rPr>
                    <w:lastRenderedPageBreak/>
                    <w:t>nhập vào</w:t>
                  </w:r>
                </w:p>
              </w:tc>
              <w:tc>
                <w:tcPr>
                  <w:tcW w:w="0" w:type="auto"/>
                </w:tcPr>
                <w:p w14:paraId="352E0B6E"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lastRenderedPageBreak/>
                    <w:t>Như mong đợi</w:t>
                  </w:r>
                </w:p>
              </w:tc>
              <w:tc>
                <w:tcPr>
                  <w:tcW w:w="0" w:type="auto"/>
                </w:tcPr>
                <w:p w14:paraId="42795939"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Pass</w:t>
                  </w:r>
                </w:p>
              </w:tc>
              <w:tc>
                <w:tcPr>
                  <w:tcW w:w="0" w:type="auto"/>
                </w:tcPr>
                <w:p w14:paraId="4460A684" w14:textId="77777777" w:rsidR="00D370B2" w:rsidRPr="009A579D" w:rsidRDefault="00D370B2" w:rsidP="001D2DEB">
                  <w:pPr>
                    <w:spacing w:before="240"/>
                    <w:rPr>
                      <w:rFonts w:ascii="Open Sans" w:hAnsi="Open Sans" w:cs="Open Sans"/>
                      <w:color w:val="1B1B1B"/>
                      <w:lang w:val="vi-VN"/>
                    </w:rPr>
                  </w:pPr>
                </w:p>
              </w:tc>
            </w:tr>
            <w:tr w:rsidR="00D370B2" w:rsidRPr="009A579D" w14:paraId="401404CD" w14:textId="77777777" w:rsidTr="001D2DEB">
              <w:tc>
                <w:tcPr>
                  <w:tcW w:w="0" w:type="auto"/>
                </w:tcPr>
                <w:p w14:paraId="30598792"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rPr>
                    <w:t>6</w:t>
                  </w:r>
                </w:p>
              </w:tc>
              <w:tc>
                <w:tcPr>
                  <w:tcW w:w="0" w:type="auto"/>
                </w:tcPr>
                <w:p w14:paraId="75B2A7D4"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Người dùng xác nhận yêu cầu đổi trả hàng hóa</w:t>
                  </w:r>
                </w:p>
              </w:tc>
              <w:tc>
                <w:tcPr>
                  <w:tcW w:w="2487" w:type="dxa"/>
                </w:tcPr>
                <w:p w14:paraId="61DD6E45" w14:textId="77777777" w:rsidR="00D370B2" w:rsidRPr="009A579D" w:rsidRDefault="00D370B2" w:rsidP="001D2DEB">
                  <w:pPr>
                    <w:spacing w:before="240"/>
                    <w:rPr>
                      <w:rFonts w:ascii="Open Sans" w:hAnsi="Open Sans" w:cs="Open Sans"/>
                      <w:color w:val="1B1B1B"/>
                      <w:lang w:val="vi-VN"/>
                    </w:rPr>
                  </w:pPr>
                </w:p>
              </w:tc>
              <w:tc>
                <w:tcPr>
                  <w:tcW w:w="1305" w:type="dxa"/>
                </w:tcPr>
                <w:p w14:paraId="06DC2975"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Hệ thống hiển thị giao diện đổi trả hàng hóa đang chờ xét duyệt</w:t>
                  </w:r>
                </w:p>
              </w:tc>
              <w:tc>
                <w:tcPr>
                  <w:tcW w:w="0" w:type="auto"/>
                </w:tcPr>
                <w:p w14:paraId="472F1F8E"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Hệ thống hiển thị thông báo’ Đã gửi yêu cầu đổi trả đang chờ xét duyệt’ và thực hiện gửi yêu cầu đổi trả hàng hóa cho quản trị viên</w:t>
                  </w:r>
                </w:p>
              </w:tc>
              <w:tc>
                <w:tcPr>
                  <w:tcW w:w="0" w:type="auto"/>
                </w:tcPr>
                <w:p w14:paraId="75DA714F"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Pass</w:t>
                  </w:r>
                </w:p>
              </w:tc>
              <w:tc>
                <w:tcPr>
                  <w:tcW w:w="0" w:type="auto"/>
                </w:tcPr>
                <w:p w14:paraId="5839E506" w14:textId="77777777" w:rsidR="00D370B2" w:rsidRPr="009A579D" w:rsidRDefault="00D370B2" w:rsidP="001D2DEB">
                  <w:pPr>
                    <w:spacing w:before="240"/>
                    <w:rPr>
                      <w:rFonts w:ascii="Open Sans" w:hAnsi="Open Sans" w:cs="Open Sans"/>
                      <w:color w:val="1B1B1B"/>
                      <w:lang w:val="vi-VN"/>
                    </w:rPr>
                  </w:pPr>
                </w:p>
              </w:tc>
            </w:tr>
            <w:tr w:rsidR="00D370B2" w:rsidRPr="009A579D" w14:paraId="07FFB973" w14:textId="77777777" w:rsidTr="001D2DEB">
              <w:tc>
                <w:tcPr>
                  <w:tcW w:w="0" w:type="auto"/>
                </w:tcPr>
                <w:p w14:paraId="5B08FC58"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rPr>
                    <w:t>7</w:t>
                  </w:r>
                </w:p>
              </w:tc>
              <w:tc>
                <w:tcPr>
                  <w:tcW w:w="0" w:type="auto"/>
                </w:tcPr>
                <w:p w14:paraId="02C5ADF0"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Quản trị viên xác nhận   đồng ý yêu cầu đổi trả hàng hóa</w:t>
                  </w:r>
                </w:p>
              </w:tc>
              <w:tc>
                <w:tcPr>
                  <w:tcW w:w="2487" w:type="dxa"/>
                </w:tcPr>
                <w:p w14:paraId="74AE8E3A" w14:textId="77777777" w:rsidR="00D370B2" w:rsidRPr="009A579D" w:rsidRDefault="00D370B2" w:rsidP="001D2DEB">
                  <w:pPr>
                    <w:spacing w:before="240"/>
                    <w:rPr>
                      <w:rFonts w:ascii="Open Sans" w:hAnsi="Open Sans" w:cs="Open Sans"/>
                      <w:color w:val="1B1B1B"/>
                      <w:lang w:val="vi-VN"/>
                    </w:rPr>
                  </w:pPr>
                </w:p>
              </w:tc>
              <w:tc>
                <w:tcPr>
                  <w:tcW w:w="1305" w:type="dxa"/>
                </w:tcPr>
                <w:p w14:paraId="67933032"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Hệ thống hiển thị giao diện đổi trả hàng hóa thành công</w:t>
                  </w:r>
                </w:p>
              </w:tc>
              <w:tc>
                <w:tcPr>
                  <w:tcW w:w="0" w:type="auto"/>
                </w:tcPr>
                <w:p w14:paraId="14ACD8F1"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Hệ thống gửi thông báo cho người dùng ‘Yêu cầu đổi trả hàng hóa thành công’ và thực hiện đổi trả theo hình thức đổi trả của người dùng đã chọn</w:t>
                  </w:r>
                </w:p>
              </w:tc>
              <w:tc>
                <w:tcPr>
                  <w:tcW w:w="0" w:type="auto"/>
                </w:tcPr>
                <w:p w14:paraId="460B42CF"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Pass</w:t>
                  </w:r>
                </w:p>
              </w:tc>
              <w:tc>
                <w:tcPr>
                  <w:tcW w:w="0" w:type="auto"/>
                </w:tcPr>
                <w:p w14:paraId="390ECDF3" w14:textId="77777777" w:rsidR="00D370B2" w:rsidRPr="009A579D" w:rsidRDefault="00D370B2" w:rsidP="001D2DEB">
                  <w:pPr>
                    <w:spacing w:before="240"/>
                    <w:rPr>
                      <w:rFonts w:ascii="Open Sans" w:hAnsi="Open Sans" w:cs="Open Sans"/>
                      <w:color w:val="1B1B1B"/>
                      <w:lang w:val="vi-VN"/>
                    </w:rPr>
                  </w:pPr>
                </w:p>
              </w:tc>
            </w:tr>
            <w:tr w:rsidR="00D370B2" w:rsidRPr="009C32D8" w14:paraId="4B2B8D1C" w14:textId="77777777" w:rsidTr="00D370B2">
              <w:tc>
                <w:tcPr>
                  <w:tcW w:w="0" w:type="auto"/>
                  <w:shd w:val="clear" w:color="auto" w:fill="FFFFFF" w:themeFill="background1"/>
                </w:tcPr>
                <w:p w14:paraId="787A1FE7"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rPr>
                    <w:t>11</w:t>
                  </w:r>
                </w:p>
              </w:tc>
              <w:tc>
                <w:tcPr>
                  <w:tcW w:w="0" w:type="auto"/>
                  <w:shd w:val="clear" w:color="auto" w:fill="FFFFFF" w:themeFill="background1"/>
                </w:tcPr>
                <w:p w14:paraId="0026EACA"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Hậu điều kiện</w:t>
                  </w:r>
                </w:p>
              </w:tc>
              <w:tc>
                <w:tcPr>
                  <w:tcW w:w="7915" w:type="dxa"/>
                  <w:gridSpan w:val="5"/>
                  <w:shd w:val="clear" w:color="auto" w:fill="FFFFFF" w:themeFill="background1"/>
                </w:tcPr>
                <w:p w14:paraId="700A033F" w14:textId="26266A78" w:rsidR="00D370B2" w:rsidRPr="009A579D" w:rsidRDefault="00727BD4" w:rsidP="001D2DEB">
                  <w:pPr>
                    <w:spacing w:before="240"/>
                    <w:rPr>
                      <w:rFonts w:ascii="Open Sans" w:hAnsi="Open Sans" w:cs="Open Sans"/>
                      <w:color w:val="1B1B1B"/>
                      <w:lang w:val="vi-VN"/>
                    </w:rPr>
                  </w:pPr>
                  <w:r>
                    <w:rPr>
                      <w:rFonts w:ascii="Open Sans" w:hAnsi="Open Sans" w:cs="Open Sans"/>
                    </w:rPr>
                    <w:t>Khách hàng</w:t>
                  </w:r>
                  <w:r w:rsidR="00D370B2" w:rsidRPr="009A579D">
                    <w:rPr>
                      <w:rFonts w:ascii="Open Sans" w:hAnsi="Open Sans" w:cs="Open Sans"/>
                      <w:lang w:val="vi-VN"/>
                    </w:rPr>
                    <w:t xml:space="preserve"> được </w:t>
                  </w:r>
                  <w:r w:rsidR="00D370B2">
                    <w:rPr>
                      <w:rFonts w:ascii="Open Sans" w:hAnsi="Open Sans" w:cs="Open Sans"/>
                    </w:rPr>
                    <w:t xml:space="preserve">chấp nhận yêu cầu </w:t>
                  </w:r>
                  <w:r w:rsidR="00D370B2" w:rsidRPr="009A579D">
                    <w:rPr>
                      <w:rFonts w:ascii="Open Sans" w:hAnsi="Open Sans" w:cs="Open Sans"/>
                      <w:lang w:val="vi-VN"/>
                    </w:rPr>
                    <w:t xml:space="preserve">đổi trả khi sản phẩm bị lỗi </w:t>
                  </w:r>
                  <w:r w:rsidR="00D370B2">
                    <w:rPr>
                      <w:rFonts w:ascii="Open Sans" w:hAnsi="Open Sans" w:cs="Open Sans"/>
                    </w:rPr>
                    <w:t>hoặc</w:t>
                  </w:r>
                  <w:r w:rsidR="00D370B2" w:rsidRPr="009A579D">
                    <w:rPr>
                      <w:rFonts w:ascii="Open Sans" w:hAnsi="Open Sans" w:cs="Open Sans"/>
                      <w:lang w:val="vi-VN"/>
                    </w:rPr>
                    <w:t xml:space="preserve"> trục trặc</w:t>
                  </w:r>
                </w:p>
              </w:tc>
            </w:tr>
          </w:tbl>
          <w:p w14:paraId="60D151BF" w14:textId="77777777" w:rsidR="00D370B2" w:rsidRPr="009A579D" w:rsidRDefault="00D370B2" w:rsidP="001D2DEB">
            <w:pPr>
              <w:spacing w:before="240" w:line="240" w:lineRule="auto"/>
              <w:rPr>
                <w:rFonts w:ascii="Open Sans" w:hAnsi="Open Sans" w:cs="Open Sans"/>
                <w:color w:val="1B1B1B"/>
                <w:lang w:val="vi-VN"/>
              </w:rPr>
            </w:pPr>
          </w:p>
        </w:tc>
      </w:tr>
    </w:tbl>
    <w:p w14:paraId="5C13E863" w14:textId="77777777" w:rsidR="00D370B2" w:rsidRDefault="00D370B2" w:rsidP="00D370B2">
      <w:pPr>
        <w:divId w:val="1591501315"/>
      </w:pPr>
    </w:p>
    <w:p w14:paraId="6AC4F827" w14:textId="77777777" w:rsidR="00D370B2" w:rsidRDefault="00D370B2" w:rsidP="00D370B2">
      <w:pPr>
        <w:pStyle w:val="Heading3"/>
        <w:divId w:val="1591501315"/>
      </w:pPr>
      <w:bookmarkStart w:id="135" w:name="_Toc133168689"/>
      <w:r w:rsidRPr="00D370B2">
        <w:t>Hủy xác nhận yêu cầu đổi trả hàng hóa</w:t>
      </w:r>
      <w:bookmarkEnd w:id="135"/>
    </w:p>
    <w:tbl>
      <w:tblPr>
        <w:tblW w:w="96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4996"/>
        <w:gridCol w:w="4320"/>
      </w:tblGrid>
      <w:tr w:rsidR="00D370B2" w:rsidRPr="009A579D" w14:paraId="5DD33910" w14:textId="77777777" w:rsidTr="00D370B2">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6BFC8A98"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1</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525DD9FC"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Test case ID</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7580809F"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TC-DTHH-0</w:t>
            </w:r>
          </w:p>
        </w:tc>
      </w:tr>
      <w:tr w:rsidR="00D370B2" w:rsidRPr="009A579D" w14:paraId="177636E2" w14:textId="77777777" w:rsidTr="00D370B2">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0B410AD5"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2</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5949560F"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Mức độ</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6D775EA1"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Medium</w:t>
            </w:r>
          </w:p>
        </w:tc>
      </w:tr>
      <w:tr w:rsidR="00D370B2" w:rsidRPr="009A579D" w14:paraId="2E63B958" w14:textId="77777777" w:rsidTr="00D370B2">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2D244143"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3</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62E873EA"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Người thiết kế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0AB3CA47"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Mạnh</w:t>
            </w:r>
          </w:p>
        </w:tc>
      </w:tr>
      <w:tr w:rsidR="00D370B2" w:rsidRPr="009A579D" w14:paraId="690A2A66" w14:textId="77777777" w:rsidTr="00D370B2">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42CA3D9C"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4</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63AA5EF0"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Ngày thiết kế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1A091227"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19 Apr 2023</w:t>
            </w:r>
          </w:p>
        </w:tc>
      </w:tr>
      <w:tr w:rsidR="00D370B2" w:rsidRPr="009A579D" w14:paraId="1B6E66B2" w14:textId="77777777" w:rsidTr="00D370B2">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460968CA"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5</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7205F023"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Người thực hiện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68DA57FD"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Mạnh</w:t>
            </w:r>
          </w:p>
        </w:tc>
      </w:tr>
      <w:tr w:rsidR="00D370B2" w:rsidRPr="009A579D" w14:paraId="642AF681" w14:textId="77777777" w:rsidTr="00D370B2">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75666FB6"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6</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75D88A08"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Ngày thực hiện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0F344AEC"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20 Apr 2023</w:t>
            </w:r>
          </w:p>
        </w:tc>
      </w:tr>
      <w:tr w:rsidR="00D370B2" w:rsidRPr="009A579D" w14:paraId="64A49C05" w14:textId="77777777" w:rsidTr="00D370B2">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5F3FAA99"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lastRenderedPageBreak/>
              <w:t>7</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28809377"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Tên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67A5F493" w14:textId="77777777" w:rsidR="00D370B2" w:rsidRPr="009A579D" w:rsidRDefault="00D370B2" w:rsidP="001D2DEB">
            <w:pPr>
              <w:spacing w:before="240" w:line="240" w:lineRule="auto"/>
              <w:rPr>
                <w:rFonts w:ascii="Open Sans" w:hAnsi="Open Sans" w:cs="Open Sans"/>
                <w:color w:val="1B1B1B"/>
                <w:lang w:val="vi-VN"/>
              </w:rPr>
            </w:pPr>
            <w:r w:rsidRPr="009A579D">
              <w:rPr>
                <w:rFonts w:ascii="Open Sans" w:hAnsi="Open Sans" w:cs="Open Sans"/>
                <w:color w:val="1B1B1B"/>
              </w:rPr>
              <w:t>Đổi</w:t>
            </w:r>
            <w:r w:rsidRPr="009A579D">
              <w:rPr>
                <w:rFonts w:ascii="Open Sans" w:hAnsi="Open Sans" w:cs="Open Sans"/>
                <w:color w:val="1B1B1B"/>
                <w:lang w:val="vi-VN"/>
              </w:rPr>
              <w:t xml:space="preserve"> trả hàng hóa không thành công </w:t>
            </w:r>
          </w:p>
        </w:tc>
      </w:tr>
      <w:tr w:rsidR="00D370B2" w:rsidRPr="009A579D" w14:paraId="7200C87D" w14:textId="77777777" w:rsidTr="00D370B2">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1A0245E2"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8</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643FAF50"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Mô tả chi tiết</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7A358373" w14:textId="77777777" w:rsidR="00D370B2" w:rsidRPr="009A579D" w:rsidRDefault="00D370B2" w:rsidP="001D2DEB">
            <w:pPr>
              <w:spacing w:before="240" w:line="240" w:lineRule="auto"/>
              <w:rPr>
                <w:rFonts w:ascii="Open Sans" w:hAnsi="Open Sans" w:cs="Open Sans"/>
                <w:color w:val="1B1B1B"/>
                <w:lang w:val="vi-VN"/>
              </w:rPr>
            </w:pPr>
            <w:r w:rsidRPr="009A579D">
              <w:rPr>
                <w:rFonts w:ascii="Open Sans" w:hAnsi="Open Sans" w:cs="Open Sans"/>
                <w:color w:val="1B1B1B"/>
              </w:rPr>
              <w:t>Đổi</w:t>
            </w:r>
            <w:r w:rsidRPr="009A579D">
              <w:rPr>
                <w:rFonts w:ascii="Open Sans" w:hAnsi="Open Sans" w:cs="Open Sans"/>
                <w:color w:val="1B1B1B"/>
                <w:lang w:val="vi-VN"/>
              </w:rPr>
              <w:t xml:space="preserve"> trả hàng hóa không thành công do người dùng hủy yêu cầu đổi trả hàng hóa</w:t>
            </w:r>
          </w:p>
        </w:tc>
      </w:tr>
      <w:tr w:rsidR="00D370B2" w:rsidRPr="009A579D" w14:paraId="3E607D33" w14:textId="77777777" w:rsidTr="00D370B2">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23184B0A"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9</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76037A33"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Tiền điều kiện</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7E73DFE0" w14:textId="672F1FF2" w:rsidR="00D370B2" w:rsidRPr="009A579D" w:rsidRDefault="00727BD4" w:rsidP="001D2DEB">
            <w:pPr>
              <w:spacing w:before="240" w:line="240" w:lineRule="auto"/>
              <w:rPr>
                <w:rFonts w:ascii="Open Sans" w:hAnsi="Open Sans" w:cs="Open Sans"/>
                <w:color w:val="1B1B1B"/>
              </w:rPr>
            </w:pPr>
            <w:r>
              <w:rPr>
                <w:rFonts w:ascii="Open Sans" w:hAnsi="Open Sans" w:cs="Open Sans"/>
              </w:rPr>
              <w:t>N</w:t>
            </w:r>
            <w:r w:rsidR="00D370B2" w:rsidRPr="009A579D">
              <w:rPr>
                <w:rFonts w:ascii="Open Sans" w:hAnsi="Open Sans" w:cs="Open Sans"/>
                <w:lang w:val="vi-VN"/>
              </w:rPr>
              <w:t>gười dùng đã mua sản phẩm từ website và đã nhận được hàng</w:t>
            </w:r>
          </w:p>
        </w:tc>
      </w:tr>
      <w:tr w:rsidR="00D370B2" w:rsidRPr="009A579D" w14:paraId="14BAFCAE" w14:textId="77777777" w:rsidTr="00D370B2">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16AFEBDD"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10</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75F84B0F"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Các bước thực hiện kiểm thử</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51646D1E"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(xem bảng bên dưới)</w:t>
            </w:r>
          </w:p>
        </w:tc>
      </w:tr>
      <w:tr w:rsidR="00D370B2" w:rsidRPr="009A579D" w14:paraId="056217FB" w14:textId="77777777" w:rsidTr="00D370B2">
        <w:trPr>
          <w:divId w:val="1591501315"/>
        </w:trPr>
        <w:tc>
          <w:tcPr>
            <w:tcW w:w="9622" w:type="dxa"/>
            <w:gridSpan w:val="3"/>
            <w:shd w:val="clear" w:color="auto" w:fill="AEAAAA" w:themeFill="background2" w:themeFillShade="BF"/>
          </w:tcPr>
          <w:tbl>
            <w:tblPr>
              <w:tblStyle w:val="TableGrid"/>
              <w:tblW w:w="0" w:type="auto"/>
              <w:tblLook w:val="04A0" w:firstRow="1" w:lastRow="0" w:firstColumn="1" w:lastColumn="0" w:noHBand="0" w:noVBand="1"/>
            </w:tblPr>
            <w:tblGrid>
              <w:gridCol w:w="630"/>
              <w:gridCol w:w="1016"/>
              <w:gridCol w:w="2487"/>
              <w:gridCol w:w="925"/>
              <w:gridCol w:w="2163"/>
              <w:gridCol w:w="1436"/>
              <w:gridCol w:w="925"/>
            </w:tblGrid>
            <w:tr w:rsidR="00D370B2" w:rsidRPr="009A579D" w14:paraId="064732B8" w14:textId="77777777" w:rsidTr="001D2DEB">
              <w:tc>
                <w:tcPr>
                  <w:tcW w:w="747" w:type="dxa"/>
                </w:tcPr>
                <w:p w14:paraId="647C5E73" w14:textId="77777777" w:rsidR="00D370B2" w:rsidRPr="009A579D" w:rsidRDefault="00D370B2" w:rsidP="001D2DEB">
                  <w:pPr>
                    <w:spacing w:before="240"/>
                    <w:rPr>
                      <w:rFonts w:ascii="Open Sans" w:hAnsi="Open Sans" w:cs="Open Sans"/>
                      <w:color w:val="1B1B1B"/>
                    </w:rPr>
                  </w:pPr>
                  <w:r w:rsidRPr="009A579D">
                    <w:rPr>
                      <w:rFonts w:ascii="Open Sans" w:hAnsi="Open Sans" w:cs="Open Sans"/>
                      <w:b/>
                      <w:bCs/>
                      <w:color w:val="1B1B1B"/>
                    </w:rPr>
                    <w:t>STT</w:t>
                  </w:r>
                </w:p>
              </w:tc>
              <w:tc>
                <w:tcPr>
                  <w:tcW w:w="916" w:type="dxa"/>
                </w:tcPr>
                <w:p w14:paraId="1240474F" w14:textId="77777777" w:rsidR="00D370B2" w:rsidRPr="009A579D" w:rsidRDefault="00D370B2" w:rsidP="001D2DEB">
                  <w:pPr>
                    <w:spacing w:before="240"/>
                    <w:rPr>
                      <w:rFonts w:ascii="Open Sans" w:hAnsi="Open Sans" w:cs="Open Sans"/>
                      <w:color w:val="1B1B1B"/>
                    </w:rPr>
                  </w:pPr>
                  <w:r w:rsidRPr="009A579D">
                    <w:rPr>
                      <w:rFonts w:ascii="Open Sans" w:hAnsi="Open Sans" w:cs="Open Sans"/>
                      <w:b/>
                      <w:bCs/>
                      <w:color w:val="1B1B1B"/>
                    </w:rPr>
                    <w:t>Bước thực hiện</w:t>
                  </w:r>
                </w:p>
              </w:tc>
              <w:tc>
                <w:tcPr>
                  <w:tcW w:w="2487" w:type="dxa"/>
                </w:tcPr>
                <w:p w14:paraId="46FC59E5" w14:textId="77777777" w:rsidR="00D370B2" w:rsidRPr="009A579D" w:rsidRDefault="00D370B2" w:rsidP="001D2DEB">
                  <w:pPr>
                    <w:spacing w:before="240"/>
                    <w:rPr>
                      <w:rFonts w:ascii="Open Sans" w:hAnsi="Open Sans" w:cs="Open Sans"/>
                      <w:color w:val="1B1B1B"/>
                    </w:rPr>
                  </w:pPr>
                  <w:r w:rsidRPr="009A579D">
                    <w:rPr>
                      <w:rFonts w:ascii="Open Sans" w:hAnsi="Open Sans" w:cs="Open Sans"/>
                      <w:b/>
                      <w:bCs/>
                      <w:color w:val="1B1B1B"/>
                    </w:rPr>
                    <w:t>Dữ liệu kiểm thử</w:t>
                  </w:r>
                </w:p>
              </w:tc>
              <w:tc>
                <w:tcPr>
                  <w:tcW w:w="1305" w:type="dxa"/>
                </w:tcPr>
                <w:p w14:paraId="5A1188DF" w14:textId="77777777" w:rsidR="00D370B2" w:rsidRPr="009A579D" w:rsidRDefault="00D370B2" w:rsidP="001D2DEB">
                  <w:pPr>
                    <w:spacing w:before="240"/>
                    <w:rPr>
                      <w:rFonts w:ascii="Open Sans" w:hAnsi="Open Sans" w:cs="Open Sans"/>
                      <w:color w:val="1B1B1B"/>
                    </w:rPr>
                  </w:pPr>
                  <w:r w:rsidRPr="009A579D">
                    <w:rPr>
                      <w:rFonts w:ascii="Open Sans" w:hAnsi="Open Sans" w:cs="Open Sans"/>
                      <w:b/>
                      <w:bCs/>
                      <w:color w:val="1B1B1B"/>
                    </w:rPr>
                    <w:t>Kết quả mong đợi</w:t>
                  </w:r>
                </w:p>
              </w:tc>
              <w:tc>
                <w:tcPr>
                  <w:tcW w:w="1766" w:type="dxa"/>
                </w:tcPr>
                <w:p w14:paraId="6DBCB551" w14:textId="77777777" w:rsidR="00D370B2" w:rsidRPr="009A579D" w:rsidRDefault="00D370B2" w:rsidP="001D2DEB">
                  <w:pPr>
                    <w:spacing w:before="240"/>
                    <w:rPr>
                      <w:rFonts w:ascii="Open Sans" w:hAnsi="Open Sans" w:cs="Open Sans"/>
                      <w:color w:val="1B1B1B"/>
                    </w:rPr>
                  </w:pPr>
                  <w:r w:rsidRPr="009A579D">
                    <w:rPr>
                      <w:rFonts w:ascii="Open Sans" w:hAnsi="Open Sans" w:cs="Open Sans"/>
                      <w:b/>
                      <w:bCs/>
                      <w:color w:val="1B1B1B"/>
                    </w:rPr>
                    <w:t>Kết quả thực tế</w:t>
                  </w:r>
                </w:p>
              </w:tc>
              <w:tc>
                <w:tcPr>
                  <w:tcW w:w="1436" w:type="dxa"/>
                </w:tcPr>
                <w:p w14:paraId="7B84CA40" w14:textId="77777777" w:rsidR="00D370B2" w:rsidRPr="009A579D" w:rsidRDefault="00D370B2" w:rsidP="001D2DEB">
                  <w:pPr>
                    <w:spacing w:before="240"/>
                    <w:rPr>
                      <w:rFonts w:ascii="Open Sans" w:hAnsi="Open Sans" w:cs="Open Sans"/>
                      <w:color w:val="1B1B1B"/>
                    </w:rPr>
                  </w:pPr>
                  <w:r w:rsidRPr="009A579D">
                    <w:rPr>
                      <w:rFonts w:ascii="Open Sans" w:hAnsi="Open Sans" w:cs="Open Sans"/>
                      <w:b/>
                      <w:bCs/>
                      <w:color w:val="1B1B1B"/>
                    </w:rPr>
                    <w:t>Status (Pass/Fail)</w:t>
                  </w:r>
                </w:p>
              </w:tc>
              <w:tc>
                <w:tcPr>
                  <w:tcW w:w="925" w:type="dxa"/>
                </w:tcPr>
                <w:p w14:paraId="304FF3C2" w14:textId="77777777" w:rsidR="00D370B2" w:rsidRPr="009A579D" w:rsidRDefault="00D370B2" w:rsidP="001D2DEB">
                  <w:pPr>
                    <w:spacing w:before="240"/>
                    <w:rPr>
                      <w:rFonts w:ascii="Open Sans" w:hAnsi="Open Sans" w:cs="Open Sans"/>
                      <w:color w:val="1B1B1B"/>
                    </w:rPr>
                  </w:pPr>
                  <w:r w:rsidRPr="009A579D">
                    <w:rPr>
                      <w:rFonts w:ascii="Open Sans" w:hAnsi="Open Sans" w:cs="Open Sans"/>
                      <w:b/>
                      <w:bCs/>
                      <w:color w:val="1B1B1B"/>
                    </w:rPr>
                    <w:t>Notes</w:t>
                  </w:r>
                </w:p>
              </w:tc>
            </w:tr>
            <w:tr w:rsidR="00D370B2" w:rsidRPr="009A579D" w14:paraId="1FC676E5" w14:textId="77777777" w:rsidTr="001D2DEB">
              <w:tc>
                <w:tcPr>
                  <w:tcW w:w="0" w:type="auto"/>
                  <w:hideMark/>
                </w:tcPr>
                <w:p w14:paraId="74717D21"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rPr>
                    <w:t>1</w:t>
                  </w:r>
                </w:p>
              </w:tc>
              <w:tc>
                <w:tcPr>
                  <w:tcW w:w="0" w:type="auto"/>
                  <w:hideMark/>
                </w:tcPr>
                <w:p w14:paraId="40DA5559"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rPr>
                    <w:t>Người dung</w:t>
                  </w:r>
                  <w:r w:rsidRPr="009A579D">
                    <w:rPr>
                      <w:rFonts w:ascii="Open Sans" w:hAnsi="Open Sans" w:cs="Open Sans"/>
                      <w:color w:val="1B1B1B"/>
                      <w:lang w:val="vi-VN"/>
                    </w:rPr>
                    <w:t xml:space="preserve"> chọn chức năng đổi trả hàng hóa</w:t>
                  </w:r>
                </w:p>
              </w:tc>
              <w:tc>
                <w:tcPr>
                  <w:tcW w:w="2487" w:type="dxa"/>
                  <w:hideMark/>
                </w:tcPr>
                <w:p w14:paraId="130902A3" w14:textId="77777777" w:rsidR="00D370B2" w:rsidRPr="009A579D" w:rsidRDefault="00D370B2" w:rsidP="001D2DEB">
                  <w:pPr>
                    <w:spacing w:before="240"/>
                    <w:rPr>
                      <w:rFonts w:ascii="Open Sans" w:hAnsi="Open Sans" w:cs="Open Sans"/>
                      <w:color w:val="1B1B1B"/>
                    </w:rPr>
                  </w:pPr>
                </w:p>
              </w:tc>
              <w:tc>
                <w:tcPr>
                  <w:tcW w:w="1305" w:type="dxa"/>
                  <w:hideMark/>
                </w:tcPr>
                <w:p w14:paraId="5BB6EFBE"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rPr>
                    <w:t>Hệ thống hiển thị giao diện chức năng đổi</w:t>
                  </w:r>
                  <w:r w:rsidRPr="009A579D">
                    <w:rPr>
                      <w:rFonts w:ascii="Open Sans" w:hAnsi="Open Sans" w:cs="Open Sans"/>
                      <w:color w:val="1B1B1B"/>
                      <w:lang w:val="vi-VN"/>
                    </w:rPr>
                    <w:t xml:space="preserve"> trả hàng hóa</w:t>
                  </w:r>
                </w:p>
              </w:tc>
              <w:tc>
                <w:tcPr>
                  <w:tcW w:w="0" w:type="auto"/>
                </w:tcPr>
                <w:p w14:paraId="141845A3"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 xml:space="preserve">Giao diện chức năng đổi trả hàng hóa( gồm lí do đổi trả, hình ảnh minh họa, hình thức đổi trả) được hiển thị </w:t>
                  </w:r>
                </w:p>
              </w:tc>
              <w:tc>
                <w:tcPr>
                  <w:tcW w:w="0" w:type="auto"/>
                  <w:hideMark/>
                </w:tcPr>
                <w:p w14:paraId="02342A20"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rPr>
                    <w:t>Pass</w:t>
                  </w:r>
                </w:p>
              </w:tc>
              <w:tc>
                <w:tcPr>
                  <w:tcW w:w="0" w:type="auto"/>
                  <w:hideMark/>
                </w:tcPr>
                <w:p w14:paraId="2640D209" w14:textId="77777777" w:rsidR="00D370B2" w:rsidRPr="009A579D" w:rsidRDefault="00D370B2" w:rsidP="001D2DEB">
                  <w:pPr>
                    <w:spacing w:before="240"/>
                    <w:rPr>
                      <w:rFonts w:ascii="Open Sans" w:hAnsi="Open Sans" w:cs="Open Sans"/>
                      <w:color w:val="1B1B1B"/>
                    </w:rPr>
                  </w:pPr>
                </w:p>
              </w:tc>
            </w:tr>
            <w:tr w:rsidR="00D370B2" w:rsidRPr="009A579D" w14:paraId="63D8F134" w14:textId="77777777" w:rsidTr="001D2DEB">
              <w:tc>
                <w:tcPr>
                  <w:tcW w:w="0" w:type="auto"/>
                </w:tcPr>
                <w:p w14:paraId="1BCBEE95"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rPr>
                    <w:t>2</w:t>
                  </w:r>
                </w:p>
              </w:tc>
              <w:tc>
                <w:tcPr>
                  <w:tcW w:w="0" w:type="auto"/>
                </w:tcPr>
                <w:p w14:paraId="798C973A"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lang w:val="vi-VN"/>
                    </w:rPr>
                    <w:t>Người dùng  nhập lí do đổi trả</w:t>
                  </w:r>
                </w:p>
              </w:tc>
              <w:tc>
                <w:tcPr>
                  <w:tcW w:w="2487" w:type="dxa"/>
                </w:tcPr>
                <w:p w14:paraId="219288C1"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lang w:val="vi-VN"/>
                    </w:rPr>
                    <w:t xml:space="preserve"> Nhầm size áo, mẫu x, size:y</w:t>
                  </w:r>
                </w:p>
              </w:tc>
              <w:tc>
                <w:tcPr>
                  <w:tcW w:w="1305" w:type="dxa"/>
                </w:tcPr>
                <w:p w14:paraId="0D95112F"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lang w:val="vi-VN"/>
                    </w:rPr>
                    <w:t>Lí do đổi trả được nhập vào</w:t>
                  </w:r>
                </w:p>
              </w:tc>
              <w:tc>
                <w:tcPr>
                  <w:tcW w:w="0" w:type="auto"/>
                </w:tcPr>
                <w:p w14:paraId="2AC0ECFA"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Như mong đợi</w:t>
                  </w:r>
                </w:p>
              </w:tc>
              <w:tc>
                <w:tcPr>
                  <w:tcW w:w="0" w:type="auto"/>
                </w:tcPr>
                <w:p w14:paraId="464FEF70"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rPr>
                    <w:t>Pass</w:t>
                  </w:r>
                </w:p>
              </w:tc>
              <w:tc>
                <w:tcPr>
                  <w:tcW w:w="0" w:type="auto"/>
                </w:tcPr>
                <w:p w14:paraId="03A17382" w14:textId="77777777" w:rsidR="00D370B2" w:rsidRPr="009A579D" w:rsidRDefault="00D370B2" w:rsidP="001D2DEB">
                  <w:pPr>
                    <w:spacing w:before="240"/>
                    <w:rPr>
                      <w:rFonts w:ascii="Open Sans" w:hAnsi="Open Sans" w:cs="Open Sans"/>
                      <w:color w:val="1B1B1B"/>
                    </w:rPr>
                  </w:pPr>
                </w:p>
              </w:tc>
            </w:tr>
            <w:tr w:rsidR="00D370B2" w:rsidRPr="009A579D" w14:paraId="4DE79F09" w14:textId="77777777" w:rsidTr="001D2DEB">
              <w:tc>
                <w:tcPr>
                  <w:tcW w:w="0" w:type="auto"/>
                  <w:hideMark/>
                </w:tcPr>
                <w:p w14:paraId="14AA53D3"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rPr>
                    <w:t>3</w:t>
                  </w:r>
                </w:p>
              </w:tc>
              <w:tc>
                <w:tcPr>
                  <w:tcW w:w="0" w:type="auto"/>
                  <w:hideMark/>
                </w:tcPr>
                <w:p w14:paraId="655E89C3"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Người dùng  nhập hình ảnh đổi trả</w:t>
                  </w:r>
                </w:p>
              </w:tc>
              <w:tc>
                <w:tcPr>
                  <w:tcW w:w="2487" w:type="dxa"/>
                </w:tcPr>
                <w:p w14:paraId="76D7DBF2"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 xml:space="preserve"> Hình ảnh mẫu x, size y</w:t>
                  </w:r>
                </w:p>
              </w:tc>
              <w:tc>
                <w:tcPr>
                  <w:tcW w:w="1305" w:type="dxa"/>
                  <w:hideMark/>
                </w:tcPr>
                <w:p w14:paraId="521DD883"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Hình ảnh đổi trả được tải lên</w:t>
                  </w:r>
                </w:p>
              </w:tc>
              <w:tc>
                <w:tcPr>
                  <w:tcW w:w="0" w:type="auto"/>
                </w:tcPr>
                <w:p w14:paraId="5E07EE55"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Như mong đợi</w:t>
                  </w:r>
                </w:p>
              </w:tc>
              <w:tc>
                <w:tcPr>
                  <w:tcW w:w="0" w:type="auto"/>
                  <w:hideMark/>
                </w:tcPr>
                <w:p w14:paraId="714F1D6D"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rPr>
                    <w:t>Pass</w:t>
                  </w:r>
                </w:p>
              </w:tc>
              <w:tc>
                <w:tcPr>
                  <w:tcW w:w="0" w:type="auto"/>
                  <w:hideMark/>
                </w:tcPr>
                <w:p w14:paraId="0328C3AE" w14:textId="77777777" w:rsidR="00D370B2" w:rsidRPr="009A579D" w:rsidRDefault="00D370B2" w:rsidP="001D2DEB">
                  <w:pPr>
                    <w:spacing w:before="240"/>
                    <w:rPr>
                      <w:rFonts w:ascii="Open Sans" w:hAnsi="Open Sans" w:cs="Open Sans"/>
                      <w:color w:val="1B1B1B"/>
                    </w:rPr>
                  </w:pPr>
                </w:p>
              </w:tc>
            </w:tr>
            <w:tr w:rsidR="00D370B2" w:rsidRPr="009A579D" w14:paraId="5E346758" w14:textId="77777777" w:rsidTr="001D2DEB">
              <w:tc>
                <w:tcPr>
                  <w:tcW w:w="0" w:type="auto"/>
                  <w:hideMark/>
                </w:tcPr>
                <w:p w14:paraId="49CCF849"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rPr>
                    <w:t>4</w:t>
                  </w:r>
                </w:p>
              </w:tc>
              <w:tc>
                <w:tcPr>
                  <w:tcW w:w="0" w:type="auto"/>
                  <w:hideMark/>
                </w:tcPr>
                <w:p w14:paraId="575DD518"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Người dùng  chọn hình thức đổi trả</w:t>
                  </w:r>
                </w:p>
              </w:tc>
              <w:tc>
                <w:tcPr>
                  <w:tcW w:w="2487" w:type="dxa"/>
                  <w:hideMark/>
                </w:tcPr>
                <w:p w14:paraId="45C4EBFC" w14:textId="77777777" w:rsidR="00D370B2" w:rsidRPr="009A579D" w:rsidRDefault="00D370B2" w:rsidP="001D2DEB">
                  <w:pPr>
                    <w:spacing w:before="240"/>
                    <w:rPr>
                      <w:rFonts w:ascii="Open Sans" w:hAnsi="Open Sans" w:cs="Open Sans"/>
                      <w:color w:val="1B1B1B"/>
                      <w:lang w:val="vi-VN"/>
                    </w:rPr>
                  </w:pPr>
                </w:p>
              </w:tc>
              <w:tc>
                <w:tcPr>
                  <w:tcW w:w="1305" w:type="dxa"/>
                  <w:hideMark/>
                </w:tcPr>
                <w:p w14:paraId="2E9DFC76"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 xml:space="preserve">Hệ thống hiển thị giao diện </w:t>
                  </w:r>
                  <w:r w:rsidRPr="009A579D">
                    <w:rPr>
                      <w:rFonts w:ascii="Open Sans" w:hAnsi="Open Sans" w:cs="Open Sans"/>
                      <w:color w:val="1B1B1B"/>
                      <w:lang w:val="vi-VN"/>
                    </w:rPr>
                    <w:lastRenderedPageBreak/>
                    <w:t>cho người dùng nhập hình thức đổi trả</w:t>
                  </w:r>
                </w:p>
              </w:tc>
              <w:tc>
                <w:tcPr>
                  <w:tcW w:w="0" w:type="auto"/>
                </w:tcPr>
                <w:p w14:paraId="7DEB1381"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lastRenderedPageBreak/>
                    <w:t xml:space="preserve">Giao diện nhập hình thức đổi trả gồm:đổi sản phẩm(yêu cầu nhập mẫu,size),đổi trả </w:t>
                  </w:r>
                  <w:r w:rsidRPr="009A579D">
                    <w:rPr>
                      <w:rFonts w:ascii="Open Sans" w:hAnsi="Open Sans" w:cs="Open Sans"/>
                      <w:color w:val="1B1B1B"/>
                      <w:lang w:val="vi-VN"/>
                    </w:rPr>
                    <w:lastRenderedPageBreak/>
                    <w:t>sản phẩm nhận bằng chuyển khoản(yêu cầu ngân hàng, stk, họ tên người thụ hưởng)</w:t>
                  </w:r>
                </w:p>
              </w:tc>
              <w:tc>
                <w:tcPr>
                  <w:tcW w:w="0" w:type="auto"/>
                  <w:hideMark/>
                </w:tcPr>
                <w:p w14:paraId="3E58377F"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rPr>
                    <w:lastRenderedPageBreak/>
                    <w:t>Pass</w:t>
                  </w:r>
                </w:p>
              </w:tc>
              <w:tc>
                <w:tcPr>
                  <w:tcW w:w="0" w:type="auto"/>
                  <w:hideMark/>
                </w:tcPr>
                <w:p w14:paraId="5955D1E3" w14:textId="77777777" w:rsidR="00D370B2" w:rsidRPr="009A579D" w:rsidRDefault="00D370B2" w:rsidP="001D2DEB">
                  <w:pPr>
                    <w:spacing w:before="240"/>
                    <w:rPr>
                      <w:rFonts w:ascii="Open Sans" w:hAnsi="Open Sans" w:cs="Open Sans"/>
                      <w:color w:val="1B1B1B"/>
                    </w:rPr>
                  </w:pPr>
                </w:p>
                <w:p w14:paraId="4C61C7A2" w14:textId="77777777" w:rsidR="00D370B2" w:rsidRPr="009A579D" w:rsidRDefault="00D370B2" w:rsidP="001D2DEB">
                  <w:pPr>
                    <w:spacing w:before="240"/>
                    <w:rPr>
                      <w:rFonts w:ascii="Open Sans" w:hAnsi="Open Sans" w:cs="Open Sans"/>
                      <w:color w:val="1B1B1B"/>
                    </w:rPr>
                  </w:pPr>
                </w:p>
              </w:tc>
            </w:tr>
            <w:tr w:rsidR="00D370B2" w:rsidRPr="009A579D" w14:paraId="45A916AB" w14:textId="77777777" w:rsidTr="001D2DEB">
              <w:tc>
                <w:tcPr>
                  <w:tcW w:w="0" w:type="auto"/>
                </w:tcPr>
                <w:p w14:paraId="1B6D7E7A"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rPr>
                    <w:t>5</w:t>
                  </w:r>
                </w:p>
              </w:tc>
              <w:tc>
                <w:tcPr>
                  <w:tcW w:w="0" w:type="auto"/>
                </w:tcPr>
                <w:p w14:paraId="5299CA30"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Người dùng nhập hình thức đổi trả</w:t>
                  </w:r>
                </w:p>
              </w:tc>
              <w:tc>
                <w:tcPr>
                  <w:tcW w:w="2487" w:type="dxa"/>
                </w:tcPr>
                <w:p w14:paraId="70EE724B"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Hình thức chuyển khoản(NH:Sacobank chi nhánh Bình Định, stk:0475648xxx, tên người thụ hưởng: Nguyễn Văn  xxx)</w:t>
                  </w:r>
                </w:p>
              </w:tc>
              <w:tc>
                <w:tcPr>
                  <w:tcW w:w="1305" w:type="dxa"/>
                </w:tcPr>
                <w:p w14:paraId="06A3A5CE"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Hình thức đổi trả được nhập vào</w:t>
                  </w:r>
                </w:p>
              </w:tc>
              <w:tc>
                <w:tcPr>
                  <w:tcW w:w="0" w:type="auto"/>
                </w:tcPr>
                <w:p w14:paraId="4F1C7B5E"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Như mong đợi</w:t>
                  </w:r>
                </w:p>
              </w:tc>
              <w:tc>
                <w:tcPr>
                  <w:tcW w:w="0" w:type="auto"/>
                </w:tcPr>
                <w:p w14:paraId="12B5B372"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lang w:val="vi-VN"/>
                    </w:rPr>
                    <w:t>Pass</w:t>
                  </w:r>
                </w:p>
              </w:tc>
              <w:tc>
                <w:tcPr>
                  <w:tcW w:w="0" w:type="auto"/>
                </w:tcPr>
                <w:p w14:paraId="5FB1DE46" w14:textId="77777777" w:rsidR="00D370B2" w:rsidRPr="009A579D" w:rsidRDefault="00D370B2" w:rsidP="001D2DEB">
                  <w:pPr>
                    <w:spacing w:before="240"/>
                    <w:rPr>
                      <w:rFonts w:ascii="Open Sans" w:hAnsi="Open Sans" w:cs="Open Sans"/>
                      <w:color w:val="1B1B1B"/>
                    </w:rPr>
                  </w:pPr>
                </w:p>
              </w:tc>
            </w:tr>
            <w:tr w:rsidR="00D370B2" w:rsidRPr="009A579D" w14:paraId="70E7E410" w14:textId="77777777" w:rsidTr="001D2DEB">
              <w:tc>
                <w:tcPr>
                  <w:tcW w:w="0" w:type="auto"/>
                </w:tcPr>
                <w:p w14:paraId="02D785E7"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rPr>
                    <w:t>6</w:t>
                  </w:r>
                </w:p>
              </w:tc>
              <w:tc>
                <w:tcPr>
                  <w:tcW w:w="0" w:type="auto"/>
                </w:tcPr>
                <w:p w14:paraId="213891FD"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Người dùng hủy  yêu cầu đổi trả hàng hóa</w:t>
                  </w:r>
                </w:p>
              </w:tc>
              <w:tc>
                <w:tcPr>
                  <w:tcW w:w="2487" w:type="dxa"/>
                </w:tcPr>
                <w:p w14:paraId="12454AB1" w14:textId="77777777" w:rsidR="00D370B2" w:rsidRPr="009A579D" w:rsidRDefault="00D370B2" w:rsidP="001D2DEB">
                  <w:pPr>
                    <w:spacing w:before="240"/>
                    <w:rPr>
                      <w:rFonts w:ascii="Open Sans" w:hAnsi="Open Sans" w:cs="Open Sans"/>
                      <w:color w:val="1B1B1B"/>
                      <w:lang w:val="vi-VN"/>
                    </w:rPr>
                  </w:pPr>
                </w:p>
              </w:tc>
              <w:tc>
                <w:tcPr>
                  <w:tcW w:w="1305" w:type="dxa"/>
                </w:tcPr>
                <w:p w14:paraId="074F2020"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Hệ thống hiển thị giao diện đổi trả hàng hóa không thành công</w:t>
                  </w:r>
                </w:p>
              </w:tc>
              <w:tc>
                <w:tcPr>
                  <w:tcW w:w="0" w:type="auto"/>
                </w:tcPr>
                <w:p w14:paraId="01902B78" w14:textId="26BC34DF"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 xml:space="preserve">Hệ thống hiển thị thông báo ‘ </w:t>
                  </w:r>
                  <w:r>
                    <w:rPr>
                      <w:rFonts w:ascii="Open Sans" w:hAnsi="Open Sans" w:cs="Open Sans"/>
                      <w:color w:val="1B1B1B"/>
                    </w:rPr>
                    <w:t>Y</w:t>
                  </w:r>
                  <w:r w:rsidRPr="009A579D">
                    <w:rPr>
                      <w:rFonts w:ascii="Open Sans" w:hAnsi="Open Sans" w:cs="Open Sans"/>
                      <w:color w:val="1B1B1B"/>
                      <w:lang w:val="vi-VN"/>
                    </w:rPr>
                    <w:t xml:space="preserve">êu cầu đổi trả được hủy bỏ’ </w:t>
                  </w:r>
                </w:p>
              </w:tc>
              <w:tc>
                <w:tcPr>
                  <w:tcW w:w="0" w:type="auto"/>
                </w:tcPr>
                <w:p w14:paraId="12E044C8"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Pass</w:t>
                  </w:r>
                </w:p>
              </w:tc>
              <w:tc>
                <w:tcPr>
                  <w:tcW w:w="0" w:type="auto"/>
                </w:tcPr>
                <w:p w14:paraId="40BB6A40" w14:textId="77777777" w:rsidR="00D370B2" w:rsidRPr="009A579D" w:rsidRDefault="00D370B2" w:rsidP="001D2DEB">
                  <w:pPr>
                    <w:spacing w:before="240"/>
                    <w:rPr>
                      <w:rFonts w:ascii="Open Sans" w:hAnsi="Open Sans" w:cs="Open Sans"/>
                      <w:color w:val="1B1B1B"/>
                      <w:lang w:val="vi-VN"/>
                    </w:rPr>
                  </w:pPr>
                </w:p>
              </w:tc>
            </w:tr>
            <w:tr w:rsidR="00D370B2" w:rsidRPr="009C32D8" w14:paraId="478D8018" w14:textId="77777777" w:rsidTr="00D370B2">
              <w:tc>
                <w:tcPr>
                  <w:tcW w:w="0" w:type="auto"/>
                  <w:shd w:val="clear" w:color="auto" w:fill="FFFFFF" w:themeFill="background1"/>
                </w:tcPr>
                <w:p w14:paraId="0B253500"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rPr>
                    <w:t>11</w:t>
                  </w:r>
                </w:p>
              </w:tc>
              <w:tc>
                <w:tcPr>
                  <w:tcW w:w="0" w:type="auto"/>
                  <w:shd w:val="clear" w:color="auto" w:fill="FFFFFF" w:themeFill="background1"/>
                </w:tcPr>
                <w:p w14:paraId="2D6EE5CB"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Hậu điều kiện</w:t>
                  </w:r>
                </w:p>
              </w:tc>
              <w:tc>
                <w:tcPr>
                  <w:tcW w:w="7919" w:type="dxa"/>
                  <w:gridSpan w:val="5"/>
                  <w:shd w:val="clear" w:color="auto" w:fill="FFFFFF" w:themeFill="background1"/>
                </w:tcPr>
                <w:p w14:paraId="12725758" w14:textId="44D64A55" w:rsidR="00D370B2" w:rsidRPr="009A579D" w:rsidRDefault="00D370B2" w:rsidP="001D2DEB">
                  <w:pPr>
                    <w:spacing w:before="240"/>
                    <w:rPr>
                      <w:rFonts w:ascii="Open Sans" w:hAnsi="Open Sans" w:cs="Open Sans"/>
                      <w:color w:val="1B1B1B"/>
                      <w:lang w:val="vi-VN"/>
                    </w:rPr>
                  </w:pPr>
                  <w:r w:rsidRPr="009A579D">
                    <w:rPr>
                      <w:rFonts w:ascii="Open Sans" w:hAnsi="Open Sans" w:cs="Open Sans"/>
                      <w:lang w:val="vi-VN"/>
                    </w:rPr>
                    <w:t xml:space="preserve">Hệ thống trả </w:t>
                  </w:r>
                  <w:r w:rsidR="00727BD4">
                    <w:rPr>
                      <w:rFonts w:ascii="Open Sans" w:hAnsi="Open Sans" w:cs="Open Sans"/>
                    </w:rPr>
                    <w:t>khách hàng</w:t>
                  </w:r>
                  <w:r w:rsidRPr="009A579D">
                    <w:rPr>
                      <w:rFonts w:ascii="Open Sans" w:hAnsi="Open Sans" w:cs="Open Sans"/>
                      <w:lang w:val="vi-VN"/>
                    </w:rPr>
                    <w:t xml:space="preserve"> về lại trang chủ website để sử dụng các chức năng khác</w:t>
                  </w:r>
                </w:p>
              </w:tc>
            </w:tr>
          </w:tbl>
          <w:p w14:paraId="1A77EA3E" w14:textId="77777777" w:rsidR="00D370B2" w:rsidRPr="009A579D" w:rsidRDefault="00D370B2" w:rsidP="001D2DEB">
            <w:pPr>
              <w:spacing w:before="240" w:line="240" w:lineRule="auto"/>
              <w:rPr>
                <w:rFonts w:ascii="Open Sans" w:hAnsi="Open Sans" w:cs="Open Sans"/>
                <w:color w:val="1B1B1B"/>
                <w:lang w:val="vi-VN"/>
              </w:rPr>
            </w:pPr>
          </w:p>
        </w:tc>
      </w:tr>
    </w:tbl>
    <w:p w14:paraId="5FCF48F1" w14:textId="77777777" w:rsidR="00D370B2" w:rsidRPr="00D370B2" w:rsidRDefault="00D370B2" w:rsidP="00D370B2">
      <w:pPr>
        <w:divId w:val="1591501315"/>
      </w:pPr>
    </w:p>
    <w:p w14:paraId="12DCC5D2" w14:textId="77777777" w:rsidR="00D370B2" w:rsidRPr="00D370B2" w:rsidRDefault="00D370B2" w:rsidP="00D370B2">
      <w:pPr>
        <w:pStyle w:val="Heading3"/>
        <w:divId w:val="1591501315"/>
      </w:pPr>
      <w:bookmarkStart w:id="136" w:name="_Toc133168690"/>
      <w:r w:rsidRPr="00D370B2">
        <w:t>Quản trị viên từ chối yêu cầu đổi trả hàng hóa</w:t>
      </w:r>
      <w:bookmarkEnd w:id="136"/>
    </w:p>
    <w:tbl>
      <w:tblPr>
        <w:tblW w:w="96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4996"/>
        <w:gridCol w:w="4320"/>
      </w:tblGrid>
      <w:tr w:rsidR="00D370B2" w:rsidRPr="009A579D" w14:paraId="0275E414" w14:textId="77777777" w:rsidTr="00D370B2">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3290FDB3"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1</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7F617EA3"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Test case ID</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5A441F69"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TC-DTHH-03</w:t>
            </w:r>
          </w:p>
        </w:tc>
      </w:tr>
      <w:tr w:rsidR="00D370B2" w:rsidRPr="009A579D" w14:paraId="22C6D358" w14:textId="77777777" w:rsidTr="00D370B2">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7FBB7A13"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2</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56472E8D"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Mức độ</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03D1CD8A"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Medium</w:t>
            </w:r>
          </w:p>
        </w:tc>
      </w:tr>
      <w:tr w:rsidR="00D370B2" w:rsidRPr="009A579D" w14:paraId="452FF144" w14:textId="77777777" w:rsidTr="00D370B2">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40A690E3"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3</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51113DF7"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Người thiết kế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1D82FCFB" w14:textId="77777777" w:rsidR="00D370B2" w:rsidRPr="009A579D" w:rsidRDefault="00D370B2" w:rsidP="001D2DEB">
            <w:pPr>
              <w:spacing w:before="240" w:line="240" w:lineRule="auto"/>
              <w:rPr>
                <w:rFonts w:ascii="Open Sans" w:hAnsi="Open Sans" w:cs="Open Sans"/>
                <w:color w:val="1B1B1B"/>
                <w:lang w:val="vi-VN"/>
              </w:rPr>
            </w:pPr>
            <w:r w:rsidRPr="009A579D">
              <w:rPr>
                <w:rFonts w:ascii="Open Sans" w:hAnsi="Open Sans" w:cs="Open Sans"/>
                <w:color w:val="1B1B1B"/>
              </w:rPr>
              <w:t>Nhóm</w:t>
            </w:r>
            <w:r w:rsidRPr="009A579D">
              <w:rPr>
                <w:rFonts w:ascii="Open Sans" w:hAnsi="Open Sans" w:cs="Open Sans"/>
                <w:color w:val="1B1B1B"/>
                <w:lang w:val="vi-VN"/>
              </w:rPr>
              <w:t xml:space="preserve"> 6</w:t>
            </w:r>
          </w:p>
        </w:tc>
      </w:tr>
      <w:tr w:rsidR="00D370B2" w:rsidRPr="009A579D" w14:paraId="3E96CE25" w14:textId="77777777" w:rsidTr="00D370B2">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5B478D80"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4</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630C527F"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Ngày thiết kế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6AC5BAA9"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19 Apr 2023</w:t>
            </w:r>
          </w:p>
        </w:tc>
      </w:tr>
      <w:tr w:rsidR="00D370B2" w:rsidRPr="009A579D" w14:paraId="33779D85" w14:textId="77777777" w:rsidTr="00D370B2">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3A6F38E2"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5</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57E60EF7"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Người thực hiện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2FD903E8"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Mạnh</w:t>
            </w:r>
          </w:p>
        </w:tc>
      </w:tr>
      <w:tr w:rsidR="00D370B2" w:rsidRPr="009A579D" w14:paraId="4265A4C6" w14:textId="77777777" w:rsidTr="00D370B2">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0EE2C0AD"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6</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2C0659A8"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Ngày thực hiện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0AAA4D56"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20 Apr 2023</w:t>
            </w:r>
          </w:p>
        </w:tc>
      </w:tr>
      <w:tr w:rsidR="00D370B2" w:rsidRPr="009A579D" w14:paraId="0B9E129C" w14:textId="77777777" w:rsidTr="00D370B2">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506F132D"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lastRenderedPageBreak/>
              <w:t>7</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503F779E"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Tên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2DDCD32C" w14:textId="77777777" w:rsidR="00D370B2" w:rsidRPr="009A579D" w:rsidRDefault="00D370B2" w:rsidP="001D2DEB">
            <w:pPr>
              <w:spacing w:before="240" w:line="240" w:lineRule="auto"/>
              <w:rPr>
                <w:rFonts w:ascii="Open Sans" w:hAnsi="Open Sans" w:cs="Open Sans"/>
                <w:color w:val="1B1B1B"/>
                <w:lang w:val="vi-VN"/>
              </w:rPr>
            </w:pPr>
            <w:r w:rsidRPr="009A579D">
              <w:rPr>
                <w:rFonts w:ascii="Open Sans" w:hAnsi="Open Sans" w:cs="Open Sans"/>
                <w:color w:val="1B1B1B"/>
              </w:rPr>
              <w:t>Đổi</w:t>
            </w:r>
            <w:r w:rsidRPr="009A579D">
              <w:rPr>
                <w:rFonts w:ascii="Open Sans" w:hAnsi="Open Sans" w:cs="Open Sans"/>
                <w:color w:val="1B1B1B"/>
                <w:lang w:val="vi-VN"/>
              </w:rPr>
              <w:t xml:space="preserve"> trả không thành công</w:t>
            </w:r>
          </w:p>
        </w:tc>
      </w:tr>
      <w:tr w:rsidR="00D370B2" w:rsidRPr="009A579D" w14:paraId="5E1DA455" w14:textId="77777777" w:rsidTr="00D370B2">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4A3C930F"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8</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10E27C9F"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Mô tả chi tiết</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5BD38EE4" w14:textId="77777777" w:rsidR="00D370B2" w:rsidRPr="009A579D" w:rsidRDefault="00D370B2" w:rsidP="001D2DEB">
            <w:pPr>
              <w:spacing w:before="240" w:line="240" w:lineRule="auto"/>
              <w:rPr>
                <w:rFonts w:ascii="Open Sans" w:hAnsi="Open Sans" w:cs="Open Sans"/>
                <w:color w:val="1B1B1B"/>
                <w:lang w:val="vi-VN"/>
              </w:rPr>
            </w:pPr>
            <w:r w:rsidRPr="009A579D">
              <w:rPr>
                <w:rFonts w:ascii="Open Sans" w:hAnsi="Open Sans" w:cs="Open Sans"/>
                <w:color w:val="1B1B1B"/>
              </w:rPr>
              <w:t>Đổi</w:t>
            </w:r>
            <w:r w:rsidRPr="009A579D">
              <w:rPr>
                <w:rFonts w:ascii="Open Sans" w:hAnsi="Open Sans" w:cs="Open Sans"/>
                <w:color w:val="1B1B1B"/>
                <w:lang w:val="vi-VN"/>
              </w:rPr>
              <w:t xml:space="preserve"> trả không thành công do quản trị viên không xác nhận yêu cầu đổi trả hàng hóa</w:t>
            </w:r>
          </w:p>
        </w:tc>
      </w:tr>
      <w:tr w:rsidR="00D370B2" w:rsidRPr="009A579D" w14:paraId="431B703F" w14:textId="77777777" w:rsidTr="00D370B2">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3236331C"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9</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64539807"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Tiền điều kiện</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75FC4318" w14:textId="77777777" w:rsidR="00D370B2" w:rsidRPr="009A579D" w:rsidRDefault="00D370B2" w:rsidP="00936199">
            <w:pPr>
              <w:pStyle w:val="ListParagraph"/>
              <w:numPr>
                <w:ilvl w:val="0"/>
                <w:numId w:val="43"/>
              </w:numPr>
              <w:spacing w:before="240" w:line="240" w:lineRule="auto"/>
              <w:rPr>
                <w:rFonts w:ascii="Open Sans" w:hAnsi="Open Sans" w:cs="Open Sans"/>
                <w:color w:val="1B1B1B"/>
              </w:rPr>
            </w:pPr>
            <w:r w:rsidRPr="009A579D">
              <w:rPr>
                <w:rFonts w:ascii="Open Sans" w:hAnsi="Open Sans" w:cs="Open Sans"/>
                <w:lang w:val="vi-VN"/>
              </w:rPr>
              <w:t>Khách hàng:người dùng đã mua sản phẩm từ website và đã nhận được hàng</w:t>
            </w:r>
          </w:p>
          <w:p w14:paraId="69A6E7E7" w14:textId="77777777" w:rsidR="00D370B2" w:rsidRPr="009A579D" w:rsidRDefault="00D370B2" w:rsidP="00936199">
            <w:pPr>
              <w:pStyle w:val="ListParagraph"/>
              <w:numPr>
                <w:ilvl w:val="0"/>
                <w:numId w:val="43"/>
              </w:numPr>
              <w:spacing w:before="240" w:line="240" w:lineRule="auto"/>
              <w:rPr>
                <w:rFonts w:ascii="Open Sans" w:hAnsi="Open Sans" w:cs="Open Sans"/>
                <w:color w:val="1B1B1B"/>
              </w:rPr>
            </w:pPr>
            <w:r w:rsidRPr="009A579D">
              <w:rPr>
                <w:rFonts w:ascii="Open Sans" w:hAnsi="Open Sans" w:cs="Open Sans"/>
                <w:color w:val="1B1B1B"/>
              </w:rPr>
              <w:t>Quản</w:t>
            </w:r>
            <w:r w:rsidRPr="009A579D">
              <w:rPr>
                <w:rFonts w:ascii="Open Sans" w:hAnsi="Open Sans" w:cs="Open Sans"/>
                <w:color w:val="1B1B1B"/>
                <w:lang w:val="vi-VN"/>
              </w:rPr>
              <w:t xml:space="preserve"> trị viên: đăng nhập thành công bằng tài khoản quản trị</w:t>
            </w:r>
          </w:p>
        </w:tc>
      </w:tr>
      <w:tr w:rsidR="00D370B2" w:rsidRPr="009A579D" w14:paraId="00C36B81" w14:textId="77777777" w:rsidTr="00D370B2">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0EADE6E0"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10</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407EC584"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Các bước thực hiện kiểm thử</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5A6C1DE3" w14:textId="77777777" w:rsidR="00D370B2" w:rsidRPr="009A579D" w:rsidRDefault="00D370B2" w:rsidP="001D2DEB">
            <w:pPr>
              <w:spacing w:before="240" w:line="240" w:lineRule="auto"/>
              <w:rPr>
                <w:rFonts w:ascii="Open Sans" w:hAnsi="Open Sans" w:cs="Open Sans"/>
                <w:color w:val="1B1B1B"/>
              </w:rPr>
            </w:pPr>
            <w:r w:rsidRPr="009A579D">
              <w:rPr>
                <w:rFonts w:ascii="Open Sans" w:hAnsi="Open Sans" w:cs="Open Sans"/>
                <w:color w:val="1B1B1B"/>
              </w:rPr>
              <w:t>(xem bảng bên dưới)</w:t>
            </w:r>
          </w:p>
        </w:tc>
      </w:tr>
      <w:tr w:rsidR="00D370B2" w:rsidRPr="009A579D" w14:paraId="0D1A6012" w14:textId="77777777" w:rsidTr="00D370B2">
        <w:trPr>
          <w:divId w:val="1591501315"/>
        </w:trPr>
        <w:tc>
          <w:tcPr>
            <w:tcW w:w="9622" w:type="dxa"/>
            <w:gridSpan w:val="3"/>
            <w:shd w:val="clear" w:color="auto" w:fill="AEAAAA" w:themeFill="background2" w:themeFillShade="BF"/>
          </w:tcPr>
          <w:tbl>
            <w:tblPr>
              <w:tblStyle w:val="TableGrid"/>
              <w:tblW w:w="0" w:type="auto"/>
              <w:tblLook w:val="04A0" w:firstRow="1" w:lastRow="0" w:firstColumn="1" w:lastColumn="0" w:noHBand="0" w:noVBand="1"/>
            </w:tblPr>
            <w:tblGrid>
              <w:gridCol w:w="630"/>
              <w:gridCol w:w="1070"/>
              <w:gridCol w:w="2487"/>
              <w:gridCol w:w="924"/>
              <w:gridCol w:w="2110"/>
              <w:gridCol w:w="1436"/>
              <w:gridCol w:w="925"/>
            </w:tblGrid>
            <w:tr w:rsidR="00D370B2" w:rsidRPr="009A579D" w14:paraId="4447A536" w14:textId="77777777" w:rsidTr="001D2DEB">
              <w:tc>
                <w:tcPr>
                  <w:tcW w:w="747" w:type="dxa"/>
                </w:tcPr>
                <w:p w14:paraId="63FFE5C3" w14:textId="77777777" w:rsidR="00D370B2" w:rsidRPr="009A579D" w:rsidRDefault="00D370B2" w:rsidP="001D2DEB">
                  <w:pPr>
                    <w:spacing w:before="240"/>
                    <w:rPr>
                      <w:rFonts w:ascii="Open Sans" w:hAnsi="Open Sans" w:cs="Open Sans"/>
                      <w:color w:val="1B1B1B"/>
                    </w:rPr>
                  </w:pPr>
                  <w:r w:rsidRPr="009A579D">
                    <w:rPr>
                      <w:rFonts w:ascii="Open Sans" w:hAnsi="Open Sans" w:cs="Open Sans"/>
                      <w:b/>
                      <w:bCs/>
                      <w:color w:val="1B1B1B"/>
                    </w:rPr>
                    <w:t>STT</w:t>
                  </w:r>
                </w:p>
              </w:tc>
              <w:tc>
                <w:tcPr>
                  <w:tcW w:w="937" w:type="dxa"/>
                </w:tcPr>
                <w:p w14:paraId="6B1E68FE" w14:textId="77777777" w:rsidR="00D370B2" w:rsidRPr="009A579D" w:rsidRDefault="00D370B2" w:rsidP="001D2DEB">
                  <w:pPr>
                    <w:spacing w:before="240"/>
                    <w:rPr>
                      <w:rFonts w:ascii="Open Sans" w:hAnsi="Open Sans" w:cs="Open Sans"/>
                      <w:color w:val="1B1B1B"/>
                    </w:rPr>
                  </w:pPr>
                  <w:r w:rsidRPr="009A579D">
                    <w:rPr>
                      <w:rFonts w:ascii="Open Sans" w:hAnsi="Open Sans" w:cs="Open Sans"/>
                      <w:b/>
                      <w:bCs/>
                      <w:color w:val="1B1B1B"/>
                    </w:rPr>
                    <w:t>Bước thực hiện</w:t>
                  </w:r>
                </w:p>
              </w:tc>
              <w:tc>
                <w:tcPr>
                  <w:tcW w:w="2487" w:type="dxa"/>
                </w:tcPr>
                <w:p w14:paraId="08AEC6F2" w14:textId="77777777" w:rsidR="00D370B2" w:rsidRPr="009A579D" w:rsidRDefault="00D370B2" w:rsidP="001D2DEB">
                  <w:pPr>
                    <w:spacing w:before="240"/>
                    <w:rPr>
                      <w:rFonts w:ascii="Open Sans" w:hAnsi="Open Sans" w:cs="Open Sans"/>
                      <w:color w:val="1B1B1B"/>
                    </w:rPr>
                  </w:pPr>
                  <w:r w:rsidRPr="009A579D">
                    <w:rPr>
                      <w:rFonts w:ascii="Open Sans" w:hAnsi="Open Sans" w:cs="Open Sans"/>
                      <w:b/>
                      <w:bCs/>
                      <w:color w:val="1B1B1B"/>
                    </w:rPr>
                    <w:t>Dữ liệu kiểm thử</w:t>
                  </w:r>
                </w:p>
              </w:tc>
              <w:tc>
                <w:tcPr>
                  <w:tcW w:w="1305" w:type="dxa"/>
                </w:tcPr>
                <w:p w14:paraId="3412F055" w14:textId="77777777" w:rsidR="00D370B2" w:rsidRPr="009A579D" w:rsidRDefault="00D370B2" w:rsidP="001D2DEB">
                  <w:pPr>
                    <w:spacing w:before="240"/>
                    <w:rPr>
                      <w:rFonts w:ascii="Open Sans" w:hAnsi="Open Sans" w:cs="Open Sans"/>
                      <w:color w:val="1B1B1B"/>
                    </w:rPr>
                  </w:pPr>
                  <w:r w:rsidRPr="009A579D">
                    <w:rPr>
                      <w:rFonts w:ascii="Open Sans" w:hAnsi="Open Sans" w:cs="Open Sans"/>
                      <w:b/>
                      <w:bCs/>
                      <w:color w:val="1B1B1B"/>
                    </w:rPr>
                    <w:t>Kết quả mong đợi</w:t>
                  </w:r>
                </w:p>
              </w:tc>
              <w:tc>
                <w:tcPr>
                  <w:tcW w:w="1745" w:type="dxa"/>
                </w:tcPr>
                <w:p w14:paraId="559AAC1E" w14:textId="77777777" w:rsidR="00D370B2" w:rsidRPr="009A579D" w:rsidRDefault="00D370B2" w:rsidP="001D2DEB">
                  <w:pPr>
                    <w:spacing w:before="240"/>
                    <w:rPr>
                      <w:rFonts w:ascii="Open Sans" w:hAnsi="Open Sans" w:cs="Open Sans"/>
                      <w:color w:val="1B1B1B"/>
                    </w:rPr>
                  </w:pPr>
                  <w:r w:rsidRPr="009A579D">
                    <w:rPr>
                      <w:rFonts w:ascii="Open Sans" w:hAnsi="Open Sans" w:cs="Open Sans"/>
                      <w:b/>
                      <w:bCs/>
                      <w:color w:val="1B1B1B"/>
                    </w:rPr>
                    <w:t>Kết quả thực tế</w:t>
                  </w:r>
                </w:p>
              </w:tc>
              <w:tc>
                <w:tcPr>
                  <w:tcW w:w="1436" w:type="dxa"/>
                </w:tcPr>
                <w:p w14:paraId="29C9E06E" w14:textId="77777777" w:rsidR="00D370B2" w:rsidRPr="009A579D" w:rsidRDefault="00D370B2" w:rsidP="001D2DEB">
                  <w:pPr>
                    <w:spacing w:before="240"/>
                    <w:rPr>
                      <w:rFonts w:ascii="Open Sans" w:hAnsi="Open Sans" w:cs="Open Sans"/>
                      <w:color w:val="1B1B1B"/>
                    </w:rPr>
                  </w:pPr>
                  <w:r w:rsidRPr="009A579D">
                    <w:rPr>
                      <w:rFonts w:ascii="Open Sans" w:hAnsi="Open Sans" w:cs="Open Sans"/>
                      <w:b/>
                      <w:bCs/>
                      <w:color w:val="1B1B1B"/>
                    </w:rPr>
                    <w:t>Status (Pass/Fail)</w:t>
                  </w:r>
                </w:p>
              </w:tc>
              <w:tc>
                <w:tcPr>
                  <w:tcW w:w="925" w:type="dxa"/>
                </w:tcPr>
                <w:p w14:paraId="40B39428" w14:textId="77777777" w:rsidR="00D370B2" w:rsidRPr="009A579D" w:rsidRDefault="00D370B2" w:rsidP="001D2DEB">
                  <w:pPr>
                    <w:spacing w:before="240"/>
                    <w:rPr>
                      <w:rFonts w:ascii="Open Sans" w:hAnsi="Open Sans" w:cs="Open Sans"/>
                      <w:color w:val="1B1B1B"/>
                    </w:rPr>
                  </w:pPr>
                  <w:r w:rsidRPr="009A579D">
                    <w:rPr>
                      <w:rFonts w:ascii="Open Sans" w:hAnsi="Open Sans" w:cs="Open Sans"/>
                      <w:b/>
                      <w:bCs/>
                      <w:color w:val="1B1B1B"/>
                    </w:rPr>
                    <w:t>Notes</w:t>
                  </w:r>
                </w:p>
              </w:tc>
            </w:tr>
            <w:tr w:rsidR="00D370B2" w:rsidRPr="009A579D" w14:paraId="67298084" w14:textId="77777777" w:rsidTr="001D2DEB">
              <w:tc>
                <w:tcPr>
                  <w:tcW w:w="0" w:type="auto"/>
                  <w:hideMark/>
                </w:tcPr>
                <w:p w14:paraId="0B99EAED"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rPr>
                    <w:t>1</w:t>
                  </w:r>
                </w:p>
              </w:tc>
              <w:tc>
                <w:tcPr>
                  <w:tcW w:w="0" w:type="auto"/>
                  <w:hideMark/>
                </w:tcPr>
                <w:p w14:paraId="2AD64590"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rPr>
                    <w:t>Người dung</w:t>
                  </w:r>
                  <w:r w:rsidRPr="009A579D">
                    <w:rPr>
                      <w:rFonts w:ascii="Open Sans" w:hAnsi="Open Sans" w:cs="Open Sans"/>
                      <w:color w:val="1B1B1B"/>
                      <w:lang w:val="vi-VN"/>
                    </w:rPr>
                    <w:t xml:space="preserve"> chọn chức năng đổi trả hàng hóa</w:t>
                  </w:r>
                </w:p>
              </w:tc>
              <w:tc>
                <w:tcPr>
                  <w:tcW w:w="2487" w:type="dxa"/>
                  <w:hideMark/>
                </w:tcPr>
                <w:p w14:paraId="79377961" w14:textId="77777777" w:rsidR="00D370B2" w:rsidRPr="009A579D" w:rsidRDefault="00D370B2" w:rsidP="001D2DEB">
                  <w:pPr>
                    <w:spacing w:before="240"/>
                    <w:rPr>
                      <w:rFonts w:ascii="Open Sans" w:hAnsi="Open Sans" w:cs="Open Sans"/>
                      <w:color w:val="1B1B1B"/>
                    </w:rPr>
                  </w:pPr>
                </w:p>
              </w:tc>
              <w:tc>
                <w:tcPr>
                  <w:tcW w:w="1305" w:type="dxa"/>
                  <w:hideMark/>
                </w:tcPr>
                <w:p w14:paraId="603876CC"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rPr>
                    <w:t>Hệ thống hiển thị giao diện chức năng đổi</w:t>
                  </w:r>
                  <w:r w:rsidRPr="009A579D">
                    <w:rPr>
                      <w:rFonts w:ascii="Open Sans" w:hAnsi="Open Sans" w:cs="Open Sans"/>
                      <w:color w:val="1B1B1B"/>
                      <w:lang w:val="vi-VN"/>
                    </w:rPr>
                    <w:t xml:space="preserve"> trả hàng hóa</w:t>
                  </w:r>
                </w:p>
              </w:tc>
              <w:tc>
                <w:tcPr>
                  <w:tcW w:w="0" w:type="auto"/>
                </w:tcPr>
                <w:p w14:paraId="713253FC"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 xml:space="preserve">Giao diện chức năng đổi trả hàng hóa( gồm lí do đổi trả, hình ảnh minh họa, hình thức đổi trả) được hiển thị </w:t>
                  </w:r>
                </w:p>
              </w:tc>
              <w:tc>
                <w:tcPr>
                  <w:tcW w:w="0" w:type="auto"/>
                  <w:hideMark/>
                </w:tcPr>
                <w:p w14:paraId="32CCEF9F"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rPr>
                    <w:t>Pass</w:t>
                  </w:r>
                </w:p>
              </w:tc>
              <w:tc>
                <w:tcPr>
                  <w:tcW w:w="0" w:type="auto"/>
                  <w:hideMark/>
                </w:tcPr>
                <w:p w14:paraId="7B117103" w14:textId="77777777" w:rsidR="00D370B2" w:rsidRPr="009A579D" w:rsidRDefault="00D370B2" w:rsidP="001D2DEB">
                  <w:pPr>
                    <w:spacing w:before="240"/>
                    <w:rPr>
                      <w:rFonts w:ascii="Open Sans" w:hAnsi="Open Sans" w:cs="Open Sans"/>
                      <w:color w:val="1B1B1B"/>
                    </w:rPr>
                  </w:pPr>
                </w:p>
              </w:tc>
            </w:tr>
            <w:tr w:rsidR="00D370B2" w:rsidRPr="009A579D" w14:paraId="6B99EE67" w14:textId="77777777" w:rsidTr="001D2DEB">
              <w:tc>
                <w:tcPr>
                  <w:tcW w:w="0" w:type="auto"/>
                </w:tcPr>
                <w:p w14:paraId="3E342EAE"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rPr>
                    <w:t>2</w:t>
                  </w:r>
                </w:p>
              </w:tc>
              <w:tc>
                <w:tcPr>
                  <w:tcW w:w="0" w:type="auto"/>
                </w:tcPr>
                <w:p w14:paraId="72EFA42C"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lang w:val="vi-VN"/>
                    </w:rPr>
                    <w:t>Người dùng  nhập lí do đổi trả</w:t>
                  </w:r>
                </w:p>
              </w:tc>
              <w:tc>
                <w:tcPr>
                  <w:tcW w:w="2487" w:type="dxa"/>
                </w:tcPr>
                <w:p w14:paraId="6E7A1974"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lang w:val="vi-VN"/>
                    </w:rPr>
                    <w:t xml:space="preserve"> Nhầm size áo, mẫu x, size:y</w:t>
                  </w:r>
                </w:p>
              </w:tc>
              <w:tc>
                <w:tcPr>
                  <w:tcW w:w="1305" w:type="dxa"/>
                </w:tcPr>
                <w:p w14:paraId="5D2F5F84"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lang w:val="vi-VN"/>
                    </w:rPr>
                    <w:t>Lí do đổi trả được nhập vào</w:t>
                  </w:r>
                </w:p>
              </w:tc>
              <w:tc>
                <w:tcPr>
                  <w:tcW w:w="0" w:type="auto"/>
                </w:tcPr>
                <w:p w14:paraId="7D7025D6"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Như mong đợi</w:t>
                  </w:r>
                </w:p>
              </w:tc>
              <w:tc>
                <w:tcPr>
                  <w:tcW w:w="0" w:type="auto"/>
                </w:tcPr>
                <w:p w14:paraId="52688F9B"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rPr>
                    <w:t>Pass</w:t>
                  </w:r>
                </w:p>
              </w:tc>
              <w:tc>
                <w:tcPr>
                  <w:tcW w:w="0" w:type="auto"/>
                </w:tcPr>
                <w:p w14:paraId="105A19BC" w14:textId="77777777" w:rsidR="00D370B2" w:rsidRPr="009A579D" w:rsidRDefault="00D370B2" w:rsidP="001D2DEB">
                  <w:pPr>
                    <w:spacing w:before="240"/>
                    <w:rPr>
                      <w:rFonts w:ascii="Open Sans" w:hAnsi="Open Sans" w:cs="Open Sans"/>
                      <w:color w:val="1B1B1B"/>
                    </w:rPr>
                  </w:pPr>
                </w:p>
              </w:tc>
            </w:tr>
            <w:tr w:rsidR="00D370B2" w:rsidRPr="009A579D" w14:paraId="77773849" w14:textId="77777777" w:rsidTr="001D2DEB">
              <w:tc>
                <w:tcPr>
                  <w:tcW w:w="0" w:type="auto"/>
                  <w:hideMark/>
                </w:tcPr>
                <w:p w14:paraId="0B5BCC99"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rPr>
                    <w:t>3</w:t>
                  </w:r>
                </w:p>
              </w:tc>
              <w:tc>
                <w:tcPr>
                  <w:tcW w:w="0" w:type="auto"/>
                  <w:hideMark/>
                </w:tcPr>
                <w:p w14:paraId="5BC4C1B4"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Người dùng  nhập hình ảnh đổi trả</w:t>
                  </w:r>
                </w:p>
              </w:tc>
              <w:tc>
                <w:tcPr>
                  <w:tcW w:w="2487" w:type="dxa"/>
                </w:tcPr>
                <w:p w14:paraId="2647F21B"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 xml:space="preserve"> Hình ảnh mẫu x, size y</w:t>
                  </w:r>
                </w:p>
              </w:tc>
              <w:tc>
                <w:tcPr>
                  <w:tcW w:w="1305" w:type="dxa"/>
                  <w:hideMark/>
                </w:tcPr>
                <w:p w14:paraId="311FB5E0"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Hình ảnh đổi trả được tải lên</w:t>
                  </w:r>
                </w:p>
              </w:tc>
              <w:tc>
                <w:tcPr>
                  <w:tcW w:w="0" w:type="auto"/>
                </w:tcPr>
                <w:p w14:paraId="28911177"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Như mong đợi</w:t>
                  </w:r>
                </w:p>
              </w:tc>
              <w:tc>
                <w:tcPr>
                  <w:tcW w:w="0" w:type="auto"/>
                  <w:hideMark/>
                </w:tcPr>
                <w:p w14:paraId="6057D9D2"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rPr>
                    <w:t>Pass</w:t>
                  </w:r>
                </w:p>
              </w:tc>
              <w:tc>
                <w:tcPr>
                  <w:tcW w:w="0" w:type="auto"/>
                  <w:hideMark/>
                </w:tcPr>
                <w:p w14:paraId="254C3418" w14:textId="77777777" w:rsidR="00D370B2" w:rsidRPr="009A579D" w:rsidRDefault="00D370B2" w:rsidP="001D2DEB">
                  <w:pPr>
                    <w:spacing w:before="240"/>
                    <w:rPr>
                      <w:rFonts w:ascii="Open Sans" w:hAnsi="Open Sans" w:cs="Open Sans"/>
                      <w:color w:val="1B1B1B"/>
                    </w:rPr>
                  </w:pPr>
                </w:p>
              </w:tc>
            </w:tr>
            <w:tr w:rsidR="00D370B2" w:rsidRPr="009A579D" w14:paraId="586E2A47" w14:textId="77777777" w:rsidTr="001D2DEB">
              <w:tc>
                <w:tcPr>
                  <w:tcW w:w="0" w:type="auto"/>
                  <w:hideMark/>
                </w:tcPr>
                <w:p w14:paraId="33B731DF"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rPr>
                    <w:lastRenderedPageBreak/>
                    <w:t>4</w:t>
                  </w:r>
                </w:p>
              </w:tc>
              <w:tc>
                <w:tcPr>
                  <w:tcW w:w="0" w:type="auto"/>
                  <w:hideMark/>
                </w:tcPr>
                <w:p w14:paraId="1600FA7A"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Người dùng  chọn hình thức đổi trả</w:t>
                  </w:r>
                </w:p>
              </w:tc>
              <w:tc>
                <w:tcPr>
                  <w:tcW w:w="2487" w:type="dxa"/>
                  <w:hideMark/>
                </w:tcPr>
                <w:p w14:paraId="3E95D238" w14:textId="77777777" w:rsidR="00D370B2" w:rsidRPr="009A579D" w:rsidRDefault="00D370B2" w:rsidP="001D2DEB">
                  <w:pPr>
                    <w:spacing w:before="240"/>
                    <w:rPr>
                      <w:rFonts w:ascii="Open Sans" w:hAnsi="Open Sans" w:cs="Open Sans"/>
                      <w:color w:val="1B1B1B"/>
                      <w:lang w:val="vi-VN"/>
                    </w:rPr>
                  </w:pPr>
                </w:p>
              </w:tc>
              <w:tc>
                <w:tcPr>
                  <w:tcW w:w="1305" w:type="dxa"/>
                  <w:hideMark/>
                </w:tcPr>
                <w:p w14:paraId="14AE7527"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Hệ thống hiển thị giao diện cho người dùng nhập hình thức đổi trả</w:t>
                  </w:r>
                </w:p>
              </w:tc>
              <w:tc>
                <w:tcPr>
                  <w:tcW w:w="0" w:type="auto"/>
                </w:tcPr>
                <w:p w14:paraId="03D12599"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Giao diện nhập hình thức đổi trả gồm:đổi sản phẩm(yêu cầu nhập mẫu,size),đổi trả sản phẩm nhận bằng chuyển khoản(yêu cầu ngân hàng, stk, họ tên người thụ hưởng)</w:t>
                  </w:r>
                </w:p>
              </w:tc>
              <w:tc>
                <w:tcPr>
                  <w:tcW w:w="0" w:type="auto"/>
                  <w:hideMark/>
                </w:tcPr>
                <w:p w14:paraId="099C1C8D"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rPr>
                    <w:t>Pass</w:t>
                  </w:r>
                </w:p>
              </w:tc>
              <w:tc>
                <w:tcPr>
                  <w:tcW w:w="0" w:type="auto"/>
                  <w:hideMark/>
                </w:tcPr>
                <w:p w14:paraId="45000904" w14:textId="77777777" w:rsidR="00D370B2" w:rsidRPr="009A579D" w:rsidRDefault="00D370B2" w:rsidP="001D2DEB">
                  <w:pPr>
                    <w:spacing w:before="240"/>
                    <w:rPr>
                      <w:rFonts w:ascii="Open Sans" w:hAnsi="Open Sans" w:cs="Open Sans"/>
                      <w:color w:val="1B1B1B"/>
                    </w:rPr>
                  </w:pPr>
                </w:p>
                <w:p w14:paraId="2D66B658" w14:textId="77777777" w:rsidR="00D370B2" w:rsidRPr="009A579D" w:rsidRDefault="00D370B2" w:rsidP="001D2DEB">
                  <w:pPr>
                    <w:spacing w:before="240"/>
                    <w:rPr>
                      <w:rFonts w:ascii="Open Sans" w:hAnsi="Open Sans" w:cs="Open Sans"/>
                      <w:color w:val="1B1B1B"/>
                    </w:rPr>
                  </w:pPr>
                </w:p>
              </w:tc>
            </w:tr>
            <w:tr w:rsidR="00D370B2" w:rsidRPr="009A579D" w14:paraId="08D914F1" w14:textId="77777777" w:rsidTr="001D2DEB">
              <w:tc>
                <w:tcPr>
                  <w:tcW w:w="0" w:type="auto"/>
                </w:tcPr>
                <w:p w14:paraId="1558DD9B"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rPr>
                    <w:t>5</w:t>
                  </w:r>
                </w:p>
              </w:tc>
              <w:tc>
                <w:tcPr>
                  <w:tcW w:w="0" w:type="auto"/>
                </w:tcPr>
                <w:p w14:paraId="0D3A47CC"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Người dùng nhập hình thức đổi trả</w:t>
                  </w:r>
                </w:p>
              </w:tc>
              <w:tc>
                <w:tcPr>
                  <w:tcW w:w="2487" w:type="dxa"/>
                </w:tcPr>
                <w:p w14:paraId="0FE11156"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Hình thức chuyển khoản(NH:Sacobank chi nhánh Bình Định, stk:0475648xxx, tên người thụ hưởng: Nguyễn Văn  xxx)</w:t>
                  </w:r>
                </w:p>
              </w:tc>
              <w:tc>
                <w:tcPr>
                  <w:tcW w:w="1305" w:type="dxa"/>
                </w:tcPr>
                <w:p w14:paraId="4862DADF"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Hình thức đổi trả được nhập vào</w:t>
                  </w:r>
                </w:p>
              </w:tc>
              <w:tc>
                <w:tcPr>
                  <w:tcW w:w="0" w:type="auto"/>
                </w:tcPr>
                <w:p w14:paraId="1373738F"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Như mong đợi</w:t>
                  </w:r>
                </w:p>
              </w:tc>
              <w:tc>
                <w:tcPr>
                  <w:tcW w:w="0" w:type="auto"/>
                </w:tcPr>
                <w:p w14:paraId="4F24E08F"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lang w:val="vi-VN"/>
                    </w:rPr>
                    <w:t>Pass</w:t>
                  </w:r>
                </w:p>
              </w:tc>
              <w:tc>
                <w:tcPr>
                  <w:tcW w:w="0" w:type="auto"/>
                </w:tcPr>
                <w:p w14:paraId="54C79CD9" w14:textId="77777777" w:rsidR="00D370B2" w:rsidRPr="009A579D" w:rsidRDefault="00D370B2" w:rsidP="001D2DEB">
                  <w:pPr>
                    <w:spacing w:before="240"/>
                    <w:rPr>
                      <w:rFonts w:ascii="Open Sans" w:hAnsi="Open Sans" w:cs="Open Sans"/>
                      <w:color w:val="1B1B1B"/>
                    </w:rPr>
                  </w:pPr>
                </w:p>
              </w:tc>
            </w:tr>
            <w:tr w:rsidR="00D370B2" w:rsidRPr="009A579D" w14:paraId="330E94E6" w14:textId="77777777" w:rsidTr="001D2DEB">
              <w:tc>
                <w:tcPr>
                  <w:tcW w:w="0" w:type="auto"/>
                </w:tcPr>
                <w:p w14:paraId="0B050871"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rPr>
                    <w:t>6</w:t>
                  </w:r>
                </w:p>
              </w:tc>
              <w:tc>
                <w:tcPr>
                  <w:tcW w:w="0" w:type="auto"/>
                </w:tcPr>
                <w:p w14:paraId="5B2194F1"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Người dùng xác nhận yêu cầu đổi trả hàng hóa</w:t>
                  </w:r>
                </w:p>
              </w:tc>
              <w:tc>
                <w:tcPr>
                  <w:tcW w:w="2487" w:type="dxa"/>
                </w:tcPr>
                <w:p w14:paraId="325BBCBD" w14:textId="77777777" w:rsidR="00D370B2" w:rsidRPr="009A579D" w:rsidRDefault="00D370B2" w:rsidP="001D2DEB">
                  <w:pPr>
                    <w:spacing w:before="240"/>
                    <w:rPr>
                      <w:rFonts w:ascii="Open Sans" w:hAnsi="Open Sans" w:cs="Open Sans"/>
                      <w:color w:val="1B1B1B"/>
                      <w:lang w:val="vi-VN"/>
                    </w:rPr>
                  </w:pPr>
                </w:p>
              </w:tc>
              <w:tc>
                <w:tcPr>
                  <w:tcW w:w="1305" w:type="dxa"/>
                </w:tcPr>
                <w:p w14:paraId="04647AAD"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Hệ thống hiển thị giao diện đổi trả hàng hóa đang chờ xét duyệt</w:t>
                  </w:r>
                </w:p>
              </w:tc>
              <w:tc>
                <w:tcPr>
                  <w:tcW w:w="0" w:type="auto"/>
                </w:tcPr>
                <w:p w14:paraId="1DC2F46C"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Hệ thống hiển thị thông báo’ Đã gửi yêu cầu đổi trả đang chờ xét duyệt’ và thực hiện gửi yêu cầu đổi trả hàng hóa cho quản trị viên</w:t>
                  </w:r>
                </w:p>
              </w:tc>
              <w:tc>
                <w:tcPr>
                  <w:tcW w:w="0" w:type="auto"/>
                </w:tcPr>
                <w:p w14:paraId="5B27A834"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Pass</w:t>
                  </w:r>
                </w:p>
              </w:tc>
              <w:tc>
                <w:tcPr>
                  <w:tcW w:w="0" w:type="auto"/>
                </w:tcPr>
                <w:p w14:paraId="1B6CABFC" w14:textId="77777777" w:rsidR="00D370B2" w:rsidRPr="009A579D" w:rsidRDefault="00D370B2" w:rsidP="001D2DEB">
                  <w:pPr>
                    <w:spacing w:before="240"/>
                    <w:rPr>
                      <w:rFonts w:ascii="Open Sans" w:hAnsi="Open Sans" w:cs="Open Sans"/>
                      <w:color w:val="1B1B1B"/>
                      <w:lang w:val="vi-VN"/>
                    </w:rPr>
                  </w:pPr>
                </w:p>
              </w:tc>
            </w:tr>
            <w:tr w:rsidR="00D370B2" w:rsidRPr="009A579D" w14:paraId="4D70B73B" w14:textId="77777777" w:rsidTr="001D2DEB">
              <w:tc>
                <w:tcPr>
                  <w:tcW w:w="0" w:type="auto"/>
                </w:tcPr>
                <w:p w14:paraId="517317CA"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rPr>
                    <w:t>7</w:t>
                  </w:r>
                </w:p>
              </w:tc>
              <w:tc>
                <w:tcPr>
                  <w:tcW w:w="0" w:type="auto"/>
                </w:tcPr>
                <w:p w14:paraId="4764913A"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Quản trị viên xác nhận  không  đồng ý yêu cầu đổi trả hàng hóa</w:t>
                  </w:r>
                </w:p>
              </w:tc>
              <w:tc>
                <w:tcPr>
                  <w:tcW w:w="2487" w:type="dxa"/>
                </w:tcPr>
                <w:p w14:paraId="782426AC" w14:textId="77777777" w:rsidR="00D370B2" w:rsidRPr="009A579D" w:rsidRDefault="00D370B2" w:rsidP="001D2DEB">
                  <w:pPr>
                    <w:spacing w:before="240"/>
                    <w:rPr>
                      <w:rFonts w:ascii="Open Sans" w:hAnsi="Open Sans" w:cs="Open Sans"/>
                      <w:color w:val="1B1B1B"/>
                      <w:lang w:val="vi-VN"/>
                    </w:rPr>
                  </w:pPr>
                </w:p>
              </w:tc>
              <w:tc>
                <w:tcPr>
                  <w:tcW w:w="1305" w:type="dxa"/>
                </w:tcPr>
                <w:p w14:paraId="1DEC9510"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Hệ thống hiển thị giao diện lí do không đồng ý đổi trả</w:t>
                  </w:r>
                </w:p>
              </w:tc>
              <w:tc>
                <w:tcPr>
                  <w:tcW w:w="0" w:type="auto"/>
                </w:tcPr>
                <w:p w14:paraId="181F54F7"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Hệ thống hiển thị giao diện nhập lí do không đồng ý đổi trả cho quản trị viên</w:t>
                  </w:r>
                </w:p>
              </w:tc>
              <w:tc>
                <w:tcPr>
                  <w:tcW w:w="0" w:type="auto"/>
                </w:tcPr>
                <w:p w14:paraId="050B4C85"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Pass</w:t>
                  </w:r>
                </w:p>
              </w:tc>
              <w:tc>
                <w:tcPr>
                  <w:tcW w:w="0" w:type="auto"/>
                </w:tcPr>
                <w:p w14:paraId="1D83340E" w14:textId="77777777" w:rsidR="00D370B2" w:rsidRPr="009A579D" w:rsidRDefault="00D370B2" w:rsidP="001D2DEB">
                  <w:pPr>
                    <w:spacing w:before="240"/>
                    <w:rPr>
                      <w:rFonts w:ascii="Open Sans" w:hAnsi="Open Sans" w:cs="Open Sans"/>
                      <w:color w:val="1B1B1B"/>
                      <w:lang w:val="vi-VN"/>
                    </w:rPr>
                  </w:pPr>
                </w:p>
              </w:tc>
            </w:tr>
            <w:tr w:rsidR="00D370B2" w:rsidRPr="009A579D" w14:paraId="120BB8CF" w14:textId="77777777" w:rsidTr="001D2DEB">
              <w:tc>
                <w:tcPr>
                  <w:tcW w:w="0" w:type="auto"/>
                </w:tcPr>
                <w:p w14:paraId="78322A79"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rPr>
                    <w:t>8</w:t>
                  </w:r>
                </w:p>
              </w:tc>
              <w:tc>
                <w:tcPr>
                  <w:tcW w:w="0" w:type="auto"/>
                </w:tcPr>
                <w:p w14:paraId="37944E35"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 xml:space="preserve">Quản trị viên </w:t>
                  </w:r>
                  <w:r w:rsidRPr="009A579D">
                    <w:rPr>
                      <w:rFonts w:ascii="Open Sans" w:hAnsi="Open Sans" w:cs="Open Sans"/>
                      <w:color w:val="1B1B1B"/>
                      <w:lang w:val="vi-VN"/>
                    </w:rPr>
                    <w:lastRenderedPageBreak/>
                    <w:t>nhập lí do từ chối đổi trả hàng hóa</w:t>
                  </w:r>
                </w:p>
              </w:tc>
              <w:tc>
                <w:tcPr>
                  <w:tcW w:w="2487" w:type="dxa"/>
                </w:tcPr>
                <w:p w14:paraId="4F89109C"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lastRenderedPageBreak/>
                    <w:t xml:space="preserve">Hàng được mua trong khung giờ </w:t>
                  </w:r>
                  <w:r w:rsidRPr="009A579D">
                    <w:rPr>
                      <w:rFonts w:ascii="Open Sans" w:hAnsi="Open Sans" w:cs="Open Sans"/>
                      <w:color w:val="1B1B1B"/>
                      <w:lang w:val="vi-VN"/>
                    </w:rPr>
                    <w:lastRenderedPageBreak/>
                    <w:t>sale, không áp dụng đổi trả</w:t>
                  </w:r>
                </w:p>
              </w:tc>
              <w:tc>
                <w:tcPr>
                  <w:tcW w:w="1305" w:type="dxa"/>
                </w:tcPr>
                <w:p w14:paraId="584F03D7"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lastRenderedPageBreak/>
                    <w:t xml:space="preserve">Lí do từ </w:t>
                  </w:r>
                  <w:r w:rsidRPr="009A579D">
                    <w:rPr>
                      <w:rFonts w:ascii="Open Sans" w:hAnsi="Open Sans" w:cs="Open Sans"/>
                      <w:color w:val="1B1B1B"/>
                      <w:lang w:val="vi-VN"/>
                    </w:rPr>
                    <w:lastRenderedPageBreak/>
                    <w:t>chối đổi trả hàng hóa được nhập vào</w:t>
                  </w:r>
                </w:p>
              </w:tc>
              <w:tc>
                <w:tcPr>
                  <w:tcW w:w="0" w:type="auto"/>
                </w:tcPr>
                <w:p w14:paraId="6A5340C5"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lastRenderedPageBreak/>
                    <w:t>Như mong đợi</w:t>
                  </w:r>
                </w:p>
              </w:tc>
              <w:tc>
                <w:tcPr>
                  <w:tcW w:w="0" w:type="auto"/>
                </w:tcPr>
                <w:p w14:paraId="16E8B477"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Pass</w:t>
                  </w:r>
                </w:p>
              </w:tc>
              <w:tc>
                <w:tcPr>
                  <w:tcW w:w="0" w:type="auto"/>
                </w:tcPr>
                <w:p w14:paraId="785FE61C" w14:textId="77777777" w:rsidR="00D370B2" w:rsidRPr="009A579D" w:rsidRDefault="00D370B2" w:rsidP="001D2DEB">
                  <w:pPr>
                    <w:spacing w:before="240"/>
                    <w:rPr>
                      <w:rFonts w:ascii="Open Sans" w:hAnsi="Open Sans" w:cs="Open Sans"/>
                      <w:color w:val="1B1B1B"/>
                      <w:lang w:val="vi-VN"/>
                    </w:rPr>
                  </w:pPr>
                </w:p>
              </w:tc>
            </w:tr>
            <w:tr w:rsidR="00D370B2" w:rsidRPr="009A579D" w14:paraId="2C987124" w14:textId="77777777" w:rsidTr="001D2DEB">
              <w:tc>
                <w:tcPr>
                  <w:tcW w:w="0" w:type="auto"/>
                </w:tcPr>
                <w:p w14:paraId="66BDA1C2"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rPr>
                    <w:t>9</w:t>
                  </w:r>
                </w:p>
              </w:tc>
              <w:tc>
                <w:tcPr>
                  <w:tcW w:w="0" w:type="auto"/>
                </w:tcPr>
                <w:p w14:paraId="13F37109"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rPr>
                    <w:t>Quản</w:t>
                  </w:r>
                  <w:r w:rsidRPr="009A579D">
                    <w:rPr>
                      <w:rFonts w:ascii="Open Sans" w:hAnsi="Open Sans" w:cs="Open Sans"/>
                      <w:color w:val="1B1B1B"/>
                      <w:lang w:val="vi-VN"/>
                    </w:rPr>
                    <w:t xml:space="preserve"> trị viên xác nhận lí do từ chối  đổi trả hàng hóa</w:t>
                  </w:r>
                </w:p>
              </w:tc>
              <w:tc>
                <w:tcPr>
                  <w:tcW w:w="2487" w:type="dxa"/>
                </w:tcPr>
                <w:p w14:paraId="7D442CC6" w14:textId="77777777" w:rsidR="00D370B2" w:rsidRPr="009A579D" w:rsidRDefault="00D370B2" w:rsidP="001D2DEB">
                  <w:pPr>
                    <w:spacing w:before="240"/>
                    <w:rPr>
                      <w:rFonts w:ascii="Open Sans" w:hAnsi="Open Sans" w:cs="Open Sans"/>
                      <w:color w:val="1B1B1B"/>
                      <w:lang w:val="vi-VN"/>
                    </w:rPr>
                  </w:pPr>
                </w:p>
              </w:tc>
              <w:tc>
                <w:tcPr>
                  <w:tcW w:w="1305" w:type="dxa"/>
                </w:tcPr>
                <w:p w14:paraId="3B76A536"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Hệ thống hiển thị trạng thái  đổi trả hàng hóa  và lí do từ chối cho người dùng</w:t>
                  </w:r>
                </w:p>
              </w:tc>
              <w:tc>
                <w:tcPr>
                  <w:tcW w:w="0" w:type="auto"/>
                </w:tcPr>
                <w:p w14:paraId="51ACD711"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Hệ thống gửi thông báo ‘Đôi trả hàng hóa không thành công’ và lí do từ chối đổi trả hàng hóa từ quản trị viên cho người dùng</w:t>
                  </w:r>
                </w:p>
              </w:tc>
              <w:tc>
                <w:tcPr>
                  <w:tcW w:w="0" w:type="auto"/>
                </w:tcPr>
                <w:p w14:paraId="6EC387D5"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Pass</w:t>
                  </w:r>
                </w:p>
              </w:tc>
              <w:tc>
                <w:tcPr>
                  <w:tcW w:w="0" w:type="auto"/>
                </w:tcPr>
                <w:p w14:paraId="5E3EDC5B" w14:textId="77777777" w:rsidR="00D370B2" w:rsidRPr="009A579D" w:rsidRDefault="00D370B2" w:rsidP="001D2DEB">
                  <w:pPr>
                    <w:spacing w:before="240"/>
                    <w:rPr>
                      <w:rFonts w:ascii="Open Sans" w:hAnsi="Open Sans" w:cs="Open Sans"/>
                      <w:color w:val="1B1B1B"/>
                      <w:lang w:val="vi-VN"/>
                    </w:rPr>
                  </w:pPr>
                </w:p>
              </w:tc>
            </w:tr>
            <w:tr w:rsidR="00D370B2" w:rsidRPr="009C32D8" w14:paraId="53D5E6EF" w14:textId="77777777" w:rsidTr="00D370B2">
              <w:tc>
                <w:tcPr>
                  <w:tcW w:w="0" w:type="auto"/>
                  <w:shd w:val="clear" w:color="auto" w:fill="FFFFFF" w:themeFill="background1"/>
                </w:tcPr>
                <w:p w14:paraId="6F394300" w14:textId="77777777" w:rsidR="00D370B2" w:rsidRPr="009A579D" w:rsidRDefault="00D370B2" w:rsidP="001D2DEB">
                  <w:pPr>
                    <w:spacing w:before="240"/>
                    <w:rPr>
                      <w:rFonts w:ascii="Open Sans" w:hAnsi="Open Sans" w:cs="Open Sans"/>
                      <w:color w:val="1B1B1B"/>
                    </w:rPr>
                  </w:pPr>
                  <w:r w:rsidRPr="009A579D">
                    <w:rPr>
                      <w:rFonts w:ascii="Open Sans" w:hAnsi="Open Sans" w:cs="Open Sans"/>
                      <w:color w:val="1B1B1B"/>
                    </w:rPr>
                    <w:t>11</w:t>
                  </w:r>
                </w:p>
              </w:tc>
              <w:tc>
                <w:tcPr>
                  <w:tcW w:w="0" w:type="auto"/>
                  <w:shd w:val="clear" w:color="auto" w:fill="FFFFFF" w:themeFill="background1"/>
                </w:tcPr>
                <w:p w14:paraId="02CC3770" w14:textId="77777777" w:rsidR="00D370B2" w:rsidRPr="009A579D" w:rsidRDefault="00D370B2" w:rsidP="001D2DEB">
                  <w:pPr>
                    <w:spacing w:before="240"/>
                    <w:rPr>
                      <w:rFonts w:ascii="Open Sans" w:hAnsi="Open Sans" w:cs="Open Sans"/>
                      <w:color w:val="1B1B1B"/>
                      <w:lang w:val="vi-VN"/>
                    </w:rPr>
                  </w:pPr>
                  <w:r w:rsidRPr="009A579D">
                    <w:rPr>
                      <w:rFonts w:ascii="Open Sans" w:hAnsi="Open Sans" w:cs="Open Sans"/>
                      <w:color w:val="1B1B1B"/>
                      <w:lang w:val="vi-VN"/>
                    </w:rPr>
                    <w:t>Hậu điều kiện</w:t>
                  </w:r>
                </w:p>
              </w:tc>
              <w:tc>
                <w:tcPr>
                  <w:tcW w:w="7898" w:type="dxa"/>
                  <w:gridSpan w:val="5"/>
                  <w:shd w:val="clear" w:color="auto" w:fill="FFFFFF" w:themeFill="background1"/>
                </w:tcPr>
                <w:p w14:paraId="6F776E78" w14:textId="63E8A0F9" w:rsidR="00D370B2" w:rsidRPr="009A579D" w:rsidRDefault="00D370B2" w:rsidP="001D2DEB">
                  <w:pPr>
                    <w:spacing w:before="240"/>
                    <w:rPr>
                      <w:rFonts w:ascii="Open Sans" w:hAnsi="Open Sans" w:cs="Open Sans"/>
                      <w:color w:val="1B1B1B"/>
                      <w:lang w:val="vi-VN"/>
                    </w:rPr>
                  </w:pPr>
                  <w:r>
                    <w:rPr>
                      <w:rFonts w:ascii="Open Sans" w:hAnsi="Open Sans" w:cs="Open Sans"/>
                      <w:color w:val="1B1B1B"/>
                    </w:rPr>
                    <w:t>Khách hàng</w:t>
                  </w:r>
                  <w:r w:rsidRPr="009A579D">
                    <w:rPr>
                      <w:rFonts w:ascii="Open Sans" w:hAnsi="Open Sans" w:cs="Open Sans"/>
                      <w:color w:val="1B1B1B"/>
                      <w:lang w:val="vi-VN"/>
                    </w:rPr>
                    <w:t xml:space="preserve"> bị từ chối </w:t>
                  </w:r>
                  <w:r>
                    <w:rPr>
                      <w:rFonts w:ascii="Open Sans" w:hAnsi="Open Sans" w:cs="Open Sans"/>
                      <w:color w:val="1B1B1B"/>
                    </w:rPr>
                    <w:t xml:space="preserve">yêu cầu </w:t>
                  </w:r>
                  <w:r w:rsidRPr="009A579D">
                    <w:rPr>
                      <w:rFonts w:ascii="Open Sans" w:hAnsi="Open Sans" w:cs="Open Sans"/>
                      <w:color w:val="1B1B1B"/>
                      <w:lang w:val="vi-VN"/>
                    </w:rPr>
                    <w:t>đổi trả hàng hóa</w:t>
                  </w:r>
                </w:p>
              </w:tc>
            </w:tr>
          </w:tbl>
          <w:p w14:paraId="50093A9C" w14:textId="77777777" w:rsidR="00D370B2" w:rsidRPr="009A579D" w:rsidRDefault="00D370B2" w:rsidP="001D2DEB">
            <w:pPr>
              <w:spacing w:before="240" w:line="240" w:lineRule="auto"/>
              <w:rPr>
                <w:rFonts w:ascii="Open Sans" w:hAnsi="Open Sans" w:cs="Open Sans"/>
                <w:color w:val="1B1B1B"/>
                <w:lang w:val="vi-VN"/>
              </w:rPr>
            </w:pPr>
          </w:p>
        </w:tc>
      </w:tr>
    </w:tbl>
    <w:p w14:paraId="2BDABB08" w14:textId="77777777" w:rsidR="00D370B2" w:rsidRDefault="00D370B2" w:rsidP="00D370B2">
      <w:pPr>
        <w:pStyle w:val="Heading3"/>
        <w:numPr>
          <w:ilvl w:val="0"/>
          <w:numId w:val="0"/>
        </w:numPr>
        <w:divId w:val="1591501315"/>
      </w:pPr>
    </w:p>
    <w:p w14:paraId="361D532E" w14:textId="73D85D0C" w:rsidR="00727BD4" w:rsidRDefault="00727BD4" w:rsidP="00727BD4">
      <w:pPr>
        <w:pStyle w:val="Heading2"/>
        <w:divId w:val="1591501315"/>
      </w:pPr>
      <w:bookmarkStart w:id="137" w:name="_Toc133168691"/>
      <w:r>
        <w:t>Hỗ trợ khách hàng</w:t>
      </w:r>
      <w:bookmarkEnd w:id="137"/>
    </w:p>
    <w:p w14:paraId="368E0479" w14:textId="37D1BE4D" w:rsidR="00727BD4" w:rsidRDefault="00727BD4" w:rsidP="00727BD4">
      <w:pPr>
        <w:pStyle w:val="Heading3"/>
        <w:divId w:val="1591501315"/>
      </w:pPr>
      <w:bookmarkStart w:id="138" w:name="_Toc133168692"/>
      <w:r>
        <w:t>Chat trực tiếp với nhân viên</w:t>
      </w:r>
      <w:bookmarkEnd w:id="138"/>
    </w:p>
    <w:tbl>
      <w:tblPr>
        <w:tblW w:w="96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4996"/>
        <w:gridCol w:w="4320"/>
      </w:tblGrid>
      <w:tr w:rsidR="00727BD4" w:rsidRPr="009A579D" w14:paraId="1D233154" w14:textId="77777777" w:rsidTr="00727BD4">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79CCD12C"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1</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41817FDE"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Test case ID</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20133D4B"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TC-HTKH-01</w:t>
            </w:r>
          </w:p>
        </w:tc>
      </w:tr>
      <w:tr w:rsidR="00727BD4" w:rsidRPr="009A579D" w14:paraId="1CDEBEF8" w14:textId="77777777" w:rsidTr="00727BD4">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6A281724"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2</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1F0C9FB0"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Mức độ</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4256F416"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High</w:t>
            </w:r>
          </w:p>
        </w:tc>
      </w:tr>
      <w:tr w:rsidR="00727BD4" w:rsidRPr="009A579D" w14:paraId="3171CC17" w14:textId="77777777" w:rsidTr="00727BD4">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2850F4CE"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3</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44CC4BF7"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Người thiết kế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6C8B275B" w14:textId="77777777" w:rsidR="00727BD4" w:rsidRPr="009A579D" w:rsidRDefault="00727BD4" w:rsidP="001D2DEB">
            <w:pPr>
              <w:spacing w:before="240" w:line="240" w:lineRule="auto"/>
              <w:rPr>
                <w:rFonts w:ascii="Open Sans" w:hAnsi="Open Sans" w:cs="Open Sans"/>
                <w:color w:val="1B1B1B"/>
                <w:lang w:val="vi-VN"/>
              </w:rPr>
            </w:pPr>
            <w:r w:rsidRPr="009A579D">
              <w:rPr>
                <w:rFonts w:ascii="Open Sans" w:hAnsi="Open Sans" w:cs="Open Sans"/>
                <w:color w:val="1B1B1B"/>
              </w:rPr>
              <w:t>Nhóm</w:t>
            </w:r>
            <w:r w:rsidRPr="009A579D">
              <w:rPr>
                <w:rFonts w:ascii="Open Sans" w:hAnsi="Open Sans" w:cs="Open Sans"/>
                <w:color w:val="1B1B1B"/>
                <w:lang w:val="vi-VN"/>
              </w:rPr>
              <w:t xml:space="preserve"> 6</w:t>
            </w:r>
          </w:p>
        </w:tc>
      </w:tr>
      <w:tr w:rsidR="00727BD4" w:rsidRPr="009A579D" w14:paraId="4080A2D8" w14:textId="77777777" w:rsidTr="00727BD4">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75AF55E9"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4</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627FB764"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Ngày thiết kế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58AB58F5"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19 Apr 2023</w:t>
            </w:r>
          </w:p>
        </w:tc>
      </w:tr>
      <w:tr w:rsidR="00727BD4" w:rsidRPr="009A579D" w14:paraId="4356DC15" w14:textId="77777777" w:rsidTr="00727BD4">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21F40B44"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5</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2A60FE88"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Người thực hiện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66115E2D"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Mạnh</w:t>
            </w:r>
          </w:p>
        </w:tc>
      </w:tr>
      <w:tr w:rsidR="00727BD4" w:rsidRPr="009A579D" w14:paraId="335A9031" w14:textId="77777777" w:rsidTr="00727BD4">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7645F581"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6</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74E85AEF"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Ngày thực hiện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10F57372"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20 Apr 2023</w:t>
            </w:r>
          </w:p>
        </w:tc>
      </w:tr>
      <w:tr w:rsidR="00727BD4" w:rsidRPr="009A579D" w14:paraId="662BE150" w14:textId="77777777" w:rsidTr="00727BD4">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345A6EFC"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7</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0C608275"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Tên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6D796BDD" w14:textId="77777777" w:rsidR="00727BD4" w:rsidRPr="009A579D" w:rsidRDefault="00727BD4" w:rsidP="001D2DEB">
            <w:pPr>
              <w:spacing w:before="240" w:line="240" w:lineRule="auto"/>
              <w:rPr>
                <w:rFonts w:ascii="Open Sans" w:hAnsi="Open Sans" w:cs="Open Sans"/>
                <w:color w:val="1B1B1B"/>
                <w:lang w:val="vi-VN"/>
              </w:rPr>
            </w:pPr>
            <w:r w:rsidRPr="009A579D">
              <w:rPr>
                <w:rFonts w:ascii="Open Sans" w:hAnsi="Open Sans" w:cs="Open Sans"/>
                <w:color w:val="1B1B1B"/>
                <w:lang w:val="vi-VN"/>
              </w:rPr>
              <w:t>Chưc năng chat với nhân viên</w:t>
            </w:r>
          </w:p>
        </w:tc>
      </w:tr>
      <w:tr w:rsidR="00727BD4" w:rsidRPr="009A579D" w14:paraId="2A6B8A36" w14:textId="77777777" w:rsidTr="00727BD4">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3C6FA6C9"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lastRenderedPageBreak/>
              <w:t>8</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225E3600"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Mô tả chi tiết</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134A74B2" w14:textId="77777777" w:rsidR="00727BD4" w:rsidRPr="009A579D" w:rsidRDefault="00727BD4" w:rsidP="001D2DEB">
            <w:pPr>
              <w:spacing w:before="240" w:line="240" w:lineRule="auto"/>
              <w:rPr>
                <w:rFonts w:ascii="Open Sans" w:hAnsi="Open Sans" w:cs="Open Sans"/>
                <w:color w:val="1B1B1B"/>
                <w:lang w:val="vi-VN"/>
              </w:rPr>
            </w:pPr>
            <w:r w:rsidRPr="009A579D">
              <w:rPr>
                <w:rFonts w:ascii="Open Sans" w:hAnsi="Open Sans" w:cs="Open Sans"/>
                <w:color w:val="1B1B1B"/>
              </w:rPr>
              <w:t>Kiểm tra chức</w:t>
            </w:r>
            <w:r w:rsidRPr="009A579D">
              <w:rPr>
                <w:rFonts w:ascii="Open Sans" w:hAnsi="Open Sans" w:cs="Open Sans"/>
                <w:color w:val="1B1B1B"/>
                <w:lang w:val="vi-VN"/>
              </w:rPr>
              <w:t xml:space="preserve"> năng hỗ trợ khách hàng chat trực tiếp với nhân viên trong giờ hành chính</w:t>
            </w:r>
          </w:p>
        </w:tc>
      </w:tr>
      <w:tr w:rsidR="00727BD4" w:rsidRPr="009A579D" w14:paraId="13AF90B9" w14:textId="77777777" w:rsidTr="00727BD4">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7AA20045"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9</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33F16249"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Tiền điều kiện</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4E5450E0"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Người</w:t>
            </w:r>
            <w:r w:rsidRPr="009A579D">
              <w:rPr>
                <w:rFonts w:ascii="Open Sans" w:hAnsi="Open Sans" w:cs="Open Sans"/>
                <w:color w:val="1B1B1B"/>
                <w:lang w:val="vi-VN"/>
              </w:rPr>
              <w:t xml:space="preserve"> dùng truy cập thành công vào website</w:t>
            </w:r>
          </w:p>
        </w:tc>
      </w:tr>
      <w:tr w:rsidR="00727BD4" w:rsidRPr="009A579D" w14:paraId="65DC7A93" w14:textId="77777777" w:rsidTr="00727BD4">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514FB989"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10</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7A8D9CAD"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Các bước thực hiện kiểm thử</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25C085DF"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(xem bảng bên dưới)</w:t>
            </w:r>
          </w:p>
        </w:tc>
      </w:tr>
      <w:tr w:rsidR="00727BD4" w:rsidRPr="009C32D8" w14:paraId="0496744C" w14:textId="77777777" w:rsidTr="00727BD4">
        <w:trPr>
          <w:divId w:val="1591501315"/>
        </w:trPr>
        <w:tc>
          <w:tcPr>
            <w:tcW w:w="9622" w:type="dxa"/>
            <w:gridSpan w:val="3"/>
            <w:shd w:val="clear" w:color="auto" w:fill="AEAAAA" w:themeFill="background2" w:themeFillShade="BF"/>
          </w:tcPr>
          <w:tbl>
            <w:tblPr>
              <w:tblStyle w:val="TableGrid"/>
              <w:tblW w:w="0" w:type="auto"/>
              <w:tblLook w:val="04A0" w:firstRow="1" w:lastRow="0" w:firstColumn="1" w:lastColumn="0" w:noHBand="0" w:noVBand="1"/>
            </w:tblPr>
            <w:tblGrid>
              <w:gridCol w:w="640"/>
              <w:gridCol w:w="1533"/>
              <w:gridCol w:w="829"/>
              <w:gridCol w:w="1104"/>
              <w:gridCol w:w="3115"/>
              <w:gridCol w:w="1436"/>
              <w:gridCol w:w="925"/>
            </w:tblGrid>
            <w:tr w:rsidR="00727BD4" w:rsidRPr="009A579D" w14:paraId="76EB13FC" w14:textId="77777777" w:rsidTr="001D2DEB">
              <w:tc>
                <w:tcPr>
                  <w:tcW w:w="747" w:type="dxa"/>
                </w:tcPr>
                <w:p w14:paraId="56574CF1" w14:textId="77777777" w:rsidR="00727BD4" w:rsidRPr="009A579D" w:rsidRDefault="00727BD4" w:rsidP="001D2DEB">
                  <w:pPr>
                    <w:spacing w:before="240"/>
                    <w:rPr>
                      <w:rFonts w:ascii="Open Sans" w:hAnsi="Open Sans" w:cs="Open Sans"/>
                      <w:color w:val="1B1B1B"/>
                    </w:rPr>
                  </w:pPr>
                  <w:r w:rsidRPr="009A579D">
                    <w:rPr>
                      <w:rFonts w:ascii="Open Sans" w:hAnsi="Open Sans" w:cs="Open Sans"/>
                      <w:b/>
                      <w:bCs/>
                      <w:color w:val="1B1B1B"/>
                    </w:rPr>
                    <w:t>STT</w:t>
                  </w:r>
                </w:p>
              </w:tc>
              <w:tc>
                <w:tcPr>
                  <w:tcW w:w="1422" w:type="dxa"/>
                </w:tcPr>
                <w:p w14:paraId="6E2F96D6" w14:textId="77777777" w:rsidR="00727BD4" w:rsidRPr="009A579D" w:rsidRDefault="00727BD4" w:rsidP="001D2DEB">
                  <w:pPr>
                    <w:spacing w:before="240"/>
                    <w:rPr>
                      <w:rFonts w:ascii="Open Sans" w:hAnsi="Open Sans" w:cs="Open Sans"/>
                      <w:color w:val="1B1B1B"/>
                    </w:rPr>
                  </w:pPr>
                  <w:r w:rsidRPr="009A579D">
                    <w:rPr>
                      <w:rFonts w:ascii="Open Sans" w:hAnsi="Open Sans" w:cs="Open Sans"/>
                      <w:b/>
                      <w:bCs/>
                      <w:color w:val="1B1B1B"/>
                    </w:rPr>
                    <w:t>Bước thực hiện</w:t>
                  </w:r>
                </w:p>
              </w:tc>
              <w:tc>
                <w:tcPr>
                  <w:tcW w:w="940" w:type="dxa"/>
                </w:tcPr>
                <w:p w14:paraId="32BA6F0D" w14:textId="77777777" w:rsidR="00727BD4" w:rsidRPr="009A579D" w:rsidRDefault="00727BD4" w:rsidP="001D2DEB">
                  <w:pPr>
                    <w:spacing w:before="240"/>
                    <w:rPr>
                      <w:rFonts w:ascii="Open Sans" w:hAnsi="Open Sans" w:cs="Open Sans"/>
                      <w:color w:val="1B1B1B"/>
                    </w:rPr>
                  </w:pPr>
                  <w:r w:rsidRPr="009A579D">
                    <w:rPr>
                      <w:rFonts w:ascii="Open Sans" w:hAnsi="Open Sans" w:cs="Open Sans"/>
                      <w:b/>
                      <w:bCs/>
                      <w:color w:val="1B1B1B"/>
                    </w:rPr>
                    <w:t>Dữ liệu kiểm thử</w:t>
                  </w:r>
                </w:p>
              </w:tc>
              <w:tc>
                <w:tcPr>
                  <w:tcW w:w="1305" w:type="dxa"/>
                </w:tcPr>
                <w:p w14:paraId="3543215C" w14:textId="77777777" w:rsidR="00727BD4" w:rsidRPr="009A579D" w:rsidRDefault="00727BD4" w:rsidP="001D2DEB">
                  <w:pPr>
                    <w:spacing w:before="240"/>
                    <w:rPr>
                      <w:rFonts w:ascii="Open Sans" w:hAnsi="Open Sans" w:cs="Open Sans"/>
                      <w:color w:val="1B1B1B"/>
                    </w:rPr>
                  </w:pPr>
                  <w:r w:rsidRPr="009A579D">
                    <w:rPr>
                      <w:rFonts w:ascii="Open Sans" w:hAnsi="Open Sans" w:cs="Open Sans"/>
                      <w:b/>
                      <w:bCs/>
                      <w:color w:val="1B1B1B"/>
                    </w:rPr>
                    <w:t>Kết quả mong đợi</w:t>
                  </w:r>
                </w:p>
              </w:tc>
              <w:tc>
                <w:tcPr>
                  <w:tcW w:w="2807" w:type="dxa"/>
                </w:tcPr>
                <w:p w14:paraId="6B63A5E1" w14:textId="77777777" w:rsidR="00727BD4" w:rsidRPr="009A579D" w:rsidRDefault="00727BD4" w:rsidP="001D2DEB">
                  <w:pPr>
                    <w:spacing w:before="240"/>
                    <w:rPr>
                      <w:rFonts w:ascii="Open Sans" w:hAnsi="Open Sans" w:cs="Open Sans"/>
                      <w:color w:val="1B1B1B"/>
                    </w:rPr>
                  </w:pPr>
                  <w:r w:rsidRPr="009A579D">
                    <w:rPr>
                      <w:rFonts w:ascii="Open Sans" w:hAnsi="Open Sans" w:cs="Open Sans"/>
                      <w:b/>
                      <w:bCs/>
                      <w:color w:val="1B1B1B"/>
                    </w:rPr>
                    <w:t>Kết quả thực tế</w:t>
                  </w:r>
                </w:p>
              </w:tc>
              <w:tc>
                <w:tcPr>
                  <w:tcW w:w="1436" w:type="dxa"/>
                </w:tcPr>
                <w:p w14:paraId="68DF924F" w14:textId="77777777" w:rsidR="00727BD4" w:rsidRPr="009A579D" w:rsidRDefault="00727BD4" w:rsidP="001D2DEB">
                  <w:pPr>
                    <w:spacing w:before="240"/>
                    <w:rPr>
                      <w:rFonts w:ascii="Open Sans" w:hAnsi="Open Sans" w:cs="Open Sans"/>
                      <w:color w:val="1B1B1B"/>
                    </w:rPr>
                  </w:pPr>
                  <w:r w:rsidRPr="009A579D">
                    <w:rPr>
                      <w:rFonts w:ascii="Open Sans" w:hAnsi="Open Sans" w:cs="Open Sans"/>
                      <w:b/>
                      <w:bCs/>
                      <w:color w:val="1B1B1B"/>
                    </w:rPr>
                    <w:t>Status (Pass/Fail)</w:t>
                  </w:r>
                </w:p>
              </w:tc>
              <w:tc>
                <w:tcPr>
                  <w:tcW w:w="925" w:type="dxa"/>
                </w:tcPr>
                <w:p w14:paraId="63FCDE5A" w14:textId="77777777" w:rsidR="00727BD4" w:rsidRPr="009A579D" w:rsidRDefault="00727BD4" w:rsidP="001D2DEB">
                  <w:pPr>
                    <w:spacing w:before="240"/>
                    <w:rPr>
                      <w:rFonts w:ascii="Open Sans" w:hAnsi="Open Sans" w:cs="Open Sans"/>
                      <w:color w:val="1B1B1B"/>
                    </w:rPr>
                  </w:pPr>
                  <w:r w:rsidRPr="009A579D">
                    <w:rPr>
                      <w:rFonts w:ascii="Open Sans" w:hAnsi="Open Sans" w:cs="Open Sans"/>
                      <w:b/>
                      <w:bCs/>
                      <w:color w:val="1B1B1B"/>
                    </w:rPr>
                    <w:t>Notes</w:t>
                  </w:r>
                </w:p>
              </w:tc>
            </w:tr>
            <w:tr w:rsidR="00727BD4" w:rsidRPr="009A579D" w14:paraId="2434C555" w14:textId="77777777" w:rsidTr="001D2DEB">
              <w:tc>
                <w:tcPr>
                  <w:tcW w:w="0" w:type="auto"/>
                  <w:hideMark/>
                </w:tcPr>
                <w:p w14:paraId="336A9CF7" w14:textId="77777777" w:rsidR="00727BD4" w:rsidRPr="009A579D" w:rsidRDefault="00727BD4" w:rsidP="001D2DEB">
                  <w:pPr>
                    <w:spacing w:before="240"/>
                    <w:rPr>
                      <w:rFonts w:ascii="Open Sans" w:hAnsi="Open Sans" w:cs="Open Sans"/>
                      <w:color w:val="1B1B1B"/>
                    </w:rPr>
                  </w:pPr>
                  <w:r w:rsidRPr="009A579D">
                    <w:rPr>
                      <w:rFonts w:ascii="Open Sans" w:hAnsi="Open Sans" w:cs="Open Sans"/>
                      <w:color w:val="1B1B1B"/>
                    </w:rPr>
                    <w:t>1</w:t>
                  </w:r>
                </w:p>
              </w:tc>
              <w:tc>
                <w:tcPr>
                  <w:tcW w:w="0" w:type="auto"/>
                  <w:hideMark/>
                </w:tcPr>
                <w:p w14:paraId="1C14714C" w14:textId="77777777" w:rsidR="00727BD4" w:rsidRPr="009A579D" w:rsidRDefault="00727BD4" w:rsidP="001D2DEB">
                  <w:pPr>
                    <w:spacing w:before="240"/>
                    <w:rPr>
                      <w:rFonts w:ascii="Open Sans" w:hAnsi="Open Sans" w:cs="Open Sans"/>
                      <w:color w:val="1B1B1B"/>
                      <w:lang w:val="vi-VN"/>
                    </w:rPr>
                  </w:pPr>
                  <w:r w:rsidRPr="009A579D">
                    <w:rPr>
                      <w:rFonts w:ascii="Open Sans" w:hAnsi="Open Sans" w:cs="Open Sans"/>
                      <w:color w:val="1B1B1B"/>
                    </w:rPr>
                    <w:t>Người dùng</w:t>
                  </w:r>
                  <w:r w:rsidRPr="009A579D">
                    <w:rPr>
                      <w:rFonts w:ascii="Open Sans" w:hAnsi="Open Sans" w:cs="Open Sans"/>
                      <w:color w:val="1B1B1B"/>
                      <w:lang w:val="vi-VN"/>
                    </w:rPr>
                    <w:t xml:space="preserve"> chọn chức năng hỗ trợ khách hàng</w:t>
                  </w:r>
                </w:p>
              </w:tc>
              <w:tc>
                <w:tcPr>
                  <w:tcW w:w="940" w:type="dxa"/>
                  <w:hideMark/>
                </w:tcPr>
                <w:p w14:paraId="574B219D" w14:textId="77777777" w:rsidR="00727BD4" w:rsidRPr="009A579D" w:rsidRDefault="00727BD4" w:rsidP="001D2DEB">
                  <w:pPr>
                    <w:spacing w:before="240"/>
                    <w:rPr>
                      <w:rFonts w:ascii="Open Sans" w:hAnsi="Open Sans" w:cs="Open Sans"/>
                      <w:color w:val="1B1B1B"/>
                    </w:rPr>
                  </w:pPr>
                </w:p>
              </w:tc>
              <w:tc>
                <w:tcPr>
                  <w:tcW w:w="1305" w:type="dxa"/>
                  <w:hideMark/>
                </w:tcPr>
                <w:p w14:paraId="785555EE" w14:textId="77777777" w:rsidR="00727BD4" w:rsidRPr="009A579D" w:rsidRDefault="00727BD4" w:rsidP="001D2DEB">
                  <w:pPr>
                    <w:spacing w:before="240"/>
                    <w:rPr>
                      <w:rFonts w:ascii="Open Sans" w:hAnsi="Open Sans" w:cs="Open Sans"/>
                      <w:color w:val="1B1B1B"/>
                      <w:lang w:val="vi-VN"/>
                    </w:rPr>
                  </w:pPr>
                  <w:r w:rsidRPr="009A579D">
                    <w:rPr>
                      <w:rFonts w:ascii="Open Sans" w:hAnsi="Open Sans" w:cs="Open Sans"/>
                      <w:color w:val="1B1B1B"/>
                    </w:rPr>
                    <w:t>Hệ thống hiển thị giao diện chức năng hỗ</w:t>
                  </w:r>
                  <w:r w:rsidRPr="009A579D">
                    <w:rPr>
                      <w:rFonts w:ascii="Open Sans" w:hAnsi="Open Sans" w:cs="Open Sans"/>
                      <w:color w:val="1B1B1B"/>
                      <w:lang w:val="vi-VN"/>
                    </w:rPr>
                    <w:t xml:space="preserve"> trợ khách hàng</w:t>
                  </w:r>
                </w:p>
              </w:tc>
              <w:tc>
                <w:tcPr>
                  <w:tcW w:w="0" w:type="auto"/>
                </w:tcPr>
                <w:p w14:paraId="7CCE79C1" w14:textId="77777777" w:rsidR="00727BD4" w:rsidRPr="009A579D" w:rsidRDefault="00727BD4" w:rsidP="001D2DEB">
                  <w:pPr>
                    <w:spacing w:before="240"/>
                    <w:rPr>
                      <w:rFonts w:ascii="Open Sans" w:hAnsi="Open Sans" w:cs="Open Sans"/>
                      <w:color w:val="1B1B1B"/>
                      <w:lang w:val="vi-VN"/>
                    </w:rPr>
                  </w:pPr>
                  <w:r w:rsidRPr="009A579D">
                    <w:rPr>
                      <w:rFonts w:ascii="Open Sans" w:hAnsi="Open Sans" w:cs="Open Sans"/>
                      <w:color w:val="1B1B1B"/>
                      <w:lang w:val="vi-VN"/>
                    </w:rPr>
                    <w:t xml:space="preserve">Giao diện chức năng hỗ trợ khách hàng(gồm chat với nhân viên chăm sóc khách hàng và gọi điện trực tiếp với nhân viên chăm sóc khách hàng) được hiển thị </w:t>
                  </w:r>
                </w:p>
              </w:tc>
              <w:tc>
                <w:tcPr>
                  <w:tcW w:w="0" w:type="auto"/>
                  <w:hideMark/>
                </w:tcPr>
                <w:p w14:paraId="1821C957" w14:textId="77777777" w:rsidR="00727BD4" w:rsidRPr="009A579D" w:rsidRDefault="00727BD4" w:rsidP="001D2DEB">
                  <w:pPr>
                    <w:spacing w:before="240"/>
                    <w:rPr>
                      <w:rFonts w:ascii="Open Sans" w:hAnsi="Open Sans" w:cs="Open Sans"/>
                      <w:color w:val="1B1B1B"/>
                    </w:rPr>
                  </w:pPr>
                  <w:r w:rsidRPr="009A579D">
                    <w:rPr>
                      <w:rFonts w:ascii="Open Sans" w:hAnsi="Open Sans" w:cs="Open Sans"/>
                      <w:color w:val="1B1B1B"/>
                    </w:rPr>
                    <w:t>Pass</w:t>
                  </w:r>
                </w:p>
              </w:tc>
              <w:tc>
                <w:tcPr>
                  <w:tcW w:w="0" w:type="auto"/>
                  <w:hideMark/>
                </w:tcPr>
                <w:p w14:paraId="6335DB8E" w14:textId="77777777" w:rsidR="00727BD4" w:rsidRPr="009A579D" w:rsidRDefault="00727BD4" w:rsidP="001D2DEB">
                  <w:pPr>
                    <w:spacing w:before="240"/>
                    <w:rPr>
                      <w:rFonts w:ascii="Open Sans" w:hAnsi="Open Sans" w:cs="Open Sans"/>
                      <w:color w:val="1B1B1B"/>
                    </w:rPr>
                  </w:pPr>
                </w:p>
              </w:tc>
            </w:tr>
            <w:tr w:rsidR="00727BD4" w:rsidRPr="009A579D" w14:paraId="3E2D2292" w14:textId="77777777" w:rsidTr="001D2DEB">
              <w:tc>
                <w:tcPr>
                  <w:tcW w:w="0" w:type="auto"/>
                  <w:hideMark/>
                </w:tcPr>
                <w:p w14:paraId="17831331" w14:textId="77777777" w:rsidR="00727BD4" w:rsidRPr="009A579D" w:rsidRDefault="00727BD4" w:rsidP="001D2DEB">
                  <w:pPr>
                    <w:spacing w:before="240"/>
                    <w:rPr>
                      <w:rFonts w:ascii="Open Sans" w:hAnsi="Open Sans" w:cs="Open Sans"/>
                      <w:color w:val="1B1B1B"/>
                    </w:rPr>
                  </w:pPr>
                  <w:r w:rsidRPr="009A579D">
                    <w:rPr>
                      <w:rFonts w:ascii="Open Sans" w:hAnsi="Open Sans" w:cs="Open Sans"/>
                      <w:color w:val="1B1B1B"/>
                    </w:rPr>
                    <w:t>2</w:t>
                  </w:r>
                </w:p>
              </w:tc>
              <w:tc>
                <w:tcPr>
                  <w:tcW w:w="0" w:type="auto"/>
                  <w:hideMark/>
                </w:tcPr>
                <w:p w14:paraId="1A83F2F4" w14:textId="77777777" w:rsidR="00727BD4" w:rsidRPr="009A579D" w:rsidRDefault="00727BD4" w:rsidP="001D2DEB">
                  <w:pPr>
                    <w:spacing w:before="240"/>
                    <w:rPr>
                      <w:rFonts w:ascii="Open Sans" w:hAnsi="Open Sans" w:cs="Open Sans"/>
                      <w:color w:val="1B1B1B"/>
                      <w:lang w:val="vi-VN"/>
                    </w:rPr>
                  </w:pPr>
                  <w:r w:rsidRPr="009A579D">
                    <w:rPr>
                      <w:rFonts w:ascii="Open Sans" w:hAnsi="Open Sans" w:cs="Open Sans"/>
                      <w:color w:val="1B1B1B"/>
                      <w:lang w:val="vi-VN"/>
                    </w:rPr>
                    <w:t xml:space="preserve">Người dùng  chọn chat với nhân viên chăm sóc khách hàng </w:t>
                  </w:r>
                </w:p>
              </w:tc>
              <w:tc>
                <w:tcPr>
                  <w:tcW w:w="940" w:type="dxa"/>
                </w:tcPr>
                <w:p w14:paraId="530C3E4D" w14:textId="77777777" w:rsidR="00727BD4" w:rsidRPr="009A579D" w:rsidRDefault="00727BD4" w:rsidP="001D2DEB">
                  <w:pPr>
                    <w:spacing w:before="240"/>
                    <w:rPr>
                      <w:rFonts w:ascii="Open Sans" w:hAnsi="Open Sans" w:cs="Open Sans"/>
                      <w:color w:val="1B1B1B"/>
                      <w:lang w:val="vi-VN"/>
                    </w:rPr>
                  </w:pPr>
                </w:p>
              </w:tc>
              <w:tc>
                <w:tcPr>
                  <w:tcW w:w="1305" w:type="dxa"/>
                  <w:hideMark/>
                </w:tcPr>
                <w:p w14:paraId="17BEEAA4" w14:textId="77777777" w:rsidR="00727BD4" w:rsidRPr="009A579D" w:rsidRDefault="00727BD4" w:rsidP="001D2DEB">
                  <w:pPr>
                    <w:spacing w:before="240"/>
                    <w:rPr>
                      <w:rFonts w:ascii="Open Sans" w:hAnsi="Open Sans" w:cs="Open Sans"/>
                      <w:color w:val="1B1B1B"/>
                      <w:lang w:val="vi-VN"/>
                    </w:rPr>
                  </w:pPr>
                  <w:r w:rsidRPr="009A579D">
                    <w:rPr>
                      <w:rFonts w:ascii="Open Sans" w:hAnsi="Open Sans" w:cs="Open Sans"/>
                      <w:color w:val="1B1B1B"/>
                      <w:lang w:val="vi-VN"/>
                    </w:rPr>
                    <w:t>Hệ thống hiển thị giao diện chat với nhân viên chăm sóc khách hàng và kết nối với nhân viên chăm sóc khách hàng của website</w:t>
                  </w:r>
                </w:p>
              </w:tc>
              <w:tc>
                <w:tcPr>
                  <w:tcW w:w="0" w:type="auto"/>
                </w:tcPr>
                <w:p w14:paraId="123C40D1" w14:textId="77777777" w:rsidR="00727BD4" w:rsidRPr="009A579D" w:rsidRDefault="00727BD4" w:rsidP="001D2DEB">
                  <w:pPr>
                    <w:spacing w:before="240"/>
                    <w:rPr>
                      <w:rFonts w:ascii="Open Sans" w:hAnsi="Open Sans" w:cs="Open Sans"/>
                      <w:color w:val="1B1B1B"/>
                      <w:lang w:val="vi-VN"/>
                    </w:rPr>
                  </w:pPr>
                  <w:r w:rsidRPr="009A579D">
                    <w:rPr>
                      <w:rFonts w:ascii="Open Sans" w:hAnsi="Open Sans" w:cs="Open Sans"/>
                      <w:color w:val="1B1B1B"/>
                      <w:lang w:val="vi-VN"/>
                    </w:rPr>
                    <w:t>Như mong đợi</w:t>
                  </w:r>
                </w:p>
              </w:tc>
              <w:tc>
                <w:tcPr>
                  <w:tcW w:w="0" w:type="auto"/>
                  <w:hideMark/>
                </w:tcPr>
                <w:p w14:paraId="2C8F3DFC" w14:textId="77777777" w:rsidR="00727BD4" w:rsidRPr="009A579D" w:rsidRDefault="00727BD4" w:rsidP="001D2DEB">
                  <w:pPr>
                    <w:spacing w:before="240"/>
                    <w:rPr>
                      <w:rFonts w:ascii="Open Sans" w:hAnsi="Open Sans" w:cs="Open Sans"/>
                      <w:color w:val="1B1B1B"/>
                    </w:rPr>
                  </w:pPr>
                  <w:r w:rsidRPr="009A579D">
                    <w:rPr>
                      <w:rFonts w:ascii="Open Sans" w:hAnsi="Open Sans" w:cs="Open Sans"/>
                      <w:color w:val="1B1B1B"/>
                    </w:rPr>
                    <w:t>Pass</w:t>
                  </w:r>
                </w:p>
              </w:tc>
              <w:tc>
                <w:tcPr>
                  <w:tcW w:w="0" w:type="auto"/>
                  <w:hideMark/>
                </w:tcPr>
                <w:p w14:paraId="0E49BEE5" w14:textId="77777777" w:rsidR="00727BD4" w:rsidRPr="009A579D" w:rsidRDefault="00727BD4" w:rsidP="001D2DEB">
                  <w:pPr>
                    <w:spacing w:before="240"/>
                    <w:rPr>
                      <w:rFonts w:ascii="Open Sans" w:hAnsi="Open Sans" w:cs="Open Sans"/>
                      <w:color w:val="1B1B1B"/>
                    </w:rPr>
                  </w:pPr>
                </w:p>
              </w:tc>
            </w:tr>
            <w:tr w:rsidR="00727BD4" w:rsidRPr="009C32D8" w14:paraId="77B13003" w14:textId="77777777" w:rsidTr="00727BD4">
              <w:tc>
                <w:tcPr>
                  <w:tcW w:w="0" w:type="auto"/>
                  <w:shd w:val="clear" w:color="auto" w:fill="FFFFFF" w:themeFill="background1"/>
                </w:tcPr>
                <w:p w14:paraId="64940A89" w14:textId="77777777" w:rsidR="00727BD4" w:rsidRPr="009A579D" w:rsidRDefault="00727BD4" w:rsidP="001D2DEB">
                  <w:pPr>
                    <w:spacing w:before="240"/>
                    <w:rPr>
                      <w:rFonts w:ascii="Open Sans" w:hAnsi="Open Sans" w:cs="Open Sans"/>
                      <w:color w:val="1B1B1B"/>
                    </w:rPr>
                  </w:pPr>
                  <w:r w:rsidRPr="009A579D">
                    <w:rPr>
                      <w:rFonts w:ascii="Open Sans" w:hAnsi="Open Sans" w:cs="Open Sans"/>
                      <w:color w:val="1B1B1B"/>
                    </w:rPr>
                    <w:lastRenderedPageBreak/>
                    <w:t>11</w:t>
                  </w:r>
                </w:p>
              </w:tc>
              <w:tc>
                <w:tcPr>
                  <w:tcW w:w="0" w:type="auto"/>
                  <w:shd w:val="clear" w:color="auto" w:fill="FFFFFF" w:themeFill="background1"/>
                </w:tcPr>
                <w:p w14:paraId="1E651F42" w14:textId="77777777" w:rsidR="00727BD4" w:rsidRPr="009A579D" w:rsidRDefault="00727BD4" w:rsidP="001D2DEB">
                  <w:pPr>
                    <w:spacing w:before="240"/>
                    <w:rPr>
                      <w:rFonts w:ascii="Open Sans" w:hAnsi="Open Sans" w:cs="Open Sans"/>
                      <w:color w:val="1B1B1B"/>
                      <w:lang w:val="vi-VN"/>
                    </w:rPr>
                  </w:pPr>
                  <w:r w:rsidRPr="009A579D">
                    <w:rPr>
                      <w:rFonts w:ascii="Open Sans" w:hAnsi="Open Sans" w:cs="Open Sans"/>
                      <w:color w:val="1B1B1B"/>
                      <w:lang w:val="vi-VN"/>
                    </w:rPr>
                    <w:t>Hậu điều kiện</w:t>
                  </w:r>
                </w:p>
              </w:tc>
              <w:tc>
                <w:tcPr>
                  <w:tcW w:w="7413" w:type="dxa"/>
                  <w:gridSpan w:val="5"/>
                  <w:shd w:val="clear" w:color="auto" w:fill="FFFFFF" w:themeFill="background1"/>
                </w:tcPr>
                <w:p w14:paraId="286CF9A0" w14:textId="77777777" w:rsidR="00727BD4" w:rsidRPr="009A579D" w:rsidRDefault="00727BD4" w:rsidP="001D2DEB">
                  <w:pPr>
                    <w:spacing w:before="240"/>
                    <w:rPr>
                      <w:rFonts w:ascii="Open Sans" w:hAnsi="Open Sans" w:cs="Open Sans"/>
                      <w:color w:val="1B1B1B"/>
                      <w:lang w:val="vi-VN"/>
                    </w:rPr>
                  </w:pPr>
                  <w:r w:rsidRPr="009A579D">
                    <w:rPr>
                      <w:rFonts w:ascii="Open Sans" w:hAnsi="Open Sans" w:cs="Open Sans"/>
                      <w:lang w:val="vi-VN"/>
                    </w:rPr>
                    <w:t>Khách hàng và nhân viên được kết nối thông qua khung chat</w:t>
                  </w:r>
                </w:p>
              </w:tc>
            </w:tr>
          </w:tbl>
          <w:p w14:paraId="638BC877" w14:textId="77777777" w:rsidR="00727BD4" w:rsidRPr="009A579D" w:rsidRDefault="00727BD4" w:rsidP="001D2DEB">
            <w:pPr>
              <w:spacing w:before="240" w:line="240" w:lineRule="auto"/>
              <w:rPr>
                <w:rFonts w:ascii="Open Sans" w:hAnsi="Open Sans" w:cs="Open Sans"/>
                <w:color w:val="1B1B1B"/>
                <w:lang w:val="vi-VN"/>
              </w:rPr>
            </w:pPr>
          </w:p>
        </w:tc>
      </w:tr>
    </w:tbl>
    <w:p w14:paraId="018B7848" w14:textId="77777777" w:rsidR="00727BD4" w:rsidRDefault="00727BD4" w:rsidP="00727BD4">
      <w:pPr>
        <w:divId w:val="1591501315"/>
      </w:pPr>
    </w:p>
    <w:p w14:paraId="52A5FB7D" w14:textId="6DFCC210" w:rsidR="00727BD4" w:rsidRDefault="00727BD4" w:rsidP="00727BD4">
      <w:pPr>
        <w:pStyle w:val="Heading3"/>
        <w:divId w:val="1591501315"/>
      </w:pPr>
      <w:bookmarkStart w:id="139" w:name="_Toc133168693"/>
      <w:r>
        <w:t>G</w:t>
      </w:r>
      <w:r w:rsidRPr="00727BD4">
        <w:t>ọi trực tiếp với nhân viên</w:t>
      </w:r>
      <w:bookmarkEnd w:id="139"/>
    </w:p>
    <w:tbl>
      <w:tblPr>
        <w:tblW w:w="96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4996"/>
        <w:gridCol w:w="4320"/>
      </w:tblGrid>
      <w:tr w:rsidR="00727BD4" w:rsidRPr="009A579D" w14:paraId="45F62456" w14:textId="77777777" w:rsidTr="00727BD4">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17BA878C"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1</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69EEBB6E"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Test case ID</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0699664C"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TC-HTKH-02</w:t>
            </w:r>
          </w:p>
        </w:tc>
      </w:tr>
      <w:tr w:rsidR="00727BD4" w:rsidRPr="009A579D" w14:paraId="42AC05F8" w14:textId="77777777" w:rsidTr="00727BD4">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0EDCCFF6"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2</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4822C63E"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Mức độ</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791C0300"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High</w:t>
            </w:r>
          </w:p>
        </w:tc>
      </w:tr>
      <w:tr w:rsidR="00727BD4" w:rsidRPr="009A579D" w14:paraId="3B73FD8F" w14:textId="77777777" w:rsidTr="00727BD4">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5C6DD562"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3</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7C9FE5B7"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Người thiết kế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1D3CAADF" w14:textId="77777777" w:rsidR="00727BD4" w:rsidRPr="009A579D" w:rsidRDefault="00727BD4" w:rsidP="001D2DEB">
            <w:pPr>
              <w:spacing w:before="240" w:line="240" w:lineRule="auto"/>
              <w:rPr>
                <w:rFonts w:ascii="Open Sans" w:hAnsi="Open Sans" w:cs="Open Sans"/>
                <w:color w:val="1B1B1B"/>
                <w:lang w:val="vi-VN"/>
              </w:rPr>
            </w:pPr>
            <w:r w:rsidRPr="009A579D">
              <w:rPr>
                <w:rFonts w:ascii="Open Sans" w:hAnsi="Open Sans" w:cs="Open Sans"/>
                <w:color w:val="1B1B1B"/>
              </w:rPr>
              <w:t>Nhóm</w:t>
            </w:r>
            <w:r w:rsidRPr="009A579D">
              <w:rPr>
                <w:rFonts w:ascii="Open Sans" w:hAnsi="Open Sans" w:cs="Open Sans"/>
                <w:color w:val="1B1B1B"/>
                <w:lang w:val="vi-VN"/>
              </w:rPr>
              <w:t xml:space="preserve"> 6</w:t>
            </w:r>
          </w:p>
        </w:tc>
      </w:tr>
      <w:tr w:rsidR="00727BD4" w:rsidRPr="009A579D" w14:paraId="5B2A2ACA" w14:textId="77777777" w:rsidTr="00727BD4">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6BD33AE7"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4</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21879599"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Ngày thiết kế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6982D4CA"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19 Apr 2023</w:t>
            </w:r>
          </w:p>
        </w:tc>
      </w:tr>
      <w:tr w:rsidR="00727BD4" w:rsidRPr="009A579D" w14:paraId="7B01B751" w14:textId="77777777" w:rsidTr="00727BD4">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7BB86650"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5</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6C3A1095"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Người thực hiện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0A9B1859"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Mạnh</w:t>
            </w:r>
          </w:p>
        </w:tc>
      </w:tr>
      <w:tr w:rsidR="00727BD4" w:rsidRPr="009A579D" w14:paraId="07B4DDD2" w14:textId="77777777" w:rsidTr="00727BD4">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0BE285FB"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6</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0C3AA2DD"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Ngày thực hiện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40869FFF"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20 Apr 2023</w:t>
            </w:r>
          </w:p>
        </w:tc>
      </w:tr>
      <w:tr w:rsidR="00727BD4" w:rsidRPr="009A579D" w14:paraId="5AFF245F" w14:textId="77777777" w:rsidTr="00727BD4">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40AE6F25"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7</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7EEABE92"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Tên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0E9DE8F8" w14:textId="77777777" w:rsidR="00727BD4" w:rsidRPr="009A579D" w:rsidRDefault="00727BD4" w:rsidP="001D2DEB">
            <w:pPr>
              <w:spacing w:before="240" w:line="240" w:lineRule="auto"/>
              <w:rPr>
                <w:rFonts w:ascii="Open Sans" w:hAnsi="Open Sans" w:cs="Open Sans"/>
                <w:color w:val="1B1B1B"/>
                <w:lang w:val="vi-VN"/>
              </w:rPr>
            </w:pPr>
            <w:r w:rsidRPr="009A579D">
              <w:rPr>
                <w:rFonts w:ascii="Open Sans" w:hAnsi="Open Sans" w:cs="Open Sans"/>
                <w:color w:val="1B1B1B"/>
              </w:rPr>
              <w:t>Chức</w:t>
            </w:r>
            <w:r w:rsidRPr="009A579D">
              <w:rPr>
                <w:rFonts w:ascii="Open Sans" w:hAnsi="Open Sans" w:cs="Open Sans"/>
                <w:color w:val="1B1B1B"/>
                <w:lang w:val="vi-VN"/>
              </w:rPr>
              <w:t xml:space="preserve"> năng gọi với nhân viên</w:t>
            </w:r>
          </w:p>
        </w:tc>
      </w:tr>
      <w:tr w:rsidR="00727BD4" w:rsidRPr="009A579D" w14:paraId="53F242FD" w14:textId="77777777" w:rsidTr="00727BD4">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092325C9"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8</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246D3842"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Mô tả chi tiết</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0D140436" w14:textId="77777777" w:rsidR="00727BD4" w:rsidRPr="009A579D" w:rsidRDefault="00727BD4" w:rsidP="001D2DEB">
            <w:pPr>
              <w:spacing w:before="240" w:line="240" w:lineRule="auto"/>
              <w:rPr>
                <w:rFonts w:ascii="Open Sans" w:hAnsi="Open Sans" w:cs="Open Sans"/>
                <w:color w:val="1B1B1B"/>
                <w:lang w:val="vi-VN"/>
              </w:rPr>
            </w:pPr>
            <w:r w:rsidRPr="009A579D">
              <w:rPr>
                <w:rFonts w:ascii="Open Sans" w:hAnsi="Open Sans" w:cs="Open Sans"/>
                <w:color w:val="1B1B1B"/>
              </w:rPr>
              <w:t>Kiểm tra chức</w:t>
            </w:r>
            <w:r w:rsidRPr="009A579D">
              <w:rPr>
                <w:rFonts w:ascii="Open Sans" w:hAnsi="Open Sans" w:cs="Open Sans"/>
                <w:color w:val="1B1B1B"/>
                <w:lang w:val="vi-VN"/>
              </w:rPr>
              <w:t xml:space="preserve"> năng hỗ trợ khách hàng gọi với nhân viên </w:t>
            </w:r>
          </w:p>
        </w:tc>
      </w:tr>
      <w:tr w:rsidR="00727BD4" w:rsidRPr="009A579D" w14:paraId="2828387B" w14:textId="77777777" w:rsidTr="00727BD4">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1000C6AB"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9</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08D25109"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Tiền điều kiện</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077B819E" w14:textId="77777777" w:rsidR="00727BD4" w:rsidRPr="009A579D" w:rsidRDefault="00727BD4" w:rsidP="001D2DEB">
            <w:pPr>
              <w:spacing w:before="240" w:line="240" w:lineRule="auto"/>
              <w:rPr>
                <w:rFonts w:ascii="Open Sans" w:hAnsi="Open Sans" w:cs="Open Sans"/>
                <w:color w:val="1B1B1B"/>
                <w:lang w:val="vi-VN"/>
              </w:rPr>
            </w:pPr>
            <w:r w:rsidRPr="009A579D">
              <w:rPr>
                <w:rFonts w:ascii="Open Sans" w:hAnsi="Open Sans" w:cs="Open Sans"/>
                <w:color w:val="1B1B1B"/>
              </w:rPr>
              <w:t>Người</w:t>
            </w:r>
            <w:r w:rsidRPr="009A579D">
              <w:rPr>
                <w:rFonts w:ascii="Open Sans" w:hAnsi="Open Sans" w:cs="Open Sans"/>
                <w:color w:val="1B1B1B"/>
                <w:lang w:val="vi-VN"/>
              </w:rPr>
              <w:t xml:space="preserve"> dùng truy cập thành công vào website</w:t>
            </w:r>
          </w:p>
        </w:tc>
      </w:tr>
      <w:tr w:rsidR="00727BD4" w:rsidRPr="009A579D" w14:paraId="68D76001" w14:textId="77777777" w:rsidTr="00727BD4">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2A0B955C"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10</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196DB9A0"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Các bước thực hiện kiểm thử</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2176E261"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(xem bảng bên dưới)</w:t>
            </w:r>
          </w:p>
        </w:tc>
      </w:tr>
      <w:tr w:rsidR="00727BD4" w:rsidRPr="009A579D" w14:paraId="68BCDDA2" w14:textId="77777777" w:rsidTr="00727BD4">
        <w:trPr>
          <w:divId w:val="1591501315"/>
        </w:trPr>
        <w:tc>
          <w:tcPr>
            <w:tcW w:w="9622" w:type="dxa"/>
            <w:gridSpan w:val="3"/>
            <w:shd w:val="clear" w:color="auto" w:fill="AEAAAA" w:themeFill="background2" w:themeFillShade="BF"/>
          </w:tcPr>
          <w:tbl>
            <w:tblPr>
              <w:tblStyle w:val="TableGrid"/>
              <w:tblW w:w="0" w:type="auto"/>
              <w:tblLook w:val="04A0" w:firstRow="1" w:lastRow="0" w:firstColumn="1" w:lastColumn="0" w:noHBand="0" w:noVBand="1"/>
            </w:tblPr>
            <w:tblGrid>
              <w:gridCol w:w="639"/>
              <w:gridCol w:w="1644"/>
              <w:gridCol w:w="816"/>
              <w:gridCol w:w="1102"/>
              <w:gridCol w:w="3020"/>
              <w:gridCol w:w="1436"/>
              <w:gridCol w:w="925"/>
            </w:tblGrid>
            <w:tr w:rsidR="00727BD4" w:rsidRPr="009A579D" w14:paraId="06CDD83B" w14:textId="77777777" w:rsidTr="001D2DEB">
              <w:tc>
                <w:tcPr>
                  <w:tcW w:w="747" w:type="dxa"/>
                </w:tcPr>
                <w:p w14:paraId="298AEC1E" w14:textId="77777777" w:rsidR="00727BD4" w:rsidRPr="009A579D" w:rsidRDefault="00727BD4" w:rsidP="001D2DEB">
                  <w:pPr>
                    <w:spacing w:before="240"/>
                    <w:rPr>
                      <w:rFonts w:ascii="Open Sans" w:hAnsi="Open Sans" w:cs="Open Sans"/>
                      <w:color w:val="1B1B1B"/>
                    </w:rPr>
                  </w:pPr>
                  <w:r w:rsidRPr="009A579D">
                    <w:rPr>
                      <w:rFonts w:ascii="Open Sans" w:hAnsi="Open Sans" w:cs="Open Sans"/>
                      <w:b/>
                      <w:bCs/>
                      <w:color w:val="1B1B1B"/>
                    </w:rPr>
                    <w:t>STT</w:t>
                  </w:r>
                </w:p>
              </w:tc>
              <w:tc>
                <w:tcPr>
                  <w:tcW w:w="1552" w:type="dxa"/>
                </w:tcPr>
                <w:p w14:paraId="51910800" w14:textId="77777777" w:rsidR="00727BD4" w:rsidRPr="009A579D" w:rsidRDefault="00727BD4" w:rsidP="001D2DEB">
                  <w:pPr>
                    <w:spacing w:before="240"/>
                    <w:rPr>
                      <w:rFonts w:ascii="Open Sans" w:hAnsi="Open Sans" w:cs="Open Sans"/>
                      <w:color w:val="1B1B1B"/>
                    </w:rPr>
                  </w:pPr>
                  <w:r w:rsidRPr="009A579D">
                    <w:rPr>
                      <w:rFonts w:ascii="Open Sans" w:hAnsi="Open Sans" w:cs="Open Sans"/>
                      <w:b/>
                      <w:bCs/>
                      <w:color w:val="1B1B1B"/>
                    </w:rPr>
                    <w:t>Bước thực hiện</w:t>
                  </w:r>
                </w:p>
              </w:tc>
              <w:tc>
                <w:tcPr>
                  <w:tcW w:w="801" w:type="dxa"/>
                </w:tcPr>
                <w:p w14:paraId="43ECBE51" w14:textId="77777777" w:rsidR="00727BD4" w:rsidRPr="009A579D" w:rsidRDefault="00727BD4" w:rsidP="001D2DEB">
                  <w:pPr>
                    <w:spacing w:before="240"/>
                    <w:rPr>
                      <w:rFonts w:ascii="Open Sans" w:hAnsi="Open Sans" w:cs="Open Sans"/>
                      <w:color w:val="1B1B1B"/>
                    </w:rPr>
                  </w:pPr>
                  <w:r w:rsidRPr="009A579D">
                    <w:rPr>
                      <w:rFonts w:ascii="Open Sans" w:hAnsi="Open Sans" w:cs="Open Sans"/>
                      <w:b/>
                      <w:bCs/>
                      <w:color w:val="1B1B1B"/>
                    </w:rPr>
                    <w:t>Dữ liệu kiểm thử</w:t>
                  </w:r>
                </w:p>
              </w:tc>
              <w:tc>
                <w:tcPr>
                  <w:tcW w:w="1305" w:type="dxa"/>
                </w:tcPr>
                <w:p w14:paraId="6C4E0CDA" w14:textId="77777777" w:rsidR="00727BD4" w:rsidRPr="009A579D" w:rsidRDefault="00727BD4" w:rsidP="001D2DEB">
                  <w:pPr>
                    <w:spacing w:before="240"/>
                    <w:rPr>
                      <w:rFonts w:ascii="Open Sans" w:hAnsi="Open Sans" w:cs="Open Sans"/>
                      <w:color w:val="1B1B1B"/>
                    </w:rPr>
                  </w:pPr>
                  <w:r w:rsidRPr="009A579D">
                    <w:rPr>
                      <w:rFonts w:ascii="Open Sans" w:hAnsi="Open Sans" w:cs="Open Sans"/>
                      <w:b/>
                      <w:bCs/>
                      <w:color w:val="1B1B1B"/>
                    </w:rPr>
                    <w:t>Kết quả mong đợi</w:t>
                  </w:r>
                </w:p>
              </w:tc>
              <w:tc>
                <w:tcPr>
                  <w:tcW w:w="2816" w:type="dxa"/>
                </w:tcPr>
                <w:p w14:paraId="095008D3" w14:textId="77777777" w:rsidR="00727BD4" w:rsidRPr="009A579D" w:rsidRDefault="00727BD4" w:rsidP="001D2DEB">
                  <w:pPr>
                    <w:spacing w:before="240"/>
                    <w:rPr>
                      <w:rFonts w:ascii="Open Sans" w:hAnsi="Open Sans" w:cs="Open Sans"/>
                      <w:color w:val="1B1B1B"/>
                    </w:rPr>
                  </w:pPr>
                  <w:r w:rsidRPr="009A579D">
                    <w:rPr>
                      <w:rFonts w:ascii="Open Sans" w:hAnsi="Open Sans" w:cs="Open Sans"/>
                      <w:b/>
                      <w:bCs/>
                      <w:color w:val="1B1B1B"/>
                    </w:rPr>
                    <w:t>Kết quả thực tế</w:t>
                  </w:r>
                </w:p>
              </w:tc>
              <w:tc>
                <w:tcPr>
                  <w:tcW w:w="1436" w:type="dxa"/>
                </w:tcPr>
                <w:p w14:paraId="5E6F436B" w14:textId="77777777" w:rsidR="00727BD4" w:rsidRPr="009A579D" w:rsidRDefault="00727BD4" w:rsidP="001D2DEB">
                  <w:pPr>
                    <w:spacing w:before="240"/>
                    <w:rPr>
                      <w:rFonts w:ascii="Open Sans" w:hAnsi="Open Sans" w:cs="Open Sans"/>
                      <w:color w:val="1B1B1B"/>
                    </w:rPr>
                  </w:pPr>
                  <w:r w:rsidRPr="009A579D">
                    <w:rPr>
                      <w:rFonts w:ascii="Open Sans" w:hAnsi="Open Sans" w:cs="Open Sans"/>
                      <w:b/>
                      <w:bCs/>
                      <w:color w:val="1B1B1B"/>
                    </w:rPr>
                    <w:t>Status (Pass/Fail)</w:t>
                  </w:r>
                </w:p>
              </w:tc>
              <w:tc>
                <w:tcPr>
                  <w:tcW w:w="925" w:type="dxa"/>
                </w:tcPr>
                <w:p w14:paraId="6D7A459F" w14:textId="77777777" w:rsidR="00727BD4" w:rsidRPr="009A579D" w:rsidRDefault="00727BD4" w:rsidP="001D2DEB">
                  <w:pPr>
                    <w:spacing w:before="240"/>
                    <w:rPr>
                      <w:rFonts w:ascii="Open Sans" w:hAnsi="Open Sans" w:cs="Open Sans"/>
                      <w:color w:val="1B1B1B"/>
                    </w:rPr>
                  </w:pPr>
                  <w:r w:rsidRPr="009A579D">
                    <w:rPr>
                      <w:rFonts w:ascii="Open Sans" w:hAnsi="Open Sans" w:cs="Open Sans"/>
                      <w:b/>
                      <w:bCs/>
                      <w:color w:val="1B1B1B"/>
                    </w:rPr>
                    <w:t>Notes</w:t>
                  </w:r>
                </w:p>
              </w:tc>
            </w:tr>
            <w:tr w:rsidR="00727BD4" w:rsidRPr="009A579D" w14:paraId="0EF63F22" w14:textId="77777777" w:rsidTr="001D2DEB">
              <w:tc>
                <w:tcPr>
                  <w:tcW w:w="0" w:type="auto"/>
                  <w:hideMark/>
                </w:tcPr>
                <w:p w14:paraId="21ECFF77" w14:textId="77777777" w:rsidR="00727BD4" w:rsidRPr="009A579D" w:rsidRDefault="00727BD4" w:rsidP="001D2DEB">
                  <w:pPr>
                    <w:spacing w:before="240"/>
                    <w:rPr>
                      <w:rFonts w:ascii="Open Sans" w:hAnsi="Open Sans" w:cs="Open Sans"/>
                      <w:color w:val="1B1B1B"/>
                    </w:rPr>
                  </w:pPr>
                  <w:r w:rsidRPr="009A579D">
                    <w:rPr>
                      <w:rFonts w:ascii="Open Sans" w:hAnsi="Open Sans" w:cs="Open Sans"/>
                      <w:color w:val="1B1B1B"/>
                    </w:rPr>
                    <w:t>1</w:t>
                  </w:r>
                </w:p>
              </w:tc>
              <w:tc>
                <w:tcPr>
                  <w:tcW w:w="0" w:type="auto"/>
                  <w:hideMark/>
                </w:tcPr>
                <w:p w14:paraId="1C113C45" w14:textId="77777777" w:rsidR="00727BD4" w:rsidRPr="009A579D" w:rsidRDefault="00727BD4" w:rsidP="001D2DEB">
                  <w:pPr>
                    <w:spacing w:before="240"/>
                    <w:rPr>
                      <w:rFonts w:ascii="Open Sans" w:hAnsi="Open Sans" w:cs="Open Sans"/>
                      <w:color w:val="1B1B1B"/>
                      <w:lang w:val="vi-VN"/>
                    </w:rPr>
                  </w:pPr>
                  <w:r w:rsidRPr="009A579D">
                    <w:rPr>
                      <w:rFonts w:ascii="Open Sans" w:hAnsi="Open Sans" w:cs="Open Sans"/>
                      <w:color w:val="1B1B1B"/>
                    </w:rPr>
                    <w:t>Người dung</w:t>
                  </w:r>
                  <w:r w:rsidRPr="009A579D">
                    <w:rPr>
                      <w:rFonts w:ascii="Open Sans" w:hAnsi="Open Sans" w:cs="Open Sans"/>
                      <w:color w:val="1B1B1B"/>
                      <w:lang w:val="vi-VN"/>
                    </w:rPr>
                    <w:t xml:space="preserve"> chọn chức năng hộ trợ khách hàng</w:t>
                  </w:r>
                </w:p>
              </w:tc>
              <w:tc>
                <w:tcPr>
                  <w:tcW w:w="801" w:type="dxa"/>
                  <w:hideMark/>
                </w:tcPr>
                <w:p w14:paraId="5C41D3D8" w14:textId="77777777" w:rsidR="00727BD4" w:rsidRPr="009A579D" w:rsidRDefault="00727BD4" w:rsidP="001D2DEB">
                  <w:pPr>
                    <w:spacing w:before="240"/>
                    <w:rPr>
                      <w:rFonts w:ascii="Open Sans" w:hAnsi="Open Sans" w:cs="Open Sans"/>
                      <w:color w:val="1B1B1B"/>
                    </w:rPr>
                  </w:pPr>
                </w:p>
              </w:tc>
              <w:tc>
                <w:tcPr>
                  <w:tcW w:w="1305" w:type="dxa"/>
                  <w:hideMark/>
                </w:tcPr>
                <w:p w14:paraId="6468E8D2" w14:textId="77777777" w:rsidR="00727BD4" w:rsidRPr="009A579D" w:rsidRDefault="00727BD4" w:rsidP="001D2DEB">
                  <w:pPr>
                    <w:spacing w:before="240"/>
                    <w:rPr>
                      <w:rFonts w:ascii="Open Sans" w:hAnsi="Open Sans" w:cs="Open Sans"/>
                      <w:color w:val="1B1B1B"/>
                      <w:lang w:val="vi-VN"/>
                    </w:rPr>
                  </w:pPr>
                  <w:r w:rsidRPr="009A579D">
                    <w:rPr>
                      <w:rFonts w:ascii="Open Sans" w:hAnsi="Open Sans" w:cs="Open Sans"/>
                      <w:color w:val="1B1B1B"/>
                    </w:rPr>
                    <w:t>Hệ thống hiển thị giao diện chức năng hỗ</w:t>
                  </w:r>
                  <w:r w:rsidRPr="009A579D">
                    <w:rPr>
                      <w:rFonts w:ascii="Open Sans" w:hAnsi="Open Sans" w:cs="Open Sans"/>
                      <w:color w:val="1B1B1B"/>
                      <w:lang w:val="vi-VN"/>
                    </w:rPr>
                    <w:t xml:space="preserve"> trợ khách hàng</w:t>
                  </w:r>
                </w:p>
              </w:tc>
              <w:tc>
                <w:tcPr>
                  <w:tcW w:w="0" w:type="auto"/>
                </w:tcPr>
                <w:p w14:paraId="27B8BAF3" w14:textId="77777777" w:rsidR="00727BD4" w:rsidRPr="009A579D" w:rsidRDefault="00727BD4" w:rsidP="001D2DEB">
                  <w:pPr>
                    <w:spacing w:before="240"/>
                    <w:rPr>
                      <w:rFonts w:ascii="Open Sans" w:hAnsi="Open Sans" w:cs="Open Sans"/>
                      <w:color w:val="1B1B1B"/>
                      <w:lang w:val="vi-VN"/>
                    </w:rPr>
                  </w:pPr>
                  <w:r w:rsidRPr="009A579D">
                    <w:rPr>
                      <w:rFonts w:ascii="Open Sans" w:hAnsi="Open Sans" w:cs="Open Sans"/>
                      <w:color w:val="1B1B1B"/>
                      <w:lang w:val="vi-VN"/>
                    </w:rPr>
                    <w:t xml:space="preserve">Giao diện chức năng hỗ trợ khách hàng(gồm chat với nhân viên chăm sóc khách hàng và gọi điện trực tiếp với nhân viên chăm sóc khách hàng) được hiển thị </w:t>
                  </w:r>
                </w:p>
              </w:tc>
              <w:tc>
                <w:tcPr>
                  <w:tcW w:w="0" w:type="auto"/>
                  <w:hideMark/>
                </w:tcPr>
                <w:p w14:paraId="74E8BD03" w14:textId="77777777" w:rsidR="00727BD4" w:rsidRPr="009A579D" w:rsidRDefault="00727BD4" w:rsidP="001D2DEB">
                  <w:pPr>
                    <w:spacing w:before="240"/>
                    <w:rPr>
                      <w:rFonts w:ascii="Open Sans" w:hAnsi="Open Sans" w:cs="Open Sans"/>
                      <w:color w:val="1B1B1B"/>
                    </w:rPr>
                  </w:pPr>
                  <w:r w:rsidRPr="009A579D">
                    <w:rPr>
                      <w:rFonts w:ascii="Open Sans" w:hAnsi="Open Sans" w:cs="Open Sans"/>
                      <w:color w:val="1B1B1B"/>
                    </w:rPr>
                    <w:t>Pass</w:t>
                  </w:r>
                </w:p>
              </w:tc>
              <w:tc>
                <w:tcPr>
                  <w:tcW w:w="0" w:type="auto"/>
                  <w:hideMark/>
                </w:tcPr>
                <w:p w14:paraId="1FA819E6" w14:textId="77777777" w:rsidR="00727BD4" w:rsidRPr="009A579D" w:rsidRDefault="00727BD4" w:rsidP="001D2DEB">
                  <w:pPr>
                    <w:spacing w:before="240"/>
                    <w:rPr>
                      <w:rFonts w:ascii="Open Sans" w:hAnsi="Open Sans" w:cs="Open Sans"/>
                      <w:color w:val="1B1B1B"/>
                    </w:rPr>
                  </w:pPr>
                </w:p>
              </w:tc>
            </w:tr>
            <w:tr w:rsidR="00727BD4" w:rsidRPr="009A579D" w14:paraId="71CE0050" w14:textId="77777777" w:rsidTr="001D2DEB">
              <w:tc>
                <w:tcPr>
                  <w:tcW w:w="0" w:type="auto"/>
                  <w:hideMark/>
                </w:tcPr>
                <w:p w14:paraId="17E0C622" w14:textId="77777777" w:rsidR="00727BD4" w:rsidRPr="009A579D" w:rsidRDefault="00727BD4" w:rsidP="001D2DEB">
                  <w:pPr>
                    <w:spacing w:before="240"/>
                    <w:rPr>
                      <w:rFonts w:ascii="Open Sans" w:hAnsi="Open Sans" w:cs="Open Sans"/>
                      <w:color w:val="1B1B1B"/>
                    </w:rPr>
                  </w:pPr>
                  <w:r w:rsidRPr="009A579D">
                    <w:rPr>
                      <w:rFonts w:ascii="Open Sans" w:hAnsi="Open Sans" w:cs="Open Sans"/>
                      <w:color w:val="1B1B1B"/>
                    </w:rPr>
                    <w:t>2</w:t>
                  </w:r>
                </w:p>
              </w:tc>
              <w:tc>
                <w:tcPr>
                  <w:tcW w:w="0" w:type="auto"/>
                  <w:hideMark/>
                </w:tcPr>
                <w:p w14:paraId="251DC478" w14:textId="77777777" w:rsidR="00727BD4" w:rsidRPr="009A579D" w:rsidRDefault="00727BD4" w:rsidP="001D2DEB">
                  <w:pPr>
                    <w:spacing w:before="240"/>
                    <w:rPr>
                      <w:rFonts w:ascii="Open Sans" w:hAnsi="Open Sans" w:cs="Open Sans"/>
                      <w:color w:val="1B1B1B"/>
                      <w:lang w:val="vi-VN"/>
                    </w:rPr>
                  </w:pPr>
                  <w:r w:rsidRPr="009A579D">
                    <w:rPr>
                      <w:rFonts w:ascii="Open Sans" w:hAnsi="Open Sans" w:cs="Open Sans"/>
                      <w:color w:val="1B1B1B"/>
                      <w:lang w:val="vi-VN"/>
                    </w:rPr>
                    <w:t xml:space="preserve">Người dùng  chọn gọi </w:t>
                  </w:r>
                  <w:r w:rsidRPr="009A579D">
                    <w:rPr>
                      <w:rFonts w:ascii="Open Sans" w:hAnsi="Open Sans" w:cs="Open Sans"/>
                      <w:color w:val="1B1B1B"/>
                      <w:lang w:val="vi-VN"/>
                    </w:rPr>
                    <w:lastRenderedPageBreak/>
                    <w:t xml:space="preserve">điện trực tiếp với nhân viên chăm sóc khách hàng </w:t>
                  </w:r>
                </w:p>
              </w:tc>
              <w:tc>
                <w:tcPr>
                  <w:tcW w:w="801" w:type="dxa"/>
                </w:tcPr>
                <w:p w14:paraId="0206F954" w14:textId="77777777" w:rsidR="00727BD4" w:rsidRPr="009A579D" w:rsidRDefault="00727BD4" w:rsidP="001D2DEB">
                  <w:pPr>
                    <w:spacing w:before="240"/>
                    <w:rPr>
                      <w:rFonts w:ascii="Open Sans" w:hAnsi="Open Sans" w:cs="Open Sans"/>
                      <w:color w:val="1B1B1B"/>
                      <w:lang w:val="vi-VN"/>
                    </w:rPr>
                  </w:pPr>
                </w:p>
              </w:tc>
              <w:tc>
                <w:tcPr>
                  <w:tcW w:w="1305" w:type="dxa"/>
                  <w:hideMark/>
                </w:tcPr>
                <w:p w14:paraId="6097B4CD" w14:textId="77777777" w:rsidR="00727BD4" w:rsidRPr="009A579D" w:rsidRDefault="00727BD4" w:rsidP="001D2DEB">
                  <w:pPr>
                    <w:spacing w:before="240"/>
                    <w:rPr>
                      <w:rFonts w:ascii="Open Sans" w:hAnsi="Open Sans" w:cs="Open Sans"/>
                      <w:color w:val="1B1B1B"/>
                      <w:lang w:val="vi-VN"/>
                    </w:rPr>
                  </w:pPr>
                  <w:r w:rsidRPr="009A579D">
                    <w:rPr>
                      <w:rFonts w:ascii="Open Sans" w:hAnsi="Open Sans" w:cs="Open Sans"/>
                      <w:color w:val="1B1B1B"/>
                      <w:lang w:val="vi-VN"/>
                    </w:rPr>
                    <w:t xml:space="preserve">Hệ thống </w:t>
                  </w:r>
                  <w:r w:rsidRPr="009A579D">
                    <w:rPr>
                      <w:rFonts w:ascii="Open Sans" w:hAnsi="Open Sans" w:cs="Open Sans"/>
                      <w:color w:val="1B1B1B"/>
                      <w:lang w:val="vi-VN"/>
                    </w:rPr>
                    <w:lastRenderedPageBreak/>
                    <w:t>hiển thị giao diện gọi điện trực tiếp với nhân viên chăm sóc khách hàng và kết nối với nhân viên chăm sóc khách hàng của website</w:t>
                  </w:r>
                </w:p>
              </w:tc>
              <w:tc>
                <w:tcPr>
                  <w:tcW w:w="0" w:type="auto"/>
                </w:tcPr>
                <w:p w14:paraId="36FFF989" w14:textId="77777777" w:rsidR="00727BD4" w:rsidRPr="009A579D" w:rsidRDefault="00727BD4" w:rsidP="001D2DEB">
                  <w:pPr>
                    <w:spacing w:before="240"/>
                    <w:rPr>
                      <w:rFonts w:ascii="Open Sans" w:hAnsi="Open Sans" w:cs="Open Sans"/>
                      <w:color w:val="1B1B1B"/>
                      <w:lang w:val="vi-VN"/>
                    </w:rPr>
                  </w:pPr>
                  <w:r w:rsidRPr="009A579D">
                    <w:rPr>
                      <w:rFonts w:ascii="Open Sans" w:hAnsi="Open Sans" w:cs="Open Sans"/>
                      <w:color w:val="1B1B1B"/>
                      <w:lang w:val="vi-VN"/>
                    </w:rPr>
                    <w:lastRenderedPageBreak/>
                    <w:t>Như mong đợi</w:t>
                  </w:r>
                </w:p>
              </w:tc>
              <w:tc>
                <w:tcPr>
                  <w:tcW w:w="0" w:type="auto"/>
                  <w:hideMark/>
                </w:tcPr>
                <w:p w14:paraId="1514DE2E" w14:textId="77777777" w:rsidR="00727BD4" w:rsidRPr="009A579D" w:rsidRDefault="00727BD4" w:rsidP="001D2DEB">
                  <w:pPr>
                    <w:spacing w:before="240"/>
                    <w:rPr>
                      <w:rFonts w:ascii="Open Sans" w:hAnsi="Open Sans" w:cs="Open Sans"/>
                      <w:color w:val="1B1B1B"/>
                    </w:rPr>
                  </w:pPr>
                  <w:r w:rsidRPr="009A579D">
                    <w:rPr>
                      <w:rFonts w:ascii="Open Sans" w:hAnsi="Open Sans" w:cs="Open Sans"/>
                      <w:color w:val="1B1B1B"/>
                    </w:rPr>
                    <w:t>Pass</w:t>
                  </w:r>
                </w:p>
              </w:tc>
              <w:tc>
                <w:tcPr>
                  <w:tcW w:w="0" w:type="auto"/>
                  <w:hideMark/>
                </w:tcPr>
                <w:p w14:paraId="5C9C4348" w14:textId="77777777" w:rsidR="00727BD4" w:rsidRPr="009A579D" w:rsidRDefault="00727BD4" w:rsidP="001D2DEB">
                  <w:pPr>
                    <w:spacing w:before="240"/>
                    <w:rPr>
                      <w:rFonts w:ascii="Open Sans" w:hAnsi="Open Sans" w:cs="Open Sans"/>
                      <w:color w:val="1B1B1B"/>
                    </w:rPr>
                  </w:pPr>
                </w:p>
              </w:tc>
            </w:tr>
            <w:tr w:rsidR="00727BD4" w:rsidRPr="009C32D8" w14:paraId="75BCF6F8" w14:textId="77777777" w:rsidTr="00727BD4">
              <w:tc>
                <w:tcPr>
                  <w:tcW w:w="0" w:type="auto"/>
                  <w:shd w:val="clear" w:color="auto" w:fill="FFFFFF" w:themeFill="background1"/>
                </w:tcPr>
                <w:p w14:paraId="06EEF121" w14:textId="77777777" w:rsidR="00727BD4" w:rsidRPr="009A579D" w:rsidRDefault="00727BD4" w:rsidP="001D2DEB">
                  <w:pPr>
                    <w:spacing w:before="240"/>
                    <w:rPr>
                      <w:rFonts w:ascii="Open Sans" w:hAnsi="Open Sans" w:cs="Open Sans"/>
                      <w:color w:val="1B1B1B"/>
                    </w:rPr>
                  </w:pPr>
                  <w:r w:rsidRPr="009A579D">
                    <w:rPr>
                      <w:rFonts w:ascii="Open Sans" w:hAnsi="Open Sans" w:cs="Open Sans"/>
                      <w:color w:val="1B1B1B"/>
                    </w:rPr>
                    <w:t>11</w:t>
                  </w:r>
                </w:p>
              </w:tc>
              <w:tc>
                <w:tcPr>
                  <w:tcW w:w="0" w:type="auto"/>
                  <w:shd w:val="clear" w:color="auto" w:fill="FFFFFF" w:themeFill="background1"/>
                </w:tcPr>
                <w:p w14:paraId="17A54067" w14:textId="77777777" w:rsidR="00727BD4" w:rsidRPr="009A579D" w:rsidRDefault="00727BD4" w:rsidP="001D2DEB">
                  <w:pPr>
                    <w:spacing w:before="240"/>
                    <w:rPr>
                      <w:rFonts w:ascii="Open Sans" w:hAnsi="Open Sans" w:cs="Open Sans"/>
                      <w:color w:val="1B1B1B"/>
                      <w:lang w:val="vi-VN"/>
                    </w:rPr>
                  </w:pPr>
                  <w:r w:rsidRPr="009A579D">
                    <w:rPr>
                      <w:rFonts w:ascii="Open Sans" w:hAnsi="Open Sans" w:cs="Open Sans"/>
                      <w:color w:val="1B1B1B"/>
                      <w:lang w:val="vi-VN"/>
                    </w:rPr>
                    <w:t>Hậu điều kiện</w:t>
                  </w:r>
                </w:p>
              </w:tc>
              <w:tc>
                <w:tcPr>
                  <w:tcW w:w="7283" w:type="dxa"/>
                  <w:gridSpan w:val="5"/>
                  <w:shd w:val="clear" w:color="auto" w:fill="FFFFFF" w:themeFill="background1"/>
                </w:tcPr>
                <w:p w14:paraId="39A478D9" w14:textId="77777777" w:rsidR="00727BD4" w:rsidRPr="009A579D" w:rsidRDefault="00727BD4" w:rsidP="001D2DEB">
                  <w:pPr>
                    <w:spacing w:before="240"/>
                    <w:rPr>
                      <w:rFonts w:ascii="Open Sans" w:hAnsi="Open Sans" w:cs="Open Sans"/>
                      <w:color w:val="1B1B1B"/>
                      <w:lang w:val="vi-VN"/>
                    </w:rPr>
                  </w:pPr>
                  <w:r w:rsidRPr="009A579D">
                    <w:rPr>
                      <w:rFonts w:ascii="Open Sans" w:hAnsi="Open Sans" w:cs="Open Sans"/>
                      <w:lang w:val="vi-VN"/>
                    </w:rPr>
                    <w:t>Khách hàng và nhân viên được kết nối thông qua gọi điện trực tiếp</w:t>
                  </w:r>
                </w:p>
              </w:tc>
            </w:tr>
          </w:tbl>
          <w:p w14:paraId="6D5B75A3" w14:textId="77777777" w:rsidR="00727BD4" w:rsidRPr="009A579D" w:rsidRDefault="00727BD4" w:rsidP="001D2DEB">
            <w:pPr>
              <w:spacing w:before="240" w:line="240" w:lineRule="auto"/>
              <w:rPr>
                <w:rFonts w:ascii="Open Sans" w:hAnsi="Open Sans" w:cs="Open Sans"/>
                <w:color w:val="1B1B1B"/>
                <w:lang w:val="vi-VN"/>
              </w:rPr>
            </w:pPr>
          </w:p>
        </w:tc>
      </w:tr>
    </w:tbl>
    <w:p w14:paraId="69B1F6A7" w14:textId="77777777" w:rsidR="00727BD4" w:rsidRPr="00727BD4" w:rsidRDefault="00727BD4" w:rsidP="00727BD4">
      <w:pPr>
        <w:divId w:val="1591501315"/>
      </w:pPr>
    </w:p>
    <w:p w14:paraId="533E43A9" w14:textId="77777777" w:rsidR="00727BD4" w:rsidRPr="00727BD4" w:rsidRDefault="00727BD4" w:rsidP="00727BD4">
      <w:pPr>
        <w:pStyle w:val="Heading3"/>
        <w:divId w:val="1591501315"/>
      </w:pPr>
      <w:bookmarkStart w:id="140" w:name="_Toc133168694"/>
      <w:r w:rsidRPr="00727BD4">
        <w:t>Hỗ trợ khách hàng ngoài giờ hành chính</w:t>
      </w:r>
      <w:bookmarkEnd w:id="140"/>
    </w:p>
    <w:tbl>
      <w:tblPr>
        <w:tblW w:w="96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4996"/>
        <w:gridCol w:w="4320"/>
      </w:tblGrid>
      <w:tr w:rsidR="00727BD4" w:rsidRPr="009A579D" w14:paraId="22C38CD2" w14:textId="77777777" w:rsidTr="00727BD4">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564336D0"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1</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6B9AA622"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Test case ID</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26E46355"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TC-HTKH-03</w:t>
            </w:r>
          </w:p>
        </w:tc>
      </w:tr>
      <w:tr w:rsidR="00727BD4" w:rsidRPr="009A579D" w14:paraId="3375F17D" w14:textId="77777777" w:rsidTr="00727BD4">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42FE1F11"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2</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29FAB3A8"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Mức độ</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11CAFDC4"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High</w:t>
            </w:r>
          </w:p>
        </w:tc>
      </w:tr>
      <w:tr w:rsidR="00727BD4" w:rsidRPr="009A579D" w14:paraId="33375F92" w14:textId="77777777" w:rsidTr="00727BD4">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4EBE2578"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3</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6FB05D5C"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Người thiết kế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5BFA7A6C" w14:textId="77777777" w:rsidR="00727BD4" w:rsidRPr="009A579D" w:rsidRDefault="00727BD4" w:rsidP="001D2DEB">
            <w:pPr>
              <w:spacing w:before="240" w:line="240" w:lineRule="auto"/>
              <w:rPr>
                <w:rFonts w:ascii="Open Sans" w:hAnsi="Open Sans" w:cs="Open Sans"/>
                <w:color w:val="1B1B1B"/>
                <w:lang w:val="vi-VN"/>
              </w:rPr>
            </w:pPr>
            <w:r w:rsidRPr="009A579D">
              <w:rPr>
                <w:rFonts w:ascii="Open Sans" w:hAnsi="Open Sans" w:cs="Open Sans"/>
                <w:color w:val="1B1B1B"/>
              </w:rPr>
              <w:t>Nhóm</w:t>
            </w:r>
            <w:r w:rsidRPr="009A579D">
              <w:rPr>
                <w:rFonts w:ascii="Open Sans" w:hAnsi="Open Sans" w:cs="Open Sans"/>
                <w:color w:val="1B1B1B"/>
                <w:lang w:val="vi-VN"/>
              </w:rPr>
              <w:t xml:space="preserve"> 6</w:t>
            </w:r>
          </w:p>
        </w:tc>
      </w:tr>
      <w:tr w:rsidR="00727BD4" w:rsidRPr="009A579D" w14:paraId="77BFA838" w14:textId="77777777" w:rsidTr="00727BD4">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6E5A31D0"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4</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1535E73C"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Ngày thiết kế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4FF4A736"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19 Apr 2023</w:t>
            </w:r>
          </w:p>
        </w:tc>
      </w:tr>
      <w:tr w:rsidR="00727BD4" w:rsidRPr="009A579D" w14:paraId="3BC09C31" w14:textId="77777777" w:rsidTr="00727BD4">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0EA551E0"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5</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7742B6A5"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Người thực hiện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5565C197"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Mạnh</w:t>
            </w:r>
          </w:p>
        </w:tc>
      </w:tr>
      <w:tr w:rsidR="00727BD4" w:rsidRPr="009A579D" w14:paraId="728B3F28" w14:textId="77777777" w:rsidTr="00727BD4">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6734D193"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6</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7058E312"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Ngày thực hiện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1D0C0E3F"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20 Apr 2023</w:t>
            </w:r>
          </w:p>
        </w:tc>
      </w:tr>
      <w:tr w:rsidR="00727BD4" w:rsidRPr="009A579D" w14:paraId="5F5D0B2B" w14:textId="77777777" w:rsidTr="00727BD4">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6302CB2E"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7</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7D39820B"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Tên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223ED423" w14:textId="77777777" w:rsidR="00727BD4" w:rsidRPr="009A579D" w:rsidRDefault="00727BD4" w:rsidP="001D2DEB">
            <w:pPr>
              <w:spacing w:before="240" w:line="240" w:lineRule="auto"/>
              <w:rPr>
                <w:rFonts w:ascii="Open Sans" w:hAnsi="Open Sans" w:cs="Open Sans"/>
                <w:color w:val="1B1B1B"/>
                <w:lang w:val="vi-VN"/>
              </w:rPr>
            </w:pPr>
            <w:r w:rsidRPr="009A579D">
              <w:rPr>
                <w:rFonts w:ascii="Open Sans" w:hAnsi="Open Sans" w:cs="Open Sans"/>
                <w:color w:val="1B1B1B"/>
                <w:lang w:val="vi-VN"/>
              </w:rPr>
              <w:t xml:space="preserve">Hỗ trợ khách hàng không thành công  </w:t>
            </w:r>
          </w:p>
        </w:tc>
      </w:tr>
      <w:tr w:rsidR="00727BD4" w:rsidRPr="009A579D" w14:paraId="18D29306" w14:textId="77777777" w:rsidTr="00727BD4">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0F826344"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8</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1826D7BC"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Mô tả chi tiết</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252F0B55" w14:textId="77777777" w:rsidR="00727BD4" w:rsidRPr="009A579D" w:rsidRDefault="00727BD4" w:rsidP="001D2DEB">
            <w:pPr>
              <w:spacing w:before="240" w:line="240" w:lineRule="auto"/>
              <w:rPr>
                <w:rFonts w:ascii="Open Sans" w:hAnsi="Open Sans" w:cs="Open Sans"/>
                <w:color w:val="1B1B1B"/>
                <w:lang w:val="vi-VN"/>
              </w:rPr>
            </w:pPr>
            <w:r w:rsidRPr="009A579D">
              <w:rPr>
                <w:rFonts w:ascii="Open Sans" w:hAnsi="Open Sans" w:cs="Open Sans"/>
                <w:color w:val="1B1B1B"/>
              </w:rPr>
              <w:t>Chức</w:t>
            </w:r>
            <w:r w:rsidRPr="009A579D">
              <w:rPr>
                <w:rFonts w:ascii="Open Sans" w:hAnsi="Open Sans" w:cs="Open Sans"/>
                <w:color w:val="1B1B1B"/>
                <w:lang w:val="vi-VN"/>
              </w:rPr>
              <w:t xml:space="preserve"> năng hỗ trợ khách hàng không thành công  do liên lạc ngoài giờ hành chính</w:t>
            </w:r>
          </w:p>
        </w:tc>
      </w:tr>
      <w:tr w:rsidR="00727BD4" w:rsidRPr="009A579D" w14:paraId="02DF48A3" w14:textId="77777777" w:rsidTr="00727BD4">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615F0A2B"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lastRenderedPageBreak/>
              <w:t>9</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16160E48"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Tiền điều kiện</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672EA0E4"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Người</w:t>
            </w:r>
            <w:r w:rsidRPr="009A579D">
              <w:rPr>
                <w:rFonts w:ascii="Open Sans" w:hAnsi="Open Sans" w:cs="Open Sans"/>
                <w:color w:val="1B1B1B"/>
                <w:lang w:val="vi-VN"/>
              </w:rPr>
              <w:t xml:space="preserve"> dùng truy cập thành công vào website</w:t>
            </w:r>
          </w:p>
        </w:tc>
      </w:tr>
      <w:tr w:rsidR="00727BD4" w:rsidRPr="009A579D" w14:paraId="242854B8" w14:textId="77777777" w:rsidTr="00727BD4">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4AF247B7"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10</w:t>
            </w:r>
          </w:p>
        </w:tc>
        <w:tc>
          <w:tcPr>
            <w:tcW w:w="4996" w:type="dxa"/>
            <w:tcBorders>
              <w:top w:val="single" w:sz="6" w:space="0" w:color="auto"/>
              <w:left w:val="single" w:sz="6" w:space="0" w:color="auto"/>
              <w:bottom w:val="single" w:sz="6" w:space="0" w:color="auto"/>
              <w:right w:val="single" w:sz="6" w:space="0" w:color="auto"/>
            </w:tcBorders>
            <w:shd w:val="clear" w:color="auto" w:fill="FFFFFF"/>
            <w:hideMark/>
          </w:tcPr>
          <w:p w14:paraId="4BB621A8"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Các bước thực hiện kiểm thử</w:t>
            </w:r>
          </w:p>
        </w:tc>
        <w:tc>
          <w:tcPr>
            <w:tcW w:w="4320" w:type="dxa"/>
            <w:tcBorders>
              <w:top w:val="single" w:sz="6" w:space="0" w:color="auto"/>
              <w:left w:val="single" w:sz="6" w:space="0" w:color="auto"/>
              <w:bottom w:val="single" w:sz="6" w:space="0" w:color="auto"/>
              <w:right w:val="single" w:sz="6" w:space="0" w:color="auto"/>
            </w:tcBorders>
            <w:shd w:val="clear" w:color="auto" w:fill="FFFFFF"/>
            <w:hideMark/>
          </w:tcPr>
          <w:p w14:paraId="25360346" w14:textId="77777777" w:rsidR="00727BD4" w:rsidRPr="009A579D" w:rsidRDefault="00727BD4" w:rsidP="001D2DEB">
            <w:pPr>
              <w:spacing w:before="240" w:line="240" w:lineRule="auto"/>
              <w:rPr>
                <w:rFonts w:ascii="Open Sans" w:hAnsi="Open Sans" w:cs="Open Sans"/>
                <w:color w:val="1B1B1B"/>
              </w:rPr>
            </w:pPr>
            <w:r w:rsidRPr="009A579D">
              <w:rPr>
                <w:rFonts w:ascii="Open Sans" w:hAnsi="Open Sans" w:cs="Open Sans"/>
                <w:color w:val="1B1B1B"/>
              </w:rPr>
              <w:t>(xem bảng bên dưới)</w:t>
            </w:r>
          </w:p>
        </w:tc>
      </w:tr>
      <w:tr w:rsidR="00727BD4" w:rsidRPr="009A579D" w14:paraId="3EDCAE64" w14:textId="77777777" w:rsidTr="00727BD4">
        <w:trPr>
          <w:divId w:val="1591501315"/>
        </w:trPr>
        <w:tc>
          <w:tcPr>
            <w:tcW w:w="9622" w:type="dxa"/>
            <w:gridSpan w:val="3"/>
            <w:shd w:val="clear" w:color="auto" w:fill="AEAAAA" w:themeFill="background2" w:themeFillShade="BF"/>
          </w:tcPr>
          <w:tbl>
            <w:tblPr>
              <w:tblStyle w:val="TableGrid"/>
              <w:tblW w:w="0" w:type="auto"/>
              <w:tblLook w:val="04A0" w:firstRow="1" w:lastRow="0" w:firstColumn="1" w:lastColumn="0" w:noHBand="0" w:noVBand="1"/>
            </w:tblPr>
            <w:tblGrid>
              <w:gridCol w:w="641"/>
              <w:gridCol w:w="1122"/>
              <w:gridCol w:w="816"/>
              <w:gridCol w:w="1019"/>
              <w:gridCol w:w="3623"/>
              <w:gridCol w:w="1436"/>
              <w:gridCol w:w="925"/>
            </w:tblGrid>
            <w:tr w:rsidR="00727BD4" w:rsidRPr="009A579D" w14:paraId="7407A6A6" w14:textId="77777777" w:rsidTr="001D2DEB">
              <w:tc>
                <w:tcPr>
                  <w:tcW w:w="679" w:type="dxa"/>
                </w:tcPr>
                <w:p w14:paraId="3A46EAD7" w14:textId="77777777" w:rsidR="00727BD4" w:rsidRPr="009A579D" w:rsidRDefault="00727BD4" w:rsidP="001D2DEB">
                  <w:pPr>
                    <w:spacing w:before="240"/>
                    <w:rPr>
                      <w:rFonts w:ascii="Open Sans" w:hAnsi="Open Sans" w:cs="Open Sans"/>
                      <w:color w:val="1B1B1B"/>
                    </w:rPr>
                  </w:pPr>
                  <w:r w:rsidRPr="009A579D">
                    <w:rPr>
                      <w:rFonts w:ascii="Open Sans" w:hAnsi="Open Sans" w:cs="Open Sans"/>
                      <w:b/>
                      <w:bCs/>
                      <w:color w:val="1B1B1B"/>
                    </w:rPr>
                    <w:t>STT</w:t>
                  </w:r>
                </w:p>
              </w:tc>
              <w:tc>
                <w:tcPr>
                  <w:tcW w:w="1744" w:type="dxa"/>
                </w:tcPr>
                <w:p w14:paraId="4DAC0555" w14:textId="77777777" w:rsidR="00727BD4" w:rsidRPr="009A579D" w:rsidRDefault="00727BD4" w:rsidP="001D2DEB">
                  <w:pPr>
                    <w:spacing w:before="240"/>
                    <w:rPr>
                      <w:rFonts w:ascii="Open Sans" w:hAnsi="Open Sans" w:cs="Open Sans"/>
                      <w:color w:val="1B1B1B"/>
                    </w:rPr>
                  </w:pPr>
                  <w:r w:rsidRPr="009A579D">
                    <w:rPr>
                      <w:rFonts w:ascii="Open Sans" w:hAnsi="Open Sans" w:cs="Open Sans"/>
                      <w:b/>
                      <w:bCs/>
                      <w:color w:val="1B1B1B"/>
                    </w:rPr>
                    <w:t>Bước thực hiện</w:t>
                  </w:r>
                </w:p>
              </w:tc>
              <w:tc>
                <w:tcPr>
                  <w:tcW w:w="789" w:type="dxa"/>
                </w:tcPr>
                <w:p w14:paraId="5B5575CE" w14:textId="77777777" w:rsidR="00727BD4" w:rsidRPr="009A579D" w:rsidRDefault="00727BD4" w:rsidP="001D2DEB">
                  <w:pPr>
                    <w:spacing w:before="240"/>
                    <w:rPr>
                      <w:rFonts w:ascii="Open Sans" w:hAnsi="Open Sans" w:cs="Open Sans"/>
                      <w:color w:val="1B1B1B"/>
                    </w:rPr>
                  </w:pPr>
                  <w:r w:rsidRPr="009A579D">
                    <w:rPr>
                      <w:rFonts w:ascii="Open Sans" w:hAnsi="Open Sans" w:cs="Open Sans"/>
                      <w:b/>
                      <w:bCs/>
                      <w:color w:val="1B1B1B"/>
                    </w:rPr>
                    <w:t>Dữ liệu kiểm thử</w:t>
                  </w:r>
                </w:p>
              </w:tc>
              <w:tc>
                <w:tcPr>
                  <w:tcW w:w="1305" w:type="dxa"/>
                </w:tcPr>
                <w:p w14:paraId="78953733" w14:textId="77777777" w:rsidR="00727BD4" w:rsidRPr="009A579D" w:rsidRDefault="00727BD4" w:rsidP="001D2DEB">
                  <w:pPr>
                    <w:spacing w:before="240"/>
                    <w:rPr>
                      <w:rFonts w:ascii="Open Sans" w:hAnsi="Open Sans" w:cs="Open Sans"/>
                      <w:color w:val="1B1B1B"/>
                    </w:rPr>
                  </w:pPr>
                  <w:r w:rsidRPr="009A579D">
                    <w:rPr>
                      <w:rFonts w:ascii="Open Sans" w:hAnsi="Open Sans" w:cs="Open Sans"/>
                      <w:b/>
                      <w:bCs/>
                      <w:color w:val="1B1B1B"/>
                    </w:rPr>
                    <w:t>Kết quả mong đợi</w:t>
                  </w:r>
                </w:p>
              </w:tc>
              <w:tc>
                <w:tcPr>
                  <w:tcW w:w="2704" w:type="dxa"/>
                </w:tcPr>
                <w:p w14:paraId="0F7397CA" w14:textId="77777777" w:rsidR="00727BD4" w:rsidRPr="009A579D" w:rsidRDefault="00727BD4" w:rsidP="001D2DEB">
                  <w:pPr>
                    <w:spacing w:before="240"/>
                    <w:rPr>
                      <w:rFonts w:ascii="Open Sans" w:hAnsi="Open Sans" w:cs="Open Sans"/>
                      <w:color w:val="1B1B1B"/>
                    </w:rPr>
                  </w:pPr>
                  <w:r w:rsidRPr="009A579D">
                    <w:rPr>
                      <w:rFonts w:ascii="Open Sans" w:hAnsi="Open Sans" w:cs="Open Sans"/>
                      <w:b/>
                      <w:bCs/>
                      <w:color w:val="1B1B1B"/>
                    </w:rPr>
                    <w:t>Kết quả thực tế</w:t>
                  </w:r>
                </w:p>
              </w:tc>
              <w:tc>
                <w:tcPr>
                  <w:tcW w:w="1436" w:type="dxa"/>
                </w:tcPr>
                <w:p w14:paraId="6092E863" w14:textId="77777777" w:rsidR="00727BD4" w:rsidRPr="009A579D" w:rsidRDefault="00727BD4" w:rsidP="001D2DEB">
                  <w:pPr>
                    <w:spacing w:before="240"/>
                    <w:rPr>
                      <w:rFonts w:ascii="Open Sans" w:hAnsi="Open Sans" w:cs="Open Sans"/>
                      <w:color w:val="1B1B1B"/>
                    </w:rPr>
                  </w:pPr>
                  <w:r w:rsidRPr="009A579D">
                    <w:rPr>
                      <w:rFonts w:ascii="Open Sans" w:hAnsi="Open Sans" w:cs="Open Sans"/>
                      <w:b/>
                      <w:bCs/>
                      <w:color w:val="1B1B1B"/>
                    </w:rPr>
                    <w:t>Status (Pass/Fail)</w:t>
                  </w:r>
                </w:p>
              </w:tc>
              <w:tc>
                <w:tcPr>
                  <w:tcW w:w="925" w:type="dxa"/>
                </w:tcPr>
                <w:p w14:paraId="7EEA0D28" w14:textId="77777777" w:rsidR="00727BD4" w:rsidRPr="009A579D" w:rsidRDefault="00727BD4" w:rsidP="001D2DEB">
                  <w:pPr>
                    <w:spacing w:before="240"/>
                    <w:rPr>
                      <w:rFonts w:ascii="Open Sans" w:hAnsi="Open Sans" w:cs="Open Sans"/>
                      <w:color w:val="1B1B1B"/>
                    </w:rPr>
                  </w:pPr>
                  <w:r w:rsidRPr="009A579D">
                    <w:rPr>
                      <w:rFonts w:ascii="Open Sans" w:hAnsi="Open Sans" w:cs="Open Sans"/>
                      <w:b/>
                      <w:bCs/>
                      <w:color w:val="1B1B1B"/>
                    </w:rPr>
                    <w:t>Notes</w:t>
                  </w:r>
                </w:p>
              </w:tc>
            </w:tr>
            <w:tr w:rsidR="00727BD4" w:rsidRPr="009A579D" w14:paraId="21AFB4D5" w14:textId="77777777" w:rsidTr="001D2DEB">
              <w:tc>
                <w:tcPr>
                  <w:tcW w:w="679" w:type="dxa"/>
                  <w:hideMark/>
                </w:tcPr>
                <w:p w14:paraId="64911687" w14:textId="77777777" w:rsidR="00727BD4" w:rsidRPr="009A579D" w:rsidRDefault="00727BD4" w:rsidP="001D2DEB">
                  <w:pPr>
                    <w:spacing w:before="240"/>
                    <w:rPr>
                      <w:rFonts w:ascii="Open Sans" w:hAnsi="Open Sans" w:cs="Open Sans"/>
                      <w:color w:val="1B1B1B"/>
                    </w:rPr>
                  </w:pPr>
                  <w:r w:rsidRPr="009A579D">
                    <w:rPr>
                      <w:rFonts w:ascii="Open Sans" w:hAnsi="Open Sans" w:cs="Open Sans"/>
                      <w:color w:val="1B1B1B"/>
                    </w:rPr>
                    <w:t>1</w:t>
                  </w:r>
                </w:p>
              </w:tc>
              <w:tc>
                <w:tcPr>
                  <w:tcW w:w="1744" w:type="dxa"/>
                  <w:hideMark/>
                </w:tcPr>
                <w:p w14:paraId="2D1A2C5C" w14:textId="77777777" w:rsidR="00727BD4" w:rsidRPr="009A579D" w:rsidRDefault="00727BD4" w:rsidP="001D2DEB">
                  <w:pPr>
                    <w:spacing w:before="240"/>
                    <w:rPr>
                      <w:rFonts w:ascii="Open Sans" w:hAnsi="Open Sans" w:cs="Open Sans"/>
                      <w:color w:val="1B1B1B"/>
                      <w:lang w:val="vi-VN"/>
                    </w:rPr>
                  </w:pPr>
                  <w:r w:rsidRPr="009A579D">
                    <w:rPr>
                      <w:rFonts w:ascii="Open Sans" w:hAnsi="Open Sans" w:cs="Open Sans"/>
                      <w:color w:val="1B1B1B"/>
                    </w:rPr>
                    <w:t>Người dùng</w:t>
                  </w:r>
                  <w:r w:rsidRPr="009A579D">
                    <w:rPr>
                      <w:rFonts w:ascii="Open Sans" w:hAnsi="Open Sans" w:cs="Open Sans"/>
                      <w:color w:val="1B1B1B"/>
                      <w:lang w:val="vi-VN"/>
                    </w:rPr>
                    <w:t xml:space="preserve"> chọn chức năng hỗ trợ khách hàng</w:t>
                  </w:r>
                </w:p>
              </w:tc>
              <w:tc>
                <w:tcPr>
                  <w:tcW w:w="789" w:type="dxa"/>
                  <w:hideMark/>
                </w:tcPr>
                <w:p w14:paraId="60248DCD" w14:textId="77777777" w:rsidR="00727BD4" w:rsidRPr="009A579D" w:rsidRDefault="00727BD4" w:rsidP="001D2DEB">
                  <w:pPr>
                    <w:spacing w:before="240"/>
                    <w:rPr>
                      <w:rFonts w:ascii="Open Sans" w:hAnsi="Open Sans" w:cs="Open Sans"/>
                      <w:color w:val="1B1B1B"/>
                    </w:rPr>
                  </w:pPr>
                </w:p>
              </w:tc>
              <w:tc>
                <w:tcPr>
                  <w:tcW w:w="1305" w:type="dxa"/>
                  <w:hideMark/>
                </w:tcPr>
                <w:p w14:paraId="7560DD24" w14:textId="77777777" w:rsidR="00727BD4" w:rsidRPr="009A579D" w:rsidRDefault="00727BD4" w:rsidP="001D2DEB">
                  <w:pPr>
                    <w:spacing w:before="240"/>
                    <w:rPr>
                      <w:rFonts w:ascii="Open Sans" w:hAnsi="Open Sans" w:cs="Open Sans"/>
                      <w:color w:val="1B1B1B"/>
                      <w:lang w:val="vi-VN"/>
                    </w:rPr>
                  </w:pPr>
                  <w:r w:rsidRPr="009A579D">
                    <w:rPr>
                      <w:rFonts w:ascii="Open Sans" w:hAnsi="Open Sans" w:cs="Open Sans"/>
                      <w:color w:val="1B1B1B"/>
                    </w:rPr>
                    <w:t>Hệ thống hiển thị giao diện chức năng</w:t>
                  </w:r>
                  <w:r w:rsidRPr="009A579D">
                    <w:rPr>
                      <w:rFonts w:ascii="Open Sans" w:hAnsi="Open Sans" w:cs="Open Sans"/>
                      <w:color w:val="1B1B1B"/>
                      <w:lang w:val="vi-VN"/>
                    </w:rPr>
                    <w:t xml:space="preserve"> không hỗ trợ</w:t>
                  </w:r>
                </w:p>
              </w:tc>
              <w:tc>
                <w:tcPr>
                  <w:tcW w:w="0" w:type="auto"/>
                </w:tcPr>
                <w:p w14:paraId="2010AEF5" w14:textId="77777777" w:rsidR="00727BD4" w:rsidRPr="009A579D" w:rsidRDefault="00727BD4" w:rsidP="001D2DEB">
                  <w:pPr>
                    <w:spacing w:before="240"/>
                    <w:rPr>
                      <w:rFonts w:ascii="Open Sans" w:hAnsi="Open Sans" w:cs="Open Sans"/>
                      <w:color w:val="1B1B1B"/>
                      <w:lang w:val="vi-VN"/>
                    </w:rPr>
                  </w:pPr>
                  <w:r w:rsidRPr="009A579D">
                    <w:rPr>
                      <w:rFonts w:ascii="Open Sans" w:hAnsi="Open Sans" w:cs="Open Sans"/>
                      <w:color w:val="1B1B1B"/>
                      <w:lang w:val="vi-VN"/>
                    </w:rPr>
                    <w:t>Hệ thống hiển thị thông báo ‘ Chức năng hiện không hỗ trợ. Vui lòng liên hệ trong giờ hành chính’</w:t>
                  </w:r>
                </w:p>
              </w:tc>
              <w:tc>
                <w:tcPr>
                  <w:tcW w:w="0" w:type="auto"/>
                  <w:hideMark/>
                </w:tcPr>
                <w:p w14:paraId="3B14B0AA" w14:textId="77777777" w:rsidR="00727BD4" w:rsidRPr="009A579D" w:rsidRDefault="00727BD4" w:rsidP="001D2DEB">
                  <w:pPr>
                    <w:spacing w:before="240"/>
                    <w:rPr>
                      <w:rFonts w:ascii="Open Sans" w:hAnsi="Open Sans" w:cs="Open Sans"/>
                      <w:color w:val="1B1B1B"/>
                    </w:rPr>
                  </w:pPr>
                  <w:r w:rsidRPr="009A579D">
                    <w:rPr>
                      <w:rFonts w:ascii="Open Sans" w:hAnsi="Open Sans" w:cs="Open Sans"/>
                      <w:color w:val="1B1B1B"/>
                    </w:rPr>
                    <w:t>Pass</w:t>
                  </w:r>
                </w:p>
              </w:tc>
              <w:tc>
                <w:tcPr>
                  <w:tcW w:w="0" w:type="auto"/>
                  <w:hideMark/>
                </w:tcPr>
                <w:p w14:paraId="23CA446C" w14:textId="77777777" w:rsidR="00727BD4" w:rsidRPr="009A579D" w:rsidRDefault="00727BD4" w:rsidP="001D2DEB">
                  <w:pPr>
                    <w:spacing w:before="240"/>
                    <w:rPr>
                      <w:rFonts w:ascii="Open Sans" w:hAnsi="Open Sans" w:cs="Open Sans"/>
                      <w:color w:val="1B1B1B"/>
                    </w:rPr>
                  </w:pPr>
                </w:p>
              </w:tc>
            </w:tr>
            <w:tr w:rsidR="00727BD4" w:rsidRPr="009A579D" w14:paraId="70A6A57D" w14:textId="77777777" w:rsidTr="00727BD4">
              <w:tc>
                <w:tcPr>
                  <w:tcW w:w="679" w:type="dxa"/>
                  <w:shd w:val="clear" w:color="auto" w:fill="FFFFFF" w:themeFill="background1"/>
                </w:tcPr>
                <w:p w14:paraId="6CB921CC" w14:textId="77777777" w:rsidR="00727BD4" w:rsidRPr="009A579D" w:rsidRDefault="00727BD4" w:rsidP="001D2DEB">
                  <w:pPr>
                    <w:spacing w:before="240"/>
                    <w:rPr>
                      <w:rFonts w:ascii="Open Sans" w:hAnsi="Open Sans" w:cs="Open Sans"/>
                      <w:color w:val="1B1B1B"/>
                    </w:rPr>
                  </w:pPr>
                  <w:r w:rsidRPr="009A579D">
                    <w:rPr>
                      <w:rFonts w:ascii="Open Sans" w:hAnsi="Open Sans" w:cs="Open Sans"/>
                      <w:color w:val="1B1B1B"/>
                    </w:rPr>
                    <w:t>11</w:t>
                  </w:r>
                </w:p>
              </w:tc>
              <w:tc>
                <w:tcPr>
                  <w:tcW w:w="1744" w:type="dxa"/>
                  <w:shd w:val="clear" w:color="auto" w:fill="FFFFFF" w:themeFill="background1"/>
                </w:tcPr>
                <w:p w14:paraId="155287D2" w14:textId="77777777" w:rsidR="00727BD4" w:rsidRPr="009A579D" w:rsidRDefault="00727BD4" w:rsidP="001D2DEB">
                  <w:pPr>
                    <w:spacing w:before="240"/>
                    <w:rPr>
                      <w:rFonts w:ascii="Open Sans" w:hAnsi="Open Sans" w:cs="Open Sans"/>
                      <w:color w:val="1B1B1B"/>
                    </w:rPr>
                  </w:pPr>
                  <w:r w:rsidRPr="009A579D">
                    <w:rPr>
                      <w:rFonts w:ascii="Open Sans" w:hAnsi="Open Sans" w:cs="Open Sans"/>
                      <w:color w:val="1B1B1B"/>
                      <w:lang w:val="vi-VN"/>
                    </w:rPr>
                    <w:t>Hậu điều kiện</w:t>
                  </w:r>
                </w:p>
              </w:tc>
              <w:tc>
                <w:tcPr>
                  <w:tcW w:w="7159" w:type="dxa"/>
                  <w:gridSpan w:val="5"/>
                  <w:shd w:val="clear" w:color="auto" w:fill="FFFFFF" w:themeFill="background1"/>
                </w:tcPr>
                <w:p w14:paraId="1A314EBF" w14:textId="77777777" w:rsidR="00727BD4" w:rsidRPr="009A579D" w:rsidRDefault="00727BD4" w:rsidP="001D2DEB">
                  <w:pPr>
                    <w:spacing w:before="240"/>
                    <w:rPr>
                      <w:rFonts w:ascii="Open Sans" w:hAnsi="Open Sans" w:cs="Open Sans"/>
                      <w:color w:val="1B1B1B"/>
                      <w:lang w:val="vi-VN"/>
                    </w:rPr>
                  </w:pPr>
                  <w:r w:rsidRPr="009A579D">
                    <w:rPr>
                      <w:rFonts w:ascii="Open Sans" w:hAnsi="Open Sans" w:cs="Open Sans"/>
                      <w:color w:val="1B1B1B"/>
                      <w:lang w:val="vi-VN"/>
                    </w:rPr>
                    <w:t xml:space="preserve"> Hệ thống q</w:t>
                  </w:r>
                  <w:r w:rsidRPr="009A579D">
                    <w:rPr>
                      <w:rFonts w:ascii="Open Sans" w:hAnsi="Open Sans" w:cs="Open Sans"/>
                      <w:color w:val="1B1B1B"/>
                    </w:rPr>
                    <w:t>uay</w:t>
                  </w:r>
                  <w:r w:rsidRPr="009A579D">
                    <w:rPr>
                      <w:rFonts w:ascii="Open Sans" w:hAnsi="Open Sans" w:cs="Open Sans"/>
                      <w:color w:val="1B1B1B"/>
                      <w:lang w:val="vi-VN"/>
                    </w:rPr>
                    <w:t xml:space="preserve"> về trang chủ website để người dùng sử dụng các chức năng khác</w:t>
                  </w:r>
                </w:p>
              </w:tc>
            </w:tr>
          </w:tbl>
          <w:p w14:paraId="44279DC7" w14:textId="77777777" w:rsidR="00727BD4" w:rsidRPr="009A579D" w:rsidRDefault="00727BD4" w:rsidP="001D2DEB">
            <w:pPr>
              <w:spacing w:before="240" w:line="240" w:lineRule="auto"/>
              <w:rPr>
                <w:rFonts w:ascii="Open Sans" w:hAnsi="Open Sans" w:cs="Open Sans"/>
                <w:color w:val="1B1B1B"/>
                <w:lang w:val="vi-VN"/>
              </w:rPr>
            </w:pPr>
          </w:p>
        </w:tc>
      </w:tr>
    </w:tbl>
    <w:p w14:paraId="414620A6" w14:textId="77777777" w:rsidR="00727BD4" w:rsidRPr="00727BD4" w:rsidRDefault="00727BD4" w:rsidP="00727BD4">
      <w:pPr>
        <w:pStyle w:val="Heading3"/>
        <w:numPr>
          <w:ilvl w:val="0"/>
          <w:numId w:val="0"/>
        </w:numPr>
        <w:divId w:val="1591501315"/>
      </w:pPr>
    </w:p>
    <w:p w14:paraId="7A0068BF" w14:textId="1A39D02D" w:rsidR="008647FA" w:rsidRDefault="008647FA" w:rsidP="003A45C3">
      <w:pPr>
        <w:pStyle w:val="Heading2"/>
        <w:divId w:val="1591501315"/>
      </w:pPr>
      <w:bookmarkStart w:id="141" w:name="_Toc133168695"/>
      <w:r>
        <w:t>Quản lý sản phẩm</w:t>
      </w:r>
      <w:bookmarkEnd w:id="141"/>
    </w:p>
    <w:p w14:paraId="4A052CAD" w14:textId="40AA4C13" w:rsidR="008647FA" w:rsidRDefault="008647FA" w:rsidP="008647FA">
      <w:pPr>
        <w:pStyle w:val="Heading3"/>
        <w:divId w:val="1591501315"/>
      </w:pPr>
      <w:bookmarkStart w:id="142" w:name="_Toc133168696"/>
      <w:r>
        <w:t>Thêm sản phẩm</w:t>
      </w:r>
      <w:bookmarkEnd w:id="142"/>
    </w:p>
    <w:p w14:paraId="43C21E1E" w14:textId="77777777" w:rsidR="008647FA" w:rsidRPr="008647FA" w:rsidRDefault="008647FA" w:rsidP="008647FA">
      <w:pPr>
        <w:divId w:val="1591501315"/>
      </w:pPr>
    </w:p>
    <w:p w14:paraId="75ADBCA0" w14:textId="725FD183" w:rsidR="008647FA" w:rsidRDefault="008647FA" w:rsidP="008647FA">
      <w:pPr>
        <w:divId w:val="1591501315"/>
      </w:pPr>
      <w:r>
        <w:t>Thêm sản phẩm thành công</w:t>
      </w:r>
    </w:p>
    <w:tbl>
      <w:tblPr>
        <w:tblStyle w:val="TableGrid"/>
        <w:tblW w:w="10358" w:type="dxa"/>
        <w:tblLook w:val="04A0" w:firstRow="1" w:lastRow="0" w:firstColumn="1" w:lastColumn="0" w:noHBand="0" w:noVBand="1"/>
      </w:tblPr>
      <w:tblGrid>
        <w:gridCol w:w="491"/>
        <w:gridCol w:w="4466"/>
        <w:gridCol w:w="1478"/>
        <w:gridCol w:w="3908"/>
        <w:gridCol w:w="15"/>
      </w:tblGrid>
      <w:tr w:rsidR="008647FA" w:rsidRPr="0031231C" w14:paraId="7A8BD39D" w14:textId="77777777" w:rsidTr="008647FA">
        <w:trPr>
          <w:divId w:val="1591501315"/>
        </w:trPr>
        <w:tc>
          <w:tcPr>
            <w:tcW w:w="0" w:type="auto"/>
            <w:hideMark/>
          </w:tcPr>
          <w:p w14:paraId="695B749A"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1</w:t>
            </w:r>
          </w:p>
        </w:tc>
        <w:tc>
          <w:tcPr>
            <w:tcW w:w="5944" w:type="dxa"/>
            <w:gridSpan w:val="2"/>
            <w:hideMark/>
          </w:tcPr>
          <w:p w14:paraId="749538E5"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Test case ID</w:t>
            </w:r>
          </w:p>
        </w:tc>
        <w:tc>
          <w:tcPr>
            <w:tcW w:w="3923" w:type="dxa"/>
            <w:gridSpan w:val="2"/>
            <w:hideMark/>
          </w:tcPr>
          <w:p w14:paraId="1BB49A30" w14:textId="77777777" w:rsidR="008647FA" w:rsidRPr="0031231C" w:rsidRDefault="008647FA" w:rsidP="00A81943">
            <w:pPr>
              <w:spacing w:before="240" w:line="240" w:lineRule="auto"/>
              <w:rPr>
                <w:rFonts w:ascii="Open Sans" w:hAnsi="Open Sans" w:cs="Open Sans"/>
                <w:color w:val="1B1B1B"/>
                <w:szCs w:val="24"/>
              </w:rPr>
            </w:pPr>
            <w:r w:rsidRPr="005707B3">
              <w:rPr>
                <w:rFonts w:ascii="Open Sans" w:hAnsi="Open Sans" w:cs="Open Sans"/>
                <w:color w:val="1B1B1B"/>
                <w:szCs w:val="24"/>
              </w:rPr>
              <w:t>TC-</w:t>
            </w:r>
            <w:r>
              <w:rPr>
                <w:rFonts w:ascii="Open Sans" w:hAnsi="Open Sans" w:cs="Open Sans"/>
                <w:color w:val="1B1B1B"/>
                <w:szCs w:val="24"/>
              </w:rPr>
              <w:t>QLSP</w:t>
            </w:r>
            <w:r w:rsidRPr="009B6593">
              <w:rPr>
                <w:rFonts w:ascii="Open Sans" w:hAnsi="Open Sans" w:cs="Open Sans"/>
                <w:color w:val="1B1B1B"/>
                <w:szCs w:val="24"/>
              </w:rPr>
              <w:t>-01</w:t>
            </w:r>
          </w:p>
        </w:tc>
      </w:tr>
      <w:tr w:rsidR="008647FA" w:rsidRPr="0031231C" w14:paraId="6B1EB948" w14:textId="77777777" w:rsidTr="008647FA">
        <w:trPr>
          <w:divId w:val="1591501315"/>
        </w:trPr>
        <w:tc>
          <w:tcPr>
            <w:tcW w:w="0" w:type="auto"/>
            <w:hideMark/>
          </w:tcPr>
          <w:p w14:paraId="6142265E"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2</w:t>
            </w:r>
          </w:p>
        </w:tc>
        <w:tc>
          <w:tcPr>
            <w:tcW w:w="5944" w:type="dxa"/>
            <w:gridSpan w:val="2"/>
            <w:hideMark/>
          </w:tcPr>
          <w:p w14:paraId="41C6D990"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Mức độ</w:t>
            </w:r>
          </w:p>
        </w:tc>
        <w:tc>
          <w:tcPr>
            <w:tcW w:w="3923" w:type="dxa"/>
            <w:gridSpan w:val="2"/>
            <w:hideMark/>
          </w:tcPr>
          <w:p w14:paraId="049534FE"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rPr>
              <w:t>High</w:t>
            </w:r>
          </w:p>
        </w:tc>
      </w:tr>
      <w:tr w:rsidR="008647FA" w:rsidRPr="0031231C" w14:paraId="50DE5ECB" w14:textId="77777777" w:rsidTr="008647FA">
        <w:trPr>
          <w:divId w:val="1591501315"/>
        </w:trPr>
        <w:tc>
          <w:tcPr>
            <w:tcW w:w="0" w:type="auto"/>
            <w:hideMark/>
          </w:tcPr>
          <w:p w14:paraId="14B6E42A"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3</w:t>
            </w:r>
          </w:p>
        </w:tc>
        <w:tc>
          <w:tcPr>
            <w:tcW w:w="5944" w:type="dxa"/>
            <w:gridSpan w:val="2"/>
            <w:hideMark/>
          </w:tcPr>
          <w:p w14:paraId="475BCD0A"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Người thiết kế test case</w:t>
            </w:r>
          </w:p>
        </w:tc>
        <w:tc>
          <w:tcPr>
            <w:tcW w:w="3923" w:type="dxa"/>
            <w:gridSpan w:val="2"/>
            <w:hideMark/>
          </w:tcPr>
          <w:p w14:paraId="27D5D1CD"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rPr>
              <w:t>Nhóm</w:t>
            </w:r>
            <w:r>
              <w:rPr>
                <w:rFonts w:ascii="Open Sans" w:hAnsi="Open Sans" w:cs="Open Sans"/>
                <w:color w:val="1B1B1B"/>
                <w:szCs w:val="24"/>
                <w:lang w:val="vi-VN"/>
              </w:rPr>
              <w:t xml:space="preserve"> 6</w:t>
            </w:r>
          </w:p>
        </w:tc>
      </w:tr>
      <w:tr w:rsidR="008647FA" w:rsidRPr="0031231C" w14:paraId="008930BE" w14:textId="77777777" w:rsidTr="008647FA">
        <w:trPr>
          <w:divId w:val="1591501315"/>
        </w:trPr>
        <w:tc>
          <w:tcPr>
            <w:tcW w:w="0" w:type="auto"/>
            <w:hideMark/>
          </w:tcPr>
          <w:p w14:paraId="7DE769DC"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4</w:t>
            </w:r>
          </w:p>
        </w:tc>
        <w:tc>
          <w:tcPr>
            <w:tcW w:w="5944" w:type="dxa"/>
            <w:gridSpan w:val="2"/>
            <w:hideMark/>
          </w:tcPr>
          <w:p w14:paraId="31D50E24"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Ngày thiết kế test case</w:t>
            </w:r>
          </w:p>
        </w:tc>
        <w:tc>
          <w:tcPr>
            <w:tcW w:w="3923" w:type="dxa"/>
            <w:gridSpan w:val="2"/>
            <w:hideMark/>
          </w:tcPr>
          <w:p w14:paraId="558C403C"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rPr>
              <w:t>19</w:t>
            </w:r>
            <w:r w:rsidRPr="005707B3">
              <w:rPr>
                <w:rFonts w:ascii="Open Sans" w:hAnsi="Open Sans" w:cs="Open Sans"/>
                <w:color w:val="1B1B1B"/>
                <w:szCs w:val="24"/>
              </w:rPr>
              <w:t xml:space="preserve"> Apr 2023</w:t>
            </w:r>
          </w:p>
        </w:tc>
      </w:tr>
      <w:tr w:rsidR="008647FA" w:rsidRPr="009B6593" w14:paraId="74D64088" w14:textId="77777777" w:rsidTr="008647FA">
        <w:trPr>
          <w:divId w:val="1591501315"/>
        </w:trPr>
        <w:tc>
          <w:tcPr>
            <w:tcW w:w="0" w:type="auto"/>
            <w:hideMark/>
          </w:tcPr>
          <w:p w14:paraId="2A1F8E90"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5</w:t>
            </w:r>
          </w:p>
        </w:tc>
        <w:tc>
          <w:tcPr>
            <w:tcW w:w="5944" w:type="dxa"/>
            <w:gridSpan w:val="2"/>
            <w:hideMark/>
          </w:tcPr>
          <w:p w14:paraId="17AD043B"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Người thực hiện test case</w:t>
            </w:r>
          </w:p>
        </w:tc>
        <w:tc>
          <w:tcPr>
            <w:tcW w:w="3923" w:type="dxa"/>
            <w:gridSpan w:val="2"/>
            <w:hideMark/>
          </w:tcPr>
          <w:p w14:paraId="63880936" w14:textId="77777777" w:rsidR="008647FA" w:rsidRPr="009B6593" w:rsidRDefault="008647FA" w:rsidP="00A81943">
            <w:pPr>
              <w:spacing w:before="240" w:line="240" w:lineRule="auto"/>
              <w:rPr>
                <w:rFonts w:ascii="Open Sans" w:hAnsi="Open Sans" w:cs="Open Sans"/>
                <w:color w:val="1B1B1B"/>
                <w:szCs w:val="24"/>
                <w:lang w:val="vi-VN"/>
              </w:rPr>
            </w:pPr>
            <w:r>
              <w:rPr>
                <w:rFonts w:ascii="Open Sans" w:hAnsi="Open Sans" w:cs="Open Sans"/>
                <w:color w:val="1B1B1B"/>
                <w:szCs w:val="24"/>
              </w:rPr>
              <w:t>Trần</w:t>
            </w:r>
            <w:r>
              <w:rPr>
                <w:rFonts w:ascii="Open Sans" w:hAnsi="Open Sans" w:cs="Open Sans"/>
                <w:color w:val="1B1B1B"/>
                <w:szCs w:val="24"/>
                <w:lang w:val="vi-VN"/>
              </w:rPr>
              <w:t xml:space="preserve"> Lê Phương Trân</w:t>
            </w:r>
          </w:p>
        </w:tc>
      </w:tr>
      <w:tr w:rsidR="008647FA" w:rsidRPr="0031231C" w14:paraId="4AA7AA07" w14:textId="77777777" w:rsidTr="008647FA">
        <w:trPr>
          <w:divId w:val="1591501315"/>
        </w:trPr>
        <w:tc>
          <w:tcPr>
            <w:tcW w:w="0" w:type="auto"/>
            <w:hideMark/>
          </w:tcPr>
          <w:p w14:paraId="5A7696BE"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6</w:t>
            </w:r>
          </w:p>
        </w:tc>
        <w:tc>
          <w:tcPr>
            <w:tcW w:w="5944" w:type="dxa"/>
            <w:gridSpan w:val="2"/>
            <w:hideMark/>
          </w:tcPr>
          <w:p w14:paraId="1281E240"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Ngày thực hiện test case</w:t>
            </w:r>
          </w:p>
        </w:tc>
        <w:tc>
          <w:tcPr>
            <w:tcW w:w="3923" w:type="dxa"/>
            <w:gridSpan w:val="2"/>
            <w:hideMark/>
          </w:tcPr>
          <w:p w14:paraId="1BD161F5"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rPr>
              <w:t>20</w:t>
            </w:r>
            <w:r w:rsidRPr="005707B3">
              <w:rPr>
                <w:rFonts w:ascii="Open Sans" w:hAnsi="Open Sans" w:cs="Open Sans"/>
                <w:color w:val="1B1B1B"/>
                <w:szCs w:val="24"/>
              </w:rPr>
              <w:t xml:space="preserve"> Apr 2023</w:t>
            </w:r>
          </w:p>
        </w:tc>
      </w:tr>
      <w:tr w:rsidR="008647FA" w:rsidRPr="009B6593" w14:paraId="1DD321AA" w14:textId="77777777" w:rsidTr="008647FA">
        <w:trPr>
          <w:divId w:val="1591501315"/>
        </w:trPr>
        <w:tc>
          <w:tcPr>
            <w:tcW w:w="0" w:type="auto"/>
            <w:hideMark/>
          </w:tcPr>
          <w:p w14:paraId="1D32A6F6"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7</w:t>
            </w:r>
          </w:p>
        </w:tc>
        <w:tc>
          <w:tcPr>
            <w:tcW w:w="5944" w:type="dxa"/>
            <w:gridSpan w:val="2"/>
            <w:hideMark/>
          </w:tcPr>
          <w:p w14:paraId="3B3BEBBB"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Tên test case</w:t>
            </w:r>
          </w:p>
        </w:tc>
        <w:tc>
          <w:tcPr>
            <w:tcW w:w="3923" w:type="dxa"/>
            <w:gridSpan w:val="2"/>
            <w:hideMark/>
          </w:tcPr>
          <w:p w14:paraId="04CF3FE7" w14:textId="77777777" w:rsidR="008647FA" w:rsidRPr="009B6593" w:rsidRDefault="008647FA" w:rsidP="00A81943">
            <w:pPr>
              <w:spacing w:before="240" w:line="240" w:lineRule="auto"/>
              <w:rPr>
                <w:rFonts w:ascii="Open Sans" w:hAnsi="Open Sans" w:cs="Open Sans"/>
                <w:color w:val="1B1B1B"/>
                <w:szCs w:val="24"/>
                <w:lang w:val="vi-VN"/>
              </w:rPr>
            </w:pPr>
            <w:r>
              <w:rPr>
                <w:rFonts w:ascii="Open Sans" w:hAnsi="Open Sans" w:cs="Open Sans"/>
                <w:color w:val="1B1B1B"/>
                <w:szCs w:val="24"/>
              </w:rPr>
              <w:t>T</w:t>
            </w:r>
            <w:r>
              <w:rPr>
                <w:rFonts w:ascii="Open Sans" w:hAnsi="Open Sans" w:cs="Open Sans"/>
                <w:color w:val="1B1B1B"/>
                <w:szCs w:val="24"/>
                <w:lang w:val="vi-VN"/>
              </w:rPr>
              <w:t>hêm sản phẩm thành công</w:t>
            </w:r>
          </w:p>
        </w:tc>
      </w:tr>
      <w:tr w:rsidR="008647FA" w:rsidRPr="009B6593" w14:paraId="31E465E8" w14:textId="77777777" w:rsidTr="008647FA">
        <w:trPr>
          <w:divId w:val="1591501315"/>
        </w:trPr>
        <w:tc>
          <w:tcPr>
            <w:tcW w:w="0" w:type="auto"/>
            <w:hideMark/>
          </w:tcPr>
          <w:p w14:paraId="47BF38B2"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lastRenderedPageBreak/>
              <w:t>8</w:t>
            </w:r>
          </w:p>
        </w:tc>
        <w:tc>
          <w:tcPr>
            <w:tcW w:w="5944" w:type="dxa"/>
            <w:gridSpan w:val="2"/>
            <w:hideMark/>
          </w:tcPr>
          <w:p w14:paraId="0DEED883"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Mô tả chi tiết</w:t>
            </w:r>
          </w:p>
        </w:tc>
        <w:tc>
          <w:tcPr>
            <w:tcW w:w="3923" w:type="dxa"/>
            <w:gridSpan w:val="2"/>
            <w:hideMark/>
          </w:tcPr>
          <w:p w14:paraId="1EF4D6E2" w14:textId="77777777" w:rsidR="008647FA" w:rsidRPr="009B6593" w:rsidRDefault="008647FA" w:rsidP="00A81943">
            <w:pPr>
              <w:spacing w:before="240" w:line="240" w:lineRule="auto"/>
              <w:rPr>
                <w:rFonts w:ascii="Open Sans" w:hAnsi="Open Sans" w:cs="Open Sans"/>
                <w:color w:val="1B1B1B"/>
                <w:szCs w:val="24"/>
                <w:lang w:val="vi-VN"/>
              </w:rPr>
            </w:pPr>
            <w:r w:rsidRPr="005707B3">
              <w:rPr>
                <w:rFonts w:ascii="Open Sans" w:hAnsi="Open Sans" w:cs="Open Sans"/>
                <w:color w:val="1B1B1B"/>
                <w:szCs w:val="24"/>
              </w:rPr>
              <w:t xml:space="preserve">Kiểm tra xem </w:t>
            </w:r>
            <w:r>
              <w:rPr>
                <w:rFonts w:ascii="Open Sans" w:hAnsi="Open Sans" w:cs="Open Sans"/>
                <w:color w:val="1B1B1B"/>
                <w:szCs w:val="24"/>
              </w:rPr>
              <w:t>sản</w:t>
            </w:r>
            <w:r>
              <w:rPr>
                <w:rFonts w:ascii="Open Sans" w:hAnsi="Open Sans" w:cs="Open Sans"/>
                <w:color w:val="1B1B1B"/>
                <w:szCs w:val="24"/>
                <w:lang w:val="vi-VN"/>
              </w:rPr>
              <w:t xml:space="preserve"> phẩm đã được thêm vào thành công hay chưa</w:t>
            </w:r>
          </w:p>
        </w:tc>
      </w:tr>
      <w:tr w:rsidR="008647FA" w:rsidRPr="00682EAC" w14:paraId="0B78867D" w14:textId="77777777" w:rsidTr="008647FA">
        <w:trPr>
          <w:divId w:val="1591501315"/>
        </w:trPr>
        <w:tc>
          <w:tcPr>
            <w:tcW w:w="0" w:type="auto"/>
            <w:hideMark/>
          </w:tcPr>
          <w:p w14:paraId="22264BE7"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9</w:t>
            </w:r>
          </w:p>
        </w:tc>
        <w:tc>
          <w:tcPr>
            <w:tcW w:w="5944" w:type="dxa"/>
            <w:gridSpan w:val="2"/>
            <w:hideMark/>
          </w:tcPr>
          <w:p w14:paraId="323A8F7F"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Tiền điều kiện</w:t>
            </w:r>
          </w:p>
        </w:tc>
        <w:tc>
          <w:tcPr>
            <w:tcW w:w="3923" w:type="dxa"/>
            <w:gridSpan w:val="2"/>
            <w:hideMark/>
          </w:tcPr>
          <w:p w14:paraId="0B9FC5EB" w14:textId="77777777" w:rsidR="008647FA" w:rsidRPr="00682EAC" w:rsidRDefault="008647FA" w:rsidP="00A81943">
            <w:pPr>
              <w:spacing w:before="240" w:line="240" w:lineRule="auto"/>
              <w:rPr>
                <w:rFonts w:ascii="Open Sans" w:hAnsi="Open Sans" w:cs="Open Sans"/>
                <w:color w:val="1B1B1B"/>
                <w:szCs w:val="24"/>
                <w:lang w:val="vi-VN"/>
              </w:rPr>
            </w:pPr>
            <w:r w:rsidRPr="005707B3">
              <w:rPr>
                <w:rFonts w:ascii="Open Sans" w:hAnsi="Open Sans" w:cs="Open Sans"/>
                <w:color w:val="1B1B1B"/>
                <w:szCs w:val="24"/>
              </w:rPr>
              <w:t xml:space="preserve">Người dùng </w:t>
            </w:r>
            <w:r>
              <w:rPr>
                <w:rFonts w:ascii="Open Sans" w:hAnsi="Open Sans" w:cs="Open Sans"/>
                <w:color w:val="1B1B1B"/>
                <w:szCs w:val="24"/>
              </w:rPr>
              <w:t>đã</w:t>
            </w:r>
            <w:r>
              <w:rPr>
                <w:rFonts w:ascii="Open Sans" w:hAnsi="Open Sans" w:cs="Open Sans"/>
                <w:color w:val="1B1B1B"/>
                <w:szCs w:val="24"/>
                <w:lang w:val="vi-VN"/>
              </w:rPr>
              <w:t xml:space="preserve"> đăng nhập vào được trang web bằng tài khoản quản trị</w:t>
            </w:r>
          </w:p>
        </w:tc>
      </w:tr>
      <w:tr w:rsidR="008647FA" w:rsidRPr="0031231C" w14:paraId="645D3041" w14:textId="77777777" w:rsidTr="008647FA">
        <w:trPr>
          <w:divId w:val="1591501315"/>
        </w:trPr>
        <w:tc>
          <w:tcPr>
            <w:tcW w:w="0" w:type="auto"/>
            <w:hideMark/>
          </w:tcPr>
          <w:p w14:paraId="29CC3324"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10</w:t>
            </w:r>
          </w:p>
        </w:tc>
        <w:tc>
          <w:tcPr>
            <w:tcW w:w="5944" w:type="dxa"/>
            <w:gridSpan w:val="2"/>
            <w:hideMark/>
          </w:tcPr>
          <w:p w14:paraId="19D2BBBB"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Các bước thực hiện kiểm thử</w:t>
            </w:r>
          </w:p>
        </w:tc>
        <w:tc>
          <w:tcPr>
            <w:tcW w:w="3923" w:type="dxa"/>
            <w:gridSpan w:val="2"/>
            <w:hideMark/>
          </w:tcPr>
          <w:p w14:paraId="4478ABA2" w14:textId="77777777" w:rsidR="008647FA" w:rsidRPr="0031231C" w:rsidRDefault="008647FA" w:rsidP="00A81943">
            <w:pPr>
              <w:spacing w:before="240" w:line="240" w:lineRule="auto"/>
              <w:rPr>
                <w:rFonts w:ascii="Open Sans" w:hAnsi="Open Sans" w:cs="Open Sans"/>
                <w:color w:val="1B1B1B"/>
                <w:szCs w:val="24"/>
              </w:rPr>
            </w:pPr>
            <w:r w:rsidRPr="005707B3">
              <w:rPr>
                <w:rFonts w:ascii="Open Sans" w:hAnsi="Open Sans" w:cs="Open Sans"/>
                <w:color w:val="1B1B1B"/>
                <w:szCs w:val="24"/>
              </w:rPr>
              <w:t>(xem bảng bên dưới)</w:t>
            </w:r>
          </w:p>
        </w:tc>
      </w:tr>
      <w:tr w:rsidR="008647FA" w:rsidRPr="005707B3" w14:paraId="64895BF6" w14:textId="77777777" w:rsidTr="008647FA">
        <w:trPr>
          <w:divId w:val="1591501315"/>
        </w:trPr>
        <w:tc>
          <w:tcPr>
            <w:tcW w:w="10358" w:type="dxa"/>
            <w:gridSpan w:val="5"/>
            <w:shd w:val="clear" w:color="auto" w:fill="BFBFBF" w:themeFill="background1" w:themeFillShade="BF"/>
          </w:tcPr>
          <w:tbl>
            <w:tblPr>
              <w:tblStyle w:val="TableGrid"/>
              <w:tblW w:w="0" w:type="auto"/>
              <w:tblLook w:val="04A0" w:firstRow="1" w:lastRow="0" w:firstColumn="1" w:lastColumn="0" w:noHBand="0" w:noVBand="1"/>
            </w:tblPr>
            <w:tblGrid>
              <w:gridCol w:w="561"/>
              <w:gridCol w:w="925"/>
              <w:gridCol w:w="1536"/>
              <w:gridCol w:w="1815"/>
              <w:gridCol w:w="2934"/>
              <w:gridCol w:w="1436"/>
              <w:gridCol w:w="925"/>
            </w:tblGrid>
            <w:tr w:rsidR="008647FA" w:rsidRPr="005707B3" w14:paraId="33354064" w14:textId="77777777" w:rsidTr="00A81943">
              <w:tc>
                <w:tcPr>
                  <w:tcW w:w="583" w:type="dxa"/>
                </w:tcPr>
                <w:p w14:paraId="6611159D" w14:textId="77777777" w:rsidR="008647FA" w:rsidRPr="0015620B" w:rsidRDefault="008647FA" w:rsidP="00A81943">
                  <w:pPr>
                    <w:spacing w:before="240"/>
                    <w:rPr>
                      <w:rFonts w:ascii="Open Sans" w:hAnsi="Open Sans" w:cs="Open Sans"/>
                      <w:b/>
                      <w:bCs/>
                      <w:color w:val="1B1B1B"/>
                      <w:szCs w:val="24"/>
                    </w:rPr>
                  </w:pPr>
                  <w:r w:rsidRPr="0015620B">
                    <w:rPr>
                      <w:rFonts w:ascii="Open Sans" w:hAnsi="Open Sans" w:cs="Open Sans"/>
                      <w:b/>
                      <w:bCs/>
                      <w:color w:val="1B1B1B"/>
                      <w:szCs w:val="24"/>
                    </w:rPr>
                    <w:t>Stt</w:t>
                  </w:r>
                </w:p>
              </w:tc>
              <w:tc>
                <w:tcPr>
                  <w:tcW w:w="953" w:type="dxa"/>
                </w:tcPr>
                <w:p w14:paraId="3877065F" w14:textId="77777777" w:rsidR="008647FA" w:rsidRPr="0015620B" w:rsidRDefault="008647FA" w:rsidP="00A81943">
                  <w:pPr>
                    <w:spacing w:before="240"/>
                    <w:rPr>
                      <w:rFonts w:ascii="Open Sans" w:hAnsi="Open Sans" w:cs="Open Sans"/>
                      <w:b/>
                      <w:bCs/>
                      <w:color w:val="1B1B1B"/>
                      <w:szCs w:val="24"/>
                      <w:lang w:val="vi-VN"/>
                    </w:rPr>
                  </w:pPr>
                  <w:r w:rsidRPr="0015620B">
                    <w:rPr>
                      <w:rFonts w:ascii="Open Sans" w:hAnsi="Open Sans" w:cs="Open Sans"/>
                      <w:b/>
                      <w:bCs/>
                      <w:color w:val="1B1B1B"/>
                      <w:szCs w:val="24"/>
                    </w:rPr>
                    <w:t>Bước</w:t>
                  </w:r>
                  <w:r w:rsidRPr="0015620B">
                    <w:rPr>
                      <w:rFonts w:ascii="Open Sans" w:hAnsi="Open Sans" w:cs="Open Sans"/>
                      <w:b/>
                      <w:bCs/>
                      <w:color w:val="1B1B1B"/>
                      <w:szCs w:val="24"/>
                      <w:lang w:val="vi-VN"/>
                    </w:rPr>
                    <w:t xml:space="preserve"> Thực hiện</w:t>
                  </w:r>
                </w:p>
              </w:tc>
              <w:tc>
                <w:tcPr>
                  <w:tcW w:w="1536" w:type="dxa"/>
                </w:tcPr>
                <w:p w14:paraId="493C3849" w14:textId="77777777" w:rsidR="008647FA" w:rsidRPr="0015620B" w:rsidRDefault="008647FA" w:rsidP="00A81943">
                  <w:pPr>
                    <w:spacing w:before="240"/>
                    <w:rPr>
                      <w:rFonts w:ascii="Open Sans" w:hAnsi="Open Sans" w:cs="Open Sans"/>
                      <w:b/>
                      <w:bCs/>
                      <w:color w:val="1B1B1B"/>
                      <w:szCs w:val="24"/>
                      <w:lang w:val="vi-VN"/>
                    </w:rPr>
                  </w:pPr>
                  <w:r w:rsidRPr="0015620B">
                    <w:rPr>
                      <w:rFonts w:ascii="Open Sans" w:hAnsi="Open Sans" w:cs="Open Sans"/>
                      <w:b/>
                      <w:bCs/>
                      <w:color w:val="1B1B1B"/>
                      <w:szCs w:val="24"/>
                    </w:rPr>
                    <w:t>Dữ</w:t>
                  </w:r>
                  <w:r w:rsidRPr="0015620B">
                    <w:rPr>
                      <w:rFonts w:ascii="Open Sans" w:hAnsi="Open Sans" w:cs="Open Sans"/>
                      <w:b/>
                      <w:bCs/>
                      <w:color w:val="1B1B1B"/>
                      <w:szCs w:val="24"/>
                      <w:lang w:val="vi-VN"/>
                    </w:rPr>
                    <w:t xml:space="preserve"> liệu kiểm thử</w:t>
                  </w:r>
                </w:p>
              </w:tc>
              <w:tc>
                <w:tcPr>
                  <w:tcW w:w="1819" w:type="dxa"/>
                </w:tcPr>
                <w:p w14:paraId="26483731" w14:textId="77777777" w:rsidR="008647FA" w:rsidRPr="0015620B" w:rsidRDefault="008647FA" w:rsidP="00A81943">
                  <w:pPr>
                    <w:spacing w:before="240"/>
                    <w:rPr>
                      <w:rFonts w:ascii="Open Sans" w:hAnsi="Open Sans" w:cs="Open Sans"/>
                      <w:b/>
                      <w:bCs/>
                      <w:color w:val="1B1B1B"/>
                      <w:szCs w:val="24"/>
                      <w:lang w:val="vi-VN"/>
                    </w:rPr>
                  </w:pPr>
                  <w:r w:rsidRPr="0015620B">
                    <w:rPr>
                      <w:rFonts w:ascii="Open Sans" w:hAnsi="Open Sans" w:cs="Open Sans"/>
                      <w:b/>
                      <w:bCs/>
                      <w:color w:val="1B1B1B"/>
                      <w:szCs w:val="24"/>
                    </w:rPr>
                    <w:t>Kết</w:t>
                  </w:r>
                  <w:r w:rsidRPr="0015620B">
                    <w:rPr>
                      <w:rFonts w:ascii="Open Sans" w:hAnsi="Open Sans" w:cs="Open Sans"/>
                      <w:b/>
                      <w:bCs/>
                      <w:color w:val="1B1B1B"/>
                      <w:szCs w:val="24"/>
                      <w:lang w:val="vi-VN"/>
                    </w:rPr>
                    <w:t xml:space="preserve"> quả mong đợi</w:t>
                  </w:r>
                </w:p>
              </w:tc>
              <w:tc>
                <w:tcPr>
                  <w:tcW w:w="2880" w:type="dxa"/>
                </w:tcPr>
                <w:p w14:paraId="3B7A1124" w14:textId="77777777" w:rsidR="008647FA" w:rsidRPr="0015620B" w:rsidRDefault="008647FA" w:rsidP="00A81943">
                  <w:pPr>
                    <w:spacing w:before="240"/>
                    <w:rPr>
                      <w:rFonts w:ascii="Open Sans" w:hAnsi="Open Sans" w:cs="Open Sans"/>
                      <w:b/>
                      <w:bCs/>
                      <w:color w:val="1B1B1B"/>
                      <w:szCs w:val="24"/>
                      <w:lang w:val="vi-VN"/>
                    </w:rPr>
                  </w:pPr>
                  <w:r w:rsidRPr="0015620B">
                    <w:rPr>
                      <w:rFonts w:ascii="Open Sans" w:hAnsi="Open Sans" w:cs="Open Sans"/>
                      <w:b/>
                      <w:bCs/>
                      <w:color w:val="1B1B1B"/>
                      <w:szCs w:val="24"/>
                    </w:rPr>
                    <w:t>Kết</w:t>
                  </w:r>
                  <w:r w:rsidRPr="0015620B">
                    <w:rPr>
                      <w:rFonts w:ascii="Open Sans" w:hAnsi="Open Sans" w:cs="Open Sans"/>
                      <w:b/>
                      <w:bCs/>
                      <w:color w:val="1B1B1B"/>
                      <w:szCs w:val="24"/>
                      <w:lang w:val="vi-VN"/>
                    </w:rPr>
                    <w:t xml:space="preserve"> quả thực tế</w:t>
                  </w:r>
                </w:p>
              </w:tc>
              <w:tc>
                <w:tcPr>
                  <w:tcW w:w="1436" w:type="dxa"/>
                </w:tcPr>
                <w:p w14:paraId="54F070B6" w14:textId="77777777" w:rsidR="008647FA" w:rsidRPr="005707B3" w:rsidRDefault="008647FA" w:rsidP="00A81943">
                  <w:pPr>
                    <w:spacing w:before="240"/>
                    <w:rPr>
                      <w:rFonts w:ascii="Open Sans" w:hAnsi="Open Sans" w:cs="Open Sans"/>
                      <w:color w:val="1B1B1B"/>
                      <w:szCs w:val="24"/>
                    </w:rPr>
                  </w:pPr>
                  <w:r w:rsidRPr="005707B3">
                    <w:rPr>
                      <w:rFonts w:ascii="Open Sans" w:hAnsi="Open Sans" w:cs="Open Sans"/>
                      <w:b/>
                      <w:bCs/>
                      <w:color w:val="1B1B1B"/>
                      <w:szCs w:val="24"/>
                    </w:rPr>
                    <w:t>Status (Pass/Fail)</w:t>
                  </w:r>
                </w:p>
              </w:tc>
              <w:tc>
                <w:tcPr>
                  <w:tcW w:w="925" w:type="dxa"/>
                </w:tcPr>
                <w:p w14:paraId="2720DFC5" w14:textId="77777777" w:rsidR="008647FA" w:rsidRPr="005707B3" w:rsidRDefault="008647FA" w:rsidP="00A81943">
                  <w:pPr>
                    <w:spacing w:before="240"/>
                    <w:rPr>
                      <w:rFonts w:ascii="Open Sans" w:hAnsi="Open Sans" w:cs="Open Sans"/>
                      <w:color w:val="1B1B1B"/>
                      <w:szCs w:val="24"/>
                    </w:rPr>
                  </w:pPr>
                  <w:r w:rsidRPr="005707B3">
                    <w:rPr>
                      <w:rFonts w:ascii="Open Sans" w:hAnsi="Open Sans" w:cs="Open Sans"/>
                      <w:b/>
                      <w:bCs/>
                      <w:color w:val="1B1B1B"/>
                      <w:szCs w:val="24"/>
                    </w:rPr>
                    <w:t>Notes</w:t>
                  </w:r>
                </w:p>
              </w:tc>
            </w:tr>
            <w:tr w:rsidR="008647FA" w:rsidRPr="005707B3" w14:paraId="470DDF9E" w14:textId="77777777" w:rsidTr="00A81943">
              <w:tc>
                <w:tcPr>
                  <w:tcW w:w="0" w:type="auto"/>
                  <w:hideMark/>
                </w:tcPr>
                <w:p w14:paraId="1CF3FC2B" w14:textId="77777777" w:rsidR="008647FA" w:rsidRPr="0031231C" w:rsidRDefault="008647FA" w:rsidP="00A81943">
                  <w:pPr>
                    <w:spacing w:before="240"/>
                    <w:rPr>
                      <w:rFonts w:ascii="Open Sans" w:hAnsi="Open Sans" w:cs="Open Sans"/>
                      <w:color w:val="1B1B1B"/>
                      <w:szCs w:val="24"/>
                    </w:rPr>
                  </w:pPr>
                  <w:r w:rsidRPr="0031231C">
                    <w:rPr>
                      <w:rFonts w:ascii="Open Sans" w:hAnsi="Open Sans" w:cs="Open Sans"/>
                      <w:color w:val="1B1B1B"/>
                      <w:szCs w:val="24"/>
                    </w:rPr>
                    <w:t>1</w:t>
                  </w:r>
                </w:p>
              </w:tc>
              <w:tc>
                <w:tcPr>
                  <w:tcW w:w="953" w:type="dxa"/>
                  <w:hideMark/>
                </w:tcPr>
                <w:p w14:paraId="571DCE2B" w14:textId="77777777" w:rsidR="008647FA" w:rsidRPr="00682EAC" w:rsidRDefault="008647FA"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chọn chức năng Quản lý sản phẩm</w:t>
                  </w:r>
                </w:p>
              </w:tc>
              <w:tc>
                <w:tcPr>
                  <w:tcW w:w="1536" w:type="dxa"/>
                  <w:hideMark/>
                </w:tcPr>
                <w:p w14:paraId="2D7B2B94" w14:textId="77777777" w:rsidR="008647FA" w:rsidRPr="0031231C" w:rsidRDefault="008647FA" w:rsidP="00A81943">
                  <w:pPr>
                    <w:spacing w:before="240"/>
                    <w:rPr>
                      <w:rFonts w:ascii="Open Sans" w:hAnsi="Open Sans" w:cs="Open Sans"/>
                      <w:color w:val="1B1B1B"/>
                      <w:szCs w:val="24"/>
                    </w:rPr>
                  </w:pPr>
                </w:p>
              </w:tc>
              <w:tc>
                <w:tcPr>
                  <w:tcW w:w="1819" w:type="dxa"/>
                  <w:hideMark/>
                </w:tcPr>
                <w:p w14:paraId="69438C14" w14:textId="77777777" w:rsidR="008647FA" w:rsidRPr="00CC5DD2" w:rsidRDefault="008647FA" w:rsidP="00A81943">
                  <w:pPr>
                    <w:spacing w:before="240"/>
                    <w:rPr>
                      <w:rFonts w:ascii="Open Sans" w:hAnsi="Open Sans" w:cs="Open Sans"/>
                      <w:color w:val="1B1B1B"/>
                      <w:szCs w:val="24"/>
                      <w:lang w:val="vi-VN"/>
                    </w:rPr>
                  </w:pPr>
                  <w:r>
                    <w:rPr>
                      <w:rFonts w:ascii="Open Sans" w:hAnsi="Open Sans" w:cs="Open Sans"/>
                      <w:color w:val="1B1B1B"/>
                      <w:szCs w:val="24"/>
                    </w:rPr>
                    <w:t>Hệ</w:t>
                  </w:r>
                  <w:r>
                    <w:rPr>
                      <w:rFonts w:ascii="Open Sans" w:hAnsi="Open Sans" w:cs="Open Sans"/>
                      <w:color w:val="1B1B1B"/>
                      <w:szCs w:val="24"/>
                      <w:lang w:val="vi-VN"/>
                    </w:rPr>
                    <w:t xml:space="preserve"> thống hiển thị giao diện Quản lý sản phẩm gồm các mục Thêm,Xóa,Sửa sản phẩm</w:t>
                  </w:r>
                </w:p>
              </w:tc>
              <w:tc>
                <w:tcPr>
                  <w:tcW w:w="0" w:type="auto"/>
                  <w:hideMark/>
                </w:tcPr>
                <w:p w14:paraId="5F61C7C3" w14:textId="77777777" w:rsidR="008647FA" w:rsidRPr="00CC5DD2"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Giao diện chức năng Quản lý sản phẩm  gồm các mục Thêm, Sửa, Xóa được hiển thị</w:t>
                  </w:r>
                </w:p>
              </w:tc>
              <w:tc>
                <w:tcPr>
                  <w:tcW w:w="0" w:type="auto"/>
                  <w:hideMark/>
                </w:tcPr>
                <w:p w14:paraId="45395E47" w14:textId="77777777" w:rsidR="008647FA" w:rsidRPr="0031231C" w:rsidRDefault="008647FA" w:rsidP="00A81943">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44E2ACD9" w14:textId="77777777" w:rsidR="008647FA" w:rsidRPr="0031231C" w:rsidRDefault="008647FA" w:rsidP="00A81943">
                  <w:pPr>
                    <w:spacing w:before="240"/>
                    <w:rPr>
                      <w:rFonts w:ascii="Open Sans" w:hAnsi="Open Sans" w:cs="Open Sans"/>
                      <w:color w:val="1B1B1B"/>
                      <w:szCs w:val="24"/>
                    </w:rPr>
                  </w:pPr>
                </w:p>
              </w:tc>
            </w:tr>
            <w:tr w:rsidR="008647FA" w:rsidRPr="005707B3" w14:paraId="3867EC29" w14:textId="77777777" w:rsidTr="00A81943">
              <w:tc>
                <w:tcPr>
                  <w:tcW w:w="0" w:type="auto"/>
                  <w:hideMark/>
                </w:tcPr>
                <w:p w14:paraId="7A48819E" w14:textId="77777777" w:rsidR="008647FA" w:rsidRPr="0031231C" w:rsidRDefault="008647FA" w:rsidP="00A81943">
                  <w:pPr>
                    <w:spacing w:before="240"/>
                    <w:rPr>
                      <w:rFonts w:ascii="Open Sans" w:hAnsi="Open Sans" w:cs="Open Sans"/>
                      <w:color w:val="1B1B1B"/>
                      <w:szCs w:val="24"/>
                    </w:rPr>
                  </w:pPr>
                  <w:r w:rsidRPr="0031231C">
                    <w:rPr>
                      <w:rFonts w:ascii="Open Sans" w:hAnsi="Open Sans" w:cs="Open Sans"/>
                      <w:color w:val="1B1B1B"/>
                      <w:szCs w:val="24"/>
                    </w:rPr>
                    <w:t>2</w:t>
                  </w:r>
                </w:p>
              </w:tc>
              <w:tc>
                <w:tcPr>
                  <w:tcW w:w="953" w:type="dxa"/>
                  <w:hideMark/>
                </w:tcPr>
                <w:p w14:paraId="4AA186B4" w14:textId="77777777" w:rsidR="008647FA" w:rsidRPr="00CC5DD2" w:rsidRDefault="008647FA"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chọn mục Thêm sản phẩm</w:t>
                  </w:r>
                </w:p>
              </w:tc>
              <w:tc>
                <w:tcPr>
                  <w:tcW w:w="1536" w:type="dxa"/>
                  <w:hideMark/>
                </w:tcPr>
                <w:p w14:paraId="31B98E6B" w14:textId="77777777" w:rsidR="008647FA" w:rsidRPr="0031231C" w:rsidRDefault="008647FA" w:rsidP="00A81943">
                  <w:pPr>
                    <w:spacing w:before="240"/>
                    <w:rPr>
                      <w:rFonts w:ascii="Open Sans" w:hAnsi="Open Sans" w:cs="Open Sans"/>
                      <w:color w:val="1B1B1B"/>
                      <w:szCs w:val="24"/>
                    </w:rPr>
                  </w:pPr>
                </w:p>
              </w:tc>
              <w:tc>
                <w:tcPr>
                  <w:tcW w:w="1819" w:type="dxa"/>
                  <w:hideMark/>
                </w:tcPr>
                <w:p w14:paraId="36996F58" w14:textId="77777777" w:rsidR="008647FA" w:rsidRPr="0031231C" w:rsidRDefault="008647FA" w:rsidP="00A81943">
                  <w:pPr>
                    <w:spacing w:before="240"/>
                    <w:rPr>
                      <w:rFonts w:ascii="Open Sans" w:hAnsi="Open Sans" w:cs="Open Sans"/>
                      <w:color w:val="1B1B1B"/>
                      <w:szCs w:val="24"/>
                    </w:rPr>
                  </w:pPr>
                  <w:r w:rsidRPr="00CC5DD2">
                    <w:rPr>
                      <w:rFonts w:ascii="Open Sans" w:hAnsi="Open Sans" w:cs="Open Sans"/>
                      <w:color w:val="1B1B1B"/>
                      <w:szCs w:val="24"/>
                    </w:rPr>
                    <w:t xml:space="preserve">Hệ thống hiển thị giao diện thêm sản phẩm </w:t>
                  </w:r>
                </w:p>
              </w:tc>
              <w:tc>
                <w:tcPr>
                  <w:tcW w:w="0" w:type="auto"/>
                  <w:hideMark/>
                </w:tcPr>
                <w:p w14:paraId="37515FF5" w14:textId="77777777" w:rsidR="008647FA" w:rsidRPr="00CC5DD2" w:rsidRDefault="008647FA" w:rsidP="00A81943">
                  <w:pPr>
                    <w:spacing w:before="240"/>
                    <w:rPr>
                      <w:rFonts w:ascii="Open Sans" w:hAnsi="Open Sans" w:cs="Open Sans"/>
                      <w:color w:val="1B1B1B"/>
                      <w:szCs w:val="24"/>
                      <w:lang w:val="vi-VN"/>
                    </w:rPr>
                  </w:pPr>
                  <w:r>
                    <w:rPr>
                      <w:rFonts w:ascii="Open Sans" w:hAnsi="Open Sans" w:cs="Open Sans"/>
                      <w:color w:val="1B1B1B"/>
                      <w:szCs w:val="24"/>
                    </w:rPr>
                    <w:t>Giao</w:t>
                  </w:r>
                  <w:r>
                    <w:rPr>
                      <w:rFonts w:ascii="Open Sans" w:hAnsi="Open Sans" w:cs="Open Sans"/>
                      <w:color w:val="1B1B1B"/>
                      <w:szCs w:val="24"/>
                      <w:lang w:val="vi-VN"/>
                    </w:rPr>
                    <w:t xml:space="preserve"> diện </w:t>
                  </w:r>
                  <w:r w:rsidRPr="00CC5DD2">
                    <w:rPr>
                      <w:rFonts w:ascii="Open Sans" w:hAnsi="Open Sans" w:cs="Open Sans"/>
                      <w:color w:val="1B1B1B"/>
                      <w:szCs w:val="24"/>
                    </w:rPr>
                    <w:t>thêm sản phẩm bao gồm: m</w:t>
                  </w:r>
                  <w:r>
                    <w:rPr>
                      <w:rFonts w:ascii="Open Sans" w:hAnsi="Open Sans" w:cs="Open Sans"/>
                      <w:color w:val="1B1B1B"/>
                      <w:szCs w:val="24"/>
                    </w:rPr>
                    <w:t>ã sản phẩm, tên sản phẩm, giá</w:t>
                  </w:r>
                  <w:r w:rsidRPr="00CC5DD2">
                    <w:rPr>
                      <w:rFonts w:ascii="Open Sans" w:hAnsi="Open Sans" w:cs="Open Sans"/>
                      <w:color w:val="1B1B1B"/>
                      <w:szCs w:val="24"/>
                    </w:rPr>
                    <w:t xml:space="preserve">, hình ảnh, số </w:t>
                  </w:r>
                  <w:r>
                    <w:rPr>
                      <w:rFonts w:ascii="Open Sans" w:hAnsi="Open Sans" w:cs="Open Sans"/>
                      <w:color w:val="1B1B1B"/>
                      <w:szCs w:val="24"/>
                    </w:rPr>
                    <w:t>lượng</w:t>
                  </w:r>
                  <w:r w:rsidRPr="00CC5DD2">
                    <w:rPr>
                      <w:rFonts w:ascii="Open Sans" w:hAnsi="Open Sans" w:cs="Open Sans"/>
                      <w:color w:val="1B1B1B"/>
                      <w:szCs w:val="24"/>
                    </w:rPr>
                    <w:t xml:space="preserve"> tồn kho, mô tả</w:t>
                  </w:r>
                  <w:r>
                    <w:rPr>
                      <w:rFonts w:ascii="Open Sans" w:hAnsi="Open Sans" w:cs="Open Sans"/>
                      <w:color w:val="1B1B1B"/>
                      <w:szCs w:val="24"/>
                      <w:lang w:val="vi-VN"/>
                    </w:rPr>
                    <w:t xml:space="preserve"> được hiển thị</w:t>
                  </w:r>
                </w:p>
              </w:tc>
              <w:tc>
                <w:tcPr>
                  <w:tcW w:w="0" w:type="auto"/>
                  <w:hideMark/>
                </w:tcPr>
                <w:p w14:paraId="47DAFD70" w14:textId="77777777" w:rsidR="008647FA" w:rsidRPr="0031231C" w:rsidRDefault="008647FA" w:rsidP="00A81943">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37399DCF" w14:textId="77777777" w:rsidR="008647FA" w:rsidRPr="0031231C" w:rsidRDefault="008647FA" w:rsidP="00A81943">
                  <w:pPr>
                    <w:spacing w:before="240"/>
                    <w:rPr>
                      <w:rFonts w:ascii="Open Sans" w:hAnsi="Open Sans" w:cs="Open Sans"/>
                      <w:color w:val="1B1B1B"/>
                      <w:szCs w:val="24"/>
                    </w:rPr>
                  </w:pPr>
                </w:p>
              </w:tc>
            </w:tr>
            <w:tr w:rsidR="008647FA" w:rsidRPr="005707B3" w14:paraId="221FA3EF" w14:textId="77777777" w:rsidTr="00A81943">
              <w:tc>
                <w:tcPr>
                  <w:tcW w:w="0" w:type="auto"/>
                  <w:hideMark/>
                </w:tcPr>
                <w:p w14:paraId="05DBB232" w14:textId="77777777" w:rsidR="008647FA" w:rsidRPr="0031231C" w:rsidRDefault="008647FA" w:rsidP="00A81943">
                  <w:pPr>
                    <w:spacing w:before="240"/>
                    <w:rPr>
                      <w:rFonts w:ascii="Open Sans" w:hAnsi="Open Sans" w:cs="Open Sans"/>
                      <w:color w:val="1B1B1B"/>
                      <w:szCs w:val="24"/>
                    </w:rPr>
                  </w:pPr>
                  <w:r w:rsidRPr="0031231C">
                    <w:rPr>
                      <w:rFonts w:ascii="Open Sans" w:hAnsi="Open Sans" w:cs="Open Sans"/>
                      <w:color w:val="1B1B1B"/>
                      <w:szCs w:val="24"/>
                    </w:rPr>
                    <w:t>3</w:t>
                  </w:r>
                </w:p>
              </w:tc>
              <w:tc>
                <w:tcPr>
                  <w:tcW w:w="953" w:type="dxa"/>
                  <w:hideMark/>
                </w:tcPr>
                <w:p w14:paraId="584FDEB6" w14:textId="77777777" w:rsidR="008647FA" w:rsidRPr="00CC5DD2" w:rsidRDefault="008647FA"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nhập thông tin sản phẩm</w:t>
                  </w:r>
                </w:p>
              </w:tc>
              <w:tc>
                <w:tcPr>
                  <w:tcW w:w="1536" w:type="dxa"/>
                  <w:hideMark/>
                </w:tcPr>
                <w:p w14:paraId="0B1FCEF3" w14:textId="77777777" w:rsidR="008647FA" w:rsidRDefault="008647FA" w:rsidP="00A81943">
                  <w:pPr>
                    <w:spacing w:before="240"/>
                    <w:rPr>
                      <w:rFonts w:ascii="Open Sans" w:hAnsi="Open Sans" w:cs="Open Sans"/>
                      <w:color w:val="1B1B1B"/>
                      <w:szCs w:val="24"/>
                      <w:lang w:val="vi-VN"/>
                    </w:rPr>
                  </w:pPr>
                  <w:r>
                    <w:rPr>
                      <w:rFonts w:ascii="Open Sans" w:hAnsi="Open Sans" w:cs="Open Sans"/>
                      <w:color w:val="1B1B1B"/>
                      <w:szCs w:val="24"/>
                    </w:rPr>
                    <w:t>Mã</w:t>
                  </w:r>
                  <w:r>
                    <w:rPr>
                      <w:rFonts w:ascii="Open Sans" w:hAnsi="Open Sans" w:cs="Open Sans"/>
                      <w:color w:val="1B1B1B"/>
                      <w:szCs w:val="24"/>
                      <w:lang w:val="vi-VN"/>
                    </w:rPr>
                    <w:t xml:space="preserve"> sản phẩm: AT01</w:t>
                  </w:r>
                </w:p>
                <w:p w14:paraId="5E530A28" w14:textId="77777777" w:rsidR="008647FA"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Tên sản phẩm: Áo thun trắng</w:t>
                  </w:r>
                </w:p>
                <w:p w14:paraId="32B97E1E" w14:textId="77777777" w:rsidR="008647FA"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Giá:100.000 đồng</w:t>
                  </w:r>
                </w:p>
                <w:p w14:paraId="112819B8" w14:textId="77777777" w:rsidR="008647FA"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Hình ảnh: “Hình ảnh cái áo thun màu trắng”</w:t>
                  </w:r>
                </w:p>
                <w:p w14:paraId="4A6F72FF" w14:textId="77777777" w:rsidR="008647FA"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Số lượng tồn kho: 200 cái</w:t>
                  </w:r>
                </w:p>
                <w:p w14:paraId="309B8198" w14:textId="77777777" w:rsidR="008647FA" w:rsidRPr="00617C5A"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lastRenderedPageBreak/>
                    <w:t xml:space="preserve">Mô tả: “Để trống” </w:t>
                  </w:r>
                </w:p>
              </w:tc>
              <w:tc>
                <w:tcPr>
                  <w:tcW w:w="1819" w:type="dxa"/>
                  <w:hideMark/>
                </w:tcPr>
                <w:p w14:paraId="58C77FB4" w14:textId="77777777" w:rsidR="008647FA" w:rsidRPr="00174792"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lastRenderedPageBreak/>
                    <w:t xml:space="preserve">Hệ thống hiển thị giao diện bảng xác nhận thêm sản phẩm </w:t>
                  </w:r>
                </w:p>
              </w:tc>
              <w:tc>
                <w:tcPr>
                  <w:tcW w:w="0" w:type="auto"/>
                  <w:hideMark/>
                </w:tcPr>
                <w:p w14:paraId="787B1446" w14:textId="77777777" w:rsidR="008647FA" w:rsidRPr="00174792"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 xml:space="preserve">Giao diện bảng xác nhận thêm sản phẩm gồm: Xác nhận, Hủy </w:t>
                  </w:r>
                </w:p>
              </w:tc>
              <w:tc>
                <w:tcPr>
                  <w:tcW w:w="0" w:type="auto"/>
                  <w:hideMark/>
                </w:tcPr>
                <w:p w14:paraId="24C5B33F" w14:textId="77777777" w:rsidR="008647FA" w:rsidRPr="0031231C" w:rsidRDefault="008647FA" w:rsidP="00A81943">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4F7A4E6E" w14:textId="77777777" w:rsidR="008647FA" w:rsidRPr="0031231C" w:rsidRDefault="008647FA" w:rsidP="00A81943">
                  <w:pPr>
                    <w:spacing w:before="240"/>
                    <w:rPr>
                      <w:rFonts w:ascii="Open Sans" w:hAnsi="Open Sans" w:cs="Open Sans"/>
                      <w:color w:val="1B1B1B"/>
                      <w:szCs w:val="24"/>
                    </w:rPr>
                  </w:pPr>
                </w:p>
              </w:tc>
            </w:tr>
            <w:tr w:rsidR="008647FA" w:rsidRPr="002F043D" w14:paraId="196554C4" w14:textId="77777777" w:rsidTr="00A81943">
              <w:tc>
                <w:tcPr>
                  <w:tcW w:w="0" w:type="auto"/>
                </w:tcPr>
                <w:p w14:paraId="32E0D6BA" w14:textId="77777777" w:rsidR="008647FA" w:rsidRPr="0031231C" w:rsidRDefault="008647FA" w:rsidP="00A81943">
                  <w:pPr>
                    <w:spacing w:before="240"/>
                    <w:rPr>
                      <w:rFonts w:ascii="Open Sans" w:hAnsi="Open Sans" w:cs="Open Sans"/>
                      <w:color w:val="1B1B1B"/>
                      <w:szCs w:val="24"/>
                    </w:rPr>
                  </w:pPr>
                  <w:r>
                    <w:rPr>
                      <w:rFonts w:ascii="Open Sans" w:hAnsi="Open Sans" w:cs="Open Sans"/>
                      <w:color w:val="1B1B1B"/>
                      <w:szCs w:val="24"/>
                    </w:rPr>
                    <w:t>4</w:t>
                  </w:r>
                </w:p>
              </w:tc>
              <w:tc>
                <w:tcPr>
                  <w:tcW w:w="953" w:type="dxa"/>
                </w:tcPr>
                <w:p w14:paraId="769A5B4F" w14:textId="77777777" w:rsidR="008647FA" w:rsidRPr="00617C5A" w:rsidRDefault="008647FA"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ấn xác nhận</w:t>
                  </w:r>
                </w:p>
              </w:tc>
              <w:tc>
                <w:tcPr>
                  <w:tcW w:w="1536" w:type="dxa"/>
                </w:tcPr>
                <w:p w14:paraId="1AADD951" w14:textId="77777777" w:rsidR="008647FA" w:rsidRDefault="008647FA" w:rsidP="00A81943">
                  <w:pPr>
                    <w:spacing w:before="240"/>
                    <w:rPr>
                      <w:rFonts w:ascii="Open Sans" w:hAnsi="Open Sans" w:cs="Open Sans"/>
                      <w:color w:val="1B1B1B"/>
                      <w:szCs w:val="24"/>
                    </w:rPr>
                  </w:pPr>
                </w:p>
              </w:tc>
              <w:tc>
                <w:tcPr>
                  <w:tcW w:w="1819" w:type="dxa"/>
                </w:tcPr>
                <w:p w14:paraId="1A76B665" w14:textId="77777777" w:rsidR="008647FA"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Hệ thống kiểm tra mã sản phẩm, nếu mã sản phẩm chưa có trên website thì sản phẩm được thêm vào website</w:t>
                  </w:r>
                </w:p>
              </w:tc>
              <w:tc>
                <w:tcPr>
                  <w:tcW w:w="0" w:type="auto"/>
                </w:tcPr>
                <w:p w14:paraId="573FFC7C" w14:textId="77777777" w:rsidR="008647FA"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Hệ thống kiểm tra mã sản phẩm chưa có trên website</w:t>
                  </w:r>
                </w:p>
                <w:p w14:paraId="4CC5F8F0" w14:textId="77777777" w:rsidR="008647FA"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Hệ thống tiến hành thêm sản phẩm vào website</w:t>
                  </w:r>
                </w:p>
              </w:tc>
              <w:tc>
                <w:tcPr>
                  <w:tcW w:w="0" w:type="auto"/>
                </w:tcPr>
                <w:p w14:paraId="61EBEB7F" w14:textId="77777777" w:rsidR="008647FA" w:rsidRPr="002F043D"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Pass</w:t>
                  </w:r>
                </w:p>
              </w:tc>
              <w:tc>
                <w:tcPr>
                  <w:tcW w:w="0" w:type="auto"/>
                </w:tcPr>
                <w:p w14:paraId="32B65EF3" w14:textId="77777777" w:rsidR="008647FA" w:rsidRPr="002F043D" w:rsidRDefault="008647FA" w:rsidP="00A81943">
                  <w:pPr>
                    <w:spacing w:before="240"/>
                    <w:rPr>
                      <w:rFonts w:ascii="Open Sans" w:hAnsi="Open Sans" w:cs="Open Sans"/>
                      <w:color w:val="1B1B1B"/>
                      <w:szCs w:val="24"/>
                      <w:lang w:val="vi-VN"/>
                    </w:rPr>
                  </w:pPr>
                </w:p>
              </w:tc>
            </w:tr>
            <w:tr w:rsidR="008647FA" w:rsidRPr="005707B3" w14:paraId="4DA746AC" w14:textId="77777777" w:rsidTr="00A81943">
              <w:tc>
                <w:tcPr>
                  <w:tcW w:w="0" w:type="auto"/>
                </w:tcPr>
                <w:p w14:paraId="5F71976D" w14:textId="77777777" w:rsidR="008647FA" w:rsidRPr="0031231C" w:rsidRDefault="008647FA" w:rsidP="00A81943">
                  <w:pPr>
                    <w:spacing w:before="240"/>
                    <w:rPr>
                      <w:rFonts w:ascii="Open Sans" w:hAnsi="Open Sans" w:cs="Open Sans"/>
                      <w:color w:val="1B1B1B"/>
                      <w:szCs w:val="24"/>
                    </w:rPr>
                  </w:pPr>
                  <w:r>
                    <w:rPr>
                      <w:rFonts w:ascii="Open Sans" w:hAnsi="Open Sans" w:cs="Open Sans"/>
                      <w:color w:val="1B1B1B"/>
                      <w:szCs w:val="24"/>
                    </w:rPr>
                    <w:t>5</w:t>
                  </w:r>
                </w:p>
              </w:tc>
              <w:tc>
                <w:tcPr>
                  <w:tcW w:w="953" w:type="dxa"/>
                </w:tcPr>
                <w:p w14:paraId="23CB2197" w14:textId="77777777" w:rsidR="008647FA" w:rsidRPr="0055130C"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 xml:space="preserve">Thông báo </w:t>
                  </w:r>
                </w:p>
              </w:tc>
              <w:tc>
                <w:tcPr>
                  <w:tcW w:w="1536" w:type="dxa"/>
                </w:tcPr>
                <w:p w14:paraId="42D47466" w14:textId="77777777" w:rsidR="008647FA" w:rsidRPr="0031231C" w:rsidRDefault="008647FA" w:rsidP="00A81943">
                  <w:pPr>
                    <w:spacing w:before="240"/>
                    <w:rPr>
                      <w:rFonts w:ascii="Open Sans" w:hAnsi="Open Sans" w:cs="Open Sans"/>
                      <w:color w:val="1B1B1B"/>
                      <w:szCs w:val="24"/>
                    </w:rPr>
                  </w:pPr>
                </w:p>
              </w:tc>
              <w:tc>
                <w:tcPr>
                  <w:tcW w:w="1819" w:type="dxa"/>
                </w:tcPr>
                <w:p w14:paraId="6B823F06" w14:textId="77777777" w:rsidR="008647FA" w:rsidRPr="004F1E5C" w:rsidRDefault="008647FA" w:rsidP="00A81943">
                  <w:pPr>
                    <w:spacing w:before="240"/>
                    <w:rPr>
                      <w:rFonts w:ascii="Open Sans" w:hAnsi="Open Sans" w:cs="Open Sans"/>
                      <w:color w:val="1B1B1B"/>
                      <w:szCs w:val="24"/>
                      <w:lang w:val="vi-VN"/>
                    </w:rPr>
                  </w:pPr>
                  <w:r>
                    <w:rPr>
                      <w:rFonts w:ascii="Open Sans" w:hAnsi="Open Sans" w:cs="Open Sans"/>
                      <w:color w:val="1B1B1B"/>
                      <w:szCs w:val="24"/>
                    </w:rPr>
                    <w:t>Hệ</w:t>
                  </w:r>
                  <w:r>
                    <w:rPr>
                      <w:rFonts w:ascii="Open Sans" w:hAnsi="Open Sans" w:cs="Open Sans"/>
                      <w:color w:val="1B1B1B"/>
                      <w:szCs w:val="24"/>
                      <w:lang w:val="vi-VN"/>
                    </w:rPr>
                    <w:t xml:space="preserve"> thống đưa ra thông báo thành công</w:t>
                  </w:r>
                </w:p>
              </w:tc>
              <w:tc>
                <w:tcPr>
                  <w:tcW w:w="0" w:type="auto"/>
                </w:tcPr>
                <w:p w14:paraId="7EB8BE70" w14:textId="77777777" w:rsidR="008647FA" w:rsidRPr="00174792" w:rsidRDefault="008647FA" w:rsidP="00A81943">
                  <w:pPr>
                    <w:spacing w:before="240"/>
                    <w:rPr>
                      <w:rFonts w:ascii="Open Sans" w:hAnsi="Open Sans" w:cs="Open Sans"/>
                      <w:color w:val="1B1B1B"/>
                      <w:szCs w:val="24"/>
                      <w:lang w:val="vi-VN"/>
                    </w:rPr>
                  </w:pPr>
                  <w:r w:rsidRPr="00174792">
                    <w:rPr>
                      <w:rFonts w:ascii="Open Sans" w:hAnsi="Open Sans" w:cs="Open Sans"/>
                      <w:color w:val="1B1B1B"/>
                      <w:szCs w:val="24"/>
                      <w:lang w:val="vi-VN"/>
                    </w:rPr>
                    <w:t>Hệ</w:t>
                  </w:r>
                  <w:r>
                    <w:rPr>
                      <w:rFonts w:ascii="Open Sans" w:hAnsi="Open Sans" w:cs="Open Sans"/>
                      <w:color w:val="1B1B1B"/>
                      <w:szCs w:val="24"/>
                      <w:lang w:val="vi-VN"/>
                    </w:rPr>
                    <w:t xml:space="preserve"> thống hiển thị thông báo “Đã thêm sản phẩm thành công”</w:t>
                  </w:r>
                </w:p>
              </w:tc>
              <w:tc>
                <w:tcPr>
                  <w:tcW w:w="0" w:type="auto"/>
                </w:tcPr>
                <w:p w14:paraId="106ED93C" w14:textId="77777777" w:rsidR="008647FA" w:rsidRPr="0031231C" w:rsidRDefault="008647FA" w:rsidP="00A81943">
                  <w:pPr>
                    <w:spacing w:before="240"/>
                    <w:rPr>
                      <w:rFonts w:ascii="Open Sans" w:hAnsi="Open Sans" w:cs="Open Sans"/>
                      <w:color w:val="1B1B1B"/>
                      <w:szCs w:val="24"/>
                    </w:rPr>
                  </w:pPr>
                  <w:r>
                    <w:rPr>
                      <w:rFonts w:ascii="Open Sans" w:hAnsi="Open Sans" w:cs="Open Sans"/>
                      <w:color w:val="1B1B1B"/>
                      <w:szCs w:val="24"/>
                    </w:rPr>
                    <w:t>Pass</w:t>
                  </w:r>
                </w:p>
              </w:tc>
              <w:tc>
                <w:tcPr>
                  <w:tcW w:w="0" w:type="auto"/>
                </w:tcPr>
                <w:p w14:paraId="079080BB" w14:textId="77777777" w:rsidR="008647FA" w:rsidRPr="0031231C" w:rsidRDefault="008647FA" w:rsidP="00A81943">
                  <w:pPr>
                    <w:spacing w:before="240"/>
                    <w:rPr>
                      <w:rFonts w:ascii="Open Sans" w:hAnsi="Open Sans" w:cs="Open Sans"/>
                      <w:color w:val="1B1B1B"/>
                      <w:szCs w:val="24"/>
                    </w:rPr>
                  </w:pPr>
                </w:p>
              </w:tc>
            </w:tr>
          </w:tbl>
          <w:p w14:paraId="254F0BED" w14:textId="77777777" w:rsidR="008647FA" w:rsidRPr="005707B3" w:rsidRDefault="008647FA" w:rsidP="00A81943">
            <w:pPr>
              <w:spacing w:before="240" w:line="240" w:lineRule="auto"/>
              <w:rPr>
                <w:rFonts w:ascii="Open Sans" w:hAnsi="Open Sans" w:cs="Open Sans"/>
                <w:color w:val="1B1B1B"/>
                <w:szCs w:val="24"/>
              </w:rPr>
            </w:pPr>
          </w:p>
        </w:tc>
      </w:tr>
      <w:tr w:rsidR="008647FA" w14:paraId="38B2CED7" w14:textId="77777777" w:rsidTr="008647FA">
        <w:trPr>
          <w:gridAfter w:val="1"/>
          <w:divId w:val="1591501315"/>
          <w:wAfter w:w="15" w:type="dxa"/>
        </w:trPr>
        <w:tc>
          <w:tcPr>
            <w:tcW w:w="491" w:type="dxa"/>
          </w:tcPr>
          <w:p w14:paraId="0499D68B" w14:textId="77777777" w:rsidR="008647FA" w:rsidRDefault="008647FA" w:rsidP="00A81943">
            <w:pPr>
              <w:spacing w:after="160" w:line="259" w:lineRule="auto"/>
              <w:rPr>
                <w:lang w:val="vi-VN"/>
              </w:rPr>
            </w:pPr>
            <w:r>
              <w:rPr>
                <w:rFonts w:ascii="Open Sans" w:hAnsi="Open Sans" w:cs="Open Sans"/>
                <w:color w:val="1B1B1B"/>
                <w:szCs w:val="24"/>
              </w:rPr>
              <w:lastRenderedPageBreak/>
              <w:t>11</w:t>
            </w:r>
          </w:p>
        </w:tc>
        <w:tc>
          <w:tcPr>
            <w:tcW w:w="4466" w:type="dxa"/>
          </w:tcPr>
          <w:p w14:paraId="1CC854BC" w14:textId="77777777" w:rsidR="008647FA" w:rsidRDefault="008647FA" w:rsidP="00A81943">
            <w:pPr>
              <w:spacing w:after="160" w:line="259" w:lineRule="auto"/>
              <w:rPr>
                <w:lang w:val="vi-VN"/>
              </w:rPr>
            </w:pPr>
            <w:r>
              <w:rPr>
                <w:rFonts w:ascii="Open Sans" w:hAnsi="Open Sans" w:cs="Open Sans"/>
                <w:color w:val="1B1B1B"/>
                <w:szCs w:val="24"/>
                <w:lang w:val="vi-VN"/>
              </w:rPr>
              <w:t>Hậu điều kiện</w:t>
            </w:r>
          </w:p>
        </w:tc>
        <w:tc>
          <w:tcPr>
            <w:tcW w:w="5386" w:type="dxa"/>
            <w:gridSpan w:val="2"/>
          </w:tcPr>
          <w:p w14:paraId="4C6779A7" w14:textId="77777777" w:rsidR="008647FA" w:rsidRDefault="008647FA" w:rsidP="00A81943">
            <w:pPr>
              <w:spacing w:after="160" w:line="259" w:lineRule="auto"/>
              <w:rPr>
                <w:lang w:val="vi-VN"/>
              </w:rPr>
            </w:pPr>
            <w:r>
              <w:rPr>
                <w:rFonts w:ascii="Open Sans" w:hAnsi="Open Sans" w:cs="Open Sans"/>
                <w:color w:val="1B1B1B"/>
                <w:szCs w:val="24"/>
              </w:rPr>
              <w:t>Hệ</w:t>
            </w:r>
            <w:r>
              <w:rPr>
                <w:rFonts w:ascii="Open Sans" w:hAnsi="Open Sans" w:cs="Open Sans"/>
                <w:color w:val="1B1B1B"/>
                <w:szCs w:val="24"/>
                <w:lang w:val="vi-VN"/>
              </w:rPr>
              <w:t xml:space="preserve"> thống trở về giao diện “Thêm sản phẩm” để người quản trị có thể thêm sản phẩm tiếp theo</w:t>
            </w:r>
          </w:p>
        </w:tc>
      </w:tr>
    </w:tbl>
    <w:p w14:paraId="67525EA2" w14:textId="77777777" w:rsidR="008647FA" w:rsidRDefault="008647FA" w:rsidP="008647FA">
      <w:pPr>
        <w:divId w:val="1591501315"/>
      </w:pPr>
    </w:p>
    <w:p w14:paraId="2BDEEDD8" w14:textId="77777777" w:rsidR="008647FA" w:rsidRDefault="008647FA" w:rsidP="008647FA">
      <w:pPr>
        <w:spacing w:after="160" w:line="259" w:lineRule="auto"/>
        <w:divId w:val="1591501315"/>
      </w:pPr>
    </w:p>
    <w:p w14:paraId="798343EC" w14:textId="243F4FA3" w:rsidR="008647FA" w:rsidRDefault="008647FA" w:rsidP="008647FA">
      <w:pPr>
        <w:spacing w:after="160" w:line="259" w:lineRule="auto"/>
        <w:divId w:val="1591501315"/>
        <w:rPr>
          <w:lang w:val="vi-VN"/>
        </w:rPr>
      </w:pPr>
      <w:r>
        <w:t>T</w:t>
      </w:r>
      <w:r>
        <w:rPr>
          <w:lang w:val="vi-VN"/>
        </w:rPr>
        <w:t>hêm sản phẩm thất bại do trùng mã</w:t>
      </w:r>
    </w:p>
    <w:tbl>
      <w:tblPr>
        <w:tblW w:w="103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5"/>
        <w:gridCol w:w="6036"/>
        <w:gridCol w:w="4014"/>
      </w:tblGrid>
      <w:tr w:rsidR="008647FA" w:rsidRPr="0031231C" w14:paraId="39DB4D83" w14:textId="77777777" w:rsidTr="008647FA">
        <w:trPr>
          <w:divId w:val="1591501315"/>
        </w:trPr>
        <w:tc>
          <w:tcPr>
            <w:tcW w:w="0" w:type="auto"/>
            <w:shd w:val="clear" w:color="auto" w:fill="FFFFFF"/>
            <w:hideMark/>
          </w:tcPr>
          <w:p w14:paraId="7E0589AB"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1</w:t>
            </w:r>
          </w:p>
        </w:tc>
        <w:tc>
          <w:tcPr>
            <w:tcW w:w="6036" w:type="dxa"/>
            <w:shd w:val="clear" w:color="auto" w:fill="FFFFFF"/>
            <w:hideMark/>
          </w:tcPr>
          <w:p w14:paraId="357F7090"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Test case ID</w:t>
            </w:r>
          </w:p>
        </w:tc>
        <w:tc>
          <w:tcPr>
            <w:tcW w:w="4014" w:type="dxa"/>
            <w:shd w:val="clear" w:color="auto" w:fill="FFFFFF"/>
            <w:hideMark/>
          </w:tcPr>
          <w:p w14:paraId="750E1F7F" w14:textId="77777777" w:rsidR="008647FA" w:rsidRPr="0031231C" w:rsidRDefault="008647FA" w:rsidP="00A81943">
            <w:pPr>
              <w:spacing w:before="240" w:line="240" w:lineRule="auto"/>
              <w:rPr>
                <w:rFonts w:ascii="Open Sans" w:hAnsi="Open Sans" w:cs="Open Sans"/>
                <w:color w:val="1B1B1B"/>
                <w:szCs w:val="24"/>
              </w:rPr>
            </w:pPr>
            <w:r w:rsidRPr="005707B3">
              <w:rPr>
                <w:rFonts w:ascii="Open Sans" w:hAnsi="Open Sans" w:cs="Open Sans"/>
                <w:color w:val="1B1B1B"/>
                <w:szCs w:val="24"/>
              </w:rPr>
              <w:t>TC-</w:t>
            </w:r>
            <w:r>
              <w:rPr>
                <w:rFonts w:ascii="Open Sans" w:hAnsi="Open Sans" w:cs="Open Sans"/>
                <w:color w:val="1B1B1B"/>
                <w:szCs w:val="24"/>
              </w:rPr>
              <w:t>QLSP-02</w:t>
            </w:r>
          </w:p>
        </w:tc>
      </w:tr>
      <w:tr w:rsidR="008647FA" w:rsidRPr="0031231C" w14:paraId="1645376E" w14:textId="77777777" w:rsidTr="008647FA">
        <w:trPr>
          <w:divId w:val="1591501315"/>
        </w:trPr>
        <w:tc>
          <w:tcPr>
            <w:tcW w:w="0" w:type="auto"/>
            <w:shd w:val="clear" w:color="auto" w:fill="FFFFFF"/>
            <w:hideMark/>
          </w:tcPr>
          <w:p w14:paraId="2D397687"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2</w:t>
            </w:r>
          </w:p>
        </w:tc>
        <w:tc>
          <w:tcPr>
            <w:tcW w:w="6036" w:type="dxa"/>
            <w:shd w:val="clear" w:color="auto" w:fill="FFFFFF"/>
            <w:hideMark/>
          </w:tcPr>
          <w:p w14:paraId="1084EE04"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Mức độ</w:t>
            </w:r>
          </w:p>
        </w:tc>
        <w:tc>
          <w:tcPr>
            <w:tcW w:w="4014" w:type="dxa"/>
            <w:shd w:val="clear" w:color="auto" w:fill="FFFFFF"/>
            <w:hideMark/>
          </w:tcPr>
          <w:p w14:paraId="56ABC22E"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rPr>
              <w:t>High</w:t>
            </w:r>
          </w:p>
        </w:tc>
      </w:tr>
      <w:tr w:rsidR="008647FA" w:rsidRPr="0031231C" w14:paraId="55515604" w14:textId="77777777" w:rsidTr="008647FA">
        <w:trPr>
          <w:divId w:val="1591501315"/>
        </w:trPr>
        <w:tc>
          <w:tcPr>
            <w:tcW w:w="0" w:type="auto"/>
            <w:shd w:val="clear" w:color="auto" w:fill="FFFFFF"/>
            <w:hideMark/>
          </w:tcPr>
          <w:p w14:paraId="786C2CD5"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3</w:t>
            </w:r>
          </w:p>
        </w:tc>
        <w:tc>
          <w:tcPr>
            <w:tcW w:w="6036" w:type="dxa"/>
            <w:shd w:val="clear" w:color="auto" w:fill="FFFFFF"/>
            <w:hideMark/>
          </w:tcPr>
          <w:p w14:paraId="6900D838"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Người thiết kế test case</w:t>
            </w:r>
          </w:p>
        </w:tc>
        <w:tc>
          <w:tcPr>
            <w:tcW w:w="4014" w:type="dxa"/>
            <w:shd w:val="clear" w:color="auto" w:fill="FFFFFF"/>
            <w:hideMark/>
          </w:tcPr>
          <w:p w14:paraId="6073CB76"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rPr>
              <w:t>Nhóm</w:t>
            </w:r>
            <w:r>
              <w:rPr>
                <w:rFonts w:ascii="Open Sans" w:hAnsi="Open Sans" w:cs="Open Sans"/>
                <w:color w:val="1B1B1B"/>
                <w:szCs w:val="24"/>
                <w:lang w:val="vi-VN"/>
              </w:rPr>
              <w:t xml:space="preserve"> 6</w:t>
            </w:r>
          </w:p>
        </w:tc>
      </w:tr>
      <w:tr w:rsidR="008647FA" w:rsidRPr="0031231C" w14:paraId="36AA5BF2" w14:textId="77777777" w:rsidTr="008647FA">
        <w:trPr>
          <w:divId w:val="1591501315"/>
        </w:trPr>
        <w:tc>
          <w:tcPr>
            <w:tcW w:w="0" w:type="auto"/>
            <w:shd w:val="clear" w:color="auto" w:fill="FFFFFF"/>
            <w:hideMark/>
          </w:tcPr>
          <w:p w14:paraId="2C5DC3BA"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4</w:t>
            </w:r>
          </w:p>
        </w:tc>
        <w:tc>
          <w:tcPr>
            <w:tcW w:w="6036" w:type="dxa"/>
            <w:shd w:val="clear" w:color="auto" w:fill="FFFFFF"/>
            <w:hideMark/>
          </w:tcPr>
          <w:p w14:paraId="242A7C1B"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Ngày thiết kế test case</w:t>
            </w:r>
          </w:p>
        </w:tc>
        <w:tc>
          <w:tcPr>
            <w:tcW w:w="4014" w:type="dxa"/>
            <w:shd w:val="clear" w:color="auto" w:fill="FFFFFF"/>
            <w:hideMark/>
          </w:tcPr>
          <w:p w14:paraId="0CE7E0DE"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rPr>
              <w:t>19</w:t>
            </w:r>
            <w:r w:rsidRPr="005707B3">
              <w:rPr>
                <w:rFonts w:ascii="Open Sans" w:hAnsi="Open Sans" w:cs="Open Sans"/>
                <w:color w:val="1B1B1B"/>
                <w:szCs w:val="24"/>
              </w:rPr>
              <w:t xml:space="preserve"> Apr 2023</w:t>
            </w:r>
          </w:p>
        </w:tc>
      </w:tr>
      <w:tr w:rsidR="008647FA" w:rsidRPr="009B6593" w14:paraId="30E608A5" w14:textId="77777777" w:rsidTr="008647FA">
        <w:trPr>
          <w:divId w:val="1591501315"/>
        </w:trPr>
        <w:tc>
          <w:tcPr>
            <w:tcW w:w="0" w:type="auto"/>
            <w:shd w:val="clear" w:color="auto" w:fill="FFFFFF"/>
            <w:hideMark/>
          </w:tcPr>
          <w:p w14:paraId="40962EB4"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5</w:t>
            </w:r>
          </w:p>
        </w:tc>
        <w:tc>
          <w:tcPr>
            <w:tcW w:w="6036" w:type="dxa"/>
            <w:shd w:val="clear" w:color="auto" w:fill="FFFFFF"/>
            <w:hideMark/>
          </w:tcPr>
          <w:p w14:paraId="5C8A766C"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Người thực hiện test case</w:t>
            </w:r>
          </w:p>
        </w:tc>
        <w:tc>
          <w:tcPr>
            <w:tcW w:w="4014" w:type="dxa"/>
            <w:shd w:val="clear" w:color="auto" w:fill="FFFFFF"/>
            <w:hideMark/>
          </w:tcPr>
          <w:p w14:paraId="46EDEE91" w14:textId="77777777" w:rsidR="008647FA" w:rsidRPr="009B6593" w:rsidRDefault="008647FA" w:rsidP="00A81943">
            <w:pPr>
              <w:spacing w:before="240" w:line="240" w:lineRule="auto"/>
              <w:rPr>
                <w:rFonts w:ascii="Open Sans" w:hAnsi="Open Sans" w:cs="Open Sans"/>
                <w:color w:val="1B1B1B"/>
                <w:szCs w:val="24"/>
                <w:lang w:val="vi-VN"/>
              </w:rPr>
            </w:pPr>
            <w:r>
              <w:rPr>
                <w:rFonts w:ascii="Open Sans" w:hAnsi="Open Sans" w:cs="Open Sans"/>
                <w:color w:val="1B1B1B"/>
                <w:szCs w:val="24"/>
              </w:rPr>
              <w:t>Trần</w:t>
            </w:r>
            <w:r>
              <w:rPr>
                <w:rFonts w:ascii="Open Sans" w:hAnsi="Open Sans" w:cs="Open Sans"/>
                <w:color w:val="1B1B1B"/>
                <w:szCs w:val="24"/>
                <w:lang w:val="vi-VN"/>
              </w:rPr>
              <w:t xml:space="preserve"> Lê Phương Trân</w:t>
            </w:r>
          </w:p>
        </w:tc>
      </w:tr>
      <w:tr w:rsidR="008647FA" w:rsidRPr="0031231C" w14:paraId="6728F83D" w14:textId="77777777" w:rsidTr="008647FA">
        <w:trPr>
          <w:divId w:val="1591501315"/>
        </w:trPr>
        <w:tc>
          <w:tcPr>
            <w:tcW w:w="0" w:type="auto"/>
            <w:shd w:val="clear" w:color="auto" w:fill="FFFFFF"/>
            <w:hideMark/>
          </w:tcPr>
          <w:p w14:paraId="03E65EDD"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6</w:t>
            </w:r>
          </w:p>
        </w:tc>
        <w:tc>
          <w:tcPr>
            <w:tcW w:w="6036" w:type="dxa"/>
            <w:shd w:val="clear" w:color="auto" w:fill="FFFFFF"/>
            <w:hideMark/>
          </w:tcPr>
          <w:p w14:paraId="37D1EB40"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Ngày thực hiện test case</w:t>
            </w:r>
          </w:p>
        </w:tc>
        <w:tc>
          <w:tcPr>
            <w:tcW w:w="4014" w:type="dxa"/>
            <w:shd w:val="clear" w:color="auto" w:fill="FFFFFF"/>
            <w:hideMark/>
          </w:tcPr>
          <w:p w14:paraId="0B3ABB1D"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rPr>
              <w:t>20</w:t>
            </w:r>
            <w:r w:rsidRPr="005707B3">
              <w:rPr>
                <w:rFonts w:ascii="Open Sans" w:hAnsi="Open Sans" w:cs="Open Sans"/>
                <w:color w:val="1B1B1B"/>
                <w:szCs w:val="24"/>
              </w:rPr>
              <w:t xml:space="preserve"> Apr 2023</w:t>
            </w:r>
          </w:p>
        </w:tc>
      </w:tr>
      <w:tr w:rsidR="008647FA" w:rsidRPr="009B6593" w14:paraId="0A685093" w14:textId="77777777" w:rsidTr="008647FA">
        <w:trPr>
          <w:divId w:val="1591501315"/>
        </w:trPr>
        <w:tc>
          <w:tcPr>
            <w:tcW w:w="0" w:type="auto"/>
            <w:shd w:val="clear" w:color="auto" w:fill="FFFFFF"/>
            <w:hideMark/>
          </w:tcPr>
          <w:p w14:paraId="29C8188C"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7</w:t>
            </w:r>
          </w:p>
        </w:tc>
        <w:tc>
          <w:tcPr>
            <w:tcW w:w="6036" w:type="dxa"/>
            <w:shd w:val="clear" w:color="auto" w:fill="FFFFFF"/>
            <w:hideMark/>
          </w:tcPr>
          <w:p w14:paraId="7C628B45"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Tên test case</w:t>
            </w:r>
          </w:p>
        </w:tc>
        <w:tc>
          <w:tcPr>
            <w:tcW w:w="4014" w:type="dxa"/>
            <w:shd w:val="clear" w:color="auto" w:fill="FFFFFF"/>
            <w:hideMark/>
          </w:tcPr>
          <w:p w14:paraId="6B85E327" w14:textId="30FC9123" w:rsidR="008647FA" w:rsidRPr="009B6593" w:rsidRDefault="008647FA" w:rsidP="00A81943">
            <w:pPr>
              <w:spacing w:before="240" w:line="240" w:lineRule="auto"/>
              <w:rPr>
                <w:rFonts w:ascii="Open Sans" w:hAnsi="Open Sans" w:cs="Open Sans"/>
                <w:color w:val="1B1B1B"/>
                <w:szCs w:val="24"/>
                <w:lang w:val="vi-VN"/>
              </w:rPr>
            </w:pPr>
            <w:r>
              <w:rPr>
                <w:rFonts w:ascii="Open Sans" w:hAnsi="Open Sans" w:cs="Open Sans"/>
                <w:color w:val="1B1B1B"/>
                <w:szCs w:val="24"/>
              </w:rPr>
              <w:t xml:space="preserve">Thêm </w:t>
            </w:r>
            <w:r>
              <w:rPr>
                <w:rFonts w:ascii="Open Sans" w:hAnsi="Open Sans" w:cs="Open Sans"/>
                <w:color w:val="1B1B1B"/>
                <w:szCs w:val="24"/>
                <w:lang w:val="vi-VN"/>
              </w:rPr>
              <w:t>sản phẩm thất bại do trùng mã</w:t>
            </w:r>
          </w:p>
        </w:tc>
      </w:tr>
      <w:tr w:rsidR="008647FA" w:rsidRPr="009B6593" w14:paraId="08261A71" w14:textId="77777777" w:rsidTr="008647FA">
        <w:trPr>
          <w:divId w:val="1591501315"/>
        </w:trPr>
        <w:tc>
          <w:tcPr>
            <w:tcW w:w="0" w:type="auto"/>
            <w:shd w:val="clear" w:color="auto" w:fill="FFFFFF"/>
            <w:hideMark/>
          </w:tcPr>
          <w:p w14:paraId="5EE7BF30"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8</w:t>
            </w:r>
          </w:p>
        </w:tc>
        <w:tc>
          <w:tcPr>
            <w:tcW w:w="6036" w:type="dxa"/>
            <w:shd w:val="clear" w:color="auto" w:fill="FFFFFF"/>
            <w:hideMark/>
          </w:tcPr>
          <w:p w14:paraId="7B9E7F95"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Mô tả chi tiết</w:t>
            </w:r>
          </w:p>
        </w:tc>
        <w:tc>
          <w:tcPr>
            <w:tcW w:w="4014" w:type="dxa"/>
            <w:shd w:val="clear" w:color="auto" w:fill="FFFFFF"/>
            <w:hideMark/>
          </w:tcPr>
          <w:p w14:paraId="0A916D98" w14:textId="77777777" w:rsidR="008647FA" w:rsidRPr="009B6593" w:rsidRDefault="008647FA" w:rsidP="00A81943">
            <w:pPr>
              <w:spacing w:before="240" w:line="240" w:lineRule="auto"/>
              <w:rPr>
                <w:rFonts w:ascii="Open Sans" w:hAnsi="Open Sans" w:cs="Open Sans"/>
                <w:color w:val="1B1B1B"/>
                <w:szCs w:val="24"/>
                <w:lang w:val="vi-VN"/>
              </w:rPr>
            </w:pPr>
            <w:r w:rsidRPr="005707B3">
              <w:rPr>
                <w:rFonts w:ascii="Open Sans" w:hAnsi="Open Sans" w:cs="Open Sans"/>
                <w:color w:val="1B1B1B"/>
                <w:szCs w:val="24"/>
              </w:rPr>
              <w:t xml:space="preserve">Kiểm tra xem </w:t>
            </w:r>
            <w:r>
              <w:rPr>
                <w:rFonts w:ascii="Open Sans" w:hAnsi="Open Sans" w:cs="Open Sans"/>
                <w:color w:val="1B1B1B"/>
                <w:szCs w:val="24"/>
              </w:rPr>
              <w:t>nếu</w:t>
            </w:r>
            <w:r>
              <w:rPr>
                <w:rFonts w:ascii="Open Sans" w:hAnsi="Open Sans" w:cs="Open Sans"/>
                <w:color w:val="1B1B1B"/>
                <w:szCs w:val="24"/>
                <w:lang w:val="vi-VN"/>
              </w:rPr>
              <w:t xml:space="preserve"> </w:t>
            </w:r>
            <w:r>
              <w:rPr>
                <w:rFonts w:ascii="Open Sans" w:hAnsi="Open Sans" w:cs="Open Sans"/>
                <w:color w:val="1B1B1B"/>
                <w:szCs w:val="24"/>
              </w:rPr>
              <w:t>sản</w:t>
            </w:r>
            <w:r>
              <w:rPr>
                <w:rFonts w:ascii="Open Sans" w:hAnsi="Open Sans" w:cs="Open Sans"/>
                <w:color w:val="1B1B1B"/>
                <w:szCs w:val="24"/>
                <w:lang w:val="vi-VN"/>
              </w:rPr>
              <w:t xml:space="preserve"> phẩm trùng mã thì sản phẩm có được thêm vào website hay không</w:t>
            </w:r>
          </w:p>
        </w:tc>
      </w:tr>
      <w:tr w:rsidR="008647FA" w:rsidRPr="00682EAC" w14:paraId="6D22B83A" w14:textId="77777777" w:rsidTr="008647FA">
        <w:trPr>
          <w:divId w:val="1591501315"/>
        </w:trPr>
        <w:tc>
          <w:tcPr>
            <w:tcW w:w="0" w:type="auto"/>
            <w:shd w:val="clear" w:color="auto" w:fill="FFFFFF"/>
            <w:hideMark/>
          </w:tcPr>
          <w:p w14:paraId="38D119B3"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lastRenderedPageBreak/>
              <w:t>9</w:t>
            </w:r>
          </w:p>
        </w:tc>
        <w:tc>
          <w:tcPr>
            <w:tcW w:w="6036" w:type="dxa"/>
            <w:shd w:val="clear" w:color="auto" w:fill="FFFFFF"/>
            <w:hideMark/>
          </w:tcPr>
          <w:p w14:paraId="48D3A7CB"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Tiền điều kiện</w:t>
            </w:r>
          </w:p>
        </w:tc>
        <w:tc>
          <w:tcPr>
            <w:tcW w:w="4014" w:type="dxa"/>
            <w:shd w:val="clear" w:color="auto" w:fill="FFFFFF"/>
            <w:hideMark/>
          </w:tcPr>
          <w:p w14:paraId="7AD8E053" w14:textId="77777777" w:rsidR="008647FA" w:rsidRPr="00682EAC" w:rsidRDefault="008647FA" w:rsidP="00A81943">
            <w:pPr>
              <w:spacing w:before="240" w:line="240" w:lineRule="auto"/>
              <w:rPr>
                <w:rFonts w:ascii="Open Sans" w:hAnsi="Open Sans" w:cs="Open Sans"/>
                <w:color w:val="1B1B1B"/>
                <w:szCs w:val="24"/>
                <w:lang w:val="vi-VN"/>
              </w:rPr>
            </w:pPr>
            <w:r w:rsidRPr="005707B3">
              <w:rPr>
                <w:rFonts w:ascii="Open Sans" w:hAnsi="Open Sans" w:cs="Open Sans"/>
                <w:color w:val="1B1B1B"/>
                <w:szCs w:val="24"/>
              </w:rPr>
              <w:t xml:space="preserve">Người dùng </w:t>
            </w:r>
            <w:r>
              <w:rPr>
                <w:rFonts w:ascii="Open Sans" w:hAnsi="Open Sans" w:cs="Open Sans"/>
                <w:color w:val="1B1B1B"/>
                <w:szCs w:val="24"/>
              </w:rPr>
              <w:t>đã</w:t>
            </w:r>
            <w:r>
              <w:rPr>
                <w:rFonts w:ascii="Open Sans" w:hAnsi="Open Sans" w:cs="Open Sans"/>
                <w:color w:val="1B1B1B"/>
                <w:szCs w:val="24"/>
                <w:lang w:val="vi-VN"/>
              </w:rPr>
              <w:t xml:space="preserve"> đăng nhập vào được trang web bằng tài khoản quản trị</w:t>
            </w:r>
          </w:p>
        </w:tc>
      </w:tr>
      <w:tr w:rsidR="008647FA" w:rsidRPr="0031231C" w14:paraId="17B8DB45" w14:textId="77777777" w:rsidTr="008647FA">
        <w:trPr>
          <w:divId w:val="1591501315"/>
        </w:trPr>
        <w:tc>
          <w:tcPr>
            <w:tcW w:w="0" w:type="auto"/>
            <w:shd w:val="clear" w:color="auto" w:fill="FFFFFF"/>
            <w:hideMark/>
          </w:tcPr>
          <w:p w14:paraId="68026E72"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10</w:t>
            </w:r>
          </w:p>
        </w:tc>
        <w:tc>
          <w:tcPr>
            <w:tcW w:w="6036" w:type="dxa"/>
            <w:shd w:val="clear" w:color="auto" w:fill="FFFFFF"/>
            <w:hideMark/>
          </w:tcPr>
          <w:p w14:paraId="4054027A"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Các bước thực hiện kiểm thử</w:t>
            </w:r>
          </w:p>
        </w:tc>
        <w:tc>
          <w:tcPr>
            <w:tcW w:w="4014" w:type="dxa"/>
            <w:shd w:val="clear" w:color="auto" w:fill="FFFFFF"/>
            <w:hideMark/>
          </w:tcPr>
          <w:p w14:paraId="71EFCDD8" w14:textId="77777777" w:rsidR="008647FA" w:rsidRPr="0031231C" w:rsidRDefault="008647FA" w:rsidP="00A81943">
            <w:pPr>
              <w:spacing w:before="240" w:line="240" w:lineRule="auto"/>
              <w:rPr>
                <w:rFonts w:ascii="Open Sans" w:hAnsi="Open Sans" w:cs="Open Sans"/>
                <w:color w:val="1B1B1B"/>
                <w:szCs w:val="24"/>
              </w:rPr>
            </w:pPr>
            <w:r w:rsidRPr="005707B3">
              <w:rPr>
                <w:rFonts w:ascii="Open Sans" w:hAnsi="Open Sans" w:cs="Open Sans"/>
                <w:color w:val="1B1B1B"/>
                <w:szCs w:val="24"/>
              </w:rPr>
              <w:t>(xem bảng bên dưới)</w:t>
            </w:r>
          </w:p>
        </w:tc>
      </w:tr>
      <w:tr w:rsidR="008647FA" w:rsidRPr="005707B3" w14:paraId="66C2D65B" w14:textId="77777777" w:rsidTr="008647FA">
        <w:trPr>
          <w:divId w:val="1591501315"/>
        </w:trPr>
        <w:tc>
          <w:tcPr>
            <w:tcW w:w="10355" w:type="dxa"/>
            <w:gridSpan w:val="3"/>
            <w:shd w:val="clear" w:color="auto" w:fill="AEAAAA" w:themeFill="background2" w:themeFillShade="BF"/>
          </w:tcPr>
          <w:tbl>
            <w:tblPr>
              <w:tblStyle w:val="TableGrid"/>
              <w:tblW w:w="0" w:type="auto"/>
              <w:tblLook w:val="04A0" w:firstRow="1" w:lastRow="0" w:firstColumn="1" w:lastColumn="0" w:noHBand="0" w:noVBand="1"/>
            </w:tblPr>
            <w:tblGrid>
              <w:gridCol w:w="563"/>
              <w:gridCol w:w="920"/>
              <w:gridCol w:w="1536"/>
              <w:gridCol w:w="1814"/>
              <w:gridCol w:w="3121"/>
              <w:gridCol w:w="1436"/>
              <w:gridCol w:w="925"/>
            </w:tblGrid>
            <w:tr w:rsidR="008647FA" w:rsidRPr="005707B3" w14:paraId="7A900A8E" w14:textId="77777777" w:rsidTr="00A81943">
              <w:tc>
                <w:tcPr>
                  <w:tcW w:w="588" w:type="dxa"/>
                </w:tcPr>
                <w:p w14:paraId="29C0AD06" w14:textId="77777777" w:rsidR="008647FA" w:rsidRPr="005707B3" w:rsidRDefault="008647FA" w:rsidP="00A81943">
                  <w:pPr>
                    <w:spacing w:before="240"/>
                    <w:rPr>
                      <w:rFonts w:ascii="Open Sans" w:hAnsi="Open Sans" w:cs="Open Sans"/>
                      <w:color w:val="1B1B1B"/>
                      <w:szCs w:val="24"/>
                    </w:rPr>
                  </w:pPr>
                  <w:r w:rsidRPr="0015620B">
                    <w:rPr>
                      <w:rFonts w:ascii="Open Sans" w:hAnsi="Open Sans" w:cs="Open Sans"/>
                      <w:b/>
                      <w:bCs/>
                      <w:color w:val="1B1B1B"/>
                      <w:szCs w:val="24"/>
                    </w:rPr>
                    <w:t>Stt</w:t>
                  </w:r>
                </w:p>
              </w:tc>
              <w:tc>
                <w:tcPr>
                  <w:tcW w:w="922" w:type="dxa"/>
                </w:tcPr>
                <w:p w14:paraId="5FBA998B" w14:textId="77777777" w:rsidR="008647FA" w:rsidRPr="005707B3" w:rsidRDefault="008647FA" w:rsidP="00A81943">
                  <w:pPr>
                    <w:spacing w:before="240"/>
                    <w:rPr>
                      <w:rFonts w:ascii="Open Sans" w:hAnsi="Open Sans" w:cs="Open Sans"/>
                      <w:color w:val="1B1B1B"/>
                      <w:szCs w:val="24"/>
                    </w:rPr>
                  </w:pPr>
                  <w:r w:rsidRPr="0015620B">
                    <w:rPr>
                      <w:rFonts w:ascii="Open Sans" w:hAnsi="Open Sans" w:cs="Open Sans"/>
                      <w:b/>
                      <w:bCs/>
                      <w:color w:val="1B1B1B"/>
                      <w:szCs w:val="24"/>
                    </w:rPr>
                    <w:t>Bước</w:t>
                  </w:r>
                  <w:r w:rsidRPr="0015620B">
                    <w:rPr>
                      <w:rFonts w:ascii="Open Sans" w:hAnsi="Open Sans" w:cs="Open Sans"/>
                      <w:b/>
                      <w:bCs/>
                      <w:color w:val="1B1B1B"/>
                      <w:szCs w:val="24"/>
                      <w:lang w:val="vi-VN"/>
                    </w:rPr>
                    <w:t xml:space="preserve"> Thực hiện</w:t>
                  </w:r>
                </w:p>
              </w:tc>
              <w:tc>
                <w:tcPr>
                  <w:tcW w:w="1536" w:type="dxa"/>
                </w:tcPr>
                <w:p w14:paraId="14A14596" w14:textId="77777777" w:rsidR="008647FA" w:rsidRPr="005707B3" w:rsidRDefault="008647FA" w:rsidP="00A81943">
                  <w:pPr>
                    <w:spacing w:before="240"/>
                    <w:rPr>
                      <w:rFonts w:ascii="Open Sans" w:hAnsi="Open Sans" w:cs="Open Sans"/>
                      <w:color w:val="1B1B1B"/>
                      <w:szCs w:val="24"/>
                    </w:rPr>
                  </w:pPr>
                  <w:r w:rsidRPr="0015620B">
                    <w:rPr>
                      <w:rFonts w:ascii="Open Sans" w:hAnsi="Open Sans" w:cs="Open Sans"/>
                      <w:b/>
                      <w:bCs/>
                      <w:color w:val="1B1B1B"/>
                      <w:szCs w:val="24"/>
                    </w:rPr>
                    <w:t>Dữ</w:t>
                  </w:r>
                  <w:r w:rsidRPr="0015620B">
                    <w:rPr>
                      <w:rFonts w:ascii="Open Sans" w:hAnsi="Open Sans" w:cs="Open Sans"/>
                      <w:b/>
                      <w:bCs/>
                      <w:color w:val="1B1B1B"/>
                      <w:szCs w:val="24"/>
                      <w:lang w:val="vi-VN"/>
                    </w:rPr>
                    <w:t xml:space="preserve"> liệu kiểm thử</w:t>
                  </w:r>
                </w:p>
              </w:tc>
              <w:tc>
                <w:tcPr>
                  <w:tcW w:w="1815" w:type="dxa"/>
                </w:tcPr>
                <w:p w14:paraId="09F7480A" w14:textId="77777777" w:rsidR="008647FA" w:rsidRPr="005707B3" w:rsidRDefault="008647FA" w:rsidP="00A81943">
                  <w:pPr>
                    <w:spacing w:before="240"/>
                    <w:rPr>
                      <w:rFonts w:ascii="Open Sans" w:hAnsi="Open Sans" w:cs="Open Sans"/>
                      <w:color w:val="1B1B1B"/>
                      <w:szCs w:val="24"/>
                    </w:rPr>
                  </w:pPr>
                  <w:r w:rsidRPr="0015620B">
                    <w:rPr>
                      <w:rFonts w:ascii="Open Sans" w:hAnsi="Open Sans" w:cs="Open Sans"/>
                      <w:b/>
                      <w:bCs/>
                      <w:color w:val="1B1B1B"/>
                      <w:szCs w:val="24"/>
                    </w:rPr>
                    <w:t>Kết</w:t>
                  </w:r>
                  <w:r w:rsidRPr="0015620B">
                    <w:rPr>
                      <w:rFonts w:ascii="Open Sans" w:hAnsi="Open Sans" w:cs="Open Sans"/>
                      <w:b/>
                      <w:bCs/>
                      <w:color w:val="1B1B1B"/>
                      <w:szCs w:val="24"/>
                      <w:lang w:val="vi-VN"/>
                    </w:rPr>
                    <w:t xml:space="preserve"> quả mong đợi</w:t>
                  </w:r>
                </w:p>
              </w:tc>
              <w:tc>
                <w:tcPr>
                  <w:tcW w:w="3093" w:type="dxa"/>
                </w:tcPr>
                <w:p w14:paraId="6E93521D" w14:textId="77777777" w:rsidR="008647FA" w:rsidRPr="005707B3" w:rsidRDefault="008647FA" w:rsidP="00A81943">
                  <w:pPr>
                    <w:spacing w:before="240"/>
                    <w:rPr>
                      <w:rFonts w:ascii="Open Sans" w:hAnsi="Open Sans" w:cs="Open Sans"/>
                      <w:color w:val="1B1B1B"/>
                      <w:szCs w:val="24"/>
                    </w:rPr>
                  </w:pPr>
                  <w:r w:rsidRPr="0015620B">
                    <w:rPr>
                      <w:rFonts w:ascii="Open Sans" w:hAnsi="Open Sans" w:cs="Open Sans"/>
                      <w:b/>
                      <w:bCs/>
                      <w:color w:val="1B1B1B"/>
                      <w:szCs w:val="24"/>
                    </w:rPr>
                    <w:t>Kết</w:t>
                  </w:r>
                  <w:r w:rsidRPr="0015620B">
                    <w:rPr>
                      <w:rFonts w:ascii="Open Sans" w:hAnsi="Open Sans" w:cs="Open Sans"/>
                      <w:b/>
                      <w:bCs/>
                      <w:color w:val="1B1B1B"/>
                      <w:szCs w:val="24"/>
                      <w:lang w:val="vi-VN"/>
                    </w:rPr>
                    <w:t xml:space="preserve"> quả thực tế</w:t>
                  </w:r>
                </w:p>
              </w:tc>
              <w:tc>
                <w:tcPr>
                  <w:tcW w:w="1436" w:type="dxa"/>
                </w:tcPr>
                <w:p w14:paraId="24C2225D" w14:textId="77777777" w:rsidR="008647FA" w:rsidRPr="005707B3" w:rsidRDefault="008647FA" w:rsidP="00A81943">
                  <w:pPr>
                    <w:spacing w:before="240"/>
                    <w:rPr>
                      <w:rFonts w:ascii="Open Sans" w:hAnsi="Open Sans" w:cs="Open Sans"/>
                      <w:color w:val="1B1B1B"/>
                      <w:szCs w:val="24"/>
                    </w:rPr>
                  </w:pPr>
                  <w:r w:rsidRPr="005707B3">
                    <w:rPr>
                      <w:rFonts w:ascii="Open Sans" w:hAnsi="Open Sans" w:cs="Open Sans"/>
                      <w:b/>
                      <w:bCs/>
                      <w:color w:val="1B1B1B"/>
                      <w:szCs w:val="24"/>
                    </w:rPr>
                    <w:t>Status (Pass/Fail)</w:t>
                  </w:r>
                </w:p>
              </w:tc>
              <w:tc>
                <w:tcPr>
                  <w:tcW w:w="925" w:type="dxa"/>
                </w:tcPr>
                <w:p w14:paraId="46AD1F21" w14:textId="77777777" w:rsidR="008647FA" w:rsidRPr="005707B3" w:rsidRDefault="008647FA" w:rsidP="00A81943">
                  <w:pPr>
                    <w:spacing w:before="240"/>
                    <w:rPr>
                      <w:rFonts w:ascii="Open Sans" w:hAnsi="Open Sans" w:cs="Open Sans"/>
                      <w:color w:val="1B1B1B"/>
                      <w:szCs w:val="24"/>
                    </w:rPr>
                  </w:pPr>
                  <w:r w:rsidRPr="005707B3">
                    <w:rPr>
                      <w:rFonts w:ascii="Open Sans" w:hAnsi="Open Sans" w:cs="Open Sans"/>
                      <w:b/>
                      <w:bCs/>
                      <w:color w:val="1B1B1B"/>
                      <w:szCs w:val="24"/>
                    </w:rPr>
                    <w:t>Notes</w:t>
                  </w:r>
                </w:p>
              </w:tc>
            </w:tr>
            <w:tr w:rsidR="008647FA" w:rsidRPr="005707B3" w14:paraId="6422D3B6" w14:textId="77777777" w:rsidTr="00A81943">
              <w:tc>
                <w:tcPr>
                  <w:tcW w:w="0" w:type="auto"/>
                  <w:hideMark/>
                </w:tcPr>
                <w:p w14:paraId="02F1D410" w14:textId="77777777" w:rsidR="008647FA" w:rsidRPr="0031231C" w:rsidRDefault="008647FA" w:rsidP="00A81943">
                  <w:pPr>
                    <w:spacing w:before="240"/>
                    <w:rPr>
                      <w:rFonts w:ascii="Open Sans" w:hAnsi="Open Sans" w:cs="Open Sans"/>
                      <w:color w:val="1B1B1B"/>
                      <w:szCs w:val="24"/>
                    </w:rPr>
                  </w:pPr>
                  <w:r w:rsidRPr="0031231C">
                    <w:rPr>
                      <w:rFonts w:ascii="Open Sans" w:hAnsi="Open Sans" w:cs="Open Sans"/>
                      <w:color w:val="1B1B1B"/>
                      <w:szCs w:val="24"/>
                    </w:rPr>
                    <w:t>1</w:t>
                  </w:r>
                </w:p>
              </w:tc>
              <w:tc>
                <w:tcPr>
                  <w:tcW w:w="922" w:type="dxa"/>
                  <w:hideMark/>
                </w:tcPr>
                <w:p w14:paraId="126121A3" w14:textId="77777777" w:rsidR="008647FA" w:rsidRPr="00682EAC" w:rsidRDefault="008647FA"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chọn chức năng Quản lý sản phẩm</w:t>
                  </w:r>
                </w:p>
              </w:tc>
              <w:tc>
                <w:tcPr>
                  <w:tcW w:w="1536" w:type="dxa"/>
                  <w:hideMark/>
                </w:tcPr>
                <w:p w14:paraId="33542A0F" w14:textId="77777777" w:rsidR="008647FA" w:rsidRPr="0031231C" w:rsidRDefault="008647FA" w:rsidP="00A81943">
                  <w:pPr>
                    <w:spacing w:before="240"/>
                    <w:rPr>
                      <w:rFonts w:ascii="Open Sans" w:hAnsi="Open Sans" w:cs="Open Sans"/>
                      <w:color w:val="1B1B1B"/>
                      <w:szCs w:val="24"/>
                    </w:rPr>
                  </w:pPr>
                </w:p>
              </w:tc>
              <w:tc>
                <w:tcPr>
                  <w:tcW w:w="1815" w:type="dxa"/>
                  <w:hideMark/>
                </w:tcPr>
                <w:p w14:paraId="3EDE42A3" w14:textId="77777777" w:rsidR="008647FA" w:rsidRPr="00CC5DD2" w:rsidRDefault="008647FA" w:rsidP="00A81943">
                  <w:pPr>
                    <w:spacing w:before="240"/>
                    <w:rPr>
                      <w:rFonts w:ascii="Open Sans" w:hAnsi="Open Sans" w:cs="Open Sans"/>
                      <w:color w:val="1B1B1B"/>
                      <w:szCs w:val="24"/>
                      <w:lang w:val="vi-VN"/>
                    </w:rPr>
                  </w:pPr>
                  <w:r>
                    <w:rPr>
                      <w:rFonts w:ascii="Open Sans" w:hAnsi="Open Sans" w:cs="Open Sans"/>
                      <w:color w:val="1B1B1B"/>
                      <w:szCs w:val="24"/>
                    </w:rPr>
                    <w:t>Hệ</w:t>
                  </w:r>
                  <w:r>
                    <w:rPr>
                      <w:rFonts w:ascii="Open Sans" w:hAnsi="Open Sans" w:cs="Open Sans"/>
                      <w:color w:val="1B1B1B"/>
                      <w:szCs w:val="24"/>
                      <w:lang w:val="vi-VN"/>
                    </w:rPr>
                    <w:t xml:space="preserve"> thống hiển thị giao diện Quản lý sản phẩm gồm các mục Thêm,Xóa,Sửa sản phẩm</w:t>
                  </w:r>
                </w:p>
              </w:tc>
              <w:tc>
                <w:tcPr>
                  <w:tcW w:w="0" w:type="auto"/>
                  <w:hideMark/>
                </w:tcPr>
                <w:p w14:paraId="6FAF421A" w14:textId="77777777" w:rsidR="008647FA" w:rsidRPr="00CC5DD2"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Giao diện chức năng Quản lý sản phẩm  gồm các mục Thêm, Sửa, Xóa được hiển thị</w:t>
                  </w:r>
                </w:p>
              </w:tc>
              <w:tc>
                <w:tcPr>
                  <w:tcW w:w="0" w:type="auto"/>
                  <w:hideMark/>
                </w:tcPr>
                <w:p w14:paraId="3187C5F3" w14:textId="77777777" w:rsidR="008647FA" w:rsidRPr="0031231C" w:rsidRDefault="008647FA" w:rsidP="00A81943">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40C1C156" w14:textId="77777777" w:rsidR="008647FA" w:rsidRPr="0031231C" w:rsidRDefault="008647FA" w:rsidP="00A81943">
                  <w:pPr>
                    <w:spacing w:before="240"/>
                    <w:rPr>
                      <w:rFonts w:ascii="Open Sans" w:hAnsi="Open Sans" w:cs="Open Sans"/>
                      <w:color w:val="1B1B1B"/>
                      <w:szCs w:val="24"/>
                    </w:rPr>
                  </w:pPr>
                </w:p>
              </w:tc>
            </w:tr>
            <w:tr w:rsidR="008647FA" w:rsidRPr="005707B3" w14:paraId="03B2C0B6" w14:textId="77777777" w:rsidTr="00A81943">
              <w:tc>
                <w:tcPr>
                  <w:tcW w:w="0" w:type="auto"/>
                  <w:hideMark/>
                </w:tcPr>
                <w:p w14:paraId="2720D44C" w14:textId="77777777" w:rsidR="008647FA" w:rsidRPr="0031231C" w:rsidRDefault="008647FA" w:rsidP="00A81943">
                  <w:pPr>
                    <w:spacing w:before="240"/>
                    <w:rPr>
                      <w:rFonts w:ascii="Open Sans" w:hAnsi="Open Sans" w:cs="Open Sans"/>
                      <w:color w:val="1B1B1B"/>
                      <w:szCs w:val="24"/>
                    </w:rPr>
                  </w:pPr>
                  <w:r w:rsidRPr="0031231C">
                    <w:rPr>
                      <w:rFonts w:ascii="Open Sans" w:hAnsi="Open Sans" w:cs="Open Sans"/>
                      <w:color w:val="1B1B1B"/>
                      <w:szCs w:val="24"/>
                    </w:rPr>
                    <w:t>2</w:t>
                  </w:r>
                </w:p>
              </w:tc>
              <w:tc>
                <w:tcPr>
                  <w:tcW w:w="922" w:type="dxa"/>
                  <w:hideMark/>
                </w:tcPr>
                <w:p w14:paraId="317D1FA8" w14:textId="77777777" w:rsidR="008647FA" w:rsidRPr="00CC5DD2" w:rsidRDefault="008647FA"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chọn mục Thêm sản phẩm</w:t>
                  </w:r>
                </w:p>
              </w:tc>
              <w:tc>
                <w:tcPr>
                  <w:tcW w:w="1536" w:type="dxa"/>
                  <w:hideMark/>
                </w:tcPr>
                <w:p w14:paraId="283444C7" w14:textId="77777777" w:rsidR="008647FA" w:rsidRPr="0031231C" w:rsidRDefault="008647FA" w:rsidP="00A81943">
                  <w:pPr>
                    <w:spacing w:before="240"/>
                    <w:rPr>
                      <w:rFonts w:ascii="Open Sans" w:hAnsi="Open Sans" w:cs="Open Sans"/>
                      <w:color w:val="1B1B1B"/>
                      <w:szCs w:val="24"/>
                    </w:rPr>
                  </w:pPr>
                </w:p>
              </w:tc>
              <w:tc>
                <w:tcPr>
                  <w:tcW w:w="1815" w:type="dxa"/>
                  <w:hideMark/>
                </w:tcPr>
                <w:p w14:paraId="783F4A7A" w14:textId="77777777" w:rsidR="008647FA" w:rsidRPr="0031231C" w:rsidRDefault="008647FA" w:rsidP="00A81943">
                  <w:pPr>
                    <w:spacing w:before="240"/>
                    <w:rPr>
                      <w:rFonts w:ascii="Open Sans" w:hAnsi="Open Sans" w:cs="Open Sans"/>
                      <w:color w:val="1B1B1B"/>
                      <w:szCs w:val="24"/>
                    </w:rPr>
                  </w:pPr>
                  <w:r w:rsidRPr="00CC5DD2">
                    <w:rPr>
                      <w:rFonts w:ascii="Open Sans" w:hAnsi="Open Sans" w:cs="Open Sans"/>
                      <w:color w:val="1B1B1B"/>
                      <w:szCs w:val="24"/>
                    </w:rPr>
                    <w:t>Hệ thống hiển thị giao diện thêm sản phẩm bao gồm: m</w:t>
                  </w:r>
                  <w:r>
                    <w:rPr>
                      <w:rFonts w:ascii="Open Sans" w:hAnsi="Open Sans" w:cs="Open Sans"/>
                      <w:color w:val="1B1B1B"/>
                      <w:szCs w:val="24"/>
                    </w:rPr>
                    <w:t>ã sản phẩm, tên sản phẩm, giá</w:t>
                  </w:r>
                  <w:r w:rsidRPr="00CC5DD2">
                    <w:rPr>
                      <w:rFonts w:ascii="Open Sans" w:hAnsi="Open Sans" w:cs="Open Sans"/>
                      <w:color w:val="1B1B1B"/>
                      <w:szCs w:val="24"/>
                    </w:rPr>
                    <w:t xml:space="preserve">, hình ảnh, số </w:t>
                  </w:r>
                  <w:r>
                    <w:rPr>
                      <w:rFonts w:ascii="Open Sans" w:hAnsi="Open Sans" w:cs="Open Sans"/>
                      <w:color w:val="1B1B1B"/>
                      <w:szCs w:val="24"/>
                    </w:rPr>
                    <w:t>lượng</w:t>
                  </w:r>
                  <w:r w:rsidRPr="00CC5DD2">
                    <w:rPr>
                      <w:rFonts w:ascii="Open Sans" w:hAnsi="Open Sans" w:cs="Open Sans"/>
                      <w:color w:val="1B1B1B"/>
                      <w:szCs w:val="24"/>
                    </w:rPr>
                    <w:t xml:space="preserve"> tồn kho, mô tả</w:t>
                  </w:r>
                </w:p>
              </w:tc>
              <w:tc>
                <w:tcPr>
                  <w:tcW w:w="0" w:type="auto"/>
                  <w:hideMark/>
                </w:tcPr>
                <w:p w14:paraId="2F190F66" w14:textId="77777777" w:rsidR="008647FA" w:rsidRPr="00CC5DD2" w:rsidRDefault="008647FA" w:rsidP="00A81943">
                  <w:pPr>
                    <w:spacing w:before="240"/>
                    <w:rPr>
                      <w:rFonts w:ascii="Open Sans" w:hAnsi="Open Sans" w:cs="Open Sans"/>
                      <w:color w:val="1B1B1B"/>
                      <w:szCs w:val="24"/>
                      <w:lang w:val="vi-VN"/>
                    </w:rPr>
                  </w:pPr>
                  <w:r>
                    <w:rPr>
                      <w:rFonts w:ascii="Open Sans" w:hAnsi="Open Sans" w:cs="Open Sans"/>
                      <w:color w:val="1B1B1B"/>
                      <w:szCs w:val="24"/>
                    </w:rPr>
                    <w:t>Giao</w:t>
                  </w:r>
                  <w:r>
                    <w:rPr>
                      <w:rFonts w:ascii="Open Sans" w:hAnsi="Open Sans" w:cs="Open Sans"/>
                      <w:color w:val="1B1B1B"/>
                      <w:szCs w:val="24"/>
                      <w:lang w:val="vi-VN"/>
                    </w:rPr>
                    <w:t xml:space="preserve"> diện </w:t>
                  </w:r>
                  <w:r w:rsidRPr="00CC5DD2">
                    <w:rPr>
                      <w:rFonts w:ascii="Open Sans" w:hAnsi="Open Sans" w:cs="Open Sans"/>
                      <w:color w:val="1B1B1B"/>
                      <w:szCs w:val="24"/>
                    </w:rPr>
                    <w:t>thêm sản phẩm bao gồm: m</w:t>
                  </w:r>
                  <w:r>
                    <w:rPr>
                      <w:rFonts w:ascii="Open Sans" w:hAnsi="Open Sans" w:cs="Open Sans"/>
                      <w:color w:val="1B1B1B"/>
                      <w:szCs w:val="24"/>
                    </w:rPr>
                    <w:t>ã sản phẩm, tên sản phẩm, giá</w:t>
                  </w:r>
                  <w:r w:rsidRPr="00CC5DD2">
                    <w:rPr>
                      <w:rFonts w:ascii="Open Sans" w:hAnsi="Open Sans" w:cs="Open Sans"/>
                      <w:color w:val="1B1B1B"/>
                      <w:szCs w:val="24"/>
                    </w:rPr>
                    <w:t xml:space="preserve">, hình ảnh, số </w:t>
                  </w:r>
                  <w:r>
                    <w:rPr>
                      <w:rFonts w:ascii="Open Sans" w:hAnsi="Open Sans" w:cs="Open Sans"/>
                      <w:color w:val="1B1B1B"/>
                      <w:szCs w:val="24"/>
                    </w:rPr>
                    <w:t>lượng</w:t>
                  </w:r>
                  <w:r w:rsidRPr="00CC5DD2">
                    <w:rPr>
                      <w:rFonts w:ascii="Open Sans" w:hAnsi="Open Sans" w:cs="Open Sans"/>
                      <w:color w:val="1B1B1B"/>
                      <w:szCs w:val="24"/>
                    </w:rPr>
                    <w:t xml:space="preserve"> tồn kho, mô tả</w:t>
                  </w:r>
                  <w:r>
                    <w:rPr>
                      <w:rFonts w:ascii="Open Sans" w:hAnsi="Open Sans" w:cs="Open Sans"/>
                      <w:color w:val="1B1B1B"/>
                      <w:szCs w:val="24"/>
                      <w:lang w:val="vi-VN"/>
                    </w:rPr>
                    <w:t xml:space="preserve"> được hiển thị</w:t>
                  </w:r>
                </w:p>
              </w:tc>
              <w:tc>
                <w:tcPr>
                  <w:tcW w:w="0" w:type="auto"/>
                  <w:hideMark/>
                </w:tcPr>
                <w:p w14:paraId="6F70973D" w14:textId="77777777" w:rsidR="008647FA" w:rsidRPr="0031231C" w:rsidRDefault="008647FA" w:rsidP="00A81943">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4D670189" w14:textId="77777777" w:rsidR="008647FA" w:rsidRPr="0031231C" w:rsidRDefault="008647FA" w:rsidP="00A81943">
                  <w:pPr>
                    <w:spacing w:before="240"/>
                    <w:rPr>
                      <w:rFonts w:ascii="Open Sans" w:hAnsi="Open Sans" w:cs="Open Sans"/>
                      <w:color w:val="1B1B1B"/>
                      <w:szCs w:val="24"/>
                    </w:rPr>
                  </w:pPr>
                </w:p>
              </w:tc>
            </w:tr>
            <w:tr w:rsidR="008647FA" w:rsidRPr="005707B3" w14:paraId="68D357EB" w14:textId="77777777" w:rsidTr="00A81943">
              <w:tc>
                <w:tcPr>
                  <w:tcW w:w="0" w:type="auto"/>
                  <w:hideMark/>
                </w:tcPr>
                <w:p w14:paraId="7B97B4B8" w14:textId="77777777" w:rsidR="008647FA" w:rsidRPr="0031231C" w:rsidRDefault="008647FA" w:rsidP="00A81943">
                  <w:pPr>
                    <w:spacing w:before="240"/>
                    <w:rPr>
                      <w:rFonts w:ascii="Open Sans" w:hAnsi="Open Sans" w:cs="Open Sans"/>
                      <w:color w:val="1B1B1B"/>
                      <w:szCs w:val="24"/>
                    </w:rPr>
                  </w:pPr>
                  <w:r w:rsidRPr="0031231C">
                    <w:rPr>
                      <w:rFonts w:ascii="Open Sans" w:hAnsi="Open Sans" w:cs="Open Sans"/>
                      <w:color w:val="1B1B1B"/>
                      <w:szCs w:val="24"/>
                    </w:rPr>
                    <w:t>3</w:t>
                  </w:r>
                </w:p>
              </w:tc>
              <w:tc>
                <w:tcPr>
                  <w:tcW w:w="922" w:type="dxa"/>
                  <w:hideMark/>
                </w:tcPr>
                <w:p w14:paraId="05FCF64D" w14:textId="77777777" w:rsidR="008647FA" w:rsidRPr="00CC5DD2" w:rsidRDefault="008647FA"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nhập thông tin sản phẩm</w:t>
                  </w:r>
                </w:p>
              </w:tc>
              <w:tc>
                <w:tcPr>
                  <w:tcW w:w="1536" w:type="dxa"/>
                  <w:hideMark/>
                </w:tcPr>
                <w:p w14:paraId="54819A66" w14:textId="77777777" w:rsidR="008647FA" w:rsidRDefault="008647FA" w:rsidP="00A81943">
                  <w:pPr>
                    <w:spacing w:before="240"/>
                    <w:rPr>
                      <w:rFonts w:ascii="Open Sans" w:hAnsi="Open Sans" w:cs="Open Sans"/>
                      <w:color w:val="1B1B1B"/>
                      <w:szCs w:val="24"/>
                      <w:lang w:val="vi-VN"/>
                    </w:rPr>
                  </w:pPr>
                  <w:r w:rsidRPr="006B7E4B">
                    <w:rPr>
                      <w:rFonts w:ascii="Open Sans" w:hAnsi="Open Sans" w:cs="Open Sans"/>
                      <w:color w:val="1B1B1B"/>
                      <w:szCs w:val="24"/>
                      <w:lang w:val="vi-VN"/>
                    </w:rPr>
                    <w:t>Mã</w:t>
                  </w:r>
                  <w:r>
                    <w:rPr>
                      <w:rFonts w:ascii="Open Sans" w:hAnsi="Open Sans" w:cs="Open Sans"/>
                      <w:color w:val="1B1B1B"/>
                      <w:szCs w:val="24"/>
                      <w:lang w:val="vi-VN"/>
                    </w:rPr>
                    <w:t xml:space="preserve"> sản phẩm: AT01</w:t>
                  </w:r>
                </w:p>
                <w:p w14:paraId="0B0D1E43" w14:textId="77777777" w:rsidR="008647FA"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Tên sản phẩm: Áo thun trắng</w:t>
                  </w:r>
                </w:p>
                <w:p w14:paraId="114EB6B3" w14:textId="77777777" w:rsidR="008647FA"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Giá:100.000 đồng</w:t>
                  </w:r>
                </w:p>
                <w:p w14:paraId="13C3BA03" w14:textId="77777777" w:rsidR="008647FA"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Hình ảnh: “Hình ảnh cái áo thun màu trắng”</w:t>
                  </w:r>
                </w:p>
                <w:p w14:paraId="56C3B56B" w14:textId="77777777" w:rsidR="008647FA"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Số lượng tồn kho: 200 cái</w:t>
                  </w:r>
                </w:p>
                <w:p w14:paraId="2D13A9C8" w14:textId="77777777" w:rsidR="008647FA" w:rsidRPr="00617C5A"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lastRenderedPageBreak/>
                    <w:t xml:space="preserve">Mô tả: “Để trống” </w:t>
                  </w:r>
                </w:p>
              </w:tc>
              <w:tc>
                <w:tcPr>
                  <w:tcW w:w="1815" w:type="dxa"/>
                  <w:hideMark/>
                </w:tcPr>
                <w:p w14:paraId="66652450" w14:textId="77777777" w:rsidR="008647FA" w:rsidRPr="00174792"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lastRenderedPageBreak/>
                    <w:t>Hệ thống hiển thị giao diện bảng xác nhận thêm sản phẩm gồn: Xác nhận, Hủy</w:t>
                  </w:r>
                </w:p>
              </w:tc>
              <w:tc>
                <w:tcPr>
                  <w:tcW w:w="0" w:type="auto"/>
                  <w:hideMark/>
                </w:tcPr>
                <w:p w14:paraId="512EF5EA" w14:textId="77777777" w:rsidR="008647FA" w:rsidRPr="00174792"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 xml:space="preserve">Giao diện bảng xác nhận thêm sản phẩm gồm: Xác nhận, Hủy </w:t>
                  </w:r>
                </w:p>
              </w:tc>
              <w:tc>
                <w:tcPr>
                  <w:tcW w:w="0" w:type="auto"/>
                  <w:hideMark/>
                </w:tcPr>
                <w:p w14:paraId="119CFE95" w14:textId="77777777" w:rsidR="008647FA" w:rsidRPr="0031231C" w:rsidRDefault="008647FA" w:rsidP="00A81943">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4EDF552C" w14:textId="77777777" w:rsidR="008647FA" w:rsidRPr="0031231C" w:rsidRDefault="008647FA" w:rsidP="00A81943">
                  <w:pPr>
                    <w:spacing w:before="240"/>
                    <w:rPr>
                      <w:rFonts w:ascii="Open Sans" w:hAnsi="Open Sans" w:cs="Open Sans"/>
                      <w:color w:val="1B1B1B"/>
                      <w:szCs w:val="24"/>
                    </w:rPr>
                  </w:pPr>
                </w:p>
              </w:tc>
            </w:tr>
            <w:tr w:rsidR="008647FA" w:rsidRPr="002F043D" w14:paraId="37133F6D" w14:textId="77777777" w:rsidTr="00A81943">
              <w:tc>
                <w:tcPr>
                  <w:tcW w:w="0" w:type="auto"/>
                </w:tcPr>
                <w:p w14:paraId="0EE0B189" w14:textId="77777777" w:rsidR="008647FA" w:rsidRPr="0031231C" w:rsidRDefault="008647FA" w:rsidP="00A81943">
                  <w:pPr>
                    <w:spacing w:before="240"/>
                    <w:rPr>
                      <w:rFonts w:ascii="Open Sans" w:hAnsi="Open Sans" w:cs="Open Sans"/>
                      <w:color w:val="1B1B1B"/>
                      <w:szCs w:val="24"/>
                    </w:rPr>
                  </w:pPr>
                  <w:r>
                    <w:rPr>
                      <w:rFonts w:ascii="Open Sans" w:hAnsi="Open Sans" w:cs="Open Sans"/>
                      <w:color w:val="1B1B1B"/>
                      <w:szCs w:val="24"/>
                    </w:rPr>
                    <w:t>4</w:t>
                  </w:r>
                </w:p>
              </w:tc>
              <w:tc>
                <w:tcPr>
                  <w:tcW w:w="922" w:type="dxa"/>
                </w:tcPr>
                <w:p w14:paraId="5D077C1B" w14:textId="77777777" w:rsidR="008647FA" w:rsidRPr="00617C5A" w:rsidRDefault="008647FA"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ấn xác nhận</w:t>
                  </w:r>
                </w:p>
              </w:tc>
              <w:tc>
                <w:tcPr>
                  <w:tcW w:w="1536" w:type="dxa"/>
                </w:tcPr>
                <w:p w14:paraId="0330FF83" w14:textId="77777777" w:rsidR="008647FA" w:rsidRDefault="008647FA" w:rsidP="00A81943">
                  <w:pPr>
                    <w:spacing w:before="240"/>
                    <w:rPr>
                      <w:rFonts w:ascii="Open Sans" w:hAnsi="Open Sans" w:cs="Open Sans"/>
                      <w:color w:val="1B1B1B"/>
                      <w:szCs w:val="24"/>
                    </w:rPr>
                  </w:pPr>
                </w:p>
              </w:tc>
              <w:tc>
                <w:tcPr>
                  <w:tcW w:w="1815" w:type="dxa"/>
                </w:tcPr>
                <w:p w14:paraId="09C7070E" w14:textId="77777777" w:rsidR="008647FA"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Hệ thống kiểm tra mã sản phẩm, nếu mã sản phẩm chưa có trên website thì sản phẩm được thêm vào website</w:t>
                  </w:r>
                </w:p>
              </w:tc>
              <w:tc>
                <w:tcPr>
                  <w:tcW w:w="0" w:type="auto"/>
                </w:tcPr>
                <w:p w14:paraId="33665BFC" w14:textId="79958230" w:rsidR="008647FA"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 xml:space="preserve">Hệ thống kiểm tra mã sản phẩm </w:t>
                  </w:r>
                  <w:r>
                    <w:rPr>
                      <w:rFonts w:ascii="Open Sans" w:hAnsi="Open Sans" w:cs="Open Sans"/>
                      <w:color w:val="1B1B1B"/>
                      <w:szCs w:val="24"/>
                    </w:rPr>
                    <w:t xml:space="preserve">AT01 </w:t>
                  </w:r>
                  <w:r>
                    <w:rPr>
                      <w:rFonts w:ascii="Open Sans" w:hAnsi="Open Sans" w:cs="Open Sans"/>
                      <w:color w:val="1B1B1B"/>
                      <w:szCs w:val="24"/>
                      <w:lang w:val="vi-VN"/>
                    </w:rPr>
                    <w:t>đã tồn tại trên website</w:t>
                  </w:r>
                </w:p>
                <w:p w14:paraId="78E3B058" w14:textId="77777777" w:rsidR="008647FA"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Hệ thống không cho thêm sản phẩm này</w:t>
                  </w:r>
                </w:p>
              </w:tc>
              <w:tc>
                <w:tcPr>
                  <w:tcW w:w="0" w:type="auto"/>
                </w:tcPr>
                <w:p w14:paraId="51F120CF" w14:textId="77777777" w:rsidR="008647FA" w:rsidRPr="002F043D"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Pass</w:t>
                  </w:r>
                </w:p>
              </w:tc>
              <w:tc>
                <w:tcPr>
                  <w:tcW w:w="0" w:type="auto"/>
                </w:tcPr>
                <w:p w14:paraId="2A847899" w14:textId="77777777" w:rsidR="008647FA" w:rsidRPr="002F043D" w:rsidRDefault="008647FA" w:rsidP="00A81943">
                  <w:pPr>
                    <w:spacing w:before="240"/>
                    <w:rPr>
                      <w:rFonts w:ascii="Open Sans" w:hAnsi="Open Sans" w:cs="Open Sans"/>
                      <w:color w:val="1B1B1B"/>
                      <w:szCs w:val="24"/>
                      <w:lang w:val="vi-VN"/>
                    </w:rPr>
                  </w:pPr>
                </w:p>
              </w:tc>
            </w:tr>
            <w:tr w:rsidR="008647FA" w:rsidRPr="005707B3" w14:paraId="1822217D" w14:textId="77777777" w:rsidTr="00A81943">
              <w:tc>
                <w:tcPr>
                  <w:tcW w:w="0" w:type="auto"/>
                </w:tcPr>
                <w:p w14:paraId="78751B20" w14:textId="77777777" w:rsidR="008647FA" w:rsidRPr="0031231C" w:rsidRDefault="008647FA" w:rsidP="00A81943">
                  <w:pPr>
                    <w:spacing w:before="240"/>
                    <w:rPr>
                      <w:rFonts w:ascii="Open Sans" w:hAnsi="Open Sans" w:cs="Open Sans"/>
                      <w:color w:val="1B1B1B"/>
                      <w:szCs w:val="24"/>
                    </w:rPr>
                  </w:pPr>
                  <w:r>
                    <w:rPr>
                      <w:rFonts w:ascii="Open Sans" w:hAnsi="Open Sans" w:cs="Open Sans"/>
                      <w:color w:val="1B1B1B"/>
                      <w:szCs w:val="24"/>
                    </w:rPr>
                    <w:t>5</w:t>
                  </w:r>
                </w:p>
              </w:tc>
              <w:tc>
                <w:tcPr>
                  <w:tcW w:w="922" w:type="dxa"/>
                </w:tcPr>
                <w:p w14:paraId="3F9E955C" w14:textId="77777777" w:rsidR="008647FA" w:rsidRPr="0055130C"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Thông báo</w:t>
                  </w:r>
                </w:p>
              </w:tc>
              <w:tc>
                <w:tcPr>
                  <w:tcW w:w="1536" w:type="dxa"/>
                </w:tcPr>
                <w:p w14:paraId="41D4B247" w14:textId="77777777" w:rsidR="008647FA" w:rsidRPr="0031231C" w:rsidRDefault="008647FA" w:rsidP="00A81943">
                  <w:pPr>
                    <w:spacing w:before="240"/>
                    <w:rPr>
                      <w:rFonts w:ascii="Open Sans" w:hAnsi="Open Sans" w:cs="Open Sans"/>
                      <w:color w:val="1B1B1B"/>
                      <w:szCs w:val="24"/>
                    </w:rPr>
                  </w:pPr>
                </w:p>
              </w:tc>
              <w:tc>
                <w:tcPr>
                  <w:tcW w:w="1815" w:type="dxa"/>
                </w:tcPr>
                <w:p w14:paraId="17C82F0D" w14:textId="77777777" w:rsidR="008647FA" w:rsidRPr="001413D1" w:rsidRDefault="008647FA" w:rsidP="00A81943">
                  <w:pPr>
                    <w:spacing w:before="240"/>
                    <w:rPr>
                      <w:rFonts w:ascii="Open Sans" w:hAnsi="Open Sans" w:cs="Open Sans"/>
                      <w:color w:val="1B1B1B"/>
                      <w:szCs w:val="24"/>
                      <w:lang w:val="vi-VN"/>
                    </w:rPr>
                  </w:pPr>
                  <w:r>
                    <w:rPr>
                      <w:rFonts w:ascii="Open Sans" w:hAnsi="Open Sans" w:cs="Open Sans"/>
                      <w:color w:val="1B1B1B"/>
                      <w:szCs w:val="24"/>
                    </w:rPr>
                    <w:t>Hệ</w:t>
                  </w:r>
                  <w:r>
                    <w:rPr>
                      <w:rFonts w:ascii="Open Sans" w:hAnsi="Open Sans" w:cs="Open Sans"/>
                      <w:color w:val="1B1B1B"/>
                      <w:szCs w:val="24"/>
                      <w:lang w:val="vi-VN"/>
                    </w:rPr>
                    <w:t xml:space="preserve"> thông hiển thị thông báo thất bại</w:t>
                  </w:r>
                </w:p>
              </w:tc>
              <w:tc>
                <w:tcPr>
                  <w:tcW w:w="0" w:type="auto"/>
                </w:tcPr>
                <w:p w14:paraId="75C1D6B8" w14:textId="153ECBFE" w:rsidR="008647FA" w:rsidRPr="00174792" w:rsidRDefault="008647FA" w:rsidP="00A81943">
                  <w:pPr>
                    <w:spacing w:before="240"/>
                    <w:rPr>
                      <w:rFonts w:ascii="Open Sans" w:hAnsi="Open Sans" w:cs="Open Sans"/>
                      <w:color w:val="1B1B1B"/>
                      <w:szCs w:val="24"/>
                      <w:lang w:val="vi-VN"/>
                    </w:rPr>
                  </w:pPr>
                  <w:r w:rsidRPr="00174792">
                    <w:rPr>
                      <w:rFonts w:ascii="Open Sans" w:hAnsi="Open Sans" w:cs="Open Sans"/>
                      <w:color w:val="1B1B1B"/>
                      <w:szCs w:val="24"/>
                      <w:lang w:val="vi-VN"/>
                    </w:rPr>
                    <w:t>Hệ</w:t>
                  </w:r>
                  <w:r>
                    <w:rPr>
                      <w:rFonts w:ascii="Open Sans" w:hAnsi="Open Sans" w:cs="Open Sans"/>
                      <w:color w:val="1B1B1B"/>
                      <w:szCs w:val="24"/>
                      <w:lang w:val="vi-VN"/>
                    </w:rPr>
                    <w:t xml:space="preserve"> thống hiển thị “</w:t>
                  </w:r>
                  <w:r>
                    <w:rPr>
                      <w:rFonts w:ascii="Open Sans" w:hAnsi="Open Sans" w:cs="Open Sans"/>
                      <w:color w:val="1B1B1B"/>
                      <w:szCs w:val="24"/>
                    </w:rPr>
                    <w:t xml:space="preserve">Không thể </w:t>
                  </w:r>
                  <w:r>
                    <w:rPr>
                      <w:rFonts w:ascii="Open Sans" w:hAnsi="Open Sans" w:cs="Open Sans"/>
                      <w:color w:val="1B1B1B"/>
                      <w:szCs w:val="24"/>
                      <w:lang w:val="vi-VN"/>
                    </w:rPr>
                    <w:t>thêm</w:t>
                  </w:r>
                  <w:r>
                    <w:rPr>
                      <w:rFonts w:ascii="Open Sans" w:hAnsi="Open Sans" w:cs="Open Sans"/>
                      <w:color w:val="1B1B1B"/>
                      <w:szCs w:val="24"/>
                    </w:rPr>
                    <w:t xml:space="preserve"> sản phẩm AT01</w:t>
                  </w:r>
                  <w:r>
                    <w:rPr>
                      <w:rFonts w:ascii="Open Sans" w:hAnsi="Open Sans" w:cs="Open Sans"/>
                      <w:color w:val="1B1B1B"/>
                      <w:szCs w:val="24"/>
                      <w:lang w:val="vi-VN"/>
                    </w:rPr>
                    <w:t xml:space="preserve"> vào website do trùng mã sản phẩm”</w:t>
                  </w:r>
                </w:p>
              </w:tc>
              <w:tc>
                <w:tcPr>
                  <w:tcW w:w="0" w:type="auto"/>
                </w:tcPr>
                <w:p w14:paraId="2857383F" w14:textId="77777777" w:rsidR="008647FA" w:rsidRPr="0031231C" w:rsidRDefault="008647FA" w:rsidP="00A81943">
                  <w:pPr>
                    <w:spacing w:before="240"/>
                    <w:rPr>
                      <w:rFonts w:ascii="Open Sans" w:hAnsi="Open Sans" w:cs="Open Sans"/>
                      <w:color w:val="1B1B1B"/>
                      <w:szCs w:val="24"/>
                    </w:rPr>
                  </w:pPr>
                  <w:r>
                    <w:rPr>
                      <w:rFonts w:ascii="Open Sans" w:hAnsi="Open Sans" w:cs="Open Sans"/>
                      <w:color w:val="1B1B1B"/>
                      <w:szCs w:val="24"/>
                    </w:rPr>
                    <w:t>Pass</w:t>
                  </w:r>
                </w:p>
              </w:tc>
              <w:tc>
                <w:tcPr>
                  <w:tcW w:w="0" w:type="auto"/>
                </w:tcPr>
                <w:p w14:paraId="351595D7" w14:textId="77777777" w:rsidR="008647FA" w:rsidRPr="0031231C" w:rsidRDefault="008647FA" w:rsidP="00A81943">
                  <w:pPr>
                    <w:spacing w:before="240"/>
                    <w:rPr>
                      <w:rFonts w:ascii="Open Sans" w:hAnsi="Open Sans" w:cs="Open Sans"/>
                      <w:color w:val="1B1B1B"/>
                      <w:szCs w:val="24"/>
                    </w:rPr>
                  </w:pPr>
                </w:p>
              </w:tc>
            </w:tr>
          </w:tbl>
          <w:p w14:paraId="706B7DB7" w14:textId="77777777" w:rsidR="008647FA" w:rsidRPr="005707B3" w:rsidRDefault="008647FA" w:rsidP="00A81943">
            <w:pPr>
              <w:spacing w:before="240" w:line="240" w:lineRule="auto"/>
              <w:rPr>
                <w:rFonts w:ascii="Open Sans" w:hAnsi="Open Sans" w:cs="Open Sans"/>
                <w:color w:val="1B1B1B"/>
                <w:szCs w:val="24"/>
              </w:rPr>
            </w:pPr>
          </w:p>
        </w:tc>
      </w:tr>
    </w:tbl>
    <w:p w14:paraId="5BA64B15" w14:textId="77777777" w:rsidR="008647FA" w:rsidRDefault="008647FA" w:rsidP="008647FA">
      <w:pPr>
        <w:divId w:val="1591501315"/>
        <w:rPr>
          <w:lang w:val="vi-VN"/>
        </w:rPr>
      </w:pPr>
    </w:p>
    <w:tbl>
      <w:tblPr>
        <w:tblStyle w:val="TableGrid"/>
        <w:tblW w:w="10358" w:type="dxa"/>
        <w:tblLook w:val="04A0" w:firstRow="1" w:lastRow="0" w:firstColumn="1" w:lastColumn="0" w:noHBand="0" w:noVBand="1"/>
      </w:tblPr>
      <w:tblGrid>
        <w:gridCol w:w="492"/>
        <w:gridCol w:w="4472"/>
        <w:gridCol w:w="5394"/>
      </w:tblGrid>
      <w:tr w:rsidR="008647FA" w14:paraId="4C32A62D" w14:textId="77777777" w:rsidTr="008647FA">
        <w:trPr>
          <w:divId w:val="1591501315"/>
        </w:trPr>
        <w:tc>
          <w:tcPr>
            <w:tcW w:w="491" w:type="dxa"/>
          </w:tcPr>
          <w:p w14:paraId="159B3F4C" w14:textId="77777777" w:rsidR="008647FA" w:rsidRDefault="008647FA" w:rsidP="00A81943">
            <w:pPr>
              <w:spacing w:after="160" w:line="259" w:lineRule="auto"/>
              <w:rPr>
                <w:lang w:val="vi-VN"/>
              </w:rPr>
            </w:pPr>
            <w:r>
              <w:rPr>
                <w:rFonts w:ascii="Open Sans" w:hAnsi="Open Sans" w:cs="Open Sans"/>
                <w:color w:val="1B1B1B"/>
                <w:szCs w:val="24"/>
              </w:rPr>
              <w:t>11</w:t>
            </w:r>
          </w:p>
        </w:tc>
        <w:tc>
          <w:tcPr>
            <w:tcW w:w="4466" w:type="dxa"/>
          </w:tcPr>
          <w:p w14:paraId="7FD7F1D7" w14:textId="77777777" w:rsidR="008647FA" w:rsidRDefault="008647FA" w:rsidP="00A81943">
            <w:pPr>
              <w:spacing w:after="160" w:line="259" w:lineRule="auto"/>
              <w:rPr>
                <w:lang w:val="vi-VN"/>
              </w:rPr>
            </w:pPr>
            <w:r>
              <w:rPr>
                <w:rFonts w:ascii="Open Sans" w:hAnsi="Open Sans" w:cs="Open Sans"/>
                <w:color w:val="1B1B1B"/>
                <w:szCs w:val="24"/>
                <w:lang w:val="vi-VN"/>
              </w:rPr>
              <w:t>Hậu điều kiện</w:t>
            </w:r>
          </w:p>
        </w:tc>
        <w:tc>
          <w:tcPr>
            <w:tcW w:w="5386" w:type="dxa"/>
          </w:tcPr>
          <w:p w14:paraId="1A65BDE4" w14:textId="77777777" w:rsidR="008647FA" w:rsidRDefault="008647FA" w:rsidP="00A81943">
            <w:pPr>
              <w:spacing w:after="160" w:line="259" w:lineRule="auto"/>
              <w:rPr>
                <w:lang w:val="vi-VN"/>
              </w:rPr>
            </w:pPr>
            <w:r>
              <w:rPr>
                <w:rFonts w:ascii="Open Sans" w:hAnsi="Open Sans" w:cs="Open Sans"/>
                <w:color w:val="1B1B1B"/>
                <w:szCs w:val="24"/>
              </w:rPr>
              <w:t>Hệ</w:t>
            </w:r>
            <w:r>
              <w:rPr>
                <w:rFonts w:ascii="Open Sans" w:hAnsi="Open Sans" w:cs="Open Sans"/>
                <w:color w:val="1B1B1B"/>
                <w:szCs w:val="24"/>
                <w:lang w:val="vi-VN"/>
              </w:rPr>
              <w:t xml:space="preserve"> thống trở về giao diện “Thêm sản phẩm” để người quản trị có thể thêm sản phẩm tiếp theo</w:t>
            </w:r>
          </w:p>
        </w:tc>
      </w:tr>
    </w:tbl>
    <w:p w14:paraId="4E1DD7BA" w14:textId="77777777" w:rsidR="008647FA" w:rsidRDefault="008647FA" w:rsidP="008647FA">
      <w:pPr>
        <w:spacing w:after="160" w:line="259" w:lineRule="auto"/>
        <w:divId w:val="1591501315"/>
        <w:rPr>
          <w:lang w:val="vi-VN"/>
        </w:rPr>
      </w:pPr>
      <w:r>
        <w:rPr>
          <w:lang w:val="vi-VN"/>
        </w:rPr>
        <w:br w:type="page"/>
      </w:r>
    </w:p>
    <w:p w14:paraId="0845288F" w14:textId="35A0D053" w:rsidR="008647FA" w:rsidRDefault="008647FA" w:rsidP="008647FA">
      <w:pPr>
        <w:spacing w:after="160" w:line="259" w:lineRule="auto"/>
        <w:divId w:val="1591501315"/>
        <w:rPr>
          <w:lang w:val="vi-VN"/>
        </w:rPr>
      </w:pPr>
      <w:r>
        <w:lastRenderedPageBreak/>
        <w:t>T</w:t>
      </w:r>
      <w:r w:rsidRPr="008647FA">
        <w:rPr>
          <w:lang w:val="vi-VN"/>
        </w:rPr>
        <w:t>hêm sản phẩm thành thất bại do người dùng ấn hủy xác nhận</w:t>
      </w:r>
    </w:p>
    <w:tbl>
      <w:tblPr>
        <w:tblW w:w="103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5"/>
        <w:gridCol w:w="6036"/>
        <w:gridCol w:w="4014"/>
      </w:tblGrid>
      <w:tr w:rsidR="008647FA" w:rsidRPr="0031231C" w14:paraId="64CE0C70" w14:textId="77777777" w:rsidTr="008647FA">
        <w:trPr>
          <w:divId w:val="1591501315"/>
        </w:trPr>
        <w:tc>
          <w:tcPr>
            <w:tcW w:w="0" w:type="auto"/>
            <w:shd w:val="clear" w:color="auto" w:fill="FFFFFF"/>
            <w:hideMark/>
          </w:tcPr>
          <w:p w14:paraId="2CEC586C"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1</w:t>
            </w:r>
          </w:p>
        </w:tc>
        <w:tc>
          <w:tcPr>
            <w:tcW w:w="6036" w:type="dxa"/>
            <w:shd w:val="clear" w:color="auto" w:fill="FFFFFF"/>
            <w:hideMark/>
          </w:tcPr>
          <w:p w14:paraId="0208ED72"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Test case ID</w:t>
            </w:r>
          </w:p>
        </w:tc>
        <w:tc>
          <w:tcPr>
            <w:tcW w:w="4014" w:type="dxa"/>
            <w:shd w:val="clear" w:color="auto" w:fill="FFFFFF"/>
            <w:hideMark/>
          </w:tcPr>
          <w:p w14:paraId="2B89E976" w14:textId="77777777" w:rsidR="008647FA" w:rsidRPr="0031231C" w:rsidRDefault="008647FA" w:rsidP="00A81943">
            <w:pPr>
              <w:spacing w:before="240" w:line="240" w:lineRule="auto"/>
              <w:rPr>
                <w:rFonts w:ascii="Open Sans" w:hAnsi="Open Sans" w:cs="Open Sans"/>
                <w:color w:val="1B1B1B"/>
                <w:szCs w:val="24"/>
              </w:rPr>
            </w:pPr>
            <w:r w:rsidRPr="005707B3">
              <w:rPr>
                <w:rFonts w:ascii="Open Sans" w:hAnsi="Open Sans" w:cs="Open Sans"/>
                <w:color w:val="1B1B1B"/>
                <w:szCs w:val="24"/>
              </w:rPr>
              <w:t>TC-</w:t>
            </w:r>
            <w:r>
              <w:rPr>
                <w:rFonts w:ascii="Open Sans" w:hAnsi="Open Sans" w:cs="Open Sans"/>
                <w:color w:val="1B1B1B"/>
                <w:szCs w:val="24"/>
              </w:rPr>
              <w:t>QLSP-03</w:t>
            </w:r>
          </w:p>
        </w:tc>
      </w:tr>
      <w:tr w:rsidR="008647FA" w:rsidRPr="0031231C" w14:paraId="5FBA18E2" w14:textId="77777777" w:rsidTr="008647FA">
        <w:trPr>
          <w:divId w:val="1591501315"/>
        </w:trPr>
        <w:tc>
          <w:tcPr>
            <w:tcW w:w="0" w:type="auto"/>
            <w:shd w:val="clear" w:color="auto" w:fill="FFFFFF"/>
            <w:hideMark/>
          </w:tcPr>
          <w:p w14:paraId="4FC01AD9"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2</w:t>
            </w:r>
          </w:p>
        </w:tc>
        <w:tc>
          <w:tcPr>
            <w:tcW w:w="6036" w:type="dxa"/>
            <w:shd w:val="clear" w:color="auto" w:fill="FFFFFF"/>
            <w:hideMark/>
          </w:tcPr>
          <w:p w14:paraId="17D2E1D5"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Mức độ</w:t>
            </w:r>
          </w:p>
        </w:tc>
        <w:tc>
          <w:tcPr>
            <w:tcW w:w="4014" w:type="dxa"/>
            <w:shd w:val="clear" w:color="auto" w:fill="FFFFFF"/>
            <w:hideMark/>
          </w:tcPr>
          <w:p w14:paraId="102E6A8B"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rPr>
              <w:t>High</w:t>
            </w:r>
          </w:p>
        </w:tc>
      </w:tr>
      <w:tr w:rsidR="008647FA" w:rsidRPr="0031231C" w14:paraId="5BE117E0" w14:textId="77777777" w:rsidTr="008647FA">
        <w:trPr>
          <w:divId w:val="1591501315"/>
        </w:trPr>
        <w:tc>
          <w:tcPr>
            <w:tcW w:w="0" w:type="auto"/>
            <w:shd w:val="clear" w:color="auto" w:fill="FFFFFF"/>
            <w:hideMark/>
          </w:tcPr>
          <w:p w14:paraId="01596D66"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3</w:t>
            </w:r>
          </w:p>
        </w:tc>
        <w:tc>
          <w:tcPr>
            <w:tcW w:w="6036" w:type="dxa"/>
            <w:shd w:val="clear" w:color="auto" w:fill="FFFFFF"/>
            <w:hideMark/>
          </w:tcPr>
          <w:p w14:paraId="5EC6869E"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Người thiết kế test case</w:t>
            </w:r>
          </w:p>
        </w:tc>
        <w:tc>
          <w:tcPr>
            <w:tcW w:w="4014" w:type="dxa"/>
            <w:shd w:val="clear" w:color="auto" w:fill="FFFFFF"/>
            <w:hideMark/>
          </w:tcPr>
          <w:p w14:paraId="01274DD2"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rPr>
              <w:t>Nhóm</w:t>
            </w:r>
            <w:r>
              <w:rPr>
                <w:rFonts w:ascii="Open Sans" w:hAnsi="Open Sans" w:cs="Open Sans"/>
                <w:color w:val="1B1B1B"/>
                <w:szCs w:val="24"/>
                <w:lang w:val="vi-VN"/>
              </w:rPr>
              <w:t xml:space="preserve"> 6</w:t>
            </w:r>
          </w:p>
        </w:tc>
      </w:tr>
      <w:tr w:rsidR="008647FA" w:rsidRPr="0031231C" w14:paraId="0772C485" w14:textId="77777777" w:rsidTr="008647FA">
        <w:trPr>
          <w:divId w:val="1591501315"/>
        </w:trPr>
        <w:tc>
          <w:tcPr>
            <w:tcW w:w="0" w:type="auto"/>
            <w:shd w:val="clear" w:color="auto" w:fill="FFFFFF"/>
            <w:hideMark/>
          </w:tcPr>
          <w:p w14:paraId="655DDB1E"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4</w:t>
            </w:r>
          </w:p>
        </w:tc>
        <w:tc>
          <w:tcPr>
            <w:tcW w:w="6036" w:type="dxa"/>
            <w:shd w:val="clear" w:color="auto" w:fill="FFFFFF"/>
            <w:hideMark/>
          </w:tcPr>
          <w:p w14:paraId="5CAC0508"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Ngày thiết kế test case</w:t>
            </w:r>
          </w:p>
        </w:tc>
        <w:tc>
          <w:tcPr>
            <w:tcW w:w="4014" w:type="dxa"/>
            <w:shd w:val="clear" w:color="auto" w:fill="FFFFFF"/>
            <w:hideMark/>
          </w:tcPr>
          <w:p w14:paraId="4E49FCC4"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rPr>
              <w:t>19</w:t>
            </w:r>
            <w:r w:rsidRPr="005707B3">
              <w:rPr>
                <w:rFonts w:ascii="Open Sans" w:hAnsi="Open Sans" w:cs="Open Sans"/>
                <w:color w:val="1B1B1B"/>
                <w:szCs w:val="24"/>
              </w:rPr>
              <w:t xml:space="preserve"> Apr 2023</w:t>
            </w:r>
          </w:p>
        </w:tc>
      </w:tr>
      <w:tr w:rsidR="008647FA" w:rsidRPr="009B6593" w14:paraId="62C8B618" w14:textId="77777777" w:rsidTr="008647FA">
        <w:trPr>
          <w:divId w:val="1591501315"/>
        </w:trPr>
        <w:tc>
          <w:tcPr>
            <w:tcW w:w="0" w:type="auto"/>
            <w:shd w:val="clear" w:color="auto" w:fill="FFFFFF"/>
            <w:hideMark/>
          </w:tcPr>
          <w:p w14:paraId="58E9E992"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5</w:t>
            </w:r>
          </w:p>
        </w:tc>
        <w:tc>
          <w:tcPr>
            <w:tcW w:w="6036" w:type="dxa"/>
            <w:shd w:val="clear" w:color="auto" w:fill="FFFFFF"/>
            <w:hideMark/>
          </w:tcPr>
          <w:p w14:paraId="20B27C47"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Người thực hiện test case</w:t>
            </w:r>
          </w:p>
        </w:tc>
        <w:tc>
          <w:tcPr>
            <w:tcW w:w="4014" w:type="dxa"/>
            <w:shd w:val="clear" w:color="auto" w:fill="FFFFFF"/>
            <w:hideMark/>
          </w:tcPr>
          <w:p w14:paraId="7A567B64" w14:textId="77777777" w:rsidR="008647FA" w:rsidRPr="009B6593" w:rsidRDefault="008647FA" w:rsidP="00A81943">
            <w:pPr>
              <w:spacing w:before="240" w:line="240" w:lineRule="auto"/>
              <w:rPr>
                <w:rFonts w:ascii="Open Sans" w:hAnsi="Open Sans" w:cs="Open Sans"/>
                <w:color w:val="1B1B1B"/>
                <w:szCs w:val="24"/>
                <w:lang w:val="vi-VN"/>
              </w:rPr>
            </w:pPr>
            <w:r>
              <w:rPr>
                <w:rFonts w:ascii="Open Sans" w:hAnsi="Open Sans" w:cs="Open Sans"/>
                <w:color w:val="1B1B1B"/>
                <w:szCs w:val="24"/>
              </w:rPr>
              <w:t>Trần</w:t>
            </w:r>
            <w:r>
              <w:rPr>
                <w:rFonts w:ascii="Open Sans" w:hAnsi="Open Sans" w:cs="Open Sans"/>
                <w:color w:val="1B1B1B"/>
                <w:szCs w:val="24"/>
                <w:lang w:val="vi-VN"/>
              </w:rPr>
              <w:t xml:space="preserve"> Lê Phương Trân</w:t>
            </w:r>
          </w:p>
        </w:tc>
      </w:tr>
      <w:tr w:rsidR="008647FA" w:rsidRPr="0031231C" w14:paraId="1EC2AFD6" w14:textId="77777777" w:rsidTr="008647FA">
        <w:trPr>
          <w:divId w:val="1591501315"/>
        </w:trPr>
        <w:tc>
          <w:tcPr>
            <w:tcW w:w="0" w:type="auto"/>
            <w:shd w:val="clear" w:color="auto" w:fill="FFFFFF"/>
            <w:hideMark/>
          </w:tcPr>
          <w:p w14:paraId="48FE9FD8"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6</w:t>
            </w:r>
          </w:p>
        </w:tc>
        <w:tc>
          <w:tcPr>
            <w:tcW w:w="6036" w:type="dxa"/>
            <w:shd w:val="clear" w:color="auto" w:fill="FFFFFF"/>
            <w:hideMark/>
          </w:tcPr>
          <w:p w14:paraId="6B46F53C"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Ngày thực hiện test case</w:t>
            </w:r>
          </w:p>
        </w:tc>
        <w:tc>
          <w:tcPr>
            <w:tcW w:w="4014" w:type="dxa"/>
            <w:shd w:val="clear" w:color="auto" w:fill="FFFFFF"/>
            <w:hideMark/>
          </w:tcPr>
          <w:p w14:paraId="1C3B01D9"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rPr>
              <w:t>20</w:t>
            </w:r>
            <w:r w:rsidRPr="005707B3">
              <w:rPr>
                <w:rFonts w:ascii="Open Sans" w:hAnsi="Open Sans" w:cs="Open Sans"/>
                <w:color w:val="1B1B1B"/>
                <w:szCs w:val="24"/>
              </w:rPr>
              <w:t xml:space="preserve"> Apr 2023</w:t>
            </w:r>
          </w:p>
        </w:tc>
      </w:tr>
      <w:tr w:rsidR="008647FA" w:rsidRPr="009B6593" w14:paraId="6B0CCDD1" w14:textId="77777777" w:rsidTr="008647FA">
        <w:trPr>
          <w:divId w:val="1591501315"/>
        </w:trPr>
        <w:tc>
          <w:tcPr>
            <w:tcW w:w="0" w:type="auto"/>
            <w:shd w:val="clear" w:color="auto" w:fill="FFFFFF"/>
            <w:hideMark/>
          </w:tcPr>
          <w:p w14:paraId="2DE05B97"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7</w:t>
            </w:r>
          </w:p>
        </w:tc>
        <w:tc>
          <w:tcPr>
            <w:tcW w:w="6036" w:type="dxa"/>
            <w:shd w:val="clear" w:color="auto" w:fill="FFFFFF"/>
            <w:hideMark/>
          </w:tcPr>
          <w:p w14:paraId="13268833"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Tên test case</w:t>
            </w:r>
          </w:p>
        </w:tc>
        <w:tc>
          <w:tcPr>
            <w:tcW w:w="4014" w:type="dxa"/>
            <w:shd w:val="clear" w:color="auto" w:fill="FFFFFF"/>
            <w:hideMark/>
          </w:tcPr>
          <w:p w14:paraId="4843C5EC" w14:textId="7EB729E2" w:rsidR="008647FA" w:rsidRPr="009B6593" w:rsidRDefault="008647FA" w:rsidP="00A81943">
            <w:pPr>
              <w:spacing w:before="240" w:line="240" w:lineRule="auto"/>
              <w:rPr>
                <w:rFonts w:ascii="Open Sans" w:hAnsi="Open Sans" w:cs="Open Sans"/>
                <w:color w:val="1B1B1B"/>
                <w:szCs w:val="24"/>
                <w:lang w:val="vi-VN"/>
              </w:rPr>
            </w:pPr>
            <w:r>
              <w:rPr>
                <w:rFonts w:ascii="Open Sans" w:hAnsi="Open Sans" w:cs="Open Sans"/>
                <w:color w:val="1B1B1B"/>
                <w:szCs w:val="24"/>
              </w:rPr>
              <w:t>T</w:t>
            </w:r>
            <w:r>
              <w:rPr>
                <w:rFonts w:ascii="Open Sans" w:hAnsi="Open Sans" w:cs="Open Sans"/>
                <w:color w:val="1B1B1B"/>
                <w:szCs w:val="24"/>
                <w:lang w:val="vi-VN"/>
              </w:rPr>
              <w:t>hêm sản phẩm thất bại do người dùng ấn hủy xác nhận</w:t>
            </w:r>
          </w:p>
        </w:tc>
      </w:tr>
      <w:tr w:rsidR="008647FA" w:rsidRPr="009B6593" w14:paraId="1E5217B1" w14:textId="77777777" w:rsidTr="008647FA">
        <w:trPr>
          <w:divId w:val="1591501315"/>
        </w:trPr>
        <w:tc>
          <w:tcPr>
            <w:tcW w:w="0" w:type="auto"/>
            <w:shd w:val="clear" w:color="auto" w:fill="FFFFFF"/>
            <w:hideMark/>
          </w:tcPr>
          <w:p w14:paraId="6540B805"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8</w:t>
            </w:r>
          </w:p>
        </w:tc>
        <w:tc>
          <w:tcPr>
            <w:tcW w:w="6036" w:type="dxa"/>
            <w:shd w:val="clear" w:color="auto" w:fill="FFFFFF"/>
            <w:hideMark/>
          </w:tcPr>
          <w:p w14:paraId="7EE083A2"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Mô tả chi tiết</w:t>
            </w:r>
          </w:p>
        </w:tc>
        <w:tc>
          <w:tcPr>
            <w:tcW w:w="4014" w:type="dxa"/>
            <w:shd w:val="clear" w:color="auto" w:fill="FFFFFF"/>
            <w:hideMark/>
          </w:tcPr>
          <w:p w14:paraId="0626ECAB" w14:textId="77777777" w:rsidR="008647FA" w:rsidRPr="009B6593" w:rsidRDefault="008647FA" w:rsidP="00A81943">
            <w:pPr>
              <w:spacing w:before="240" w:line="240" w:lineRule="auto"/>
              <w:rPr>
                <w:rFonts w:ascii="Open Sans" w:hAnsi="Open Sans" w:cs="Open Sans"/>
                <w:color w:val="1B1B1B"/>
                <w:szCs w:val="24"/>
                <w:lang w:val="vi-VN"/>
              </w:rPr>
            </w:pPr>
            <w:r w:rsidRPr="005707B3">
              <w:rPr>
                <w:rFonts w:ascii="Open Sans" w:hAnsi="Open Sans" w:cs="Open Sans"/>
                <w:color w:val="1B1B1B"/>
                <w:szCs w:val="24"/>
              </w:rPr>
              <w:t>Kiểm tra xem</w:t>
            </w:r>
            <w:r>
              <w:rPr>
                <w:rFonts w:ascii="Open Sans" w:hAnsi="Open Sans" w:cs="Open Sans"/>
                <w:color w:val="1B1B1B"/>
                <w:szCs w:val="24"/>
                <w:lang w:val="vi-VN"/>
              </w:rPr>
              <w:t xml:space="preserve"> nếu người dùng ấn hủy xác nhận thì</w:t>
            </w:r>
            <w:r w:rsidRPr="005707B3">
              <w:rPr>
                <w:rFonts w:ascii="Open Sans" w:hAnsi="Open Sans" w:cs="Open Sans"/>
                <w:color w:val="1B1B1B"/>
                <w:szCs w:val="24"/>
              </w:rPr>
              <w:t xml:space="preserve"> </w:t>
            </w:r>
            <w:r>
              <w:rPr>
                <w:rFonts w:ascii="Open Sans" w:hAnsi="Open Sans" w:cs="Open Sans"/>
                <w:color w:val="1B1B1B"/>
                <w:szCs w:val="24"/>
              </w:rPr>
              <w:t>sản</w:t>
            </w:r>
            <w:r>
              <w:rPr>
                <w:rFonts w:ascii="Open Sans" w:hAnsi="Open Sans" w:cs="Open Sans"/>
                <w:color w:val="1B1B1B"/>
                <w:szCs w:val="24"/>
                <w:lang w:val="vi-VN"/>
              </w:rPr>
              <w:t xml:space="preserve"> phẩm có được thêm vào website hay không</w:t>
            </w:r>
          </w:p>
        </w:tc>
      </w:tr>
      <w:tr w:rsidR="008647FA" w:rsidRPr="00682EAC" w14:paraId="49147576" w14:textId="77777777" w:rsidTr="008647FA">
        <w:trPr>
          <w:divId w:val="1591501315"/>
        </w:trPr>
        <w:tc>
          <w:tcPr>
            <w:tcW w:w="0" w:type="auto"/>
            <w:shd w:val="clear" w:color="auto" w:fill="FFFFFF"/>
            <w:hideMark/>
          </w:tcPr>
          <w:p w14:paraId="4E63A449"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9</w:t>
            </w:r>
          </w:p>
        </w:tc>
        <w:tc>
          <w:tcPr>
            <w:tcW w:w="6036" w:type="dxa"/>
            <w:shd w:val="clear" w:color="auto" w:fill="FFFFFF"/>
            <w:hideMark/>
          </w:tcPr>
          <w:p w14:paraId="5FA26D31"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Tiền điều kiện</w:t>
            </w:r>
          </w:p>
        </w:tc>
        <w:tc>
          <w:tcPr>
            <w:tcW w:w="4014" w:type="dxa"/>
            <w:shd w:val="clear" w:color="auto" w:fill="FFFFFF"/>
            <w:hideMark/>
          </w:tcPr>
          <w:p w14:paraId="7543E77C" w14:textId="77777777" w:rsidR="008647FA" w:rsidRPr="00682EAC" w:rsidRDefault="008647FA" w:rsidP="00A81943">
            <w:pPr>
              <w:spacing w:before="240" w:line="240" w:lineRule="auto"/>
              <w:rPr>
                <w:rFonts w:ascii="Open Sans" w:hAnsi="Open Sans" w:cs="Open Sans"/>
                <w:color w:val="1B1B1B"/>
                <w:szCs w:val="24"/>
                <w:lang w:val="vi-VN"/>
              </w:rPr>
            </w:pPr>
            <w:r w:rsidRPr="005707B3">
              <w:rPr>
                <w:rFonts w:ascii="Open Sans" w:hAnsi="Open Sans" w:cs="Open Sans"/>
                <w:color w:val="1B1B1B"/>
                <w:szCs w:val="24"/>
              </w:rPr>
              <w:t xml:space="preserve">Người dùng </w:t>
            </w:r>
            <w:r>
              <w:rPr>
                <w:rFonts w:ascii="Open Sans" w:hAnsi="Open Sans" w:cs="Open Sans"/>
                <w:color w:val="1B1B1B"/>
                <w:szCs w:val="24"/>
              </w:rPr>
              <w:t>đã</w:t>
            </w:r>
            <w:r>
              <w:rPr>
                <w:rFonts w:ascii="Open Sans" w:hAnsi="Open Sans" w:cs="Open Sans"/>
                <w:color w:val="1B1B1B"/>
                <w:szCs w:val="24"/>
                <w:lang w:val="vi-VN"/>
              </w:rPr>
              <w:t xml:space="preserve"> đăng nhập vào được trang web bằng tài khoản quản trị</w:t>
            </w:r>
          </w:p>
        </w:tc>
      </w:tr>
      <w:tr w:rsidR="008647FA" w:rsidRPr="0031231C" w14:paraId="7A7DEE03" w14:textId="77777777" w:rsidTr="008647FA">
        <w:trPr>
          <w:divId w:val="1591501315"/>
        </w:trPr>
        <w:tc>
          <w:tcPr>
            <w:tcW w:w="0" w:type="auto"/>
            <w:shd w:val="clear" w:color="auto" w:fill="FFFFFF"/>
            <w:hideMark/>
          </w:tcPr>
          <w:p w14:paraId="30EAFB9F"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10</w:t>
            </w:r>
          </w:p>
        </w:tc>
        <w:tc>
          <w:tcPr>
            <w:tcW w:w="6036" w:type="dxa"/>
            <w:shd w:val="clear" w:color="auto" w:fill="FFFFFF"/>
            <w:hideMark/>
          </w:tcPr>
          <w:p w14:paraId="41C3CEBD"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Các bước thực hiện kiểm thử</w:t>
            </w:r>
          </w:p>
        </w:tc>
        <w:tc>
          <w:tcPr>
            <w:tcW w:w="4014" w:type="dxa"/>
            <w:shd w:val="clear" w:color="auto" w:fill="FFFFFF"/>
            <w:hideMark/>
          </w:tcPr>
          <w:p w14:paraId="0FDF098C" w14:textId="77777777" w:rsidR="008647FA" w:rsidRPr="0031231C" w:rsidRDefault="008647FA" w:rsidP="00A81943">
            <w:pPr>
              <w:spacing w:before="240" w:line="240" w:lineRule="auto"/>
              <w:rPr>
                <w:rFonts w:ascii="Open Sans" w:hAnsi="Open Sans" w:cs="Open Sans"/>
                <w:color w:val="1B1B1B"/>
                <w:szCs w:val="24"/>
              </w:rPr>
            </w:pPr>
            <w:r w:rsidRPr="005707B3">
              <w:rPr>
                <w:rFonts w:ascii="Open Sans" w:hAnsi="Open Sans" w:cs="Open Sans"/>
                <w:color w:val="1B1B1B"/>
                <w:szCs w:val="24"/>
              </w:rPr>
              <w:t>(xem bảng bên dưới)</w:t>
            </w:r>
          </w:p>
        </w:tc>
      </w:tr>
      <w:tr w:rsidR="008647FA" w:rsidRPr="005707B3" w14:paraId="5394A0F3" w14:textId="77777777" w:rsidTr="008647FA">
        <w:trPr>
          <w:divId w:val="1591501315"/>
        </w:trPr>
        <w:tc>
          <w:tcPr>
            <w:tcW w:w="10355" w:type="dxa"/>
            <w:gridSpan w:val="3"/>
            <w:shd w:val="clear" w:color="auto" w:fill="AEAAAA" w:themeFill="background2" w:themeFillShade="BF"/>
          </w:tcPr>
          <w:tbl>
            <w:tblPr>
              <w:tblStyle w:val="TableGrid"/>
              <w:tblW w:w="0" w:type="auto"/>
              <w:tblLook w:val="04A0" w:firstRow="1" w:lastRow="0" w:firstColumn="1" w:lastColumn="0" w:noHBand="0" w:noVBand="1"/>
            </w:tblPr>
            <w:tblGrid>
              <w:gridCol w:w="591"/>
              <w:gridCol w:w="895"/>
              <w:gridCol w:w="1536"/>
              <w:gridCol w:w="1815"/>
              <w:gridCol w:w="3117"/>
              <w:gridCol w:w="1436"/>
              <w:gridCol w:w="925"/>
            </w:tblGrid>
            <w:tr w:rsidR="008647FA" w:rsidRPr="005707B3" w14:paraId="78CB41E3" w14:textId="77777777" w:rsidTr="00A81943">
              <w:tc>
                <w:tcPr>
                  <w:tcW w:w="747" w:type="dxa"/>
                </w:tcPr>
                <w:p w14:paraId="4C20E519" w14:textId="77777777" w:rsidR="008647FA" w:rsidRPr="005707B3" w:rsidRDefault="008647FA" w:rsidP="00A81943">
                  <w:pPr>
                    <w:spacing w:before="240"/>
                    <w:rPr>
                      <w:rFonts w:ascii="Open Sans" w:hAnsi="Open Sans" w:cs="Open Sans"/>
                      <w:color w:val="1B1B1B"/>
                      <w:szCs w:val="24"/>
                    </w:rPr>
                  </w:pPr>
                  <w:r w:rsidRPr="0015620B">
                    <w:rPr>
                      <w:rFonts w:ascii="Open Sans" w:hAnsi="Open Sans" w:cs="Open Sans"/>
                      <w:b/>
                      <w:bCs/>
                      <w:color w:val="1B1B1B"/>
                      <w:szCs w:val="24"/>
                    </w:rPr>
                    <w:t>Stt</w:t>
                  </w:r>
                </w:p>
              </w:tc>
              <w:tc>
                <w:tcPr>
                  <w:tcW w:w="896" w:type="dxa"/>
                </w:tcPr>
                <w:p w14:paraId="2501BB3D" w14:textId="77777777" w:rsidR="008647FA" w:rsidRPr="005707B3" w:rsidRDefault="008647FA" w:rsidP="00A81943">
                  <w:pPr>
                    <w:spacing w:before="240"/>
                    <w:rPr>
                      <w:rFonts w:ascii="Open Sans" w:hAnsi="Open Sans" w:cs="Open Sans"/>
                      <w:color w:val="1B1B1B"/>
                      <w:szCs w:val="24"/>
                    </w:rPr>
                  </w:pPr>
                  <w:r w:rsidRPr="0015620B">
                    <w:rPr>
                      <w:rFonts w:ascii="Open Sans" w:hAnsi="Open Sans" w:cs="Open Sans"/>
                      <w:b/>
                      <w:bCs/>
                      <w:color w:val="1B1B1B"/>
                      <w:szCs w:val="24"/>
                    </w:rPr>
                    <w:t>Bước</w:t>
                  </w:r>
                  <w:r w:rsidRPr="0015620B">
                    <w:rPr>
                      <w:rFonts w:ascii="Open Sans" w:hAnsi="Open Sans" w:cs="Open Sans"/>
                      <w:b/>
                      <w:bCs/>
                      <w:color w:val="1B1B1B"/>
                      <w:szCs w:val="24"/>
                      <w:lang w:val="vi-VN"/>
                    </w:rPr>
                    <w:t xml:space="preserve"> Thực hiện</w:t>
                  </w:r>
                </w:p>
              </w:tc>
              <w:tc>
                <w:tcPr>
                  <w:tcW w:w="1536" w:type="dxa"/>
                </w:tcPr>
                <w:p w14:paraId="4E78CDC1" w14:textId="77777777" w:rsidR="008647FA" w:rsidRPr="005707B3" w:rsidRDefault="008647FA" w:rsidP="00A81943">
                  <w:pPr>
                    <w:spacing w:before="240"/>
                    <w:rPr>
                      <w:rFonts w:ascii="Open Sans" w:hAnsi="Open Sans" w:cs="Open Sans"/>
                      <w:color w:val="1B1B1B"/>
                      <w:szCs w:val="24"/>
                    </w:rPr>
                  </w:pPr>
                  <w:r w:rsidRPr="0015620B">
                    <w:rPr>
                      <w:rFonts w:ascii="Open Sans" w:hAnsi="Open Sans" w:cs="Open Sans"/>
                      <w:b/>
                      <w:bCs/>
                      <w:color w:val="1B1B1B"/>
                      <w:szCs w:val="24"/>
                    </w:rPr>
                    <w:t>Dữ</w:t>
                  </w:r>
                  <w:r w:rsidRPr="0015620B">
                    <w:rPr>
                      <w:rFonts w:ascii="Open Sans" w:hAnsi="Open Sans" w:cs="Open Sans"/>
                      <w:b/>
                      <w:bCs/>
                      <w:color w:val="1B1B1B"/>
                      <w:szCs w:val="24"/>
                      <w:lang w:val="vi-VN"/>
                    </w:rPr>
                    <w:t xml:space="preserve"> liệu kiểm thử</w:t>
                  </w:r>
                </w:p>
              </w:tc>
              <w:tc>
                <w:tcPr>
                  <w:tcW w:w="1819" w:type="dxa"/>
                </w:tcPr>
                <w:p w14:paraId="0B7A409B" w14:textId="77777777" w:rsidR="008647FA" w:rsidRPr="005707B3" w:rsidRDefault="008647FA" w:rsidP="00A81943">
                  <w:pPr>
                    <w:spacing w:before="240"/>
                    <w:rPr>
                      <w:rFonts w:ascii="Open Sans" w:hAnsi="Open Sans" w:cs="Open Sans"/>
                      <w:color w:val="1B1B1B"/>
                      <w:szCs w:val="24"/>
                    </w:rPr>
                  </w:pPr>
                  <w:r w:rsidRPr="0015620B">
                    <w:rPr>
                      <w:rFonts w:ascii="Open Sans" w:hAnsi="Open Sans" w:cs="Open Sans"/>
                      <w:b/>
                      <w:bCs/>
                      <w:color w:val="1B1B1B"/>
                      <w:szCs w:val="24"/>
                    </w:rPr>
                    <w:t>Kết</w:t>
                  </w:r>
                  <w:r w:rsidRPr="0015620B">
                    <w:rPr>
                      <w:rFonts w:ascii="Open Sans" w:hAnsi="Open Sans" w:cs="Open Sans"/>
                      <w:b/>
                      <w:bCs/>
                      <w:color w:val="1B1B1B"/>
                      <w:szCs w:val="24"/>
                      <w:lang w:val="vi-VN"/>
                    </w:rPr>
                    <w:t xml:space="preserve"> quả mong đợi</w:t>
                  </w:r>
                </w:p>
              </w:tc>
              <w:tc>
                <w:tcPr>
                  <w:tcW w:w="2956" w:type="dxa"/>
                </w:tcPr>
                <w:p w14:paraId="6C0D2577" w14:textId="77777777" w:rsidR="008647FA" w:rsidRPr="005707B3" w:rsidRDefault="008647FA" w:rsidP="00A81943">
                  <w:pPr>
                    <w:spacing w:before="240"/>
                    <w:rPr>
                      <w:rFonts w:ascii="Open Sans" w:hAnsi="Open Sans" w:cs="Open Sans"/>
                      <w:color w:val="1B1B1B"/>
                      <w:szCs w:val="24"/>
                    </w:rPr>
                  </w:pPr>
                  <w:r w:rsidRPr="0015620B">
                    <w:rPr>
                      <w:rFonts w:ascii="Open Sans" w:hAnsi="Open Sans" w:cs="Open Sans"/>
                      <w:b/>
                      <w:bCs/>
                      <w:color w:val="1B1B1B"/>
                      <w:szCs w:val="24"/>
                    </w:rPr>
                    <w:t>Kết</w:t>
                  </w:r>
                  <w:r w:rsidRPr="0015620B">
                    <w:rPr>
                      <w:rFonts w:ascii="Open Sans" w:hAnsi="Open Sans" w:cs="Open Sans"/>
                      <w:b/>
                      <w:bCs/>
                      <w:color w:val="1B1B1B"/>
                      <w:szCs w:val="24"/>
                      <w:lang w:val="vi-VN"/>
                    </w:rPr>
                    <w:t xml:space="preserve"> quả thực tế</w:t>
                  </w:r>
                </w:p>
              </w:tc>
              <w:tc>
                <w:tcPr>
                  <w:tcW w:w="1436" w:type="dxa"/>
                </w:tcPr>
                <w:p w14:paraId="4F63380C" w14:textId="77777777" w:rsidR="008647FA" w:rsidRPr="005707B3" w:rsidRDefault="008647FA" w:rsidP="00A81943">
                  <w:pPr>
                    <w:spacing w:before="240"/>
                    <w:rPr>
                      <w:rFonts w:ascii="Open Sans" w:hAnsi="Open Sans" w:cs="Open Sans"/>
                      <w:color w:val="1B1B1B"/>
                      <w:szCs w:val="24"/>
                    </w:rPr>
                  </w:pPr>
                  <w:r w:rsidRPr="005707B3">
                    <w:rPr>
                      <w:rFonts w:ascii="Open Sans" w:hAnsi="Open Sans" w:cs="Open Sans"/>
                      <w:b/>
                      <w:bCs/>
                      <w:color w:val="1B1B1B"/>
                      <w:szCs w:val="24"/>
                    </w:rPr>
                    <w:t>Status (Pass/Fail)</w:t>
                  </w:r>
                </w:p>
              </w:tc>
              <w:tc>
                <w:tcPr>
                  <w:tcW w:w="925" w:type="dxa"/>
                </w:tcPr>
                <w:p w14:paraId="2C69FAE7" w14:textId="77777777" w:rsidR="008647FA" w:rsidRPr="005707B3" w:rsidRDefault="008647FA" w:rsidP="00A81943">
                  <w:pPr>
                    <w:spacing w:before="240"/>
                    <w:rPr>
                      <w:rFonts w:ascii="Open Sans" w:hAnsi="Open Sans" w:cs="Open Sans"/>
                      <w:color w:val="1B1B1B"/>
                      <w:szCs w:val="24"/>
                    </w:rPr>
                  </w:pPr>
                  <w:r w:rsidRPr="005707B3">
                    <w:rPr>
                      <w:rFonts w:ascii="Open Sans" w:hAnsi="Open Sans" w:cs="Open Sans"/>
                      <w:b/>
                      <w:bCs/>
                      <w:color w:val="1B1B1B"/>
                      <w:szCs w:val="24"/>
                    </w:rPr>
                    <w:t>Notes</w:t>
                  </w:r>
                </w:p>
              </w:tc>
            </w:tr>
            <w:tr w:rsidR="008647FA" w:rsidRPr="005707B3" w14:paraId="0B8C56D1" w14:textId="77777777" w:rsidTr="00A81943">
              <w:tc>
                <w:tcPr>
                  <w:tcW w:w="0" w:type="auto"/>
                  <w:hideMark/>
                </w:tcPr>
                <w:p w14:paraId="28AB96BB" w14:textId="77777777" w:rsidR="008647FA" w:rsidRPr="0031231C" w:rsidRDefault="008647FA" w:rsidP="00A81943">
                  <w:pPr>
                    <w:spacing w:before="240"/>
                    <w:rPr>
                      <w:rFonts w:ascii="Open Sans" w:hAnsi="Open Sans" w:cs="Open Sans"/>
                      <w:color w:val="1B1B1B"/>
                      <w:szCs w:val="24"/>
                    </w:rPr>
                  </w:pPr>
                  <w:r w:rsidRPr="0031231C">
                    <w:rPr>
                      <w:rFonts w:ascii="Open Sans" w:hAnsi="Open Sans" w:cs="Open Sans"/>
                      <w:color w:val="1B1B1B"/>
                      <w:szCs w:val="24"/>
                    </w:rPr>
                    <w:t>1</w:t>
                  </w:r>
                </w:p>
              </w:tc>
              <w:tc>
                <w:tcPr>
                  <w:tcW w:w="896" w:type="dxa"/>
                  <w:hideMark/>
                </w:tcPr>
                <w:p w14:paraId="59C241C0" w14:textId="77777777" w:rsidR="008647FA" w:rsidRPr="00682EAC" w:rsidRDefault="008647FA"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chọn chức năng Quản lý sản phẩm</w:t>
                  </w:r>
                </w:p>
              </w:tc>
              <w:tc>
                <w:tcPr>
                  <w:tcW w:w="1536" w:type="dxa"/>
                  <w:hideMark/>
                </w:tcPr>
                <w:p w14:paraId="0C6136F9" w14:textId="77777777" w:rsidR="008647FA" w:rsidRPr="0031231C" w:rsidRDefault="008647FA" w:rsidP="00A81943">
                  <w:pPr>
                    <w:spacing w:before="240"/>
                    <w:rPr>
                      <w:rFonts w:ascii="Open Sans" w:hAnsi="Open Sans" w:cs="Open Sans"/>
                      <w:color w:val="1B1B1B"/>
                      <w:szCs w:val="24"/>
                    </w:rPr>
                  </w:pPr>
                </w:p>
              </w:tc>
              <w:tc>
                <w:tcPr>
                  <w:tcW w:w="1819" w:type="dxa"/>
                  <w:hideMark/>
                </w:tcPr>
                <w:p w14:paraId="0886A83B" w14:textId="77777777" w:rsidR="008647FA" w:rsidRPr="00CC5DD2" w:rsidRDefault="008647FA" w:rsidP="00A81943">
                  <w:pPr>
                    <w:spacing w:before="240"/>
                    <w:rPr>
                      <w:rFonts w:ascii="Open Sans" w:hAnsi="Open Sans" w:cs="Open Sans"/>
                      <w:color w:val="1B1B1B"/>
                      <w:szCs w:val="24"/>
                      <w:lang w:val="vi-VN"/>
                    </w:rPr>
                  </w:pPr>
                  <w:r>
                    <w:rPr>
                      <w:rFonts w:ascii="Open Sans" w:hAnsi="Open Sans" w:cs="Open Sans"/>
                      <w:color w:val="1B1B1B"/>
                      <w:szCs w:val="24"/>
                    </w:rPr>
                    <w:t>Hệ</w:t>
                  </w:r>
                  <w:r>
                    <w:rPr>
                      <w:rFonts w:ascii="Open Sans" w:hAnsi="Open Sans" w:cs="Open Sans"/>
                      <w:color w:val="1B1B1B"/>
                      <w:szCs w:val="24"/>
                      <w:lang w:val="vi-VN"/>
                    </w:rPr>
                    <w:t xml:space="preserve"> thống hiển thị giao diện Quản lý sản phẩm gồm các mục Thêm,Xóa,Sửa sản phẩm</w:t>
                  </w:r>
                </w:p>
              </w:tc>
              <w:tc>
                <w:tcPr>
                  <w:tcW w:w="0" w:type="auto"/>
                  <w:hideMark/>
                </w:tcPr>
                <w:p w14:paraId="30F094A2" w14:textId="77777777" w:rsidR="008647FA" w:rsidRPr="00CC5DD2"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Giao diện chức năng Quản lý sản phẩm  gồm các mục Thêm, Sửa, Xóa được hiển thị</w:t>
                  </w:r>
                </w:p>
              </w:tc>
              <w:tc>
                <w:tcPr>
                  <w:tcW w:w="0" w:type="auto"/>
                  <w:hideMark/>
                </w:tcPr>
                <w:p w14:paraId="1882E358" w14:textId="77777777" w:rsidR="008647FA" w:rsidRPr="0031231C" w:rsidRDefault="008647FA" w:rsidP="00A81943">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70586E4C" w14:textId="77777777" w:rsidR="008647FA" w:rsidRPr="0031231C" w:rsidRDefault="008647FA" w:rsidP="00A81943">
                  <w:pPr>
                    <w:spacing w:before="240"/>
                    <w:rPr>
                      <w:rFonts w:ascii="Open Sans" w:hAnsi="Open Sans" w:cs="Open Sans"/>
                      <w:color w:val="1B1B1B"/>
                      <w:szCs w:val="24"/>
                    </w:rPr>
                  </w:pPr>
                </w:p>
              </w:tc>
            </w:tr>
            <w:tr w:rsidR="008647FA" w:rsidRPr="005707B3" w14:paraId="02F28540" w14:textId="77777777" w:rsidTr="00A81943">
              <w:tc>
                <w:tcPr>
                  <w:tcW w:w="0" w:type="auto"/>
                  <w:hideMark/>
                </w:tcPr>
                <w:p w14:paraId="21EB577C" w14:textId="77777777" w:rsidR="008647FA" w:rsidRPr="0031231C" w:rsidRDefault="008647FA" w:rsidP="00A81943">
                  <w:pPr>
                    <w:spacing w:before="240"/>
                    <w:rPr>
                      <w:rFonts w:ascii="Open Sans" w:hAnsi="Open Sans" w:cs="Open Sans"/>
                      <w:color w:val="1B1B1B"/>
                      <w:szCs w:val="24"/>
                    </w:rPr>
                  </w:pPr>
                  <w:r w:rsidRPr="0031231C">
                    <w:rPr>
                      <w:rFonts w:ascii="Open Sans" w:hAnsi="Open Sans" w:cs="Open Sans"/>
                      <w:color w:val="1B1B1B"/>
                      <w:szCs w:val="24"/>
                    </w:rPr>
                    <w:t>2</w:t>
                  </w:r>
                </w:p>
              </w:tc>
              <w:tc>
                <w:tcPr>
                  <w:tcW w:w="896" w:type="dxa"/>
                  <w:hideMark/>
                </w:tcPr>
                <w:p w14:paraId="5C87F56E" w14:textId="77777777" w:rsidR="008647FA" w:rsidRPr="00CC5DD2" w:rsidRDefault="008647FA"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chọn mục Thêm </w:t>
                  </w:r>
                  <w:r>
                    <w:rPr>
                      <w:rFonts w:ascii="Open Sans" w:hAnsi="Open Sans" w:cs="Open Sans"/>
                      <w:color w:val="1B1B1B"/>
                      <w:szCs w:val="24"/>
                      <w:lang w:val="vi-VN"/>
                    </w:rPr>
                    <w:lastRenderedPageBreak/>
                    <w:t>sản phẩm</w:t>
                  </w:r>
                </w:p>
              </w:tc>
              <w:tc>
                <w:tcPr>
                  <w:tcW w:w="1536" w:type="dxa"/>
                  <w:hideMark/>
                </w:tcPr>
                <w:p w14:paraId="66DF5E71" w14:textId="77777777" w:rsidR="008647FA" w:rsidRPr="0031231C" w:rsidRDefault="008647FA" w:rsidP="00A81943">
                  <w:pPr>
                    <w:spacing w:before="240"/>
                    <w:rPr>
                      <w:rFonts w:ascii="Open Sans" w:hAnsi="Open Sans" w:cs="Open Sans"/>
                      <w:color w:val="1B1B1B"/>
                      <w:szCs w:val="24"/>
                    </w:rPr>
                  </w:pPr>
                </w:p>
              </w:tc>
              <w:tc>
                <w:tcPr>
                  <w:tcW w:w="1819" w:type="dxa"/>
                  <w:hideMark/>
                </w:tcPr>
                <w:p w14:paraId="2236FAF5" w14:textId="77777777" w:rsidR="008647FA" w:rsidRPr="0031231C" w:rsidRDefault="008647FA" w:rsidP="00A81943">
                  <w:pPr>
                    <w:spacing w:before="240"/>
                    <w:rPr>
                      <w:rFonts w:ascii="Open Sans" w:hAnsi="Open Sans" w:cs="Open Sans"/>
                      <w:color w:val="1B1B1B"/>
                      <w:szCs w:val="24"/>
                    </w:rPr>
                  </w:pPr>
                  <w:r w:rsidRPr="00CC5DD2">
                    <w:rPr>
                      <w:rFonts w:ascii="Open Sans" w:hAnsi="Open Sans" w:cs="Open Sans"/>
                      <w:color w:val="1B1B1B"/>
                      <w:szCs w:val="24"/>
                    </w:rPr>
                    <w:t>Hệ thống hiển thị giao diện thêm sản phẩm bao gồm: m</w:t>
                  </w:r>
                  <w:r>
                    <w:rPr>
                      <w:rFonts w:ascii="Open Sans" w:hAnsi="Open Sans" w:cs="Open Sans"/>
                      <w:color w:val="1B1B1B"/>
                      <w:szCs w:val="24"/>
                    </w:rPr>
                    <w:t xml:space="preserve">ã sản </w:t>
                  </w:r>
                  <w:r>
                    <w:rPr>
                      <w:rFonts w:ascii="Open Sans" w:hAnsi="Open Sans" w:cs="Open Sans"/>
                      <w:color w:val="1B1B1B"/>
                      <w:szCs w:val="24"/>
                    </w:rPr>
                    <w:lastRenderedPageBreak/>
                    <w:t>phẩm, tên sản phẩm, giá</w:t>
                  </w:r>
                  <w:r w:rsidRPr="00CC5DD2">
                    <w:rPr>
                      <w:rFonts w:ascii="Open Sans" w:hAnsi="Open Sans" w:cs="Open Sans"/>
                      <w:color w:val="1B1B1B"/>
                      <w:szCs w:val="24"/>
                    </w:rPr>
                    <w:t xml:space="preserve">, hình ảnh, số </w:t>
                  </w:r>
                  <w:r>
                    <w:rPr>
                      <w:rFonts w:ascii="Open Sans" w:hAnsi="Open Sans" w:cs="Open Sans"/>
                      <w:color w:val="1B1B1B"/>
                      <w:szCs w:val="24"/>
                    </w:rPr>
                    <w:t>lượng</w:t>
                  </w:r>
                  <w:r w:rsidRPr="00CC5DD2">
                    <w:rPr>
                      <w:rFonts w:ascii="Open Sans" w:hAnsi="Open Sans" w:cs="Open Sans"/>
                      <w:color w:val="1B1B1B"/>
                      <w:szCs w:val="24"/>
                    </w:rPr>
                    <w:t xml:space="preserve"> tồn kho, mô tả</w:t>
                  </w:r>
                </w:p>
              </w:tc>
              <w:tc>
                <w:tcPr>
                  <w:tcW w:w="0" w:type="auto"/>
                  <w:hideMark/>
                </w:tcPr>
                <w:p w14:paraId="32463DAE" w14:textId="77777777" w:rsidR="008647FA" w:rsidRPr="00CC5DD2" w:rsidRDefault="008647FA" w:rsidP="00A81943">
                  <w:pPr>
                    <w:spacing w:before="240"/>
                    <w:rPr>
                      <w:rFonts w:ascii="Open Sans" w:hAnsi="Open Sans" w:cs="Open Sans"/>
                      <w:color w:val="1B1B1B"/>
                      <w:szCs w:val="24"/>
                      <w:lang w:val="vi-VN"/>
                    </w:rPr>
                  </w:pPr>
                  <w:r>
                    <w:rPr>
                      <w:rFonts w:ascii="Open Sans" w:hAnsi="Open Sans" w:cs="Open Sans"/>
                      <w:color w:val="1B1B1B"/>
                      <w:szCs w:val="24"/>
                    </w:rPr>
                    <w:lastRenderedPageBreak/>
                    <w:t>Giao</w:t>
                  </w:r>
                  <w:r>
                    <w:rPr>
                      <w:rFonts w:ascii="Open Sans" w:hAnsi="Open Sans" w:cs="Open Sans"/>
                      <w:color w:val="1B1B1B"/>
                      <w:szCs w:val="24"/>
                      <w:lang w:val="vi-VN"/>
                    </w:rPr>
                    <w:t xml:space="preserve"> diện </w:t>
                  </w:r>
                  <w:r w:rsidRPr="00CC5DD2">
                    <w:rPr>
                      <w:rFonts w:ascii="Open Sans" w:hAnsi="Open Sans" w:cs="Open Sans"/>
                      <w:color w:val="1B1B1B"/>
                      <w:szCs w:val="24"/>
                    </w:rPr>
                    <w:t>thêm sản phẩm bao gồm: m</w:t>
                  </w:r>
                  <w:r>
                    <w:rPr>
                      <w:rFonts w:ascii="Open Sans" w:hAnsi="Open Sans" w:cs="Open Sans"/>
                      <w:color w:val="1B1B1B"/>
                      <w:szCs w:val="24"/>
                    </w:rPr>
                    <w:t>ã sản phẩm, tên sản phẩm, giá</w:t>
                  </w:r>
                  <w:r w:rsidRPr="00CC5DD2">
                    <w:rPr>
                      <w:rFonts w:ascii="Open Sans" w:hAnsi="Open Sans" w:cs="Open Sans"/>
                      <w:color w:val="1B1B1B"/>
                      <w:szCs w:val="24"/>
                    </w:rPr>
                    <w:t xml:space="preserve">, hình ảnh, số </w:t>
                  </w:r>
                  <w:r>
                    <w:rPr>
                      <w:rFonts w:ascii="Open Sans" w:hAnsi="Open Sans" w:cs="Open Sans"/>
                      <w:color w:val="1B1B1B"/>
                      <w:szCs w:val="24"/>
                    </w:rPr>
                    <w:t>lượng</w:t>
                  </w:r>
                  <w:r w:rsidRPr="00CC5DD2">
                    <w:rPr>
                      <w:rFonts w:ascii="Open Sans" w:hAnsi="Open Sans" w:cs="Open Sans"/>
                      <w:color w:val="1B1B1B"/>
                      <w:szCs w:val="24"/>
                    </w:rPr>
                    <w:t xml:space="preserve"> tồn kho, mô tả</w:t>
                  </w:r>
                  <w:r>
                    <w:rPr>
                      <w:rFonts w:ascii="Open Sans" w:hAnsi="Open Sans" w:cs="Open Sans"/>
                      <w:color w:val="1B1B1B"/>
                      <w:szCs w:val="24"/>
                      <w:lang w:val="vi-VN"/>
                    </w:rPr>
                    <w:t xml:space="preserve"> được hiển thị</w:t>
                  </w:r>
                </w:p>
              </w:tc>
              <w:tc>
                <w:tcPr>
                  <w:tcW w:w="0" w:type="auto"/>
                  <w:hideMark/>
                </w:tcPr>
                <w:p w14:paraId="4BB90A49" w14:textId="77777777" w:rsidR="008647FA" w:rsidRPr="0031231C" w:rsidRDefault="008647FA" w:rsidP="00A81943">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14CC76B4" w14:textId="77777777" w:rsidR="008647FA" w:rsidRPr="0031231C" w:rsidRDefault="008647FA" w:rsidP="00A81943">
                  <w:pPr>
                    <w:spacing w:before="240"/>
                    <w:rPr>
                      <w:rFonts w:ascii="Open Sans" w:hAnsi="Open Sans" w:cs="Open Sans"/>
                      <w:color w:val="1B1B1B"/>
                      <w:szCs w:val="24"/>
                    </w:rPr>
                  </w:pPr>
                </w:p>
              </w:tc>
            </w:tr>
            <w:tr w:rsidR="008647FA" w:rsidRPr="005707B3" w14:paraId="51E5109E" w14:textId="77777777" w:rsidTr="00A81943">
              <w:tc>
                <w:tcPr>
                  <w:tcW w:w="0" w:type="auto"/>
                  <w:hideMark/>
                </w:tcPr>
                <w:p w14:paraId="2CEEA205" w14:textId="77777777" w:rsidR="008647FA" w:rsidRPr="0031231C" w:rsidRDefault="008647FA" w:rsidP="00A81943">
                  <w:pPr>
                    <w:spacing w:before="240"/>
                    <w:rPr>
                      <w:rFonts w:ascii="Open Sans" w:hAnsi="Open Sans" w:cs="Open Sans"/>
                      <w:color w:val="1B1B1B"/>
                      <w:szCs w:val="24"/>
                    </w:rPr>
                  </w:pPr>
                  <w:r w:rsidRPr="0031231C">
                    <w:rPr>
                      <w:rFonts w:ascii="Open Sans" w:hAnsi="Open Sans" w:cs="Open Sans"/>
                      <w:color w:val="1B1B1B"/>
                      <w:szCs w:val="24"/>
                    </w:rPr>
                    <w:t>3</w:t>
                  </w:r>
                </w:p>
              </w:tc>
              <w:tc>
                <w:tcPr>
                  <w:tcW w:w="896" w:type="dxa"/>
                  <w:hideMark/>
                </w:tcPr>
                <w:p w14:paraId="59CA7561" w14:textId="77777777" w:rsidR="008647FA" w:rsidRPr="00CC5DD2" w:rsidRDefault="008647FA"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nhập thông tin sản phẩm</w:t>
                  </w:r>
                </w:p>
              </w:tc>
              <w:tc>
                <w:tcPr>
                  <w:tcW w:w="1536" w:type="dxa"/>
                  <w:hideMark/>
                </w:tcPr>
                <w:p w14:paraId="4705F9BB" w14:textId="77777777" w:rsidR="008647FA" w:rsidRDefault="008647FA" w:rsidP="00A81943">
                  <w:pPr>
                    <w:spacing w:before="240"/>
                    <w:rPr>
                      <w:rFonts w:ascii="Open Sans" w:hAnsi="Open Sans" w:cs="Open Sans"/>
                      <w:color w:val="1B1B1B"/>
                      <w:szCs w:val="24"/>
                      <w:lang w:val="vi-VN"/>
                    </w:rPr>
                  </w:pPr>
                  <w:r w:rsidRPr="00DA0295">
                    <w:rPr>
                      <w:rFonts w:ascii="Open Sans" w:hAnsi="Open Sans" w:cs="Open Sans"/>
                      <w:color w:val="1B1B1B"/>
                      <w:szCs w:val="24"/>
                      <w:lang w:val="vi-VN"/>
                    </w:rPr>
                    <w:t>Mã</w:t>
                  </w:r>
                  <w:r>
                    <w:rPr>
                      <w:rFonts w:ascii="Open Sans" w:hAnsi="Open Sans" w:cs="Open Sans"/>
                      <w:color w:val="1B1B1B"/>
                      <w:szCs w:val="24"/>
                      <w:lang w:val="vi-VN"/>
                    </w:rPr>
                    <w:t xml:space="preserve"> sản phẩm: AT01</w:t>
                  </w:r>
                </w:p>
                <w:p w14:paraId="4B4A5F90" w14:textId="77777777" w:rsidR="008647FA"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Tên sản phẩm: Áo thun trắng</w:t>
                  </w:r>
                </w:p>
                <w:p w14:paraId="7F40EEFA" w14:textId="77777777" w:rsidR="008647FA"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Giá:100.000 đồng</w:t>
                  </w:r>
                </w:p>
                <w:p w14:paraId="791CDA96" w14:textId="77777777" w:rsidR="008647FA"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Hình ảnh: “Hình ảnh cái áo thun màu trắng”</w:t>
                  </w:r>
                </w:p>
                <w:p w14:paraId="62FAB0BD" w14:textId="77777777" w:rsidR="008647FA"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Số lượng tồn kho: 200 cái</w:t>
                  </w:r>
                </w:p>
                <w:p w14:paraId="465B336D" w14:textId="77777777" w:rsidR="008647FA" w:rsidRPr="00617C5A"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 xml:space="preserve">Mô tả: “Để trống” </w:t>
                  </w:r>
                </w:p>
              </w:tc>
              <w:tc>
                <w:tcPr>
                  <w:tcW w:w="1819" w:type="dxa"/>
                  <w:hideMark/>
                </w:tcPr>
                <w:p w14:paraId="33D0C499" w14:textId="77777777" w:rsidR="008647FA" w:rsidRPr="00174792"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Hệ thống hiển thị giao diện bảng xác nhận thêm sản phẩm gồn: Xác nhận, Hủy</w:t>
                  </w:r>
                </w:p>
              </w:tc>
              <w:tc>
                <w:tcPr>
                  <w:tcW w:w="0" w:type="auto"/>
                  <w:hideMark/>
                </w:tcPr>
                <w:p w14:paraId="6B12FFEA" w14:textId="77777777" w:rsidR="008647FA" w:rsidRPr="00174792"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 xml:space="preserve">Giao diện bảng xác nhận thêm sản phẩm gồm: Xác nhận, Hủy </w:t>
                  </w:r>
                </w:p>
              </w:tc>
              <w:tc>
                <w:tcPr>
                  <w:tcW w:w="0" w:type="auto"/>
                  <w:hideMark/>
                </w:tcPr>
                <w:p w14:paraId="52F0A825" w14:textId="77777777" w:rsidR="008647FA" w:rsidRPr="0031231C" w:rsidRDefault="008647FA" w:rsidP="00A81943">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756F8242" w14:textId="77777777" w:rsidR="008647FA" w:rsidRPr="0031231C" w:rsidRDefault="008647FA" w:rsidP="00A81943">
                  <w:pPr>
                    <w:spacing w:before="240"/>
                    <w:rPr>
                      <w:rFonts w:ascii="Open Sans" w:hAnsi="Open Sans" w:cs="Open Sans"/>
                      <w:color w:val="1B1B1B"/>
                      <w:szCs w:val="24"/>
                    </w:rPr>
                  </w:pPr>
                </w:p>
              </w:tc>
            </w:tr>
            <w:tr w:rsidR="008647FA" w:rsidRPr="002F043D" w14:paraId="2D0E2F89" w14:textId="77777777" w:rsidTr="00A81943">
              <w:tc>
                <w:tcPr>
                  <w:tcW w:w="0" w:type="auto"/>
                </w:tcPr>
                <w:p w14:paraId="5BBB53F0" w14:textId="77777777" w:rsidR="008647FA" w:rsidRPr="0031231C" w:rsidRDefault="008647FA" w:rsidP="00A81943">
                  <w:pPr>
                    <w:spacing w:before="240"/>
                    <w:rPr>
                      <w:rFonts w:ascii="Open Sans" w:hAnsi="Open Sans" w:cs="Open Sans"/>
                      <w:color w:val="1B1B1B"/>
                      <w:szCs w:val="24"/>
                    </w:rPr>
                  </w:pPr>
                  <w:r>
                    <w:rPr>
                      <w:rFonts w:ascii="Open Sans" w:hAnsi="Open Sans" w:cs="Open Sans"/>
                      <w:color w:val="1B1B1B"/>
                      <w:szCs w:val="24"/>
                    </w:rPr>
                    <w:t>4</w:t>
                  </w:r>
                </w:p>
              </w:tc>
              <w:tc>
                <w:tcPr>
                  <w:tcW w:w="896" w:type="dxa"/>
                </w:tcPr>
                <w:p w14:paraId="3C901686" w14:textId="77777777" w:rsidR="008647FA" w:rsidRPr="00617C5A" w:rsidRDefault="008647FA"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ấn Hủy</w:t>
                  </w:r>
                </w:p>
              </w:tc>
              <w:tc>
                <w:tcPr>
                  <w:tcW w:w="1536" w:type="dxa"/>
                </w:tcPr>
                <w:p w14:paraId="7EBCE193" w14:textId="77777777" w:rsidR="008647FA" w:rsidRDefault="008647FA" w:rsidP="00A81943">
                  <w:pPr>
                    <w:spacing w:before="240"/>
                    <w:rPr>
                      <w:rFonts w:ascii="Open Sans" w:hAnsi="Open Sans" w:cs="Open Sans"/>
                      <w:color w:val="1B1B1B"/>
                      <w:szCs w:val="24"/>
                    </w:rPr>
                  </w:pPr>
                </w:p>
              </w:tc>
              <w:tc>
                <w:tcPr>
                  <w:tcW w:w="1819" w:type="dxa"/>
                </w:tcPr>
                <w:p w14:paraId="2F26CEDF" w14:textId="77777777" w:rsidR="008647FA" w:rsidRPr="001413D1" w:rsidRDefault="008647FA" w:rsidP="00A81943">
                  <w:pPr>
                    <w:spacing w:before="240"/>
                    <w:rPr>
                      <w:rFonts w:ascii="Open Sans" w:hAnsi="Open Sans" w:cs="Open Sans"/>
                      <w:color w:val="1B1B1B"/>
                      <w:szCs w:val="24"/>
                      <w:lang w:val="vi-VN"/>
                    </w:rPr>
                  </w:pPr>
                  <w:r>
                    <w:rPr>
                      <w:rFonts w:ascii="Open Sans" w:hAnsi="Open Sans" w:cs="Open Sans"/>
                      <w:color w:val="1B1B1B"/>
                      <w:szCs w:val="24"/>
                    </w:rPr>
                    <w:t>Hệ</w:t>
                  </w:r>
                  <w:r>
                    <w:rPr>
                      <w:rFonts w:ascii="Open Sans" w:hAnsi="Open Sans" w:cs="Open Sans"/>
                      <w:color w:val="1B1B1B"/>
                      <w:szCs w:val="24"/>
                      <w:lang w:val="vi-VN"/>
                    </w:rPr>
                    <w:t xml:space="preserve"> thống đưa ra thông báo thêm thất bại</w:t>
                  </w:r>
                </w:p>
              </w:tc>
              <w:tc>
                <w:tcPr>
                  <w:tcW w:w="0" w:type="auto"/>
                </w:tcPr>
                <w:p w14:paraId="7EDB0E42" w14:textId="77777777" w:rsidR="008647FA"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Hệ thống đưa ra thông báo “Sản phẩm được thêm thất bại do hủy xác nhận”</w:t>
                  </w:r>
                </w:p>
              </w:tc>
              <w:tc>
                <w:tcPr>
                  <w:tcW w:w="0" w:type="auto"/>
                </w:tcPr>
                <w:p w14:paraId="34BF0498" w14:textId="77777777" w:rsidR="008647FA" w:rsidRPr="002F043D"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Pass</w:t>
                  </w:r>
                </w:p>
              </w:tc>
              <w:tc>
                <w:tcPr>
                  <w:tcW w:w="0" w:type="auto"/>
                </w:tcPr>
                <w:p w14:paraId="1F20168F" w14:textId="77777777" w:rsidR="008647FA" w:rsidRPr="002F043D" w:rsidRDefault="008647FA" w:rsidP="00A81943">
                  <w:pPr>
                    <w:spacing w:before="240"/>
                    <w:rPr>
                      <w:rFonts w:ascii="Open Sans" w:hAnsi="Open Sans" w:cs="Open Sans"/>
                      <w:color w:val="1B1B1B"/>
                      <w:szCs w:val="24"/>
                      <w:lang w:val="vi-VN"/>
                    </w:rPr>
                  </w:pPr>
                </w:p>
              </w:tc>
            </w:tr>
          </w:tbl>
          <w:p w14:paraId="14426E78" w14:textId="77777777" w:rsidR="008647FA" w:rsidRPr="005707B3" w:rsidRDefault="008647FA" w:rsidP="00A81943">
            <w:pPr>
              <w:spacing w:before="240" w:line="240" w:lineRule="auto"/>
              <w:rPr>
                <w:rFonts w:ascii="Open Sans" w:hAnsi="Open Sans" w:cs="Open Sans"/>
                <w:color w:val="1B1B1B"/>
                <w:szCs w:val="24"/>
              </w:rPr>
            </w:pPr>
          </w:p>
        </w:tc>
      </w:tr>
    </w:tbl>
    <w:tbl>
      <w:tblPr>
        <w:tblStyle w:val="TableGrid"/>
        <w:tblW w:w="10343" w:type="dxa"/>
        <w:tblLook w:val="04A0" w:firstRow="1" w:lastRow="0" w:firstColumn="1" w:lastColumn="0" w:noHBand="0" w:noVBand="1"/>
      </w:tblPr>
      <w:tblGrid>
        <w:gridCol w:w="491"/>
        <w:gridCol w:w="4466"/>
        <w:gridCol w:w="5386"/>
      </w:tblGrid>
      <w:tr w:rsidR="008647FA" w14:paraId="19CB0B1A" w14:textId="77777777" w:rsidTr="008647FA">
        <w:trPr>
          <w:divId w:val="1591501315"/>
        </w:trPr>
        <w:tc>
          <w:tcPr>
            <w:tcW w:w="491" w:type="dxa"/>
          </w:tcPr>
          <w:p w14:paraId="07EF5C54" w14:textId="77777777" w:rsidR="008647FA" w:rsidRDefault="008647FA" w:rsidP="00A81943">
            <w:pPr>
              <w:spacing w:after="160" w:line="259" w:lineRule="auto"/>
              <w:rPr>
                <w:lang w:val="vi-VN"/>
              </w:rPr>
            </w:pPr>
            <w:r>
              <w:rPr>
                <w:rFonts w:ascii="Open Sans" w:hAnsi="Open Sans" w:cs="Open Sans"/>
                <w:color w:val="1B1B1B"/>
                <w:szCs w:val="24"/>
              </w:rPr>
              <w:lastRenderedPageBreak/>
              <w:t>11</w:t>
            </w:r>
          </w:p>
        </w:tc>
        <w:tc>
          <w:tcPr>
            <w:tcW w:w="4466" w:type="dxa"/>
          </w:tcPr>
          <w:p w14:paraId="04B5B206" w14:textId="77777777" w:rsidR="008647FA" w:rsidRDefault="008647FA" w:rsidP="00A81943">
            <w:pPr>
              <w:spacing w:after="160" w:line="259" w:lineRule="auto"/>
              <w:rPr>
                <w:lang w:val="vi-VN"/>
              </w:rPr>
            </w:pPr>
            <w:r>
              <w:rPr>
                <w:rFonts w:ascii="Open Sans" w:hAnsi="Open Sans" w:cs="Open Sans"/>
                <w:color w:val="1B1B1B"/>
                <w:szCs w:val="24"/>
                <w:lang w:val="vi-VN"/>
              </w:rPr>
              <w:t>Hậu điều kiện</w:t>
            </w:r>
          </w:p>
        </w:tc>
        <w:tc>
          <w:tcPr>
            <w:tcW w:w="5386" w:type="dxa"/>
          </w:tcPr>
          <w:p w14:paraId="497B49CD" w14:textId="77777777" w:rsidR="008647FA" w:rsidRDefault="008647FA" w:rsidP="00A81943">
            <w:pPr>
              <w:spacing w:after="160" w:line="259" w:lineRule="auto"/>
              <w:rPr>
                <w:lang w:val="vi-VN"/>
              </w:rPr>
            </w:pPr>
            <w:r>
              <w:rPr>
                <w:rFonts w:ascii="Open Sans" w:hAnsi="Open Sans" w:cs="Open Sans"/>
                <w:color w:val="1B1B1B"/>
                <w:szCs w:val="24"/>
              </w:rPr>
              <w:t>Hệ</w:t>
            </w:r>
            <w:r>
              <w:rPr>
                <w:rFonts w:ascii="Open Sans" w:hAnsi="Open Sans" w:cs="Open Sans"/>
                <w:color w:val="1B1B1B"/>
                <w:szCs w:val="24"/>
                <w:lang w:val="vi-VN"/>
              </w:rPr>
              <w:t xml:space="preserve"> thống trở về giao diện “Thêm sản phẩm” để người quản trị có thể thêm sản phẩm tiếp theo</w:t>
            </w:r>
          </w:p>
        </w:tc>
      </w:tr>
    </w:tbl>
    <w:p w14:paraId="360399DD" w14:textId="77777777" w:rsidR="008647FA" w:rsidRDefault="008647FA" w:rsidP="008647FA">
      <w:pPr>
        <w:spacing w:after="160" w:line="259" w:lineRule="auto"/>
        <w:divId w:val="1591501315"/>
        <w:rPr>
          <w:lang w:val="vi-VN"/>
        </w:rPr>
      </w:pPr>
    </w:p>
    <w:p w14:paraId="1E6F05D4" w14:textId="6CE867E7" w:rsidR="008647FA" w:rsidRDefault="008647FA" w:rsidP="008647FA">
      <w:pPr>
        <w:pStyle w:val="Heading3"/>
        <w:divId w:val="1591501315"/>
      </w:pPr>
      <w:bookmarkStart w:id="143" w:name="_Toc133168697"/>
      <w:r>
        <w:t>Sửa sản phẩm</w:t>
      </w:r>
      <w:bookmarkEnd w:id="143"/>
    </w:p>
    <w:p w14:paraId="781CECA2" w14:textId="21CB821D" w:rsidR="008647FA" w:rsidRDefault="008647FA" w:rsidP="008647FA">
      <w:pPr>
        <w:divId w:val="1591501315"/>
      </w:pPr>
      <w:r>
        <w:t>Sửa sản phẩm thành công</w:t>
      </w:r>
    </w:p>
    <w:tbl>
      <w:tblPr>
        <w:tblW w:w="103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5"/>
        <w:gridCol w:w="6036"/>
        <w:gridCol w:w="4014"/>
      </w:tblGrid>
      <w:tr w:rsidR="008647FA" w:rsidRPr="0031231C" w14:paraId="6ECAF00E" w14:textId="77777777" w:rsidTr="008647FA">
        <w:trPr>
          <w:divId w:val="1591501315"/>
        </w:trPr>
        <w:tc>
          <w:tcPr>
            <w:tcW w:w="0" w:type="auto"/>
            <w:shd w:val="clear" w:color="auto" w:fill="FFFFFF"/>
            <w:hideMark/>
          </w:tcPr>
          <w:p w14:paraId="40D76253"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1</w:t>
            </w:r>
          </w:p>
        </w:tc>
        <w:tc>
          <w:tcPr>
            <w:tcW w:w="6036" w:type="dxa"/>
            <w:shd w:val="clear" w:color="auto" w:fill="FFFFFF"/>
            <w:hideMark/>
          </w:tcPr>
          <w:p w14:paraId="21E3E797"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Test case ID</w:t>
            </w:r>
          </w:p>
        </w:tc>
        <w:tc>
          <w:tcPr>
            <w:tcW w:w="4014" w:type="dxa"/>
            <w:shd w:val="clear" w:color="auto" w:fill="FFFFFF"/>
            <w:hideMark/>
          </w:tcPr>
          <w:p w14:paraId="3F3852BD" w14:textId="77777777" w:rsidR="008647FA" w:rsidRPr="0031231C" w:rsidRDefault="008647FA" w:rsidP="00A81943">
            <w:pPr>
              <w:spacing w:before="240" w:line="240" w:lineRule="auto"/>
              <w:rPr>
                <w:rFonts w:ascii="Open Sans" w:hAnsi="Open Sans" w:cs="Open Sans"/>
                <w:color w:val="1B1B1B"/>
                <w:szCs w:val="24"/>
              </w:rPr>
            </w:pPr>
            <w:r w:rsidRPr="005707B3">
              <w:rPr>
                <w:rFonts w:ascii="Open Sans" w:hAnsi="Open Sans" w:cs="Open Sans"/>
                <w:color w:val="1B1B1B"/>
                <w:szCs w:val="24"/>
              </w:rPr>
              <w:t>TC-</w:t>
            </w:r>
            <w:r>
              <w:rPr>
                <w:rFonts w:ascii="Open Sans" w:hAnsi="Open Sans" w:cs="Open Sans"/>
                <w:color w:val="1B1B1B"/>
                <w:szCs w:val="24"/>
              </w:rPr>
              <w:t>QLSP-04</w:t>
            </w:r>
          </w:p>
        </w:tc>
      </w:tr>
      <w:tr w:rsidR="008647FA" w:rsidRPr="0031231C" w14:paraId="132F9357" w14:textId="77777777" w:rsidTr="008647FA">
        <w:trPr>
          <w:divId w:val="1591501315"/>
        </w:trPr>
        <w:tc>
          <w:tcPr>
            <w:tcW w:w="0" w:type="auto"/>
            <w:shd w:val="clear" w:color="auto" w:fill="FFFFFF"/>
            <w:hideMark/>
          </w:tcPr>
          <w:p w14:paraId="7A68294A"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2</w:t>
            </w:r>
          </w:p>
        </w:tc>
        <w:tc>
          <w:tcPr>
            <w:tcW w:w="6036" w:type="dxa"/>
            <w:shd w:val="clear" w:color="auto" w:fill="FFFFFF"/>
            <w:hideMark/>
          </w:tcPr>
          <w:p w14:paraId="090504C8"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Mức độ</w:t>
            </w:r>
          </w:p>
        </w:tc>
        <w:tc>
          <w:tcPr>
            <w:tcW w:w="4014" w:type="dxa"/>
            <w:shd w:val="clear" w:color="auto" w:fill="FFFFFF"/>
            <w:hideMark/>
          </w:tcPr>
          <w:p w14:paraId="20951ABD"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rPr>
              <w:t>High</w:t>
            </w:r>
          </w:p>
        </w:tc>
      </w:tr>
      <w:tr w:rsidR="008647FA" w:rsidRPr="0031231C" w14:paraId="275CDB38" w14:textId="77777777" w:rsidTr="008647FA">
        <w:trPr>
          <w:divId w:val="1591501315"/>
        </w:trPr>
        <w:tc>
          <w:tcPr>
            <w:tcW w:w="0" w:type="auto"/>
            <w:shd w:val="clear" w:color="auto" w:fill="FFFFFF"/>
            <w:hideMark/>
          </w:tcPr>
          <w:p w14:paraId="23341972"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3</w:t>
            </w:r>
          </w:p>
        </w:tc>
        <w:tc>
          <w:tcPr>
            <w:tcW w:w="6036" w:type="dxa"/>
            <w:shd w:val="clear" w:color="auto" w:fill="FFFFFF"/>
            <w:hideMark/>
          </w:tcPr>
          <w:p w14:paraId="20C0DDAB"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Người thiết kế test case</w:t>
            </w:r>
          </w:p>
        </w:tc>
        <w:tc>
          <w:tcPr>
            <w:tcW w:w="4014" w:type="dxa"/>
            <w:shd w:val="clear" w:color="auto" w:fill="FFFFFF"/>
            <w:hideMark/>
          </w:tcPr>
          <w:p w14:paraId="2204A5E4"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rPr>
              <w:t>Nhóm</w:t>
            </w:r>
            <w:r>
              <w:rPr>
                <w:rFonts w:ascii="Open Sans" w:hAnsi="Open Sans" w:cs="Open Sans"/>
                <w:color w:val="1B1B1B"/>
                <w:szCs w:val="24"/>
                <w:lang w:val="vi-VN"/>
              </w:rPr>
              <w:t xml:space="preserve"> 6</w:t>
            </w:r>
          </w:p>
        </w:tc>
      </w:tr>
      <w:tr w:rsidR="008647FA" w:rsidRPr="0031231C" w14:paraId="1927B320" w14:textId="77777777" w:rsidTr="008647FA">
        <w:trPr>
          <w:divId w:val="1591501315"/>
        </w:trPr>
        <w:tc>
          <w:tcPr>
            <w:tcW w:w="0" w:type="auto"/>
            <w:shd w:val="clear" w:color="auto" w:fill="FFFFFF"/>
            <w:hideMark/>
          </w:tcPr>
          <w:p w14:paraId="3052C072"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4</w:t>
            </w:r>
          </w:p>
        </w:tc>
        <w:tc>
          <w:tcPr>
            <w:tcW w:w="6036" w:type="dxa"/>
            <w:shd w:val="clear" w:color="auto" w:fill="FFFFFF"/>
            <w:hideMark/>
          </w:tcPr>
          <w:p w14:paraId="71ADABBB"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Ngày thiết kế test case</w:t>
            </w:r>
          </w:p>
        </w:tc>
        <w:tc>
          <w:tcPr>
            <w:tcW w:w="4014" w:type="dxa"/>
            <w:shd w:val="clear" w:color="auto" w:fill="FFFFFF"/>
            <w:hideMark/>
          </w:tcPr>
          <w:p w14:paraId="2EA2085D"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rPr>
              <w:t>19</w:t>
            </w:r>
            <w:r w:rsidRPr="005707B3">
              <w:rPr>
                <w:rFonts w:ascii="Open Sans" w:hAnsi="Open Sans" w:cs="Open Sans"/>
                <w:color w:val="1B1B1B"/>
                <w:szCs w:val="24"/>
              </w:rPr>
              <w:t xml:space="preserve"> Apr 2023</w:t>
            </w:r>
          </w:p>
        </w:tc>
      </w:tr>
      <w:tr w:rsidR="008647FA" w:rsidRPr="009B6593" w14:paraId="2AC485B4" w14:textId="77777777" w:rsidTr="008647FA">
        <w:trPr>
          <w:divId w:val="1591501315"/>
        </w:trPr>
        <w:tc>
          <w:tcPr>
            <w:tcW w:w="0" w:type="auto"/>
            <w:shd w:val="clear" w:color="auto" w:fill="FFFFFF"/>
            <w:hideMark/>
          </w:tcPr>
          <w:p w14:paraId="230F9636"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lastRenderedPageBreak/>
              <w:t>5</w:t>
            </w:r>
          </w:p>
        </w:tc>
        <w:tc>
          <w:tcPr>
            <w:tcW w:w="6036" w:type="dxa"/>
            <w:shd w:val="clear" w:color="auto" w:fill="FFFFFF"/>
            <w:hideMark/>
          </w:tcPr>
          <w:p w14:paraId="28026950"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Người thực hiện test case</w:t>
            </w:r>
          </w:p>
        </w:tc>
        <w:tc>
          <w:tcPr>
            <w:tcW w:w="4014" w:type="dxa"/>
            <w:shd w:val="clear" w:color="auto" w:fill="FFFFFF"/>
            <w:hideMark/>
          </w:tcPr>
          <w:p w14:paraId="7F8EF7C7" w14:textId="77777777" w:rsidR="008647FA" w:rsidRPr="009B6593" w:rsidRDefault="008647FA" w:rsidP="00A81943">
            <w:pPr>
              <w:spacing w:before="240" w:line="240" w:lineRule="auto"/>
              <w:rPr>
                <w:rFonts w:ascii="Open Sans" w:hAnsi="Open Sans" w:cs="Open Sans"/>
                <w:color w:val="1B1B1B"/>
                <w:szCs w:val="24"/>
                <w:lang w:val="vi-VN"/>
              </w:rPr>
            </w:pPr>
            <w:r>
              <w:rPr>
                <w:rFonts w:ascii="Open Sans" w:hAnsi="Open Sans" w:cs="Open Sans"/>
                <w:color w:val="1B1B1B"/>
                <w:szCs w:val="24"/>
              </w:rPr>
              <w:t>Trần</w:t>
            </w:r>
            <w:r>
              <w:rPr>
                <w:rFonts w:ascii="Open Sans" w:hAnsi="Open Sans" w:cs="Open Sans"/>
                <w:color w:val="1B1B1B"/>
                <w:szCs w:val="24"/>
                <w:lang w:val="vi-VN"/>
              </w:rPr>
              <w:t xml:space="preserve"> Lê Phương Trân</w:t>
            </w:r>
          </w:p>
        </w:tc>
      </w:tr>
      <w:tr w:rsidR="008647FA" w:rsidRPr="0031231C" w14:paraId="490EBE35" w14:textId="77777777" w:rsidTr="008647FA">
        <w:trPr>
          <w:divId w:val="1591501315"/>
        </w:trPr>
        <w:tc>
          <w:tcPr>
            <w:tcW w:w="0" w:type="auto"/>
            <w:shd w:val="clear" w:color="auto" w:fill="FFFFFF"/>
            <w:hideMark/>
          </w:tcPr>
          <w:p w14:paraId="504A2055"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6</w:t>
            </w:r>
          </w:p>
        </w:tc>
        <w:tc>
          <w:tcPr>
            <w:tcW w:w="6036" w:type="dxa"/>
            <w:shd w:val="clear" w:color="auto" w:fill="FFFFFF"/>
            <w:hideMark/>
          </w:tcPr>
          <w:p w14:paraId="46C743D5"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Ngày thực hiện test case</w:t>
            </w:r>
          </w:p>
        </w:tc>
        <w:tc>
          <w:tcPr>
            <w:tcW w:w="4014" w:type="dxa"/>
            <w:shd w:val="clear" w:color="auto" w:fill="FFFFFF"/>
            <w:hideMark/>
          </w:tcPr>
          <w:p w14:paraId="65820BE2"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rPr>
              <w:t>20</w:t>
            </w:r>
            <w:r w:rsidRPr="005707B3">
              <w:rPr>
                <w:rFonts w:ascii="Open Sans" w:hAnsi="Open Sans" w:cs="Open Sans"/>
                <w:color w:val="1B1B1B"/>
                <w:szCs w:val="24"/>
              </w:rPr>
              <w:t xml:space="preserve"> Apr 2023</w:t>
            </w:r>
          </w:p>
        </w:tc>
      </w:tr>
      <w:tr w:rsidR="008647FA" w:rsidRPr="009B6593" w14:paraId="22843B3F" w14:textId="77777777" w:rsidTr="008647FA">
        <w:trPr>
          <w:divId w:val="1591501315"/>
        </w:trPr>
        <w:tc>
          <w:tcPr>
            <w:tcW w:w="0" w:type="auto"/>
            <w:shd w:val="clear" w:color="auto" w:fill="FFFFFF"/>
            <w:hideMark/>
          </w:tcPr>
          <w:p w14:paraId="55A3E0AD"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7</w:t>
            </w:r>
          </w:p>
        </w:tc>
        <w:tc>
          <w:tcPr>
            <w:tcW w:w="6036" w:type="dxa"/>
            <w:shd w:val="clear" w:color="auto" w:fill="FFFFFF"/>
            <w:hideMark/>
          </w:tcPr>
          <w:p w14:paraId="0AEF3C7F"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Tên test case</w:t>
            </w:r>
          </w:p>
        </w:tc>
        <w:tc>
          <w:tcPr>
            <w:tcW w:w="4014" w:type="dxa"/>
            <w:shd w:val="clear" w:color="auto" w:fill="FFFFFF"/>
            <w:hideMark/>
          </w:tcPr>
          <w:p w14:paraId="16F079FA" w14:textId="277F972C" w:rsidR="008647FA" w:rsidRPr="009B6593" w:rsidRDefault="008647FA" w:rsidP="00A81943">
            <w:pPr>
              <w:spacing w:before="240" w:line="240" w:lineRule="auto"/>
              <w:rPr>
                <w:rFonts w:ascii="Open Sans" w:hAnsi="Open Sans" w:cs="Open Sans"/>
                <w:color w:val="1B1B1B"/>
                <w:szCs w:val="24"/>
                <w:lang w:val="vi-VN"/>
              </w:rPr>
            </w:pPr>
            <w:r>
              <w:rPr>
                <w:rFonts w:ascii="Open Sans" w:hAnsi="Open Sans" w:cs="Open Sans"/>
                <w:color w:val="1B1B1B"/>
                <w:szCs w:val="24"/>
              </w:rPr>
              <w:t>Sửa</w:t>
            </w:r>
            <w:r>
              <w:rPr>
                <w:rFonts w:ascii="Open Sans" w:hAnsi="Open Sans" w:cs="Open Sans"/>
                <w:color w:val="1B1B1B"/>
                <w:szCs w:val="24"/>
                <w:lang w:val="vi-VN"/>
              </w:rPr>
              <w:t xml:space="preserve"> sản phẩm thành công</w:t>
            </w:r>
          </w:p>
        </w:tc>
      </w:tr>
      <w:tr w:rsidR="008647FA" w:rsidRPr="009B6593" w14:paraId="4EA33C74" w14:textId="77777777" w:rsidTr="008647FA">
        <w:trPr>
          <w:divId w:val="1591501315"/>
        </w:trPr>
        <w:tc>
          <w:tcPr>
            <w:tcW w:w="0" w:type="auto"/>
            <w:shd w:val="clear" w:color="auto" w:fill="FFFFFF"/>
            <w:hideMark/>
          </w:tcPr>
          <w:p w14:paraId="45E1A80B"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8</w:t>
            </w:r>
          </w:p>
        </w:tc>
        <w:tc>
          <w:tcPr>
            <w:tcW w:w="6036" w:type="dxa"/>
            <w:shd w:val="clear" w:color="auto" w:fill="FFFFFF"/>
            <w:hideMark/>
          </w:tcPr>
          <w:p w14:paraId="7CF884C2"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Mô tả chi tiết</w:t>
            </w:r>
          </w:p>
        </w:tc>
        <w:tc>
          <w:tcPr>
            <w:tcW w:w="4014" w:type="dxa"/>
            <w:shd w:val="clear" w:color="auto" w:fill="FFFFFF"/>
            <w:hideMark/>
          </w:tcPr>
          <w:p w14:paraId="650A13B7" w14:textId="77777777" w:rsidR="008647FA" w:rsidRPr="009B6593" w:rsidRDefault="008647FA" w:rsidP="00A81943">
            <w:pPr>
              <w:spacing w:before="240" w:line="240" w:lineRule="auto"/>
              <w:rPr>
                <w:rFonts w:ascii="Open Sans" w:hAnsi="Open Sans" w:cs="Open Sans"/>
                <w:color w:val="1B1B1B"/>
                <w:szCs w:val="24"/>
                <w:lang w:val="vi-VN"/>
              </w:rPr>
            </w:pPr>
            <w:r w:rsidRPr="005707B3">
              <w:rPr>
                <w:rFonts w:ascii="Open Sans" w:hAnsi="Open Sans" w:cs="Open Sans"/>
                <w:color w:val="1B1B1B"/>
                <w:szCs w:val="24"/>
              </w:rPr>
              <w:t xml:space="preserve">Kiểm tra xem </w:t>
            </w:r>
            <w:r>
              <w:rPr>
                <w:rFonts w:ascii="Open Sans" w:hAnsi="Open Sans" w:cs="Open Sans"/>
                <w:color w:val="1B1B1B"/>
                <w:szCs w:val="24"/>
              </w:rPr>
              <w:t>sản</w:t>
            </w:r>
            <w:r>
              <w:rPr>
                <w:rFonts w:ascii="Open Sans" w:hAnsi="Open Sans" w:cs="Open Sans"/>
                <w:color w:val="1B1B1B"/>
                <w:szCs w:val="24"/>
                <w:lang w:val="vi-VN"/>
              </w:rPr>
              <w:t xml:space="preserve"> phẩm đã được sửa trên website thành công hay chưa</w:t>
            </w:r>
          </w:p>
        </w:tc>
      </w:tr>
      <w:tr w:rsidR="008647FA" w:rsidRPr="00682EAC" w14:paraId="38F23D55" w14:textId="77777777" w:rsidTr="008647FA">
        <w:trPr>
          <w:divId w:val="1591501315"/>
        </w:trPr>
        <w:tc>
          <w:tcPr>
            <w:tcW w:w="0" w:type="auto"/>
            <w:shd w:val="clear" w:color="auto" w:fill="FFFFFF"/>
            <w:hideMark/>
          </w:tcPr>
          <w:p w14:paraId="67531A56"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9</w:t>
            </w:r>
          </w:p>
        </w:tc>
        <w:tc>
          <w:tcPr>
            <w:tcW w:w="6036" w:type="dxa"/>
            <w:shd w:val="clear" w:color="auto" w:fill="FFFFFF"/>
            <w:hideMark/>
          </w:tcPr>
          <w:p w14:paraId="7A263A2B"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Tiền điều kiện</w:t>
            </w:r>
          </w:p>
        </w:tc>
        <w:tc>
          <w:tcPr>
            <w:tcW w:w="4014" w:type="dxa"/>
            <w:shd w:val="clear" w:color="auto" w:fill="FFFFFF"/>
            <w:hideMark/>
          </w:tcPr>
          <w:p w14:paraId="2792772A" w14:textId="77777777" w:rsidR="008647FA" w:rsidRPr="00682EAC" w:rsidRDefault="008647FA" w:rsidP="00A81943">
            <w:pPr>
              <w:spacing w:before="240" w:line="240" w:lineRule="auto"/>
              <w:rPr>
                <w:rFonts w:ascii="Open Sans" w:hAnsi="Open Sans" w:cs="Open Sans"/>
                <w:color w:val="1B1B1B"/>
                <w:szCs w:val="24"/>
                <w:lang w:val="vi-VN"/>
              </w:rPr>
            </w:pPr>
            <w:r w:rsidRPr="005707B3">
              <w:rPr>
                <w:rFonts w:ascii="Open Sans" w:hAnsi="Open Sans" w:cs="Open Sans"/>
                <w:color w:val="1B1B1B"/>
                <w:szCs w:val="24"/>
              </w:rPr>
              <w:t xml:space="preserve">Người dùng </w:t>
            </w:r>
            <w:r>
              <w:rPr>
                <w:rFonts w:ascii="Open Sans" w:hAnsi="Open Sans" w:cs="Open Sans"/>
                <w:color w:val="1B1B1B"/>
                <w:szCs w:val="24"/>
              </w:rPr>
              <w:t>đã</w:t>
            </w:r>
            <w:r>
              <w:rPr>
                <w:rFonts w:ascii="Open Sans" w:hAnsi="Open Sans" w:cs="Open Sans"/>
                <w:color w:val="1B1B1B"/>
                <w:szCs w:val="24"/>
                <w:lang w:val="vi-VN"/>
              </w:rPr>
              <w:t xml:space="preserve"> đăng nhập vào được trang web bằng tài khoản quản trị</w:t>
            </w:r>
          </w:p>
        </w:tc>
      </w:tr>
      <w:tr w:rsidR="008647FA" w:rsidRPr="0031231C" w14:paraId="06F876E6" w14:textId="77777777" w:rsidTr="008647FA">
        <w:trPr>
          <w:divId w:val="1591501315"/>
        </w:trPr>
        <w:tc>
          <w:tcPr>
            <w:tcW w:w="0" w:type="auto"/>
            <w:shd w:val="clear" w:color="auto" w:fill="FFFFFF"/>
            <w:hideMark/>
          </w:tcPr>
          <w:p w14:paraId="4027ACC3"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10</w:t>
            </w:r>
          </w:p>
        </w:tc>
        <w:tc>
          <w:tcPr>
            <w:tcW w:w="6036" w:type="dxa"/>
            <w:shd w:val="clear" w:color="auto" w:fill="FFFFFF"/>
            <w:hideMark/>
          </w:tcPr>
          <w:p w14:paraId="4D1B883C"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Các bước thực hiện kiểm thử</w:t>
            </w:r>
          </w:p>
        </w:tc>
        <w:tc>
          <w:tcPr>
            <w:tcW w:w="4014" w:type="dxa"/>
            <w:shd w:val="clear" w:color="auto" w:fill="FFFFFF"/>
            <w:hideMark/>
          </w:tcPr>
          <w:p w14:paraId="34464601" w14:textId="77777777" w:rsidR="008647FA" w:rsidRPr="0031231C" w:rsidRDefault="008647FA" w:rsidP="00A81943">
            <w:pPr>
              <w:spacing w:before="240" w:line="240" w:lineRule="auto"/>
              <w:rPr>
                <w:rFonts w:ascii="Open Sans" w:hAnsi="Open Sans" w:cs="Open Sans"/>
                <w:color w:val="1B1B1B"/>
                <w:szCs w:val="24"/>
              </w:rPr>
            </w:pPr>
            <w:r w:rsidRPr="005707B3">
              <w:rPr>
                <w:rFonts w:ascii="Open Sans" w:hAnsi="Open Sans" w:cs="Open Sans"/>
                <w:color w:val="1B1B1B"/>
                <w:szCs w:val="24"/>
              </w:rPr>
              <w:t>(xem bảng bên dưới)</w:t>
            </w:r>
          </w:p>
        </w:tc>
      </w:tr>
      <w:tr w:rsidR="008647FA" w:rsidRPr="00C73D5F" w14:paraId="7FA0A0A5" w14:textId="77777777" w:rsidTr="008647FA">
        <w:trPr>
          <w:divId w:val="1591501315"/>
        </w:trPr>
        <w:tc>
          <w:tcPr>
            <w:tcW w:w="10355" w:type="dxa"/>
            <w:gridSpan w:val="3"/>
            <w:shd w:val="clear" w:color="auto" w:fill="AEAAAA" w:themeFill="background2" w:themeFillShade="BF"/>
          </w:tcPr>
          <w:tbl>
            <w:tblPr>
              <w:tblStyle w:val="TableGrid"/>
              <w:tblW w:w="0" w:type="auto"/>
              <w:tblLook w:val="04A0" w:firstRow="1" w:lastRow="0" w:firstColumn="1" w:lastColumn="0" w:noHBand="0" w:noVBand="1"/>
            </w:tblPr>
            <w:tblGrid>
              <w:gridCol w:w="562"/>
              <w:gridCol w:w="895"/>
              <w:gridCol w:w="1536"/>
              <w:gridCol w:w="1814"/>
              <w:gridCol w:w="3147"/>
              <w:gridCol w:w="1436"/>
              <w:gridCol w:w="925"/>
            </w:tblGrid>
            <w:tr w:rsidR="008647FA" w:rsidRPr="005707B3" w14:paraId="137013AE" w14:textId="77777777" w:rsidTr="00A81943">
              <w:tc>
                <w:tcPr>
                  <w:tcW w:w="585" w:type="dxa"/>
                </w:tcPr>
                <w:p w14:paraId="04F60391" w14:textId="77777777" w:rsidR="008647FA" w:rsidRPr="005707B3" w:rsidRDefault="008647FA" w:rsidP="00A81943">
                  <w:pPr>
                    <w:spacing w:before="240"/>
                    <w:rPr>
                      <w:rFonts w:ascii="Open Sans" w:hAnsi="Open Sans" w:cs="Open Sans"/>
                      <w:color w:val="1B1B1B"/>
                      <w:szCs w:val="24"/>
                    </w:rPr>
                  </w:pPr>
                  <w:r w:rsidRPr="0015620B">
                    <w:rPr>
                      <w:rFonts w:ascii="Open Sans" w:hAnsi="Open Sans" w:cs="Open Sans"/>
                      <w:b/>
                      <w:bCs/>
                      <w:color w:val="1B1B1B"/>
                      <w:szCs w:val="24"/>
                    </w:rPr>
                    <w:t>Stt</w:t>
                  </w:r>
                </w:p>
              </w:tc>
              <w:tc>
                <w:tcPr>
                  <w:tcW w:w="897" w:type="dxa"/>
                </w:tcPr>
                <w:p w14:paraId="6CF37304" w14:textId="77777777" w:rsidR="008647FA" w:rsidRPr="005707B3" w:rsidRDefault="008647FA" w:rsidP="00A81943">
                  <w:pPr>
                    <w:spacing w:before="240"/>
                    <w:rPr>
                      <w:rFonts w:ascii="Open Sans" w:hAnsi="Open Sans" w:cs="Open Sans"/>
                      <w:color w:val="1B1B1B"/>
                      <w:szCs w:val="24"/>
                    </w:rPr>
                  </w:pPr>
                  <w:r w:rsidRPr="0015620B">
                    <w:rPr>
                      <w:rFonts w:ascii="Open Sans" w:hAnsi="Open Sans" w:cs="Open Sans"/>
                      <w:b/>
                      <w:bCs/>
                      <w:color w:val="1B1B1B"/>
                      <w:szCs w:val="24"/>
                    </w:rPr>
                    <w:t>Bước</w:t>
                  </w:r>
                  <w:r w:rsidRPr="0015620B">
                    <w:rPr>
                      <w:rFonts w:ascii="Open Sans" w:hAnsi="Open Sans" w:cs="Open Sans"/>
                      <w:b/>
                      <w:bCs/>
                      <w:color w:val="1B1B1B"/>
                      <w:szCs w:val="24"/>
                      <w:lang w:val="vi-VN"/>
                    </w:rPr>
                    <w:t xml:space="preserve"> Thực hiện</w:t>
                  </w:r>
                </w:p>
              </w:tc>
              <w:tc>
                <w:tcPr>
                  <w:tcW w:w="1536" w:type="dxa"/>
                </w:tcPr>
                <w:p w14:paraId="52905A23" w14:textId="77777777" w:rsidR="008647FA" w:rsidRPr="005707B3" w:rsidRDefault="008647FA" w:rsidP="00A81943">
                  <w:pPr>
                    <w:spacing w:before="240"/>
                    <w:rPr>
                      <w:rFonts w:ascii="Open Sans" w:hAnsi="Open Sans" w:cs="Open Sans"/>
                      <w:color w:val="1B1B1B"/>
                      <w:szCs w:val="24"/>
                    </w:rPr>
                  </w:pPr>
                  <w:r w:rsidRPr="0015620B">
                    <w:rPr>
                      <w:rFonts w:ascii="Open Sans" w:hAnsi="Open Sans" w:cs="Open Sans"/>
                      <w:b/>
                      <w:bCs/>
                      <w:color w:val="1B1B1B"/>
                      <w:szCs w:val="24"/>
                    </w:rPr>
                    <w:t>Dữ</w:t>
                  </w:r>
                  <w:r w:rsidRPr="0015620B">
                    <w:rPr>
                      <w:rFonts w:ascii="Open Sans" w:hAnsi="Open Sans" w:cs="Open Sans"/>
                      <w:b/>
                      <w:bCs/>
                      <w:color w:val="1B1B1B"/>
                      <w:szCs w:val="24"/>
                      <w:lang w:val="vi-VN"/>
                    </w:rPr>
                    <w:t xml:space="preserve"> liệu kiểm thử</w:t>
                  </w:r>
                </w:p>
              </w:tc>
              <w:tc>
                <w:tcPr>
                  <w:tcW w:w="1815" w:type="dxa"/>
                </w:tcPr>
                <w:p w14:paraId="06DEC9F5" w14:textId="77777777" w:rsidR="008647FA" w:rsidRPr="005707B3" w:rsidRDefault="008647FA" w:rsidP="00A81943">
                  <w:pPr>
                    <w:spacing w:before="240"/>
                    <w:rPr>
                      <w:rFonts w:ascii="Open Sans" w:hAnsi="Open Sans" w:cs="Open Sans"/>
                      <w:color w:val="1B1B1B"/>
                      <w:szCs w:val="24"/>
                    </w:rPr>
                  </w:pPr>
                  <w:r w:rsidRPr="0015620B">
                    <w:rPr>
                      <w:rFonts w:ascii="Open Sans" w:hAnsi="Open Sans" w:cs="Open Sans"/>
                      <w:b/>
                      <w:bCs/>
                      <w:color w:val="1B1B1B"/>
                      <w:szCs w:val="24"/>
                    </w:rPr>
                    <w:t>Kết</w:t>
                  </w:r>
                  <w:r w:rsidRPr="0015620B">
                    <w:rPr>
                      <w:rFonts w:ascii="Open Sans" w:hAnsi="Open Sans" w:cs="Open Sans"/>
                      <w:b/>
                      <w:bCs/>
                      <w:color w:val="1B1B1B"/>
                      <w:szCs w:val="24"/>
                      <w:lang w:val="vi-VN"/>
                    </w:rPr>
                    <w:t xml:space="preserve"> quả mong đợi</w:t>
                  </w:r>
                </w:p>
              </w:tc>
              <w:tc>
                <w:tcPr>
                  <w:tcW w:w="3121" w:type="dxa"/>
                </w:tcPr>
                <w:p w14:paraId="2BF67C4B" w14:textId="77777777" w:rsidR="008647FA" w:rsidRPr="005707B3" w:rsidRDefault="008647FA" w:rsidP="00A81943">
                  <w:pPr>
                    <w:spacing w:before="240"/>
                    <w:rPr>
                      <w:rFonts w:ascii="Open Sans" w:hAnsi="Open Sans" w:cs="Open Sans"/>
                      <w:color w:val="1B1B1B"/>
                      <w:szCs w:val="24"/>
                    </w:rPr>
                  </w:pPr>
                  <w:r w:rsidRPr="0015620B">
                    <w:rPr>
                      <w:rFonts w:ascii="Open Sans" w:hAnsi="Open Sans" w:cs="Open Sans"/>
                      <w:b/>
                      <w:bCs/>
                      <w:color w:val="1B1B1B"/>
                      <w:szCs w:val="24"/>
                    </w:rPr>
                    <w:t>Kết</w:t>
                  </w:r>
                  <w:r w:rsidRPr="0015620B">
                    <w:rPr>
                      <w:rFonts w:ascii="Open Sans" w:hAnsi="Open Sans" w:cs="Open Sans"/>
                      <w:b/>
                      <w:bCs/>
                      <w:color w:val="1B1B1B"/>
                      <w:szCs w:val="24"/>
                      <w:lang w:val="vi-VN"/>
                    </w:rPr>
                    <w:t xml:space="preserve"> quả thực tế</w:t>
                  </w:r>
                </w:p>
              </w:tc>
              <w:tc>
                <w:tcPr>
                  <w:tcW w:w="1436" w:type="dxa"/>
                </w:tcPr>
                <w:p w14:paraId="2A0B1D3E" w14:textId="77777777" w:rsidR="008647FA" w:rsidRPr="005707B3" w:rsidRDefault="008647FA" w:rsidP="00A81943">
                  <w:pPr>
                    <w:spacing w:before="240"/>
                    <w:rPr>
                      <w:rFonts w:ascii="Open Sans" w:hAnsi="Open Sans" w:cs="Open Sans"/>
                      <w:color w:val="1B1B1B"/>
                      <w:szCs w:val="24"/>
                    </w:rPr>
                  </w:pPr>
                  <w:r w:rsidRPr="005707B3">
                    <w:rPr>
                      <w:rFonts w:ascii="Open Sans" w:hAnsi="Open Sans" w:cs="Open Sans"/>
                      <w:b/>
                      <w:bCs/>
                      <w:color w:val="1B1B1B"/>
                      <w:szCs w:val="24"/>
                    </w:rPr>
                    <w:t>Status (Pass/Fail)</w:t>
                  </w:r>
                </w:p>
              </w:tc>
              <w:tc>
                <w:tcPr>
                  <w:tcW w:w="925" w:type="dxa"/>
                </w:tcPr>
                <w:p w14:paraId="076D9EC1" w14:textId="77777777" w:rsidR="008647FA" w:rsidRPr="005707B3" w:rsidRDefault="008647FA" w:rsidP="00A81943">
                  <w:pPr>
                    <w:spacing w:before="240"/>
                    <w:rPr>
                      <w:rFonts w:ascii="Open Sans" w:hAnsi="Open Sans" w:cs="Open Sans"/>
                      <w:color w:val="1B1B1B"/>
                      <w:szCs w:val="24"/>
                    </w:rPr>
                  </w:pPr>
                  <w:r w:rsidRPr="005707B3">
                    <w:rPr>
                      <w:rFonts w:ascii="Open Sans" w:hAnsi="Open Sans" w:cs="Open Sans"/>
                      <w:b/>
                      <w:bCs/>
                      <w:color w:val="1B1B1B"/>
                      <w:szCs w:val="24"/>
                    </w:rPr>
                    <w:t>Notes</w:t>
                  </w:r>
                </w:p>
              </w:tc>
            </w:tr>
            <w:tr w:rsidR="008647FA" w:rsidRPr="005707B3" w14:paraId="4AF05240" w14:textId="77777777" w:rsidTr="00A81943">
              <w:tc>
                <w:tcPr>
                  <w:tcW w:w="0" w:type="auto"/>
                  <w:hideMark/>
                </w:tcPr>
                <w:p w14:paraId="4DAFAB37" w14:textId="77777777" w:rsidR="008647FA" w:rsidRPr="0031231C" w:rsidRDefault="008647FA" w:rsidP="00A81943">
                  <w:pPr>
                    <w:spacing w:before="240"/>
                    <w:rPr>
                      <w:rFonts w:ascii="Open Sans" w:hAnsi="Open Sans" w:cs="Open Sans"/>
                      <w:color w:val="1B1B1B"/>
                      <w:szCs w:val="24"/>
                    </w:rPr>
                  </w:pPr>
                  <w:r w:rsidRPr="0031231C">
                    <w:rPr>
                      <w:rFonts w:ascii="Open Sans" w:hAnsi="Open Sans" w:cs="Open Sans"/>
                      <w:color w:val="1B1B1B"/>
                      <w:szCs w:val="24"/>
                    </w:rPr>
                    <w:t>1</w:t>
                  </w:r>
                </w:p>
              </w:tc>
              <w:tc>
                <w:tcPr>
                  <w:tcW w:w="897" w:type="dxa"/>
                  <w:hideMark/>
                </w:tcPr>
                <w:p w14:paraId="67482EE0" w14:textId="77777777" w:rsidR="008647FA" w:rsidRPr="00682EAC" w:rsidRDefault="008647FA"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chọn chức năng Quản lý sản phẩm</w:t>
                  </w:r>
                </w:p>
              </w:tc>
              <w:tc>
                <w:tcPr>
                  <w:tcW w:w="1536" w:type="dxa"/>
                  <w:hideMark/>
                </w:tcPr>
                <w:p w14:paraId="573B35AB" w14:textId="77777777" w:rsidR="008647FA" w:rsidRPr="0031231C" w:rsidRDefault="008647FA" w:rsidP="00A81943">
                  <w:pPr>
                    <w:spacing w:before="240"/>
                    <w:rPr>
                      <w:rFonts w:ascii="Open Sans" w:hAnsi="Open Sans" w:cs="Open Sans"/>
                      <w:color w:val="1B1B1B"/>
                      <w:szCs w:val="24"/>
                    </w:rPr>
                  </w:pPr>
                </w:p>
              </w:tc>
              <w:tc>
                <w:tcPr>
                  <w:tcW w:w="1815" w:type="dxa"/>
                  <w:hideMark/>
                </w:tcPr>
                <w:p w14:paraId="1586C959" w14:textId="77777777" w:rsidR="008647FA" w:rsidRPr="00CC5DD2" w:rsidRDefault="008647FA" w:rsidP="00A81943">
                  <w:pPr>
                    <w:spacing w:before="240"/>
                    <w:rPr>
                      <w:rFonts w:ascii="Open Sans" w:hAnsi="Open Sans" w:cs="Open Sans"/>
                      <w:color w:val="1B1B1B"/>
                      <w:szCs w:val="24"/>
                      <w:lang w:val="vi-VN"/>
                    </w:rPr>
                  </w:pPr>
                  <w:r>
                    <w:rPr>
                      <w:rFonts w:ascii="Open Sans" w:hAnsi="Open Sans" w:cs="Open Sans"/>
                      <w:color w:val="1B1B1B"/>
                      <w:szCs w:val="24"/>
                    </w:rPr>
                    <w:t>Hệ</w:t>
                  </w:r>
                  <w:r>
                    <w:rPr>
                      <w:rFonts w:ascii="Open Sans" w:hAnsi="Open Sans" w:cs="Open Sans"/>
                      <w:color w:val="1B1B1B"/>
                      <w:szCs w:val="24"/>
                      <w:lang w:val="vi-VN"/>
                    </w:rPr>
                    <w:t xml:space="preserve"> thống hiển thị giao diện Quản lý sản phẩm gồm các mục Thêm,Xóa,Sửa sản phẩm</w:t>
                  </w:r>
                </w:p>
              </w:tc>
              <w:tc>
                <w:tcPr>
                  <w:tcW w:w="0" w:type="auto"/>
                  <w:hideMark/>
                </w:tcPr>
                <w:p w14:paraId="6EE72835" w14:textId="77777777" w:rsidR="008647FA" w:rsidRPr="00CC5DD2"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Giao diện chức năng Quản lý sản phẩm  gồm các mục Thêm, Sửa, Xóa được hiển thị</w:t>
                  </w:r>
                </w:p>
              </w:tc>
              <w:tc>
                <w:tcPr>
                  <w:tcW w:w="0" w:type="auto"/>
                  <w:hideMark/>
                </w:tcPr>
                <w:p w14:paraId="34FE6108" w14:textId="77777777" w:rsidR="008647FA" w:rsidRPr="0031231C" w:rsidRDefault="008647FA" w:rsidP="00A81943">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1DDD396A" w14:textId="77777777" w:rsidR="008647FA" w:rsidRPr="0031231C" w:rsidRDefault="008647FA" w:rsidP="00A81943">
                  <w:pPr>
                    <w:spacing w:before="240"/>
                    <w:rPr>
                      <w:rFonts w:ascii="Open Sans" w:hAnsi="Open Sans" w:cs="Open Sans"/>
                      <w:color w:val="1B1B1B"/>
                      <w:szCs w:val="24"/>
                    </w:rPr>
                  </w:pPr>
                </w:p>
              </w:tc>
            </w:tr>
            <w:tr w:rsidR="008647FA" w:rsidRPr="005707B3" w14:paraId="155E56C2" w14:textId="77777777" w:rsidTr="00A81943">
              <w:tc>
                <w:tcPr>
                  <w:tcW w:w="0" w:type="auto"/>
                  <w:hideMark/>
                </w:tcPr>
                <w:p w14:paraId="00904AAE" w14:textId="77777777" w:rsidR="008647FA" w:rsidRPr="0031231C" w:rsidRDefault="008647FA" w:rsidP="00A81943">
                  <w:pPr>
                    <w:spacing w:before="240"/>
                    <w:rPr>
                      <w:rFonts w:ascii="Open Sans" w:hAnsi="Open Sans" w:cs="Open Sans"/>
                      <w:color w:val="1B1B1B"/>
                      <w:szCs w:val="24"/>
                    </w:rPr>
                  </w:pPr>
                  <w:r w:rsidRPr="0031231C">
                    <w:rPr>
                      <w:rFonts w:ascii="Open Sans" w:hAnsi="Open Sans" w:cs="Open Sans"/>
                      <w:color w:val="1B1B1B"/>
                      <w:szCs w:val="24"/>
                    </w:rPr>
                    <w:t>2</w:t>
                  </w:r>
                </w:p>
              </w:tc>
              <w:tc>
                <w:tcPr>
                  <w:tcW w:w="897" w:type="dxa"/>
                  <w:hideMark/>
                </w:tcPr>
                <w:p w14:paraId="3A8D9821" w14:textId="77777777" w:rsidR="008647FA" w:rsidRPr="00CC5DD2" w:rsidRDefault="008647FA"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chọn mục Sửa sản phẩm</w:t>
                  </w:r>
                </w:p>
              </w:tc>
              <w:tc>
                <w:tcPr>
                  <w:tcW w:w="1536" w:type="dxa"/>
                  <w:hideMark/>
                </w:tcPr>
                <w:p w14:paraId="6511F631" w14:textId="77777777" w:rsidR="008647FA" w:rsidRPr="0031231C" w:rsidRDefault="008647FA" w:rsidP="00A81943">
                  <w:pPr>
                    <w:spacing w:before="240"/>
                    <w:rPr>
                      <w:rFonts w:ascii="Open Sans" w:hAnsi="Open Sans" w:cs="Open Sans"/>
                      <w:color w:val="1B1B1B"/>
                      <w:szCs w:val="24"/>
                    </w:rPr>
                  </w:pPr>
                </w:p>
              </w:tc>
              <w:tc>
                <w:tcPr>
                  <w:tcW w:w="1815" w:type="dxa"/>
                  <w:hideMark/>
                </w:tcPr>
                <w:p w14:paraId="7D1E90AF" w14:textId="77777777" w:rsidR="008647FA" w:rsidRPr="00D73E6F" w:rsidRDefault="008647FA" w:rsidP="00A81943">
                  <w:pPr>
                    <w:spacing w:before="240"/>
                    <w:rPr>
                      <w:rFonts w:ascii="Open Sans" w:hAnsi="Open Sans" w:cs="Open Sans"/>
                      <w:color w:val="1B1B1B"/>
                      <w:szCs w:val="24"/>
                      <w:lang w:val="vi-VN"/>
                    </w:rPr>
                  </w:pPr>
                  <w:r w:rsidRPr="00CC5DD2">
                    <w:rPr>
                      <w:rFonts w:ascii="Open Sans" w:hAnsi="Open Sans" w:cs="Open Sans"/>
                      <w:color w:val="1B1B1B"/>
                      <w:szCs w:val="24"/>
                    </w:rPr>
                    <w:t xml:space="preserve">Hệ thống hiển thị giao diện </w:t>
                  </w:r>
                  <w:r>
                    <w:rPr>
                      <w:rFonts w:ascii="Open Sans" w:hAnsi="Open Sans" w:cs="Open Sans"/>
                      <w:color w:val="1B1B1B"/>
                      <w:szCs w:val="24"/>
                    </w:rPr>
                    <w:t>tìm</w:t>
                  </w:r>
                  <w:r>
                    <w:rPr>
                      <w:rFonts w:ascii="Open Sans" w:hAnsi="Open Sans" w:cs="Open Sans"/>
                      <w:color w:val="1B1B1B"/>
                      <w:szCs w:val="24"/>
                      <w:lang w:val="vi-VN"/>
                    </w:rPr>
                    <w:t xml:space="preserve"> kiếm mã sản phẩm</w:t>
                  </w:r>
                </w:p>
              </w:tc>
              <w:tc>
                <w:tcPr>
                  <w:tcW w:w="0" w:type="auto"/>
                  <w:hideMark/>
                </w:tcPr>
                <w:p w14:paraId="18A19671" w14:textId="77777777" w:rsidR="008647FA" w:rsidRPr="00CC5DD2" w:rsidRDefault="008647FA" w:rsidP="00A81943">
                  <w:pPr>
                    <w:spacing w:before="240"/>
                    <w:rPr>
                      <w:rFonts w:ascii="Open Sans" w:hAnsi="Open Sans" w:cs="Open Sans"/>
                      <w:color w:val="1B1B1B"/>
                      <w:szCs w:val="24"/>
                      <w:lang w:val="vi-VN"/>
                    </w:rPr>
                  </w:pPr>
                  <w:r w:rsidRPr="00D73E6F">
                    <w:rPr>
                      <w:rFonts w:ascii="Open Sans" w:hAnsi="Open Sans" w:cs="Open Sans"/>
                      <w:color w:val="1B1B1B"/>
                      <w:szCs w:val="24"/>
                      <w:lang w:val="vi-VN"/>
                    </w:rPr>
                    <w:t>Giao</w:t>
                  </w:r>
                  <w:r>
                    <w:rPr>
                      <w:rFonts w:ascii="Open Sans" w:hAnsi="Open Sans" w:cs="Open Sans"/>
                      <w:color w:val="1B1B1B"/>
                      <w:szCs w:val="24"/>
                      <w:lang w:val="vi-VN"/>
                    </w:rPr>
                    <w:t xml:space="preserve"> diện tìm kiếm mã sản phẩm được hiển thị</w:t>
                  </w:r>
                </w:p>
              </w:tc>
              <w:tc>
                <w:tcPr>
                  <w:tcW w:w="0" w:type="auto"/>
                  <w:hideMark/>
                </w:tcPr>
                <w:p w14:paraId="0A15331D" w14:textId="77777777" w:rsidR="008647FA" w:rsidRPr="0031231C" w:rsidRDefault="008647FA" w:rsidP="00A81943">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6A568CA4" w14:textId="77777777" w:rsidR="008647FA" w:rsidRPr="0031231C" w:rsidRDefault="008647FA" w:rsidP="00A81943">
                  <w:pPr>
                    <w:spacing w:before="240"/>
                    <w:rPr>
                      <w:rFonts w:ascii="Open Sans" w:hAnsi="Open Sans" w:cs="Open Sans"/>
                      <w:color w:val="1B1B1B"/>
                      <w:szCs w:val="24"/>
                    </w:rPr>
                  </w:pPr>
                </w:p>
              </w:tc>
            </w:tr>
            <w:tr w:rsidR="008647FA" w:rsidRPr="005707B3" w14:paraId="581400BB" w14:textId="77777777" w:rsidTr="00A81943">
              <w:tc>
                <w:tcPr>
                  <w:tcW w:w="0" w:type="auto"/>
                  <w:hideMark/>
                </w:tcPr>
                <w:p w14:paraId="5F330885" w14:textId="77777777" w:rsidR="008647FA" w:rsidRPr="0031231C" w:rsidRDefault="008647FA" w:rsidP="00A81943">
                  <w:pPr>
                    <w:spacing w:before="240"/>
                    <w:rPr>
                      <w:rFonts w:ascii="Open Sans" w:hAnsi="Open Sans" w:cs="Open Sans"/>
                      <w:color w:val="1B1B1B"/>
                      <w:szCs w:val="24"/>
                    </w:rPr>
                  </w:pPr>
                  <w:r w:rsidRPr="0031231C">
                    <w:rPr>
                      <w:rFonts w:ascii="Open Sans" w:hAnsi="Open Sans" w:cs="Open Sans"/>
                      <w:color w:val="1B1B1B"/>
                      <w:szCs w:val="24"/>
                    </w:rPr>
                    <w:t>3</w:t>
                  </w:r>
                </w:p>
              </w:tc>
              <w:tc>
                <w:tcPr>
                  <w:tcW w:w="897" w:type="dxa"/>
                  <w:hideMark/>
                </w:tcPr>
                <w:p w14:paraId="43DAD16C" w14:textId="77777777" w:rsidR="008647FA" w:rsidRPr="00CC5DD2" w:rsidRDefault="008647FA"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nhập mã sản phẩm</w:t>
                  </w:r>
                </w:p>
              </w:tc>
              <w:tc>
                <w:tcPr>
                  <w:tcW w:w="1536" w:type="dxa"/>
                  <w:hideMark/>
                </w:tcPr>
                <w:p w14:paraId="3CA106C8" w14:textId="77777777" w:rsidR="008647FA" w:rsidRPr="00617C5A" w:rsidRDefault="008647FA" w:rsidP="00A81943">
                  <w:pPr>
                    <w:spacing w:before="240"/>
                    <w:rPr>
                      <w:rFonts w:ascii="Open Sans" w:hAnsi="Open Sans" w:cs="Open Sans"/>
                      <w:color w:val="1B1B1B"/>
                      <w:szCs w:val="24"/>
                      <w:lang w:val="vi-VN"/>
                    </w:rPr>
                  </w:pPr>
                  <w:r w:rsidRPr="00D73E6F">
                    <w:rPr>
                      <w:rFonts w:ascii="Open Sans" w:hAnsi="Open Sans" w:cs="Open Sans"/>
                      <w:color w:val="1B1B1B"/>
                      <w:szCs w:val="24"/>
                      <w:lang w:val="vi-VN"/>
                    </w:rPr>
                    <w:t>Mã</w:t>
                  </w:r>
                  <w:r>
                    <w:rPr>
                      <w:rFonts w:ascii="Open Sans" w:hAnsi="Open Sans" w:cs="Open Sans"/>
                      <w:color w:val="1B1B1B"/>
                      <w:szCs w:val="24"/>
                      <w:lang w:val="vi-VN"/>
                    </w:rPr>
                    <w:t xml:space="preserve"> sản phẩm: AT01 </w:t>
                  </w:r>
                </w:p>
              </w:tc>
              <w:tc>
                <w:tcPr>
                  <w:tcW w:w="1815" w:type="dxa"/>
                  <w:hideMark/>
                </w:tcPr>
                <w:p w14:paraId="088E0BBD" w14:textId="77777777" w:rsidR="008647FA"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Hệ thống kiểm tra mã sản phẩm, nếu mã sản phẩm đã có trên website thì h</w:t>
                  </w:r>
                  <w:r w:rsidRPr="00D73E6F">
                    <w:rPr>
                      <w:rFonts w:ascii="Open Sans" w:hAnsi="Open Sans" w:cs="Open Sans"/>
                      <w:color w:val="1B1B1B"/>
                      <w:szCs w:val="24"/>
                      <w:lang w:val="vi-VN"/>
                    </w:rPr>
                    <w:t xml:space="preserve">ệ thống hiển thị thông tin sản phẩm ứng với mã </w:t>
                  </w:r>
                  <w:r w:rsidRPr="00D73E6F">
                    <w:rPr>
                      <w:rFonts w:ascii="Open Sans" w:hAnsi="Open Sans" w:cs="Open Sans"/>
                      <w:color w:val="1B1B1B"/>
                      <w:szCs w:val="24"/>
                      <w:lang w:val="vi-VN"/>
                    </w:rPr>
                    <w:lastRenderedPageBreak/>
                    <w:t>sản phẩm và nút “Sửa”</w:t>
                  </w:r>
                </w:p>
              </w:tc>
              <w:tc>
                <w:tcPr>
                  <w:tcW w:w="0" w:type="auto"/>
                  <w:hideMark/>
                </w:tcPr>
                <w:p w14:paraId="4C650669" w14:textId="77777777" w:rsidR="008647FA"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lastRenderedPageBreak/>
                    <w:t>Hệ thống kiểm tra mã sản phẩm đã có trên website và hiển thị giao diện thông tin sản phẩm ứng với mã sản phẩm kèm nút “Sửa”</w:t>
                  </w:r>
                </w:p>
              </w:tc>
              <w:tc>
                <w:tcPr>
                  <w:tcW w:w="0" w:type="auto"/>
                  <w:hideMark/>
                </w:tcPr>
                <w:p w14:paraId="5AB3BF30" w14:textId="77777777" w:rsidR="008647FA" w:rsidRPr="0031231C" w:rsidRDefault="008647FA" w:rsidP="00A81943">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3CBA747F" w14:textId="77777777" w:rsidR="008647FA" w:rsidRPr="0031231C" w:rsidRDefault="008647FA" w:rsidP="00A81943">
                  <w:pPr>
                    <w:spacing w:before="240"/>
                    <w:rPr>
                      <w:rFonts w:ascii="Open Sans" w:hAnsi="Open Sans" w:cs="Open Sans"/>
                      <w:color w:val="1B1B1B"/>
                      <w:szCs w:val="24"/>
                    </w:rPr>
                  </w:pPr>
                </w:p>
              </w:tc>
            </w:tr>
            <w:tr w:rsidR="008647FA" w:rsidRPr="002F043D" w14:paraId="670509A2" w14:textId="77777777" w:rsidTr="00A81943">
              <w:tc>
                <w:tcPr>
                  <w:tcW w:w="0" w:type="auto"/>
                </w:tcPr>
                <w:p w14:paraId="126CE28C" w14:textId="77777777" w:rsidR="008647FA" w:rsidRPr="0031231C" w:rsidRDefault="008647FA" w:rsidP="00A81943">
                  <w:pPr>
                    <w:spacing w:before="240"/>
                    <w:rPr>
                      <w:rFonts w:ascii="Open Sans" w:hAnsi="Open Sans" w:cs="Open Sans"/>
                      <w:color w:val="1B1B1B"/>
                      <w:szCs w:val="24"/>
                    </w:rPr>
                  </w:pPr>
                  <w:r>
                    <w:rPr>
                      <w:rFonts w:ascii="Open Sans" w:hAnsi="Open Sans" w:cs="Open Sans"/>
                      <w:color w:val="1B1B1B"/>
                      <w:szCs w:val="24"/>
                    </w:rPr>
                    <w:t>4</w:t>
                  </w:r>
                </w:p>
              </w:tc>
              <w:tc>
                <w:tcPr>
                  <w:tcW w:w="897" w:type="dxa"/>
                </w:tcPr>
                <w:p w14:paraId="763BDBD0" w14:textId="77777777" w:rsidR="008647FA" w:rsidRPr="00617C5A" w:rsidRDefault="008647FA"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ấn Sửa</w:t>
                  </w:r>
                </w:p>
              </w:tc>
              <w:tc>
                <w:tcPr>
                  <w:tcW w:w="1536" w:type="dxa"/>
                </w:tcPr>
                <w:p w14:paraId="716CBB49" w14:textId="77777777" w:rsidR="008647FA" w:rsidRDefault="008647FA" w:rsidP="00A81943">
                  <w:pPr>
                    <w:spacing w:before="240"/>
                    <w:rPr>
                      <w:rFonts w:ascii="Open Sans" w:hAnsi="Open Sans" w:cs="Open Sans"/>
                      <w:color w:val="1B1B1B"/>
                      <w:szCs w:val="24"/>
                    </w:rPr>
                  </w:pPr>
                </w:p>
              </w:tc>
              <w:tc>
                <w:tcPr>
                  <w:tcW w:w="1815" w:type="dxa"/>
                </w:tcPr>
                <w:p w14:paraId="7359E21E" w14:textId="77777777" w:rsidR="008647FA"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Hệ thống hiển thị giao diện sửa sản phẩm</w:t>
                  </w:r>
                </w:p>
              </w:tc>
              <w:tc>
                <w:tcPr>
                  <w:tcW w:w="0" w:type="auto"/>
                </w:tcPr>
                <w:p w14:paraId="5A4489D0" w14:textId="77777777" w:rsidR="008647FA"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Giao diện sửa sản phẩm được hiển thị</w:t>
                  </w:r>
                </w:p>
              </w:tc>
              <w:tc>
                <w:tcPr>
                  <w:tcW w:w="0" w:type="auto"/>
                </w:tcPr>
                <w:p w14:paraId="1267E694" w14:textId="77777777" w:rsidR="008647FA" w:rsidRPr="002F043D"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Pass</w:t>
                  </w:r>
                </w:p>
              </w:tc>
              <w:tc>
                <w:tcPr>
                  <w:tcW w:w="0" w:type="auto"/>
                </w:tcPr>
                <w:p w14:paraId="37057277" w14:textId="77777777" w:rsidR="008647FA" w:rsidRPr="002F043D" w:rsidRDefault="008647FA" w:rsidP="00A81943">
                  <w:pPr>
                    <w:spacing w:before="240"/>
                    <w:rPr>
                      <w:rFonts w:ascii="Open Sans" w:hAnsi="Open Sans" w:cs="Open Sans"/>
                      <w:color w:val="1B1B1B"/>
                      <w:szCs w:val="24"/>
                      <w:lang w:val="vi-VN"/>
                    </w:rPr>
                  </w:pPr>
                </w:p>
              </w:tc>
            </w:tr>
            <w:tr w:rsidR="008647FA" w:rsidRPr="005707B3" w14:paraId="56A5FAB0" w14:textId="77777777" w:rsidTr="00A81943">
              <w:tc>
                <w:tcPr>
                  <w:tcW w:w="0" w:type="auto"/>
                </w:tcPr>
                <w:p w14:paraId="474F73DA" w14:textId="77777777" w:rsidR="008647FA" w:rsidRPr="0031231C" w:rsidRDefault="008647FA" w:rsidP="00A81943">
                  <w:pPr>
                    <w:spacing w:before="240"/>
                    <w:rPr>
                      <w:rFonts w:ascii="Open Sans" w:hAnsi="Open Sans" w:cs="Open Sans"/>
                      <w:color w:val="1B1B1B"/>
                      <w:szCs w:val="24"/>
                    </w:rPr>
                  </w:pPr>
                  <w:r>
                    <w:rPr>
                      <w:rFonts w:ascii="Open Sans" w:hAnsi="Open Sans" w:cs="Open Sans"/>
                      <w:color w:val="1B1B1B"/>
                      <w:szCs w:val="24"/>
                    </w:rPr>
                    <w:t>5</w:t>
                  </w:r>
                </w:p>
              </w:tc>
              <w:tc>
                <w:tcPr>
                  <w:tcW w:w="897" w:type="dxa"/>
                </w:tcPr>
                <w:p w14:paraId="4E1C5088" w14:textId="77777777" w:rsidR="008647FA" w:rsidRPr="0055130C"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Người dùng nhập thông tin sửa</w:t>
                  </w:r>
                </w:p>
              </w:tc>
              <w:tc>
                <w:tcPr>
                  <w:tcW w:w="1536" w:type="dxa"/>
                </w:tcPr>
                <w:p w14:paraId="2F4A3F2F" w14:textId="77777777" w:rsidR="008647FA" w:rsidRDefault="008647FA" w:rsidP="00A81943">
                  <w:pPr>
                    <w:spacing w:before="240"/>
                    <w:rPr>
                      <w:rFonts w:ascii="Open Sans" w:hAnsi="Open Sans" w:cs="Open Sans"/>
                      <w:color w:val="1B1B1B"/>
                      <w:szCs w:val="24"/>
                      <w:lang w:val="vi-VN"/>
                    </w:rPr>
                  </w:pPr>
                  <w:r w:rsidRPr="00DA0295">
                    <w:rPr>
                      <w:rFonts w:ascii="Open Sans" w:hAnsi="Open Sans" w:cs="Open Sans"/>
                      <w:color w:val="1B1B1B"/>
                      <w:szCs w:val="24"/>
                      <w:lang w:val="vi-VN"/>
                    </w:rPr>
                    <w:t>Mã</w:t>
                  </w:r>
                  <w:r>
                    <w:rPr>
                      <w:rFonts w:ascii="Open Sans" w:hAnsi="Open Sans" w:cs="Open Sans"/>
                      <w:color w:val="1B1B1B"/>
                      <w:szCs w:val="24"/>
                      <w:lang w:val="vi-VN"/>
                    </w:rPr>
                    <w:t xml:space="preserve"> sản phẩm: AT01</w:t>
                  </w:r>
                </w:p>
                <w:p w14:paraId="4E66B661" w14:textId="77777777" w:rsidR="008647FA"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Tên sản phẩm: Áo thun trắng</w:t>
                  </w:r>
                </w:p>
                <w:p w14:paraId="556F8BF1" w14:textId="77777777" w:rsidR="008647FA"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Giá:120.000 đồng</w:t>
                  </w:r>
                </w:p>
                <w:p w14:paraId="33587B30" w14:textId="77777777" w:rsidR="008647FA"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Hình ảnh: “Hình ảnh cái áo thun màu trắng”</w:t>
                  </w:r>
                </w:p>
                <w:p w14:paraId="647AA3B9" w14:textId="77777777" w:rsidR="008647FA"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Số lượng tồn kho: 200 cái</w:t>
                  </w:r>
                </w:p>
                <w:p w14:paraId="4FE7CE64" w14:textId="77777777" w:rsidR="008647FA" w:rsidRPr="0031231C" w:rsidRDefault="008647FA" w:rsidP="00A81943">
                  <w:pPr>
                    <w:spacing w:before="240"/>
                    <w:rPr>
                      <w:rFonts w:ascii="Open Sans" w:hAnsi="Open Sans" w:cs="Open Sans"/>
                      <w:color w:val="1B1B1B"/>
                      <w:szCs w:val="24"/>
                    </w:rPr>
                  </w:pPr>
                  <w:r>
                    <w:rPr>
                      <w:rFonts w:ascii="Open Sans" w:hAnsi="Open Sans" w:cs="Open Sans"/>
                      <w:color w:val="1B1B1B"/>
                      <w:szCs w:val="24"/>
                      <w:lang w:val="vi-VN"/>
                    </w:rPr>
                    <w:t>Mô tả: “Để trống”</w:t>
                  </w:r>
                </w:p>
              </w:tc>
              <w:tc>
                <w:tcPr>
                  <w:tcW w:w="1815" w:type="dxa"/>
                </w:tcPr>
                <w:p w14:paraId="0AE5B889" w14:textId="77777777" w:rsidR="008647FA" w:rsidRDefault="008647FA" w:rsidP="00A81943">
                  <w:pPr>
                    <w:spacing w:before="240"/>
                    <w:rPr>
                      <w:rFonts w:ascii="Open Sans" w:hAnsi="Open Sans" w:cs="Open Sans"/>
                      <w:color w:val="1B1B1B"/>
                      <w:szCs w:val="24"/>
                    </w:rPr>
                  </w:pPr>
                  <w:r>
                    <w:rPr>
                      <w:rFonts w:ascii="Open Sans" w:hAnsi="Open Sans" w:cs="Open Sans"/>
                      <w:color w:val="1B1B1B"/>
                      <w:szCs w:val="24"/>
                      <w:lang w:val="vi-VN"/>
                    </w:rPr>
                    <w:t>Hệ thống hiển thị giao diện bảng xác nhận sửa sản phẩm gồn: Xác nhận, Hủy</w:t>
                  </w:r>
                </w:p>
              </w:tc>
              <w:tc>
                <w:tcPr>
                  <w:tcW w:w="0" w:type="auto"/>
                </w:tcPr>
                <w:p w14:paraId="29E509F5" w14:textId="77777777" w:rsidR="008647FA" w:rsidRPr="00174792"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Giao diện bảng xác nhận sửa sản phẩm gồn: Xác nhận, Hủy được hiển thị</w:t>
                  </w:r>
                </w:p>
              </w:tc>
              <w:tc>
                <w:tcPr>
                  <w:tcW w:w="0" w:type="auto"/>
                </w:tcPr>
                <w:p w14:paraId="52BBB998" w14:textId="77777777" w:rsidR="008647FA" w:rsidRPr="0031231C" w:rsidRDefault="008647FA" w:rsidP="00A81943">
                  <w:pPr>
                    <w:spacing w:before="240"/>
                    <w:rPr>
                      <w:rFonts w:ascii="Open Sans" w:hAnsi="Open Sans" w:cs="Open Sans"/>
                      <w:color w:val="1B1B1B"/>
                      <w:szCs w:val="24"/>
                    </w:rPr>
                  </w:pPr>
                  <w:r>
                    <w:rPr>
                      <w:rFonts w:ascii="Open Sans" w:hAnsi="Open Sans" w:cs="Open Sans"/>
                      <w:color w:val="1B1B1B"/>
                      <w:szCs w:val="24"/>
                    </w:rPr>
                    <w:t>Pass</w:t>
                  </w:r>
                </w:p>
              </w:tc>
              <w:tc>
                <w:tcPr>
                  <w:tcW w:w="0" w:type="auto"/>
                </w:tcPr>
                <w:p w14:paraId="06CBE1E6" w14:textId="77777777" w:rsidR="008647FA" w:rsidRPr="0031231C" w:rsidRDefault="008647FA" w:rsidP="00A81943">
                  <w:pPr>
                    <w:spacing w:before="240"/>
                    <w:rPr>
                      <w:rFonts w:ascii="Open Sans" w:hAnsi="Open Sans" w:cs="Open Sans"/>
                      <w:color w:val="1B1B1B"/>
                      <w:szCs w:val="24"/>
                    </w:rPr>
                  </w:pPr>
                </w:p>
              </w:tc>
            </w:tr>
            <w:tr w:rsidR="008647FA" w:rsidRPr="005707B3" w14:paraId="3D4BF51E" w14:textId="77777777" w:rsidTr="00A81943">
              <w:tc>
                <w:tcPr>
                  <w:tcW w:w="0" w:type="auto"/>
                  <w:hideMark/>
                </w:tcPr>
                <w:p w14:paraId="388F0C60" w14:textId="77777777" w:rsidR="008647FA" w:rsidRPr="0031231C" w:rsidRDefault="008647FA" w:rsidP="00A81943">
                  <w:pPr>
                    <w:spacing w:before="240"/>
                    <w:rPr>
                      <w:rFonts w:ascii="Open Sans" w:hAnsi="Open Sans" w:cs="Open Sans"/>
                      <w:color w:val="1B1B1B"/>
                      <w:szCs w:val="24"/>
                    </w:rPr>
                  </w:pPr>
                  <w:r>
                    <w:rPr>
                      <w:rFonts w:ascii="Open Sans" w:hAnsi="Open Sans" w:cs="Open Sans"/>
                      <w:color w:val="1B1B1B"/>
                      <w:szCs w:val="24"/>
                    </w:rPr>
                    <w:t>6</w:t>
                  </w:r>
                </w:p>
              </w:tc>
              <w:tc>
                <w:tcPr>
                  <w:tcW w:w="897" w:type="dxa"/>
                  <w:hideMark/>
                </w:tcPr>
                <w:p w14:paraId="62DAA1EE" w14:textId="77777777" w:rsidR="008647FA" w:rsidRPr="0055130C"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Người dùng ấn xác nhận</w:t>
                  </w:r>
                </w:p>
              </w:tc>
              <w:tc>
                <w:tcPr>
                  <w:tcW w:w="1536" w:type="dxa"/>
                  <w:hideMark/>
                </w:tcPr>
                <w:p w14:paraId="7883063E" w14:textId="77777777" w:rsidR="008647FA" w:rsidRPr="0031231C" w:rsidRDefault="008647FA" w:rsidP="00A81943">
                  <w:pPr>
                    <w:spacing w:before="240"/>
                    <w:rPr>
                      <w:rFonts w:ascii="Open Sans" w:hAnsi="Open Sans" w:cs="Open Sans"/>
                      <w:color w:val="1B1B1B"/>
                      <w:szCs w:val="24"/>
                    </w:rPr>
                  </w:pPr>
                </w:p>
              </w:tc>
              <w:tc>
                <w:tcPr>
                  <w:tcW w:w="1815" w:type="dxa"/>
                  <w:hideMark/>
                </w:tcPr>
                <w:p w14:paraId="5593701C" w14:textId="77777777" w:rsidR="008647FA" w:rsidRPr="00174792" w:rsidRDefault="008647FA" w:rsidP="00A81943">
                  <w:pPr>
                    <w:spacing w:before="240"/>
                    <w:rPr>
                      <w:rFonts w:ascii="Open Sans" w:hAnsi="Open Sans" w:cs="Open Sans"/>
                      <w:color w:val="1B1B1B"/>
                      <w:szCs w:val="24"/>
                      <w:lang w:val="vi-VN"/>
                    </w:rPr>
                  </w:pPr>
                  <w:r>
                    <w:rPr>
                      <w:rFonts w:ascii="Open Sans" w:hAnsi="Open Sans" w:cs="Open Sans"/>
                      <w:color w:val="1B1B1B"/>
                      <w:szCs w:val="24"/>
                    </w:rPr>
                    <w:t>Hệ</w:t>
                  </w:r>
                  <w:r>
                    <w:rPr>
                      <w:rFonts w:ascii="Open Sans" w:hAnsi="Open Sans" w:cs="Open Sans"/>
                      <w:color w:val="1B1B1B"/>
                      <w:szCs w:val="24"/>
                      <w:lang w:val="vi-VN"/>
                    </w:rPr>
                    <w:t xml:space="preserve"> thống cập nhật lại thông tin cho sản phẩm và hiển thị thông báo thành công</w:t>
                  </w:r>
                </w:p>
              </w:tc>
              <w:tc>
                <w:tcPr>
                  <w:tcW w:w="0" w:type="auto"/>
                  <w:hideMark/>
                </w:tcPr>
                <w:p w14:paraId="1440B81E" w14:textId="44EEC315" w:rsidR="008647FA" w:rsidRPr="00174792"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 xml:space="preserve">Hệ thống cập nhật thông tin sản phẩm </w:t>
                  </w:r>
                  <w:r>
                    <w:rPr>
                      <w:rFonts w:ascii="Open Sans" w:hAnsi="Open Sans" w:cs="Open Sans"/>
                      <w:color w:val="1B1B1B"/>
                      <w:szCs w:val="24"/>
                    </w:rPr>
                    <w:t xml:space="preserve">AT01 </w:t>
                  </w:r>
                  <w:r>
                    <w:rPr>
                      <w:rFonts w:ascii="Open Sans" w:hAnsi="Open Sans" w:cs="Open Sans"/>
                      <w:color w:val="1B1B1B"/>
                      <w:szCs w:val="24"/>
                      <w:lang w:val="vi-VN"/>
                    </w:rPr>
                    <w:t>thành công và thông báo “Cập nhật thành công”</w:t>
                  </w:r>
                </w:p>
              </w:tc>
              <w:tc>
                <w:tcPr>
                  <w:tcW w:w="0" w:type="auto"/>
                  <w:hideMark/>
                </w:tcPr>
                <w:p w14:paraId="11E4177D" w14:textId="77777777" w:rsidR="008647FA" w:rsidRPr="0031231C" w:rsidRDefault="008647FA" w:rsidP="00A81943">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7665DFE9" w14:textId="77777777" w:rsidR="008647FA" w:rsidRPr="0031231C" w:rsidRDefault="008647FA" w:rsidP="00A81943">
                  <w:pPr>
                    <w:spacing w:before="240"/>
                    <w:rPr>
                      <w:rFonts w:ascii="Times New Roman" w:hAnsi="Times New Roman"/>
                      <w:szCs w:val="24"/>
                    </w:rPr>
                  </w:pPr>
                </w:p>
              </w:tc>
            </w:tr>
          </w:tbl>
          <w:p w14:paraId="260742F6" w14:textId="77777777" w:rsidR="008647FA" w:rsidRPr="00C73D5F" w:rsidRDefault="008647FA" w:rsidP="00A81943">
            <w:pPr>
              <w:spacing w:before="240" w:line="240" w:lineRule="auto"/>
              <w:rPr>
                <w:rFonts w:ascii="Open Sans" w:hAnsi="Open Sans" w:cs="Open Sans"/>
                <w:color w:val="1B1B1B"/>
                <w:szCs w:val="24"/>
                <w:lang w:val="vi-VN"/>
              </w:rPr>
            </w:pPr>
          </w:p>
        </w:tc>
      </w:tr>
    </w:tbl>
    <w:tbl>
      <w:tblPr>
        <w:tblStyle w:val="TableGrid"/>
        <w:tblW w:w="10343" w:type="dxa"/>
        <w:tblLook w:val="04A0" w:firstRow="1" w:lastRow="0" w:firstColumn="1" w:lastColumn="0" w:noHBand="0" w:noVBand="1"/>
      </w:tblPr>
      <w:tblGrid>
        <w:gridCol w:w="491"/>
        <w:gridCol w:w="4466"/>
        <w:gridCol w:w="5386"/>
      </w:tblGrid>
      <w:tr w:rsidR="008647FA" w14:paraId="685DCB4F" w14:textId="77777777" w:rsidTr="008647FA">
        <w:trPr>
          <w:divId w:val="1591501315"/>
        </w:trPr>
        <w:tc>
          <w:tcPr>
            <w:tcW w:w="491" w:type="dxa"/>
          </w:tcPr>
          <w:p w14:paraId="503FCC82" w14:textId="77777777" w:rsidR="008647FA" w:rsidRDefault="008647FA" w:rsidP="00A81943">
            <w:pPr>
              <w:spacing w:after="160" w:line="259" w:lineRule="auto"/>
              <w:rPr>
                <w:lang w:val="vi-VN"/>
              </w:rPr>
            </w:pPr>
            <w:r>
              <w:rPr>
                <w:rFonts w:ascii="Open Sans" w:hAnsi="Open Sans" w:cs="Open Sans"/>
                <w:color w:val="1B1B1B"/>
                <w:szCs w:val="24"/>
              </w:rPr>
              <w:lastRenderedPageBreak/>
              <w:t>11</w:t>
            </w:r>
          </w:p>
        </w:tc>
        <w:tc>
          <w:tcPr>
            <w:tcW w:w="4466" w:type="dxa"/>
          </w:tcPr>
          <w:p w14:paraId="3A9566BA" w14:textId="77777777" w:rsidR="008647FA" w:rsidRDefault="008647FA" w:rsidP="00A81943">
            <w:pPr>
              <w:spacing w:after="160" w:line="259" w:lineRule="auto"/>
              <w:rPr>
                <w:lang w:val="vi-VN"/>
              </w:rPr>
            </w:pPr>
            <w:r>
              <w:rPr>
                <w:rFonts w:ascii="Open Sans" w:hAnsi="Open Sans" w:cs="Open Sans"/>
                <w:color w:val="1B1B1B"/>
                <w:szCs w:val="24"/>
                <w:lang w:val="vi-VN"/>
              </w:rPr>
              <w:t>Hậu điều kiện</w:t>
            </w:r>
          </w:p>
        </w:tc>
        <w:tc>
          <w:tcPr>
            <w:tcW w:w="5386" w:type="dxa"/>
          </w:tcPr>
          <w:p w14:paraId="1092BCB3" w14:textId="77777777" w:rsidR="008647FA" w:rsidRDefault="008647FA" w:rsidP="00A81943">
            <w:pPr>
              <w:spacing w:after="160" w:line="259" w:lineRule="auto"/>
              <w:rPr>
                <w:lang w:val="vi-VN"/>
              </w:rPr>
            </w:pPr>
            <w:r>
              <w:rPr>
                <w:rFonts w:ascii="Open Sans" w:hAnsi="Open Sans" w:cs="Open Sans"/>
                <w:color w:val="1B1B1B"/>
                <w:szCs w:val="24"/>
              </w:rPr>
              <w:t>Hệ</w:t>
            </w:r>
            <w:r>
              <w:rPr>
                <w:rFonts w:ascii="Open Sans" w:hAnsi="Open Sans" w:cs="Open Sans"/>
                <w:color w:val="1B1B1B"/>
                <w:szCs w:val="24"/>
                <w:lang w:val="vi-VN"/>
              </w:rPr>
              <w:t xml:space="preserve"> thống trở về giao diện “Sửa sản phẩm” để người quản trị có thể sửa sản phẩm tiếp theo</w:t>
            </w:r>
          </w:p>
        </w:tc>
      </w:tr>
    </w:tbl>
    <w:p w14:paraId="400E58A3" w14:textId="77777777" w:rsidR="008647FA" w:rsidRPr="008647FA" w:rsidRDefault="008647FA" w:rsidP="008647FA">
      <w:pPr>
        <w:divId w:val="1591501315"/>
      </w:pPr>
    </w:p>
    <w:p w14:paraId="1C424F72" w14:textId="6EDC1D00" w:rsidR="008647FA" w:rsidRDefault="008647FA" w:rsidP="008647FA">
      <w:pPr>
        <w:divId w:val="1591501315"/>
      </w:pPr>
      <w:r>
        <w:t>S</w:t>
      </w:r>
      <w:r w:rsidRPr="008647FA">
        <w:t>ửa sản phẩm thất bại do không tìm thấy mã sản phẩm</w:t>
      </w:r>
    </w:p>
    <w:tbl>
      <w:tblPr>
        <w:tblW w:w="103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5"/>
        <w:gridCol w:w="6035"/>
        <w:gridCol w:w="4015"/>
      </w:tblGrid>
      <w:tr w:rsidR="008647FA" w:rsidRPr="0031231C" w14:paraId="6C61C5D9" w14:textId="77777777" w:rsidTr="008647FA">
        <w:trPr>
          <w:divId w:val="1591501315"/>
        </w:trPr>
        <w:tc>
          <w:tcPr>
            <w:tcW w:w="0" w:type="auto"/>
            <w:shd w:val="clear" w:color="auto" w:fill="FFFFFF"/>
            <w:hideMark/>
          </w:tcPr>
          <w:p w14:paraId="17463C94"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1</w:t>
            </w:r>
          </w:p>
        </w:tc>
        <w:tc>
          <w:tcPr>
            <w:tcW w:w="6035" w:type="dxa"/>
            <w:shd w:val="clear" w:color="auto" w:fill="FFFFFF"/>
            <w:hideMark/>
          </w:tcPr>
          <w:p w14:paraId="7C8EC7C3"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Test case ID</w:t>
            </w:r>
          </w:p>
        </w:tc>
        <w:tc>
          <w:tcPr>
            <w:tcW w:w="4015" w:type="dxa"/>
            <w:shd w:val="clear" w:color="auto" w:fill="FFFFFF"/>
            <w:hideMark/>
          </w:tcPr>
          <w:p w14:paraId="0C92876B" w14:textId="77777777" w:rsidR="008647FA" w:rsidRPr="0031231C" w:rsidRDefault="008647FA" w:rsidP="00A81943">
            <w:pPr>
              <w:spacing w:before="240" w:line="240" w:lineRule="auto"/>
              <w:rPr>
                <w:rFonts w:ascii="Open Sans" w:hAnsi="Open Sans" w:cs="Open Sans"/>
                <w:color w:val="1B1B1B"/>
                <w:szCs w:val="24"/>
              </w:rPr>
            </w:pPr>
            <w:r w:rsidRPr="005707B3">
              <w:rPr>
                <w:rFonts w:ascii="Open Sans" w:hAnsi="Open Sans" w:cs="Open Sans"/>
                <w:color w:val="1B1B1B"/>
                <w:szCs w:val="24"/>
              </w:rPr>
              <w:t>TC-</w:t>
            </w:r>
            <w:r>
              <w:rPr>
                <w:rFonts w:ascii="Open Sans" w:hAnsi="Open Sans" w:cs="Open Sans"/>
                <w:color w:val="1B1B1B"/>
                <w:szCs w:val="24"/>
              </w:rPr>
              <w:t>QLSP-05</w:t>
            </w:r>
          </w:p>
        </w:tc>
      </w:tr>
      <w:tr w:rsidR="008647FA" w:rsidRPr="0031231C" w14:paraId="3AFBBDB5" w14:textId="77777777" w:rsidTr="008647FA">
        <w:trPr>
          <w:divId w:val="1591501315"/>
        </w:trPr>
        <w:tc>
          <w:tcPr>
            <w:tcW w:w="0" w:type="auto"/>
            <w:shd w:val="clear" w:color="auto" w:fill="FFFFFF"/>
            <w:hideMark/>
          </w:tcPr>
          <w:p w14:paraId="7DEFF596"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2</w:t>
            </w:r>
          </w:p>
        </w:tc>
        <w:tc>
          <w:tcPr>
            <w:tcW w:w="6035" w:type="dxa"/>
            <w:shd w:val="clear" w:color="auto" w:fill="FFFFFF"/>
            <w:hideMark/>
          </w:tcPr>
          <w:p w14:paraId="79AD8116"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Mức độ</w:t>
            </w:r>
          </w:p>
        </w:tc>
        <w:tc>
          <w:tcPr>
            <w:tcW w:w="4015" w:type="dxa"/>
            <w:shd w:val="clear" w:color="auto" w:fill="FFFFFF"/>
            <w:hideMark/>
          </w:tcPr>
          <w:p w14:paraId="103E241A"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rPr>
              <w:t>High</w:t>
            </w:r>
          </w:p>
        </w:tc>
      </w:tr>
      <w:tr w:rsidR="008647FA" w:rsidRPr="0031231C" w14:paraId="0A9BE207" w14:textId="77777777" w:rsidTr="008647FA">
        <w:trPr>
          <w:divId w:val="1591501315"/>
        </w:trPr>
        <w:tc>
          <w:tcPr>
            <w:tcW w:w="0" w:type="auto"/>
            <w:shd w:val="clear" w:color="auto" w:fill="FFFFFF"/>
            <w:hideMark/>
          </w:tcPr>
          <w:p w14:paraId="66A98E6F"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3</w:t>
            </w:r>
          </w:p>
        </w:tc>
        <w:tc>
          <w:tcPr>
            <w:tcW w:w="6035" w:type="dxa"/>
            <w:shd w:val="clear" w:color="auto" w:fill="FFFFFF"/>
            <w:hideMark/>
          </w:tcPr>
          <w:p w14:paraId="11CA35AF"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Người thiết kế test case</w:t>
            </w:r>
          </w:p>
        </w:tc>
        <w:tc>
          <w:tcPr>
            <w:tcW w:w="4015" w:type="dxa"/>
            <w:shd w:val="clear" w:color="auto" w:fill="FFFFFF"/>
            <w:hideMark/>
          </w:tcPr>
          <w:p w14:paraId="157A29A2"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rPr>
              <w:t>Nhóm</w:t>
            </w:r>
            <w:r>
              <w:rPr>
                <w:rFonts w:ascii="Open Sans" w:hAnsi="Open Sans" w:cs="Open Sans"/>
                <w:color w:val="1B1B1B"/>
                <w:szCs w:val="24"/>
                <w:lang w:val="vi-VN"/>
              </w:rPr>
              <w:t xml:space="preserve"> 6</w:t>
            </w:r>
          </w:p>
        </w:tc>
      </w:tr>
      <w:tr w:rsidR="008647FA" w:rsidRPr="0031231C" w14:paraId="638EB78F" w14:textId="77777777" w:rsidTr="008647FA">
        <w:trPr>
          <w:divId w:val="1591501315"/>
        </w:trPr>
        <w:tc>
          <w:tcPr>
            <w:tcW w:w="0" w:type="auto"/>
            <w:shd w:val="clear" w:color="auto" w:fill="FFFFFF"/>
            <w:hideMark/>
          </w:tcPr>
          <w:p w14:paraId="193AE689"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4</w:t>
            </w:r>
          </w:p>
        </w:tc>
        <w:tc>
          <w:tcPr>
            <w:tcW w:w="6035" w:type="dxa"/>
            <w:shd w:val="clear" w:color="auto" w:fill="FFFFFF"/>
            <w:hideMark/>
          </w:tcPr>
          <w:p w14:paraId="03AACDE5"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Ngày thiết kế test case</w:t>
            </w:r>
          </w:p>
        </w:tc>
        <w:tc>
          <w:tcPr>
            <w:tcW w:w="4015" w:type="dxa"/>
            <w:shd w:val="clear" w:color="auto" w:fill="FFFFFF"/>
            <w:hideMark/>
          </w:tcPr>
          <w:p w14:paraId="4AA97F8A"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rPr>
              <w:t>19</w:t>
            </w:r>
            <w:r w:rsidRPr="005707B3">
              <w:rPr>
                <w:rFonts w:ascii="Open Sans" w:hAnsi="Open Sans" w:cs="Open Sans"/>
                <w:color w:val="1B1B1B"/>
                <w:szCs w:val="24"/>
              </w:rPr>
              <w:t xml:space="preserve"> Apr 2023</w:t>
            </w:r>
          </w:p>
        </w:tc>
      </w:tr>
      <w:tr w:rsidR="008647FA" w:rsidRPr="009B6593" w14:paraId="5BC848D8" w14:textId="77777777" w:rsidTr="008647FA">
        <w:trPr>
          <w:divId w:val="1591501315"/>
        </w:trPr>
        <w:tc>
          <w:tcPr>
            <w:tcW w:w="0" w:type="auto"/>
            <w:shd w:val="clear" w:color="auto" w:fill="FFFFFF"/>
            <w:hideMark/>
          </w:tcPr>
          <w:p w14:paraId="7524CE66"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lastRenderedPageBreak/>
              <w:t>5</w:t>
            </w:r>
          </w:p>
        </w:tc>
        <w:tc>
          <w:tcPr>
            <w:tcW w:w="6035" w:type="dxa"/>
            <w:shd w:val="clear" w:color="auto" w:fill="FFFFFF"/>
            <w:hideMark/>
          </w:tcPr>
          <w:p w14:paraId="200F1D03"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Người thực hiện test case</w:t>
            </w:r>
          </w:p>
        </w:tc>
        <w:tc>
          <w:tcPr>
            <w:tcW w:w="4015" w:type="dxa"/>
            <w:shd w:val="clear" w:color="auto" w:fill="FFFFFF"/>
            <w:hideMark/>
          </w:tcPr>
          <w:p w14:paraId="7ED8BC99" w14:textId="77777777" w:rsidR="008647FA" w:rsidRPr="009B6593" w:rsidRDefault="008647FA" w:rsidP="00A81943">
            <w:pPr>
              <w:spacing w:before="240" w:line="240" w:lineRule="auto"/>
              <w:rPr>
                <w:rFonts w:ascii="Open Sans" w:hAnsi="Open Sans" w:cs="Open Sans"/>
                <w:color w:val="1B1B1B"/>
                <w:szCs w:val="24"/>
                <w:lang w:val="vi-VN"/>
              </w:rPr>
            </w:pPr>
            <w:r>
              <w:rPr>
                <w:rFonts w:ascii="Open Sans" w:hAnsi="Open Sans" w:cs="Open Sans"/>
                <w:color w:val="1B1B1B"/>
                <w:szCs w:val="24"/>
              </w:rPr>
              <w:t>Trần</w:t>
            </w:r>
            <w:r>
              <w:rPr>
                <w:rFonts w:ascii="Open Sans" w:hAnsi="Open Sans" w:cs="Open Sans"/>
                <w:color w:val="1B1B1B"/>
                <w:szCs w:val="24"/>
                <w:lang w:val="vi-VN"/>
              </w:rPr>
              <w:t xml:space="preserve"> Lê Phương Trân</w:t>
            </w:r>
          </w:p>
        </w:tc>
      </w:tr>
      <w:tr w:rsidR="008647FA" w:rsidRPr="0031231C" w14:paraId="47F473F7" w14:textId="77777777" w:rsidTr="008647FA">
        <w:trPr>
          <w:divId w:val="1591501315"/>
        </w:trPr>
        <w:tc>
          <w:tcPr>
            <w:tcW w:w="0" w:type="auto"/>
            <w:shd w:val="clear" w:color="auto" w:fill="FFFFFF"/>
            <w:hideMark/>
          </w:tcPr>
          <w:p w14:paraId="2D9F6BB3"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6</w:t>
            </w:r>
          </w:p>
        </w:tc>
        <w:tc>
          <w:tcPr>
            <w:tcW w:w="6035" w:type="dxa"/>
            <w:shd w:val="clear" w:color="auto" w:fill="FFFFFF"/>
            <w:hideMark/>
          </w:tcPr>
          <w:p w14:paraId="57F374B6"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Ngày thực hiện test case</w:t>
            </w:r>
          </w:p>
        </w:tc>
        <w:tc>
          <w:tcPr>
            <w:tcW w:w="4015" w:type="dxa"/>
            <w:shd w:val="clear" w:color="auto" w:fill="FFFFFF"/>
            <w:hideMark/>
          </w:tcPr>
          <w:p w14:paraId="31D15D48"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rPr>
              <w:t>20</w:t>
            </w:r>
            <w:r w:rsidRPr="005707B3">
              <w:rPr>
                <w:rFonts w:ascii="Open Sans" w:hAnsi="Open Sans" w:cs="Open Sans"/>
                <w:color w:val="1B1B1B"/>
                <w:szCs w:val="24"/>
              </w:rPr>
              <w:t xml:space="preserve"> Apr 2023</w:t>
            </w:r>
          </w:p>
        </w:tc>
      </w:tr>
      <w:tr w:rsidR="008647FA" w:rsidRPr="009B6593" w14:paraId="268A2133" w14:textId="77777777" w:rsidTr="008647FA">
        <w:trPr>
          <w:divId w:val="1591501315"/>
        </w:trPr>
        <w:tc>
          <w:tcPr>
            <w:tcW w:w="0" w:type="auto"/>
            <w:shd w:val="clear" w:color="auto" w:fill="FFFFFF"/>
            <w:hideMark/>
          </w:tcPr>
          <w:p w14:paraId="08119849"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7</w:t>
            </w:r>
          </w:p>
        </w:tc>
        <w:tc>
          <w:tcPr>
            <w:tcW w:w="6035" w:type="dxa"/>
            <w:shd w:val="clear" w:color="auto" w:fill="FFFFFF"/>
            <w:hideMark/>
          </w:tcPr>
          <w:p w14:paraId="260BDBEC"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Tên test case</w:t>
            </w:r>
          </w:p>
        </w:tc>
        <w:tc>
          <w:tcPr>
            <w:tcW w:w="4015" w:type="dxa"/>
            <w:shd w:val="clear" w:color="auto" w:fill="FFFFFF"/>
            <w:hideMark/>
          </w:tcPr>
          <w:p w14:paraId="3000B770" w14:textId="73FA5476" w:rsidR="008647FA" w:rsidRPr="009B6593" w:rsidRDefault="008647FA" w:rsidP="00A81943">
            <w:pPr>
              <w:spacing w:before="240" w:line="240" w:lineRule="auto"/>
              <w:rPr>
                <w:rFonts w:ascii="Open Sans" w:hAnsi="Open Sans" w:cs="Open Sans"/>
                <w:color w:val="1B1B1B"/>
                <w:szCs w:val="24"/>
                <w:lang w:val="vi-VN"/>
              </w:rPr>
            </w:pPr>
            <w:r>
              <w:rPr>
                <w:rFonts w:ascii="Open Sans" w:hAnsi="Open Sans" w:cs="Open Sans"/>
                <w:color w:val="1B1B1B"/>
                <w:szCs w:val="24"/>
              </w:rPr>
              <w:t>S</w:t>
            </w:r>
            <w:r>
              <w:rPr>
                <w:rFonts w:ascii="Open Sans" w:hAnsi="Open Sans" w:cs="Open Sans"/>
                <w:color w:val="1B1B1B"/>
                <w:szCs w:val="24"/>
                <w:lang w:val="vi-VN"/>
              </w:rPr>
              <w:t>ửa sản phẩm thất bại do không tìm thấy mã sản phẩm</w:t>
            </w:r>
          </w:p>
        </w:tc>
      </w:tr>
      <w:tr w:rsidR="008647FA" w:rsidRPr="009B6593" w14:paraId="0A20F3FF" w14:textId="77777777" w:rsidTr="008647FA">
        <w:trPr>
          <w:divId w:val="1591501315"/>
        </w:trPr>
        <w:tc>
          <w:tcPr>
            <w:tcW w:w="0" w:type="auto"/>
            <w:shd w:val="clear" w:color="auto" w:fill="FFFFFF"/>
            <w:hideMark/>
          </w:tcPr>
          <w:p w14:paraId="1C286F61"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8</w:t>
            </w:r>
          </w:p>
        </w:tc>
        <w:tc>
          <w:tcPr>
            <w:tcW w:w="6035" w:type="dxa"/>
            <w:shd w:val="clear" w:color="auto" w:fill="FFFFFF"/>
            <w:hideMark/>
          </w:tcPr>
          <w:p w14:paraId="5645AB83"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Mô tả chi tiết</w:t>
            </w:r>
          </w:p>
        </w:tc>
        <w:tc>
          <w:tcPr>
            <w:tcW w:w="4015" w:type="dxa"/>
            <w:shd w:val="clear" w:color="auto" w:fill="FFFFFF"/>
            <w:hideMark/>
          </w:tcPr>
          <w:p w14:paraId="49D1A12C" w14:textId="77777777" w:rsidR="008647FA" w:rsidRPr="009B6593" w:rsidRDefault="008647FA" w:rsidP="00A81943">
            <w:pPr>
              <w:spacing w:before="240" w:line="240" w:lineRule="auto"/>
              <w:rPr>
                <w:rFonts w:ascii="Open Sans" w:hAnsi="Open Sans" w:cs="Open Sans"/>
                <w:color w:val="1B1B1B"/>
                <w:szCs w:val="24"/>
                <w:lang w:val="vi-VN"/>
              </w:rPr>
            </w:pPr>
            <w:r w:rsidRPr="005707B3">
              <w:rPr>
                <w:rFonts w:ascii="Open Sans" w:hAnsi="Open Sans" w:cs="Open Sans"/>
                <w:color w:val="1B1B1B"/>
                <w:szCs w:val="24"/>
              </w:rPr>
              <w:t xml:space="preserve">Kiểm tra xem </w:t>
            </w:r>
            <w:r>
              <w:rPr>
                <w:rFonts w:ascii="Open Sans" w:hAnsi="Open Sans" w:cs="Open Sans"/>
                <w:color w:val="1B1B1B"/>
                <w:szCs w:val="24"/>
              </w:rPr>
              <w:t>sản</w:t>
            </w:r>
            <w:r>
              <w:rPr>
                <w:rFonts w:ascii="Open Sans" w:hAnsi="Open Sans" w:cs="Open Sans"/>
                <w:color w:val="1B1B1B"/>
                <w:szCs w:val="24"/>
                <w:lang w:val="vi-VN"/>
              </w:rPr>
              <w:t xml:space="preserve"> phẩm có được sửa trên website hay không khi nhập sai mã sản phẩm</w:t>
            </w:r>
          </w:p>
        </w:tc>
      </w:tr>
      <w:tr w:rsidR="008647FA" w:rsidRPr="00682EAC" w14:paraId="7A883A6B" w14:textId="77777777" w:rsidTr="008647FA">
        <w:trPr>
          <w:divId w:val="1591501315"/>
        </w:trPr>
        <w:tc>
          <w:tcPr>
            <w:tcW w:w="0" w:type="auto"/>
            <w:shd w:val="clear" w:color="auto" w:fill="FFFFFF"/>
            <w:hideMark/>
          </w:tcPr>
          <w:p w14:paraId="2D3D3D67"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9</w:t>
            </w:r>
          </w:p>
        </w:tc>
        <w:tc>
          <w:tcPr>
            <w:tcW w:w="6035" w:type="dxa"/>
            <w:shd w:val="clear" w:color="auto" w:fill="FFFFFF"/>
            <w:hideMark/>
          </w:tcPr>
          <w:p w14:paraId="21696200"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Tiền điều kiện</w:t>
            </w:r>
          </w:p>
        </w:tc>
        <w:tc>
          <w:tcPr>
            <w:tcW w:w="4015" w:type="dxa"/>
            <w:shd w:val="clear" w:color="auto" w:fill="FFFFFF"/>
            <w:hideMark/>
          </w:tcPr>
          <w:p w14:paraId="62E15BB6" w14:textId="77777777" w:rsidR="008647FA" w:rsidRPr="00682EAC" w:rsidRDefault="008647FA" w:rsidP="00A81943">
            <w:pPr>
              <w:spacing w:before="240" w:line="240" w:lineRule="auto"/>
              <w:rPr>
                <w:rFonts w:ascii="Open Sans" w:hAnsi="Open Sans" w:cs="Open Sans"/>
                <w:color w:val="1B1B1B"/>
                <w:szCs w:val="24"/>
                <w:lang w:val="vi-VN"/>
              </w:rPr>
            </w:pPr>
            <w:r w:rsidRPr="005707B3">
              <w:rPr>
                <w:rFonts w:ascii="Open Sans" w:hAnsi="Open Sans" w:cs="Open Sans"/>
                <w:color w:val="1B1B1B"/>
                <w:szCs w:val="24"/>
              </w:rPr>
              <w:t xml:space="preserve">Người dùng </w:t>
            </w:r>
            <w:r>
              <w:rPr>
                <w:rFonts w:ascii="Open Sans" w:hAnsi="Open Sans" w:cs="Open Sans"/>
                <w:color w:val="1B1B1B"/>
                <w:szCs w:val="24"/>
              </w:rPr>
              <w:t>đã</w:t>
            </w:r>
            <w:r>
              <w:rPr>
                <w:rFonts w:ascii="Open Sans" w:hAnsi="Open Sans" w:cs="Open Sans"/>
                <w:color w:val="1B1B1B"/>
                <w:szCs w:val="24"/>
                <w:lang w:val="vi-VN"/>
              </w:rPr>
              <w:t xml:space="preserve"> đăng nhập vào được trang web bằng tài khoản quản trị</w:t>
            </w:r>
          </w:p>
        </w:tc>
      </w:tr>
      <w:tr w:rsidR="008647FA" w:rsidRPr="0031231C" w14:paraId="29EE5911" w14:textId="77777777" w:rsidTr="008647FA">
        <w:trPr>
          <w:divId w:val="1591501315"/>
        </w:trPr>
        <w:tc>
          <w:tcPr>
            <w:tcW w:w="0" w:type="auto"/>
            <w:shd w:val="clear" w:color="auto" w:fill="FFFFFF"/>
            <w:hideMark/>
          </w:tcPr>
          <w:p w14:paraId="57360AE3"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10</w:t>
            </w:r>
          </w:p>
        </w:tc>
        <w:tc>
          <w:tcPr>
            <w:tcW w:w="6035" w:type="dxa"/>
            <w:shd w:val="clear" w:color="auto" w:fill="FFFFFF"/>
            <w:hideMark/>
          </w:tcPr>
          <w:p w14:paraId="4F4C9595"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Các bước thực hiện kiểm thử</w:t>
            </w:r>
          </w:p>
        </w:tc>
        <w:tc>
          <w:tcPr>
            <w:tcW w:w="4015" w:type="dxa"/>
            <w:shd w:val="clear" w:color="auto" w:fill="FFFFFF"/>
            <w:hideMark/>
          </w:tcPr>
          <w:p w14:paraId="48135D47" w14:textId="77777777" w:rsidR="008647FA" w:rsidRPr="0031231C" w:rsidRDefault="008647FA" w:rsidP="00A81943">
            <w:pPr>
              <w:spacing w:before="240" w:line="240" w:lineRule="auto"/>
              <w:rPr>
                <w:rFonts w:ascii="Open Sans" w:hAnsi="Open Sans" w:cs="Open Sans"/>
                <w:color w:val="1B1B1B"/>
                <w:szCs w:val="24"/>
              </w:rPr>
            </w:pPr>
            <w:r w:rsidRPr="005707B3">
              <w:rPr>
                <w:rFonts w:ascii="Open Sans" w:hAnsi="Open Sans" w:cs="Open Sans"/>
                <w:color w:val="1B1B1B"/>
                <w:szCs w:val="24"/>
              </w:rPr>
              <w:t>(xem bảng bên dưới)</w:t>
            </w:r>
          </w:p>
        </w:tc>
      </w:tr>
      <w:tr w:rsidR="008647FA" w:rsidRPr="00C73D5F" w14:paraId="69074524" w14:textId="77777777" w:rsidTr="008647FA">
        <w:trPr>
          <w:divId w:val="1591501315"/>
        </w:trPr>
        <w:tc>
          <w:tcPr>
            <w:tcW w:w="10355" w:type="dxa"/>
            <w:gridSpan w:val="3"/>
            <w:shd w:val="clear" w:color="auto" w:fill="AEAAAA" w:themeFill="background2" w:themeFillShade="BF"/>
          </w:tcPr>
          <w:tbl>
            <w:tblPr>
              <w:tblStyle w:val="TableGrid"/>
              <w:tblW w:w="0" w:type="auto"/>
              <w:tblLook w:val="04A0" w:firstRow="1" w:lastRow="0" w:firstColumn="1" w:lastColumn="0" w:noHBand="0" w:noVBand="1"/>
            </w:tblPr>
            <w:tblGrid>
              <w:gridCol w:w="570"/>
              <w:gridCol w:w="920"/>
              <w:gridCol w:w="938"/>
              <w:gridCol w:w="1814"/>
              <w:gridCol w:w="3712"/>
              <w:gridCol w:w="1436"/>
              <w:gridCol w:w="925"/>
            </w:tblGrid>
            <w:tr w:rsidR="008647FA" w:rsidRPr="005707B3" w14:paraId="54F70B7C" w14:textId="77777777" w:rsidTr="00A81943">
              <w:tc>
                <w:tcPr>
                  <w:tcW w:w="597" w:type="dxa"/>
                </w:tcPr>
                <w:p w14:paraId="37DBA6B6" w14:textId="77777777" w:rsidR="008647FA" w:rsidRPr="005707B3" w:rsidRDefault="008647FA" w:rsidP="00A81943">
                  <w:pPr>
                    <w:spacing w:before="240"/>
                    <w:rPr>
                      <w:rFonts w:ascii="Open Sans" w:hAnsi="Open Sans" w:cs="Open Sans"/>
                      <w:color w:val="1B1B1B"/>
                      <w:szCs w:val="24"/>
                    </w:rPr>
                  </w:pPr>
                  <w:r w:rsidRPr="0015620B">
                    <w:rPr>
                      <w:rFonts w:ascii="Open Sans" w:hAnsi="Open Sans" w:cs="Open Sans"/>
                      <w:b/>
                      <w:bCs/>
                      <w:color w:val="1B1B1B"/>
                      <w:szCs w:val="24"/>
                    </w:rPr>
                    <w:t>Stt</w:t>
                  </w:r>
                </w:p>
              </w:tc>
              <w:tc>
                <w:tcPr>
                  <w:tcW w:w="920" w:type="dxa"/>
                </w:tcPr>
                <w:p w14:paraId="00975D2D" w14:textId="77777777" w:rsidR="008647FA" w:rsidRPr="005707B3" w:rsidRDefault="008647FA" w:rsidP="00A81943">
                  <w:pPr>
                    <w:spacing w:before="240"/>
                    <w:rPr>
                      <w:rFonts w:ascii="Open Sans" w:hAnsi="Open Sans" w:cs="Open Sans"/>
                      <w:color w:val="1B1B1B"/>
                      <w:szCs w:val="24"/>
                    </w:rPr>
                  </w:pPr>
                  <w:r w:rsidRPr="0015620B">
                    <w:rPr>
                      <w:rFonts w:ascii="Open Sans" w:hAnsi="Open Sans" w:cs="Open Sans"/>
                      <w:b/>
                      <w:bCs/>
                      <w:color w:val="1B1B1B"/>
                      <w:szCs w:val="24"/>
                    </w:rPr>
                    <w:t>Bước</w:t>
                  </w:r>
                  <w:r w:rsidRPr="0015620B">
                    <w:rPr>
                      <w:rFonts w:ascii="Open Sans" w:hAnsi="Open Sans" w:cs="Open Sans"/>
                      <w:b/>
                      <w:bCs/>
                      <w:color w:val="1B1B1B"/>
                      <w:szCs w:val="24"/>
                      <w:lang w:val="vi-VN"/>
                    </w:rPr>
                    <w:t xml:space="preserve"> Thực hiện</w:t>
                  </w:r>
                </w:p>
              </w:tc>
              <w:tc>
                <w:tcPr>
                  <w:tcW w:w="955" w:type="dxa"/>
                </w:tcPr>
                <w:p w14:paraId="49DE3EA5" w14:textId="77777777" w:rsidR="008647FA" w:rsidRPr="005707B3" w:rsidRDefault="008647FA" w:rsidP="00A81943">
                  <w:pPr>
                    <w:spacing w:before="240"/>
                    <w:rPr>
                      <w:rFonts w:ascii="Open Sans" w:hAnsi="Open Sans" w:cs="Open Sans"/>
                      <w:color w:val="1B1B1B"/>
                      <w:szCs w:val="24"/>
                    </w:rPr>
                  </w:pPr>
                  <w:r w:rsidRPr="0015620B">
                    <w:rPr>
                      <w:rFonts w:ascii="Open Sans" w:hAnsi="Open Sans" w:cs="Open Sans"/>
                      <w:b/>
                      <w:bCs/>
                      <w:color w:val="1B1B1B"/>
                      <w:szCs w:val="24"/>
                    </w:rPr>
                    <w:t>Dữ</w:t>
                  </w:r>
                  <w:r w:rsidRPr="0015620B">
                    <w:rPr>
                      <w:rFonts w:ascii="Open Sans" w:hAnsi="Open Sans" w:cs="Open Sans"/>
                      <w:b/>
                      <w:bCs/>
                      <w:color w:val="1B1B1B"/>
                      <w:szCs w:val="24"/>
                      <w:lang w:val="vi-VN"/>
                    </w:rPr>
                    <w:t xml:space="preserve"> liệu kiểm thử</w:t>
                  </w:r>
                </w:p>
              </w:tc>
              <w:tc>
                <w:tcPr>
                  <w:tcW w:w="1815" w:type="dxa"/>
                </w:tcPr>
                <w:p w14:paraId="6E161BBA" w14:textId="77777777" w:rsidR="008647FA" w:rsidRPr="005707B3" w:rsidRDefault="008647FA" w:rsidP="00A81943">
                  <w:pPr>
                    <w:spacing w:before="240"/>
                    <w:rPr>
                      <w:rFonts w:ascii="Open Sans" w:hAnsi="Open Sans" w:cs="Open Sans"/>
                      <w:color w:val="1B1B1B"/>
                      <w:szCs w:val="24"/>
                    </w:rPr>
                  </w:pPr>
                  <w:r w:rsidRPr="0015620B">
                    <w:rPr>
                      <w:rFonts w:ascii="Open Sans" w:hAnsi="Open Sans" w:cs="Open Sans"/>
                      <w:b/>
                      <w:bCs/>
                      <w:color w:val="1B1B1B"/>
                      <w:szCs w:val="24"/>
                    </w:rPr>
                    <w:t>Kết</w:t>
                  </w:r>
                  <w:r w:rsidRPr="0015620B">
                    <w:rPr>
                      <w:rFonts w:ascii="Open Sans" w:hAnsi="Open Sans" w:cs="Open Sans"/>
                      <w:b/>
                      <w:bCs/>
                      <w:color w:val="1B1B1B"/>
                      <w:szCs w:val="24"/>
                      <w:lang w:val="vi-VN"/>
                    </w:rPr>
                    <w:t xml:space="preserve"> quả mong đợi</w:t>
                  </w:r>
                </w:p>
              </w:tc>
              <w:tc>
                <w:tcPr>
                  <w:tcW w:w="3667" w:type="dxa"/>
                </w:tcPr>
                <w:p w14:paraId="6132A76E" w14:textId="77777777" w:rsidR="008647FA" w:rsidRPr="005707B3" w:rsidRDefault="008647FA" w:rsidP="00A81943">
                  <w:pPr>
                    <w:spacing w:before="240"/>
                    <w:rPr>
                      <w:rFonts w:ascii="Open Sans" w:hAnsi="Open Sans" w:cs="Open Sans"/>
                      <w:color w:val="1B1B1B"/>
                      <w:szCs w:val="24"/>
                    </w:rPr>
                  </w:pPr>
                  <w:r w:rsidRPr="0015620B">
                    <w:rPr>
                      <w:rFonts w:ascii="Open Sans" w:hAnsi="Open Sans" w:cs="Open Sans"/>
                      <w:b/>
                      <w:bCs/>
                      <w:color w:val="1B1B1B"/>
                      <w:szCs w:val="24"/>
                    </w:rPr>
                    <w:t>Kết</w:t>
                  </w:r>
                  <w:r w:rsidRPr="0015620B">
                    <w:rPr>
                      <w:rFonts w:ascii="Open Sans" w:hAnsi="Open Sans" w:cs="Open Sans"/>
                      <w:b/>
                      <w:bCs/>
                      <w:color w:val="1B1B1B"/>
                      <w:szCs w:val="24"/>
                      <w:lang w:val="vi-VN"/>
                    </w:rPr>
                    <w:t xml:space="preserve"> quả thực tế</w:t>
                  </w:r>
                </w:p>
              </w:tc>
              <w:tc>
                <w:tcPr>
                  <w:tcW w:w="1436" w:type="dxa"/>
                </w:tcPr>
                <w:p w14:paraId="6F4E0059" w14:textId="77777777" w:rsidR="008647FA" w:rsidRPr="005707B3" w:rsidRDefault="008647FA" w:rsidP="00A81943">
                  <w:pPr>
                    <w:spacing w:before="240"/>
                    <w:rPr>
                      <w:rFonts w:ascii="Open Sans" w:hAnsi="Open Sans" w:cs="Open Sans"/>
                      <w:color w:val="1B1B1B"/>
                      <w:szCs w:val="24"/>
                    </w:rPr>
                  </w:pPr>
                  <w:r w:rsidRPr="005707B3">
                    <w:rPr>
                      <w:rFonts w:ascii="Open Sans" w:hAnsi="Open Sans" w:cs="Open Sans"/>
                      <w:b/>
                      <w:bCs/>
                      <w:color w:val="1B1B1B"/>
                      <w:szCs w:val="24"/>
                    </w:rPr>
                    <w:t>Status (Pass/Fail)</w:t>
                  </w:r>
                </w:p>
              </w:tc>
              <w:tc>
                <w:tcPr>
                  <w:tcW w:w="925" w:type="dxa"/>
                </w:tcPr>
                <w:p w14:paraId="1E704AEC" w14:textId="77777777" w:rsidR="008647FA" w:rsidRPr="005707B3" w:rsidRDefault="008647FA" w:rsidP="00A81943">
                  <w:pPr>
                    <w:spacing w:before="240"/>
                    <w:rPr>
                      <w:rFonts w:ascii="Open Sans" w:hAnsi="Open Sans" w:cs="Open Sans"/>
                      <w:color w:val="1B1B1B"/>
                      <w:szCs w:val="24"/>
                    </w:rPr>
                  </w:pPr>
                  <w:r w:rsidRPr="005707B3">
                    <w:rPr>
                      <w:rFonts w:ascii="Open Sans" w:hAnsi="Open Sans" w:cs="Open Sans"/>
                      <w:b/>
                      <w:bCs/>
                      <w:color w:val="1B1B1B"/>
                      <w:szCs w:val="24"/>
                    </w:rPr>
                    <w:t>Notes</w:t>
                  </w:r>
                </w:p>
              </w:tc>
            </w:tr>
            <w:tr w:rsidR="008647FA" w:rsidRPr="005707B3" w14:paraId="27E81FE2" w14:textId="77777777" w:rsidTr="00A81943">
              <w:tc>
                <w:tcPr>
                  <w:tcW w:w="0" w:type="auto"/>
                  <w:hideMark/>
                </w:tcPr>
                <w:p w14:paraId="24808664" w14:textId="77777777" w:rsidR="008647FA" w:rsidRPr="0031231C" w:rsidRDefault="008647FA" w:rsidP="00A81943">
                  <w:pPr>
                    <w:spacing w:before="240"/>
                    <w:rPr>
                      <w:rFonts w:ascii="Open Sans" w:hAnsi="Open Sans" w:cs="Open Sans"/>
                      <w:color w:val="1B1B1B"/>
                      <w:szCs w:val="24"/>
                    </w:rPr>
                  </w:pPr>
                  <w:r w:rsidRPr="0031231C">
                    <w:rPr>
                      <w:rFonts w:ascii="Open Sans" w:hAnsi="Open Sans" w:cs="Open Sans"/>
                      <w:color w:val="1B1B1B"/>
                      <w:szCs w:val="24"/>
                    </w:rPr>
                    <w:t>1</w:t>
                  </w:r>
                </w:p>
              </w:tc>
              <w:tc>
                <w:tcPr>
                  <w:tcW w:w="920" w:type="dxa"/>
                  <w:hideMark/>
                </w:tcPr>
                <w:p w14:paraId="71B064D8" w14:textId="77777777" w:rsidR="008647FA" w:rsidRPr="00682EAC" w:rsidRDefault="008647FA"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chọn chức năng Quản lý sản phẩm</w:t>
                  </w:r>
                </w:p>
              </w:tc>
              <w:tc>
                <w:tcPr>
                  <w:tcW w:w="955" w:type="dxa"/>
                  <w:hideMark/>
                </w:tcPr>
                <w:p w14:paraId="1719AD5B" w14:textId="77777777" w:rsidR="008647FA" w:rsidRPr="0031231C" w:rsidRDefault="008647FA" w:rsidP="00A81943">
                  <w:pPr>
                    <w:spacing w:before="240"/>
                    <w:rPr>
                      <w:rFonts w:ascii="Open Sans" w:hAnsi="Open Sans" w:cs="Open Sans"/>
                      <w:color w:val="1B1B1B"/>
                      <w:szCs w:val="24"/>
                    </w:rPr>
                  </w:pPr>
                </w:p>
              </w:tc>
              <w:tc>
                <w:tcPr>
                  <w:tcW w:w="1815" w:type="dxa"/>
                  <w:hideMark/>
                </w:tcPr>
                <w:p w14:paraId="4F1C2B56" w14:textId="77777777" w:rsidR="008647FA" w:rsidRPr="00CC5DD2" w:rsidRDefault="008647FA" w:rsidP="00A81943">
                  <w:pPr>
                    <w:spacing w:before="240"/>
                    <w:rPr>
                      <w:rFonts w:ascii="Open Sans" w:hAnsi="Open Sans" w:cs="Open Sans"/>
                      <w:color w:val="1B1B1B"/>
                      <w:szCs w:val="24"/>
                      <w:lang w:val="vi-VN"/>
                    </w:rPr>
                  </w:pPr>
                  <w:r>
                    <w:rPr>
                      <w:rFonts w:ascii="Open Sans" w:hAnsi="Open Sans" w:cs="Open Sans"/>
                      <w:color w:val="1B1B1B"/>
                      <w:szCs w:val="24"/>
                    </w:rPr>
                    <w:t>Hệ</w:t>
                  </w:r>
                  <w:r>
                    <w:rPr>
                      <w:rFonts w:ascii="Open Sans" w:hAnsi="Open Sans" w:cs="Open Sans"/>
                      <w:color w:val="1B1B1B"/>
                      <w:szCs w:val="24"/>
                      <w:lang w:val="vi-VN"/>
                    </w:rPr>
                    <w:t xml:space="preserve"> thống hiển thị giao diện Quản lý sản phẩm gồm các mục Thêm,Xóa,Sửa sản phẩm</w:t>
                  </w:r>
                </w:p>
              </w:tc>
              <w:tc>
                <w:tcPr>
                  <w:tcW w:w="0" w:type="auto"/>
                  <w:hideMark/>
                </w:tcPr>
                <w:p w14:paraId="06B773B0" w14:textId="77777777" w:rsidR="008647FA" w:rsidRPr="00CC5DD2"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Giao diện chức năng Quản lý sản phẩm  gồm các mục Thêm, Sửa, Xóa được hiển thị</w:t>
                  </w:r>
                </w:p>
              </w:tc>
              <w:tc>
                <w:tcPr>
                  <w:tcW w:w="0" w:type="auto"/>
                  <w:hideMark/>
                </w:tcPr>
                <w:p w14:paraId="46DDDA90" w14:textId="77777777" w:rsidR="008647FA" w:rsidRPr="0031231C" w:rsidRDefault="008647FA" w:rsidP="00A81943">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4816A5EC" w14:textId="77777777" w:rsidR="008647FA" w:rsidRPr="0031231C" w:rsidRDefault="008647FA" w:rsidP="00A81943">
                  <w:pPr>
                    <w:spacing w:before="240"/>
                    <w:rPr>
                      <w:rFonts w:ascii="Open Sans" w:hAnsi="Open Sans" w:cs="Open Sans"/>
                      <w:color w:val="1B1B1B"/>
                      <w:szCs w:val="24"/>
                    </w:rPr>
                  </w:pPr>
                </w:p>
              </w:tc>
            </w:tr>
            <w:tr w:rsidR="008647FA" w:rsidRPr="005707B3" w14:paraId="474B3053" w14:textId="77777777" w:rsidTr="00A81943">
              <w:tc>
                <w:tcPr>
                  <w:tcW w:w="0" w:type="auto"/>
                  <w:hideMark/>
                </w:tcPr>
                <w:p w14:paraId="0F1BF014" w14:textId="77777777" w:rsidR="008647FA" w:rsidRPr="0031231C" w:rsidRDefault="008647FA" w:rsidP="00A81943">
                  <w:pPr>
                    <w:spacing w:before="240"/>
                    <w:rPr>
                      <w:rFonts w:ascii="Open Sans" w:hAnsi="Open Sans" w:cs="Open Sans"/>
                      <w:color w:val="1B1B1B"/>
                      <w:szCs w:val="24"/>
                    </w:rPr>
                  </w:pPr>
                  <w:r w:rsidRPr="0031231C">
                    <w:rPr>
                      <w:rFonts w:ascii="Open Sans" w:hAnsi="Open Sans" w:cs="Open Sans"/>
                      <w:color w:val="1B1B1B"/>
                      <w:szCs w:val="24"/>
                    </w:rPr>
                    <w:t>2</w:t>
                  </w:r>
                </w:p>
              </w:tc>
              <w:tc>
                <w:tcPr>
                  <w:tcW w:w="920" w:type="dxa"/>
                  <w:hideMark/>
                </w:tcPr>
                <w:p w14:paraId="3DD5F3FA" w14:textId="77777777" w:rsidR="008647FA" w:rsidRPr="00CC5DD2" w:rsidRDefault="008647FA"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chọn mục Sửa sản phẩm</w:t>
                  </w:r>
                </w:p>
              </w:tc>
              <w:tc>
                <w:tcPr>
                  <w:tcW w:w="955" w:type="dxa"/>
                  <w:hideMark/>
                </w:tcPr>
                <w:p w14:paraId="53FD86F3" w14:textId="77777777" w:rsidR="008647FA" w:rsidRPr="0031231C" w:rsidRDefault="008647FA" w:rsidP="00A81943">
                  <w:pPr>
                    <w:spacing w:before="240"/>
                    <w:rPr>
                      <w:rFonts w:ascii="Open Sans" w:hAnsi="Open Sans" w:cs="Open Sans"/>
                      <w:color w:val="1B1B1B"/>
                      <w:szCs w:val="24"/>
                    </w:rPr>
                  </w:pPr>
                </w:p>
              </w:tc>
              <w:tc>
                <w:tcPr>
                  <w:tcW w:w="1815" w:type="dxa"/>
                  <w:hideMark/>
                </w:tcPr>
                <w:p w14:paraId="402EFCE8" w14:textId="77777777" w:rsidR="008647FA" w:rsidRPr="00D73E6F" w:rsidRDefault="008647FA" w:rsidP="00A81943">
                  <w:pPr>
                    <w:spacing w:before="240"/>
                    <w:rPr>
                      <w:rFonts w:ascii="Open Sans" w:hAnsi="Open Sans" w:cs="Open Sans"/>
                      <w:color w:val="1B1B1B"/>
                      <w:szCs w:val="24"/>
                      <w:lang w:val="vi-VN"/>
                    </w:rPr>
                  </w:pPr>
                  <w:r w:rsidRPr="00CC5DD2">
                    <w:rPr>
                      <w:rFonts w:ascii="Open Sans" w:hAnsi="Open Sans" w:cs="Open Sans"/>
                      <w:color w:val="1B1B1B"/>
                      <w:szCs w:val="24"/>
                    </w:rPr>
                    <w:t xml:space="preserve">Hệ thống hiển thị giao diện </w:t>
                  </w:r>
                  <w:r>
                    <w:rPr>
                      <w:rFonts w:ascii="Open Sans" w:hAnsi="Open Sans" w:cs="Open Sans"/>
                      <w:color w:val="1B1B1B"/>
                      <w:szCs w:val="24"/>
                    </w:rPr>
                    <w:t>tìm</w:t>
                  </w:r>
                  <w:r>
                    <w:rPr>
                      <w:rFonts w:ascii="Open Sans" w:hAnsi="Open Sans" w:cs="Open Sans"/>
                      <w:color w:val="1B1B1B"/>
                      <w:szCs w:val="24"/>
                      <w:lang w:val="vi-VN"/>
                    </w:rPr>
                    <w:t xml:space="preserve"> kiếm mã sản phẩm</w:t>
                  </w:r>
                </w:p>
              </w:tc>
              <w:tc>
                <w:tcPr>
                  <w:tcW w:w="0" w:type="auto"/>
                  <w:hideMark/>
                </w:tcPr>
                <w:p w14:paraId="65A927F2" w14:textId="77777777" w:rsidR="008647FA" w:rsidRPr="00CC5DD2" w:rsidRDefault="008647FA" w:rsidP="00A81943">
                  <w:pPr>
                    <w:spacing w:before="240"/>
                    <w:rPr>
                      <w:rFonts w:ascii="Open Sans" w:hAnsi="Open Sans" w:cs="Open Sans"/>
                      <w:color w:val="1B1B1B"/>
                      <w:szCs w:val="24"/>
                      <w:lang w:val="vi-VN"/>
                    </w:rPr>
                  </w:pPr>
                  <w:r w:rsidRPr="00D73E6F">
                    <w:rPr>
                      <w:rFonts w:ascii="Open Sans" w:hAnsi="Open Sans" w:cs="Open Sans"/>
                      <w:color w:val="1B1B1B"/>
                      <w:szCs w:val="24"/>
                      <w:lang w:val="vi-VN"/>
                    </w:rPr>
                    <w:t>Giao</w:t>
                  </w:r>
                  <w:r>
                    <w:rPr>
                      <w:rFonts w:ascii="Open Sans" w:hAnsi="Open Sans" w:cs="Open Sans"/>
                      <w:color w:val="1B1B1B"/>
                      <w:szCs w:val="24"/>
                      <w:lang w:val="vi-VN"/>
                    </w:rPr>
                    <w:t xml:space="preserve"> diện tìm kiếm mã sản phẩm được hiển thị</w:t>
                  </w:r>
                </w:p>
              </w:tc>
              <w:tc>
                <w:tcPr>
                  <w:tcW w:w="0" w:type="auto"/>
                  <w:hideMark/>
                </w:tcPr>
                <w:p w14:paraId="256E5CB0" w14:textId="77777777" w:rsidR="008647FA" w:rsidRPr="0031231C" w:rsidRDefault="008647FA" w:rsidP="00A81943">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15E68363" w14:textId="77777777" w:rsidR="008647FA" w:rsidRPr="0031231C" w:rsidRDefault="008647FA" w:rsidP="00A81943">
                  <w:pPr>
                    <w:spacing w:before="240"/>
                    <w:rPr>
                      <w:rFonts w:ascii="Open Sans" w:hAnsi="Open Sans" w:cs="Open Sans"/>
                      <w:color w:val="1B1B1B"/>
                      <w:szCs w:val="24"/>
                    </w:rPr>
                  </w:pPr>
                </w:p>
              </w:tc>
            </w:tr>
            <w:tr w:rsidR="008647FA" w:rsidRPr="005707B3" w14:paraId="2092DEEC" w14:textId="77777777" w:rsidTr="00A81943">
              <w:tc>
                <w:tcPr>
                  <w:tcW w:w="0" w:type="auto"/>
                  <w:hideMark/>
                </w:tcPr>
                <w:p w14:paraId="2A89C54F" w14:textId="77777777" w:rsidR="008647FA" w:rsidRPr="0031231C" w:rsidRDefault="008647FA" w:rsidP="00A81943">
                  <w:pPr>
                    <w:spacing w:before="240"/>
                    <w:rPr>
                      <w:rFonts w:ascii="Open Sans" w:hAnsi="Open Sans" w:cs="Open Sans"/>
                      <w:color w:val="1B1B1B"/>
                      <w:szCs w:val="24"/>
                    </w:rPr>
                  </w:pPr>
                  <w:r w:rsidRPr="0031231C">
                    <w:rPr>
                      <w:rFonts w:ascii="Open Sans" w:hAnsi="Open Sans" w:cs="Open Sans"/>
                      <w:color w:val="1B1B1B"/>
                      <w:szCs w:val="24"/>
                    </w:rPr>
                    <w:t>3</w:t>
                  </w:r>
                </w:p>
              </w:tc>
              <w:tc>
                <w:tcPr>
                  <w:tcW w:w="920" w:type="dxa"/>
                  <w:hideMark/>
                </w:tcPr>
                <w:p w14:paraId="0263236C" w14:textId="77777777" w:rsidR="008647FA" w:rsidRPr="00CC5DD2" w:rsidRDefault="008647FA"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nhập mã sản phẩm</w:t>
                  </w:r>
                </w:p>
              </w:tc>
              <w:tc>
                <w:tcPr>
                  <w:tcW w:w="955" w:type="dxa"/>
                  <w:hideMark/>
                </w:tcPr>
                <w:p w14:paraId="305290CC" w14:textId="77777777" w:rsidR="008647FA" w:rsidRPr="00617C5A" w:rsidRDefault="008647FA" w:rsidP="00A81943">
                  <w:pPr>
                    <w:spacing w:before="240"/>
                    <w:rPr>
                      <w:rFonts w:ascii="Open Sans" w:hAnsi="Open Sans" w:cs="Open Sans"/>
                      <w:color w:val="1B1B1B"/>
                      <w:szCs w:val="24"/>
                      <w:lang w:val="vi-VN"/>
                    </w:rPr>
                  </w:pPr>
                  <w:r w:rsidRPr="00D73E6F">
                    <w:rPr>
                      <w:rFonts w:ascii="Open Sans" w:hAnsi="Open Sans" w:cs="Open Sans"/>
                      <w:color w:val="1B1B1B"/>
                      <w:szCs w:val="24"/>
                      <w:lang w:val="vi-VN"/>
                    </w:rPr>
                    <w:t>Mã</w:t>
                  </w:r>
                  <w:r>
                    <w:rPr>
                      <w:rFonts w:ascii="Open Sans" w:hAnsi="Open Sans" w:cs="Open Sans"/>
                      <w:color w:val="1B1B1B"/>
                      <w:szCs w:val="24"/>
                      <w:lang w:val="vi-VN"/>
                    </w:rPr>
                    <w:t xml:space="preserve"> sản phẩm: AT02 </w:t>
                  </w:r>
                </w:p>
              </w:tc>
              <w:tc>
                <w:tcPr>
                  <w:tcW w:w="1815" w:type="dxa"/>
                  <w:hideMark/>
                </w:tcPr>
                <w:p w14:paraId="6A899C2E" w14:textId="77777777" w:rsidR="008647FA"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Hệ thống kiểm tra mã sản phẩm, nếu mã sản phẩm đã có trên website thì h</w:t>
                  </w:r>
                  <w:r w:rsidRPr="00D73E6F">
                    <w:rPr>
                      <w:rFonts w:ascii="Open Sans" w:hAnsi="Open Sans" w:cs="Open Sans"/>
                      <w:color w:val="1B1B1B"/>
                      <w:szCs w:val="24"/>
                      <w:lang w:val="vi-VN"/>
                    </w:rPr>
                    <w:t xml:space="preserve">ệ thống hiển thị thông </w:t>
                  </w:r>
                  <w:r w:rsidRPr="00D73E6F">
                    <w:rPr>
                      <w:rFonts w:ascii="Open Sans" w:hAnsi="Open Sans" w:cs="Open Sans"/>
                      <w:color w:val="1B1B1B"/>
                      <w:szCs w:val="24"/>
                      <w:lang w:val="vi-VN"/>
                    </w:rPr>
                    <w:lastRenderedPageBreak/>
                    <w:t>tin sản phẩm ứng với mã sản phẩm và nút “Sửa”</w:t>
                  </w:r>
                </w:p>
              </w:tc>
              <w:tc>
                <w:tcPr>
                  <w:tcW w:w="0" w:type="auto"/>
                  <w:hideMark/>
                </w:tcPr>
                <w:p w14:paraId="3C3978C9" w14:textId="77777777" w:rsidR="008647FA"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lastRenderedPageBreak/>
                    <w:t xml:space="preserve">Hệ thống kiểm tra mã sản phẩm chưa tồn tại trên website </w:t>
                  </w:r>
                </w:p>
                <w:p w14:paraId="03DB9C54" w14:textId="77777777" w:rsidR="008647FA" w:rsidRDefault="008647FA" w:rsidP="00A81943">
                  <w:pPr>
                    <w:spacing w:before="240"/>
                    <w:rPr>
                      <w:rFonts w:ascii="Open Sans" w:hAnsi="Open Sans" w:cs="Open Sans"/>
                      <w:color w:val="1B1B1B"/>
                      <w:szCs w:val="24"/>
                      <w:lang w:val="vi-VN"/>
                    </w:rPr>
                  </w:pPr>
                </w:p>
              </w:tc>
              <w:tc>
                <w:tcPr>
                  <w:tcW w:w="0" w:type="auto"/>
                  <w:hideMark/>
                </w:tcPr>
                <w:p w14:paraId="1B08E5CF" w14:textId="77777777" w:rsidR="008647FA" w:rsidRPr="0031231C" w:rsidRDefault="008647FA" w:rsidP="00A81943">
                  <w:pPr>
                    <w:spacing w:before="240"/>
                    <w:rPr>
                      <w:rFonts w:ascii="Open Sans" w:hAnsi="Open Sans" w:cs="Open Sans"/>
                      <w:color w:val="1B1B1B"/>
                      <w:szCs w:val="24"/>
                    </w:rPr>
                  </w:pPr>
                  <w:r>
                    <w:rPr>
                      <w:rFonts w:ascii="Open Sans" w:hAnsi="Open Sans" w:cs="Open Sans"/>
                      <w:color w:val="1B1B1B"/>
                      <w:szCs w:val="24"/>
                    </w:rPr>
                    <w:t>Pass</w:t>
                  </w:r>
                </w:p>
              </w:tc>
              <w:tc>
                <w:tcPr>
                  <w:tcW w:w="0" w:type="auto"/>
                  <w:hideMark/>
                </w:tcPr>
                <w:p w14:paraId="3F64FEE1" w14:textId="77777777" w:rsidR="008647FA" w:rsidRPr="0031231C" w:rsidRDefault="008647FA" w:rsidP="00A81943">
                  <w:pPr>
                    <w:spacing w:before="240"/>
                    <w:rPr>
                      <w:rFonts w:ascii="Open Sans" w:hAnsi="Open Sans" w:cs="Open Sans"/>
                      <w:color w:val="1B1B1B"/>
                      <w:szCs w:val="24"/>
                    </w:rPr>
                  </w:pPr>
                </w:p>
              </w:tc>
            </w:tr>
            <w:tr w:rsidR="008647FA" w:rsidRPr="005707B3" w14:paraId="024D30B2" w14:textId="77777777" w:rsidTr="00A81943">
              <w:tc>
                <w:tcPr>
                  <w:tcW w:w="0" w:type="auto"/>
                </w:tcPr>
                <w:p w14:paraId="3D7ECDC4" w14:textId="77777777" w:rsidR="008647FA" w:rsidRPr="0031231C" w:rsidRDefault="008647FA" w:rsidP="00A81943">
                  <w:pPr>
                    <w:spacing w:before="240"/>
                    <w:rPr>
                      <w:rFonts w:ascii="Open Sans" w:hAnsi="Open Sans" w:cs="Open Sans"/>
                      <w:color w:val="1B1B1B"/>
                      <w:szCs w:val="24"/>
                    </w:rPr>
                  </w:pPr>
                  <w:r>
                    <w:rPr>
                      <w:rFonts w:ascii="Open Sans" w:hAnsi="Open Sans" w:cs="Open Sans"/>
                      <w:color w:val="1B1B1B"/>
                      <w:szCs w:val="24"/>
                    </w:rPr>
                    <w:t>4</w:t>
                  </w:r>
                </w:p>
              </w:tc>
              <w:tc>
                <w:tcPr>
                  <w:tcW w:w="920" w:type="dxa"/>
                </w:tcPr>
                <w:p w14:paraId="44A89D5D" w14:textId="77777777" w:rsidR="008647FA" w:rsidRPr="009C7D9C" w:rsidRDefault="008647FA" w:rsidP="00A81943">
                  <w:pPr>
                    <w:spacing w:before="240"/>
                    <w:rPr>
                      <w:rFonts w:ascii="Open Sans" w:hAnsi="Open Sans" w:cs="Open Sans"/>
                      <w:color w:val="1B1B1B"/>
                      <w:szCs w:val="24"/>
                      <w:lang w:val="vi-VN"/>
                    </w:rPr>
                  </w:pPr>
                  <w:r>
                    <w:rPr>
                      <w:rFonts w:ascii="Open Sans" w:hAnsi="Open Sans" w:cs="Open Sans"/>
                      <w:color w:val="1B1B1B"/>
                      <w:szCs w:val="24"/>
                    </w:rPr>
                    <w:t>Thông</w:t>
                  </w:r>
                  <w:r>
                    <w:rPr>
                      <w:rFonts w:ascii="Open Sans" w:hAnsi="Open Sans" w:cs="Open Sans"/>
                      <w:color w:val="1B1B1B"/>
                      <w:szCs w:val="24"/>
                      <w:lang w:val="vi-VN"/>
                    </w:rPr>
                    <w:t xml:space="preserve"> báo</w:t>
                  </w:r>
                </w:p>
              </w:tc>
              <w:tc>
                <w:tcPr>
                  <w:tcW w:w="955" w:type="dxa"/>
                </w:tcPr>
                <w:p w14:paraId="13A9C55D" w14:textId="77777777" w:rsidR="008647FA" w:rsidRPr="00D73E6F" w:rsidRDefault="008647FA" w:rsidP="00A81943">
                  <w:pPr>
                    <w:spacing w:before="240"/>
                    <w:rPr>
                      <w:rFonts w:ascii="Open Sans" w:hAnsi="Open Sans" w:cs="Open Sans"/>
                      <w:color w:val="1B1B1B"/>
                      <w:szCs w:val="24"/>
                      <w:lang w:val="vi-VN"/>
                    </w:rPr>
                  </w:pPr>
                </w:p>
              </w:tc>
              <w:tc>
                <w:tcPr>
                  <w:tcW w:w="1815" w:type="dxa"/>
                </w:tcPr>
                <w:p w14:paraId="73054CAF" w14:textId="77777777" w:rsidR="008647FA"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Hệ thống hiển thị thông báo thất bại</w:t>
                  </w:r>
                </w:p>
              </w:tc>
              <w:tc>
                <w:tcPr>
                  <w:tcW w:w="0" w:type="auto"/>
                </w:tcPr>
                <w:p w14:paraId="2D5BD5DA" w14:textId="77777777" w:rsidR="008647FA"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Hệ thống hiển thị thông báo “Sản phẩm có mã AT02 không tồn tại”</w:t>
                  </w:r>
                </w:p>
              </w:tc>
              <w:tc>
                <w:tcPr>
                  <w:tcW w:w="0" w:type="auto"/>
                </w:tcPr>
                <w:p w14:paraId="3727E4D6" w14:textId="77777777" w:rsidR="008647FA" w:rsidRDefault="008647FA" w:rsidP="00A81943">
                  <w:pPr>
                    <w:spacing w:before="240"/>
                    <w:rPr>
                      <w:rFonts w:ascii="Open Sans" w:hAnsi="Open Sans" w:cs="Open Sans"/>
                      <w:color w:val="1B1B1B"/>
                      <w:szCs w:val="24"/>
                    </w:rPr>
                  </w:pPr>
                  <w:r>
                    <w:rPr>
                      <w:rFonts w:ascii="Open Sans" w:hAnsi="Open Sans" w:cs="Open Sans"/>
                      <w:color w:val="1B1B1B"/>
                      <w:szCs w:val="24"/>
                    </w:rPr>
                    <w:t>Pass</w:t>
                  </w:r>
                </w:p>
              </w:tc>
              <w:tc>
                <w:tcPr>
                  <w:tcW w:w="0" w:type="auto"/>
                </w:tcPr>
                <w:p w14:paraId="1082BB04" w14:textId="77777777" w:rsidR="008647FA" w:rsidRPr="0031231C" w:rsidRDefault="008647FA" w:rsidP="00A81943">
                  <w:pPr>
                    <w:spacing w:before="240"/>
                    <w:rPr>
                      <w:rFonts w:ascii="Open Sans" w:hAnsi="Open Sans" w:cs="Open Sans"/>
                      <w:color w:val="1B1B1B"/>
                      <w:szCs w:val="24"/>
                    </w:rPr>
                  </w:pPr>
                </w:p>
              </w:tc>
            </w:tr>
          </w:tbl>
          <w:p w14:paraId="6651BE88" w14:textId="77777777" w:rsidR="008647FA" w:rsidRPr="00C73D5F" w:rsidRDefault="008647FA" w:rsidP="00A81943">
            <w:pPr>
              <w:spacing w:before="240" w:line="240" w:lineRule="auto"/>
              <w:rPr>
                <w:rFonts w:ascii="Open Sans" w:hAnsi="Open Sans" w:cs="Open Sans"/>
                <w:color w:val="1B1B1B"/>
                <w:szCs w:val="24"/>
                <w:lang w:val="vi-VN"/>
              </w:rPr>
            </w:pPr>
          </w:p>
        </w:tc>
      </w:tr>
    </w:tbl>
    <w:tbl>
      <w:tblPr>
        <w:tblStyle w:val="TableGrid"/>
        <w:tblW w:w="10343" w:type="dxa"/>
        <w:tblLook w:val="04A0" w:firstRow="1" w:lastRow="0" w:firstColumn="1" w:lastColumn="0" w:noHBand="0" w:noVBand="1"/>
      </w:tblPr>
      <w:tblGrid>
        <w:gridCol w:w="491"/>
        <w:gridCol w:w="4466"/>
        <w:gridCol w:w="5386"/>
      </w:tblGrid>
      <w:tr w:rsidR="008647FA" w14:paraId="4710D9A5" w14:textId="77777777" w:rsidTr="008647FA">
        <w:trPr>
          <w:divId w:val="1591501315"/>
        </w:trPr>
        <w:tc>
          <w:tcPr>
            <w:tcW w:w="491" w:type="dxa"/>
          </w:tcPr>
          <w:p w14:paraId="56F46FD6" w14:textId="77777777" w:rsidR="008647FA" w:rsidRDefault="008647FA" w:rsidP="00A81943">
            <w:pPr>
              <w:spacing w:after="160" w:line="259" w:lineRule="auto"/>
              <w:rPr>
                <w:lang w:val="vi-VN"/>
              </w:rPr>
            </w:pPr>
            <w:r>
              <w:rPr>
                <w:rFonts w:ascii="Open Sans" w:hAnsi="Open Sans" w:cs="Open Sans"/>
                <w:color w:val="1B1B1B"/>
                <w:szCs w:val="24"/>
              </w:rPr>
              <w:lastRenderedPageBreak/>
              <w:t>11</w:t>
            </w:r>
          </w:p>
        </w:tc>
        <w:tc>
          <w:tcPr>
            <w:tcW w:w="4466" w:type="dxa"/>
          </w:tcPr>
          <w:p w14:paraId="7A7344F2" w14:textId="77777777" w:rsidR="008647FA" w:rsidRDefault="008647FA" w:rsidP="00A81943">
            <w:pPr>
              <w:spacing w:after="160" w:line="259" w:lineRule="auto"/>
              <w:rPr>
                <w:lang w:val="vi-VN"/>
              </w:rPr>
            </w:pPr>
            <w:r>
              <w:rPr>
                <w:rFonts w:ascii="Open Sans" w:hAnsi="Open Sans" w:cs="Open Sans"/>
                <w:color w:val="1B1B1B"/>
                <w:szCs w:val="24"/>
                <w:lang w:val="vi-VN"/>
              </w:rPr>
              <w:t>Hậu điều kiện</w:t>
            </w:r>
          </w:p>
        </w:tc>
        <w:tc>
          <w:tcPr>
            <w:tcW w:w="5386" w:type="dxa"/>
          </w:tcPr>
          <w:p w14:paraId="332900CF" w14:textId="77777777" w:rsidR="008647FA" w:rsidRDefault="008647FA" w:rsidP="00A81943">
            <w:pPr>
              <w:spacing w:after="160" w:line="259" w:lineRule="auto"/>
              <w:rPr>
                <w:lang w:val="vi-VN"/>
              </w:rPr>
            </w:pPr>
            <w:r>
              <w:rPr>
                <w:rFonts w:ascii="Open Sans" w:hAnsi="Open Sans" w:cs="Open Sans"/>
                <w:color w:val="1B1B1B"/>
                <w:szCs w:val="24"/>
              </w:rPr>
              <w:t>Hệ</w:t>
            </w:r>
            <w:r>
              <w:rPr>
                <w:rFonts w:ascii="Open Sans" w:hAnsi="Open Sans" w:cs="Open Sans"/>
                <w:color w:val="1B1B1B"/>
                <w:szCs w:val="24"/>
                <w:lang w:val="vi-VN"/>
              </w:rPr>
              <w:t xml:space="preserve"> thống trở về giao diện “Sửa sản phẩm” để người quản trị có thể sửa sản phẩm tiếp theo</w:t>
            </w:r>
          </w:p>
        </w:tc>
      </w:tr>
    </w:tbl>
    <w:p w14:paraId="0A3D7655" w14:textId="77777777" w:rsidR="008647FA" w:rsidRDefault="008647FA" w:rsidP="008647FA">
      <w:pPr>
        <w:divId w:val="1591501315"/>
      </w:pPr>
    </w:p>
    <w:p w14:paraId="0AEDB743" w14:textId="7795B54F" w:rsidR="008647FA" w:rsidRDefault="008647FA" w:rsidP="008647FA">
      <w:pPr>
        <w:divId w:val="1591501315"/>
      </w:pPr>
      <w:r>
        <w:t>S</w:t>
      </w:r>
      <w:r w:rsidRPr="008647FA">
        <w:t>ửa sản phẩm thất bại do người dùng ấn hủy</w:t>
      </w:r>
    </w:p>
    <w:tbl>
      <w:tblPr>
        <w:tblW w:w="103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5"/>
        <w:gridCol w:w="6036"/>
        <w:gridCol w:w="4014"/>
      </w:tblGrid>
      <w:tr w:rsidR="008647FA" w:rsidRPr="0031231C" w14:paraId="30EDC596" w14:textId="77777777" w:rsidTr="008647FA">
        <w:trPr>
          <w:divId w:val="1591501315"/>
        </w:trPr>
        <w:tc>
          <w:tcPr>
            <w:tcW w:w="0" w:type="auto"/>
            <w:shd w:val="clear" w:color="auto" w:fill="FFFFFF"/>
            <w:hideMark/>
          </w:tcPr>
          <w:p w14:paraId="71BF24E5"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1</w:t>
            </w:r>
          </w:p>
        </w:tc>
        <w:tc>
          <w:tcPr>
            <w:tcW w:w="6036" w:type="dxa"/>
            <w:shd w:val="clear" w:color="auto" w:fill="FFFFFF"/>
            <w:hideMark/>
          </w:tcPr>
          <w:p w14:paraId="4CF75C07"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Test case ID</w:t>
            </w:r>
          </w:p>
        </w:tc>
        <w:tc>
          <w:tcPr>
            <w:tcW w:w="4014" w:type="dxa"/>
            <w:shd w:val="clear" w:color="auto" w:fill="FFFFFF"/>
            <w:hideMark/>
          </w:tcPr>
          <w:p w14:paraId="489255AE" w14:textId="77777777" w:rsidR="008647FA" w:rsidRPr="0031231C" w:rsidRDefault="008647FA" w:rsidP="00A81943">
            <w:pPr>
              <w:spacing w:before="240" w:line="240" w:lineRule="auto"/>
              <w:rPr>
                <w:rFonts w:ascii="Open Sans" w:hAnsi="Open Sans" w:cs="Open Sans"/>
                <w:color w:val="1B1B1B"/>
                <w:szCs w:val="24"/>
              </w:rPr>
            </w:pPr>
            <w:r w:rsidRPr="005707B3">
              <w:rPr>
                <w:rFonts w:ascii="Open Sans" w:hAnsi="Open Sans" w:cs="Open Sans"/>
                <w:color w:val="1B1B1B"/>
                <w:szCs w:val="24"/>
              </w:rPr>
              <w:t>TC-</w:t>
            </w:r>
            <w:r>
              <w:rPr>
                <w:rFonts w:ascii="Open Sans" w:hAnsi="Open Sans" w:cs="Open Sans"/>
                <w:color w:val="1B1B1B"/>
                <w:szCs w:val="24"/>
              </w:rPr>
              <w:t>QLSP-06</w:t>
            </w:r>
          </w:p>
        </w:tc>
      </w:tr>
      <w:tr w:rsidR="008647FA" w:rsidRPr="0031231C" w14:paraId="5381B19D" w14:textId="77777777" w:rsidTr="008647FA">
        <w:trPr>
          <w:divId w:val="1591501315"/>
        </w:trPr>
        <w:tc>
          <w:tcPr>
            <w:tcW w:w="0" w:type="auto"/>
            <w:shd w:val="clear" w:color="auto" w:fill="FFFFFF"/>
            <w:hideMark/>
          </w:tcPr>
          <w:p w14:paraId="2CC1C903"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2</w:t>
            </w:r>
          </w:p>
        </w:tc>
        <w:tc>
          <w:tcPr>
            <w:tcW w:w="6036" w:type="dxa"/>
            <w:shd w:val="clear" w:color="auto" w:fill="FFFFFF"/>
            <w:hideMark/>
          </w:tcPr>
          <w:p w14:paraId="21493070"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Mức độ</w:t>
            </w:r>
          </w:p>
        </w:tc>
        <w:tc>
          <w:tcPr>
            <w:tcW w:w="4014" w:type="dxa"/>
            <w:shd w:val="clear" w:color="auto" w:fill="FFFFFF"/>
            <w:hideMark/>
          </w:tcPr>
          <w:p w14:paraId="0FD402F2"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rPr>
              <w:t>High</w:t>
            </w:r>
          </w:p>
        </w:tc>
      </w:tr>
      <w:tr w:rsidR="008647FA" w:rsidRPr="0031231C" w14:paraId="4DF7E372" w14:textId="77777777" w:rsidTr="008647FA">
        <w:trPr>
          <w:divId w:val="1591501315"/>
        </w:trPr>
        <w:tc>
          <w:tcPr>
            <w:tcW w:w="0" w:type="auto"/>
            <w:shd w:val="clear" w:color="auto" w:fill="FFFFFF"/>
            <w:hideMark/>
          </w:tcPr>
          <w:p w14:paraId="3187BA9D"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3</w:t>
            </w:r>
          </w:p>
        </w:tc>
        <w:tc>
          <w:tcPr>
            <w:tcW w:w="6036" w:type="dxa"/>
            <w:shd w:val="clear" w:color="auto" w:fill="FFFFFF"/>
            <w:hideMark/>
          </w:tcPr>
          <w:p w14:paraId="3F0EE610"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Người thiết kế test case</w:t>
            </w:r>
          </w:p>
        </w:tc>
        <w:tc>
          <w:tcPr>
            <w:tcW w:w="4014" w:type="dxa"/>
            <w:shd w:val="clear" w:color="auto" w:fill="FFFFFF"/>
            <w:hideMark/>
          </w:tcPr>
          <w:p w14:paraId="399CC32A"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rPr>
              <w:t>Nhóm</w:t>
            </w:r>
            <w:r>
              <w:rPr>
                <w:rFonts w:ascii="Open Sans" w:hAnsi="Open Sans" w:cs="Open Sans"/>
                <w:color w:val="1B1B1B"/>
                <w:szCs w:val="24"/>
                <w:lang w:val="vi-VN"/>
              </w:rPr>
              <w:t xml:space="preserve"> 6</w:t>
            </w:r>
          </w:p>
        </w:tc>
      </w:tr>
      <w:tr w:rsidR="008647FA" w:rsidRPr="0031231C" w14:paraId="712265C8" w14:textId="77777777" w:rsidTr="008647FA">
        <w:trPr>
          <w:divId w:val="1591501315"/>
        </w:trPr>
        <w:tc>
          <w:tcPr>
            <w:tcW w:w="0" w:type="auto"/>
            <w:shd w:val="clear" w:color="auto" w:fill="FFFFFF"/>
            <w:hideMark/>
          </w:tcPr>
          <w:p w14:paraId="39DD674E"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4</w:t>
            </w:r>
          </w:p>
        </w:tc>
        <w:tc>
          <w:tcPr>
            <w:tcW w:w="6036" w:type="dxa"/>
            <w:shd w:val="clear" w:color="auto" w:fill="FFFFFF"/>
            <w:hideMark/>
          </w:tcPr>
          <w:p w14:paraId="7DD0DB79"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Ngày thiết kế test case</w:t>
            </w:r>
          </w:p>
        </w:tc>
        <w:tc>
          <w:tcPr>
            <w:tcW w:w="4014" w:type="dxa"/>
            <w:shd w:val="clear" w:color="auto" w:fill="FFFFFF"/>
            <w:hideMark/>
          </w:tcPr>
          <w:p w14:paraId="50809D61"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rPr>
              <w:t>19</w:t>
            </w:r>
            <w:r w:rsidRPr="005707B3">
              <w:rPr>
                <w:rFonts w:ascii="Open Sans" w:hAnsi="Open Sans" w:cs="Open Sans"/>
                <w:color w:val="1B1B1B"/>
                <w:szCs w:val="24"/>
              </w:rPr>
              <w:t xml:space="preserve"> Apr 2023</w:t>
            </w:r>
          </w:p>
        </w:tc>
      </w:tr>
      <w:tr w:rsidR="008647FA" w:rsidRPr="009B6593" w14:paraId="7330BFF5" w14:textId="77777777" w:rsidTr="008647FA">
        <w:trPr>
          <w:divId w:val="1591501315"/>
        </w:trPr>
        <w:tc>
          <w:tcPr>
            <w:tcW w:w="0" w:type="auto"/>
            <w:shd w:val="clear" w:color="auto" w:fill="FFFFFF"/>
            <w:hideMark/>
          </w:tcPr>
          <w:p w14:paraId="4FA797CD"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5</w:t>
            </w:r>
          </w:p>
        </w:tc>
        <w:tc>
          <w:tcPr>
            <w:tcW w:w="6036" w:type="dxa"/>
            <w:shd w:val="clear" w:color="auto" w:fill="FFFFFF"/>
            <w:hideMark/>
          </w:tcPr>
          <w:p w14:paraId="6B776DE9"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Người thực hiện test case</w:t>
            </w:r>
          </w:p>
        </w:tc>
        <w:tc>
          <w:tcPr>
            <w:tcW w:w="4014" w:type="dxa"/>
            <w:shd w:val="clear" w:color="auto" w:fill="FFFFFF"/>
            <w:hideMark/>
          </w:tcPr>
          <w:p w14:paraId="5FC066B3" w14:textId="77777777" w:rsidR="008647FA" w:rsidRPr="009B6593" w:rsidRDefault="008647FA" w:rsidP="00A81943">
            <w:pPr>
              <w:spacing w:before="240" w:line="240" w:lineRule="auto"/>
              <w:rPr>
                <w:rFonts w:ascii="Open Sans" w:hAnsi="Open Sans" w:cs="Open Sans"/>
                <w:color w:val="1B1B1B"/>
                <w:szCs w:val="24"/>
                <w:lang w:val="vi-VN"/>
              </w:rPr>
            </w:pPr>
            <w:r>
              <w:rPr>
                <w:rFonts w:ascii="Open Sans" w:hAnsi="Open Sans" w:cs="Open Sans"/>
                <w:color w:val="1B1B1B"/>
                <w:szCs w:val="24"/>
              </w:rPr>
              <w:t>Trần</w:t>
            </w:r>
            <w:r>
              <w:rPr>
                <w:rFonts w:ascii="Open Sans" w:hAnsi="Open Sans" w:cs="Open Sans"/>
                <w:color w:val="1B1B1B"/>
                <w:szCs w:val="24"/>
                <w:lang w:val="vi-VN"/>
              </w:rPr>
              <w:t xml:space="preserve"> Lê Phương Trân</w:t>
            </w:r>
          </w:p>
        </w:tc>
      </w:tr>
      <w:tr w:rsidR="008647FA" w:rsidRPr="0031231C" w14:paraId="005238D1" w14:textId="77777777" w:rsidTr="008647FA">
        <w:trPr>
          <w:divId w:val="1591501315"/>
        </w:trPr>
        <w:tc>
          <w:tcPr>
            <w:tcW w:w="0" w:type="auto"/>
            <w:shd w:val="clear" w:color="auto" w:fill="FFFFFF"/>
            <w:hideMark/>
          </w:tcPr>
          <w:p w14:paraId="30411F87"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6</w:t>
            </w:r>
          </w:p>
        </w:tc>
        <w:tc>
          <w:tcPr>
            <w:tcW w:w="6036" w:type="dxa"/>
            <w:shd w:val="clear" w:color="auto" w:fill="FFFFFF"/>
            <w:hideMark/>
          </w:tcPr>
          <w:p w14:paraId="4D634BE5"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Ngày thực hiện test case</w:t>
            </w:r>
          </w:p>
        </w:tc>
        <w:tc>
          <w:tcPr>
            <w:tcW w:w="4014" w:type="dxa"/>
            <w:shd w:val="clear" w:color="auto" w:fill="FFFFFF"/>
            <w:hideMark/>
          </w:tcPr>
          <w:p w14:paraId="75635F76"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rPr>
              <w:t>20</w:t>
            </w:r>
            <w:r w:rsidRPr="005707B3">
              <w:rPr>
                <w:rFonts w:ascii="Open Sans" w:hAnsi="Open Sans" w:cs="Open Sans"/>
                <w:color w:val="1B1B1B"/>
                <w:szCs w:val="24"/>
              </w:rPr>
              <w:t xml:space="preserve"> Apr 2023</w:t>
            </w:r>
          </w:p>
        </w:tc>
      </w:tr>
      <w:tr w:rsidR="008647FA" w:rsidRPr="009B6593" w14:paraId="4AD45BF9" w14:textId="77777777" w:rsidTr="008647FA">
        <w:trPr>
          <w:divId w:val="1591501315"/>
        </w:trPr>
        <w:tc>
          <w:tcPr>
            <w:tcW w:w="0" w:type="auto"/>
            <w:shd w:val="clear" w:color="auto" w:fill="FFFFFF"/>
            <w:hideMark/>
          </w:tcPr>
          <w:p w14:paraId="6D5A62A5"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7</w:t>
            </w:r>
          </w:p>
        </w:tc>
        <w:tc>
          <w:tcPr>
            <w:tcW w:w="6036" w:type="dxa"/>
            <w:shd w:val="clear" w:color="auto" w:fill="FFFFFF"/>
            <w:hideMark/>
          </w:tcPr>
          <w:p w14:paraId="3F87410A"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Tên test case</w:t>
            </w:r>
          </w:p>
        </w:tc>
        <w:tc>
          <w:tcPr>
            <w:tcW w:w="4014" w:type="dxa"/>
            <w:shd w:val="clear" w:color="auto" w:fill="FFFFFF"/>
            <w:hideMark/>
          </w:tcPr>
          <w:p w14:paraId="42D6F07A" w14:textId="3F49D4B2" w:rsidR="008647FA" w:rsidRPr="009B6593" w:rsidRDefault="008647FA" w:rsidP="00A81943">
            <w:pPr>
              <w:spacing w:before="240" w:line="240" w:lineRule="auto"/>
              <w:rPr>
                <w:rFonts w:ascii="Open Sans" w:hAnsi="Open Sans" w:cs="Open Sans"/>
                <w:color w:val="1B1B1B"/>
                <w:szCs w:val="24"/>
                <w:lang w:val="vi-VN"/>
              </w:rPr>
            </w:pPr>
            <w:r>
              <w:rPr>
                <w:rFonts w:ascii="Open Sans" w:hAnsi="Open Sans" w:cs="Open Sans"/>
                <w:color w:val="1B1B1B"/>
                <w:szCs w:val="24"/>
              </w:rPr>
              <w:t>S</w:t>
            </w:r>
            <w:r>
              <w:rPr>
                <w:rFonts w:ascii="Open Sans" w:hAnsi="Open Sans" w:cs="Open Sans"/>
                <w:color w:val="1B1B1B"/>
                <w:szCs w:val="24"/>
                <w:lang w:val="vi-VN"/>
              </w:rPr>
              <w:t>ửa sản phẩm thất bại do người dùng ấn hủy</w:t>
            </w:r>
          </w:p>
        </w:tc>
      </w:tr>
      <w:tr w:rsidR="008647FA" w:rsidRPr="009B6593" w14:paraId="3AA81682" w14:textId="77777777" w:rsidTr="008647FA">
        <w:trPr>
          <w:divId w:val="1591501315"/>
        </w:trPr>
        <w:tc>
          <w:tcPr>
            <w:tcW w:w="0" w:type="auto"/>
            <w:shd w:val="clear" w:color="auto" w:fill="FFFFFF"/>
            <w:hideMark/>
          </w:tcPr>
          <w:p w14:paraId="4FD94FA0"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8</w:t>
            </w:r>
          </w:p>
        </w:tc>
        <w:tc>
          <w:tcPr>
            <w:tcW w:w="6036" w:type="dxa"/>
            <w:shd w:val="clear" w:color="auto" w:fill="FFFFFF"/>
            <w:hideMark/>
          </w:tcPr>
          <w:p w14:paraId="5ED083BE"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Mô tả chi tiết</w:t>
            </w:r>
          </w:p>
        </w:tc>
        <w:tc>
          <w:tcPr>
            <w:tcW w:w="4014" w:type="dxa"/>
            <w:shd w:val="clear" w:color="auto" w:fill="FFFFFF"/>
            <w:hideMark/>
          </w:tcPr>
          <w:p w14:paraId="005AE8F8" w14:textId="77777777" w:rsidR="008647FA" w:rsidRPr="009B6593" w:rsidRDefault="008647FA" w:rsidP="00A81943">
            <w:pPr>
              <w:spacing w:before="240" w:line="240" w:lineRule="auto"/>
              <w:rPr>
                <w:rFonts w:ascii="Open Sans" w:hAnsi="Open Sans" w:cs="Open Sans"/>
                <w:color w:val="1B1B1B"/>
                <w:szCs w:val="24"/>
                <w:lang w:val="vi-VN"/>
              </w:rPr>
            </w:pPr>
            <w:r w:rsidRPr="005707B3">
              <w:rPr>
                <w:rFonts w:ascii="Open Sans" w:hAnsi="Open Sans" w:cs="Open Sans"/>
                <w:color w:val="1B1B1B"/>
                <w:szCs w:val="24"/>
              </w:rPr>
              <w:t xml:space="preserve">Kiểm tra xem </w:t>
            </w:r>
            <w:r>
              <w:rPr>
                <w:rFonts w:ascii="Open Sans" w:hAnsi="Open Sans" w:cs="Open Sans"/>
                <w:color w:val="1B1B1B"/>
                <w:szCs w:val="24"/>
              </w:rPr>
              <w:t>sản</w:t>
            </w:r>
            <w:r>
              <w:rPr>
                <w:rFonts w:ascii="Open Sans" w:hAnsi="Open Sans" w:cs="Open Sans"/>
                <w:color w:val="1B1B1B"/>
                <w:szCs w:val="24"/>
                <w:lang w:val="vi-VN"/>
              </w:rPr>
              <w:t xml:space="preserve"> phẩm có được sửa trên website hay không khi người dùng ấn hủy</w:t>
            </w:r>
          </w:p>
        </w:tc>
      </w:tr>
      <w:tr w:rsidR="008647FA" w:rsidRPr="00682EAC" w14:paraId="567F0ABB" w14:textId="77777777" w:rsidTr="008647FA">
        <w:trPr>
          <w:divId w:val="1591501315"/>
        </w:trPr>
        <w:tc>
          <w:tcPr>
            <w:tcW w:w="0" w:type="auto"/>
            <w:shd w:val="clear" w:color="auto" w:fill="FFFFFF"/>
            <w:hideMark/>
          </w:tcPr>
          <w:p w14:paraId="5D745DB5"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9</w:t>
            </w:r>
          </w:p>
        </w:tc>
        <w:tc>
          <w:tcPr>
            <w:tcW w:w="6036" w:type="dxa"/>
            <w:shd w:val="clear" w:color="auto" w:fill="FFFFFF"/>
            <w:hideMark/>
          </w:tcPr>
          <w:p w14:paraId="543BC0DE"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Tiền điều kiện</w:t>
            </w:r>
          </w:p>
        </w:tc>
        <w:tc>
          <w:tcPr>
            <w:tcW w:w="4014" w:type="dxa"/>
            <w:shd w:val="clear" w:color="auto" w:fill="FFFFFF"/>
            <w:hideMark/>
          </w:tcPr>
          <w:p w14:paraId="1362F5DE" w14:textId="77777777" w:rsidR="008647FA" w:rsidRPr="00682EAC" w:rsidRDefault="008647FA" w:rsidP="00A81943">
            <w:pPr>
              <w:spacing w:before="240" w:line="240" w:lineRule="auto"/>
              <w:rPr>
                <w:rFonts w:ascii="Open Sans" w:hAnsi="Open Sans" w:cs="Open Sans"/>
                <w:color w:val="1B1B1B"/>
                <w:szCs w:val="24"/>
                <w:lang w:val="vi-VN"/>
              </w:rPr>
            </w:pPr>
            <w:r w:rsidRPr="005707B3">
              <w:rPr>
                <w:rFonts w:ascii="Open Sans" w:hAnsi="Open Sans" w:cs="Open Sans"/>
                <w:color w:val="1B1B1B"/>
                <w:szCs w:val="24"/>
              </w:rPr>
              <w:t xml:space="preserve">Người dùng </w:t>
            </w:r>
            <w:r>
              <w:rPr>
                <w:rFonts w:ascii="Open Sans" w:hAnsi="Open Sans" w:cs="Open Sans"/>
                <w:color w:val="1B1B1B"/>
                <w:szCs w:val="24"/>
              </w:rPr>
              <w:t>đã</w:t>
            </w:r>
            <w:r>
              <w:rPr>
                <w:rFonts w:ascii="Open Sans" w:hAnsi="Open Sans" w:cs="Open Sans"/>
                <w:color w:val="1B1B1B"/>
                <w:szCs w:val="24"/>
                <w:lang w:val="vi-VN"/>
              </w:rPr>
              <w:t xml:space="preserve"> đăng nhập vào được trang web bằng tài khoản quản trị</w:t>
            </w:r>
          </w:p>
        </w:tc>
      </w:tr>
      <w:tr w:rsidR="008647FA" w:rsidRPr="0031231C" w14:paraId="1DDF458A" w14:textId="77777777" w:rsidTr="008647FA">
        <w:trPr>
          <w:divId w:val="1591501315"/>
        </w:trPr>
        <w:tc>
          <w:tcPr>
            <w:tcW w:w="0" w:type="auto"/>
            <w:shd w:val="clear" w:color="auto" w:fill="FFFFFF"/>
            <w:hideMark/>
          </w:tcPr>
          <w:p w14:paraId="62CB93E7"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10</w:t>
            </w:r>
          </w:p>
        </w:tc>
        <w:tc>
          <w:tcPr>
            <w:tcW w:w="6036" w:type="dxa"/>
            <w:shd w:val="clear" w:color="auto" w:fill="FFFFFF"/>
            <w:hideMark/>
          </w:tcPr>
          <w:p w14:paraId="36F5FB4E"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Các bước thực hiện kiểm thử</w:t>
            </w:r>
          </w:p>
        </w:tc>
        <w:tc>
          <w:tcPr>
            <w:tcW w:w="4014" w:type="dxa"/>
            <w:shd w:val="clear" w:color="auto" w:fill="FFFFFF"/>
            <w:hideMark/>
          </w:tcPr>
          <w:p w14:paraId="15B6B8E1" w14:textId="77777777" w:rsidR="008647FA" w:rsidRPr="0031231C" w:rsidRDefault="008647FA" w:rsidP="00A81943">
            <w:pPr>
              <w:spacing w:before="240" w:line="240" w:lineRule="auto"/>
              <w:rPr>
                <w:rFonts w:ascii="Open Sans" w:hAnsi="Open Sans" w:cs="Open Sans"/>
                <w:color w:val="1B1B1B"/>
                <w:szCs w:val="24"/>
              </w:rPr>
            </w:pPr>
            <w:r w:rsidRPr="005707B3">
              <w:rPr>
                <w:rFonts w:ascii="Open Sans" w:hAnsi="Open Sans" w:cs="Open Sans"/>
                <w:color w:val="1B1B1B"/>
                <w:szCs w:val="24"/>
              </w:rPr>
              <w:t>(xem bảng bên dưới)</w:t>
            </w:r>
          </w:p>
        </w:tc>
      </w:tr>
      <w:tr w:rsidR="008647FA" w:rsidRPr="00C73D5F" w14:paraId="6D6ACCC8" w14:textId="77777777" w:rsidTr="008647FA">
        <w:trPr>
          <w:divId w:val="1591501315"/>
        </w:trPr>
        <w:tc>
          <w:tcPr>
            <w:tcW w:w="10355" w:type="dxa"/>
            <w:gridSpan w:val="3"/>
            <w:shd w:val="clear" w:color="auto" w:fill="AEAAAA" w:themeFill="background2" w:themeFillShade="BF"/>
          </w:tcPr>
          <w:tbl>
            <w:tblPr>
              <w:tblStyle w:val="TableGrid"/>
              <w:tblW w:w="0" w:type="auto"/>
              <w:tblLook w:val="04A0" w:firstRow="1" w:lastRow="0" w:firstColumn="1" w:lastColumn="0" w:noHBand="0" w:noVBand="1"/>
            </w:tblPr>
            <w:tblGrid>
              <w:gridCol w:w="586"/>
              <w:gridCol w:w="895"/>
              <w:gridCol w:w="1536"/>
              <w:gridCol w:w="1815"/>
              <w:gridCol w:w="3122"/>
              <w:gridCol w:w="1436"/>
              <w:gridCol w:w="925"/>
            </w:tblGrid>
            <w:tr w:rsidR="008647FA" w:rsidRPr="005707B3" w14:paraId="128945C0" w14:textId="77777777" w:rsidTr="00A81943">
              <w:tc>
                <w:tcPr>
                  <w:tcW w:w="747" w:type="dxa"/>
                </w:tcPr>
                <w:p w14:paraId="197B82A5" w14:textId="77777777" w:rsidR="008647FA" w:rsidRPr="005707B3" w:rsidRDefault="008647FA" w:rsidP="00A81943">
                  <w:pPr>
                    <w:spacing w:before="240"/>
                    <w:rPr>
                      <w:rFonts w:ascii="Open Sans" w:hAnsi="Open Sans" w:cs="Open Sans"/>
                      <w:color w:val="1B1B1B"/>
                      <w:szCs w:val="24"/>
                    </w:rPr>
                  </w:pPr>
                  <w:r w:rsidRPr="0015620B">
                    <w:rPr>
                      <w:rFonts w:ascii="Open Sans" w:hAnsi="Open Sans" w:cs="Open Sans"/>
                      <w:b/>
                      <w:bCs/>
                      <w:color w:val="1B1B1B"/>
                      <w:szCs w:val="24"/>
                    </w:rPr>
                    <w:t>Stt</w:t>
                  </w:r>
                </w:p>
              </w:tc>
              <w:tc>
                <w:tcPr>
                  <w:tcW w:w="897" w:type="dxa"/>
                </w:tcPr>
                <w:p w14:paraId="324FC0AB" w14:textId="77777777" w:rsidR="008647FA" w:rsidRPr="005707B3" w:rsidRDefault="008647FA" w:rsidP="00A81943">
                  <w:pPr>
                    <w:spacing w:before="240"/>
                    <w:rPr>
                      <w:rFonts w:ascii="Open Sans" w:hAnsi="Open Sans" w:cs="Open Sans"/>
                      <w:color w:val="1B1B1B"/>
                      <w:szCs w:val="24"/>
                    </w:rPr>
                  </w:pPr>
                  <w:r w:rsidRPr="0015620B">
                    <w:rPr>
                      <w:rFonts w:ascii="Open Sans" w:hAnsi="Open Sans" w:cs="Open Sans"/>
                      <w:b/>
                      <w:bCs/>
                      <w:color w:val="1B1B1B"/>
                      <w:szCs w:val="24"/>
                    </w:rPr>
                    <w:t>Bước</w:t>
                  </w:r>
                  <w:r w:rsidRPr="0015620B">
                    <w:rPr>
                      <w:rFonts w:ascii="Open Sans" w:hAnsi="Open Sans" w:cs="Open Sans"/>
                      <w:b/>
                      <w:bCs/>
                      <w:color w:val="1B1B1B"/>
                      <w:szCs w:val="24"/>
                      <w:lang w:val="vi-VN"/>
                    </w:rPr>
                    <w:t xml:space="preserve"> Thực hiện</w:t>
                  </w:r>
                </w:p>
              </w:tc>
              <w:tc>
                <w:tcPr>
                  <w:tcW w:w="1536" w:type="dxa"/>
                </w:tcPr>
                <w:p w14:paraId="389F39F6" w14:textId="77777777" w:rsidR="008647FA" w:rsidRPr="005707B3" w:rsidRDefault="008647FA" w:rsidP="00A81943">
                  <w:pPr>
                    <w:spacing w:before="240"/>
                    <w:rPr>
                      <w:rFonts w:ascii="Open Sans" w:hAnsi="Open Sans" w:cs="Open Sans"/>
                      <w:color w:val="1B1B1B"/>
                      <w:szCs w:val="24"/>
                    </w:rPr>
                  </w:pPr>
                  <w:r w:rsidRPr="0015620B">
                    <w:rPr>
                      <w:rFonts w:ascii="Open Sans" w:hAnsi="Open Sans" w:cs="Open Sans"/>
                      <w:b/>
                      <w:bCs/>
                      <w:color w:val="1B1B1B"/>
                      <w:szCs w:val="24"/>
                    </w:rPr>
                    <w:t>Dữ</w:t>
                  </w:r>
                  <w:r w:rsidRPr="0015620B">
                    <w:rPr>
                      <w:rFonts w:ascii="Open Sans" w:hAnsi="Open Sans" w:cs="Open Sans"/>
                      <w:b/>
                      <w:bCs/>
                      <w:color w:val="1B1B1B"/>
                      <w:szCs w:val="24"/>
                      <w:lang w:val="vi-VN"/>
                    </w:rPr>
                    <w:t xml:space="preserve"> liệu kiểm thử</w:t>
                  </w:r>
                </w:p>
              </w:tc>
              <w:tc>
                <w:tcPr>
                  <w:tcW w:w="1818" w:type="dxa"/>
                </w:tcPr>
                <w:p w14:paraId="4F7F640A" w14:textId="77777777" w:rsidR="008647FA" w:rsidRPr="005707B3" w:rsidRDefault="008647FA" w:rsidP="00A81943">
                  <w:pPr>
                    <w:spacing w:before="240"/>
                    <w:rPr>
                      <w:rFonts w:ascii="Open Sans" w:hAnsi="Open Sans" w:cs="Open Sans"/>
                      <w:color w:val="1B1B1B"/>
                      <w:szCs w:val="24"/>
                    </w:rPr>
                  </w:pPr>
                  <w:r w:rsidRPr="0015620B">
                    <w:rPr>
                      <w:rFonts w:ascii="Open Sans" w:hAnsi="Open Sans" w:cs="Open Sans"/>
                      <w:b/>
                      <w:bCs/>
                      <w:color w:val="1B1B1B"/>
                      <w:szCs w:val="24"/>
                    </w:rPr>
                    <w:t>Kết</w:t>
                  </w:r>
                  <w:r w:rsidRPr="0015620B">
                    <w:rPr>
                      <w:rFonts w:ascii="Open Sans" w:hAnsi="Open Sans" w:cs="Open Sans"/>
                      <w:b/>
                      <w:bCs/>
                      <w:color w:val="1B1B1B"/>
                      <w:szCs w:val="24"/>
                      <w:lang w:val="vi-VN"/>
                    </w:rPr>
                    <w:t xml:space="preserve"> quả mong đợi</w:t>
                  </w:r>
                </w:p>
              </w:tc>
              <w:tc>
                <w:tcPr>
                  <w:tcW w:w="2956" w:type="dxa"/>
                </w:tcPr>
                <w:p w14:paraId="652DAD05" w14:textId="77777777" w:rsidR="008647FA" w:rsidRPr="005707B3" w:rsidRDefault="008647FA" w:rsidP="00A81943">
                  <w:pPr>
                    <w:spacing w:before="240"/>
                    <w:rPr>
                      <w:rFonts w:ascii="Open Sans" w:hAnsi="Open Sans" w:cs="Open Sans"/>
                      <w:color w:val="1B1B1B"/>
                      <w:szCs w:val="24"/>
                    </w:rPr>
                  </w:pPr>
                  <w:r w:rsidRPr="0015620B">
                    <w:rPr>
                      <w:rFonts w:ascii="Open Sans" w:hAnsi="Open Sans" w:cs="Open Sans"/>
                      <w:b/>
                      <w:bCs/>
                      <w:color w:val="1B1B1B"/>
                      <w:szCs w:val="24"/>
                    </w:rPr>
                    <w:t>Kết</w:t>
                  </w:r>
                  <w:r w:rsidRPr="0015620B">
                    <w:rPr>
                      <w:rFonts w:ascii="Open Sans" w:hAnsi="Open Sans" w:cs="Open Sans"/>
                      <w:b/>
                      <w:bCs/>
                      <w:color w:val="1B1B1B"/>
                      <w:szCs w:val="24"/>
                      <w:lang w:val="vi-VN"/>
                    </w:rPr>
                    <w:t xml:space="preserve"> quả thực tế</w:t>
                  </w:r>
                </w:p>
              </w:tc>
              <w:tc>
                <w:tcPr>
                  <w:tcW w:w="1436" w:type="dxa"/>
                </w:tcPr>
                <w:p w14:paraId="24538D68" w14:textId="77777777" w:rsidR="008647FA" w:rsidRPr="005707B3" w:rsidRDefault="008647FA" w:rsidP="00A81943">
                  <w:pPr>
                    <w:spacing w:before="240"/>
                    <w:rPr>
                      <w:rFonts w:ascii="Open Sans" w:hAnsi="Open Sans" w:cs="Open Sans"/>
                      <w:color w:val="1B1B1B"/>
                      <w:szCs w:val="24"/>
                    </w:rPr>
                  </w:pPr>
                  <w:r w:rsidRPr="005707B3">
                    <w:rPr>
                      <w:rFonts w:ascii="Open Sans" w:hAnsi="Open Sans" w:cs="Open Sans"/>
                      <w:b/>
                      <w:bCs/>
                      <w:color w:val="1B1B1B"/>
                      <w:szCs w:val="24"/>
                    </w:rPr>
                    <w:t>Status (Pass/Fail)</w:t>
                  </w:r>
                </w:p>
              </w:tc>
              <w:tc>
                <w:tcPr>
                  <w:tcW w:w="925" w:type="dxa"/>
                </w:tcPr>
                <w:p w14:paraId="34649A89" w14:textId="77777777" w:rsidR="008647FA" w:rsidRPr="005707B3" w:rsidRDefault="008647FA" w:rsidP="00A81943">
                  <w:pPr>
                    <w:spacing w:before="240"/>
                    <w:rPr>
                      <w:rFonts w:ascii="Open Sans" w:hAnsi="Open Sans" w:cs="Open Sans"/>
                      <w:color w:val="1B1B1B"/>
                      <w:szCs w:val="24"/>
                    </w:rPr>
                  </w:pPr>
                  <w:r w:rsidRPr="005707B3">
                    <w:rPr>
                      <w:rFonts w:ascii="Open Sans" w:hAnsi="Open Sans" w:cs="Open Sans"/>
                      <w:b/>
                      <w:bCs/>
                      <w:color w:val="1B1B1B"/>
                      <w:szCs w:val="24"/>
                    </w:rPr>
                    <w:t>Notes</w:t>
                  </w:r>
                </w:p>
              </w:tc>
            </w:tr>
            <w:tr w:rsidR="008647FA" w:rsidRPr="005707B3" w14:paraId="4394F70E" w14:textId="77777777" w:rsidTr="00A81943">
              <w:tc>
                <w:tcPr>
                  <w:tcW w:w="0" w:type="auto"/>
                  <w:hideMark/>
                </w:tcPr>
                <w:p w14:paraId="37459145" w14:textId="77777777" w:rsidR="008647FA" w:rsidRPr="0031231C" w:rsidRDefault="008647FA" w:rsidP="00A81943">
                  <w:pPr>
                    <w:spacing w:before="240"/>
                    <w:rPr>
                      <w:rFonts w:ascii="Open Sans" w:hAnsi="Open Sans" w:cs="Open Sans"/>
                      <w:color w:val="1B1B1B"/>
                      <w:szCs w:val="24"/>
                    </w:rPr>
                  </w:pPr>
                  <w:r w:rsidRPr="0031231C">
                    <w:rPr>
                      <w:rFonts w:ascii="Open Sans" w:hAnsi="Open Sans" w:cs="Open Sans"/>
                      <w:color w:val="1B1B1B"/>
                      <w:szCs w:val="24"/>
                    </w:rPr>
                    <w:t>1</w:t>
                  </w:r>
                </w:p>
              </w:tc>
              <w:tc>
                <w:tcPr>
                  <w:tcW w:w="897" w:type="dxa"/>
                  <w:hideMark/>
                </w:tcPr>
                <w:p w14:paraId="02E2D897" w14:textId="77777777" w:rsidR="008647FA" w:rsidRPr="00682EAC" w:rsidRDefault="008647FA"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w:t>
                  </w:r>
                  <w:r>
                    <w:rPr>
                      <w:rFonts w:ascii="Open Sans" w:hAnsi="Open Sans" w:cs="Open Sans"/>
                      <w:color w:val="1B1B1B"/>
                      <w:szCs w:val="24"/>
                      <w:lang w:val="vi-VN"/>
                    </w:rPr>
                    <w:lastRenderedPageBreak/>
                    <w:t>chọn chức năng Quản lý sản phẩm</w:t>
                  </w:r>
                </w:p>
              </w:tc>
              <w:tc>
                <w:tcPr>
                  <w:tcW w:w="1536" w:type="dxa"/>
                  <w:hideMark/>
                </w:tcPr>
                <w:p w14:paraId="539BC822" w14:textId="77777777" w:rsidR="008647FA" w:rsidRPr="0031231C" w:rsidRDefault="008647FA" w:rsidP="00A81943">
                  <w:pPr>
                    <w:spacing w:before="240"/>
                    <w:rPr>
                      <w:rFonts w:ascii="Open Sans" w:hAnsi="Open Sans" w:cs="Open Sans"/>
                      <w:color w:val="1B1B1B"/>
                      <w:szCs w:val="24"/>
                    </w:rPr>
                  </w:pPr>
                </w:p>
              </w:tc>
              <w:tc>
                <w:tcPr>
                  <w:tcW w:w="1818" w:type="dxa"/>
                  <w:hideMark/>
                </w:tcPr>
                <w:p w14:paraId="1A59B1CC" w14:textId="77777777" w:rsidR="008647FA" w:rsidRPr="00CC5DD2" w:rsidRDefault="008647FA" w:rsidP="00A81943">
                  <w:pPr>
                    <w:spacing w:before="240"/>
                    <w:rPr>
                      <w:rFonts w:ascii="Open Sans" w:hAnsi="Open Sans" w:cs="Open Sans"/>
                      <w:color w:val="1B1B1B"/>
                      <w:szCs w:val="24"/>
                      <w:lang w:val="vi-VN"/>
                    </w:rPr>
                  </w:pPr>
                  <w:r>
                    <w:rPr>
                      <w:rFonts w:ascii="Open Sans" w:hAnsi="Open Sans" w:cs="Open Sans"/>
                      <w:color w:val="1B1B1B"/>
                      <w:szCs w:val="24"/>
                    </w:rPr>
                    <w:t>Hệ</w:t>
                  </w:r>
                  <w:r>
                    <w:rPr>
                      <w:rFonts w:ascii="Open Sans" w:hAnsi="Open Sans" w:cs="Open Sans"/>
                      <w:color w:val="1B1B1B"/>
                      <w:szCs w:val="24"/>
                      <w:lang w:val="vi-VN"/>
                    </w:rPr>
                    <w:t xml:space="preserve"> thống hiển thị giao diện </w:t>
                  </w:r>
                  <w:r>
                    <w:rPr>
                      <w:rFonts w:ascii="Open Sans" w:hAnsi="Open Sans" w:cs="Open Sans"/>
                      <w:color w:val="1B1B1B"/>
                      <w:szCs w:val="24"/>
                      <w:lang w:val="vi-VN"/>
                    </w:rPr>
                    <w:lastRenderedPageBreak/>
                    <w:t>Quản lý sản phẩm gồm các mục Thêm,Xóa,Sửa sản phẩm</w:t>
                  </w:r>
                </w:p>
              </w:tc>
              <w:tc>
                <w:tcPr>
                  <w:tcW w:w="0" w:type="auto"/>
                  <w:hideMark/>
                </w:tcPr>
                <w:p w14:paraId="7E06A9BC" w14:textId="77777777" w:rsidR="008647FA" w:rsidRPr="00CC5DD2"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lastRenderedPageBreak/>
                    <w:t xml:space="preserve">Giao diện chức năng Quản lý sản phẩm  gồm </w:t>
                  </w:r>
                  <w:r>
                    <w:rPr>
                      <w:rFonts w:ascii="Open Sans" w:hAnsi="Open Sans" w:cs="Open Sans"/>
                      <w:color w:val="1B1B1B"/>
                      <w:szCs w:val="24"/>
                      <w:lang w:val="vi-VN"/>
                    </w:rPr>
                    <w:lastRenderedPageBreak/>
                    <w:t>các mục Thêm, Sửa, Xóa được hiển thị</w:t>
                  </w:r>
                </w:p>
              </w:tc>
              <w:tc>
                <w:tcPr>
                  <w:tcW w:w="0" w:type="auto"/>
                  <w:hideMark/>
                </w:tcPr>
                <w:p w14:paraId="60AA8E33" w14:textId="77777777" w:rsidR="008647FA" w:rsidRPr="0031231C" w:rsidRDefault="008647FA" w:rsidP="00A81943">
                  <w:pPr>
                    <w:spacing w:before="240"/>
                    <w:rPr>
                      <w:rFonts w:ascii="Open Sans" w:hAnsi="Open Sans" w:cs="Open Sans"/>
                      <w:color w:val="1B1B1B"/>
                      <w:szCs w:val="24"/>
                    </w:rPr>
                  </w:pPr>
                  <w:r w:rsidRPr="0031231C">
                    <w:rPr>
                      <w:rFonts w:ascii="Open Sans" w:hAnsi="Open Sans" w:cs="Open Sans"/>
                      <w:color w:val="1B1B1B"/>
                      <w:szCs w:val="24"/>
                    </w:rPr>
                    <w:lastRenderedPageBreak/>
                    <w:t>Pass</w:t>
                  </w:r>
                </w:p>
              </w:tc>
              <w:tc>
                <w:tcPr>
                  <w:tcW w:w="0" w:type="auto"/>
                  <w:hideMark/>
                </w:tcPr>
                <w:p w14:paraId="0A1E32F1" w14:textId="77777777" w:rsidR="008647FA" w:rsidRPr="0031231C" w:rsidRDefault="008647FA" w:rsidP="00A81943">
                  <w:pPr>
                    <w:spacing w:before="240"/>
                    <w:rPr>
                      <w:rFonts w:ascii="Open Sans" w:hAnsi="Open Sans" w:cs="Open Sans"/>
                      <w:color w:val="1B1B1B"/>
                      <w:szCs w:val="24"/>
                    </w:rPr>
                  </w:pPr>
                </w:p>
              </w:tc>
            </w:tr>
            <w:tr w:rsidR="008647FA" w:rsidRPr="005707B3" w14:paraId="18EBA3B2" w14:textId="77777777" w:rsidTr="00A81943">
              <w:tc>
                <w:tcPr>
                  <w:tcW w:w="0" w:type="auto"/>
                  <w:hideMark/>
                </w:tcPr>
                <w:p w14:paraId="44D6B412" w14:textId="77777777" w:rsidR="008647FA" w:rsidRPr="0031231C" w:rsidRDefault="008647FA" w:rsidP="00A81943">
                  <w:pPr>
                    <w:spacing w:before="240"/>
                    <w:rPr>
                      <w:rFonts w:ascii="Open Sans" w:hAnsi="Open Sans" w:cs="Open Sans"/>
                      <w:color w:val="1B1B1B"/>
                      <w:szCs w:val="24"/>
                    </w:rPr>
                  </w:pPr>
                  <w:r w:rsidRPr="0031231C">
                    <w:rPr>
                      <w:rFonts w:ascii="Open Sans" w:hAnsi="Open Sans" w:cs="Open Sans"/>
                      <w:color w:val="1B1B1B"/>
                      <w:szCs w:val="24"/>
                    </w:rPr>
                    <w:t>2</w:t>
                  </w:r>
                </w:p>
              </w:tc>
              <w:tc>
                <w:tcPr>
                  <w:tcW w:w="897" w:type="dxa"/>
                  <w:hideMark/>
                </w:tcPr>
                <w:p w14:paraId="7BC6E429" w14:textId="77777777" w:rsidR="008647FA" w:rsidRPr="00CC5DD2" w:rsidRDefault="008647FA"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chọn mục Sửa sản phẩm</w:t>
                  </w:r>
                </w:p>
              </w:tc>
              <w:tc>
                <w:tcPr>
                  <w:tcW w:w="1536" w:type="dxa"/>
                  <w:hideMark/>
                </w:tcPr>
                <w:p w14:paraId="182BFFFE" w14:textId="77777777" w:rsidR="008647FA" w:rsidRPr="0031231C" w:rsidRDefault="008647FA" w:rsidP="00A81943">
                  <w:pPr>
                    <w:spacing w:before="240"/>
                    <w:rPr>
                      <w:rFonts w:ascii="Open Sans" w:hAnsi="Open Sans" w:cs="Open Sans"/>
                      <w:color w:val="1B1B1B"/>
                      <w:szCs w:val="24"/>
                    </w:rPr>
                  </w:pPr>
                </w:p>
              </w:tc>
              <w:tc>
                <w:tcPr>
                  <w:tcW w:w="1818" w:type="dxa"/>
                  <w:hideMark/>
                </w:tcPr>
                <w:p w14:paraId="6B0879EE" w14:textId="77777777" w:rsidR="008647FA" w:rsidRPr="00D73E6F" w:rsidRDefault="008647FA" w:rsidP="00A81943">
                  <w:pPr>
                    <w:spacing w:before="240"/>
                    <w:rPr>
                      <w:rFonts w:ascii="Open Sans" w:hAnsi="Open Sans" w:cs="Open Sans"/>
                      <w:color w:val="1B1B1B"/>
                      <w:szCs w:val="24"/>
                      <w:lang w:val="vi-VN"/>
                    </w:rPr>
                  </w:pPr>
                  <w:r w:rsidRPr="00CC5DD2">
                    <w:rPr>
                      <w:rFonts w:ascii="Open Sans" w:hAnsi="Open Sans" w:cs="Open Sans"/>
                      <w:color w:val="1B1B1B"/>
                      <w:szCs w:val="24"/>
                    </w:rPr>
                    <w:t xml:space="preserve">Hệ thống hiển thị giao diện </w:t>
                  </w:r>
                  <w:r>
                    <w:rPr>
                      <w:rFonts w:ascii="Open Sans" w:hAnsi="Open Sans" w:cs="Open Sans"/>
                      <w:color w:val="1B1B1B"/>
                      <w:szCs w:val="24"/>
                    </w:rPr>
                    <w:t>tìm</w:t>
                  </w:r>
                  <w:r>
                    <w:rPr>
                      <w:rFonts w:ascii="Open Sans" w:hAnsi="Open Sans" w:cs="Open Sans"/>
                      <w:color w:val="1B1B1B"/>
                      <w:szCs w:val="24"/>
                      <w:lang w:val="vi-VN"/>
                    </w:rPr>
                    <w:t xml:space="preserve"> kiếm mã sản phẩm</w:t>
                  </w:r>
                </w:p>
              </w:tc>
              <w:tc>
                <w:tcPr>
                  <w:tcW w:w="0" w:type="auto"/>
                  <w:hideMark/>
                </w:tcPr>
                <w:p w14:paraId="3F3A8451" w14:textId="77777777" w:rsidR="008647FA" w:rsidRPr="00CC5DD2" w:rsidRDefault="008647FA" w:rsidP="00A81943">
                  <w:pPr>
                    <w:spacing w:before="240"/>
                    <w:rPr>
                      <w:rFonts w:ascii="Open Sans" w:hAnsi="Open Sans" w:cs="Open Sans"/>
                      <w:color w:val="1B1B1B"/>
                      <w:szCs w:val="24"/>
                      <w:lang w:val="vi-VN"/>
                    </w:rPr>
                  </w:pPr>
                  <w:r w:rsidRPr="00D73E6F">
                    <w:rPr>
                      <w:rFonts w:ascii="Open Sans" w:hAnsi="Open Sans" w:cs="Open Sans"/>
                      <w:color w:val="1B1B1B"/>
                      <w:szCs w:val="24"/>
                      <w:lang w:val="vi-VN"/>
                    </w:rPr>
                    <w:t>Giao</w:t>
                  </w:r>
                  <w:r>
                    <w:rPr>
                      <w:rFonts w:ascii="Open Sans" w:hAnsi="Open Sans" w:cs="Open Sans"/>
                      <w:color w:val="1B1B1B"/>
                      <w:szCs w:val="24"/>
                      <w:lang w:val="vi-VN"/>
                    </w:rPr>
                    <w:t xml:space="preserve"> diện tìm kiếm mã sản phẩm được hiển thị</w:t>
                  </w:r>
                </w:p>
              </w:tc>
              <w:tc>
                <w:tcPr>
                  <w:tcW w:w="0" w:type="auto"/>
                  <w:hideMark/>
                </w:tcPr>
                <w:p w14:paraId="42F2DDC9" w14:textId="77777777" w:rsidR="008647FA" w:rsidRPr="0031231C" w:rsidRDefault="008647FA" w:rsidP="00A81943">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7A3330FF" w14:textId="77777777" w:rsidR="008647FA" w:rsidRPr="0031231C" w:rsidRDefault="008647FA" w:rsidP="00A81943">
                  <w:pPr>
                    <w:spacing w:before="240"/>
                    <w:rPr>
                      <w:rFonts w:ascii="Open Sans" w:hAnsi="Open Sans" w:cs="Open Sans"/>
                      <w:color w:val="1B1B1B"/>
                      <w:szCs w:val="24"/>
                    </w:rPr>
                  </w:pPr>
                </w:p>
              </w:tc>
            </w:tr>
            <w:tr w:rsidR="008647FA" w:rsidRPr="005707B3" w14:paraId="4B35EA6C" w14:textId="77777777" w:rsidTr="00A81943">
              <w:tc>
                <w:tcPr>
                  <w:tcW w:w="0" w:type="auto"/>
                  <w:hideMark/>
                </w:tcPr>
                <w:p w14:paraId="22F39D49" w14:textId="77777777" w:rsidR="008647FA" w:rsidRPr="0031231C" w:rsidRDefault="008647FA" w:rsidP="00A81943">
                  <w:pPr>
                    <w:spacing w:before="240"/>
                    <w:rPr>
                      <w:rFonts w:ascii="Open Sans" w:hAnsi="Open Sans" w:cs="Open Sans"/>
                      <w:color w:val="1B1B1B"/>
                      <w:szCs w:val="24"/>
                    </w:rPr>
                  </w:pPr>
                  <w:r w:rsidRPr="0031231C">
                    <w:rPr>
                      <w:rFonts w:ascii="Open Sans" w:hAnsi="Open Sans" w:cs="Open Sans"/>
                      <w:color w:val="1B1B1B"/>
                      <w:szCs w:val="24"/>
                    </w:rPr>
                    <w:t>3</w:t>
                  </w:r>
                </w:p>
              </w:tc>
              <w:tc>
                <w:tcPr>
                  <w:tcW w:w="897" w:type="dxa"/>
                  <w:hideMark/>
                </w:tcPr>
                <w:p w14:paraId="76E5C724" w14:textId="77777777" w:rsidR="008647FA" w:rsidRPr="00CC5DD2" w:rsidRDefault="008647FA"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nhập mã sản phẩm</w:t>
                  </w:r>
                </w:p>
              </w:tc>
              <w:tc>
                <w:tcPr>
                  <w:tcW w:w="1536" w:type="dxa"/>
                  <w:hideMark/>
                </w:tcPr>
                <w:p w14:paraId="6815B72C" w14:textId="77777777" w:rsidR="008647FA" w:rsidRPr="00617C5A" w:rsidRDefault="008647FA" w:rsidP="00A81943">
                  <w:pPr>
                    <w:spacing w:before="240"/>
                    <w:rPr>
                      <w:rFonts w:ascii="Open Sans" w:hAnsi="Open Sans" w:cs="Open Sans"/>
                      <w:color w:val="1B1B1B"/>
                      <w:szCs w:val="24"/>
                      <w:lang w:val="vi-VN"/>
                    </w:rPr>
                  </w:pPr>
                  <w:r w:rsidRPr="00D73E6F">
                    <w:rPr>
                      <w:rFonts w:ascii="Open Sans" w:hAnsi="Open Sans" w:cs="Open Sans"/>
                      <w:color w:val="1B1B1B"/>
                      <w:szCs w:val="24"/>
                      <w:lang w:val="vi-VN"/>
                    </w:rPr>
                    <w:t>Mã</w:t>
                  </w:r>
                  <w:r>
                    <w:rPr>
                      <w:rFonts w:ascii="Open Sans" w:hAnsi="Open Sans" w:cs="Open Sans"/>
                      <w:color w:val="1B1B1B"/>
                      <w:szCs w:val="24"/>
                      <w:lang w:val="vi-VN"/>
                    </w:rPr>
                    <w:t xml:space="preserve"> sản phẩm: AT01 </w:t>
                  </w:r>
                </w:p>
              </w:tc>
              <w:tc>
                <w:tcPr>
                  <w:tcW w:w="1818" w:type="dxa"/>
                  <w:hideMark/>
                </w:tcPr>
                <w:p w14:paraId="24210002" w14:textId="77777777" w:rsidR="008647FA"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Hệ thống kiểm tra mã sản phẩm, nếu mã sản phẩm đã có trên website thì h</w:t>
                  </w:r>
                  <w:r w:rsidRPr="00D73E6F">
                    <w:rPr>
                      <w:rFonts w:ascii="Open Sans" w:hAnsi="Open Sans" w:cs="Open Sans"/>
                      <w:color w:val="1B1B1B"/>
                      <w:szCs w:val="24"/>
                      <w:lang w:val="vi-VN"/>
                    </w:rPr>
                    <w:t>ệ thống hiển thị thông tin sản phẩm ứng với mã sản phẩm và nút “Sửa”</w:t>
                  </w:r>
                </w:p>
              </w:tc>
              <w:tc>
                <w:tcPr>
                  <w:tcW w:w="0" w:type="auto"/>
                  <w:hideMark/>
                </w:tcPr>
                <w:p w14:paraId="210A0B38" w14:textId="77777777" w:rsidR="008647FA"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Hệ thống kiểm tra mã sản phẩm đã có trên website và hiển thị giao diện thông tin sản phẩm ứng với mã sản phẩm kèm nút “Sửa”</w:t>
                  </w:r>
                </w:p>
              </w:tc>
              <w:tc>
                <w:tcPr>
                  <w:tcW w:w="0" w:type="auto"/>
                  <w:hideMark/>
                </w:tcPr>
                <w:p w14:paraId="195D298E" w14:textId="77777777" w:rsidR="008647FA" w:rsidRPr="0031231C" w:rsidRDefault="008647FA" w:rsidP="00A81943">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260FE7A2" w14:textId="77777777" w:rsidR="008647FA" w:rsidRPr="0031231C" w:rsidRDefault="008647FA" w:rsidP="00A81943">
                  <w:pPr>
                    <w:spacing w:before="240"/>
                    <w:rPr>
                      <w:rFonts w:ascii="Open Sans" w:hAnsi="Open Sans" w:cs="Open Sans"/>
                      <w:color w:val="1B1B1B"/>
                      <w:szCs w:val="24"/>
                    </w:rPr>
                  </w:pPr>
                </w:p>
              </w:tc>
            </w:tr>
            <w:tr w:rsidR="008647FA" w:rsidRPr="002F043D" w14:paraId="5BBBEB27" w14:textId="77777777" w:rsidTr="00A81943">
              <w:tc>
                <w:tcPr>
                  <w:tcW w:w="0" w:type="auto"/>
                </w:tcPr>
                <w:p w14:paraId="6E6F1064" w14:textId="77777777" w:rsidR="008647FA" w:rsidRPr="0031231C" w:rsidRDefault="008647FA" w:rsidP="00A81943">
                  <w:pPr>
                    <w:spacing w:before="240"/>
                    <w:rPr>
                      <w:rFonts w:ascii="Open Sans" w:hAnsi="Open Sans" w:cs="Open Sans"/>
                      <w:color w:val="1B1B1B"/>
                      <w:szCs w:val="24"/>
                    </w:rPr>
                  </w:pPr>
                  <w:r>
                    <w:rPr>
                      <w:rFonts w:ascii="Open Sans" w:hAnsi="Open Sans" w:cs="Open Sans"/>
                      <w:color w:val="1B1B1B"/>
                      <w:szCs w:val="24"/>
                    </w:rPr>
                    <w:t>4</w:t>
                  </w:r>
                </w:p>
              </w:tc>
              <w:tc>
                <w:tcPr>
                  <w:tcW w:w="897" w:type="dxa"/>
                </w:tcPr>
                <w:p w14:paraId="35D4C065" w14:textId="77777777" w:rsidR="008647FA" w:rsidRPr="00617C5A" w:rsidRDefault="008647FA"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ấn Sửa</w:t>
                  </w:r>
                </w:p>
              </w:tc>
              <w:tc>
                <w:tcPr>
                  <w:tcW w:w="1536" w:type="dxa"/>
                </w:tcPr>
                <w:p w14:paraId="3DE5A41B" w14:textId="77777777" w:rsidR="008647FA" w:rsidRDefault="008647FA" w:rsidP="00A81943">
                  <w:pPr>
                    <w:spacing w:before="240"/>
                    <w:rPr>
                      <w:rFonts w:ascii="Open Sans" w:hAnsi="Open Sans" w:cs="Open Sans"/>
                      <w:color w:val="1B1B1B"/>
                      <w:szCs w:val="24"/>
                    </w:rPr>
                  </w:pPr>
                </w:p>
              </w:tc>
              <w:tc>
                <w:tcPr>
                  <w:tcW w:w="1818" w:type="dxa"/>
                </w:tcPr>
                <w:p w14:paraId="2DD5693D" w14:textId="77777777" w:rsidR="008647FA"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Hệ thống hiển thị giao diện sửa sản phẩm</w:t>
                  </w:r>
                </w:p>
              </w:tc>
              <w:tc>
                <w:tcPr>
                  <w:tcW w:w="0" w:type="auto"/>
                </w:tcPr>
                <w:p w14:paraId="6F33234C" w14:textId="77777777" w:rsidR="008647FA"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Giao diện sửa sản phẩm được hiển thị</w:t>
                  </w:r>
                </w:p>
              </w:tc>
              <w:tc>
                <w:tcPr>
                  <w:tcW w:w="0" w:type="auto"/>
                </w:tcPr>
                <w:p w14:paraId="17DE0828" w14:textId="77777777" w:rsidR="008647FA" w:rsidRPr="002F043D"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Pass</w:t>
                  </w:r>
                </w:p>
              </w:tc>
              <w:tc>
                <w:tcPr>
                  <w:tcW w:w="0" w:type="auto"/>
                </w:tcPr>
                <w:p w14:paraId="3BEBAF96" w14:textId="77777777" w:rsidR="008647FA" w:rsidRPr="002F043D" w:rsidRDefault="008647FA" w:rsidP="00A81943">
                  <w:pPr>
                    <w:spacing w:before="240"/>
                    <w:rPr>
                      <w:rFonts w:ascii="Open Sans" w:hAnsi="Open Sans" w:cs="Open Sans"/>
                      <w:color w:val="1B1B1B"/>
                      <w:szCs w:val="24"/>
                      <w:lang w:val="vi-VN"/>
                    </w:rPr>
                  </w:pPr>
                </w:p>
              </w:tc>
            </w:tr>
            <w:tr w:rsidR="008647FA" w:rsidRPr="005707B3" w14:paraId="43EE6EEF" w14:textId="77777777" w:rsidTr="00A81943">
              <w:tc>
                <w:tcPr>
                  <w:tcW w:w="0" w:type="auto"/>
                </w:tcPr>
                <w:p w14:paraId="533912F4" w14:textId="77777777" w:rsidR="008647FA" w:rsidRPr="0031231C" w:rsidRDefault="008647FA" w:rsidP="00A81943">
                  <w:pPr>
                    <w:spacing w:before="240"/>
                    <w:rPr>
                      <w:rFonts w:ascii="Open Sans" w:hAnsi="Open Sans" w:cs="Open Sans"/>
                      <w:color w:val="1B1B1B"/>
                      <w:szCs w:val="24"/>
                    </w:rPr>
                  </w:pPr>
                  <w:r>
                    <w:rPr>
                      <w:rFonts w:ascii="Open Sans" w:hAnsi="Open Sans" w:cs="Open Sans"/>
                      <w:color w:val="1B1B1B"/>
                      <w:szCs w:val="24"/>
                    </w:rPr>
                    <w:t>5</w:t>
                  </w:r>
                </w:p>
              </w:tc>
              <w:tc>
                <w:tcPr>
                  <w:tcW w:w="897" w:type="dxa"/>
                </w:tcPr>
                <w:p w14:paraId="4F990809" w14:textId="77777777" w:rsidR="008647FA" w:rsidRPr="0055130C"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Người dùng nhập thông tin sửa</w:t>
                  </w:r>
                </w:p>
              </w:tc>
              <w:tc>
                <w:tcPr>
                  <w:tcW w:w="1536" w:type="dxa"/>
                </w:tcPr>
                <w:p w14:paraId="3CD6229A" w14:textId="77777777" w:rsidR="008647FA" w:rsidRDefault="008647FA" w:rsidP="00A81943">
                  <w:pPr>
                    <w:spacing w:before="240"/>
                    <w:rPr>
                      <w:rFonts w:ascii="Open Sans" w:hAnsi="Open Sans" w:cs="Open Sans"/>
                      <w:color w:val="1B1B1B"/>
                      <w:szCs w:val="24"/>
                      <w:lang w:val="vi-VN"/>
                    </w:rPr>
                  </w:pPr>
                  <w:r w:rsidRPr="00DA0295">
                    <w:rPr>
                      <w:rFonts w:ascii="Open Sans" w:hAnsi="Open Sans" w:cs="Open Sans"/>
                      <w:color w:val="1B1B1B"/>
                      <w:szCs w:val="24"/>
                      <w:lang w:val="vi-VN"/>
                    </w:rPr>
                    <w:t>Mã</w:t>
                  </w:r>
                  <w:r>
                    <w:rPr>
                      <w:rFonts w:ascii="Open Sans" w:hAnsi="Open Sans" w:cs="Open Sans"/>
                      <w:color w:val="1B1B1B"/>
                      <w:szCs w:val="24"/>
                      <w:lang w:val="vi-VN"/>
                    </w:rPr>
                    <w:t xml:space="preserve"> sản phẩm: AT01</w:t>
                  </w:r>
                </w:p>
                <w:p w14:paraId="7DFA45E8" w14:textId="77777777" w:rsidR="008647FA"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Tên sản phẩm: Áo thun trắng</w:t>
                  </w:r>
                </w:p>
                <w:p w14:paraId="0558DEEE" w14:textId="77777777" w:rsidR="008647FA"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Giá:120.000 đồng</w:t>
                  </w:r>
                </w:p>
                <w:p w14:paraId="3D6CF780" w14:textId="77777777" w:rsidR="008647FA"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Hình ảnh: “Hình ảnh cái áo thun màu trắng”</w:t>
                  </w:r>
                </w:p>
                <w:p w14:paraId="185FB555" w14:textId="77777777" w:rsidR="008647FA"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Số lượng tồn kho: 200 cái</w:t>
                  </w:r>
                </w:p>
                <w:p w14:paraId="2ABC2A76" w14:textId="77777777" w:rsidR="008647FA" w:rsidRPr="00C73D5F"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lastRenderedPageBreak/>
                    <w:t>Mô tả: “Để trống”</w:t>
                  </w:r>
                </w:p>
              </w:tc>
              <w:tc>
                <w:tcPr>
                  <w:tcW w:w="1818" w:type="dxa"/>
                </w:tcPr>
                <w:p w14:paraId="0FB5CDA2" w14:textId="77777777" w:rsidR="008647FA" w:rsidRPr="00C73D5F"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lastRenderedPageBreak/>
                    <w:t>Hệ thống hiển thị giao diện bảng xác nhận sửa sản phẩm gồn: Xác nhận, Hủy</w:t>
                  </w:r>
                </w:p>
              </w:tc>
              <w:tc>
                <w:tcPr>
                  <w:tcW w:w="0" w:type="auto"/>
                </w:tcPr>
                <w:p w14:paraId="4C9E6E62" w14:textId="77777777" w:rsidR="008647FA" w:rsidRPr="00174792"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Giao diện bảng xác nhận sửa sản phẩm gồn: Xác nhận, Hủy được hiển thị</w:t>
                  </w:r>
                </w:p>
              </w:tc>
              <w:tc>
                <w:tcPr>
                  <w:tcW w:w="0" w:type="auto"/>
                </w:tcPr>
                <w:p w14:paraId="74FD77B8" w14:textId="77777777" w:rsidR="008647FA" w:rsidRPr="0031231C" w:rsidRDefault="008647FA" w:rsidP="00A81943">
                  <w:pPr>
                    <w:spacing w:before="240"/>
                    <w:rPr>
                      <w:rFonts w:ascii="Open Sans" w:hAnsi="Open Sans" w:cs="Open Sans"/>
                      <w:color w:val="1B1B1B"/>
                      <w:szCs w:val="24"/>
                    </w:rPr>
                  </w:pPr>
                  <w:r>
                    <w:rPr>
                      <w:rFonts w:ascii="Open Sans" w:hAnsi="Open Sans" w:cs="Open Sans"/>
                      <w:color w:val="1B1B1B"/>
                      <w:szCs w:val="24"/>
                    </w:rPr>
                    <w:t>Pass</w:t>
                  </w:r>
                </w:p>
              </w:tc>
              <w:tc>
                <w:tcPr>
                  <w:tcW w:w="0" w:type="auto"/>
                </w:tcPr>
                <w:p w14:paraId="3AE6D10B" w14:textId="77777777" w:rsidR="008647FA" w:rsidRPr="0031231C" w:rsidRDefault="008647FA" w:rsidP="00A81943">
                  <w:pPr>
                    <w:spacing w:before="240"/>
                    <w:rPr>
                      <w:rFonts w:ascii="Open Sans" w:hAnsi="Open Sans" w:cs="Open Sans"/>
                      <w:color w:val="1B1B1B"/>
                      <w:szCs w:val="24"/>
                    </w:rPr>
                  </w:pPr>
                </w:p>
              </w:tc>
            </w:tr>
            <w:tr w:rsidR="008647FA" w:rsidRPr="005707B3" w14:paraId="3D60E95A" w14:textId="77777777" w:rsidTr="00A81943">
              <w:tc>
                <w:tcPr>
                  <w:tcW w:w="0" w:type="auto"/>
                  <w:hideMark/>
                </w:tcPr>
                <w:p w14:paraId="2D229BCB" w14:textId="77777777" w:rsidR="008647FA" w:rsidRPr="0031231C" w:rsidRDefault="008647FA" w:rsidP="00A81943">
                  <w:pPr>
                    <w:spacing w:before="240"/>
                    <w:rPr>
                      <w:rFonts w:ascii="Open Sans" w:hAnsi="Open Sans" w:cs="Open Sans"/>
                      <w:color w:val="1B1B1B"/>
                      <w:szCs w:val="24"/>
                    </w:rPr>
                  </w:pPr>
                  <w:r>
                    <w:rPr>
                      <w:rFonts w:ascii="Open Sans" w:hAnsi="Open Sans" w:cs="Open Sans"/>
                      <w:color w:val="1B1B1B"/>
                      <w:szCs w:val="24"/>
                    </w:rPr>
                    <w:t>6</w:t>
                  </w:r>
                </w:p>
              </w:tc>
              <w:tc>
                <w:tcPr>
                  <w:tcW w:w="897" w:type="dxa"/>
                  <w:hideMark/>
                </w:tcPr>
                <w:p w14:paraId="23BF93D6" w14:textId="77777777" w:rsidR="008647FA" w:rsidRPr="0055130C"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Người dùng ấn Hủy</w:t>
                  </w:r>
                </w:p>
              </w:tc>
              <w:tc>
                <w:tcPr>
                  <w:tcW w:w="1536" w:type="dxa"/>
                  <w:hideMark/>
                </w:tcPr>
                <w:p w14:paraId="07975176" w14:textId="77777777" w:rsidR="008647FA" w:rsidRPr="0031231C" w:rsidRDefault="008647FA" w:rsidP="00A81943">
                  <w:pPr>
                    <w:spacing w:before="240"/>
                    <w:rPr>
                      <w:rFonts w:ascii="Open Sans" w:hAnsi="Open Sans" w:cs="Open Sans"/>
                      <w:color w:val="1B1B1B"/>
                      <w:szCs w:val="24"/>
                    </w:rPr>
                  </w:pPr>
                </w:p>
              </w:tc>
              <w:tc>
                <w:tcPr>
                  <w:tcW w:w="1818" w:type="dxa"/>
                  <w:hideMark/>
                </w:tcPr>
                <w:p w14:paraId="531CD1BD" w14:textId="77777777" w:rsidR="008647FA" w:rsidRPr="00174792" w:rsidRDefault="008647FA" w:rsidP="00A81943">
                  <w:pPr>
                    <w:spacing w:before="240"/>
                    <w:rPr>
                      <w:rFonts w:ascii="Open Sans" w:hAnsi="Open Sans" w:cs="Open Sans"/>
                      <w:color w:val="1B1B1B"/>
                      <w:szCs w:val="24"/>
                      <w:lang w:val="vi-VN"/>
                    </w:rPr>
                  </w:pPr>
                  <w:r>
                    <w:rPr>
                      <w:rFonts w:ascii="Open Sans" w:hAnsi="Open Sans" w:cs="Open Sans"/>
                      <w:color w:val="1B1B1B"/>
                      <w:szCs w:val="24"/>
                    </w:rPr>
                    <w:t>Hệ</w:t>
                  </w:r>
                  <w:r>
                    <w:rPr>
                      <w:rFonts w:ascii="Open Sans" w:hAnsi="Open Sans" w:cs="Open Sans"/>
                      <w:color w:val="1B1B1B"/>
                      <w:szCs w:val="24"/>
                      <w:lang w:val="vi-VN"/>
                    </w:rPr>
                    <w:t xml:space="preserve"> thống hiển thị thông báo</w:t>
                  </w:r>
                </w:p>
              </w:tc>
              <w:tc>
                <w:tcPr>
                  <w:tcW w:w="0" w:type="auto"/>
                  <w:hideMark/>
                </w:tcPr>
                <w:p w14:paraId="13A73081" w14:textId="77777777" w:rsidR="008647FA" w:rsidRPr="00174792"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Thông báo “Sửa sản phẩm thất bại” được hiển thị</w:t>
                  </w:r>
                </w:p>
              </w:tc>
              <w:tc>
                <w:tcPr>
                  <w:tcW w:w="0" w:type="auto"/>
                  <w:hideMark/>
                </w:tcPr>
                <w:p w14:paraId="0FFC8D79" w14:textId="77777777" w:rsidR="008647FA" w:rsidRPr="0031231C" w:rsidRDefault="008647FA" w:rsidP="00A81943">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66CC0ECE" w14:textId="77777777" w:rsidR="008647FA" w:rsidRPr="0031231C" w:rsidRDefault="008647FA" w:rsidP="00A81943">
                  <w:pPr>
                    <w:spacing w:before="240"/>
                    <w:rPr>
                      <w:rFonts w:ascii="Times New Roman" w:hAnsi="Times New Roman"/>
                      <w:szCs w:val="24"/>
                    </w:rPr>
                  </w:pPr>
                </w:p>
              </w:tc>
            </w:tr>
          </w:tbl>
          <w:p w14:paraId="49E4E67B" w14:textId="77777777" w:rsidR="008647FA" w:rsidRPr="00C73D5F" w:rsidRDefault="008647FA" w:rsidP="00A81943">
            <w:pPr>
              <w:tabs>
                <w:tab w:val="left" w:pos="8830"/>
              </w:tabs>
              <w:spacing w:before="240" w:line="240" w:lineRule="auto"/>
              <w:rPr>
                <w:rFonts w:ascii="Open Sans" w:hAnsi="Open Sans" w:cs="Open Sans"/>
                <w:color w:val="1B1B1B"/>
                <w:szCs w:val="24"/>
                <w:lang w:val="vi-VN"/>
              </w:rPr>
            </w:pPr>
          </w:p>
        </w:tc>
      </w:tr>
    </w:tbl>
    <w:tbl>
      <w:tblPr>
        <w:tblStyle w:val="TableGrid"/>
        <w:tblW w:w="10343" w:type="dxa"/>
        <w:tblLook w:val="04A0" w:firstRow="1" w:lastRow="0" w:firstColumn="1" w:lastColumn="0" w:noHBand="0" w:noVBand="1"/>
      </w:tblPr>
      <w:tblGrid>
        <w:gridCol w:w="491"/>
        <w:gridCol w:w="4466"/>
        <w:gridCol w:w="5386"/>
      </w:tblGrid>
      <w:tr w:rsidR="008647FA" w14:paraId="36EFFE21" w14:textId="77777777" w:rsidTr="008647FA">
        <w:trPr>
          <w:divId w:val="1591501315"/>
        </w:trPr>
        <w:tc>
          <w:tcPr>
            <w:tcW w:w="491" w:type="dxa"/>
          </w:tcPr>
          <w:p w14:paraId="353EF52A" w14:textId="77777777" w:rsidR="008647FA" w:rsidRDefault="008647FA" w:rsidP="00A81943">
            <w:pPr>
              <w:spacing w:after="160" w:line="259" w:lineRule="auto"/>
              <w:rPr>
                <w:lang w:val="vi-VN"/>
              </w:rPr>
            </w:pPr>
            <w:r>
              <w:rPr>
                <w:rFonts w:ascii="Open Sans" w:hAnsi="Open Sans" w:cs="Open Sans"/>
                <w:color w:val="1B1B1B"/>
                <w:szCs w:val="24"/>
              </w:rPr>
              <w:lastRenderedPageBreak/>
              <w:t>11</w:t>
            </w:r>
          </w:p>
        </w:tc>
        <w:tc>
          <w:tcPr>
            <w:tcW w:w="4466" w:type="dxa"/>
          </w:tcPr>
          <w:p w14:paraId="4B50244C" w14:textId="77777777" w:rsidR="008647FA" w:rsidRDefault="008647FA" w:rsidP="00A81943">
            <w:pPr>
              <w:spacing w:after="160" w:line="259" w:lineRule="auto"/>
              <w:rPr>
                <w:lang w:val="vi-VN"/>
              </w:rPr>
            </w:pPr>
            <w:r>
              <w:rPr>
                <w:rFonts w:ascii="Open Sans" w:hAnsi="Open Sans" w:cs="Open Sans"/>
                <w:color w:val="1B1B1B"/>
                <w:szCs w:val="24"/>
                <w:lang w:val="vi-VN"/>
              </w:rPr>
              <w:t>Hậu điều kiện</w:t>
            </w:r>
          </w:p>
        </w:tc>
        <w:tc>
          <w:tcPr>
            <w:tcW w:w="5386" w:type="dxa"/>
          </w:tcPr>
          <w:p w14:paraId="5C8D61DB" w14:textId="77777777" w:rsidR="008647FA" w:rsidRDefault="008647FA" w:rsidP="00A81943">
            <w:pPr>
              <w:spacing w:after="160" w:line="259" w:lineRule="auto"/>
              <w:rPr>
                <w:lang w:val="vi-VN"/>
              </w:rPr>
            </w:pPr>
            <w:r>
              <w:rPr>
                <w:rFonts w:ascii="Open Sans" w:hAnsi="Open Sans" w:cs="Open Sans"/>
                <w:color w:val="1B1B1B"/>
                <w:szCs w:val="24"/>
              </w:rPr>
              <w:t>Hệ</w:t>
            </w:r>
            <w:r>
              <w:rPr>
                <w:rFonts w:ascii="Open Sans" w:hAnsi="Open Sans" w:cs="Open Sans"/>
                <w:color w:val="1B1B1B"/>
                <w:szCs w:val="24"/>
                <w:lang w:val="vi-VN"/>
              </w:rPr>
              <w:t xml:space="preserve"> thống trở về giao diện “Sửa sản phẩm” để người quản trị có thể sửa sản phẩm tiếp theo</w:t>
            </w:r>
          </w:p>
        </w:tc>
      </w:tr>
    </w:tbl>
    <w:p w14:paraId="1850943D" w14:textId="77777777" w:rsidR="008647FA" w:rsidRDefault="008647FA" w:rsidP="008647FA">
      <w:pPr>
        <w:divId w:val="1591501315"/>
      </w:pPr>
    </w:p>
    <w:p w14:paraId="3725AE27" w14:textId="5478AD2E" w:rsidR="008647FA" w:rsidRDefault="008647FA" w:rsidP="008647FA">
      <w:pPr>
        <w:pStyle w:val="Heading3"/>
        <w:divId w:val="1591501315"/>
      </w:pPr>
      <w:bookmarkStart w:id="144" w:name="_Toc133168698"/>
      <w:r>
        <w:t>Xoá sản phẩm</w:t>
      </w:r>
      <w:bookmarkEnd w:id="144"/>
    </w:p>
    <w:p w14:paraId="5C14D83D" w14:textId="1D04F0BB" w:rsidR="008647FA" w:rsidRDefault="008647FA" w:rsidP="008647FA">
      <w:pPr>
        <w:divId w:val="1591501315"/>
      </w:pPr>
      <w:r>
        <w:t>X</w:t>
      </w:r>
      <w:r w:rsidRPr="008647FA">
        <w:t>óa sản phẩm thành công</w:t>
      </w:r>
    </w:p>
    <w:tbl>
      <w:tblPr>
        <w:tblW w:w="103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5"/>
        <w:gridCol w:w="6035"/>
        <w:gridCol w:w="4015"/>
      </w:tblGrid>
      <w:tr w:rsidR="008647FA" w:rsidRPr="0031231C" w14:paraId="4E5F7423" w14:textId="77777777" w:rsidTr="008647FA">
        <w:trPr>
          <w:divId w:val="1591501315"/>
        </w:trPr>
        <w:tc>
          <w:tcPr>
            <w:tcW w:w="0" w:type="auto"/>
            <w:shd w:val="clear" w:color="auto" w:fill="FFFFFF"/>
            <w:hideMark/>
          </w:tcPr>
          <w:p w14:paraId="66B4F317"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1</w:t>
            </w:r>
          </w:p>
        </w:tc>
        <w:tc>
          <w:tcPr>
            <w:tcW w:w="6035" w:type="dxa"/>
            <w:shd w:val="clear" w:color="auto" w:fill="FFFFFF"/>
            <w:hideMark/>
          </w:tcPr>
          <w:p w14:paraId="46DEA195"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Test case ID</w:t>
            </w:r>
          </w:p>
        </w:tc>
        <w:tc>
          <w:tcPr>
            <w:tcW w:w="4015" w:type="dxa"/>
            <w:shd w:val="clear" w:color="auto" w:fill="FFFFFF"/>
            <w:hideMark/>
          </w:tcPr>
          <w:p w14:paraId="65E99E01" w14:textId="77777777" w:rsidR="008647FA" w:rsidRPr="0031231C" w:rsidRDefault="008647FA" w:rsidP="00A81943">
            <w:pPr>
              <w:spacing w:before="240" w:line="240" w:lineRule="auto"/>
              <w:rPr>
                <w:rFonts w:ascii="Open Sans" w:hAnsi="Open Sans" w:cs="Open Sans"/>
                <w:color w:val="1B1B1B"/>
                <w:szCs w:val="24"/>
              </w:rPr>
            </w:pPr>
            <w:r w:rsidRPr="005707B3">
              <w:rPr>
                <w:rFonts w:ascii="Open Sans" w:hAnsi="Open Sans" w:cs="Open Sans"/>
                <w:color w:val="1B1B1B"/>
                <w:szCs w:val="24"/>
              </w:rPr>
              <w:t>TC-</w:t>
            </w:r>
            <w:r>
              <w:rPr>
                <w:rFonts w:ascii="Open Sans" w:hAnsi="Open Sans" w:cs="Open Sans"/>
                <w:color w:val="1B1B1B"/>
                <w:szCs w:val="24"/>
              </w:rPr>
              <w:t>QLSP-07</w:t>
            </w:r>
          </w:p>
        </w:tc>
      </w:tr>
      <w:tr w:rsidR="008647FA" w:rsidRPr="0031231C" w14:paraId="0FB225CA" w14:textId="77777777" w:rsidTr="008647FA">
        <w:trPr>
          <w:divId w:val="1591501315"/>
        </w:trPr>
        <w:tc>
          <w:tcPr>
            <w:tcW w:w="0" w:type="auto"/>
            <w:shd w:val="clear" w:color="auto" w:fill="FFFFFF"/>
            <w:hideMark/>
          </w:tcPr>
          <w:p w14:paraId="3EF75282"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2</w:t>
            </w:r>
          </w:p>
        </w:tc>
        <w:tc>
          <w:tcPr>
            <w:tcW w:w="6035" w:type="dxa"/>
            <w:shd w:val="clear" w:color="auto" w:fill="FFFFFF"/>
            <w:hideMark/>
          </w:tcPr>
          <w:p w14:paraId="31251F5E"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Mức độ</w:t>
            </w:r>
          </w:p>
        </w:tc>
        <w:tc>
          <w:tcPr>
            <w:tcW w:w="4015" w:type="dxa"/>
            <w:shd w:val="clear" w:color="auto" w:fill="FFFFFF"/>
            <w:hideMark/>
          </w:tcPr>
          <w:p w14:paraId="78312054"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rPr>
              <w:t>High</w:t>
            </w:r>
          </w:p>
        </w:tc>
      </w:tr>
      <w:tr w:rsidR="008647FA" w:rsidRPr="0031231C" w14:paraId="412531BA" w14:textId="77777777" w:rsidTr="008647FA">
        <w:trPr>
          <w:divId w:val="1591501315"/>
        </w:trPr>
        <w:tc>
          <w:tcPr>
            <w:tcW w:w="0" w:type="auto"/>
            <w:shd w:val="clear" w:color="auto" w:fill="FFFFFF"/>
            <w:hideMark/>
          </w:tcPr>
          <w:p w14:paraId="40605FD2"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3</w:t>
            </w:r>
          </w:p>
        </w:tc>
        <w:tc>
          <w:tcPr>
            <w:tcW w:w="6035" w:type="dxa"/>
            <w:shd w:val="clear" w:color="auto" w:fill="FFFFFF"/>
            <w:hideMark/>
          </w:tcPr>
          <w:p w14:paraId="4C48BFEC"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Người thiết kế test case</w:t>
            </w:r>
          </w:p>
        </w:tc>
        <w:tc>
          <w:tcPr>
            <w:tcW w:w="4015" w:type="dxa"/>
            <w:shd w:val="clear" w:color="auto" w:fill="FFFFFF"/>
            <w:hideMark/>
          </w:tcPr>
          <w:p w14:paraId="1DF7A943"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rPr>
              <w:t>Nhóm</w:t>
            </w:r>
            <w:r>
              <w:rPr>
                <w:rFonts w:ascii="Open Sans" w:hAnsi="Open Sans" w:cs="Open Sans"/>
                <w:color w:val="1B1B1B"/>
                <w:szCs w:val="24"/>
                <w:lang w:val="vi-VN"/>
              </w:rPr>
              <w:t xml:space="preserve"> 6</w:t>
            </w:r>
          </w:p>
        </w:tc>
      </w:tr>
      <w:tr w:rsidR="008647FA" w:rsidRPr="0031231C" w14:paraId="424F3CC2" w14:textId="77777777" w:rsidTr="008647FA">
        <w:trPr>
          <w:divId w:val="1591501315"/>
        </w:trPr>
        <w:tc>
          <w:tcPr>
            <w:tcW w:w="0" w:type="auto"/>
            <w:shd w:val="clear" w:color="auto" w:fill="FFFFFF"/>
            <w:hideMark/>
          </w:tcPr>
          <w:p w14:paraId="4AF183DD"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4</w:t>
            </w:r>
          </w:p>
        </w:tc>
        <w:tc>
          <w:tcPr>
            <w:tcW w:w="6035" w:type="dxa"/>
            <w:shd w:val="clear" w:color="auto" w:fill="FFFFFF"/>
            <w:hideMark/>
          </w:tcPr>
          <w:p w14:paraId="2E5C8037"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Ngày thiết kế test case</w:t>
            </w:r>
          </w:p>
        </w:tc>
        <w:tc>
          <w:tcPr>
            <w:tcW w:w="4015" w:type="dxa"/>
            <w:shd w:val="clear" w:color="auto" w:fill="FFFFFF"/>
            <w:hideMark/>
          </w:tcPr>
          <w:p w14:paraId="2DAF8A09"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rPr>
              <w:t>19</w:t>
            </w:r>
            <w:r w:rsidRPr="005707B3">
              <w:rPr>
                <w:rFonts w:ascii="Open Sans" w:hAnsi="Open Sans" w:cs="Open Sans"/>
                <w:color w:val="1B1B1B"/>
                <w:szCs w:val="24"/>
              </w:rPr>
              <w:t xml:space="preserve"> Apr 2023</w:t>
            </w:r>
          </w:p>
        </w:tc>
      </w:tr>
      <w:tr w:rsidR="008647FA" w:rsidRPr="009B6593" w14:paraId="15A5A3A3" w14:textId="77777777" w:rsidTr="008647FA">
        <w:trPr>
          <w:divId w:val="1591501315"/>
        </w:trPr>
        <w:tc>
          <w:tcPr>
            <w:tcW w:w="0" w:type="auto"/>
            <w:shd w:val="clear" w:color="auto" w:fill="FFFFFF"/>
            <w:hideMark/>
          </w:tcPr>
          <w:p w14:paraId="74DAAEDF"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5</w:t>
            </w:r>
          </w:p>
        </w:tc>
        <w:tc>
          <w:tcPr>
            <w:tcW w:w="6035" w:type="dxa"/>
            <w:shd w:val="clear" w:color="auto" w:fill="FFFFFF"/>
            <w:hideMark/>
          </w:tcPr>
          <w:p w14:paraId="04739D66"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Người thực hiện test case</w:t>
            </w:r>
          </w:p>
        </w:tc>
        <w:tc>
          <w:tcPr>
            <w:tcW w:w="4015" w:type="dxa"/>
            <w:shd w:val="clear" w:color="auto" w:fill="FFFFFF"/>
            <w:hideMark/>
          </w:tcPr>
          <w:p w14:paraId="6269F33F" w14:textId="77777777" w:rsidR="008647FA" w:rsidRPr="009B6593" w:rsidRDefault="008647FA" w:rsidP="00A81943">
            <w:pPr>
              <w:spacing w:before="240" w:line="240" w:lineRule="auto"/>
              <w:rPr>
                <w:rFonts w:ascii="Open Sans" w:hAnsi="Open Sans" w:cs="Open Sans"/>
                <w:color w:val="1B1B1B"/>
                <w:szCs w:val="24"/>
                <w:lang w:val="vi-VN"/>
              </w:rPr>
            </w:pPr>
            <w:r>
              <w:rPr>
                <w:rFonts w:ascii="Open Sans" w:hAnsi="Open Sans" w:cs="Open Sans"/>
                <w:color w:val="1B1B1B"/>
                <w:szCs w:val="24"/>
              </w:rPr>
              <w:t>Trần</w:t>
            </w:r>
            <w:r>
              <w:rPr>
                <w:rFonts w:ascii="Open Sans" w:hAnsi="Open Sans" w:cs="Open Sans"/>
                <w:color w:val="1B1B1B"/>
                <w:szCs w:val="24"/>
                <w:lang w:val="vi-VN"/>
              </w:rPr>
              <w:t xml:space="preserve"> Lê Phương Trân</w:t>
            </w:r>
          </w:p>
        </w:tc>
      </w:tr>
      <w:tr w:rsidR="008647FA" w:rsidRPr="0031231C" w14:paraId="1E8B2EBE" w14:textId="77777777" w:rsidTr="008647FA">
        <w:trPr>
          <w:divId w:val="1591501315"/>
        </w:trPr>
        <w:tc>
          <w:tcPr>
            <w:tcW w:w="0" w:type="auto"/>
            <w:shd w:val="clear" w:color="auto" w:fill="FFFFFF"/>
            <w:hideMark/>
          </w:tcPr>
          <w:p w14:paraId="0E835F56"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6</w:t>
            </w:r>
          </w:p>
        </w:tc>
        <w:tc>
          <w:tcPr>
            <w:tcW w:w="6035" w:type="dxa"/>
            <w:shd w:val="clear" w:color="auto" w:fill="FFFFFF"/>
            <w:hideMark/>
          </w:tcPr>
          <w:p w14:paraId="60ED25C8"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Ngày thực hiện test case</w:t>
            </w:r>
          </w:p>
        </w:tc>
        <w:tc>
          <w:tcPr>
            <w:tcW w:w="4015" w:type="dxa"/>
            <w:shd w:val="clear" w:color="auto" w:fill="FFFFFF"/>
            <w:hideMark/>
          </w:tcPr>
          <w:p w14:paraId="04CF44B3"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rPr>
              <w:t>20</w:t>
            </w:r>
            <w:r w:rsidRPr="005707B3">
              <w:rPr>
                <w:rFonts w:ascii="Open Sans" w:hAnsi="Open Sans" w:cs="Open Sans"/>
                <w:color w:val="1B1B1B"/>
                <w:szCs w:val="24"/>
              </w:rPr>
              <w:t xml:space="preserve"> Apr 2023</w:t>
            </w:r>
          </w:p>
        </w:tc>
      </w:tr>
      <w:tr w:rsidR="008647FA" w:rsidRPr="009B6593" w14:paraId="2C84E415" w14:textId="77777777" w:rsidTr="008647FA">
        <w:trPr>
          <w:divId w:val="1591501315"/>
        </w:trPr>
        <w:tc>
          <w:tcPr>
            <w:tcW w:w="0" w:type="auto"/>
            <w:shd w:val="clear" w:color="auto" w:fill="FFFFFF"/>
            <w:hideMark/>
          </w:tcPr>
          <w:p w14:paraId="5C8CECD6"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7</w:t>
            </w:r>
          </w:p>
        </w:tc>
        <w:tc>
          <w:tcPr>
            <w:tcW w:w="6035" w:type="dxa"/>
            <w:shd w:val="clear" w:color="auto" w:fill="FFFFFF"/>
            <w:hideMark/>
          </w:tcPr>
          <w:p w14:paraId="2566C854"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Tên test case</w:t>
            </w:r>
          </w:p>
        </w:tc>
        <w:tc>
          <w:tcPr>
            <w:tcW w:w="4015" w:type="dxa"/>
            <w:shd w:val="clear" w:color="auto" w:fill="FFFFFF"/>
            <w:hideMark/>
          </w:tcPr>
          <w:p w14:paraId="731FF848" w14:textId="51774C06" w:rsidR="008647FA" w:rsidRPr="009B6593" w:rsidRDefault="008647FA" w:rsidP="00A81943">
            <w:pPr>
              <w:spacing w:before="240" w:line="240" w:lineRule="auto"/>
              <w:rPr>
                <w:rFonts w:ascii="Open Sans" w:hAnsi="Open Sans" w:cs="Open Sans"/>
                <w:color w:val="1B1B1B"/>
                <w:szCs w:val="24"/>
                <w:lang w:val="vi-VN"/>
              </w:rPr>
            </w:pPr>
            <w:r>
              <w:rPr>
                <w:rFonts w:ascii="Open Sans" w:hAnsi="Open Sans" w:cs="Open Sans"/>
                <w:color w:val="1B1B1B"/>
                <w:szCs w:val="24"/>
              </w:rPr>
              <w:t>X</w:t>
            </w:r>
            <w:r>
              <w:rPr>
                <w:rFonts w:ascii="Open Sans" w:hAnsi="Open Sans" w:cs="Open Sans"/>
                <w:color w:val="1B1B1B"/>
                <w:szCs w:val="24"/>
                <w:lang w:val="vi-VN"/>
              </w:rPr>
              <w:t>óa sản phẩm thành công</w:t>
            </w:r>
          </w:p>
        </w:tc>
      </w:tr>
      <w:tr w:rsidR="008647FA" w:rsidRPr="009B6593" w14:paraId="28702551" w14:textId="77777777" w:rsidTr="008647FA">
        <w:trPr>
          <w:divId w:val="1591501315"/>
        </w:trPr>
        <w:tc>
          <w:tcPr>
            <w:tcW w:w="0" w:type="auto"/>
            <w:shd w:val="clear" w:color="auto" w:fill="FFFFFF"/>
            <w:hideMark/>
          </w:tcPr>
          <w:p w14:paraId="012ED246"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8</w:t>
            </w:r>
          </w:p>
        </w:tc>
        <w:tc>
          <w:tcPr>
            <w:tcW w:w="6035" w:type="dxa"/>
            <w:shd w:val="clear" w:color="auto" w:fill="FFFFFF"/>
            <w:hideMark/>
          </w:tcPr>
          <w:p w14:paraId="7C457655"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Mô tả chi tiết</w:t>
            </w:r>
          </w:p>
        </w:tc>
        <w:tc>
          <w:tcPr>
            <w:tcW w:w="4015" w:type="dxa"/>
            <w:shd w:val="clear" w:color="auto" w:fill="FFFFFF"/>
            <w:hideMark/>
          </w:tcPr>
          <w:p w14:paraId="0FD98FD9" w14:textId="77777777" w:rsidR="008647FA" w:rsidRPr="009B6593" w:rsidRDefault="008647FA" w:rsidP="00A81943">
            <w:pPr>
              <w:spacing w:before="240" w:line="240" w:lineRule="auto"/>
              <w:rPr>
                <w:rFonts w:ascii="Open Sans" w:hAnsi="Open Sans" w:cs="Open Sans"/>
                <w:color w:val="1B1B1B"/>
                <w:szCs w:val="24"/>
                <w:lang w:val="vi-VN"/>
              </w:rPr>
            </w:pPr>
            <w:r w:rsidRPr="005707B3">
              <w:rPr>
                <w:rFonts w:ascii="Open Sans" w:hAnsi="Open Sans" w:cs="Open Sans"/>
                <w:color w:val="1B1B1B"/>
                <w:szCs w:val="24"/>
              </w:rPr>
              <w:t xml:space="preserve">Kiểm tra xem </w:t>
            </w:r>
            <w:r>
              <w:rPr>
                <w:rFonts w:ascii="Open Sans" w:hAnsi="Open Sans" w:cs="Open Sans"/>
                <w:color w:val="1B1B1B"/>
                <w:szCs w:val="24"/>
              </w:rPr>
              <w:t>sản</w:t>
            </w:r>
            <w:r>
              <w:rPr>
                <w:rFonts w:ascii="Open Sans" w:hAnsi="Open Sans" w:cs="Open Sans"/>
                <w:color w:val="1B1B1B"/>
                <w:szCs w:val="24"/>
                <w:lang w:val="vi-VN"/>
              </w:rPr>
              <w:t xml:space="preserve"> phẩm đã được xóa trên website thành công hay chưa</w:t>
            </w:r>
          </w:p>
        </w:tc>
      </w:tr>
      <w:tr w:rsidR="008647FA" w:rsidRPr="00682EAC" w14:paraId="2C74058C" w14:textId="77777777" w:rsidTr="008647FA">
        <w:trPr>
          <w:divId w:val="1591501315"/>
        </w:trPr>
        <w:tc>
          <w:tcPr>
            <w:tcW w:w="0" w:type="auto"/>
            <w:shd w:val="clear" w:color="auto" w:fill="FFFFFF"/>
            <w:hideMark/>
          </w:tcPr>
          <w:p w14:paraId="715451B7"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9</w:t>
            </w:r>
          </w:p>
        </w:tc>
        <w:tc>
          <w:tcPr>
            <w:tcW w:w="6035" w:type="dxa"/>
            <w:shd w:val="clear" w:color="auto" w:fill="FFFFFF"/>
            <w:hideMark/>
          </w:tcPr>
          <w:p w14:paraId="4ACFC9A6"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Tiền điều kiện</w:t>
            </w:r>
          </w:p>
        </w:tc>
        <w:tc>
          <w:tcPr>
            <w:tcW w:w="4015" w:type="dxa"/>
            <w:shd w:val="clear" w:color="auto" w:fill="FFFFFF"/>
            <w:hideMark/>
          </w:tcPr>
          <w:p w14:paraId="2077BC00" w14:textId="77777777" w:rsidR="008647FA" w:rsidRPr="00682EAC" w:rsidRDefault="008647FA" w:rsidP="00A81943">
            <w:pPr>
              <w:spacing w:before="240" w:line="240" w:lineRule="auto"/>
              <w:rPr>
                <w:rFonts w:ascii="Open Sans" w:hAnsi="Open Sans" w:cs="Open Sans"/>
                <w:color w:val="1B1B1B"/>
                <w:szCs w:val="24"/>
                <w:lang w:val="vi-VN"/>
              </w:rPr>
            </w:pPr>
            <w:r w:rsidRPr="005707B3">
              <w:rPr>
                <w:rFonts w:ascii="Open Sans" w:hAnsi="Open Sans" w:cs="Open Sans"/>
                <w:color w:val="1B1B1B"/>
                <w:szCs w:val="24"/>
              </w:rPr>
              <w:t xml:space="preserve">Người dùng </w:t>
            </w:r>
            <w:r>
              <w:rPr>
                <w:rFonts w:ascii="Open Sans" w:hAnsi="Open Sans" w:cs="Open Sans"/>
                <w:color w:val="1B1B1B"/>
                <w:szCs w:val="24"/>
              </w:rPr>
              <w:t>đã</w:t>
            </w:r>
            <w:r>
              <w:rPr>
                <w:rFonts w:ascii="Open Sans" w:hAnsi="Open Sans" w:cs="Open Sans"/>
                <w:color w:val="1B1B1B"/>
                <w:szCs w:val="24"/>
                <w:lang w:val="vi-VN"/>
              </w:rPr>
              <w:t xml:space="preserve"> đăng nhập vào được trang web bằng tài khoản quản trị</w:t>
            </w:r>
          </w:p>
        </w:tc>
      </w:tr>
      <w:tr w:rsidR="008647FA" w:rsidRPr="0031231C" w14:paraId="4BFBDBEE" w14:textId="77777777" w:rsidTr="008647FA">
        <w:trPr>
          <w:divId w:val="1591501315"/>
        </w:trPr>
        <w:tc>
          <w:tcPr>
            <w:tcW w:w="0" w:type="auto"/>
            <w:shd w:val="clear" w:color="auto" w:fill="FFFFFF"/>
            <w:hideMark/>
          </w:tcPr>
          <w:p w14:paraId="7A059283"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10</w:t>
            </w:r>
          </w:p>
        </w:tc>
        <w:tc>
          <w:tcPr>
            <w:tcW w:w="6035" w:type="dxa"/>
            <w:shd w:val="clear" w:color="auto" w:fill="FFFFFF"/>
            <w:hideMark/>
          </w:tcPr>
          <w:p w14:paraId="42D2B6CF"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Các bước thực hiện kiểm thử</w:t>
            </w:r>
          </w:p>
        </w:tc>
        <w:tc>
          <w:tcPr>
            <w:tcW w:w="4015" w:type="dxa"/>
            <w:shd w:val="clear" w:color="auto" w:fill="FFFFFF"/>
            <w:hideMark/>
          </w:tcPr>
          <w:p w14:paraId="28BBE98F" w14:textId="77777777" w:rsidR="008647FA" w:rsidRPr="0031231C" w:rsidRDefault="008647FA" w:rsidP="00A81943">
            <w:pPr>
              <w:spacing w:before="240" w:line="240" w:lineRule="auto"/>
              <w:rPr>
                <w:rFonts w:ascii="Open Sans" w:hAnsi="Open Sans" w:cs="Open Sans"/>
                <w:color w:val="1B1B1B"/>
                <w:szCs w:val="24"/>
              </w:rPr>
            </w:pPr>
            <w:r w:rsidRPr="005707B3">
              <w:rPr>
                <w:rFonts w:ascii="Open Sans" w:hAnsi="Open Sans" w:cs="Open Sans"/>
                <w:color w:val="1B1B1B"/>
                <w:szCs w:val="24"/>
              </w:rPr>
              <w:t>(xem bảng bên dưới)</w:t>
            </w:r>
          </w:p>
        </w:tc>
      </w:tr>
      <w:tr w:rsidR="008647FA" w:rsidRPr="00C73D5F" w14:paraId="04A54744" w14:textId="77777777" w:rsidTr="008647FA">
        <w:trPr>
          <w:divId w:val="1591501315"/>
        </w:trPr>
        <w:tc>
          <w:tcPr>
            <w:tcW w:w="10355" w:type="dxa"/>
            <w:gridSpan w:val="3"/>
            <w:shd w:val="clear" w:color="auto" w:fill="AEAAAA" w:themeFill="background2" w:themeFillShade="BF"/>
          </w:tcPr>
          <w:tbl>
            <w:tblPr>
              <w:tblStyle w:val="TableGrid"/>
              <w:tblW w:w="0" w:type="auto"/>
              <w:tblLook w:val="04A0" w:firstRow="1" w:lastRow="0" w:firstColumn="1" w:lastColumn="0" w:noHBand="0" w:noVBand="1"/>
            </w:tblPr>
            <w:tblGrid>
              <w:gridCol w:w="598"/>
              <w:gridCol w:w="920"/>
              <w:gridCol w:w="957"/>
              <w:gridCol w:w="1815"/>
              <w:gridCol w:w="3664"/>
              <w:gridCol w:w="1436"/>
              <w:gridCol w:w="925"/>
            </w:tblGrid>
            <w:tr w:rsidR="008647FA" w:rsidRPr="005707B3" w14:paraId="25D926F4" w14:textId="77777777" w:rsidTr="00A81943">
              <w:tc>
                <w:tcPr>
                  <w:tcW w:w="747" w:type="dxa"/>
                </w:tcPr>
                <w:p w14:paraId="18311028" w14:textId="77777777" w:rsidR="008647FA" w:rsidRPr="005707B3" w:rsidRDefault="008647FA" w:rsidP="00A81943">
                  <w:pPr>
                    <w:spacing w:before="240"/>
                    <w:rPr>
                      <w:rFonts w:ascii="Open Sans" w:hAnsi="Open Sans" w:cs="Open Sans"/>
                      <w:color w:val="1B1B1B"/>
                      <w:szCs w:val="24"/>
                    </w:rPr>
                  </w:pPr>
                  <w:r w:rsidRPr="0015620B">
                    <w:rPr>
                      <w:rFonts w:ascii="Open Sans" w:hAnsi="Open Sans" w:cs="Open Sans"/>
                      <w:b/>
                      <w:bCs/>
                      <w:color w:val="1B1B1B"/>
                      <w:szCs w:val="24"/>
                    </w:rPr>
                    <w:t>Stt</w:t>
                  </w:r>
                </w:p>
              </w:tc>
              <w:tc>
                <w:tcPr>
                  <w:tcW w:w="897" w:type="dxa"/>
                </w:tcPr>
                <w:p w14:paraId="2D458814" w14:textId="77777777" w:rsidR="008647FA" w:rsidRPr="005707B3" w:rsidRDefault="008647FA" w:rsidP="00A81943">
                  <w:pPr>
                    <w:spacing w:before="240"/>
                    <w:rPr>
                      <w:rFonts w:ascii="Open Sans" w:hAnsi="Open Sans" w:cs="Open Sans"/>
                      <w:color w:val="1B1B1B"/>
                      <w:szCs w:val="24"/>
                    </w:rPr>
                  </w:pPr>
                  <w:r w:rsidRPr="0015620B">
                    <w:rPr>
                      <w:rFonts w:ascii="Open Sans" w:hAnsi="Open Sans" w:cs="Open Sans"/>
                      <w:b/>
                      <w:bCs/>
                      <w:color w:val="1B1B1B"/>
                      <w:szCs w:val="24"/>
                    </w:rPr>
                    <w:t>Bước</w:t>
                  </w:r>
                  <w:r w:rsidRPr="0015620B">
                    <w:rPr>
                      <w:rFonts w:ascii="Open Sans" w:hAnsi="Open Sans" w:cs="Open Sans"/>
                      <w:b/>
                      <w:bCs/>
                      <w:color w:val="1B1B1B"/>
                      <w:szCs w:val="24"/>
                      <w:lang w:val="vi-VN"/>
                    </w:rPr>
                    <w:t xml:space="preserve"> Thực hiện</w:t>
                  </w:r>
                </w:p>
              </w:tc>
              <w:tc>
                <w:tcPr>
                  <w:tcW w:w="1049" w:type="dxa"/>
                </w:tcPr>
                <w:p w14:paraId="5F822DEC" w14:textId="77777777" w:rsidR="008647FA" w:rsidRPr="005707B3" w:rsidRDefault="008647FA" w:rsidP="00A81943">
                  <w:pPr>
                    <w:spacing w:before="240"/>
                    <w:rPr>
                      <w:rFonts w:ascii="Open Sans" w:hAnsi="Open Sans" w:cs="Open Sans"/>
                      <w:color w:val="1B1B1B"/>
                      <w:szCs w:val="24"/>
                    </w:rPr>
                  </w:pPr>
                  <w:r w:rsidRPr="0015620B">
                    <w:rPr>
                      <w:rFonts w:ascii="Open Sans" w:hAnsi="Open Sans" w:cs="Open Sans"/>
                      <w:b/>
                      <w:bCs/>
                      <w:color w:val="1B1B1B"/>
                      <w:szCs w:val="24"/>
                    </w:rPr>
                    <w:t>Dữ</w:t>
                  </w:r>
                  <w:r w:rsidRPr="0015620B">
                    <w:rPr>
                      <w:rFonts w:ascii="Open Sans" w:hAnsi="Open Sans" w:cs="Open Sans"/>
                      <w:b/>
                      <w:bCs/>
                      <w:color w:val="1B1B1B"/>
                      <w:szCs w:val="24"/>
                      <w:lang w:val="vi-VN"/>
                    </w:rPr>
                    <w:t xml:space="preserve"> liệu kiểm thử</w:t>
                  </w:r>
                </w:p>
              </w:tc>
              <w:tc>
                <w:tcPr>
                  <w:tcW w:w="1820" w:type="dxa"/>
                </w:tcPr>
                <w:p w14:paraId="20289B97" w14:textId="77777777" w:rsidR="008647FA" w:rsidRPr="005707B3" w:rsidRDefault="008647FA" w:rsidP="00A81943">
                  <w:pPr>
                    <w:spacing w:before="240"/>
                    <w:rPr>
                      <w:rFonts w:ascii="Open Sans" w:hAnsi="Open Sans" w:cs="Open Sans"/>
                      <w:color w:val="1B1B1B"/>
                      <w:szCs w:val="24"/>
                    </w:rPr>
                  </w:pPr>
                  <w:r w:rsidRPr="0015620B">
                    <w:rPr>
                      <w:rFonts w:ascii="Open Sans" w:hAnsi="Open Sans" w:cs="Open Sans"/>
                      <w:b/>
                      <w:bCs/>
                      <w:color w:val="1B1B1B"/>
                      <w:szCs w:val="24"/>
                    </w:rPr>
                    <w:t>Kết</w:t>
                  </w:r>
                  <w:r w:rsidRPr="0015620B">
                    <w:rPr>
                      <w:rFonts w:ascii="Open Sans" w:hAnsi="Open Sans" w:cs="Open Sans"/>
                      <w:b/>
                      <w:bCs/>
                      <w:color w:val="1B1B1B"/>
                      <w:szCs w:val="24"/>
                      <w:lang w:val="vi-VN"/>
                    </w:rPr>
                    <w:t xml:space="preserve"> quả mong đợi</w:t>
                  </w:r>
                </w:p>
              </w:tc>
              <w:tc>
                <w:tcPr>
                  <w:tcW w:w="3441" w:type="dxa"/>
                </w:tcPr>
                <w:p w14:paraId="50E5B610" w14:textId="77777777" w:rsidR="008647FA" w:rsidRPr="005707B3" w:rsidRDefault="008647FA" w:rsidP="00A81943">
                  <w:pPr>
                    <w:spacing w:before="240"/>
                    <w:rPr>
                      <w:rFonts w:ascii="Open Sans" w:hAnsi="Open Sans" w:cs="Open Sans"/>
                      <w:color w:val="1B1B1B"/>
                      <w:szCs w:val="24"/>
                    </w:rPr>
                  </w:pPr>
                  <w:r w:rsidRPr="0015620B">
                    <w:rPr>
                      <w:rFonts w:ascii="Open Sans" w:hAnsi="Open Sans" w:cs="Open Sans"/>
                      <w:b/>
                      <w:bCs/>
                      <w:color w:val="1B1B1B"/>
                      <w:szCs w:val="24"/>
                    </w:rPr>
                    <w:t>Kết</w:t>
                  </w:r>
                  <w:r w:rsidRPr="0015620B">
                    <w:rPr>
                      <w:rFonts w:ascii="Open Sans" w:hAnsi="Open Sans" w:cs="Open Sans"/>
                      <w:b/>
                      <w:bCs/>
                      <w:color w:val="1B1B1B"/>
                      <w:szCs w:val="24"/>
                      <w:lang w:val="vi-VN"/>
                    </w:rPr>
                    <w:t xml:space="preserve"> quả thực tế</w:t>
                  </w:r>
                </w:p>
              </w:tc>
              <w:tc>
                <w:tcPr>
                  <w:tcW w:w="1436" w:type="dxa"/>
                </w:tcPr>
                <w:p w14:paraId="17866539" w14:textId="77777777" w:rsidR="008647FA" w:rsidRPr="005707B3" w:rsidRDefault="008647FA" w:rsidP="00A81943">
                  <w:pPr>
                    <w:spacing w:before="240"/>
                    <w:rPr>
                      <w:rFonts w:ascii="Open Sans" w:hAnsi="Open Sans" w:cs="Open Sans"/>
                      <w:color w:val="1B1B1B"/>
                      <w:szCs w:val="24"/>
                    </w:rPr>
                  </w:pPr>
                  <w:r w:rsidRPr="005707B3">
                    <w:rPr>
                      <w:rFonts w:ascii="Open Sans" w:hAnsi="Open Sans" w:cs="Open Sans"/>
                      <w:b/>
                      <w:bCs/>
                      <w:color w:val="1B1B1B"/>
                      <w:szCs w:val="24"/>
                    </w:rPr>
                    <w:t>Status (Pass/Fail)</w:t>
                  </w:r>
                </w:p>
              </w:tc>
              <w:tc>
                <w:tcPr>
                  <w:tcW w:w="925" w:type="dxa"/>
                </w:tcPr>
                <w:p w14:paraId="19E5F448" w14:textId="77777777" w:rsidR="008647FA" w:rsidRPr="005707B3" w:rsidRDefault="008647FA" w:rsidP="00A81943">
                  <w:pPr>
                    <w:spacing w:before="240"/>
                    <w:rPr>
                      <w:rFonts w:ascii="Open Sans" w:hAnsi="Open Sans" w:cs="Open Sans"/>
                      <w:color w:val="1B1B1B"/>
                      <w:szCs w:val="24"/>
                    </w:rPr>
                  </w:pPr>
                  <w:r w:rsidRPr="005707B3">
                    <w:rPr>
                      <w:rFonts w:ascii="Open Sans" w:hAnsi="Open Sans" w:cs="Open Sans"/>
                      <w:b/>
                      <w:bCs/>
                      <w:color w:val="1B1B1B"/>
                      <w:szCs w:val="24"/>
                    </w:rPr>
                    <w:t>Notes</w:t>
                  </w:r>
                </w:p>
              </w:tc>
            </w:tr>
            <w:tr w:rsidR="008647FA" w:rsidRPr="005707B3" w14:paraId="75F14131" w14:textId="77777777" w:rsidTr="00A81943">
              <w:tc>
                <w:tcPr>
                  <w:tcW w:w="0" w:type="auto"/>
                  <w:hideMark/>
                </w:tcPr>
                <w:p w14:paraId="16B82C58" w14:textId="77777777" w:rsidR="008647FA" w:rsidRPr="0031231C" w:rsidRDefault="008647FA" w:rsidP="00A81943">
                  <w:pPr>
                    <w:spacing w:before="240"/>
                    <w:rPr>
                      <w:rFonts w:ascii="Open Sans" w:hAnsi="Open Sans" w:cs="Open Sans"/>
                      <w:color w:val="1B1B1B"/>
                      <w:szCs w:val="24"/>
                    </w:rPr>
                  </w:pPr>
                  <w:r w:rsidRPr="0031231C">
                    <w:rPr>
                      <w:rFonts w:ascii="Open Sans" w:hAnsi="Open Sans" w:cs="Open Sans"/>
                      <w:color w:val="1B1B1B"/>
                      <w:szCs w:val="24"/>
                    </w:rPr>
                    <w:lastRenderedPageBreak/>
                    <w:t>1</w:t>
                  </w:r>
                </w:p>
              </w:tc>
              <w:tc>
                <w:tcPr>
                  <w:tcW w:w="897" w:type="dxa"/>
                  <w:hideMark/>
                </w:tcPr>
                <w:p w14:paraId="3289ED4F" w14:textId="77777777" w:rsidR="008647FA" w:rsidRPr="00682EAC" w:rsidRDefault="008647FA"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chọn chức năng Quản lý sản phẩm</w:t>
                  </w:r>
                </w:p>
              </w:tc>
              <w:tc>
                <w:tcPr>
                  <w:tcW w:w="1049" w:type="dxa"/>
                  <w:hideMark/>
                </w:tcPr>
                <w:p w14:paraId="7061B228" w14:textId="77777777" w:rsidR="008647FA" w:rsidRPr="0031231C" w:rsidRDefault="008647FA" w:rsidP="00A81943">
                  <w:pPr>
                    <w:spacing w:before="240"/>
                    <w:rPr>
                      <w:rFonts w:ascii="Open Sans" w:hAnsi="Open Sans" w:cs="Open Sans"/>
                      <w:color w:val="1B1B1B"/>
                      <w:szCs w:val="24"/>
                    </w:rPr>
                  </w:pPr>
                </w:p>
              </w:tc>
              <w:tc>
                <w:tcPr>
                  <w:tcW w:w="1820" w:type="dxa"/>
                  <w:hideMark/>
                </w:tcPr>
                <w:p w14:paraId="6EFCAD27" w14:textId="77777777" w:rsidR="008647FA" w:rsidRPr="00CC5DD2" w:rsidRDefault="008647FA" w:rsidP="00A81943">
                  <w:pPr>
                    <w:spacing w:before="240"/>
                    <w:rPr>
                      <w:rFonts w:ascii="Open Sans" w:hAnsi="Open Sans" w:cs="Open Sans"/>
                      <w:color w:val="1B1B1B"/>
                      <w:szCs w:val="24"/>
                      <w:lang w:val="vi-VN"/>
                    </w:rPr>
                  </w:pPr>
                  <w:r>
                    <w:rPr>
                      <w:rFonts w:ascii="Open Sans" w:hAnsi="Open Sans" w:cs="Open Sans"/>
                      <w:color w:val="1B1B1B"/>
                      <w:szCs w:val="24"/>
                    </w:rPr>
                    <w:t>Hệ</w:t>
                  </w:r>
                  <w:r>
                    <w:rPr>
                      <w:rFonts w:ascii="Open Sans" w:hAnsi="Open Sans" w:cs="Open Sans"/>
                      <w:color w:val="1B1B1B"/>
                      <w:szCs w:val="24"/>
                      <w:lang w:val="vi-VN"/>
                    </w:rPr>
                    <w:t xml:space="preserve"> thống hiển thị giao diện Quản lý sản phẩm gồm các mục Thêm,Xóa,Sửa sản phẩm</w:t>
                  </w:r>
                </w:p>
              </w:tc>
              <w:tc>
                <w:tcPr>
                  <w:tcW w:w="0" w:type="auto"/>
                  <w:hideMark/>
                </w:tcPr>
                <w:p w14:paraId="6E8B9E7C" w14:textId="77777777" w:rsidR="008647FA" w:rsidRPr="00CC5DD2"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Giao diện chức năng Quản lý sản phẩm  gồm các mục Thêm, Sửa, Xóa được hiển thị</w:t>
                  </w:r>
                </w:p>
              </w:tc>
              <w:tc>
                <w:tcPr>
                  <w:tcW w:w="0" w:type="auto"/>
                  <w:hideMark/>
                </w:tcPr>
                <w:p w14:paraId="7D4BFBD8" w14:textId="77777777" w:rsidR="008647FA" w:rsidRPr="0031231C" w:rsidRDefault="008647FA" w:rsidP="00A81943">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670996F6" w14:textId="77777777" w:rsidR="008647FA" w:rsidRPr="0031231C" w:rsidRDefault="008647FA" w:rsidP="00A81943">
                  <w:pPr>
                    <w:spacing w:before="240"/>
                    <w:rPr>
                      <w:rFonts w:ascii="Open Sans" w:hAnsi="Open Sans" w:cs="Open Sans"/>
                      <w:color w:val="1B1B1B"/>
                      <w:szCs w:val="24"/>
                    </w:rPr>
                  </w:pPr>
                </w:p>
              </w:tc>
            </w:tr>
            <w:tr w:rsidR="008647FA" w:rsidRPr="005707B3" w14:paraId="3D9462EC" w14:textId="77777777" w:rsidTr="00A81943">
              <w:tc>
                <w:tcPr>
                  <w:tcW w:w="0" w:type="auto"/>
                  <w:hideMark/>
                </w:tcPr>
                <w:p w14:paraId="435EEF3C" w14:textId="77777777" w:rsidR="008647FA" w:rsidRPr="0031231C" w:rsidRDefault="008647FA" w:rsidP="00A81943">
                  <w:pPr>
                    <w:spacing w:before="240"/>
                    <w:rPr>
                      <w:rFonts w:ascii="Open Sans" w:hAnsi="Open Sans" w:cs="Open Sans"/>
                      <w:color w:val="1B1B1B"/>
                      <w:szCs w:val="24"/>
                    </w:rPr>
                  </w:pPr>
                  <w:r w:rsidRPr="0031231C">
                    <w:rPr>
                      <w:rFonts w:ascii="Open Sans" w:hAnsi="Open Sans" w:cs="Open Sans"/>
                      <w:color w:val="1B1B1B"/>
                      <w:szCs w:val="24"/>
                    </w:rPr>
                    <w:t>2</w:t>
                  </w:r>
                </w:p>
              </w:tc>
              <w:tc>
                <w:tcPr>
                  <w:tcW w:w="897" w:type="dxa"/>
                  <w:hideMark/>
                </w:tcPr>
                <w:p w14:paraId="2C0CA325" w14:textId="77777777" w:rsidR="008647FA" w:rsidRPr="00CC5DD2" w:rsidRDefault="008647FA"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chọn mục Xóa sản phẩm</w:t>
                  </w:r>
                </w:p>
              </w:tc>
              <w:tc>
                <w:tcPr>
                  <w:tcW w:w="1049" w:type="dxa"/>
                  <w:hideMark/>
                </w:tcPr>
                <w:p w14:paraId="7BDB8DD1" w14:textId="77777777" w:rsidR="008647FA" w:rsidRPr="0031231C" w:rsidRDefault="008647FA" w:rsidP="00A81943">
                  <w:pPr>
                    <w:spacing w:before="240"/>
                    <w:rPr>
                      <w:rFonts w:ascii="Open Sans" w:hAnsi="Open Sans" w:cs="Open Sans"/>
                      <w:color w:val="1B1B1B"/>
                      <w:szCs w:val="24"/>
                    </w:rPr>
                  </w:pPr>
                </w:p>
              </w:tc>
              <w:tc>
                <w:tcPr>
                  <w:tcW w:w="1820" w:type="dxa"/>
                  <w:hideMark/>
                </w:tcPr>
                <w:p w14:paraId="30DC80CA" w14:textId="77777777" w:rsidR="008647FA" w:rsidRPr="00D73E6F" w:rsidRDefault="008647FA" w:rsidP="00A81943">
                  <w:pPr>
                    <w:spacing w:before="240"/>
                    <w:rPr>
                      <w:rFonts w:ascii="Open Sans" w:hAnsi="Open Sans" w:cs="Open Sans"/>
                      <w:color w:val="1B1B1B"/>
                      <w:szCs w:val="24"/>
                      <w:lang w:val="vi-VN"/>
                    </w:rPr>
                  </w:pPr>
                  <w:r w:rsidRPr="00CC5DD2">
                    <w:rPr>
                      <w:rFonts w:ascii="Open Sans" w:hAnsi="Open Sans" w:cs="Open Sans"/>
                      <w:color w:val="1B1B1B"/>
                      <w:szCs w:val="24"/>
                    </w:rPr>
                    <w:t xml:space="preserve">Hệ thống hiển thị giao diện </w:t>
                  </w:r>
                  <w:r>
                    <w:rPr>
                      <w:rFonts w:ascii="Open Sans" w:hAnsi="Open Sans" w:cs="Open Sans"/>
                      <w:color w:val="1B1B1B"/>
                      <w:szCs w:val="24"/>
                    </w:rPr>
                    <w:t>tìm</w:t>
                  </w:r>
                  <w:r>
                    <w:rPr>
                      <w:rFonts w:ascii="Open Sans" w:hAnsi="Open Sans" w:cs="Open Sans"/>
                      <w:color w:val="1B1B1B"/>
                      <w:szCs w:val="24"/>
                      <w:lang w:val="vi-VN"/>
                    </w:rPr>
                    <w:t xml:space="preserve"> kiếm mã sản phẩm</w:t>
                  </w:r>
                </w:p>
              </w:tc>
              <w:tc>
                <w:tcPr>
                  <w:tcW w:w="0" w:type="auto"/>
                  <w:hideMark/>
                </w:tcPr>
                <w:p w14:paraId="16459496" w14:textId="77777777" w:rsidR="008647FA" w:rsidRPr="00CC5DD2" w:rsidRDefault="008647FA" w:rsidP="00A81943">
                  <w:pPr>
                    <w:spacing w:before="240"/>
                    <w:rPr>
                      <w:rFonts w:ascii="Open Sans" w:hAnsi="Open Sans" w:cs="Open Sans"/>
                      <w:color w:val="1B1B1B"/>
                      <w:szCs w:val="24"/>
                      <w:lang w:val="vi-VN"/>
                    </w:rPr>
                  </w:pPr>
                  <w:r w:rsidRPr="00D73E6F">
                    <w:rPr>
                      <w:rFonts w:ascii="Open Sans" w:hAnsi="Open Sans" w:cs="Open Sans"/>
                      <w:color w:val="1B1B1B"/>
                      <w:szCs w:val="24"/>
                      <w:lang w:val="vi-VN"/>
                    </w:rPr>
                    <w:t>Giao</w:t>
                  </w:r>
                  <w:r>
                    <w:rPr>
                      <w:rFonts w:ascii="Open Sans" w:hAnsi="Open Sans" w:cs="Open Sans"/>
                      <w:color w:val="1B1B1B"/>
                      <w:szCs w:val="24"/>
                      <w:lang w:val="vi-VN"/>
                    </w:rPr>
                    <w:t xml:space="preserve"> diện tìm kiếm mã sản phẩm được hiển thị</w:t>
                  </w:r>
                </w:p>
              </w:tc>
              <w:tc>
                <w:tcPr>
                  <w:tcW w:w="0" w:type="auto"/>
                  <w:hideMark/>
                </w:tcPr>
                <w:p w14:paraId="0661F1BF" w14:textId="77777777" w:rsidR="008647FA" w:rsidRPr="0031231C" w:rsidRDefault="008647FA" w:rsidP="00A81943">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7683E927" w14:textId="77777777" w:rsidR="008647FA" w:rsidRPr="0031231C" w:rsidRDefault="008647FA" w:rsidP="00A81943">
                  <w:pPr>
                    <w:spacing w:before="240"/>
                    <w:rPr>
                      <w:rFonts w:ascii="Open Sans" w:hAnsi="Open Sans" w:cs="Open Sans"/>
                      <w:color w:val="1B1B1B"/>
                      <w:szCs w:val="24"/>
                    </w:rPr>
                  </w:pPr>
                </w:p>
              </w:tc>
            </w:tr>
            <w:tr w:rsidR="008647FA" w:rsidRPr="005707B3" w14:paraId="37D79878" w14:textId="77777777" w:rsidTr="00A81943">
              <w:tc>
                <w:tcPr>
                  <w:tcW w:w="0" w:type="auto"/>
                  <w:hideMark/>
                </w:tcPr>
                <w:p w14:paraId="00A3C4FD" w14:textId="77777777" w:rsidR="008647FA" w:rsidRPr="0031231C" w:rsidRDefault="008647FA" w:rsidP="00A81943">
                  <w:pPr>
                    <w:spacing w:before="240"/>
                    <w:rPr>
                      <w:rFonts w:ascii="Open Sans" w:hAnsi="Open Sans" w:cs="Open Sans"/>
                      <w:color w:val="1B1B1B"/>
                      <w:szCs w:val="24"/>
                    </w:rPr>
                  </w:pPr>
                  <w:r w:rsidRPr="0031231C">
                    <w:rPr>
                      <w:rFonts w:ascii="Open Sans" w:hAnsi="Open Sans" w:cs="Open Sans"/>
                      <w:color w:val="1B1B1B"/>
                      <w:szCs w:val="24"/>
                    </w:rPr>
                    <w:t>3</w:t>
                  </w:r>
                </w:p>
              </w:tc>
              <w:tc>
                <w:tcPr>
                  <w:tcW w:w="897" w:type="dxa"/>
                  <w:hideMark/>
                </w:tcPr>
                <w:p w14:paraId="25C8DBCE" w14:textId="77777777" w:rsidR="008647FA" w:rsidRPr="00CC5DD2" w:rsidRDefault="008647FA"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nhập mã sản phẩm</w:t>
                  </w:r>
                </w:p>
              </w:tc>
              <w:tc>
                <w:tcPr>
                  <w:tcW w:w="1049" w:type="dxa"/>
                  <w:hideMark/>
                </w:tcPr>
                <w:p w14:paraId="25A522AA" w14:textId="77777777" w:rsidR="008647FA" w:rsidRPr="00617C5A" w:rsidRDefault="008647FA" w:rsidP="00A81943">
                  <w:pPr>
                    <w:spacing w:before="240"/>
                    <w:rPr>
                      <w:rFonts w:ascii="Open Sans" w:hAnsi="Open Sans" w:cs="Open Sans"/>
                      <w:color w:val="1B1B1B"/>
                      <w:szCs w:val="24"/>
                      <w:lang w:val="vi-VN"/>
                    </w:rPr>
                  </w:pPr>
                  <w:r w:rsidRPr="00D73E6F">
                    <w:rPr>
                      <w:rFonts w:ascii="Open Sans" w:hAnsi="Open Sans" w:cs="Open Sans"/>
                      <w:color w:val="1B1B1B"/>
                      <w:szCs w:val="24"/>
                      <w:lang w:val="vi-VN"/>
                    </w:rPr>
                    <w:t>Mã</w:t>
                  </w:r>
                  <w:r>
                    <w:rPr>
                      <w:rFonts w:ascii="Open Sans" w:hAnsi="Open Sans" w:cs="Open Sans"/>
                      <w:color w:val="1B1B1B"/>
                      <w:szCs w:val="24"/>
                      <w:lang w:val="vi-VN"/>
                    </w:rPr>
                    <w:t xml:space="preserve"> sản phẩm: AT01 </w:t>
                  </w:r>
                </w:p>
              </w:tc>
              <w:tc>
                <w:tcPr>
                  <w:tcW w:w="1820" w:type="dxa"/>
                  <w:hideMark/>
                </w:tcPr>
                <w:p w14:paraId="4B2F94E8" w14:textId="77777777" w:rsidR="008647FA"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Hệ thống kiểm tra mã sản phẩm, nếu mã sản phẩm đã có trên website thì h</w:t>
                  </w:r>
                  <w:r w:rsidRPr="00D73E6F">
                    <w:rPr>
                      <w:rFonts w:ascii="Open Sans" w:hAnsi="Open Sans" w:cs="Open Sans"/>
                      <w:color w:val="1B1B1B"/>
                      <w:szCs w:val="24"/>
                      <w:lang w:val="vi-VN"/>
                    </w:rPr>
                    <w:t xml:space="preserve">ệ thống hiển thị thông tin sản phẩm ứng với mã </w:t>
                  </w:r>
                  <w:r>
                    <w:rPr>
                      <w:rFonts w:ascii="Open Sans" w:hAnsi="Open Sans" w:cs="Open Sans"/>
                      <w:color w:val="1B1B1B"/>
                      <w:szCs w:val="24"/>
                      <w:lang w:val="vi-VN"/>
                    </w:rPr>
                    <w:t>sản phẩm</w:t>
                  </w:r>
                </w:p>
              </w:tc>
              <w:tc>
                <w:tcPr>
                  <w:tcW w:w="0" w:type="auto"/>
                  <w:hideMark/>
                </w:tcPr>
                <w:p w14:paraId="7B7072DD" w14:textId="77777777" w:rsidR="008647FA"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Hệ thống kiểm tra mã sản phẩm đã có trên website và hiển thị giao diện thông tin sản phẩm ứng với mã sản phẩm</w:t>
                  </w:r>
                </w:p>
              </w:tc>
              <w:tc>
                <w:tcPr>
                  <w:tcW w:w="0" w:type="auto"/>
                  <w:hideMark/>
                </w:tcPr>
                <w:p w14:paraId="23F38412" w14:textId="77777777" w:rsidR="008647FA" w:rsidRPr="0031231C" w:rsidRDefault="008647FA" w:rsidP="00A81943">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501E5CB6" w14:textId="77777777" w:rsidR="008647FA" w:rsidRPr="0031231C" w:rsidRDefault="008647FA" w:rsidP="00A81943">
                  <w:pPr>
                    <w:spacing w:before="240"/>
                    <w:rPr>
                      <w:rFonts w:ascii="Open Sans" w:hAnsi="Open Sans" w:cs="Open Sans"/>
                      <w:color w:val="1B1B1B"/>
                      <w:szCs w:val="24"/>
                    </w:rPr>
                  </w:pPr>
                </w:p>
              </w:tc>
            </w:tr>
            <w:tr w:rsidR="008647FA" w:rsidRPr="00BA57E2" w14:paraId="291B210F" w14:textId="77777777" w:rsidTr="00A81943">
              <w:tc>
                <w:tcPr>
                  <w:tcW w:w="0" w:type="auto"/>
                </w:tcPr>
                <w:p w14:paraId="65011214" w14:textId="77777777" w:rsidR="008647FA" w:rsidRPr="0031231C" w:rsidRDefault="008647FA" w:rsidP="00A81943">
                  <w:pPr>
                    <w:spacing w:before="240"/>
                    <w:rPr>
                      <w:rFonts w:ascii="Open Sans" w:hAnsi="Open Sans" w:cs="Open Sans"/>
                      <w:color w:val="1B1B1B"/>
                      <w:szCs w:val="24"/>
                    </w:rPr>
                  </w:pPr>
                  <w:r>
                    <w:rPr>
                      <w:rFonts w:ascii="Open Sans" w:hAnsi="Open Sans" w:cs="Open Sans"/>
                      <w:color w:val="1B1B1B"/>
                      <w:szCs w:val="24"/>
                    </w:rPr>
                    <w:t>4</w:t>
                  </w:r>
                </w:p>
              </w:tc>
              <w:tc>
                <w:tcPr>
                  <w:tcW w:w="897" w:type="dxa"/>
                </w:tcPr>
                <w:p w14:paraId="751F64FA" w14:textId="77777777" w:rsidR="008647FA" w:rsidRPr="00291240" w:rsidRDefault="008647FA" w:rsidP="00A81943">
                  <w:pPr>
                    <w:spacing w:before="240"/>
                    <w:rPr>
                      <w:rFonts w:ascii="Open Sans" w:hAnsi="Open Sans" w:cs="Open Sans"/>
                      <w:color w:val="1B1B1B"/>
                      <w:szCs w:val="24"/>
                      <w:lang w:val="vi-VN"/>
                    </w:rPr>
                  </w:pPr>
                  <w:r>
                    <w:rPr>
                      <w:rFonts w:ascii="Open Sans" w:hAnsi="Open Sans" w:cs="Open Sans"/>
                      <w:color w:val="1B1B1B"/>
                      <w:szCs w:val="24"/>
                    </w:rPr>
                    <w:t>X</w:t>
                  </w:r>
                  <w:r>
                    <w:rPr>
                      <w:rFonts w:ascii="Open Sans" w:hAnsi="Open Sans" w:cs="Open Sans"/>
                      <w:color w:val="1B1B1B"/>
                      <w:szCs w:val="24"/>
                      <w:lang w:val="vi-VN"/>
                    </w:rPr>
                    <w:t>ác nhận</w:t>
                  </w:r>
                </w:p>
              </w:tc>
              <w:tc>
                <w:tcPr>
                  <w:tcW w:w="1049" w:type="dxa"/>
                </w:tcPr>
                <w:p w14:paraId="5071B13F" w14:textId="77777777" w:rsidR="008647FA" w:rsidRPr="00D73E6F" w:rsidRDefault="008647FA" w:rsidP="00A81943">
                  <w:pPr>
                    <w:spacing w:before="240"/>
                    <w:rPr>
                      <w:rFonts w:ascii="Open Sans" w:hAnsi="Open Sans" w:cs="Open Sans"/>
                      <w:color w:val="1B1B1B"/>
                      <w:szCs w:val="24"/>
                      <w:lang w:val="vi-VN"/>
                    </w:rPr>
                  </w:pPr>
                </w:p>
              </w:tc>
              <w:tc>
                <w:tcPr>
                  <w:tcW w:w="1820" w:type="dxa"/>
                </w:tcPr>
                <w:p w14:paraId="34A9A36A" w14:textId="77777777" w:rsidR="008647FA"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 xml:space="preserve">Hệ thống hiển thị bảng câu hỏi </w:t>
                  </w:r>
                  <w:r w:rsidRPr="00BA57E2">
                    <w:rPr>
                      <w:rFonts w:ascii="Open Sans" w:hAnsi="Open Sans" w:cs="Open Sans"/>
                      <w:color w:val="1B1B1B"/>
                      <w:szCs w:val="24"/>
                      <w:lang w:val="vi-VN"/>
                    </w:rPr>
                    <w:t>“Bạn có chắc muốn xóa sản phẩm” và nút “Xác nhận”, nút “Dừng thao tác”.</w:t>
                  </w:r>
                </w:p>
              </w:tc>
              <w:tc>
                <w:tcPr>
                  <w:tcW w:w="0" w:type="auto"/>
                </w:tcPr>
                <w:p w14:paraId="6AEEF811" w14:textId="77777777" w:rsidR="008647FA"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 xml:space="preserve">Giao diện </w:t>
                  </w:r>
                  <w:r w:rsidRPr="00BA57E2">
                    <w:rPr>
                      <w:rFonts w:ascii="Open Sans" w:hAnsi="Open Sans" w:cs="Open Sans"/>
                      <w:color w:val="1B1B1B"/>
                      <w:szCs w:val="24"/>
                      <w:lang w:val="vi-VN"/>
                    </w:rPr>
                    <w:t xml:space="preserve">bảng câu hỏi “Bạn có chắc muốn xóa sản phẩm” và nút </w:t>
                  </w:r>
                  <w:r>
                    <w:rPr>
                      <w:rFonts w:ascii="Open Sans" w:hAnsi="Open Sans" w:cs="Open Sans"/>
                      <w:color w:val="1B1B1B"/>
                      <w:szCs w:val="24"/>
                      <w:lang w:val="vi-VN"/>
                    </w:rPr>
                    <w:t>“Xác nhận”, nút “Dừng thao tác” được hiển thị</w:t>
                  </w:r>
                </w:p>
              </w:tc>
              <w:tc>
                <w:tcPr>
                  <w:tcW w:w="0" w:type="auto"/>
                </w:tcPr>
                <w:p w14:paraId="6CAF86DB" w14:textId="77777777" w:rsidR="008647FA" w:rsidRPr="00BA57E2"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Pass</w:t>
                  </w:r>
                </w:p>
              </w:tc>
              <w:tc>
                <w:tcPr>
                  <w:tcW w:w="0" w:type="auto"/>
                </w:tcPr>
                <w:p w14:paraId="24D561F1" w14:textId="77777777" w:rsidR="008647FA" w:rsidRPr="00BA57E2" w:rsidRDefault="008647FA" w:rsidP="00A81943">
                  <w:pPr>
                    <w:spacing w:before="240"/>
                    <w:rPr>
                      <w:rFonts w:ascii="Open Sans" w:hAnsi="Open Sans" w:cs="Open Sans"/>
                      <w:color w:val="1B1B1B"/>
                      <w:szCs w:val="24"/>
                      <w:lang w:val="vi-VN"/>
                    </w:rPr>
                  </w:pPr>
                </w:p>
              </w:tc>
            </w:tr>
            <w:tr w:rsidR="008647FA" w:rsidRPr="002F043D" w14:paraId="04CBCFAF" w14:textId="77777777" w:rsidTr="00A81943">
              <w:tc>
                <w:tcPr>
                  <w:tcW w:w="0" w:type="auto"/>
                </w:tcPr>
                <w:p w14:paraId="10D0135F" w14:textId="77777777" w:rsidR="008647FA" w:rsidRPr="0031231C" w:rsidRDefault="008647FA" w:rsidP="00A81943">
                  <w:pPr>
                    <w:spacing w:before="240"/>
                    <w:rPr>
                      <w:rFonts w:ascii="Open Sans" w:hAnsi="Open Sans" w:cs="Open Sans"/>
                      <w:color w:val="1B1B1B"/>
                      <w:szCs w:val="24"/>
                    </w:rPr>
                  </w:pPr>
                  <w:r>
                    <w:rPr>
                      <w:rFonts w:ascii="Open Sans" w:hAnsi="Open Sans" w:cs="Open Sans"/>
                      <w:color w:val="1B1B1B"/>
                      <w:szCs w:val="24"/>
                    </w:rPr>
                    <w:t>5</w:t>
                  </w:r>
                </w:p>
              </w:tc>
              <w:tc>
                <w:tcPr>
                  <w:tcW w:w="897" w:type="dxa"/>
                </w:tcPr>
                <w:p w14:paraId="1983CB9A" w14:textId="77777777" w:rsidR="008647FA" w:rsidRPr="00617C5A" w:rsidRDefault="008647FA"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ấn Xác nhận</w:t>
                  </w:r>
                </w:p>
              </w:tc>
              <w:tc>
                <w:tcPr>
                  <w:tcW w:w="1049" w:type="dxa"/>
                </w:tcPr>
                <w:p w14:paraId="70268D3D" w14:textId="77777777" w:rsidR="008647FA" w:rsidRDefault="008647FA" w:rsidP="00A81943">
                  <w:pPr>
                    <w:spacing w:before="240"/>
                    <w:rPr>
                      <w:rFonts w:ascii="Open Sans" w:hAnsi="Open Sans" w:cs="Open Sans"/>
                      <w:color w:val="1B1B1B"/>
                      <w:szCs w:val="24"/>
                    </w:rPr>
                  </w:pPr>
                </w:p>
              </w:tc>
              <w:tc>
                <w:tcPr>
                  <w:tcW w:w="1820" w:type="dxa"/>
                </w:tcPr>
                <w:p w14:paraId="12054324" w14:textId="77777777" w:rsidR="008647FA"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Hệ thống tiến hành xóa sản phẩm ra khỏi website</w:t>
                  </w:r>
                </w:p>
              </w:tc>
              <w:tc>
                <w:tcPr>
                  <w:tcW w:w="0" w:type="auto"/>
                </w:tcPr>
                <w:p w14:paraId="6EED77CB" w14:textId="77777777" w:rsidR="008647FA"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Như mong đợi</w:t>
                  </w:r>
                </w:p>
              </w:tc>
              <w:tc>
                <w:tcPr>
                  <w:tcW w:w="0" w:type="auto"/>
                </w:tcPr>
                <w:p w14:paraId="27199E09" w14:textId="77777777" w:rsidR="008647FA" w:rsidRPr="002F043D"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Pass</w:t>
                  </w:r>
                </w:p>
              </w:tc>
              <w:tc>
                <w:tcPr>
                  <w:tcW w:w="0" w:type="auto"/>
                </w:tcPr>
                <w:p w14:paraId="1CD07957" w14:textId="77777777" w:rsidR="008647FA" w:rsidRPr="002F043D" w:rsidRDefault="008647FA" w:rsidP="00A81943">
                  <w:pPr>
                    <w:spacing w:before="240"/>
                    <w:rPr>
                      <w:rFonts w:ascii="Open Sans" w:hAnsi="Open Sans" w:cs="Open Sans"/>
                      <w:color w:val="1B1B1B"/>
                      <w:szCs w:val="24"/>
                      <w:lang w:val="vi-VN"/>
                    </w:rPr>
                  </w:pPr>
                </w:p>
              </w:tc>
            </w:tr>
            <w:tr w:rsidR="008647FA" w:rsidRPr="00C73D5F" w14:paraId="50ECF7F1" w14:textId="77777777" w:rsidTr="00A81943">
              <w:tc>
                <w:tcPr>
                  <w:tcW w:w="0" w:type="auto"/>
                </w:tcPr>
                <w:p w14:paraId="19EB0E38" w14:textId="77777777" w:rsidR="008647FA" w:rsidRDefault="008647FA" w:rsidP="00A81943">
                  <w:pPr>
                    <w:spacing w:before="240"/>
                    <w:rPr>
                      <w:rFonts w:ascii="Open Sans" w:hAnsi="Open Sans" w:cs="Open Sans"/>
                      <w:color w:val="1B1B1B"/>
                      <w:szCs w:val="24"/>
                    </w:rPr>
                  </w:pPr>
                  <w:r>
                    <w:rPr>
                      <w:rFonts w:ascii="Open Sans" w:hAnsi="Open Sans" w:cs="Open Sans"/>
                      <w:color w:val="1B1B1B"/>
                      <w:szCs w:val="24"/>
                    </w:rPr>
                    <w:t>6</w:t>
                  </w:r>
                </w:p>
              </w:tc>
              <w:tc>
                <w:tcPr>
                  <w:tcW w:w="897" w:type="dxa"/>
                </w:tcPr>
                <w:p w14:paraId="698D432C" w14:textId="77777777" w:rsidR="008647FA"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Thông báo</w:t>
                  </w:r>
                </w:p>
              </w:tc>
              <w:tc>
                <w:tcPr>
                  <w:tcW w:w="1049" w:type="dxa"/>
                </w:tcPr>
                <w:p w14:paraId="6B56DE1A" w14:textId="77777777" w:rsidR="008647FA" w:rsidRPr="0031231C" w:rsidRDefault="008647FA" w:rsidP="00A81943">
                  <w:pPr>
                    <w:spacing w:before="240"/>
                    <w:rPr>
                      <w:rFonts w:ascii="Open Sans" w:hAnsi="Open Sans" w:cs="Open Sans"/>
                      <w:color w:val="1B1B1B"/>
                      <w:szCs w:val="24"/>
                    </w:rPr>
                  </w:pPr>
                </w:p>
              </w:tc>
              <w:tc>
                <w:tcPr>
                  <w:tcW w:w="1820" w:type="dxa"/>
                </w:tcPr>
                <w:p w14:paraId="7E937398" w14:textId="77777777" w:rsidR="008647FA" w:rsidRPr="00C73D5F" w:rsidRDefault="008647FA" w:rsidP="00A81943">
                  <w:pPr>
                    <w:spacing w:before="240"/>
                    <w:rPr>
                      <w:rFonts w:ascii="Open Sans" w:hAnsi="Open Sans" w:cs="Open Sans"/>
                      <w:color w:val="1B1B1B"/>
                      <w:szCs w:val="24"/>
                      <w:lang w:val="vi-VN"/>
                    </w:rPr>
                  </w:pPr>
                  <w:r>
                    <w:rPr>
                      <w:rFonts w:ascii="Open Sans" w:hAnsi="Open Sans" w:cs="Open Sans"/>
                      <w:color w:val="1B1B1B"/>
                      <w:szCs w:val="24"/>
                    </w:rPr>
                    <w:t>Hệ</w:t>
                  </w:r>
                  <w:r>
                    <w:rPr>
                      <w:rFonts w:ascii="Open Sans" w:hAnsi="Open Sans" w:cs="Open Sans"/>
                      <w:color w:val="1B1B1B"/>
                      <w:szCs w:val="24"/>
                      <w:lang w:val="vi-VN"/>
                    </w:rPr>
                    <w:t xml:space="preserve"> thống hiển thị thông báo thành công</w:t>
                  </w:r>
                </w:p>
              </w:tc>
              <w:tc>
                <w:tcPr>
                  <w:tcW w:w="0" w:type="auto"/>
                </w:tcPr>
                <w:p w14:paraId="79C67AA3" w14:textId="77777777" w:rsidR="008647FA"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Thông báo “Xóa sản phẩm có mã AT01 thành công”</w:t>
                  </w:r>
                </w:p>
              </w:tc>
              <w:tc>
                <w:tcPr>
                  <w:tcW w:w="0" w:type="auto"/>
                </w:tcPr>
                <w:p w14:paraId="4E5BB91F" w14:textId="77777777" w:rsidR="008647FA" w:rsidRPr="00C73D5F"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Pass</w:t>
                  </w:r>
                </w:p>
              </w:tc>
              <w:tc>
                <w:tcPr>
                  <w:tcW w:w="0" w:type="auto"/>
                </w:tcPr>
                <w:p w14:paraId="2FD9C87C" w14:textId="77777777" w:rsidR="008647FA" w:rsidRPr="00C73D5F" w:rsidRDefault="008647FA" w:rsidP="00A81943">
                  <w:pPr>
                    <w:spacing w:before="240"/>
                    <w:rPr>
                      <w:rFonts w:ascii="Times New Roman" w:hAnsi="Times New Roman"/>
                      <w:szCs w:val="24"/>
                      <w:lang w:val="vi-VN"/>
                    </w:rPr>
                  </w:pPr>
                </w:p>
              </w:tc>
            </w:tr>
          </w:tbl>
          <w:p w14:paraId="2DF0A98D" w14:textId="77777777" w:rsidR="008647FA" w:rsidRPr="00C73D5F" w:rsidRDefault="008647FA" w:rsidP="00A81943">
            <w:pPr>
              <w:spacing w:before="240" w:line="240" w:lineRule="auto"/>
              <w:rPr>
                <w:rFonts w:ascii="Open Sans" w:hAnsi="Open Sans" w:cs="Open Sans"/>
                <w:color w:val="1B1B1B"/>
                <w:szCs w:val="24"/>
                <w:lang w:val="vi-VN"/>
              </w:rPr>
            </w:pPr>
          </w:p>
        </w:tc>
      </w:tr>
    </w:tbl>
    <w:tbl>
      <w:tblPr>
        <w:tblStyle w:val="TableGrid"/>
        <w:tblW w:w="10343" w:type="dxa"/>
        <w:tblLook w:val="04A0" w:firstRow="1" w:lastRow="0" w:firstColumn="1" w:lastColumn="0" w:noHBand="0" w:noVBand="1"/>
      </w:tblPr>
      <w:tblGrid>
        <w:gridCol w:w="491"/>
        <w:gridCol w:w="4466"/>
        <w:gridCol w:w="5386"/>
      </w:tblGrid>
      <w:tr w:rsidR="008647FA" w14:paraId="6D07B4B2" w14:textId="77777777" w:rsidTr="008647FA">
        <w:trPr>
          <w:divId w:val="1591501315"/>
        </w:trPr>
        <w:tc>
          <w:tcPr>
            <w:tcW w:w="491" w:type="dxa"/>
          </w:tcPr>
          <w:p w14:paraId="53ABA24A" w14:textId="77777777" w:rsidR="008647FA" w:rsidRDefault="008647FA" w:rsidP="00A81943">
            <w:pPr>
              <w:spacing w:after="160" w:line="259" w:lineRule="auto"/>
              <w:rPr>
                <w:lang w:val="vi-VN"/>
              </w:rPr>
            </w:pPr>
            <w:r>
              <w:rPr>
                <w:rFonts w:ascii="Open Sans" w:hAnsi="Open Sans" w:cs="Open Sans"/>
                <w:color w:val="1B1B1B"/>
                <w:szCs w:val="24"/>
              </w:rPr>
              <w:lastRenderedPageBreak/>
              <w:t>11</w:t>
            </w:r>
          </w:p>
        </w:tc>
        <w:tc>
          <w:tcPr>
            <w:tcW w:w="4466" w:type="dxa"/>
          </w:tcPr>
          <w:p w14:paraId="7A7DDFA0" w14:textId="77777777" w:rsidR="008647FA" w:rsidRDefault="008647FA" w:rsidP="00A81943">
            <w:pPr>
              <w:spacing w:after="160" w:line="259" w:lineRule="auto"/>
              <w:rPr>
                <w:lang w:val="vi-VN"/>
              </w:rPr>
            </w:pPr>
            <w:r>
              <w:rPr>
                <w:rFonts w:ascii="Open Sans" w:hAnsi="Open Sans" w:cs="Open Sans"/>
                <w:color w:val="1B1B1B"/>
                <w:szCs w:val="24"/>
                <w:lang w:val="vi-VN"/>
              </w:rPr>
              <w:t>Hậu điều kiện</w:t>
            </w:r>
          </w:p>
        </w:tc>
        <w:tc>
          <w:tcPr>
            <w:tcW w:w="5386" w:type="dxa"/>
          </w:tcPr>
          <w:p w14:paraId="49F8E8CC" w14:textId="77777777" w:rsidR="008647FA" w:rsidRDefault="008647FA" w:rsidP="00A81943">
            <w:pPr>
              <w:spacing w:after="160" w:line="259" w:lineRule="auto"/>
              <w:rPr>
                <w:lang w:val="vi-VN"/>
              </w:rPr>
            </w:pPr>
            <w:r>
              <w:rPr>
                <w:rFonts w:ascii="Open Sans" w:hAnsi="Open Sans" w:cs="Open Sans"/>
                <w:color w:val="1B1B1B"/>
                <w:szCs w:val="24"/>
              </w:rPr>
              <w:t>Hệ</w:t>
            </w:r>
            <w:r>
              <w:rPr>
                <w:rFonts w:ascii="Open Sans" w:hAnsi="Open Sans" w:cs="Open Sans"/>
                <w:color w:val="1B1B1B"/>
                <w:szCs w:val="24"/>
                <w:lang w:val="vi-VN"/>
              </w:rPr>
              <w:t xml:space="preserve"> thống trở về giao diện “Xóa sản phẩm” để người quản trị có thể xóa sản phẩm tiếp theo</w:t>
            </w:r>
          </w:p>
        </w:tc>
      </w:tr>
    </w:tbl>
    <w:p w14:paraId="0662054C" w14:textId="1B8B76F0" w:rsidR="008647FA" w:rsidRDefault="008647FA" w:rsidP="008647FA">
      <w:pPr>
        <w:divId w:val="1591501315"/>
      </w:pPr>
      <w:r>
        <w:lastRenderedPageBreak/>
        <w:t>X</w:t>
      </w:r>
      <w:r w:rsidRPr="008647FA">
        <w:t>óa sản phẩm thất bại do không tìm thấy mã sản phẩm</w:t>
      </w:r>
    </w:p>
    <w:tbl>
      <w:tblPr>
        <w:tblW w:w="103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5"/>
        <w:gridCol w:w="6035"/>
        <w:gridCol w:w="4015"/>
      </w:tblGrid>
      <w:tr w:rsidR="008647FA" w:rsidRPr="0031231C" w14:paraId="3058F300" w14:textId="77777777" w:rsidTr="008647FA">
        <w:trPr>
          <w:divId w:val="1591501315"/>
        </w:trPr>
        <w:tc>
          <w:tcPr>
            <w:tcW w:w="0" w:type="auto"/>
            <w:shd w:val="clear" w:color="auto" w:fill="FFFFFF"/>
            <w:hideMark/>
          </w:tcPr>
          <w:p w14:paraId="53090A4D"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1</w:t>
            </w:r>
          </w:p>
        </w:tc>
        <w:tc>
          <w:tcPr>
            <w:tcW w:w="6035" w:type="dxa"/>
            <w:shd w:val="clear" w:color="auto" w:fill="FFFFFF"/>
            <w:hideMark/>
          </w:tcPr>
          <w:p w14:paraId="1CDD0750"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Test case ID</w:t>
            </w:r>
          </w:p>
        </w:tc>
        <w:tc>
          <w:tcPr>
            <w:tcW w:w="4015" w:type="dxa"/>
            <w:shd w:val="clear" w:color="auto" w:fill="FFFFFF"/>
            <w:hideMark/>
          </w:tcPr>
          <w:p w14:paraId="666E4BA5" w14:textId="77777777" w:rsidR="008647FA" w:rsidRPr="0031231C" w:rsidRDefault="008647FA" w:rsidP="00A81943">
            <w:pPr>
              <w:spacing w:before="240" w:line="240" w:lineRule="auto"/>
              <w:rPr>
                <w:rFonts w:ascii="Open Sans" w:hAnsi="Open Sans" w:cs="Open Sans"/>
                <w:color w:val="1B1B1B"/>
                <w:szCs w:val="24"/>
              </w:rPr>
            </w:pPr>
            <w:r w:rsidRPr="005707B3">
              <w:rPr>
                <w:rFonts w:ascii="Open Sans" w:hAnsi="Open Sans" w:cs="Open Sans"/>
                <w:color w:val="1B1B1B"/>
                <w:szCs w:val="24"/>
              </w:rPr>
              <w:t>TC-</w:t>
            </w:r>
            <w:r>
              <w:rPr>
                <w:rFonts w:ascii="Open Sans" w:hAnsi="Open Sans" w:cs="Open Sans"/>
                <w:color w:val="1B1B1B"/>
                <w:szCs w:val="24"/>
              </w:rPr>
              <w:t>QLSP-08</w:t>
            </w:r>
          </w:p>
        </w:tc>
      </w:tr>
      <w:tr w:rsidR="008647FA" w:rsidRPr="0031231C" w14:paraId="74D09CA5" w14:textId="77777777" w:rsidTr="008647FA">
        <w:trPr>
          <w:divId w:val="1591501315"/>
        </w:trPr>
        <w:tc>
          <w:tcPr>
            <w:tcW w:w="0" w:type="auto"/>
            <w:shd w:val="clear" w:color="auto" w:fill="FFFFFF"/>
            <w:hideMark/>
          </w:tcPr>
          <w:p w14:paraId="5F6F1CB7"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2</w:t>
            </w:r>
          </w:p>
        </w:tc>
        <w:tc>
          <w:tcPr>
            <w:tcW w:w="6035" w:type="dxa"/>
            <w:shd w:val="clear" w:color="auto" w:fill="FFFFFF"/>
            <w:hideMark/>
          </w:tcPr>
          <w:p w14:paraId="44AD90E4"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Mức độ</w:t>
            </w:r>
          </w:p>
        </w:tc>
        <w:tc>
          <w:tcPr>
            <w:tcW w:w="4015" w:type="dxa"/>
            <w:shd w:val="clear" w:color="auto" w:fill="FFFFFF"/>
            <w:hideMark/>
          </w:tcPr>
          <w:p w14:paraId="519C50B2"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rPr>
              <w:t>High</w:t>
            </w:r>
          </w:p>
        </w:tc>
      </w:tr>
      <w:tr w:rsidR="008647FA" w:rsidRPr="0031231C" w14:paraId="33522847" w14:textId="77777777" w:rsidTr="008647FA">
        <w:trPr>
          <w:divId w:val="1591501315"/>
        </w:trPr>
        <w:tc>
          <w:tcPr>
            <w:tcW w:w="0" w:type="auto"/>
            <w:shd w:val="clear" w:color="auto" w:fill="FFFFFF"/>
            <w:hideMark/>
          </w:tcPr>
          <w:p w14:paraId="021659EF"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3</w:t>
            </w:r>
          </w:p>
        </w:tc>
        <w:tc>
          <w:tcPr>
            <w:tcW w:w="6035" w:type="dxa"/>
            <w:shd w:val="clear" w:color="auto" w:fill="FFFFFF"/>
            <w:hideMark/>
          </w:tcPr>
          <w:p w14:paraId="2E84E032"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Người thiết kế test case</w:t>
            </w:r>
          </w:p>
        </w:tc>
        <w:tc>
          <w:tcPr>
            <w:tcW w:w="4015" w:type="dxa"/>
            <w:shd w:val="clear" w:color="auto" w:fill="FFFFFF"/>
            <w:hideMark/>
          </w:tcPr>
          <w:p w14:paraId="3A99A4C0"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rPr>
              <w:t>Nhóm</w:t>
            </w:r>
            <w:r>
              <w:rPr>
                <w:rFonts w:ascii="Open Sans" w:hAnsi="Open Sans" w:cs="Open Sans"/>
                <w:color w:val="1B1B1B"/>
                <w:szCs w:val="24"/>
                <w:lang w:val="vi-VN"/>
              </w:rPr>
              <w:t xml:space="preserve"> 6</w:t>
            </w:r>
          </w:p>
        </w:tc>
      </w:tr>
      <w:tr w:rsidR="008647FA" w:rsidRPr="0031231C" w14:paraId="16B8E500" w14:textId="77777777" w:rsidTr="008647FA">
        <w:trPr>
          <w:divId w:val="1591501315"/>
        </w:trPr>
        <w:tc>
          <w:tcPr>
            <w:tcW w:w="0" w:type="auto"/>
            <w:shd w:val="clear" w:color="auto" w:fill="FFFFFF"/>
            <w:hideMark/>
          </w:tcPr>
          <w:p w14:paraId="71DFED0E"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4</w:t>
            </w:r>
          </w:p>
        </w:tc>
        <w:tc>
          <w:tcPr>
            <w:tcW w:w="6035" w:type="dxa"/>
            <w:shd w:val="clear" w:color="auto" w:fill="FFFFFF"/>
            <w:hideMark/>
          </w:tcPr>
          <w:p w14:paraId="369613F1"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Ngày thiết kế test case</w:t>
            </w:r>
          </w:p>
        </w:tc>
        <w:tc>
          <w:tcPr>
            <w:tcW w:w="4015" w:type="dxa"/>
            <w:shd w:val="clear" w:color="auto" w:fill="FFFFFF"/>
            <w:hideMark/>
          </w:tcPr>
          <w:p w14:paraId="3687E715"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rPr>
              <w:t>19</w:t>
            </w:r>
            <w:r w:rsidRPr="005707B3">
              <w:rPr>
                <w:rFonts w:ascii="Open Sans" w:hAnsi="Open Sans" w:cs="Open Sans"/>
                <w:color w:val="1B1B1B"/>
                <w:szCs w:val="24"/>
              </w:rPr>
              <w:t xml:space="preserve"> Apr 2023</w:t>
            </w:r>
          </w:p>
        </w:tc>
      </w:tr>
      <w:tr w:rsidR="008647FA" w:rsidRPr="009B6593" w14:paraId="7AC498BA" w14:textId="77777777" w:rsidTr="008647FA">
        <w:trPr>
          <w:divId w:val="1591501315"/>
        </w:trPr>
        <w:tc>
          <w:tcPr>
            <w:tcW w:w="0" w:type="auto"/>
            <w:shd w:val="clear" w:color="auto" w:fill="FFFFFF"/>
            <w:hideMark/>
          </w:tcPr>
          <w:p w14:paraId="4E35F8B5"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5</w:t>
            </w:r>
          </w:p>
        </w:tc>
        <w:tc>
          <w:tcPr>
            <w:tcW w:w="6035" w:type="dxa"/>
            <w:shd w:val="clear" w:color="auto" w:fill="FFFFFF"/>
            <w:hideMark/>
          </w:tcPr>
          <w:p w14:paraId="07930B14"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Người thực hiện test case</w:t>
            </w:r>
          </w:p>
        </w:tc>
        <w:tc>
          <w:tcPr>
            <w:tcW w:w="4015" w:type="dxa"/>
            <w:shd w:val="clear" w:color="auto" w:fill="FFFFFF"/>
            <w:hideMark/>
          </w:tcPr>
          <w:p w14:paraId="2F1CB125" w14:textId="77777777" w:rsidR="008647FA" w:rsidRPr="009B6593" w:rsidRDefault="008647FA" w:rsidP="00A81943">
            <w:pPr>
              <w:spacing w:before="240" w:line="240" w:lineRule="auto"/>
              <w:rPr>
                <w:rFonts w:ascii="Open Sans" w:hAnsi="Open Sans" w:cs="Open Sans"/>
                <w:color w:val="1B1B1B"/>
                <w:szCs w:val="24"/>
                <w:lang w:val="vi-VN"/>
              </w:rPr>
            </w:pPr>
            <w:r>
              <w:rPr>
                <w:rFonts w:ascii="Open Sans" w:hAnsi="Open Sans" w:cs="Open Sans"/>
                <w:color w:val="1B1B1B"/>
                <w:szCs w:val="24"/>
              </w:rPr>
              <w:t>Trần</w:t>
            </w:r>
            <w:r>
              <w:rPr>
                <w:rFonts w:ascii="Open Sans" w:hAnsi="Open Sans" w:cs="Open Sans"/>
                <w:color w:val="1B1B1B"/>
                <w:szCs w:val="24"/>
                <w:lang w:val="vi-VN"/>
              </w:rPr>
              <w:t xml:space="preserve"> Lê Phương Trân</w:t>
            </w:r>
          </w:p>
        </w:tc>
      </w:tr>
      <w:tr w:rsidR="008647FA" w:rsidRPr="0031231C" w14:paraId="45AC5C8B" w14:textId="77777777" w:rsidTr="008647FA">
        <w:trPr>
          <w:divId w:val="1591501315"/>
        </w:trPr>
        <w:tc>
          <w:tcPr>
            <w:tcW w:w="0" w:type="auto"/>
            <w:shd w:val="clear" w:color="auto" w:fill="FFFFFF"/>
            <w:hideMark/>
          </w:tcPr>
          <w:p w14:paraId="632411ED"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6</w:t>
            </w:r>
          </w:p>
        </w:tc>
        <w:tc>
          <w:tcPr>
            <w:tcW w:w="6035" w:type="dxa"/>
            <w:shd w:val="clear" w:color="auto" w:fill="FFFFFF"/>
            <w:hideMark/>
          </w:tcPr>
          <w:p w14:paraId="79D0A2C3"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Ngày thực hiện test case</w:t>
            </w:r>
          </w:p>
        </w:tc>
        <w:tc>
          <w:tcPr>
            <w:tcW w:w="4015" w:type="dxa"/>
            <w:shd w:val="clear" w:color="auto" w:fill="FFFFFF"/>
            <w:hideMark/>
          </w:tcPr>
          <w:p w14:paraId="540101BC"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rPr>
              <w:t>20</w:t>
            </w:r>
            <w:r w:rsidRPr="005707B3">
              <w:rPr>
                <w:rFonts w:ascii="Open Sans" w:hAnsi="Open Sans" w:cs="Open Sans"/>
                <w:color w:val="1B1B1B"/>
                <w:szCs w:val="24"/>
              </w:rPr>
              <w:t xml:space="preserve"> Apr 2023</w:t>
            </w:r>
          </w:p>
        </w:tc>
      </w:tr>
      <w:tr w:rsidR="008647FA" w:rsidRPr="009B6593" w14:paraId="548A592D" w14:textId="77777777" w:rsidTr="008647FA">
        <w:trPr>
          <w:divId w:val="1591501315"/>
        </w:trPr>
        <w:tc>
          <w:tcPr>
            <w:tcW w:w="0" w:type="auto"/>
            <w:shd w:val="clear" w:color="auto" w:fill="FFFFFF"/>
            <w:hideMark/>
          </w:tcPr>
          <w:p w14:paraId="006712C6"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7</w:t>
            </w:r>
          </w:p>
        </w:tc>
        <w:tc>
          <w:tcPr>
            <w:tcW w:w="6035" w:type="dxa"/>
            <w:shd w:val="clear" w:color="auto" w:fill="FFFFFF"/>
            <w:hideMark/>
          </w:tcPr>
          <w:p w14:paraId="0D47D3FB"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Tên test case</w:t>
            </w:r>
          </w:p>
        </w:tc>
        <w:tc>
          <w:tcPr>
            <w:tcW w:w="4015" w:type="dxa"/>
            <w:shd w:val="clear" w:color="auto" w:fill="FFFFFF"/>
            <w:hideMark/>
          </w:tcPr>
          <w:p w14:paraId="179BF172" w14:textId="1101D6BA" w:rsidR="008647FA" w:rsidRPr="009B6593" w:rsidRDefault="008647FA" w:rsidP="00A81943">
            <w:pPr>
              <w:spacing w:before="240" w:line="240" w:lineRule="auto"/>
              <w:rPr>
                <w:rFonts w:ascii="Open Sans" w:hAnsi="Open Sans" w:cs="Open Sans"/>
                <w:color w:val="1B1B1B"/>
                <w:szCs w:val="24"/>
                <w:lang w:val="vi-VN"/>
              </w:rPr>
            </w:pPr>
            <w:r>
              <w:rPr>
                <w:rFonts w:ascii="Open Sans" w:hAnsi="Open Sans" w:cs="Open Sans"/>
                <w:color w:val="1B1B1B"/>
                <w:szCs w:val="24"/>
              </w:rPr>
              <w:t xml:space="preserve">Xoá </w:t>
            </w:r>
            <w:r>
              <w:rPr>
                <w:rFonts w:ascii="Open Sans" w:hAnsi="Open Sans" w:cs="Open Sans"/>
                <w:color w:val="1B1B1B"/>
                <w:szCs w:val="24"/>
                <w:lang w:val="vi-VN"/>
              </w:rPr>
              <w:t>sản phẩm thất bại do không tìm thấy mã sản phẩm</w:t>
            </w:r>
          </w:p>
        </w:tc>
      </w:tr>
      <w:tr w:rsidR="008647FA" w:rsidRPr="009B6593" w14:paraId="26B0D220" w14:textId="77777777" w:rsidTr="008647FA">
        <w:trPr>
          <w:divId w:val="1591501315"/>
        </w:trPr>
        <w:tc>
          <w:tcPr>
            <w:tcW w:w="0" w:type="auto"/>
            <w:shd w:val="clear" w:color="auto" w:fill="FFFFFF"/>
            <w:hideMark/>
          </w:tcPr>
          <w:p w14:paraId="5A8BFBD5"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8</w:t>
            </w:r>
          </w:p>
        </w:tc>
        <w:tc>
          <w:tcPr>
            <w:tcW w:w="6035" w:type="dxa"/>
            <w:shd w:val="clear" w:color="auto" w:fill="FFFFFF"/>
            <w:hideMark/>
          </w:tcPr>
          <w:p w14:paraId="474912DD"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Mô tả chi tiết</w:t>
            </w:r>
          </w:p>
        </w:tc>
        <w:tc>
          <w:tcPr>
            <w:tcW w:w="4015" w:type="dxa"/>
            <w:shd w:val="clear" w:color="auto" w:fill="FFFFFF"/>
            <w:hideMark/>
          </w:tcPr>
          <w:p w14:paraId="5965851F" w14:textId="77777777" w:rsidR="008647FA" w:rsidRPr="009B6593" w:rsidRDefault="008647FA" w:rsidP="00A81943">
            <w:pPr>
              <w:spacing w:before="240" w:line="240" w:lineRule="auto"/>
              <w:rPr>
                <w:rFonts w:ascii="Open Sans" w:hAnsi="Open Sans" w:cs="Open Sans"/>
                <w:color w:val="1B1B1B"/>
                <w:szCs w:val="24"/>
                <w:lang w:val="vi-VN"/>
              </w:rPr>
            </w:pPr>
            <w:r w:rsidRPr="005707B3">
              <w:rPr>
                <w:rFonts w:ascii="Open Sans" w:hAnsi="Open Sans" w:cs="Open Sans"/>
                <w:color w:val="1B1B1B"/>
                <w:szCs w:val="24"/>
              </w:rPr>
              <w:t xml:space="preserve">Kiểm tra xem </w:t>
            </w:r>
            <w:r>
              <w:rPr>
                <w:rFonts w:ascii="Open Sans" w:hAnsi="Open Sans" w:cs="Open Sans"/>
                <w:color w:val="1B1B1B"/>
                <w:szCs w:val="24"/>
              </w:rPr>
              <w:t>sản</w:t>
            </w:r>
            <w:r>
              <w:rPr>
                <w:rFonts w:ascii="Open Sans" w:hAnsi="Open Sans" w:cs="Open Sans"/>
                <w:color w:val="1B1B1B"/>
                <w:szCs w:val="24"/>
                <w:lang w:val="vi-VN"/>
              </w:rPr>
              <w:t xml:space="preserve"> phẩm có được xóa trên website hay không khi nhập sai mã sản phẩm</w:t>
            </w:r>
          </w:p>
        </w:tc>
      </w:tr>
      <w:tr w:rsidR="008647FA" w:rsidRPr="00682EAC" w14:paraId="0D9F60E4" w14:textId="77777777" w:rsidTr="008647FA">
        <w:trPr>
          <w:divId w:val="1591501315"/>
        </w:trPr>
        <w:tc>
          <w:tcPr>
            <w:tcW w:w="0" w:type="auto"/>
            <w:shd w:val="clear" w:color="auto" w:fill="FFFFFF"/>
            <w:hideMark/>
          </w:tcPr>
          <w:p w14:paraId="6879E3A0"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9</w:t>
            </w:r>
          </w:p>
        </w:tc>
        <w:tc>
          <w:tcPr>
            <w:tcW w:w="6035" w:type="dxa"/>
            <w:shd w:val="clear" w:color="auto" w:fill="FFFFFF"/>
            <w:hideMark/>
          </w:tcPr>
          <w:p w14:paraId="271E4E56"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Tiền điều kiện</w:t>
            </w:r>
          </w:p>
        </w:tc>
        <w:tc>
          <w:tcPr>
            <w:tcW w:w="4015" w:type="dxa"/>
            <w:shd w:val="clear" w:color="auto" w:fill="FFFFFF"/>
            <w:hideMark/>
          </w:tcPr>
          <w:p w14:paraId="50B01195" w14:textId="77777777" w:rsidR="008647FA" w:rsidRPr="00682EAC" w:rsidRDefault="008647FA" w:rsidP="00A81943">
            <w:pPr>
              <w:spacing w:before="240" w:line="240" w:lineRule="auto"/>
              <w:rPr>
                <w:rFonts w:ascii="Open Sans" w:hAnsi="Open Sans" w:cs="Open Sans"/>
                <w:color w:val="1B1B1B"/>
                <w:szCs w:val="24"/>
                <w:lang w:val="vi-VN"/>
              </w:rPr>
            </w:pPr>
            <w:r w:rsidRPr="005707B3">
              <w:rPr>
                <w:rFonts w:ascii="Open Sans" w:hAnsi="Open Sans" w:cs="Open Sans"/>
                <w:color w:val="1B1B1B"/>
                <w:szCs w:val="24"/>
              </w:rPr>
              <w:t xml:space="preserve">Người dùng </w:t>
            </w:r>
            <w:r>
              <w:rPr>
                <w:rFonts w:ascii="Open Sans" w:hAnsi="Open Sans" w:cs="Open Sans"/>
                <w:color w:val="1B1B1B"/>
                <w:szCs w:val="24"/>
              </w:rPr>
              <w:t>đã</w:t>
            </w:r>
            <w:r>
              <w:rPr>
                <w:rFonts w:ascii="Open Sans" w:hAnsi="Open Sans" w:cs="Open Sans"/>
                <w:color w:val="1B1B1B"/>
                <w:szCs w:val="24"/>
                <w:lang w:val="vi-VN"/>
              </w:rPr>
              <w:t xml:space="preserve"> đăng nhập vào được trang web bằng tài khoản quản trị</w:t>
            </w:r>
          </w:p>
        </w:tc>
      </w:tr>
      <w:tr w:rsidR="008647FA" w:rsidRPr="0031231C" w14:paraId="03A9D165" w14:textId="77777777" w:rsidTr="008647FA">
        <w:trPr>
          <w:divId w:val="1591501315"/>
        </w:trPr>
        <w:tc>
          <w:tcPr>
            <w:tcW w:w="0" w:type="auto"/>
            <w:shd w:val="clear" w:color="auto" w:fill="FFFFFF"/>
            <w:hideMark/>
          </w:tcPr>
          <w:p w14:paraId="3654C38D"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10</w:t>
            </w:r>
          </w:p>
        </w:tc>
        <w:tc>
          <w:tcPr>
            <w:tcW w:w="6035" w:type="dxa"/>
            <w:shd w:val="clear" w:color="auto" w:fill="FFFFFF"/>
            <w:hideMark/>
          </w:tcPr>
          <w:p w14:paraId="6CDEBEF4"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Các bước thực hiện kiểm thử</w:t>
            </w:r>
          </w:p>
        </w:tc>
        <w:tc>
          <w:tcPr>
            <w:tcW w:w="4015" w:type="dxa"/>
            <w:shd w:val="clear" w:color="auto" w:fill="FFFFFF"/>
            <w:hideMark/>
          </w:tcPr>
          <w:p w14:paraId="38508277" w14:textId="77777777" w:rsidR="008647FA" w:rsidRPr="0031231C" w:rsidRDefault="008647FA" w:rsidP="00A81943">
            <w:pPr>
              <w:spacing w:before="240" w:line="240" w:lineRule="auto"/>
              <w:rPr>
                <w:rFonts w:ascii="Open Sans" w:hAnsi="Open Sans" w:cs="Open Sans"/>
                <w:color w:val="1B1B1B"/>
                <w:szCs w:val="24"/>
              </w:rPr>
            </w:pPr>
            <w:r w:rsidRPr="005707B3">
              <w:rPr>
                <w:rFonts w:ascii="Open Sans" w:hAnsi="Open Sans" w:cs="Open Sans"/>
                <w:color w:val="1B1B1B"/>
                <w:szCs w:val="24"/>
              </w:rPr>
              <w:t>(xem bảng bên dưới)</w:t>
            </w:r>
          </w:p>
        </w:tc>
      </w:tr>
      <w:tr w:rsidR="008647FA" w:rsidRPr="00C73D5F" w14:paraId="119F5756" w14:textId="77777777" w:rsidTr="008647FA">
        <w:trPr>
          <w:divId w:val="1591501315"/>
        </w:trPr>
        <w:tc>
          <w:tcPr>
            <w:tcW w:w="10355" w:type="dxa"/>
            <w:gridSpan w:val="3"/>
            <w:shd w:val="clear" w:color="auto" w:fill="AEAAAA" w:themeFill="background2" w:themeFillShade="BF"/>
          </w:tcPr>
          <w:tbl>
            <w:tblPr>
              <w:tblStyle w:val="TableGrid"/>
              <w:tblW w:w="0" w:type="auto"/>
              <w:tblLook w:val="04A0" w:firstRow="1" w:lastRow="0" w:firstColumn="1" w:lastColumn="0" w:noHBand="0" w:noVBand="1"/>
            </w:tblPr>
            <w:tblGrid>
              <w:gridCol w:w="616"/>
              <w:gridCol w:w="920"/>
              <w:gridCol w:w="937"/>
              <w:gridCol w:w="1816"/>
              <w:gridCol w:w="3665"/>
              <w:gridCol w:w="1436"/>
              <w:gridCol w:w="925"/>
            </w:tblGrid>
            <w:tr w:rsidR="008647FA" w:rsidRPr="005707B3" w14:paraId="3B23E0A2" w14:textId="77777777" w:rsidTr="00A81943">
              <w:tc>
                <w:tcPr>
                  <w:tcW w:w="747" w:type="dxa"/>
                </w:tcPr>
                <w:p w14:paraId="24D2D214" w14:textId="77777777" w:rsidR="008647FA" w:rsidRPr="005707B3" w:rsidRDefault="008647FA" w:rsidP="00A81943">
                  <w:pPr>
                    <w:spacing w:before="240"/>
                    <w:rPr>
                      <w:rFonts w:ascii="Open Sans" w:hAnsi="Open Sans" w:cs="Open Sans"/>
                      <w:color w:val="1B1B1B"/>
                      <w:szCs w:val="24"/>
                    </w:rPr>
                  </w:pPr>
                  <w:r w:rsidRPr="0015620B">
                    <w:rPr>
                      <w:rFonts w:ascii="Open Sans" w:hAnsi="Open Sans" w:cs="Open Sans"/>
                      <w:b/>
                      <w:bCs/>
                      <w:color w:val="1B1B1B"/>
                      <w:szCs w:val="24"/>
                    </w:rPr>
                    <w:t>Stt</w:t>
                  </w:r>
                </w:p>
              </w:tc>
              <w:tc>
                <w:tcPr>
                  <w:tcW w:w="896" w:type="dxa"/>
                </w:tcPr>
                <w:p w14:paraId="46D2208F" w14:textId="77777777" w:rsidR="008647FA" w:rsidRPr="005707B3" w:rsidRDefault="008647FA" w:rsidP="00A81943">
                  <w:pPr>
                    <w:spacing w:before="240"/>
                    <w:rPr>
                      <w:rFonts w:ascii="Open Sans" w:hAnsi="Open Sans" w:cs="Open Sans"/>
                      <w:color w:val="1B1B1B"/>
                      <w:szCs w:val="24"/>
                    </w:rPr>
                  </w:pPr>
                  <w:r w:rsidRPr="0015620B">
                    <w:rPr>
                      <w:rFonts w:ascii="Open Sans" w:hAnsi="Open Sans" w:cs="Open Sans"/>
                      <w:b/>
                      <w:bCs/>
                      <w:color w:val="1B1B1B"/>
                      <w:szCs w:val="24"/>
                    </w:rPr>
                    <w:t>Bước</w:t>
                  </w:r>
                  <w:r w:rsidRPr="0015620B">
                    <w:rPr>
                      <w:rFonts w:ascii="Open Sans" w:hAnsi="Open Sans" w:cs="Open Sans"/>
                      <w:b/>
                      <w:bCs/>
                      <w:color w:val="1B1B1B"/>
                      <w:szCs w:val="24"/>
                      <w:lang w:val="vi-VN"/>
                    </w:rPr>
                    <w:t xml:space="preserve"> Thực hiện</w:t>
                  </w:r>
                </w:p>
              </w:tc>
              <w:tc>
                <w:tcPr>
                  <w:tcW w:w="952" w:type="dxa"/>
                </w:tcPr>
                <w:p w14:paraId="0637D8E2" w14:textId="77777777" w:rsidR="008647FA" w:rsidRPr="005707B3" w:rsidRDefault="008647FA" w:rsidP="00A81943">
                  <w:pPr>
                    <w:spacing w:before="240"/>
                    <w:rPr>
                      <w:rFonts w:ascii="Open Sans" w:hAnsi="Open Sans" w:cs="Open Sans"/>
                      <w:color w:val="1B1B1B"/>
                      <w:szCs w:val="24"/>
                    </w:rPr>
                  </w:pPr>
                  <w:r w:rsidRPr="0015620B">
                    <w:rPr>
                      <w:rFonts w:ascii="Open Sans" w:hAnsi="Open Sans" w:cs="Open Sans"/>
                      <w:b/>
                      <w:bCs/>
                      <w:color w:val="1B1B1B"/>
                      <w:szCs w:val="24"/>
                    </w:rPr>
                    <w:t>Dữ</w:t>
                  </w:r>
                  <w:r w:rsidRPr="0015620B">
                    <w:rPr>
                      <w:rFonts w:ascii="Open Sans" w:hAnsi="Open Sans" w:cs="Open Sans"/>
                      <w:b/>
                      <w:bCs/>
                      <w:color w:val="1B1B1B"/>
                      <w:szCs w:val="24"/>
                      <w:lang w:val="vi-VN"/>
                    </w:rPr>
                    <w:t xml:space="preserve"> liệu kiểm thử</w:t>
                  </w:r>
                </w:p>
              </w:tc>
              <w:tc>
                <w:tcPr>
                  <w:tcW w:w="1821" w:type="dxa"/>
                </w:tcPr>
                <w:p w14:paraId="2787FBCB" w14:textId="77777777" w:rsidR="008647FA" w:rsidRPr="005707B3" w:rsidRDefault="008647FA" w:rsidP="00A81943">
                  <w:pPr>
                    <w:spacing w:before="240"/>
                    <w:rPr>
                      <w:rFonts w:ascii="Open Sans" w:hAnsi="Open Sans" w:cs="Open Sans"/>
                      <w:color w:val="1B1B1B"/>
                      <w:szCs w:val="24"/>
                    </w:rPr>
                  </w:pPr>
                  <w:r w:rsidRPr="0015620B">
                    <w:rPr>
                      <w:rFonts w:ascii="Open Sans" w:hAnsi="Open Sans" w:cs="Open Sans"/>
                      <w:b/>
                      <w:bCs/>
                      <w:color w:val="1B1B1B"/>
                      <w:szCs w:val="24"/>
                    </w:rPr>
                    <w:t>Kết</w:t>
                  </w:r>
                  <w:r w:rsidRPr="0015620B">
                    <w:rPr>
                      <w:rFonts w:ascii="Open Sans" w:hAnsi="Open Sans" w:cs="Open Sans"/>
                      <w:b/>
                      <w:bCs/>
                      <w:color w:val="1B1B1B"/>
                      <w:szCs w:val="24"/>
                      <w:lang w:val="vi-VN"/>
                    </w:rPr>
                    <w:t xml:space="preserve"> quả mong đợi</w:t>
                  </w:r>
                </w:p>
              </w:tc>
              <w:tc>
                <w:tcPr>
                  <w:tcW w:w="3538" w:type="dxa"/>
                </w:tcPr>
                <w:p w14:paraId="26D35C3C" w14:textId="77777777" w:rsidR="008647FA" w:rsidRPr="005707B3" w:rsidRDefault="008647FA" w:rsidP="00A81943">
                  <w:pPr>
                    <w:spacing w:before="240"/>
                    <w:rPr>
                      <w:rFonts w:ascii="Open Sans" w:hAnsi="Open Sans" w:cs="Open Sans"/>
                      <w:color w:val="1B1B1B"/>
                      <w:szCs w:val="24"/>
                    </w:rPr>
                  </w:pPr>
                  <w:r w:rsidRPr="0015620B">
                    <w:rPr>
                      <w:rFonts w:ascii="Open Sans" w:hAnsi="Open Sans" w:cs="Open Sans"/>
                      <w:b/>
                      <w:bCs/>
                      <w:color w:val="1B1B1B"/>
                      <w:szCs w:val="24"/>
                    </w:rPr>
                    <w:t>Kết</w:t>
                  </w:r>
                  <w:r w:rsidRPr="0015620B">
                    <w:rPr>
                      <w:rFonts w:ascii="Open Sans" w:hAnsi="Open Sans" w:cs="Open Sans"/>
                      <w:b/>
                      <w:bCs/>
                      <w:color w:val="1B1B1B"/>
                      <w:szCs w:val="24"/>
                      <w:lang w:val="vi-VN"/>
                    </w:rPr>
                    <w:t xml:space="preserve"> quả thực tế</w:t>
                  </w:r>
                </w:p>
              </w:tc>
              <w:tc>
                <w:tcPr>
                  <w:tcW w:w="1436" w:type="dxa"/>
                </w:tcPr>
                <w:p w14:paraId="15863A33" w14:textId="77777777" w:rsidR="008647FA" w:rsidRPr="005707B3" w:rsidRDefault="008647FA" w:rsidP="00A81943">
                  <w:pPr>
                    <w:spacing w:before="240"/>
                    <w:rPr>
                      <w:rFonts w:ascii="Open Sans" w:hAnsi="Open Sans" w:cs="Open Sans"/>
                      <w:color w:val="1B1B1B"/>
                      <w:szCs w:val="24"/>
                    </w:rPr>
                  </w:pPr>
                  <w:r w:rsidRPr="005707B3">
                    <w:rPr>
                      <w:rFonts w:ascii="Open Sans" w:hAnsi="Open Sans" w:cs="Open Sans"/>
                      <w:b/>
                      <w:bCs/>
                      <w:color w:val="1B1B1B"/>
                      <w:szCs w:val="24"/>
                    </w:rPr>
                    <w:t>Status (Pass/Fail)</w:t>
                  </w:r>
                </w:p>
              </w:tc>
              <w:tc>
                <w:tcPr>
                  <w:tcW w:w="925" w:type="dxa"/>
                </w:tcPr>
                <w:p w14:paraId="5973662E" w14:textId="77777777" w:rsidR="008647FA" w:rsidRPr="005707B3" w:rsidRDefault="008647FA" w:rsidP="00A81943">
                  <w:pPr>
                    <w:spacing w:before="240"/>
                    <w:rPr>
                      <w:rFonts w:ascii="Open Sans" w:hAnsi="Open Sans" w:cs="Open Sans"/>
                      <w:color w:val="1B1B1B"/>
                      <w:szCs w:val="24"/>
                    </w:rPr>
                  </w:pPr>
                  <w:r w:rsidRPr="005707B3">
                    <w:rPr>
                      <w:rFonts w:ascii="Open Sans" w:hAnsi="Open Sans" w:cs="Open Sans"/>
                      <w:b/>
                      <w:bCs/>
                      <w:color w:val="1B1B1B"/>
                      <w:szCs w:val="24"/>
                    </w:rPr>
                    <w:t>Notes</w:t>
                  </w:r>
                </w:p>
              </w:tc>
            </w:tr>
            <w:tr w:rsidR="008647FA" w:rsidRPr="005707B3" w14:paraId="79EF212A" w14:textId="77777777" w:rsidTr="00A81943">
              <w:tc>
                <w:tcPr>
                  <w:tcW w:w="0" w:type="auto"/>
                  <w:hideMark/>
                </w:tcPr>
                <w:p w14:paraId="6A6D6C3C" w14:textId="77777777" w:rsidR="008647FA" w:rsidRPr="0031231C" w:rsidRDefault="008647FA" w:rsidP="00A81943">
                  <w:pPr>
                    <w:spacing w:before="240"/>
                    <w:rPr>
                      <w:rFonts w:ascii="Open Sans" w:hAnsi="Open Sans" w:cs="Open Sans"/>
                      <w:color w:val="1B1B1B"/>
                      <w:szCs w:val="24"/>
                    </w:rPr>
                  </w:pPr>
                  <w:r w:rsidRPr="0031231C">
                    <w:rPr>
                      <w:rFonts w:ascii="Open Sans" w:hAnsi="Open Sans" w:cs="Open Sans"/>
                      <w:color w:val="1B1B1B"/>
                      <w:szCs w:val="24"/>
                    </w:rPr>
                    <w:t>1</w:t>
                  </w:r>
                </w:p>
              </w:tc>
              <w:tc>
                <w:tcPr>
                  <w:tcW w:w="896" w:type="dxa"/>
                  <w:hideMark/>
                </w:tcPr>
                <w:p w14:paraId="02DE1B48" w14:textId="77777777" w:rsidR="008647FA" w:rsidRPr="00682EAC" w:rsidRDefault="008647FA"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chọn chức năng Quản lý sản phẩm</w:t>
                  </w:r>
                </w:p>
              </w:tc>
              <w:tc>
                <w:tcPr>
                  <w:tcW w:w="952" w:type="dxa"/>
                  <w:hideMark/>
                </w:tcPr>
                <w:p w14:paraId="1DC958B3" w14:textId="77777777" w:rsidR="008647FA" w:rsidRPr="0031231C" w:rsidRDefault="008647FA" w:rsidP="00A81943">
                  <w:pPr>
                    <w:spacing w:before="240"/>
                    <w:rPr>
                      <w:rFonts w:ascii="Open Sans" w:hAnsi="Open Sans" w:cs="Open Sans"/>
                      <w:color w:val="1B1B1B"/>
                      <w:szCs w:val="24"/>
                    </w:rPr>
                  </w:pPr>
                </w:p>
              </w:tc>
              <w:tc>
                <w:tcPr>
                  <w:tcW w:w="1821" w:type="dxa"/>
                  <w:hideMark/>
                </w:tcPr>
                <w:p w14:paraId="505C7FB4" w14:textId="77777777" w:rsidR="008647FA" w:rsidRPr="00CC5DD2" w:rsidRDefault="008647FA" w:rsidP="00A81943">
                  <w:pPr>
                    <w:spacing w:before="240"/>
                    <w:rPr>
                      <w:rFonts w:ascii="Open Sans" w:hAnsi="Open Sans" w:cs="Open Sans"/>
                      <w:color w:val="1B1B1B"/>
                      <w:szCs w:val="24"/>
                      <w:lang w:val="vi-VN"/>
                    </w:rPr>
                  </w:pPr>
                  <w:r>
                    <w:rPr>
                      <w:rFonts w:ascii="Open Sans" w:hAnsi="Open Sans" w:cs="Open Sans"/>
                      <w:color w:val="1B1B1B"/>
                      <w:szCs w:val="24"/>
                    </w:rPr>
                    <w:t>Hệ</w:t>
                  </w:r>
                  <w:r>
                    <w:rPr>
                      <w:rFonts w:ascii="Open Sans" w:hAnsi="Open Sans" w:cs="Open Sans"/>
                      <w:color w:val="1B1B1B"/>
                      <w:szCs w:val="24"/>
                      <w:lang w:val="vi-VN"/>
                    </w:rPr>
                    <w:t xml:space="preserve"> thống hiển thị giao diện Quản lý sản phẩm gồm các mục Thêm,Xóa,Sửa sản phẩm</w:t>
                  </w:r>
                </w:p>
              </w:tc>
              <w:tc>
                <w:tcPr>
                  <w:tcW w:w="0" w:type="auto"/>
                  <w:hideMark/>
                </w:tcPr>
                <w:p w14:paraId="079C0179" w14:textId="77777777" w:rsidR="008647FA" w:rsidRPr="00CC5DD2"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Giao diện chức năng Quản lý sản phẩm  gồm các mục Thêm, Sửa, Xóa được hiển thị</w:t>
                  </w:r>
                </w:p>
              </w:tc>
              <w:tc>
                <w:tcPr>
                  <w:tcW w:w="0" w:type="auto"/>
                  <w:hideMark/>
                </w:tcPr>
                <w:p w14:paraId="06F133B6" w14:textId="77777777" w:rsidR="008647FA" w:rsidRPr="0031231C" w:rsidRDefault="008647FA" w:rsidP="00A81943">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6E597BCC" w14:textId="77777777" w:rsidR="008647FA" w:rsidRPr="0031231C" w:rsidRDefault="008647FA" w:rsidP="00A81943">
                  <w:pPr>
                    <w:spacing w:before="240"/>
                    <w:rPr>
                      <w:rFonts w:ascii="Open Sans" w:hAnsi="Open Sans" w:cs="Open Sans"/>
                      <w:color w:val="1B1B1B"/>
                      <w:szCs w:val="24"/>
                    </w:rPr>
                  </w:pPr>
                </w:p>
              </w:tc>
            </w:tr>
            <w:tr w:rsidR="008647FA" w:rsidRPr="005707B3" w14:paraId="1EF55A9F" w14:textId="77777777" w:rsidTr="00A81943">
              <w:tc>
                <w:tcPr>
                  <w:tcW w:w="0" w:type="auto"/>
                  <w:hideMark/>
                </w:tcPr>
                <w:p w14:paraId="65D8435D" w14:textId="77777777" w:rsidR="008647FA" w:rsidRPr="0031231C" w:rsidRDefault="008647FA" w:rsidP="00A81943">
                  <w:pPr>
                    <w:spacing w:before="240"/>
                    <w:rPr>
                      <w:rFonts w:ascii="Open Sans" w:hAnsi="Open Sans" w:cs="Open Sans"/>
                      <w:color w:val="1B1B1B"/>
                      <w:szCs w:val="24"/>
                    </w:rPr>
                  </w:pPr>
                  <w:r w:rsidRPr="0031231C">
                    <w:rPr>
                      <w:rFonts w:ascii="Open Sans" w:hAnsi="Open Sans" w:cs="Open Sans"/>
                      <w:color w:val="1B1B1B"/>
                      <w:szCs w:val="24"/>
                    </w:rPr>
                    <w:t>2</w:t>
                  </w:r>
                </w:p>
              </w:tc>
              <w:tc>
                <w:tcPr>
                  <w:tcW w:w="896" w:type="dxa"/>
                  <w:hideMark/>
                </w:tcPr>
                <w:p w14:paraId="349D3169" w14:textId="77777777" w:rsidR="008647FA" w:rsidRPr="00CC5DD2" w:rsidRDefault="008647FA"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chọn mục Xóa </w:t>
                  </w:r>
                  <w:r>
                    <w:rPr>
                      <w:rFonts w:ascii="Open Sans" w:hAnsi="Open Sans" w:cs="Open Sans"/>
                      <w:color w:val="1B1B1B"/>
                      <w:szCs w:val="24"/>
                      <w:lang w:val="vi-VN"/>
                    </w:rPr>
                    <w:lastRenderedPageBreak/>
                    <w:t>sản phẩm</w:t>
                  </w:r>
                </w:p>
              </w:tc>
              <w:tc>
                <w:tcPr>
                  <w:tcW w:w="952" w:type="dxa"/>
                  <w:hideMark/>
                </w:tcPr>
                <w:p w14:paraId="0D7D4ED5" w14:textId="77777777" w:rsidR="008647FA" w:rsidRPr="0031231C" w:rsidRDefault="008647FA" w:rsidP="00A81943">
                  <w:pPr>
                    <w:spacing w:before="240"/>
                    <w:rPr>
                      <w:rFonts w:ascii="Open Sans" w:hAnsi="Open Sans" w:cs="Open Sans"/>
                      <w:color w:val="1B1B1B"/>
                      <w:szCs w:val="24"/>
                    </w:rPr>
                  </w:pPr>
                </w:p>
              </w:tc>
              <w:tc>
                <w:tcPr>
                  <w:tcW w:w="1821" w:type="dxa"/>
                  <w:hideMark/>
                </w:tcPr>
                <w:p w14:paraId="1B45F203" w14:textId="77777777" w:rsidR="008647FA" w:rsidRPr="00D73E6F" w:rsidRDefault="008647FA" w:rsidP="00A81943">
                  <w:pPr>
                    <w:spacing w:before="240"/>
                    <w:rPr>
                      <w:rFonts w:ascii="Open Sans" w:hAnsi="Open Sans" w:cs="Open Sans"/>
                      <w:color w:val="1B1B1B"/>
                      <w:szCs w:val="24"/>
                      <w:lang w:val="vi-VN"/>
                    </w:rPr>
                  </w:pPr>
                  <w:r w:rsidRPr="00CC5DD2">
                    <w:rPr>
                      <w:rFonts w:ascii="Open Sans" w:hAnsi="Open Sans" w:cs="Open Sans"/>
                      <w:color w:val="1B1B1B"/>
                      <w:szCs w:val="24"/>
                    </w:rPr>
                    <w:t xml:space="preserve">Hệ thống hiển thị giao diện </w:t>
                  </w:r>
                  <w:r>
                    <w:rPr>
                      <w:rFonts w:ascii="Open Sans" w:hAnsi="Open Sans" w:cs="Open Sans"/>
                      <w:color w:val="1B1B1B"/>
                      <w:szCs w:val="24"/>
                    </w:rPr>
                    <w:t>tìm</w:t>
                  </w:r>
                  <w:r>
                    <w:rPr>
                      <w:rFonts w:ascii="Open Sans" w:hAnsi="Open Sans" w:cs="Open Sans"/>
                      <w:color w:val="1B1B1B"/>
                      <w:szCs w:val="24"/>
                      <w:lang w:val="vi-VN"/>
                    </w:rPr>
                    <w:t xml:space="preserve"> kiếm mã sản phẩm</w:t>
                  </w:r>
                </w:p>
              </w:tc>
              <w:tc>
                <w:tcPr>
                  <w:tcW w:w="0" w:type="auto"/>
                  <w:hideMark/>
                </w:tcPr>
                <w:p w14:paraId="65620C25" w14:textId="77777777" w:rsidR="008647FA" w:rsidRPr="00CC5DD2" w:rsidRDefault="008647FA" w:rsidP="00A81943">
                  <w:pPr>
                    <w:spacing w:before="240"/>
                    <w:rPr>
                      <w:rFonts w:ascii="Open Sans" w:hAnsi="Open Sans" w:cs="Open Sans"/>
                      <w:color w:val="1B1B1B"/>
                      <w:szCs w:val="24"/>
                      <w:lang w:val="vi-VN"/>
                    </w:rPr>
                  </w:pPr>
                  <w:r w:rsidRPr="00D73E6F">
                    <w:rPr>
                      <w:rFonts w:ascii="Open Sans" w:hAnsi="Open Sans" w:cs="Open Sans"/>
                      <w:color w:val="1B1B1B"/>
                      <w:szCs w:val="24"/>
                      <w:lang w:val="vi-VN"/>
                    </w:rPr>
                    <w:t>Giao</w:t>
                  </w:r>
                  <w:r>
                    <w:rPr>
                      <w:rFonts w:ascii="Open Sans" w:hAnsi="Open Sans" w:cs="Open Sans"/>
                      <w:color w:val="1B1B1B"/>
                      <w:szCs w:val="24"/>
                      <w:lang w:val="vi-VN"/>
                    </w:rPr>
                    <w:t xml:space="preserve"> diện tìm kiếm mã sản phẩm được hiển thị</w:t>
                  </w:r>
                </w:p>
              </w:tc>
              <w:tc>
                <w:tcPr>
                  <w:tcW w:w="0" w:type="auto"/>
                  <w:hideMark/>
                </w:tcPr>
                <w:p w14:paraId="7D78C3F9" w14:textId="77777777" w:rsidR="008647FA" w:rsidRPr="0031231C" w:rsidRDefault="008647FA" w:rsidP="00A81943">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1D03342D" w14:textId="77777777" w:rsidR="008647FA" w:rsidRPr="0031231C" w:rsidRDefault="008647FA" w:rsidP="00A81943">
                  <w:pPr>
                    <w:spacing w:before="240"/>
                    <w:rPr>
                      <w:rFonts w:ascii="Open Sans" w:hAnsi="Open Sans" w:cs="Open Sans"/>
                      <w:color w:val="1B1B1B"/>
                      <w:szCs w:val="24"/>
                    </w:rPr>
                  </w:pPr>
                </w:p>
              </w:tc>
            </w:tr>
            <w:tr w:rsidR="008647FA" w:rsidRPr="005707B3" w14:paraId="6154392F" w14:textId="77777777" w:rsidTr="00A81943">
              <w:tc>
                <w:tcPr>
                  <w:tcW w:w="0" w:type="auto"/>
                  <w:hideMark/>
                </w:tcPr>
                <w:p w14:paraId="45A2490C" w14:textId="77777777" w:rsidR="008647FA" w:rsidRPr="0031231C" w:rsidRDefault="008647FA" w:rsidP="00A81943">
                  <w:pPr>
                    <w:spacing w:before="240"/>
                    <w:rPr>
                      <w:rFonts w:ascii="Open Sans" w:hAnsi="Open Sans" w:cs="Open Sans"/>
                      <w:color w:val="1B1B1B"/>
                      <w:szCs w:val="24"/>
                    </w:rPr>
                  </w:pPr>
                  <w:r w:rsidRPr="0031231C">
                    <w:rPr>
                      <w:rFonts w:ascii="Open Sans" w:hAnsi="Open Sans" w:cs="Open Sans"/>
                      <w:color w:val="1B1B1B"/>
                      <w:szCs w:val="24"/>
                    </w:rPr>
                    <w:t>3</w:t>
                  </w:r>
                </w:p>
              </w:tc>
              <w:tc>
                <w:tcPr>
                  <w:tcW w:w="896" w:type="dxa"/>
                  <w:hideMark/>
                </w:tcPr>
                <w:p w14:paraId="7DD92F8A" w14:textId="77777777" w:rsidR="008647FA" w:rsidRPr="00CC5DD2" w:rsidRDefault="008647FA"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nhập mã sản phẩm</w:t>
                  </w:r>
                </w:p>
              </w:tc>
              <w:tc>
                <w:tcPr>
                  <w:tcW w:w="952" w:type="dxa"/>
                  <w:hideMark/>
                </w:tcPr>
                <w:p w14:paraId="1001CDB4" w14:textId="77777777" w:rsidR="008647FA" w:rsidRPr="00617C5A" w:rsidRDefault="008647FA" w:rsidP="00A81943">
                  <w:pPr>
                    <w:spacing w:before="240"/>
                    <w:rPr>
                      <w:rFonts w:ascii="Open Sans" w:hAnsi="Open Sans" w:cs="Open Sans"/>
                      <w:color w:val="1B1B1B"/>
                      <w:szCs w:val="24"/>
                      <w:lang w:val="vi-VN"/>
                    </w:rPr>
                  </w:pPr>
                  <w:r w:rsidRPr="00D73E6F">
                    <w:rPr>
                      <w:rFonts w:ascii="Open Sans" w:hAnsi="Open Sans" w:cs="Open Sans"/>
                      <w:color w:val="1B1B1B"/>
                      <w:szCs w:val="24"/>
                      <w:lang w:val="vi-VN"/>
                    </w:rPr>
                    <w:t>Mã</w:t>
                  </w:r>
                  <w:r>
                    <w:rPr>
                      <w:rFonts w:ascii="Open Sans" w:hAnsi="Open Sans" w:cs="Open Sans"/>
                      <w:color w:val="1B1B1B"/>
                      <w:szCs w:val="24"/>
                      <w:lang w:val="vi-VN"/>
                    </w:rPr>
                    <w:t xml:space="preserve"> sản phẩm: AT02 </w:t>
                  </w:r>
                </w:p>
              </w:tc>
              <w:tc>
                <w:tcPr>
                  <w:tcW w:w="1821" w:type="dxa"/>
                  <w:hideMark/>
                </w:tcPr>
                <w:p w14:paraId="303D1C94" w14:textId="77777777" w:rsidR="008647FA"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Hệ thống kiểm tra mã sản phẩm, nếu mã sản phẩm đã có trên website thì h</w:t>
                  </w:r>
                  <w:r w:rsidRPr="00D73E6F">
                    <w:rPr>
                      <w:rFonts w:ascii="Open Sans" w:hAnsi="Open Sans" w:cs="Open Sans"/>
                      <w:color w:val="1B1B1B"/>
                      <w:szCs w:val="24"/>
                      <w:lang w:val="vi-VN"/>
                    </w:rPr>
                    <w:t xml:space="preserve">ệ thống hiển thị thông tin sản phẩm ứng với mã </w:t>
                  </w:r>
                  <w:r>
                    <w:rPr>
                      <w:rFonts w:ascii="Open Sans" w:hAnsi="Open Sans" w:cs="Open Sans"/>
                      <w:color w:val="1B1B1B"/>
                      <w:szCs w:val="24"/>
                      <w:lang w:val="vi-VN"/>
                    </w:rPr>
                    <w:t>sản phẩm</w:t>
                  </w:r>
                </w:p>
              </w:tc>
              <w:tc>
                <w:tcPr>
                  <w:tcW w:w="0" w:type="auto"/>
                  <w:hideMark/>
                </w:tcPr>
                <w:p w14:paraId="337E175C" w14:textId="77777777" w:rsidR="008647FA"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 xml:space="preserve">Hệ thống kiểm tra mã sản phẩm chưa tồn tại trên website  </w:t>
                  </w:r>
                </w:p>
              </w:tc>
              <w:tc>
                <w:tcPr>
                  <w:tcW w:w="0" w:type="auto"/>
                  <w:hideMark/>
                </w:tcPr>
                <w:p w14:paraId="0752E3BD" w14:textId="77777777" w:rsidR="008647FA" w:rsidRPr="0031231C" w:rsidRDefault="008647FA" w:rsidP="00A81943">
                  <w:pPr>
                    <w:spacing w:before="240"/>
                    <w:rPr>
                      <w:rFonts w:ascii="Open Sans" w:hAnsi="Open Sans" w:cs="Open Sans"/>
                      <w:color w:val="1B1B1B"/>
                      <w:szCs w:val="24"/>
                    </w:rPr>
                  </w:pPr>
                  <w:r>
                    <w:rPr>
                      <w:rFonts w:ascii="Open Sans" w:hAnsi="Open Sans" w:cs="Open Sans"/>
                      <w:color w:val="1B1B1B"/>
                      <w:szCs w:val="24"/>
                    </w:rPr>
                    <w:t>Pass</w:t>
                  </w:r>
                </w:p>
              </w:tc>
              <w:tc>
                <w:tcPr>
                  <w:tcW w:w="0" w:type="auto"/>
                  <w:hideMark/>
                </w:tcPr>
                <w:p w14:paraId="11F78FCC" w14:textId="77777777" w:rsidR="008647FA" w:rsidRPr="0031231C" w:rsidRDefault="008647FA" w:rsidP="00A81943">
                  <w:pPr>
                    <w:spacing w:before="240"/>
                    <w:rPr>
                      <w:rFonts w:ascii="Open Sans" w:hAnsi="Open Sans" w:cs="Open Sans"/>
                      <w:color w:val="1B1B1B"/>
                      <w:szCs w:val="24"/>
                    </w:rPr>
                  </w:pPr>
                </w:p>
              </w:tc>
            </w:tr>
            <w:tr w:rsidR="008647FA" w:rsidRPr="00C73D5F" w14:paraId="15345C0D" w14:textId="77777777" w:rsidTr="00A81943">
              <w:tc>
                <w:tcPr>
                  <w:tcW w:w="0" w:type="auto"/>
                </w:tcPr>
                <w:p w14:paraId="7722A320" w14:textId="77777777" w:rsidR="008647FA" w:rsidRDefault="008647FA" w:rsidP="00A81943">
                  <w:pPr>
                    <w:spacing w:before="240"/>
                    <w:rPr>
                      <w:rFonts w:ascii="Open Sans" w:hAnsi="Open Sans" w:cs="Open Sans"/>
                      <w:color w:val="1B1B1B"/>
                      <w:szCs w:val="24"/>
                    </w:rPr>
                  </w:pPr>
                  <w:r>
                    <w:rPr>
                      <w:rFonts w:ascii="Open Sans" w:hAnsi="Open Sans" w:cs="Open Sans"/>
                      <w:color w:val="1B1B1B"/>
                      <w:szCs w:val="24"/>
                    </w:rPr>
                    <w:t>4</w:t>
                  </w:r>
                </w:p>
              </w:tc>
              <w:tc>
                <w:tcPr>
                  <w:tcW w:w="896" w:type="dxa"/>
                </w:tcPr>
                <w:p w14:paraId="06D907C7" w14:textId="77777777" w:rsidR="008647FA"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Thông báo</w:t>
                  </w:r>
                </w:p>
              </w:tc>
              <w:tc>
                <w:tcPr>
                  <w:tcW w:w="952" w:type="dxa"/>
                </w:tcPr>
                <w:p w14:paraId="4F0C083A" w14:textId="77777777" w:rsidR="008647FA" w:rsidRPr="0031231C" w:rsidRDefault="008647FA" w:rsidP="00A81943">
                  <w:pPr>
                    <w:spacing w:before="240"/>
                    <w:rPr>
                      <w:rFonts w:ascii="Open Sans" w:hAnsi="Open Sans" w:cs="Open Sans"/>
                      <w:color w:val="1B1B1B"/>
                      <w:szCs w:val="24"/>
                    </w:rPr>
                  </w:pPr>
                </w:p>
              </w:tc>
              <w:tc>
                <w:tcPr>
                  <w:tcW w:w="1821" w:type="dxa"/>
                </w:tcPr>
                <w:p w14:paraId="1BA475FC" w14:textId="77777777" w:rsidR="008647FA" w:rsidRPr="00C73D5F" w:rsidRDefault="008647FA" w:rsidP="00A81943">
                  <w:pPr>
                    <w:spacing w:before="240"/>
                    <w:rPr>
                      <w:rFonts w:ascii="Open Sans" w:hAnsi="Open Sans" w:cs="Open Sans"/>
                      <w:color w:val="1B1B1B"/>
                      <w:szCs w:val="24"/>
                      <w:lang w:val="vi-VN"/>
                    </w:rPr>
                  </w:pPr>
                  <w:r>
                    <w:rPr>
                      <w:rFonts w:ascii="Open Sans" w:hAnsi="Open Sans" w:cs="Open Sans"/>
                      <w:color w:val="1B1B1B"/>
                      <w:szCs w:val="24"/>
                    </w:rPr>
                    <w:t>Hệ</w:t>
                  </w:r>
                  <w:r>
                    <w:rPr>
                      <w:rFonts w:ascii="Open Sans" w:hAnsi="Open Sans" w:cs="Open Sans"/>
                      <w:color w:val="1B1B1B"/>
                      <w:szCs w:val="24"/>
                      <w:lang w:val="vi-VN"/>
                    </w:rPr>
                    <w:t xml:space="preserve"> thống hiển thị thông báo xóa thất bại</w:t>
                  </w:r>
                </w:p>
              </w:tc>
              <w:tc>
                <w:tcPr>
                  <w:tcW w:w="0" w:type="auto"/>
                </w:tcPr>
                <w:p w14:paraId="0F4F0104" w14:textId="77777777" w:rsidR="008647FA"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Hệ thống hiển thị “Sản phẩm có mã AT02 không tồn tại”</w:t>
                  </w:r>
                </w:p>
              </w:tc>
              <w:tc>
                <w:tcPr>
                  <w:tcW w:w="0" w:type="auto"/>
                </w:tcPr>
                <w:p w14:paraId="64E6C055" w14:textId="77777777" w:rsidR="008647FA" w:rsidRPr="00C73D5F"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Pass</w:t>
                  </w:r>
                </w:p>
              </w:tc>
              <w:tc>
                <w:tcPr>
                  <w:tcW w:w="0" w:type="auto"/>
                </w:tcPr>
                <w:p w14:paraId="036D5A78" w14:textId="77777777" w:rsidR="008647FA" w:rsidRPr="00C73D5F" w:rsidRDefault="008647FA" w:rsidP="00A81943">
                  <w:pPr>
                    <w:spacing w:before="240"/>
                    <w:rPr>
                      <w:rFonts w:ascii="Times New Roman" w:hAnsi="Times New Roman"/>
                      <w:szCs w:val="24"/>
                      <w:lang w:val="vi-VN"/>
                    </w:rPr>
                  </w:pPr>
                </w:p>
              </w:tc>
            </w:tr>
          </w:tbl>
          <w:p w14:paraId="14BC29E1" w14:textId="77777777" w:rsidR="008647FA" w:rsidRPr="00C73D5F" w:rsidRDefault="008647FA" w:rsidP="00A81943">
            <w:pPr>
              <w:spacing w:before="240" w:line="240" w:lineRule="auto"/>
              <w:rPr>
                <w:rFonts w:ascii="Open Sans" w:hAnsi="Open Sans" w:cs="Open Sans"/>
                <w:color w:val="1B1B1B"/>
                <w:szCs w:val="24"/>
                <w:lang w:val="vi-VN"/>
              </w:rPr>
            </w:pPr>
          </w:p>
        </w:tc>
      </w:tr>
    </w:tbl>
    <w:tbl>
      <w:tblPr>
        <w:tblStyle w:val="TableGrid"/>
        <w:tblW w:w="10343" w:type="dxa"/>
        <w:tblLook w:val="04A0" w:firstRow="1" w:lastRow="0" w:firstColumn="1" w:lastColumn="0" w:noHBand="0" w:noVBand="1"/>
      </w:tblPr>
      <w:tblGrid>
        <w:gridCol w:w="491"/>
        <w:gridCol w:w="4466"/>
        <w:gridCol w:w="5386"/>
      </w:tblGrid>
      <w:tr w:rsidR="008647FA" w14:paraId="5CBAD8A7" w14:textId="77777777" w:rsidTr="008647FA">
        <w:trPr>
          <w:divId w:val="1591501315"/>
        </w:trPr>
        <w:tc>
          <w:tcPr>
            <w:tcW w:w="491" w:type="dxa"/>
          </w:tcPr>
          <w:p w14:paraId="28E6335E" w14:textId="77777777" w:rsidR="008647FA" w:rsidRDefault="008647FA" w:rsidP="00A81943">
            <w:pPr>
              <w:spacing w:after="160" w:line="259" w:lineRule="auto"/>
              <w:rPr>
                <w:lang w:val="vi-VN"/>
              </w:rPr>
            </w:pPr>
            <w:r>
              <w:rPr>
                <w:rFonts w:ascii="Open Sans" w:hAnsi="Open Sans" w:cs="Open Sans"/>
                <w:color w:val="1B1B1B"/>
                <w:szCs w:val="24"/>
              </w:rPr>
              <w:lastRenderedPageBreak/>
              <w:t>11</w:t>
            </w:r>
          </w:p>
        </w:tc>
        <w:tc>
          <w:tcPr>
            <w:tcW w:w="4466" w:type="dxa"/>
          </w:tcPr>
          <w:p w14:paraId="224D6EAC" w14:textId="77777777" w:rsidR="008647FA" w:rsidRDefault="008647FA" w:rsidP="00A81943">
            <w:pPr>
              <w:spacing w:after="160" w:line="259" w:lineRule="auto"/>
              <w:rPr>
                <w:lang w:val="vi-VN"/>
              </w:rPr>
            </w:pPr>
            <w:r>
              <w:rPr>
                <w:rFonts w:ascii="Open Sans" w:hAnsi="Open Sans" w:cs="Open Sans"/>
                <w:color w:val="1B1B1B"/>
                <w:szCs w:val="24"/>
                <w:lang w:val="vi-VN"/>
              </w:rPr>
              <w:t>Hậu điều kiện</w:t>
            </w:r>
          </w:p>
        </w:tc>
        <w:tc>
          <w:tcPr>
            <w:tcW w:w="5386" w:type="dxa"/>
          </w:tcPr>
          <w:p w14:paraId="0F9B87F1" w14:textId="77777777" w:rsidR="008647FA" w:rsidRDefault="008647FA" w:rsidP="00A81943">
            <w:pPr>
              <w:spacing w:after="160" w:line="259" w:lineRule="auto"/>
              <w:rPr>
                <w:lang w:val="vi-VN"/>
              </w:rPr>
            </w:pPr>
            <w:r>
              <w:rPr>
                <w:rFonts w:ascii="Open Sans" w:hAnsi="Open Sans" w:cs="Open Sans"/>
                <w:color w:val="1B1B1B"/>
                <w:szCs w:val="24"/>
              </w:rPr>
              <w:t>Hệ</w:t>
            </w:r>
            <w:r>
              <w:rPr>
                <w:rFonts w:ascii="Open Sans" w:hAnsi="Open Sans" w:cs="Open Sans"/>
                <w:color w:val="1B1B1B"/>
                <w:szCs w:val="24"/>
                <w:lang w:val="vi-VN"/>
              </w:rPr>
              <w:t xml:space="preserve"> thống trở về giao diện “Xóa sản phẩm” để người quản trị có thể xóa sản phẩm tiếp theo</w:t>
            </w:r>
          </w:p>
        </w:tc>
      </w:tr>
    </w:tbl>
    <w:p w14:paraId="5679CA3F" w14:textId="77777777" w:rsidR="008647FA" w:rsidRDefault="008647FA" w:rsidP="008647FA">
      <w:pPr>
        <w:divId w:val="1591501315"/>
      </w:pPr>
    </w:p>
    <w:p w14:paraId="5D6C1246" w14:textId="3D2C89B7" w:rsidR="008647FA" w:rsidRDefault="008647FA" w:rsidP="008647FA">
      <w:pPr>
        <w:divId w:val="1591501315"/>
      </w:pPr>
      <w:r>
        <w:t>X</w:t>
      </w:r>
      <w:r w:rsidRPr="008647FA">
        <w:t xml:space="preserve">óa sản phẩm thất bại do người dùng ấn </w:t>
      </w:r>
      <w:r>
        <w:t>“</w:t>
      </w:r>
      <w:r w:rsidRPr="008647FA">
        <w:t>Dừng thao tác</w:t>
      </w:r>
      <w:r>
        <w:t>”</w:t>
      </w:r>
    </w:p>
    <w:tbl>
      <w:tblPr>
        <w:tblW w:w="103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5"/>
        <w:gridCol w:w="6035"/>
        <w:gridCol w:w="4015"/>
      </w:tblGrid>
      <w:tr w:rsidR="008647FA" w:rsidRPr="0031231C" w14:paraId="0B354F9C" w14:textId="77777777" w:rsidTr="008647FA">
        <w:trPr>
          <w:divId w:val="1591501315"/>
        </w:trPr>
        <w:tc>
          <w:tcPr>
            <w:tcW w:w="0" w:type="auto"/>
            <w:shd w:val="clear" w:color="auto" w:fill="FFFFFF"/>
            <w:hideMark/>
          </w:tcPr>
          <w:p w14:paraId="3BBD0EA6"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1</w:t>
            </w:r>
          </w:p>
        </w:tc>
        <w:tc>
          <w:tcPr>
            <w:tcW w:w="6035" w:type="dxa"/>
            <w:shd w:val="clear" w:color="auto" w:fill="FFFFFF"/>
            <w:hideMark/>
          </w:tcPr>
          <w:p w14:paraId="5EE7C773"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Test case ID</w:t>
            </w:r>
          </w:p>
        </w:tc>
        <w:tc>
          <w:tcPr>
            <w:tcW w:w="4015" w:type="dxa"/>
            <w:shd w:val="clear" w:color="auto" w:fill="FFFFFF"/>
            <w:hideMark/>
          </w:tcPr>
          <w:p w14:paraId="7CDB7C1D" w14:textId="77777777" w:rsidR="008647FA" w:rsidRPr="0031231C" w:rsidRDefault="008647FA" w:rsidP="00A81943">
            <w:pPr>
              <w:spacing w:before="240" w:line="240" w:lineRule="auto"/>
              <w:rPr>
                <w:rFonts w:ascii="Open Sans" w:hAnsi="Open Sans" w:cs="Open Sans"/>
                <w:color w:val="1B1B1B"/>
                <w:szCs w:val="24"/>
              </w:rPr>
            </w:pPr>
            <w:r w:rsidRPr="005707B3">
              <w:rPr>
                <w:rFonts w:ascii="Open Sans" w:hAnsi="Open Sans" w:cs="Open Sans"/>
                <w:color w:val="1B1B1B"/>
                <w:szCs w:val="24"/>
              </w:rPr>
              <w:t>TC-</w:t>
            </w:r>
            <w:r>
              <w:rPr>
                <w:rFonts w:ascii="Open Sans" w:hAnsi="Open Sans" w:cs="Open Sans"/>
                <w:color w:val="1B1B1B"/>
                <w:szCs w:val="24"/>
              </w:rPr>
              <w:t>QLSP-09</w:t>
            </w:r>
          </w:p>
        </w:tc>
      </w:tr>
      <w:tr w:rsidR="008647FA" w:rsidRPr="0031231C" w14:paraId="26B2AA39" w14:textId="77777777" w:rsidTr="008647FA">
        <w:trPr>
          <w:divId w:val="1591501315"/>
        </w:trPr>
        <w:tc>
          <w:tcPr>
            <w:tcW w:w="0" w:type="auto"/>
            <w:shd w:val="clear" w:color="auto" w:fill="FFFFFF"/>
            <w:hideMark/>
          </w:tcPr>
          <w:p w14:paraId="173BDCE1"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2</w:t>
            </w:r>
          </w:p>
        </w:tc>
        <w:tc>
          <w:tcPr>
            <w:tcW w:w="6035" w:type="dxa"/>
            <w:shd w:val="clear" w:color="auto" w:fill="FFFFFF"/>
            <w:hideMark/>
          </w:tcPr>
          <w:p w14:paraId="6E9568F8"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Mức độ</w:t>
            </w:r>
          </w:p>
        </w:tc>
        <w:tc>
          <w:tcPr>
            <w:tcW w:w="4015" w:type="dxa"/>
            <w:shd w:val="clear" w:color="auto" w:fill="FFFFFF"/>
            <w:hideMark/>
          </w:tcPr>
          <w:p w14:paraId="74E8EC00"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rPr>
              <w:t>High</w:t>
            </w:r>
          </w:p>
        </w:tc>
      </w:tr>
      <w:tr w:rsidR="008647FA" w:rsidRPr="0031231C" w14:paraId="6EFB48CB" w14:textId="77777777" w:rsidTr="008647FA">
        <w:trPr>
          <w:divId w:val="1591501315"/>
        </w:trPr>
        <w:tc>
          <w:tcPr>
            <w:tcW w:w="0" w:type="auto"/>
            <w:shd w:val="clear" w:color="auto" w:fill="FFFFFF"/>
            <w:hideMark/>
          </w:tcPr>
          <w:p w14:paraId="2F3907AD"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3</w:t>
            </w:r>
          </w:p>
        </w:tc>
        <w:tc>
          <w:tcPr>
            <w:tcW w:w="6035" w:type="dxa"/>
            <w:shd w:val="clear" w:color="auto" w:fill="FFFFFF"/>
            <w:hideMark/>
          </w:tcPr>
          <w:p w14:paraId="39E84FD0"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Người thiết kế test case</w:t>
            </w:r>
          </w:p>
        </w:tc>
        <w:tc>
          <w:tcPr>
            <w:tcW w:w="4015" w:type="dxa"/>
            <w:shd w:val="clear" w:color="auto" w:fill="FFFFFF"/>
            <w:hideMark/>
          </w:tcPr>
          <w:p w14:paraId="204AC1D8"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rPr>
              <w:t>Nhóm</w:t>
            </w:r>
            <w:r>
              <w:rPr>
                <w:rFonts w:ascii="Open Sans" w:hAnsi="Open Sans" w:cs="Open Sans"/>
                <w:color w:val="1B1B1B"/>
                <w:szCs w:val="24"/>
                <w:lang w:val="vi-VN"/>
              </w:rPr>
              <w:t xml:space="preserve"> 6</w:t>
            </w:r>
          </w:p>
        </w:tc>
      </w:tr>
      <w:tr w:rsidR="008647FA" w:rsidRPr="0031231C" w14:paraId="2F91A877" w14:textId="77777777" w:rsidTr="008647FA">
        <w:trPr>
          <w:divId w:val="1591501315"/>
        </w:trPr>
        <w:tc>
          <w:tcPr>
            <w:tcW w:w="0" w:type="auto"/>
            <w:shd w:val="clear" w:color="auto" w:fill="FFFFFF"/>
            <w:hideMark/>
          </w:tcPr>
          <w:p w14:paraId="39247EF8"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4</w:t>
            </w:r>
          </w:p>
        </w:tc>
        <w:tc>
          <w:tcPr>
            <w:tcW w:w="6035" w:type="dxa"/>
            <w:shd w:val="clear" w:color="auto" w:fill="FFFFFF"/>
            <w:hideMark/>
          </w:tcPr>
          <w:p w14:paraId="4827C73C"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Ngày thiết kế test case</w:t>
            </w:r>
          </w:p>
        </w:tc>
        <w:tc>
          <w:tcPr>
            <w:tcW w:w="4015" w:type="dxa"/>
            <w:shd w:val="clear" w:color="auto" w:fill="FFFFFF"/>
            <w:hideMark/>
          </w:tcPr>
          <w:p w14:paraId="39132C27"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rPr>
              <w:t>19</w:t>
            </w:r>
            <w:r w:rsidRPr="005707B3">
              <w:rPr>
                <w:rFonts w:ascii="Open Sans" w:hAnsi="Open Sans" w:cs="Open Sans"/>
                <w:color w:val="1B1B1B"/>
                <w:szCs w:val="24"/>
              </w:rPr>
              <w:t xml:space="preserve"> Apr 2023</w:t>
            </w:r>
          </w:p>
        </w:tc>
      </w:tr>
      <w:tr w:rsidR="008647FA" w:rsidRPr="009B6593" w14:paraId="1A080208" w14:textId="77777777" w:rsidTr="008647FA">
        <w:trPr>
          <w:divId w:val="1591501315"/>
        </w:trPr>
        <w:tc>
          <w:tcPr>
            <w:tcW w:w="0" w:type="auto"/>
            <w:shd w:val="clear" w:color="auto" w:fill="FFFFFF"/>
            <w:hideMark/>
          </w:tcPr>
          <w:p w14:paraId="01F89DF9"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5</w:t>
            </w:r>
          </w:p>
        </w:tc>
        <w:tc>
          <w:tcPr>
            <w:tcW w:w="6035" w:type="dxa"/>
            <w:shd w:val="clear" w:color="auto" w:fill="FFFFFF"/>
            <w:hideMark/>
          </w:tcPr>
          <w:p w14:paraId="39D10A89"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Người thực hiện test case</w:t>
            </w:r>
          </w:p>
        </w:tc>
        <w:tc>
          <w:tcPr>
            <w:tcW w:w="4015" w:type="dxa"/>
            <w:shd w:val="clear" w:color="auto" w:fill="FFFFFF"/>
            <w:hideMark/>
          </w:tcPr>
          <w:p w14:paraId="238E02A4" w14:textId="77777777" w:rsidR="008647FA" w:rsidRPr="009B6593" w:rsidRDefault="008647FA" w:rsidP="00A81943">
            <w:pPr>
              <w:spacing w:before="240" w:line="240" w:lineRule="auto"/>
              <w:rPr>
                <w:rFonts w:ascii="Open Sans" w:hAnsi="Open Sans" w:cs="Open Sans"/>
                <w:color w:val="1B1B1B"/>
                <w:szCs w:val="24"/>
                <w:lang w:val="vi-VN"/>
              </w:rPr>
            </w:pPr>
            <w:r>
              <w:rPr>
                <w:rFonts w:ascii="Open Sans" w:hAnsi="Open Sans" w:cs="Open Sans"/>
                <w:color w:val="1B1B1B"/>
                <w:szCs w:val="24"/>
              </w:rPr>
              <w:t>Trần</w:t>
            </w:r>
            <w:r>
              <w:rPr>
                <w:rFonts w:ascii="Open Sans" w:hAnsi="Open Sans" w:cs="Open Sans"/>
                <w:color w:val="1B1B1B"/>
                <w:szCs w:val="24"/>
                <w:lang w:val="vi-VN"/>
              </w:rPr>
              <w:t xml:space="preserve"> Lê Phương Trân</w:t>
            </w:r>
          </w:p>
        </w:tc>
      </w:tr>
      <w:tr w:rsidR="008647FA" w:rsidRPr="0031231C" w14:paraId="6834BCEC" w14:textId="77777777" w:rsidTr="008647FA">
        <w:trPr>
          <w:divId w:val="1591501315"/>
        </w:trPr>
        <w:tc>
          <w:tcPr>
            <w:tcW w:w="0" w:type="auto"/>
            <w:shd w:val="clear" w:color="auto" w:fill="FFFFFF"/>
            <w:hideMark/>
          </w:tcPr>
          <w:p w14:paraId="4042A614"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6</w:t>
            </w:r>
          </w:p>
        </w:tc>
        <w:tc>
          <w:tcPr>
            <w:tcW w:w="6035" w:type="dxa"/>
            <w:shd w:val="clear" w:color="auto" w:fill="FFFFFF"/>
            <w:hideMark/>
          </w:tcPr>
          <w:p w14:paraId="57EA1772"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Ngày thực hiện test case</w:t>
            </w:r>
          </w:p>
        </w:tc>
        <w:tc>
          <w:tcPr>
            <w:tcW w:w="4015" w:type="dxa"/>
            <w:shd w:val="clear" w:color="auto" w:fill="FFFFFF"/>
            <w:hideMark/>
          </w:tcPr>
          <w:p w14:paraId="4A924382"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rPr>
              <w:t>20</w:t>
            </w:r>
            <w:r w:rsidRPr="005707B3">
              <w:rPr>
                <w:rFonts w:ascii="Open Sans" w:hAnsi="Open Sans" w:cs="Open Sans"/>
                <w:color w:val="1B1B1B"/>
                <w:szCs w:val="24"/>
              </w:rPr>
              <w:t xml:space="preserve"> Apr 2023</w:t>
            </w:r>
          </w:p>
        </w:tc>
      </w:tr>
      <w:tr w:rsidR="008647FA" w:rsidRPr="009B6593" w14:paraId="5A8CE999" w14:textId="77777777" w:rsidTr="008647FA">
        <w:trPr>
          <w:divId w:val="1591501315"/>
        </w:trPr>
        <w:tc>
          <w:tcPr>
            <w:tcW w:w="0" w:type="auto"/>
            <w:shd w:val="clear" w:color="auto" w:fill="FFFFFF"/>
            <w:hideMark/>
          </w:tcPr>
          <w:p w14:paraId="4A409CC0"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7</w:t>
            </w:r>
          </w:p>
        </w:tc>
        <w:tc>
          <w:tcPr>
            <w:tcW w:w="6035" w:type="dxa"/>
            <w:shd w:val="clear" w:color="auto" w:fill="FFFFFF"/>
            <w:hideMark/>
          </w:tcPr>
          <w:p w14:paraId="2BCA449F"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Tên test case</w:t>
            </w:r>
          </w:p>
        </w:tc>
        <w:tc>
          <w:tcPr>
            <w:tcW w:w="4015" w:type="dxa"/>
            <w:shd w:val="clear" w:color="auto" w:fill="FFFFFF"/>
            <w:hideMark/>
          </w:tcPr>
          <w:p w14:paraId="09B75D8F" w14:textId="2A6B36A3" w:rsidR="008647FA" w:rsidRPr="008647FA" w:rsidRDefault="008647FA" w:rsidP="00A81943">
            <w:pPr>
              <w:spacing w:before="240" w:line="240" w:lineRule="auto"/>
              <w:rPr>
                <w:rFonts w:ascii="Open Sans" w:hAnsi="Open Sans" w:cs="Open Sans"/>
                <w:color w:val="1B1B1B"/>
                <w:szCs w:val="24"/>
              </w:rPr>
            </w:pPr>
            <w:r>
              <w:rPr>
                <w:rFonts w:ascii="Open Sans" w:hAnsi="Open Sans" w:cs="Open Sans"/>
                <w:color w:val="1B1B1B"/>
                <w:szCs w:val="24"/>
              </w:rPr>
              <w:t>Xoá</w:t>
            </w:r>
            <w:r>
              <w:rPr>
                <w:rFonts w:ascii="Open Sans" w:hAnsi="Open Sans" w:cs="Open Sans"/>
                <w:color w:val="1B1B1B"/>
                <w:szCs w:val="24"/>
                <w:lang w:val="vi-VN"/>
              </w:rPr>
              <w:t xml:space="preserve"> sản phẩm thất bại do người dùng ấn </w:t>
            </w:r>
            <w:r>
              <w:rPr>
                <w:rFonts w:ascii="Open Sans" w:hAnsi="Open Sans" w:cs="Open Sans"/>
                <w:color w:val="1B1B1B"/>
                <w:szCs w:val="24"/>
              </w:rPr>
              <w:t>“</w:t>
            </w:r>
            <w:r>
              <w:rPr>
                <w:rFonts w:ascii="Open Sans" w:hAnsi="Open Sans" w:cs="Open Sans"/>
                <w:color w:val="1B1B1B"/>
                <w:szCs w:val="24"/>
                <w:lang w:val="vi-VN"/>
              </w:rPr>
              <w:t>Dừng thao tác</w:t>
            </w:r>
            <w:r>
              <w:rPr>
                <w:rFonts w:ascii="Open Sans" w:hAnsi="Open Sans" w:cs="Open Sans"/>
                <w:color w:val="1B1B1B"/>
                <w:szCs w:val="24"/>
              </w:rPr>
              <w:t>”</w:t>
            </w:r>
          </w:p>
        </w:tc>
      </w:tr>
      <w:tr w:rsidR="008647FA" w:rsidRPr="009B6593" w14:paraId="32EE0B5F" w14:textId="77777777" w:rsidTr="008647FA">
        <w:trPr>
          <w:divId w:val="1591501315"/>
        </w:trPr>
        <w:tc>
          <w:tcPr>
            <w:tcW w:w="0" w:type="auto"/>
            <w:shd w:val="clear" w:color="auto" w:fill="FFFFFF"/>
            <w:hideMark/>
          </w:tcPr>
          <w:p w14:paraId="6AEA8AB1"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8</w:t>
            </w:r>
          </w:p>
        </w:tc>
        <w:tc>
          <w:tcPr>
            <w:tcW w:w="6035" w:type="dxa"/>
            <w:shd w:val="clear" w:color="auto" w:fill="FFFFFF"/>
            <w:hideMark/>
          </w:tcPr>
          <w:p w14:paraId="42D788A9"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Mô tả chi tiết</w:t>
            </w:r>
          </w:p>
        </w:tc>
        <w:tc>
          <w:tcPr>
            <w:tcW w:w="4015" w:type="dxa"/>
            <w:shd w:val="clear" w:color="auto" w:fill="FFFFFF"/>
            <w:hideMark/>
          </w:tcPr>
          <w:p w14:paraId="61A285A6" w14:textId="77777777" w:rsidR="008647FA" w:rsidRPr="009B6593" w:rsidRDefault="008647FA" w:rsidP="00A81943">
            <w:pPr>
              <w:spacing w:before="240" w:line="240" w:lineRule="auto"/>
              <w:rPr>
                <w:rFonts w:ascii="Open Sans" w:hAnsi="Open Sans" w:cs="Open Sans"/>
                <w:color w:val="1B1B1B"/>
                <w:szCs w:val="24"/>
                <w:lang w:val="vi-VN"/>
              </w:rPr>
            </w:pPr>
            <w:r w:rsidRPr="005707B3">
              <w:rPr>
                <w:rFonts w:ascii="Open Sans" w:hAnsi="Open Sans" w:cs="Open Sans"/>
                <w:color w:val="1B1B1B"/>
                <w:szCs w:val="24"/>
              </w:rPr>
              <w:t xml:space="preserve">Kiểm tra xem </w:t>
            </w:r>
            <w:r>
              <w:rPr>
                <w:rFonts w:ascii="Open Sans" w:hAnsi="Open Sans" w:cs="Open Sans"/>
                <w:color w:val="1B1B1B"/>
                <w:szCs w:val="24"/>
              </w:rPr>
              <w:t>sản</w:t>
            </w:r>
            <w:r>
              <w:rPr>
                <w:rFonts w:ascii="Open Sans" w:hAnsi="Open Sans" w:cs="Open Sans"/>
                <w:color w:val="1B1B1B"/>
                <w:szCs w:val="24"/>
                <w:lang w:val="vi-VN"/>
              </w:rPr>
              <w:t xml:space="preserve"> phẩm có được xóa trên website hay không khi người dùng chọn dừng thao tác</w:t>
            </w:r>
          </w:p>
        </w:tc>
      </w:tr>
      <w:tr w:rsidR="008647FA" w:rsidRPr="00682EAC" w14:paraId="7E29D102" w14:textId="77777777" w:rsidTr="008647FA">
        <w:trPr>
          <w:divId w:val="1591501315"/>
        </w:trPr>
        <w:tc>
          <w:tcPr>
            <w:tcW w:w="0" w:type="auto"/>
            <w:shd w:val="clear" w:color="auto" w:fill="FFFFFF"/>
            <w:hideMark/>
          </w:tcPr>
          <w:p w14:paraId="7136FBB9"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t>9</w:t>
            </w:r>
          </w:p>
        </w:tc>
        <w:tc>
          <w:tcPr>
            <w:tcW w:w="6035" w:type="dxa"/>
            <w:shd w:val="clear" w:color="auto" w:fill="FFFFFF"/>
            <w:hideMark/>
          </w:tcPr>
          <w:p w14:paraId="6563DB98"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Tiền điều kiện</w:t>
            </w:r>
          </w:p>
        </w:tc>
        <w:tc>
          <w:tcPr>
            <w:tcW w:w="4015" w:type="dxa"/>
            <w:shd w:val="clear" w:color="auto" w:fill="FFFFFF"/>
            <w:hideMark/>
          </w:tcPr>
          <w:p w14:paraId="42EC4BEE" w14:textId="77777777" w:rsidR="008647FA" w:rsidRPr="00682EAC" w:rsidRDefault="008647FA" w:rsidP="00A81943">
            <w:pPr>
              <w:spacing w:before="240" w:line="240" w:lineRule="auto"/>
              <w:rPr>
                <w:rFonts w:ascii="Open Sans" w:hAnsi="Open Sans" w:cs="Open Sans"/>
                <w:color w:val="1B1B1B"/>
                <w:szCs w:val="24"/>
                <w:lang w:val="vi-VN"/>
              </w:rPr>
            </w:pPr>
            <w:r w:rsidRPr="005707B3">
              <w:rPr>
                <w:rFonts w:ascii="Open Sans" w:hAnsi="Open Sans" w:cs="Open Sans"/>
                <w:color w:val="1B1B1B"/>
                <w:szCs w:val="24"/>
              </w:rPr>
              <w:t xml:space="preserve">Người dùng </w:t>
            </w:r>
            <w:r>
              <w:rPr>
                <w:rFonts w:ascii="Open Sans" w:hAnsi="Open Sans" w:cs="Open Sans"/>
                <w:color w:val="1B1B1B"/>
                <w:szCs w:val="24"/>
              </w:rPr>
              <w:t>đã</w:t>
            </w:r>
            <w:r>
              <w:rPr>
                <w:rFonts w:ascii="Open Sans" w:hAnsi="Open Sans" w:cs="Open Sans"/>
                <w:color w:val="1B1B1B"/>
                <w:szCs w:val="24"/>
                <w:lang w:val="vi-VN"/>
              </w:rPr>
              <w:t xml:space="preserve"> đăng nhập vào được trang web bằng tài khoản quản trị</w:t>
            </w:r>
          </w:p>
        </w:tc>
      </w:tr>
      <w:tr w:rsidR="008647FA" w:rsidRPr="0031231C" w14:paraId="616119FA" w14:textId="77777777" w:rsidTr="008647FA">
        <w:trPr>
          <w:divId w:val="1591501315"/>
        </w:trPr>
        <w:tc>
          <w:tcPr>
            <w:tcW w:w="0" w:type="auto"/>
            <w:shd w:val="clear" w:color="auto" w:fill="FFFFFF"/>
            <w:hideMark/>
          </w:tcPr>
          <w:p w14:paraId="25443AFB" w14:textId="77777777" w:rsidR="008647FA" w:rsidRPr="0031231C" w:rsidRDefault="008647FA" w:rsidP="00A81943">
            <w:pPr>
              <w:spacing w:before="240" w:line="240" w:lineRule="auto"/>
              <w:rPr>
                <w:rFonts w:ascii="Open Sans" w:hAnsi="Open Sans" w:cs="Open Sans"/>
                <w:color w:val="1B1B1B"/>
                <w:szCs w:val="24"/>
              </w:rPr>
            </w:pPr>
            <w:r w:rsidRPr="0031231C">
              <w:rPr>
                <w:rFonts w:ascii="Open Sans" w:hAnsi="Open Sans" w:cs="Open Sans"/>
                <w:color w:val="1B1B1B"/>
                <w:szCs w:val="24"/>
              </w:rPr>
              <w:lastRenderedPageBreak/>
              <w:t>10</w:t>
            </w:r>
          </w:p>
        </w:tc>
        <w:tc>
          <w:tcPr>
            <w:tcW w:w="6035" w:type="dxa"/>
            <w:shd w:val="clear" w:color="auto" w:fill="FFFFFF"/>
            <w:hideMark/>
          </w:tcPr>
          <w:p w14:paraId="45976F66" w14:textId="77777777" w:rsidR="008647FA" w:rsidRPr="0031231C" w:rsidRDefault="008647FA" w:rsidP="00A81943">
            <w:pPr>
              <w:spacing w:before="240" w:line="240" w:lineRule="auto"/>
              <w:rPr>
                <w:rFonts w:ascii="Open Sans" w:hAnsi="Open Sans" w:cs="Open Sans"/>
                <w:color w:val="1B1B1B"/>
                <w:szCs w:val="24"/>
              </w:rPr>
            </w:pPr>
            <w:r>
              <w:rPr>
                <w:rFonts w:ascii="Open Sans" w:hAnsi="Open Sans" w:cs="Open Sans"/>
                <w:color w:val="1B1B1B"/>
                <w:szCs w:val="24"/>
                <w:lang w:val="vi-VN"/>
              </w:rPr>
              <w:t>Các bước thực hiện kiểm thử</w:t>
            </w:r>
          </w:p>
        </w:tc>
        <w:tc>
          <w:tcPr>
            <w:tcW w:w="4015" w:type="dxa"/>
            <w:shd w:val="clear" w:color="auto" w:fill="FFFFFF"/>
            <w:hideMark/>
          </w:tcPr>
          <w:p w14:paraId="5D996914" w14:textId="77777777" w:rsidR="008647FA" w:rsidRPr="0031231C" w:rsidRDefault="008647FA" w:rsidP="00A81943">
            <w:pPr>
              <w:spacing w:before="240" w:line="240" w:lineRule="auto"/>
              <w:rPr>
                <w:rFonts w:ascii="Open Sans" w:hAnsi="Open Sans" w:cs="Open Sans"/>
                <w:color w:val="1B1B1B"/>
                <w:szCs w:val="24"/>
              </w:rPr>
            </w:pPr>
            <w:r w:rsidRPr="005707B3">
              <w:rPr>
                <w:rFonts w:ascii="Open Sans" w:hAnsi="Open Sans" w:cs="Open Sans"/>
                <w:color w:val="1B1B1B"/>
                <w:szCs w:val="24"/>
              </w:rPr>
              <w:t>(xem bảng bên dưới)</w:t>
            </w:r>
          </w:p>
        </w:tc>
      </w:tr>
      <w:tr w:rsidR="008647FA" w:rsidRPr="00C73D5F" w14:paraId="2D53C3D6" w14:textId="77777777" w:rsidTr="008647FA">
        <w:trPr>
          <w:divId w:val="1591501315"/>
        </w:trPr>
        <w:tc>
          <w:tcPr>
            <w:tcW w:w="10355" w:type="dxa"/>
            <w:gridSpan w:val="3"/>
            <w:shd w:val="clear" w:color="auto" w:fill="AEAAAA" w:themeFill="background2" w:themeFillShade="BF"/>
          </w:tcPr>
          <w:tbl>
            <w:tblPr>
              <w:tblStyle w:val="TableGrid"/>
              <w:tblW w:w="0" w:type="auto"/>
              <w:tblLook w:val="04A0" w:firstRow="1" w:lastRow="0" w:firstColumn="1" w:lastColumn="0" w:noHBand="0" w:noVBand="1"/>
            </w:tblPr>
            <w:tblGrid>
              <w:gridCol w:w="600"/>
              <w:gridCol w:w="895"/>
              <w:gridCol w:w="935"/>
              <w:gridCol w:w="1815"/>
              <w:gridCol w:w="3709"/>
              <w:gridCol w:w="1436"/>
              <w:gridCol w:w="925"/>
            </w:tblGrid>
            <w:tr w:rsidR="008647FA" w:rsidRPr="005707B3" w14:paraId="444344A1" w14:textId="77777777" w:rsidTr="00A81943">
              <w:tc>
                <w:tcPr>
                  <w:tcW w:w="747" w:type="dxa"/>
                </w:tcPr>
                <w:p w14:paraId="652E735F" w14:textId="77777777" w:rsidR="008647FA" w:rsidRPr="005707B3" w:rsidRDefault="008647FA" w:rsidP="00A81943">
                  <w:pPr>
                    <w:spacing w:before="240"/>
                    <w:rPr>
                      <w:rFonts w:ascii="Open Sans" w:hAnsi="Open Sans" w:cs="Open Sans"/>
                      <w:color w:val="1B1B1B"/>
                      <w:szCs w:val="24"/>
                    </w:rPr>
                  </w:pPr>
                  <w:r w:rsidRPr="0015620B">
                    <w:rPr>
                      <w:rFonts w:ascii="Open Sans" w:hAnsi="Open Sans" w:cs="Open Sans"/>
                      <w:b/>
                      <w:bCs/>
                      <w:color w:val="1B1B1B"/>
                      <w:szCs w:val="24"/>
                    </w:rPr>
                    <w:t>Stt</w:t>
                  </w:r>
                </w:p>
              </w:tc>
              <w:tc>
                <w:tcPr>
                  <w:tcW w:w="896" w:type="dxa"/>
                </w:tcPr>
                <w:p w14:paraId="420CDE66" w14:textId="77777777" w:rsidR="008647FA" w:rsidRPr="005707B3" w:rsidRDefault="008647FA" w:rsidP="00A81943">
                  <w:pPr>
                    <w:spacing w:before="240"/>
                    <w:rPr>
                      <w:rFonts w:ascii="Open Sans" w:hAnsi="Open Sans" w:cs="Open Sans"/>
                      <w:color w:val="1B1B1B"/>
                      <w:szCs w:val="24"/>
                    </w:rPr>
                  </w:pPr>
                  <w:r w:rsidRPr="0015620B">
                    <w:rPr>
                      <w:rFonts w:ascii="Open Sans" w:hAnsi="Open Sans" w:cs="Open Sans"/>
                      <w:b/>
                      <w:bCs/>
                      <w:color w:val="1B1B1B"/>
                      <w:szCs w:val="24"/>
                    </w:rPr>
                    <w:t>Bước</w:t>
                  </w:r>
                  <w:r w:rsidRPr="0015620B">
                    <w:rPr>
                      <w:rFonts w:ascii="Open Sans" w:hAnsi="Open Sans" w:cs="Open Sans"/>
                      <w:b/>
                      <w:bCs/>
                      <w:color w:val="1B1B1B"/>
                      <w:szCs w:val="24"/>
                      <w:lang w:val="vi-VN"/>
                    </w:rPr>
                    <w:t xml:space="preserve"> Thực hiện</w:t>
                  </w:r>
                </w:p>
              </w:tc>
              <w:tc>
                <w:tcPr>
                  <w:tcW w:w="950" w:type="dxa"/>
                </w:tcPr>
                <w:p w14:paraId="02BCD590" w14:textId="77777777" w:rsidR="008647FA" w:rsidRPr="005707B3" w:rsidRDefault="008647FA" w:rsidP="00A81943">
                  <w:pPr>
                    <w:spacing w:before="240"/>
                    <w:rPr>
                      <w:rFonts w:ascii="Open Sans" w:hAnsi="Open Sans" w:cs="Open Sans"/>
                      <w:color w:val="1B1B1B"/>
                      <w:szCs w:val="24"/>
                    </w:rPr>
                  </w:pPr>
                  <w:r w:rsidRPr="0015620B">
                    <w:rPr>
                      <w:rFonts w:ascii="Open Sans" w:hAnsi="Open Sans" w:cs="Open Sans"/>
                      <w:b/>
                      <w:bCs/>
                      <w:color w:val="1B1B1B"/>
                      <w:szCs w:val="24"/>
                    </w:rPr>
                    <w:t>Dữ</w:t>
                  </w:r>
                  <w:r w:rsidRPr="0015620B">
                    <w:rPr>
                      <w:rFonts w:ascii="Open Sans" w:hAnsi="Open Sans" w:cs="Open Sans"/>
                      <w:b/>
                      <w:bCs/>
                      <w:color w:val="1B1B1B"/>
                      <w:szCs w:val="24"/>
                      <w:lang w:val="vi-VN"/>
                    </w:rPr>
                    <w:t xml:space="preserve"> liệu kiểm thử</w:t>
                  </w:r>
                </w:p>
              </w:tc>
              <w:tc>
                <w:tcPr>
                  <w:tcW w:w="1820" w:type="dxa"/>
                </w:tcPr>
                <w:p w14:paraId="21599502" w14:textId="77777777" w:rsidR="008647FA" w:rsidRPr="005707B3" w:rsidRDefault="008647FA" w:rsidP="00A81943">
                  <w:pPr>
                    <w:spacing w:before="240"/>
                    <w:rPr>
                      <w:rFonts w:ascii="Open Sans" w:hAnsi="Open Sans" w:cs="Open Sans"/>
                      <w:color w:val="1B1B1B"/>
                      <w:szCs w:val="24"/>
                    </w:rPr>
                  </w:pPr>
                  <w:r w:rsidRPr="0015620B">
                    <w:rPr>
                      <w:rFonts w:ascii="Open Sans" w:hAnsi="Open Sans" w:cs="Open Sans"/>
                      <w:b/>
                      <w:bCs/>
                      <w:color w:val="1B1B1B"/>
                      <w:szCs w:val="24"/>
                    </w:rPr>
                    <w:t>Kết</w:t>
                  </w:r>
                  <w:r w:rsidRPr="0015620B">
                    <w:rPr>
                      <w:rFonts w:ascii="Open Sans" w:hAnsi="Open Sans" w:cs="Open Sans"/>
                      <w:b/>
                      <w:bCs/>
                      <w:color w:val="1B1B1B"/>
                      <w:szCs w:val="24"/>
                      <w:lang w:val="vi-VN"/>
                    </w:rPr>
                    <w:t xml:space="preserve"> quả mong đợi</w:t>
                  </w:r>
                </w:p>
              </w:tc>
              <w:tc>
                <w:tcPr>
                  <w:tcW w:w="3541" w:type="dxa"/>
                </w:tcPr>
                <w:p w14:paraId="04B64134" w14:textId="77777777" w:rsidR="008647FA" w:rsidRPr="005707B3" w:rsidRDefault="008647FA" w:rsidP="00A81943">
                  <w:pPr>
                    <w:spacing w:before="240"/>
                    <w:rPr>
                      <w:rFonts w:ascii="Open Sans" w:hAnsi="Open Sans" w:cs="Open Sans"/>
                      <w:color w:val="1B1B1B"/>
                      <w:szCs w:val="24"/>
                    </w:rPr>
                  </w:pPr>
                  <w:r w:rsidRPr="0015620B">
                    <w:rPr>
                      <w:rFonts w:ascii="Open Sans" w:hAnsi="Open Sans" w:cs="Open Sans"/>
                      <w:b/>
                      <w:bCs/>
                      <w:color w:val="1B1B1B"/>
                      <w:szCs w:val="24"/>
                    </w:rPr>
                    <w:t>Kết</w:t>
                  </w:r>
                  <w:r w:rsidRPr="0015620B">
                    <w:rPr>
                      <w:rFonts w:ascii="Open Sans" w:hAnsi="Open Sans" w:cs="Open Sans"/>
                      <w:b/>
                      <w:bCs/>
                      <w:color w:val="1B1B1B"/>
                      <w:szCs w:val="24"/>
                      <w:lang w:val="vi-VN"/>
                    </w:rPr>
                    <w:t xml:space="preserve"> quả thực tế</w:t>
                  </w:r>
                </w:p>
              </w:tc>
              <w:tc>
                <w:tcPr>
                  <w:tcW w:w="1436" w:type="dxa"/>
                </w:tcPr>
                <w:p w14:paraId="5EF01957" w14:textId="77777777" w:rsidR="008647FA" w:rsidRPr="005707B3" w:rsidRDefault="008647FA" w:rsidP="00A81943">
                  <w:pPr>
                    <w:spacing w:before="240"/>
                    <w:rPr>
                      <w:rFonts w:ascii="Open Sans" w:hAnsi="Open Sans" w:cs="Open Sans"/>
                      <w:color w:val="1B1B1B"/>
                      <w:szCs w:val="24"/>
                    </w:rPr>
                  </w:pPr>
                  <w:r w:rsidRPr="005707B3">
                    <w:rPr>
                      <w:rFonts w:ascii="Open Sans" w:hAnsi="Open Sans" w:cs="Open Sans"/>
                      <w:b/>
                      <w:bCs/>
                      <w:color w:val="1B1B1B"/>
                      <w:szCs w:val="24"/>
                    </w:rPr>
                    <w:t>Status (Pass/Fail)</w:t>
                  </w:r>
                </w:p>
              </w:tc>
              <w:tc>
                <w:tcPr>
                  <w:tcW w:w="925" w:type="dxa"/>
                </w:tcPr>
                <w:p w14:paraId="3C091A50" w14:textId="77777777" w:rsidR="008647FA" w:rsidRPr="005707B3" w:rsidRDefault="008647FA" w:rsidP="00A81943">
                  <w:pPr>
                    <w:spacing w:before="240"/>
                    <w:rPr>
                      <w:rFonts w:ascii="Open Sans" w:hAnsi="Open Sans" w:cs="Open Sans"/>
                      <w:color w:val="1B1B1B"/>
                      <w:szCs w:val="24"/>
                    </w:rPr>
                  </w:pPr>
                  <w:r w:rsidRPr="005707B3">
                    <w:rPr>
                      <w:rFonts w:ascii="Open Sans" w:hAnsi="Open Sans" w:cs="Open Sans"/>
                      <w:b/>
                      <w:bCs/>
                      <w:color w:val="1B1B1B"/>
                      <w:szCs w:val="24"/>
                    </w:rPr>
                    <w:t>Notes</w:t>
                  </w:r>
                </w:p>
              </w:tc>
            </w:tr>
            <w:tr w:rsidR="008647FA" w:rsidRPr="005707B3" w14:paraId="106B82E0" w14:textId="77777777" w:rsidTr="00A81943">
              <w:tc>
                <w:tcPr>
                  <w:tcW w:w="0" w:type="auto"/>
                  <w:hideMark/>
                </w:tcPr>
                <w:p w14:paraId="63ACBEF6" w14:textId="77777777" w:rsidR="008647FA" w:rsidRPr="0031231C" w:rsidRDefault="008647FA" w:rsidP="00A81943">
                  <w:pPr>
                    <w:spacing w:before="240"/>
                    <w:rPr>
                      <w:rFonts w:ascii="Open Sans" w:hAnsi="Open Sans" w:cs="Open Sans"/>
                      <w:color w:val="1B1B1B"/>
                      <w:szCs w:val="24"/>
                    </w:rPr>
                  </w:pPr>
                  <w:r w:rsidRPr="0031231C">
                    <w:rPr>
                      <w:rFonts w:ascii="Open Sans" w:hAnsi="Open Sans" w:cs="Open Sans"/>
                      <w:color w:val="1B1B1B"/>
                      <w:szCs w:val="24"/>
                    </w:rPr>
                    <w:t>1</w:t>
                  </w:r>
                </w:p>
              </w:tc>
              <w:tc>
                <w:tcPr>
                  <w:tcW w:w="896" w:type="dxa"/>
                  <w:hideMark/>
                </w:tcPr>
                <w:p w14:paraId="7526C179" w14:textId="77777777" w:rsidR="008647FA" w:rsidRPr="00682EAC" w:rsidRDefault="008647FA"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chọn chức năng Quản lý sản phẩm</w:t>
                  </w:r>
                </w:p>
              </w:tc>
              <w:tc>
                <w:tcPr>
                  <w:tcW w:w="950" w:type="dxa"/>
                  <w:hideMark/>
                </w:tcPr>
                <w:p w14:paraId="6AD9448D" w14:textId="77777777" w:rsidR="008647FA" w:rsidRPr="0031231C" w:rsidRDefault="008647FA" w:rsidP="00A81943">
                  <w:pPr>
                    <w:spacing w:before="240"/>
                    <w:rPr>
                      <w:rFonts w:ascii="Open Sans" w:hAnsi="Open Sans" w:cs="Open Sans"/>
                      <w:color w:val="1B1B1B"/>
                      <w:szCs w:val="24"/>
                    </w:rPr>
                  </w:pPr>
                </w:p>
              </w:tc>
              <w:tc>
                <w:tcPr>
                  <w:tcW w:w="1820" w:type="dxa"/>
                  <w:hideMark/>
                </w:tcPr>
                <w:p w14:paraId="2C27D055" w14:textId="77777777" w:rsidR="008647FA" w:rsidRPr="00CC5DD2" w:rsidRDefault="008647FA" w:rsidP="00A81943">
                  <w:pPr>
                    <w:spacing w:before="240"/>
                    <w:rPr>
                      <w:rFonts w:ascii="Open Sans" w:hAnsi="Open Sans" w:cs="Open Sans"/>
                      <w:color w:val="1B1B1B"/>
                      <w:szCs w:val="24"/>
                      <w:lang w:val="vi-VN"/>
                    </w:rPr>
                  </w:pPr>
                  <w:r>
                    <w:rPr>
                      <w:rFonts w:ascii="Open Sans" w:hAnsi="Open Sans" w:cs="Open Sans"/>
                      <w:color w:val="1B1B1B"/>
                      <w:szCs w:val="24"/>
                    </w:rPr>
                    <w:t>Hệ</w:t>
                  </w:r>
                  <w:r>
                    <w:rPr>
                      <w:rFonts w:ascii="Open Sans" w:hAnsi="Open Sans" w:cs="Open Sans"/>
                      <w:color w:val="1B1B1B"/>
                      <w:szCs w:val="24"/>
                      <w:lang w:val="vi-VN"/>
                    </w:rPr>
                    <w:t xml:space="preserve"> thống hiển thị giao diện Quản lý sản phẩm gồm các mục Thêm,Xóa,Sửa sản phẩm</w:t>
                  </w:r>
                </w:p>
              </w:tc>
              <w:tc>
                <w:tcPr>
                  <w:tcW w:w="0" w:type="auto"/>
                  <w:hideMark/>
                </w:tcPr>
                <w:p w14:paraId="0E701124" w14:textId="77777777" w:rsidR="008647FA" w:rsidRPr="00CC5DD2"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Giao diện chức năng Quản lý sản phẩm  gồm các mục Thêm, Sửa, Xóa được hiển thị</w:t>
                  </w:r>
                </w:p>
              </w:tc>
              <w:tc>
                <w:tcPr>
                  <w:tcW w:w="0" w:type="auto"/>
                  <w:hideMark/>
                </w:tcPr>
                <w:p w14:paraId="7C4E57C2" w14:textId="77777777" w:rsidR="008647FA" w:rsidRPr="0031231C" w:rsidRDefault="008647FA" w:rsidP="00A81943">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6489AAD4" w14:textId="77777777" w:rsidR="008647FA" w:rsidRPr="0031231C" w:rsidRDefault="008647FA" w:rsidP="00A81943">
                  <w:pPr>
                    <w:spacing w:before="240"/>
                    <w:rPr>
                      <w:rFonts w:ascii="Open Sans" w:hAnsi="Open Sans" w:cs="Open Sans"/>
                      <w:color w:val="1B1B1B"/>
                      <w:szCs w:val="24"/>
                    </w:rPr>
                  </w:pPr>
                </w:p>
              </w:tc>
            </w:tr>
            <w:tr w:rsidR="008647FA" w:rsidRPr="005707B3" w14:paraId="447A4E92" w14:textId="77777777" w:rsidTr="00A81943">
              <w:tc>
                <w:tcPr>
                  <w:tcW w:w="0" w:type="auto"/>
                  <w:hideMark/>
                </w:tcPr>
                <w:p w14:paraId="07888885" w14:textId="77777777" w:rsidR="008647FA" w:rsidRPr="0031231C" w:rsidRDefault="008647FA" w:rsidP="00A81943">
                  <w:pPr>
                    <w:spacing w:before="240"/>
                    <w:rPr>
                      <w:rFonts w:ascii="Open Sans" w:hAnsi="Open Sans" w:cs="Open Sans"/>
                      <w:color w:val="1B1B1B"/>
                      <w:szCs w:val="24"/>
                    </w:rPr>
                  </w:pPr>
                  <w:r w:rsidRPr="0031231C">
                    <w:rPr>
                      <w:rFonts w:ascii="Open Sans" w:hAnsi="Open Sans" w:cs="Open Sans"/>
                      <w:color w:val="1B1B1B"/>
                      <w:szCs w:val="24"/>
                    </w:rPr>
                    <w:t>2</w:t>
                  </w:r>
                </w:p>
              </w:tc>
              <w:tc>
                <w:tcPr>
                  <w:tcW w:w="896" w:type="dxa"/>
                  <w:hideMark/>
                </w:tcPr>
                <w:p w14:paraId="1BEA1230" w14:textId="77777777" w:rsidR="008647FA" w:rsidRPr="00CC5DD2" w:rsidRDefault="008647FA"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chọn mục Xóa sản phẩm</w:t>
                  </w:r>
                </w:p>
              </w:tc>
              <w:tc>
                <w:tcPr>
                  <w:tcW w:w="950" w:type="dxa"/>
                  <w:hideMark/>
                </w:tcPr>
                <w:p w14:paraId="7DC873EE" w14:textId="77777777" w:rsidR="008647FA" w:rsidRPr="0031231C" w:rsidRDefault="008647FA" w:rsidP="00A81943">
                  <w:pPr>
                    <w:spacing w:before="240"/>
                    <w:rPr>
                      <w:rFonts w:ascii="Open Sans" w:hAnsi="Open Sans" w:cs="Open Sans"/>
                      <w:color w:val="1B1B1B"/>
                      <w:szCs w:val="24"/>
                    </w:rPr>
                  </w:pPr>
                </w:p>
              </w:tc>
              <w:tc>
                <w:tcPr>
                  <w:tcW w:w="1820" w:type="dxa"/>
                  <w:hideMark/>
                </w:tcPr>
                <w:p w14:paraId="0E147005" w14:textId="77777777" w:rsidR="008647FA" w:rsidRPr="00D73E6F" w:rsidRDefault="008647FA" w:rsidP="00A81943">
                  <w:pPr>
                    <w:spacing w:before="240"/>
                    <w:rPr>
                      <w:rFonts w:ascii="Open Sans" w:hAnsi="Open Sans" w:cs="Open Sans"/>
                      <w:color w:val="1B1B1B"/>
                      <w:szCs w:val="24"/>
                      <w:lang w:val="vi-VN"/>
                    </w:rPr>
                  </w:pPr>
                  <w:r w:rsidRPr="00CC5DD2">
                    <w:rPr>
                      <w:rFonts w:ascii="Open Sans" w:hAnsi="Open Sans" w:cs="Open Sans"/>
                      <w:color w:val="1B1B1B"/>
                      <w:szCs w:val="24"/>
                    </w:rPr>
                    <w:t xml:space="preserve">Hệ thống hiển thị giao diện </w:t>
                  </w:r>
                  <w:r>
                    <w:rPr>
                      <w:rFonts w:ascii="Open Sans" w:hAnsi="Open Sans" w:cs="Open Sans"/>
                      <w:color w:val="1B1B1B"/>
                      <w:szCs w:val="24"/>
                    </w:rPr>
                    <w:t>tìm</w:t>
                  </w:r>
                  <w:r>
                    <w:rPr>
                      <w:rFonts w:ascii="Open Sans" w:hAnsi="Open Sans" w:cs="Open Sans"/>
                      <w:color w:val="1B1B1B"/>
                      <w:szCs w:val="24"/>
                      <w:lang w:val="vi-VN"/>
                    </w:rPr>
                    <w:t xml:space="preserve"> kiếm mã sản phẩm</w:t>
                  </w:r>
                </w:p>
              </w:tc>
              <w:tc>
                <w:tcPr>
                  <w:tcW w:w="0" w:type="auto"/>
                  <w:hideMark/>
                </w:tcPr>
                <w:p w14:paraId="411A1B5A" w14:textId="77777777" w:rsidR="008647FA" w:rsidRPr="00CC5DD2" w:rsidRDefault="008647FA" w:rsidP="00A81943">
                  <w:pPr>
                    <w:spacing w:before="240"/>
                    <w:rPr>
                      <w:rFonts w:ascii="Open Sans" w:hAnsi="Open Sans" w:cs="Open Sans"/>
                      <w:color w:val="1B1B1B"/>
                      <w:szCs w:val="24"/>
                      <w:lang w:val="vi-VN"/>
                    </w:rPr>
                  </w:pPr>
                  <w:r w:rsidRPr="00D73E6F">
                    <w:rPr>
                      <w:rFonts w:ascii="Open Sans" w:hAnsi="Open Sans" w:cs="Open Sans"/>
                      <w:color w:val="1B1B1B"/>
                      <w:szCs w:val="24"/>
                      <w:lang w:val="vi-VN"/>
                    </w:rPr>
                    <w:t>Giao</w:t>
                  </w:r>
                  <w:r>
                    <w:rPr>
                      <w:rFonts w:ascii="Open Sans" w:hAnsi="Open Sans" w:cs="Open Sans"/>
                      <w:color w:val="1B1B1B"/>
                      <w:szCs w:val="24"/>
                      <w:lang w:val="vi-VN"/>
                    </w:rPr>
                    <w:t xml:space="preserve"> diện tìm kiếm mã sản phẩm được hiển thị</w:t>
                  </w:r>
                </w:p>
              </w:tc>
              <w:tc>
                <w:tcPr>
                  <w:tcW w:w="0" w:type="auto"/>
                  <w:hideMark/>
                </w:tcPr>
                <w:p w14:paraId="219813A1" w14:textId="77777777" w:rsidR="008647FA" w:rsidRPr="0031231C" w:rsidRDefault="008647FA" w:rsidP="00A81943">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6235C959" w14:textId="77777777" w:rsidR="008647FA" w:rsidRPr="0031231C" w:rsidRDefault="008647FA" w:rsidP="00A81943">
                  <w:pPr>
                    <w:spacing w:before="240"/>
                    <w:rPr>
                      <w:rFonts w:ascii="Open Sans" w:hAnsi="Open Sans" w:cs="Open Sans"/>
                      <w:color w:val="1B1B1B"/>
                      <w:szCs w:val="24"/>
                    </w:rPr>
                  </w:pPr>
                </w:p>
              </w:tc>
            </w:tr>
            <w:tr w:rsidR="008647FA" w:rsidRPr="005707B3" w14:paraId="2F13A290" w14:textId="77777777" w:rsidTr="00A81943">
              <w:tc>
                <w:tcPr>
                  <w:tcW w:w="0" w:type="auto"/>
                  <w:hideMark/>
                </w:tcPr>
                <w:p w14:paraId="23251ED1" w14:textId="77777777" w:rsidR="008647FA" w:rsidRPr="0031231C" w:rsidRDefault="008647FA" w:rsidP="00A81943">
                  <w:pPr>
                    <w:spacing w:before="240"/>
                    <w:rPr>
                      <w:rFonts w:ascii="Open Sans" w:hAnsi="Open Sans" w:cs="Open Sans"/>
                      <w:color w:val="1B1B1B"/>
                      <w:szCs w:val="24"/>
                    </w:rPr>
                  </w:pPr>
                  <w:r w:rsidRPr="0031231C">
                    <w:rPr>
                      <w:rFonts w:ascii="Open Sans" w:hAnsi="Open Sans" w:cs="Open Sans"/>
                      <w:color w:val="1B1B1B"/>
                      <w:szCs w:val="24"/>
                    </w:rPr>
                    <w:t>3</w:t>
                  </w:r>
                </w:p>
              </w:tc>
              <w:tc>
                <w:tcPr>
                  <w:tcW w:w="896" w:type="dxa"/>
                  <w:hideMark/>
                </w:tcPr>
                <w:p w14:paraId="621C015B" w14:textId="77777777" w:rsidR="008647FA" w:rsidRPr="00CC5DD2" w:rsidRDefault="008647FA"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nhập mã sản phẩm</w:t>
                  </w:r>
                </w:p>
              </w:tc>
              <w:tc>
                <w:tcPr>
                  <w:tcW w:w="950" w:type="dxa"/>
                  <w:hideMark/>
                </w:tcPr>
                <w:p w14:paraId="676CDA32" w14:textId="77777777" w:rsidR="008647FA" w:rsidRPr="00617C5A" w:rsidRDefault="008647FA" w:rsidP="00A81943">
                  <w:pPr>
                    <w:spacing w:before="240"/>
                    <w:rPr>
                      <w:rFonts w:ascii="Open Sans" w:hAnsi="Open Sans" w:cs="Open Sans"/>
                      <w:color w:val="1B1B1B"/>
                      <w:szCs w:val="24"/>
                      <w:lang w:val="vi-VN"/>
                    </w:rPr>
                  </w:pPr>
                  <w:r w:rsidRPr="00D73E6F">
                    <w:rPr>
                      <w:rFonts w:ascii="Open Sans" w:hAnsi="Open Sans" w:cs="Open Sans"/>
                      <w:color w:val="1B1B1B"/>
                      <w:szCs w:val="24"/>
                      <w:lang w:val="vi-VN"/>
                    </w:rPr>
                    <w:t>Mã</w:t>
                  </w:r>
                  <w:r>
                    <w:rPr>
                      <w:rFonts w:ascii="Open Sans" w:hAnsi="Open Sans" w:cs="Open Sans"/>
                      <w:color w:val="1B1B1B"/>
                      <w:szCs w:val="24"/>
                      <w:lang w:val="vi-VN"/>
                    </w:rPr>
                    <w:t xml:space="preserve"> sản phẩm: AT01 </w:t>
                  </w:r>
                </w:p>
              </w:tc>
              <w:tc>
                <w:tcPr>
                  <w:tcW w:w="1820" w:type="dxa"/>
                  <w:hideMark/>
                </w:tcPr>
                <w:p w14:paraId="55FB9DB5" w14:textId="77777777" w:rsidR="008647FA"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Hệ thống kiểm tra mã sản phẩm, nếu mã sản phẩm đã có trên website thì h</w:t>
                  </w:r>
                  <w:r w:rsidRPr="00D73E6F">
                    <w:rPr>
                      <w:rFonts w:ascii="Open Sans" w:hAnsi="Open Sans" w:cs="Open Sans"/>
                      <w:color w:val="1B1B1B"/>
                      <w:szCs w:val="24"/>
                      <w:lang w:val="vi-VN"/>
                    </w:rPr>
                    <w:t xml:space="preserve">ệ thống hiển thị thông tin sản phẩm ứng với mã </w:t>
                  </w:r>
                  <w:r>
                    <w:rPr>
                      <w:rFonts w:ascii="Open Sans" w:hAnsi="Open Sans" w:cs="Open Sans"/>
                      <w:color w:val="1B1B1B"/>
                      <w:szCs w:val="24"/>
                      <w:lang w:val="vi-VN"/>
                    </w:rPr>
                    <w:t>sản phẩm</w:t>
                  </w:r>
                </w:p>
              </w:tc>
              <w:tc>
                <w:tcPr>
                  <w:tcW w:w="0" w:type="auto"/>
                  <w:hideMark/>
                </w:tcPr>
                <w:p w14:paraId="30DE1806" w14:textId="77777777" w:rsidR="008647FA"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Hệ thống kiểm tra mã sản phẩm đã có trên website và hiển thị giao diện thông tin sản phẩm ứng với mã sản phẩm</w:t>
                  </w:r>
                </w:p>
              </w:tc>
              <w:tc>
                <w:tcPr>
                  <w:tcW w:w="0" w:type="auto"/>
                  <w:hideMark/>
                </w:tcPr>
                <w:p w14:paraId="534C6DE7" w14:textId="77777777" w:rsidR="008647FA" w:rsidRPr="0031231C" w:rsidRDefault="008647FA" w:rsidP="00A81943">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36211AF3" w14:textId="77777777" w:rsidR="008647FA" w:rsidRPr="0031231C" w:rsidRDefault="008647FA" w:rsidP="00A81943">
                  <w:pPr>
                    <w:spacing w:before="240"/>
                    <w:rPr>
                      <w:rFonts w:ascii="Open Sans" w:hAnsi="Open Sans" w:cs="Open Sans"/>
                      <w:color w:val="1B1B1B"/>
                      <w:szCs w:val="24"/>
                    </w:rPr>
                  </w:pPr>
                </w:p>
              </w:tc>
            </w:tr>
            <w:tr w:rsidR="008647FA" w:rsidRPr="00BA57E2" w14:paraId="46D16B10" w14:textId="77777777" w:rsidTr="00A81943">
              <w:tc>
                <w:tcPr>
                  <w:tcW w:w="0" w:type="auto"/>
                </w:tcPr>
                <w:p w14:paraId="1F503054" w14:textId="77777777" w:rsidR="008647FA" w:rsidRPr="0031231C" w:rsidRDefault="008647FA" w:rsidP="00A81943">
                  <w:pPr>
                    <w:spacing w:before="240"/>
                    <w:rPr>
                      <w:rFonts w:ascii="Open Sans" w:hAnsi="Open Sans" w:cs="Open Sans"/>
                      <w:color w:val="1B1B1B"/>
                      <w:szCs w:val="24"/>
                    </w:rPr>
                  </w:pPr>
                  <w:r>
                    <w:rPr>
                      <w:rFonts w:ascii="Open Sans" w:hAnsi="Open Sans" w:cs="Open Sans"/>
                      <w:color w:val="1B1B1B"/>
                      <w:szCs w:val="24"/>
                    </w:rPr>
                    <w:t>4</w:t>
                  </w:r>
                </w:p>
              </w:tc>
              <w:tc>
                <w:tcPr>
                  <w:tcW w:w="896" w:type="dxa"/>
                </w:tcPr>
                <w:p w14:paraId="625ABAF7" w14:textId="77777777" w:rsidR="008647FA" w:rsidRPr="00291240" w:rsidRDefault="008647FA" w:rsidP="00A81943">
                  <w:pPr>
                    <w:spacing w:before="240"/>
                    <w:rPr>
                      <w:rFonts w:ascii="Open Sans" w:hAnsi="Open Sans" w:cs="Open Sans"/>
                      <w:color w:val="1B1B1B"/>
                      <w:szCs w:val="24"/>
                      <w:lang w:val="vi-VN"/>
                    </w:rPr>
                  </w:pPr>
                  <w:r>
                    <w:rPr>
                      <w:rFonts w:ascii="Open Sans" w:hAnsi="Open Sans" w:cs="Open Sans"/>
                      <w:color w:val="1B1B1B"/>
                      <w:szCs w:val="24"/>
                    </w:rPr>
                    <w:t>Xác</w:t>
                  </w:r>
                  <w:r>
                    <w:rPr>
                      <w:rFonts w:ascii="Open Sans" w:hAnsi="Open Sans" w:cs="Open Sans"/>
                      <w:color w:val="1B1B1B"/>
                      <w:szCs w:val="24"/>
                      <w:lang w:val="vi-VN"/>
                    </w:rPr>
                    <w:t xml:space="preserve"> nhận</w:t>
                  </w:r>
                </w:p>
              </w:tc>
              <w:tc>
                <w:tcPr>
                  <w:tcW w:w="950" w:type="dxa"/>
                </w:tcPr>
                <w:p w14:paraId="4DC37543" w14:textId="77777777" w:rsidR="008647FA" w:rsidRPr="00D73E6F" w:rsidRDefault="008647FA" w:rsidP="00A81943">
                  <w:pPr>
                    <w:spacing w:before="240"/>
                    <w:rPr>
                      <w:rFonts w:ascii="Open Sans" w:hAnsi="Open Sans" w:cs="Open Sans"/>
                      <w:color w:val="1B1B1B"/>
                      <w:szCs w:val="24"/>
                      <w:lang w:val="vi-VN"/>
                    </w:rPr>
                  </w:pPr>
                </w:p>
              </w:tc>
              <w:tc>
                <w:tcPr>
                  <w:tcW w:w="1820" w:type="dxa"/>
                </w:tcPr>
                <w:p w14:paraId="5E767BE1" w14:textId="77777777" w:rsidR="008647FA"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 xml:space="preserve">Hệ thống hiển thị bảng câu hỏi </w:t>
                  </w:r>
                  <w:r w:rsidRPr="00BA57E2">
                    <w:rPr>
                      <w:rFonts w:ascii="Open Sans" w:hAnsi="Open Sans" w:cs="Open Sans"/>
                      <w:color w:val="1B1B1B"/>
                      <w:szCs w:val="24"/>
                      <w:lang w:val="vi-VN"/>
                    </w:rPr>
                    <w:t>“Bạn có chắc muốn xóa sản phẩm” và nút “Xác nhận”, nút “Dừng thao tác”.</w:t>
                  </w:r>
                </w:p>
              </w:tc>
              <w:tc>
                <w:tcPr>
                  <w:tcW w:w="0" w:type="auto"/>
                </w:tcPr>
                <w:p w14:paraId="027B6033" w14:textId="77777777" w:rsidR="008647FA"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 xml:space="preserve">Giao diện </w:t>
                  </w:r>
                  <w:r w:rsidRPr="00BA57E2">
                    <w:rPr>
                      <w:rFonts w:ascii="Open Sans" w:hAnsi="Open Sans" w:cs="Open Sans"/>
                      <w:color w:val="1B1B1B"/>
                      <w:szCs w:val="24"/>
                      <w:lang w:val="vi-VN"/>
                    </w:rPr>
                    <w:t xml:space="preserve">bảng câu hỏi “Bạn có chắc muốn xóa sản phẩm” và nút </w:t>
                  </w:r>
                  <w:r>
                    <w:rPr>
                      <w:rFonts w:ascii="Open Sans" w:hAnsi="Open Sans" w:cs="Open Sans"/>
                      <w:color w:val="1B1B1B"/>
                      <w:szCs w:val="24"/>
                      <w:lang w:val="vi-VN"/>
                    </w:rPr>
                    <w:t>“Xác nhận”, nút “Dừng thao tác” được hiển thị</w:t>
                  </w:r>
                </w:p>
              </w:tc>
              <w:tc>
                <w:tcPr>
                  <w:tcW w:w="0" w:type="auto"/>
                </w:tcPr>
                <w:p w14:paraId="522648DC" w14:textId="77777777" w:rsidR="008647FA" w:rsidRPr="00BA57E2"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Pass</w:t>
                  </w:r>
                </w:p>
              </w:tc>
              <w:tc>
                <w:tcPr>
                  <w:tcW w:w="0" w:type="auto"/>
                </w:tcPr>
                <w:p w14:paraId="21C612F1" w14:textId="77777777" w:rsidR="008647FA" w:rsidRPr="00BA57E2" w:rsidRDefault="008647FA" w:rsidP="00A81943">
                  <w:pPr>
                    <w:spacing w:before="240"/>
                    <w:rPr>
                      <w:rFonts w:ascii="Open Sans" w:hAnsi="Open Sans" w:cs="Open Sans"/>
                      <w:color w:val="1B1B1B"/>
                      <w:szCs w:val="24"/>
                      <w:lang w:val="vi-VN"/>
                    </w:rPr>
                  </w:pPr>
                </w:p>
              </w:tc>
            </w:tr>
            <w:tr w:rsidR="008647FA" w:rsidRPr="002F043D" w14:paraId="4100478B" w14:textId="77777777" w:rsidTr="00A81943">
              <w:tc>
                <w:tcPr>
                  <w:tcW w:w="0" w:type="auto"/>
                </w:tcPr>
                <w:p w14:paraId="6B051189" w14:textId="77777777" w:rsidR="008647FA" w:rsidRPr="0031231C" w:rsidRDefault="008647FA" w:rsidP="00A81943">
                  <w:pPr>
                    <w:spacing w:before="240"/>
                    <w:rPr>
                      <w:rFonts w:ascii="Open Sans" w:hAnsi="Open Sans" w:cs="Open Sans"/>
                      <w:color w:val="1B1B1B"/>
                      <w:szCs w:val="24"/>
                    </w:rPr>
                  </w:pPr>
                  <w:r>
                    <w:rPr>
                      <w:rFonts w:ascii="Open Sans" w:hAnsi="Open Sans" w:cs="Open Sans"/>
                      <w:color w:val="1B1B1B"/>
                      <w:szCs w:val="24"/>
                    </w:rPr>
                    <w:t>5</w:t>
                  </w:r>
                </w:p>
              </w:tc>
              <w:tc>
                <w:tcPr>
                  <w:tcW w:w="896" w:type="dxa"/>
                </w:tcPr>
                <w:p w14:paraId="3C7EB4F9" w14:textId="77777777" w:rsidR="008647FA" w:rsidRPr="00617C5A" w:rsidRDefault="008647FA"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ấn Dừng </w:t>
                  </w:r>
                  <w:r>
                    <w:rPr>
                      <w:rFonts w:ascii="Open Sans" w:hAnsi="Open Sans" w:cs="Open Sans"/>
                      <w:color w:val="1B1B1B"/>
                      <w:szCs w:val="24"/>
                      <w:lang w:val="vi-VN"/>
                    </w:rPr>
                    <w:lastRenderedPageBreak/>
                    <w:t>thao tác</w:t>
                  </w:r>
                </w:p>
              </w:tc>
              <w:tc>
                <w:tcPr>
                  <w:tcW w:w="950" w:type="dxa"/>
                </w:tcPr>
                <w:p w14:paraId="63F18634" w14:textId="77777777" w:rsidR="008647FA" w:rsidRDefault="008647FA" w:rsidP="00A81943">
                  <w:pPr>
                    <w:spacing w:before="240"/>
                    <w:rPr>
                      <w:rFonts w:ascii="Open Sans" w:hAnsi="Open Sans" w:cs="Open Sans"/>
                      <w:color w:val="1B1B1B"/>
                      <w:szCs w:val="24"/>
                    </w:rPr>
                  </w:pPr>
                </w:p>
              </w:tc>
              <w:tc>
                <w:tcPr>
                  <w:tcW w:w="1820" w:type="dxa"/>
                </w:tcPr>
                <w:p w14:paraId="43B65940" w14:textId="77777777" w:rsidR="008647FA" w:rsidRDefault="008647FA" w:rsidP="00A81943">
                  <w:pPr>
                    <w:spacing w:before="240"/>
                    <w:rPr>
                      <w:rFonts w:ascii="Open Sans" w:hAnsi="Open Sans" w:cs="Open Sans"/>
                      <w:color w:val="1B1B1B"/>
                      <w:szCs w:val="24"/>
                      <w:lang w:val="vi-VN"/>
                    </w:rPr>
                  </w:pPr>
                  <w:r>
                    <w:rPr>
                      <w:rFonts w:ascii="Open Sans" w:hAnsi="Open Sans" w:cs="Open Sans"/>
                      <w:color w:val="1B1B1B"/>
                      <w:szCs w:val="24"/>
                    </w:rPr>
                    <w:t>Hệ</w:t>
                  </w:r>
                  <w:r>
                    <w:rPr>
                      <w:rFonts w:ascii="Open Sans" w:hAnsi="Open Sans" w:cs="Open Sans"/>
                      <w:color w:val="1B1B1B"/>
                      <w:szCs w:val="24"/>
                      <w:lang w:val="vi-VN"/>
                    </w:rPr>
                    <w:t xml:space="preserve"> thống hiển thị thông báo xóa thất bại</w:t>
                  </w:r>
                </w:p>
              </w:tc>
              <w:tc>
                <w:tcPr>
                  <w:tcW w:w="0" w:type="auto"/>
                </w:tcPr>
                <w:p w14:paraId="458AB65B" w14:textId="77777777" w:rsidR="008647FA"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Hệ thống hiển thị “Xóa sản phẩm thất bại”</w:t>
                  </w:r>
                </w:p>
              </w:tc>
              <w:tc>
                <w:tcPr>
                  <w:tcW w:w="0" w:type="auto"/>
                </w:tcPr>
                <w:p w14:paraId="75828D2F" w14:textId="77777777" w:rsidR="008647FA" w:rsidRPr="002F043D" w:rsidRDefault="008647FA" w:rsidP="00A81943">
                  <w:pPr>
                    <w:spacing w:before="240"/>
                    <w:rPr>
                      <w:rFonts w:ascii="Open Sans" w:hAnsi="Open Sans" w:cs="Open Sans"/>
                      <w:color w:val="1B1B1B"/>
                      <w:szCs w:val="24"/>
                      <w:lang w:val="vi-VN"/>
                    </w:rPr>
                  </w:pPr>
                  <w:r>
                    <w:rPr>
                      <w:rFonts w:ascii="Open Sans" w:hAnsi="Open Sans" w:cs="Open Sans"/>
                      <w:color w:val="1B1B1B"/>
                      <w:szCs w:val="24"/>
                      <w:lang w:val="vi-VN"/>
                    </w:rPr>
                    <w:t>Pass</w:t>
                  </w:r>
                </w:p>
              </w:tc>
              <w:tc>
                <w:tcPr>
                  <w:tcW w:w="0" w:type="auto"/>
                </w:tcPr>
                <w:p w14:paraId="2C6F32E5" w14:textId="77777777" w:rsidR="008647FA" w:rsidRPr="002F043D" w:rsidRDefault="008647FA" w:rsidP="00A81943">
                  <w:pPr>
                    <w:spacing w:before="240"/>
                    <w:rPr>
                      <w:rFonts w:ascii="Open Sans" w:hAnsi="Open Sans" w:cs="Open Sans"/>
                      <w:color w:val="1B1B1B"/>
                      <w:szCs w:val="24"/>
                      <w:lang w:val="vi-VN"/>
                    </w:rPr>
                  </w:pPr>
                </w:p>
              </w:tc>
            </w:tr>
          </w:tbl>
          <w:p w14:paraId="42C57CDB" w14:textId="77777777" w:rsidR="008647FA" w:rsidRPr="00C73D5F" w:rsidRDefault="008647FA" w:rsidP="00A81943">
            <w:pPr>
              <w:spacing w:before="240" w:line="240" w:lineRule="auto"/>
              <w:rPr>
                <w:rFonts w:ascii="Open Sans" w:hAnsi="Open Sans" w:cs="Open Sans"/>
                <w:color w:val="1B1B1B"/>
                <w:szCs w:val="24"/>
                <w:lang w:val="vi-VN"/>
              </w:rPr>
            </w:pPr>
          </w:p>
        </w:tc>
      </w:tr>
    </w:tbl>
    <w:tbl>
      <w:tblPr>
        <w:tblStyle w:val="TableGrid"/>
        <w:tblW w:w="10343" w:type="dxa"/>
        <w:tblLook w:val="04A0" w:firstRow="1" w:lastRow="0" w:firstColumn="1" w:lastColumn="0" w:noHBand="0" w:noVBand="1"/>
      </w:tblPr>
      <w:tblGrid>
        <w:gridCol w:w="491"/>
        <w:gridCol w:w="4466"/>
        <w:gridCol w:w="5386"/>
      </w:tblGrid>
      <w:tr w:rsidR="008647FA" w14:paraId="4C82C5BA" w14:textId="77777777" w:rsidTr="008647FA">
        <w:trPr>
          <w:divId w:val="1591501315"/>
        </w:trPr>
        <w:tc>
          <w:tcPr>
            <w:tcW w:w="491" w:type="dxa"/>
          </w:tcPr>
          <w:p w14:paraId="018CC043" w14:textId="77777777" w:rsidR="008647FA" w:rsidRDefault="008647FA" w:rsidP="00A81943">
            <w:pPr>
              <w:spacing w:after="160" w:line="259" w:lineRule="auto"/>
              <w:rPr>
                <w:lang w:val="vi-VN"/>
              </w:rPr>
            </w:pPr>
            <w:r>
              <w:rPr>
                <w:rFonts w:ascii="Open Sans" w:hAnsi="Open Sans" w:cs="Open Sans"/>
                <w:color w:val="1B1B1B"/>
                <w:szCs w:val="24"/>
              </w:rPr>
              <w:lastRenderedPageBreak/>
              <w:t>11</w:t>
            </w:r>
          </w:p>
        </w:tc>
        <w:tc>
          <w:tcPr>
            <w:tcW w:w="4466" w:type="dxa"/>
          </w:tcPr>
          <w:p w14:paraId="0FB883D0" w14:textId="77777777" w:rsidR="008647FA" w:rsidRDefault="008647FA" w:rsidP="00A81943">
            <w:pPr>
              <w:spacing w:after="160" w:line="259" w:lineRule="auto"/>
              <w:rPr>
                <w:lang w:val="vi-VN"/>
              </w:rPr>
            </w:pPr>
            <w:r>
              <w:rPr>
                <w:rFonts w:ascii="Open Sans" w:hAnsi="Open Sans" w:cs="Open Sans"/>
                <w:color w:val="1B1B1B"/>
                <w:szCs w:val="24"/>
                <w:lang w:val="vi-VN"/>
              </w:rPr>
              <w:t>Hậu điều kiện</w:t>
            </w:r>
          </w:p>
        </w:tc>
        <w:tc>
          <w:tcPr>
            <w:tcW w:w="5386" w:type="dxa"/>
          </w:tcPr>
          <w:p w14:paraId="34A58241" w14:textId="77777777" w:rsidR="008647FA" w:rsidRDefault="008647FA" w:rsidP="00A81943">
            <w:pPr>
              <w:spacing w:after="160" w:line="259" w:lineRule="auto"/>
              <w:rPr>
                <w:lang w:val="vi-VN"/>
              </w:rPr>
            </w:pPr>
            <w:r>
              <w:rPr>
                <w:rFonts w:ascii="Open Sans" w:hAnsi="Open Sans" w:cs="Open Sans"/>
                <w:color w:val="1B1B1B"/>
                <w:szCs w:val="24"/>
              </w:rPr>
              <w:t>Hệ</w:t>
            </w:r>
            <w:r>
              <w:rPr>
                <w:rFonts w:ascii="Open Sans" w:hAnsi="Open Sans" w:cs="Open Sans"/>
                <w:color w:val="1B1B1B"/>
                <w:szCs w:val="24"/>
                <w:lang w:val="vi-VN"/>
              </w:rPr>
              <w:t xml:space="preserve"> thống trở về giao diện “Xóa sản phẩm” để người quản trị có thể xóa sản phẩm tiếp theo</w:t>
            </w:r>
          </w:p>
        </w:tc>
      </w:tr>
    </w:tbl>
    <w:p w14:paraId="7F67FA59" w14:textId="77777777" w:rsidR="008647FA" w:rsidRDefault="008647FA" w:rsidP="008647FA">
      <w:pPr>
        <w:divId w:val="1591501315"/>
      </w:pPr>
    </w:p>
    <w:p w14:paraId="407CC8EA" w14:textId="19BFDC35" w:rsidR="00152427" w:rsidRDefault="00152427" w:rsidP="00152427">
      <w:pPr>
        <w:pStyle w:val="Heading2"/>
        <w:divId w:val="1591501315"/>
      </w:pPr>
      <w:bookmarkStart w:id="145" w:name="_Toc133168699"/>
      <w:r>
        <w:t>Quản lý danh mục sản phẩm</w:t>
      </w:r>
      <w:bookmarkEnd w:id="145"/>
    </w:p>
    <w:p w14:paraId="074BD6DA" w14:textId="5668F129" w:rsidR="00152427" w:rsidRDefault="00152427" w:rsidP="00152427">
      <w:pPr>
        <w:pStyle w:val="Heading3"/>
        <w:divId w:val="1591501315"/>
      </w:pPr>
      <w:bookmarkStart w:id="146" w:name="_Toc133168700"/>
      <w:r>
        <w:t>Thêm danh mục sản phẩm</w:t>
      </w:r>
      <w:bookmarkEnd w:id="146"/>
    </w:p>
    <w:p w14:paraId="674B97FB" w14:textId="66B56560" w:rsidR="00152427" w:rsidRDefault="00152427" w:rsidP="00152427">
      <w:pPr>
        <w:divId w:val="1591501315"/>
      </w:pPr>
      <w:r>
        <w:t>T</w:t>
      </w:r>
      <w:r w:rsidRPr="00152427">
        <w:t>hêm danh mục sản phẩm thành công</w:t>
      </w:r>
    </w:p>
    <w:tbl>
      <w:tblPr>
        <w:tblW w:w="103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5"/>
        <w:gridCol w:w="6035"/>
        <w:gridCol w:w="4015"/>
      </w:tblGrid>
      <w:tr w:rsidR="00250330" w:rsidRPr="0031231C" w14:paraId="7081003F" w14:textId="77777777" w:rsidTr="00250330">
        <w:trPr>
          <w:divId w:val="1591501315"/>
        </w:trPr>
        <w:tc>
          <w:tcPr>
            <w:tcW w:w="0" w:type="auto"/>
            <w:shd w:val="clear" w:color="auto" w:fill="FFFFFF"/>
            <w:hideMark/>
          </w:tcPr>
          <w:p w14:paraId="1CDE6099"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1</w:t>
            </w:r>
          </w:p>
        </w:tc>
        <w:tc>
          <w:tcPr>
            <w:tcW w:w="6035" w:type="dxa"/>
            <w:shd w:val="clear" w:color="auto" w:fill="FFFFFF"/>
            <w:hideMark/>
          </w:tcPr>
          <w:p w14:paraId="1A2C8C4D"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Test case ID</w:t>
            </w:r>
          </w:p>
        </w:tc>
        <w:tc>
          <w:tcPr>
            <w:tcW w:w="4015" w:type="dxa"/>
            <w:shd w:val="clear" w:color="auto" w:fill="FFFFFF"/>
            <w:hideMark/>
          </w:tcPr>
          <w:p w14:paraId="3A0F1AB9" w14:textId="77777777" w:rsidR="00250330" w:rsidRPr="0031231C" w:rsidRDefault="00250330" w:rsidP="00A81943">
            <w:pPr>
              <w:spacing w:before="240" w:line="240" w:lineRule="auto"/>
              <w:rPr>
                <w:rFonts w:ascii="Open Sans" w:hAnsi="Open Sans" w:cs="Open Sans"/>
                <w:color w:val="1B1B1B"/>
                <w:szCs w:val="24"/>
              </w:rPr>
            </w:pPr>
            <w:r w:rsidRPr="005707B3">
              <w:rPr>
                <w:rFonts w:ascii="Open Sans" w:hAnsi="Open Sans" w:cs="Open Sans"/>
                <w:color w:val="1B1B1B"/>
                <w:szCs w:val="24"/>
              </w:rPr>
              <w:t>TC-</w:t>
            </w:r>
            <w:r>
              <w:rPr>
                <w:rFonts w:ascii="Open Sans" w:hAnsi="Open Sans" w:cs="Open Sans"/>
                <w:color w:val="1B1B1B"/>
                <w:szCs w:val="24"/>
              </w:rPr>
              <w:t>QLDMSP</w:t>
            </w:r>
            <w:r w:rsidRPr="009B6593">
              <w:rPr>
                <w:rFonts w:ascii="Open Sans" w:hAnsi="Open Sans" w:cs="Open Sans"/>
                <w:color w:val="1B1B1B"/>
                <w:szCs w:val="24"/>
              </w:rPr>
              <w:t>-01</w:t>
            </w:r>
          </w:p>
        </w:tc>
      </w:tr>
      <w:tr w:rsidR="00250330" w:rsidRPr="0031231C" w14:paraId="5E883DA9" w14:textId="77777777" w:rsidTr="00250330">
        <w:trPr>
          <w:divId w:val="1591501315"/>
        </w:trPr>
        <w:tc>
          <w:tcPr>
            <w:tcW w:w="0" w:type="auto"/>
            <w:shd w:val="clear" w:color="auto" w:fill="FFFFFF"/>
            <w:hideMark/>
          </w:tcPr>
          <w:p w14:paraId="1FF3774F"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2</w:t>
            </w:r>
          </w:p>
        </w:tc>
        <w:tc>
          <w:tcPr>
            <w:tcW w:w="6035" w:type="dxa"/>
            <w:shd w:val="clear" w:color="auto" w:fill="FFFFFF"/>
            <w:hideMark/>
          </w:tcPr>
          <w:p w14:paraId="5A34E671"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Mức độ</w:t>
            </w:r>
          </w:p>
        </w:tc>
        <w:tc>
          <w:tcPr>
            <w:tcW w:w="4015" w:type="dxa"/>
            <w:shd w:val="clear" w:color="auto" w:fill="FFFFFF"/>
            <w:hideMark/>
          </w:tcPr>
          <w:p w14:paraId="3A796799"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rPr>
              <w:t>Medium</w:t>
            </w:r>
          </w:p>
        </w:tc>
      </w:tr>
      <w:tr w:rsidR="00250330" w:rsidRPr="0031231C" w14:paraId="1F8D1E5F" w14:textId="77777777" w:rsidTr="00250330">
        <w:trPr>
          <w:divId w:val="1591501315"/>
        </w:trPr>
        <w:tc>
          <w:tcPr>
            <w:tcW w:w="0" w:type="auto"/>
            <w:shd w:val="clear" w:color="auto" w:fill="FFFFFF"/>
            <w:hideMark/>
          </w:tcPr>
          <w:p w14:paraId="2BB25782"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3</w:t>
            </w:r>
          </w:p>
        </w:tc>
        <w:tc>
          <w:tcPr>
            <w:tcW w:w="6035" w:type="dxa"/>
            <w:shd w:val="clear" w:color="auto" w:fill="FFFFFF"/>
            <w:hideMark/>
          </w:tcPr>
          <w:p w14:paraId="73D3EB44"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Người thiết kế test case</w:t>
            </w:r>
          </w:p>
        </w:tc>
        <w:tc>
          <w:tcPr>
            <w:tcW w:w="4015" w:type="dxa"/>
            <w:shd w:val="clear" w:color="auto" w:fill="FFFFFF"/>
            <w:hideMark/>
          </w:tcPr>
          <w:p w14:paraId="23F59620"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rPr>
              <w:t>Nhóm</w:t>
            </w:r>
            <w:r>
              <w:rPr>
                <w:rFonts w:ascii="Open Sans" w:hAnsi="Open Sans" w:cs="Open Sans"/>
                <w:color w:val="1B1B1B"/>
                <w:szCs w:val="24"/>
                <w:lang w:val="vi-VN"/>
              </w:rPr>
              <w:t xml:space="preserve"> 6</w:t>
            </w:r>
          </w:p>
        </w:tc>
      </w:tr>
      <w:tr w:rsidR="00250330" w:rsidRPr="0031231C" w14:paraId="3B79EEC2" w14:textId="77777777" w:rsidTr="00250330">
        <w:trPr>
          <w:divId w:val="1591501315"/>
        </w:trPr>
        <w:tc>
          <w:tcPr>
            <w:tcW w:w="0" w:type="auto"/>
            <w:shd w:val="clear" w:color="auto" w:fill="FFFFFF"/>
            <w:hideMark/>
          </w:tcPr>
          <w:p w14:paraId="03D2E6B3"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4</w:t>
            </w:r>
          </w:p>
        </w:tc>
        <w:tc>
          <w:tcPr>
            <w:tcW w:w="6035" w:type="dxa"/>
            <w:shd w:val="clear" w:color="auto" w:fill="FFFFFF"/>
            <w:hideMark/>
          </w:tcPr>
          <w:p w14:paraId="4CE91FBE"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Ngày thiết kế test case</w:t>
            </w:r>
          </w:p>
        </w:tc>
        <w:tc>
          <w:tcPr>
            <w:tcW w:w="4015" w:type="dxa"/>
            <w:shd w:val="clear" w:color="auto" w:fill="FFFFFF"/>
            <w:hideMark/>
          </w:tcPr>
          <w:p w14:paraId="26739723"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rPr>
              <w:t>19</w:t>
            </w:r>
            <w:r w:rsidRPr="005707B3">
              <w:rPr>
                <w:rFonts w:ascii="Open Sans" w:hAnsi="Open Sans" w:cs="Open Sans"/>
                <w:color w:val="1B1B1B"/>
                <w:szCs w:val="24"/>
              </w:rPr>
              <w:t xml:space="preserve"> Apr 2023</w:t>
            </w:r>
          </w:p>
        </w:tc>
      </w:tr>
      <w:tr w:rsidR="00250330" w:rsidRPr="009B6593" w14:paraId="206C7004" w14:textId="77777777" w:rsidTr="00250330">
        <w:trPr>
          <w:divId w:val="1591501315"/>
        </w:trPr>
        <w:tc>
          <w:tcPr>
            <w:tcW w:w="0" w:type="auto"/>
            <w:shd w:val="clear" w:color="auto" w:fill="FFFFFF"/>
            <w:hideMark/>
          </w:tcPr>
          <w:p w14:paraId="4FC96889"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5</w:t>
            </w:r>
          </w:p>
        </w:tc>
        <w:tc>
          <w:tcPr>
            <w:tcW w:w="6035" w:type="dxa"/>
            <w:shd w:val="clear" w:color="auto" w:fill="FFFFFF"/>
            <w:hideMark/>
          </w:tcPr>
          <w:p w14:paraId="7CBC245C"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Người thực hiện test case</w:t>
            </w:r>
          </w:p>
        </w:tc>
        <w:tc>
          <w:tcPr>
            <w:tcW w:w="4015" w:type="dxa"/>
            <w:shd w:val="clear" w:color="auto" w:fill="FFFFFF"/>
            <w:hideMark/>
          </w:tcPr>
          <w:p w14:paraId="58CBE065" w14:textId="77777777" w:rsidR="00250330" w:rsidRPr="009B6593" w:rsidRDefault="00250330" w:rsidP="00A81943">
            <w:pPr>
              <w:spacing w:before="240" w:line="240" w:lineRule="auto"/>
              <w:rPr>
                <w:rFonts w:ascii="Open Sans" w:hAnsi="Open Sans" w:cs="Open Sans"/>
                <w:color w:val="1B1B1B"/>
                <w:szCs w:val="24"/>
                <w:lang w:val="vi-VN"/>
              </w:rPr>
            </w:pPr>
            <w:r>
              <w:rPr>
                <w:rFonts w:ascii="Open Sans" w:hAnsi="Open Sans" w:cs="Open Sans"/>
                <w:color w:val="1B1B1B"/>
                <w:szCs w:val="24"/>
              </w:rPr>
              <w:t>Trần</w:t>
            </w:r>
            <w:r>
              <w:rPr>
                <w:rFonts w:ascii="Open Sans" w:hAnsi="Open Sans" w:cs="Open Sans"/>
                <w:color w:val="1B1B1B"/>
                <w:szCs w:val="24"/>
                <w:lang w:val="vi-VN"/>
              </w:rPr>
              <w:t xml:space="preserve"> Lê Phương Trân</w:t>
            </w:r>
          </w:p>
        </w:tc>
      </w:tr>
      <w:tr w:rsidR="00250330" w:rsidRPr="0031231C" w14:paraId="02642D9E" w14:textId="77777777" w:rsidTr="00250330">
        <w:trPr>
          <w:divId w:val="1591501315"/>
        </w:trPr>
        <w:tc>
          <w:tcPr>
            <w:tcW w:w="0" w:type="auto"/>
            <w:shd w:val="clear" w:color="auto" w:fill="FFFFFF"/>
            <w:hideMark/>
          </w:tcPr>
          <w:p w14:paraId="7B11FD73"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6</w:t>
            </w:r>
          </w:p>
        </w:tc>
        <w:tc>
          <w:tcPr>
            <w:tcW w:w="6035" w:type="dxa"/>
            <w:shd w:val="clear" w:color="auto" w:fill="FFFFFF"/>
            <w:hideMark/>
          </w:tcPr>
          <w:p w14:paraId="7C352739"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Ngày thực hiện test case</w:t>
            </w:r>
          </w:p>
        </w:tc>
        <w:tc>
          <w:tcPr>
            <w:tcW w:w="4015" w:type="dxa"/>
            <w:shd w:val="clear" w:color="auto" w:fill="FFFFFF"/>
            <w:hideMark/>
          </w:tcPr>
          <w:p w14:paraId="1E2EBF0E"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rPr>
              <w:t>20</w:t>
            </w:r>
            <w:r w:rsidRPr="005707B3">
              <w:rPr>
                <w:rFonts w:ascii="Open Sans" w:hAnsi="Open Sans" w:cs="Open Sans"/>
                <w:color w:val="1B1B1B"/>
                <w:szCs w:val="24"/>
              </w:rPr>
              <w:t xml:space="preserve"> Apr 2023</w:t>
            </w:r>
          </w:p>
        </w:tc>
      </w:tr>
      <w:tr w:rsidR="00250330" w:rsidRPr="009B6593" w14:paraId="745EABF6" w14:textId="77777777" w:rsidTr="00250330">
        <w:trPr>
          <w:divId w:val="1591501315"/>
        </w:trPr>
        <w:tc>
          <w:tcPr>
            <w:tcW w:w="0" w:type="auto"/>
            <w:shd w:val="clear" w:color="auto" w:fill="FFFFFF"/>
            <w:hideMark/>
          </w:tcPr>
          <w:p w14:paraId="5836BC58"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7</w:t>
            </w:r>
          </w:p>
        </w:tc>
        <w:tc>
          <w:tcPr>
            <w:tcW w:w="6035" w:type="dxa"/>
            <w:shd w:val="clear" w:color="auto" w:fill="FFFFFF"/>
            <w:hideMark/>
          </w:tcPr>
          <w:p w14:paraId="46E473C8"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Tên test case</w:t>
            </w:r>
          </w:p>
        </w:tc>
        <w:tc>
          <w:tcPr>
            <w:tcW w:w="4015" w:type="dxa"/>
            <w:shd w:val="clear" w:color="auto" w:fill="FFFFFF"/>
            <w:hideMark/>
          </w:tcPr>
          <w:p w14:paraId="453A9B25" w14:textId="16E89CDC" w:rsidR="00250330" w:rsidRPr="009B6593" w:rsidRDefault="00250330" w:rsidP="00A81943">
            <w:pPr>
              <w:spacing w:before="240" w:line="240" w:lineRule="auto"/>
              <w:rPr>
                <w:rFonts w:ascii="Open Sans" w:hAnsi="Open Sans" w:cs="Open Sans"/>
                <w:color w:val="1B1B1B"/>
                <w:szCs w:val="24"/>
                <w:lang w:val="vi-VN"/>
              </w:rPr>
            </w:pPr>
            <w:r>
              <w:rPr>
                <w:rFonts w:ascii="Open Sans" w:hAnsi="Open Sans" w:cs="Open Sans"/>
                <w:color w:val="1B1B1B"/>
                <w:szCs w:val="24"/>
              </w:rPr>
              <w:t xml:space="preserve">Thêm </w:t>
            </w:r>
            <w:r>
              <w:rPr>
                <w:rFonts w:ascii="Open Sans" w:hAnsi="Open Sans" w:cs="Open Sans"/>
                <w:color w:val="1B1B1B"/>
                <w:szCs w:val="24"/>
                <w:lang w:val="vi-VN"/>
              </w:rPr>
              <w:t>danh mục sản phẩm thành công</w:t>
            </w:r>
          </w:p>
        </w:tc>
      </w:tr>
      <w:tr w:rsidR="00250330" w:rsidRPr="009B6593" w14:paraId="37BA5D48" w14:textId="77777777" w:rsidTr="00250330">
        <w:trPr>
          <w:divId w:val="1591501315"/>
        </w:trPr>
        <w:tc>
          <w:tcPr>
            <w:tcW w:w="0" w:type="auto"/>
            <w:shd w:val="clear" w:color="auto" w:fill="FFFFFF"/>
            <w:hideMark/>
          </w:tcPr>
          <w:p w14:paraId="6EF7EE2E"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8</w:t>
            </w:r>
          </w:p>
        </w:tc>
        <w:tc>
          <w:tcPr>
            <w:tcW w:w="6035" w:type="dxa"/>
            <w:shd w:val="clear" w:color="auto" w:fill="FFFFFF"/>
            <w:hideMark/>
          </w:tcPr>
          <w:p w14:paraId="3879579E"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Mô tả chi tiết</w:t>
            </w:r>
          </w:p>
        </w:tc>
        <w:tc>
          <w:tcPr>
            <w:tcW w:w="4015" w:type="dxa"/>
            <w:shd w:val="clear" w:color="auto" w:fill="FFFFFF"/>
            <w:hideMark/>
          </w:tcPr>
          <w:p w14:paraId="22231A72" w14:textId="77777777" w:rsidR="00250330" w:rsidRPr="009B6593" w:rsidRDefault="00250330" w:rsidP="00A81943">
            <w:pPr>
              <w:spacing w:before="240" w:line="240" w:lineRule="auto"/>
              <w:rPr>
                <w:rFonts w:ascii="Open Sans" w:hAnsi="Open Sans" w:cs="Open Sans"/>
                <w:color w:val="1B1B1B"/>
                <w:szCs w:val="24"/>
                <w:lang w:val="vi-VN"/>
              </w:rPr>
            </w:pPr>
            <w:r w:rsidRPr="005707B3">
              <w:rPr>
                <w:rFonts w:ascii="Open Sans" w:hAnsi="Open Sans" w:cs="Open Sans"/>
                <w:color w:val="1B1B1B"/>
                <w:szCs w:val="24"/>
              </w:rPr>
              <w:t>Kiểm tra xem</w:t>
            </w:r>
            <w:r>
              <w:rPr>
                <w:rFonts w:ascii="Open Sans" w:hAnsi="Open Sans" w:cs="Open Sans"/>
                <w:color w:val="1B1B1B"/>
                <w:szCs w:val="24"/>
                <w:lang w:val="vi-VN"/>
              </w:rPr>
              <w:t xml:space="preserve"> danh mục</w:t>
            </w:r>
            <w:r w:rsidRPr="005707B3">
              <w:rPr>
                <w:rFonts w:ascii="Open Sans" w:hAnsi="Open Sans" w:cs="Open Sans"/>
                <w:color w:val="1B1B1B"/>
                <w:szCs w:val="24"/>
              </w:rPr>
              <w:t xml:space="preserve"> </w:t>
            </w:r>
            <w:r>
              <w:rPr>
                <w:rFonts w:ascii="Open Sans" w:hAnsi="Open Sans" w:cs="Open Sans"/>
                <w:color w:val="1B1B1B"/>
                <w:szCs w:val="24"/>
              </w:rPr>
              <w:t>sản</w:t>
            </w:r>
            <w:r>
              <w:rPr>
                <w:rFonts w:ascii="Open Sans" w:hAnsi="Open Sans" w:cs="Open Sans"/>
                <w:color w:val="1B1B1B"/>
                <w:szCs w:val="24"/>
                <w:lang w:val="vi-VN"/>
              </w:rPr>
              <w:t xml:space="preserve"> phẩm đã được thêm vào thành công hay chưa</w:t>
            </w:r>
          </w:p>
        </w:tc>
      </w:tr>
      <w:tr w:rsidR="00250330" w:rsidRPr="00682EAC" w14:paraId="1DF24536" w14:textId="77777777" w:rsidTr="00250330">
        <w:trPr>
          <w:divId w:val="1591501315"/>
        </w:trPr>
        <w:tc>
          <w:tcPr>
            <w:tcW w:w="0" w:type="auto"/>
            <w:shd w:val="clear" w:color="auto" w:fill="FFFFFF"/>
            <w:hideMark/>
          </w:tcPr>
          <w:p w14:paraId="03997325"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9</w:t>
            </w:r>
          </w:p>
        </w:tc>
        <w:tc>
          <w:tcPr>
            <w:tcW w:w="6035" w:type="dxa"/>
            <w:shd w:val="clear" w:color="auto" w:fill="FFFFFF"/>
            <w:hideMark/>
          </w:tcPr>
          <w:p w14:paraId="30E2F9B5"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Tiền điều kiện</w:t>
            </w:r>
          </w:p>
        </w:tc>
        <w:tc>
          <w:tcPr>
            <w:tcW w:w="4015" w:type="dxa"/>
            <w:shd w:val="clear" w:color="auto" w:fill="FFFFFF"/>
            <w:hideMark/>
          </w:tcPr>
          <w:p w14:paraId="0E924F20" w14:textId="77777777" w:rsidR="00250330" w:rsidRPr="00682EAC" w:rsidRDefault="00250330" w:rsidP="00A81943">
            <w:pPr>
              <w:spacing w:before="240" w:line="240" w:lineRule="auto"/>
              <w:rPr>
                <w:rFonts w:ascii="Open Sans" w:hAnsi="Open Sans" w:cs="Open Sans"/>
                <w:color w:val="1B1B1B"/>
                <w:szCs w:val="24"/>
                <w:lang w:val="vi-VN"/>
              </w:rPr>
            </w:pPr>
            <w:r w:rsidRPr="005707B3">
              <w:rPr>
                <w:rFonts w:ascii="Open Sans" w:hAnsi="Open Sans" w:cs="Open Sans"/>
                <w:color w:val="1B1B1B"/>
                <w:szCs w:val="24"/>
              </w:rPr>
              <w:t xml:space="preserve">Người dùng </w:t>
            </w:r>
            <w:r>
              <w:rPr>
                <w:rFonts w:ascii="Open Sans" w:hAnsi="Open Sans" w:cs="Open Sans"/>
                <w:color w:val="1B1B1B"/>
                <w:szCs w:val="24"/>
              </w:rPr>
              <w:t>đã</w:t>
            </w:r>
            <w:r>
              <w:rPr>
                <w:rFonts w:ascii="Open Sans" w:hAnsi="Open Sans" w:cs="Open Sans"/>
                <w:color w:val="1B1B1B"/>
                <w:szCs w:val="24"/>
                <w:lang w:val="vi-VN"/>
              </w:rPr>
              <w:t xml:space="preserve"> đăng nhập vào được trang web bằng tài khoản quản trị</w:t>
            </w:r>
          </w:p>
        </w:tc>
      </w:tr>
      <w:tr w:rsidR="00250330" w:rsidRPr="0031231C" w14:paraId="5FAE3304" w14:textId="77777777" w:rsidTr="00250330">
        <w:trPr>
          <w:divId w:val="1591501315"/>
        </w:trPr>
        <w:tc>
          <w:tcPr>
            <w:tcW w:w="0" w:type="auto"/>
            <w:shd w:val="clear" w:color="auto" w:fill="FFFFFF"/>
            <w:hideMark/>
          </w:tcPr>
          <w:p w14:paraId="7255E023"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10</w:t>
            </w:r>
          </w:p>
        </w:tc>
        <w:tc>
          <w:tcPr>
            <w:tcW w:w="6035" w:type="dxa"/>
            <w:shd w:val="clear" w:color="auto" w:fill="FFFFFF"/>
            <w:hideMark/>
          </w:tcPr>
          <w:p w14:paraId="63848F68"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Các bước thực hiện kiểm thử</w:t>
            </w:r>
          </w:p>
        </w:tc>
        <w:tc>
          <w:tcPr>
            <w:tcW w:w="4015" w:type="dxa"/>
            <w:shd w:val="clear" w:color="auto" w:fill="FFFFFF"/>
            <w:hideMark/>
          </w:tcPr>
          <w:p w14:paraId="6F7E69D0" w14:textId="77777777" w:rsidR="00250330" w:rsidRPr="0031231C" w:rsidRDefault="00250330" w:rsidP="00A81943">
            <w:pPr>
              <w:spacing w:before="240" w:line="240" w:lineRule="auto"/>
              <w:rPr>
                <w:rFonts w:ascii="Open Sans" w:hAnsi="Open Sans" w:cs="Open Sans"/>
                <w:color w:val="1B1B1B"/>
                <w:szCs w:val="24"/>
              </w:rPr>
            </w:pPr>
            <w:r w:rsidRPr="005707B3">
              <w:rPr>
                <w:rFonts w:ascii="Open Sans" w:hAnsi="Open Sans" w:cs="Open Sans"/>
                <w:color w:val="1B1B1B"/>
                <w:szCs w:val="24"/>
              </w:rPr>
              <w:t>(xem bảng bên dưới)</w:t>
            </w:r>
          </w:p>
        </w:tc>
      </w:tr>
      <w:tr w:rsidR="00250330" w:rsidRPr="005707B3" w14:paraId="3D335DB4" w14:textId="77777777" w:rsidTr="00250330">
        <w:trPr>
          <w:divId w:val="1591501315"/>
        </w:trPr>
        <w:tc>
          <w:tcPr>
            <w:tcW w:w="10355" w:type="dxa"/>
            <w:gridSpan w:val="3"/>
            <w:shd w:val="clear" w:color="auto" w:fill="AEAAAA" w:themeFill="background2" w:themeFillShade="BF"/>
          </w:tcPr>
          <w:tbl>
            <w:tblPr>
              <w:tblStyle w:val="TableGrid"/>
              <w:tblW w:w="0" w:type="auto"/>
              <w:tblLook w:val="04A0" w:firstRow="1" w:lastRow="0" w:firstColumn="1" w:lastColumn="0" w:noHBand="0" w:noVBand="1"/>
            </w:tblPr>
            <w:tblGrid>
              <w:gridCol w:w="572"/>
              <w:gridCol w:w="923"/>
              <w:gridCol w:w="819"/>
              <w:gridCol w:w="1815"/>
              <w:gridCol w:w="3825"/>
              <w:gridCol w:w="1436"/>
              <w:gridCol w:w="925"/>
            </w:tblGrid>
            <w:tr w:rsidR="00250330" w:rsidRPr="005707B3" w14:paraId="3B4A55D7" w14:textId="77777777" w:rsidTr="00A81943">
              <w:tc>
                <w:tcPr>
                  <w:tcW w:w="611" w:type="dxa"/>
                </w:tcPr>
                <w:p w14:paraId="38E8145E"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Stt</w:t>
                  </w:r>
                </w:p>
              </w:tc>
              <w:tc>
                <w:tcPr>
                  <w:tcW w:w="931" w:type="dxa"/>
                </w:tcPr>
                <w:p w14:paraId="3A6233EA"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Bước</w:t>
                  </w:r>
                  <w:r w:rsidRPr="0015620B">
                    <w:rPr>
                      <w:rFonts w:ascii="Open Sans" w:hAnsi="Open Sans" w:cs="Open Sans"/>
                      <w:b/>
                      <w:bCs/>
                      <w:color w:val="1B1B1B"/>
                      <w:szCs w:val="24"/>
                      <w:lang w:val="vi-VN"/>
                    </w:rPr>
                    <w:t xml:space="preserve"> Thực hiện</w:t>
                  </w:r>
                </w:p>
              </w:tc>
              <w:tc>
                <w:tcPr>
                  <w:tcW w:w="826" w:type="dxa"/>
                </w:tcPr>
                <w:p w14:paraId="646E62B6"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Dữ</w:t>
                  </w:r>
                  <w:r w:rsidRPr="0015620B">
                    <w:rPr>
                      <w:rFonts w:ascii="Open Sans" w:hAnsi="Open Sans" w:cs="Open Sans"/>
                      <w:b/>
                      <w:bCs/>
                      <w:color w:val="1B1B1B"/>
                      <w:szCs w:val="24"/>
                      <w:lang w:val="vi-VN"/>
                    </w:rPr>
                    <w:t xml:space="preserve"> liệu kiểm thử</w:t>
                  </w:r>
                </w:p>
              </w:tc>
              <w:tc>
                <w:tcPr>
                  <w:tcW w:w="1816" w:type="dxa"/>
                </w:tcPr>
                <w:p w14:paraId="79CDBDA0"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Kết</w:t>
                  </w:r>
                  <w:r w:rsidRPr="0015620B">
                    <w:rPr>
                      <w:rFonts w:ascii="Open Sans" w:hAnsi="Open Sans" w:cs="Open Sans"/>
                      <w:b/>
                      <w:bCs/>
                      <w:color w:val="1B1B1B"/>
                      <w:szCs w:val="24"/>
                      <w:lang w:val="vi-VN"/>
                    </w:rPr>
                    <w:t xml:space="preserve"> quả mong đợi</w:t>
                  </w:r>
                </w:p>
              </w:tc>
              <w:tc>
                <w:tcPr>
                  <w:tcW w:w="3770" w:type="dxa"/>
                </w:tcPr>
                <w:p w14:paraId="64F09756"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Kết</w:t>
                  </w:r>
                  <w:r w:rsidRPr="0015620B">
                    <w:rPr>
                      <w:rFonts w:ascii="Open Sans" w:hAnsi="Open Sans" w:cs="Open Sans"/>
                      <w:b/>
                      <w:bCs/>
                      <w:color w:val="1B1B1B"/>
                      <w:szCs w:val="24"/>
                      <w:lang w:val="vi-VN"/>
                    </w:rPr>
                    <w:t xml:space="preserve"> quả thực tế</w:t>
                  </w:r>
                </w:p>
              </w:tc>
              <w:tc>
                <w:tcPr>
                  <w:tcW w:w="1436" w:type="dxa"/>
                </w:tcPr>
                <w:p w14:paraId="7CEAB3F3" w14:textId="77777777" w:rsidR="00250330" w:rsidRPr="005707B3" w:rsidRDefault="00250330" w:rsidP="00A81943">
                  <w:pPr>
                    <w:spacing w:before="240"/>
                    <w:rPr>
                      <w:rFonts w:ascii="Open Sans" w:hAnsi="Open Sans" w:cs="Open Sans"/>
                      <w:color w:val="1B1B1B"/>
                      <w:szCs w:val="24"/>
                    </w:rPr>
                  </w:pPr>
                  <w:r w:rsidRPr="005707B3">
                    <w:rPr>
                      <w:rFonts w:ascii="Open Sans" w:hAnsi="Open Sans" w:cs="Open Sans"/>
                      <w:b/>
                      <w:bCs/>
                      <w:color w:val="1B1B1B"/>
                      <w:szCs w:val="24"/>
                    </w:rPr>
                    <w:t>Status (Pass/Fail)</w:t>
                  </w:r>
                </w:p>
              </w:tc>
              <w:tc>
                <w:tcPr>
                  <w:tcW w:w="925" w:type="dxa"/>
                </w:tcPr>
                <w:p w14:paraId="53067F31" w14:textId="77777777" w:rsidR="00250330" w:rsidRPr="005707B3" w:rsidRDefault="00250330" w:rsidP="00A81943">
                  <w:pPr>
                    <w:spacing w:before="240"/>
                    <w:rPr>
                      <w:rFonts w:ascii="Open Sans" w:hAnsi="Open Sans" w:cs="Open Sans"/>
                      <w:color w:val="1B1B1B"/>
                      <w:szCs w:val="24"/>
                    </w:rPr>
                  </w:pPr>
                  <w:r w:rsidRPr="005707B3">
                    <w:rPr>
                      <w:rFonts w:ascii="Open Sans" w:hAnsi="Open Sans" w:cs="Open Sans"/>
                      <w:b/>
                      <w:bCs/>
                      <w:color w:val="1B1B1B"/>
                      <w:szCs w:val="24"/>
                    </w:rPr>
                    <w:t>Notes</w:t>
                  </w:r>
                </w:p>
              </w:tc>
            </w:tr>
            <w:tr w:rsidR="00250330" w:rsidRPr="005707B3" w14:paraId="328AEA95" w14:textId="77777777" w:rsidTr="00A81943">
              <w:tc>
                <w:tcPr>
                  <w:tcW w:w="0" w:type="auto"/>
                  <w:hideMark/>
                </w:tcPr>
                <w:p w14:paraId="2DCBE72F"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1</w:t>
                  </w:r>
                </w:p>
              </w:tc>
              <w:tc>
                <w:tcPr>
                  <w:tcW w:w="931" w:type="dxa"/>
                  <w:hideMark/>
                </w:tcPr>
                <w:p w14:paraId="0270B3E5" w14:textId="77777777" w:rsidR="00250330" w:rsidRPr="00682EAC" w:rsidRDefault="00250330"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chọn </w:t>
                  </w:r>
                  <w:r>
                    <w:rPr>
                      <w:rFonts w:ascii="Open Sans" w:hAnsi="Open Sans" w:cs="Open Sans"/>
                      <w:color w:val="1B1B1B"/>
                      <w:szCs w:val="24"/>
                      <w:lang w:val="vi-VN"/>
                    </w:rPr>
                    <w:lastRenderedPageBreak/>
                    <w:t>chức năng Quản lý danh mục sản phẩm</w:t>
                  </w:r>
                </w:p>
              </w:tc>
              <w:tc>
                <w:tcPr>
                  <w:tcW w:w="826" w:type="dxa"/>
                  <w:hideMark/>
                </w:tcPr>
                <w:p w14:paraId="38B2060C" w14:textId="77777777" w:rsidR="00250330" w:rsidRPr="0031231C" w:rsidRDefault="00250330" w:rsidP="00A81943">
                  <w:pPr>
                    <w:spacing w:before="240"/>
                    <w:rPr>
                      <w:rFonts w:ascii="Open Sans" w:hAnsi="Open Sans" w:cs="Open Sans"/>
                      <w:color w:val="1B1B1B"/>
                      <w:szCs w:val="24"/>
                    </w:rPr>
                  </w:pPr>
                </w:p>
              </w:tc>
              <w:tc>
                <w:tcPr>
                  <w:tcW w:w="1816" w:type="dxa"/>
                  <w:hideMark/>
                </w:tcPr>
                <w:p w14:paraId="209EDA7F" w14:textId="77777777" w:rsidR="00250330" w:rsidRPr="00CC5DD2" w:rsidRDefault="00250330" w:rsidP="00A81943">
                  <w:pPr>
                    <w:spacing w:before="240"/>
                    <w:rPr>
                      <w:rFonts w:ascii="Open Sans" w:hAnsi="Open Sans" w:cs="Open Sans"/>
                      <w:color w:val="1B1B1B"/>
                      <w:szCs w:val="24"/>
                      <w:lang w:val="vi-VN"/>
                    </w:rPr>
                  </w:pPr>
                  <w:r>
                    <w:rPr>
                      <w:rFonts w:ascii="Open Sans" w:hAnsi="Open Sans" w:cs="Open Sans"/>
                      <w:color w:val="1B1B1B"/>
                      <w:szCs w:val="24"/>
                    </w:rPr>
                    <w:t>Hệ</w:t>
                  </w:r>
                  <w:r>
                    <w:rPr>
                      <w:rFonts w:ascii="Open Sans" w:hAnsi="Open Sans" w:cs="Open Sans"/>
                      <w:color w:val="1B1B1B"/>
                      <w:szCs w:val="24"/>
                      <w:lang w:val="vi-VN"/>
                    </w:rPr>
                    <w:t xml:space="preserve"> thống hiển thị giao diện Quản lý danh </w:t>
                  </w:r>
                  <w:r>
                    <w:rPr>
                      <w:rFonts w:ascii="Open Sans" w:hAnsi="Open Sans" w:cs="Open Sans"/>
                      <w:color w:val="1B1B1B"/>
                      <w:szCs w:val="24"/>
                      <w:lang w:val="vi-VN"/>
                    </w:rPr>
                    <w:lastRenderedPageBreak/>
                    <w:t>mục sản phẩm gồm các mục Thêm,Xóa,Sửa danh mục sản phẩm</w:t>
                  </w:r>
                </w:p>
              </w:tc>
              <w:tc>
                <w:tcPr>
                  <w:tcW w:w="0" w:type="auto"/>
                  <w:hideMark/>
                </w:tcPr>
                <w:p w14:paraId="09310658" w14:textId="77777777" w:rsidR="00250330" w:rsidRPr="00CC5DD2"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lastRenderedPageBreak/>
                    <w:t xml:space="preserve">Giao diện chức năng Quản lý danh mục sản phẩm  gồm các </w:t>
                  </w:r>
                  <w:r>
                    <w:rPr>
                      <w:rFonts w:ascii="Open Sans" w:hAnsi="Open Sans" w:cs="Open Sans"/>
                      <w:color w:val="1B1B1B"/>
                      <w:szCs w:val="24"/>
                      <w:lang w:val="vi-VN"/>
                    </w:rPr>
                    <w:lastRenderedPageBreak/>
                    <w:t>mục Thêm, Sửa, Xóa được hiển thị</w:t>
                  </w:r>
                </w:p>
              </w:tc>
              <w:tc>
                <w:tcPr>
                  <w:tcW w:w="0" w:type="auto"/>
                  <w:hideMark/>
                </w:tcPr>
                <w:p w14:paraId="38CD0708"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lastRenderedPageBreak/>
                    <w:t>Pass</w:t>
                  </w:r>
                </w:p>
              </w:tc>
              <w:tc>
                <w:tcPr>
                  <w:tcW w:w="0" w:type="auto"/>
                  <w:hideMark/>
                </w:tcPr>
                <w:p w14:paraId="2C938610" w14:textId="77777777" w:rsidR="00250330" w:rsidRPr="0031231C" w:rsidRDefault="00250330" w:rsidP="00A81943">
                  <w:pPr>
                    <w:spacing w:before="240"/>
                    <w:rPr>
                      <w:rFonts w:ascii="Open Sans" w:hAnsi="Open Sans" w:cs="Open Sans"/>
                      <w:color w:val="1B1B1B"/>
                      <w:szCs w:val="24"/>
                    </w:rPr>
                  </w:pPr>
                </w:p>
              </w:tc>
            </w:tr>
            <w:tr w:rsidR="00250330" w:rsidRPr="005707B3" w14:paraId="67BE2C1C" w14:textId="77777777" w:rsidTr="00A81943">
              <w:tc>
                <w:tcPr>
                  <w:tcW w:w="0" w:type="auto"/>
                  <w:hideMark/>
                </w:tcPr>
                <w:p w14:paraId="165616A5"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2</w:t>
                  </w:r>
                </w:p>
              </w:tc>
              <w:tc>
                <w:tcPr>
                  <w:tcW w:w="931" w:type="dxa"/>
                  <w:hideMark/>
                </w:tcPr>
                <w:p w14:paraId="7FAF7A79" w14:textId="77777777" w:rsidR="00250330" w:rsidRPr="00CC5DD2" w:rsidRDefault="00250330"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chọn mục Thêm danh mục sản phẩm</w:t>
                  </w:r>
                </w:p>
              </w:tc>
              <w:tc>
                <w:tcPr>
                  <w:tcW w:w="826" w:type="dxa"/>
                  <w:hideMark/>
                </w:tcPr>
                <w:p w14:paraId="09FA7F8D" w14:textId="77777777" w:rsidR="00250330" w:rsidRPr="0031231C" w:rsidRDefault="00250330" w:rsidP="00A81943">
                  <w:pPr>
                    <w:spacing w:before="240"/>
                    <w:rPr>
                      <w:rFonts w:ascii="Open Sans" w:hAnsi="Open Sans" w:cs="Open Sans"/>
                      <w:color w:val="1B1B1B"/>
                      <w:szCs w:val="24"/>
                    </w:rPr>
                  </w:pPr>
                </w:p>
              </w:tc>
              <w:tc>
                <w:tcPr>
                  <w:tcW w:w="1816" w:type="dxa"/>
                  <w:hideMark/>
                </w:tcPr>
                <w:p w14:paraId="69FC06FB" w14:textId="77777777" w:rsidR="00250330" w:rsidRPr="0031231C" w:rsidRDefault="00250330" w:rsidP="00A81943">
                  <w:pPr>
                    <w:spacing w:before="240"/>
                    <w:rPr>
                      <w:rFonts w:ascii="Open Sans" w:hAnsi="Open Sans" w:cs="Open Sans"/>
                      <w:color w:val="1B1B1B"/>
                      <w:szCs w:val="24"/>
                    </w:rPr>
                  </w:pPr>
                  <w:r w:rsidRPr="00236DC6">
                    <w:rPr>
                      <w:rFonts w:ascii="Open Sans" w:hAnsi="Open Sans" w:cs="Open Sans"/>
                      <w:color w:val="1B1B1B"/>
                      <w:szCs w:val="24"/>
                    </w:rPr>
                    <w:t>Hệ thống hiển thị giao diện thêm danh mục sản phẩm bao gồm: mã danh mục, tên danh mục</w:t>
                  </w:r>
                </w:p>
              </w:tc>
              <w:tc>
                <w:tcPr>
                  <w:tcW w:w="0" w:type="auto"/>
                  <w:hideMark/>
                </w:tcPr>
                <w:p w14:paraId="04A4C552" w14:textId="77777777" w:rsidR="00250330" w:rsidRPr="00236DC6" w:rsidRDefault="00250330" w:rsidP="00A81943">
                  <w:pPr>
                    <w:spacing w:before="240"/>
                    <w:rPr>
                      <w:rFonts w:ascii="Open Sans" w:hAnsi="Open Sans" w:cs="Open Sans"/>
                      <w:color w:val="1B1B1B"/>
                      <w:szCs w:val="24"/>
                      <w:lang w:val="vi-VN"/>
                    </w:rPr>
                  </w:pPr>
                  <w:r>
                    <w:rPr>
                      <w:rFonts w:ascii="Open Sans" w:hAnsi="Open Sans" w:cs="Open Sans"/>
                      <w:color w:val="1B1B1B"/>
                      <w:szCs w:val="24"/>
                    </w:rPr>
                    <w:t>G</w:t>
                  </w:r>
                  <w:r w:rsidRPr="00236DC6">
                    <w:rPr>
                      <w:rFonts w:ascii="Open Sans" w:hAnsi="Open Sans" w:cs="Open Sans"/>
                      <w:color w:val="1B1B1B"/>
                      <w:szCs w:val="24"/>
                    </w:rPr>
                    <w:t>iao diện thêm danh mục sản phẩm bao gồm: mã danh mục, tên danh mục</w:t>
                  </w:r>
                  <w:r>
                    <w:rPr>
                      <w:rFonts w:ascii="Open Sans" w:hAnsi="Open Sans" w:cs="Open Sans"/>
                      <w:color w:val="1B1B1B"/>
                      <w:szCs w:val="24"/>
                      <w:lang w:val="vi-VN"/>
                    </w:rPr>
                    <w:t xml:space="preserve"> được hiển thị</w:t>
                  </w:r>
                </w:p>
              </w:tc>
              <w:tc>
                <w:tcPr>
                  <w:tcW w:w="0" w:type="auto"/>
                  <w:hideMark/>
                </w:tcPr>
                <w:p w14:paraId="4032911D"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6EF5D375" w14:textId="77777777" w:rsidR="00250330" w:rsidRPr="0031231C" w:rsidRDefault="00250330" w:rsidP="00A81943">
                  <w:pPr>
                    <w:spacing w:before="240"/>
                    <w:rPr>
                      <w:rFonts w:ascii="Open Sans" w:hAnsi="Open Sans" w:cs="Open Sans"/>
                      <w:color w:val="1B1B1B"/>
                      <w:szCs w:val="24"/>
                    </w:rPr>
                  </w:pPr>
                </w:p>
              </w:tc>
            </w:tr>
            <w:tr w:rsidR="00250330" w:rsidRPr="005707B3" w14:paraId="42FCA708" w14:textId="77777777" w:rsidTr="00A81943">
              <w:tc>
                <w:tcPr>
                  <w:tcW w:w="0" w:type="auto"/>
                  <w:hideMark/>
                </w:tcPr>
                <w:p w14:paraId="05AF0AB6"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3</w:t>
                  </w:r>
                </w:p>
              </w:tc>
              <w:tc>
                <w:tcPr>
                  <w:tcW w:w="931" w:type="dxa"/>
                  <w:hideMark/>
                </w:tcPr>
                <w:p w14:paraId="273AA81C" w14:textId="77777777" w:rsidR="00250330" w:rsidRPr="00CC5DD2" w:rsidRDefault="00250330"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nhập thông tin danh mục sản phẩm</w:t>
                  </w:r>
                </w:p>
              </w:tc>
              <w:tc>
                <w:tcPr>
                  <w:tcW w:w="826" w:type="dxa"/>
                  <w:hideMark/>
                </w:tcPr>
                <w:p w14:paraId="104FF24C" w14:textId="77777777" w:rsidR="00250330"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Mã danh mục: 01</w:t>
                  </w:r>
                </w:p>
                <w:p w14:paraId="660F02F5" w14:textId="77777777" w:rsidR="00250330" w:rsidRPr="00617C5A"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Tên danh mục: Áo</w:t>
                  </w:r>
                </w:p>
              </w:tc>
              <w:tc>
                <w:tcPr>
                  <w:tcW w:w="1816" w:type="dxa"/>
                  <w:hideMark/>
                </w:tcPr>
                <w:p w14:paraId="68F1576E" w14:textId="77777777" w:rsidR="00250330" w:rsidRPr="00174792"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Hệ thống hiển thị giao diện bảng xác nhận thêm danh mục sản phẩm gồn: Xác nhận, Hủy</w:t>
                  </w:r>
                </w:p>
              </w:tc>
              <w:tc>
                <w:tcPr>
                  <w:tcW w:w="0" w:type="auto"/>
                  <w:hideMark/>
                </w:tcPr>
                <w:p w14:paraId="0DB3FC6B" w14:textId="77777777" w:rsidR="00250330" w:rsidRPr="00174792"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 xml:space="preserve">Giao diện bảng xác nhận thêm sản phẩm gồm: Xác nhận, Hủy </w:t>
                  </w:r>
                </w:p>
              </w:tc>
              <w:tc>
                <w:tcPr>
                  <w:tcW w:w="0" w:type="auto"/>
                  <w:hideMark/>
                </w:tcPr>
                <w:p w14:paraId="4CE74619"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5F7913E2" w14:textId="77777777" w:rsidR="00250330" w:rsidRPr="0031231C" w:rsidRDefault="00250330" w:rsidP="00A81943">
                  <w:pPr>
                    <w:spacing w:before="240"/>
                    <w:rPr>
                      <w:rFonts w:ascii="Open Sans" w:hAnsi="Open Sans" w:cs="Open Sans"/>
                      <w:color w:val="1B1B1B"/>
                      <w:szCs w:val="24"/>
                    </w:rPr>
                  </w:pPr>
                </w:p>
              </w:tc>
            </w:tr>
            <w:tr w:rsidR="00250330" w:rsidRPr="002F043D" w14:paraId="2FC10BDA" w14:textId="77777777" w:rsidTr="00A81943">
              <w:tc>
                <w:tcPr>
                  <w:tcW w:w="0" w:type="auto"/>
                </w:tcPr>
                <w:p w14:paraId="71A0C741" w14:textId="77777777" w:rsidR="00250330" w:rsidRPr="0031231C" w:rsidRDefault="00250330" w:rsidP="00A81943">
                  <w:pPr>
                    <w:spacing w:before="240"/>
                    <w:rPr>
                      <w:rFonts w:ascii="Open Sans" w:hAnsi="Open Sans" w:cs="Open Sans"/>
                      <w:color w:val="1B1B1B"/>
                      <w:szCs w:val="24"/>
                    </w:rPr>
                  </w:pPr>
                  <w:r>
                    <w:rPr>
                      <w:rFonts w:ascii="Open Sans" w:hAnsi="Open Sans" w:cs="Open Sans"/>
                      <w:color w:val="1B1B1B"/>
                      <w:szCs w:val="24"/>
                    </w:rPr>
                    <w:t>4</w:t>
                  </w:r>
                </w:p>
              </w:tc>
              <w:tc>
                <w:tcPr>
                  <w:tcW w:w="931" w:type="dxa"/>
                </w:tcPr>
                <w:p w14:paraId="4008F14A" w14:textId="77777777" w:rsidR="00250330" w:rsidRPr="00617C5A" w:rsidRDefault="00250330"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ấn xác nhận</w:t>
                  </w:r>
                </w:p>
              </w:tc>
              <w:tc>
                <w:tcPr>
                  <w:tcW w:w="826" w:type="dxa"/>
                </w:tcPr>
                <w:p w14:paraId="321D7448" w14:textId="77777777" w:rsidR="00250330" w:rsidRDefault="00250330" w:rsidP="00A81943">
                  <w:pPr>
                    <w:spacing w:before="240"/>
                    <w:rPr>
                      <w:rFonts w:ascii="Open Sans" w:hAnsi="Open Sans" w:cs="Open Sans"/>
                      <w:color w:val="1B1B1B"/>
                      <w:szCs w:val="24"/>
                    </w:rPr>
                  </w:pPr>
                </w:p>
              </w:tc>
              <w:tc>
                <w:tcPr>
                  <w:tcW w:w="1816" w:type="dxa"/>
                </w:tcPr>
                <w:p w14:paraId="2F02C42D" w14:textId="77777777" w:rsidR="00250330"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 xml:space="preserve">Hệ thống kiểm tra mã danh mục sản phẩm, nếu mã danh mục sản phẩm chưa có trên website thì sản phẩm được thêm vào website </w:t>
                  </w:r>
                </w:p>
              </w:tc>
              <w:tc>
                <w:tcPr>
                  <w:tcW w:w="0" w:type="auto"/>
                </w:tcPr>
                <w:p w14:paraId="182CB9E8" w14:textId="77777777" w:rsidR="00250330"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Hệ thống kiểm tra mã danh mục sản phẩm chưa có trên website</w:t>
                  </w:r>
                </w:p>
                <w:p w14:paraId="06E4BEAB" w14:textId="77777777" w:rsidR="00250330" w:rsidRDefault="00250330" w:rsidP="00A81943">
                  <w:pPr>
                    <w:spacing w:before="240"/>
                    <w:rPr>
                      <w:rFonts w:ascii="Open Sans" w:hAnsi="Open Sans" w:cs="Open Sans"/>
                      <w:color w:val="1B1B1B"/>
                      <w:szCs w:val="24"/>
                      <w:lang w:val="vi-VN"/>
                    </w:rPr>
                  </w:pPr>
                  <w:r>
                    <w:rPr>
                      <w:rFonts w:ascii="Open Sans" w:hAnsi="Open Sans" w:cs="Open Sans"/>
                      <w:color w:val="1B1B1B"/>
                      <w:szCs w:val="24"/>
                    </w:rPr>
                    <w:t>Danh</w:t>
                  </w:r>
                  <w:r>
                    <w:rPr>
                      <w:rFonts w:ascii="Open Sans" w:hAnsi="Open Sans" w:cs="Open Sans"/>
                      <w:color w:val="1B1B1B"/>
                      <w:szCs w:val="24"/>
                      <w:lang w:val="vi-VN"/>
                    </w:rPr>
                    <w:t xml:space="preserve"> mục s</w:t>
                  </w:r>
                  <w:r>
                    <w:rPr>
                      <w:rFonts w:ascii="Open Sans" w:hAnsi="Open Sans" w:cs="Open Sans"/>
                      <w:color w:val="1B1B1B"/>
                      <w:szCs w:val="24"/>
                    </w:rPr>
                    <w:t>ản</w:t>
                  </w:r>
                  <w:r>
                    <w:rPr>
                      <w:rFonts w:ascii="Open Sans" w:hAnsi="Open Sans" w:cs="Open Sans"/>
                      <w:color w:val="1B1B1B"/>
                      <w:szCs w:val="24"/>
                      <w:lang w:val="vi-VN"/>
                    </w:rPr>
                    <w:t xml:space="preserve"> phẩm đã được thêm vào website</w:t>
                  </w:r>
                </w:p>
              </w:tc>
              <w:tc>
                <w:tcPr>
                  <w:tcW w:w="0" w:type="auto"/>
                </w:tcPr>
                <w:p w14:paraId="1073613E" w14:textId="77777777" w:rsidR="00250330" w:rsidRPr="002F043D"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Pass</w:t>
                  </w:r>
                </w:p>
              </w:tc>
              <w:tc>
                <w:tcPr>
                  <w:tcW w:w="0" w:type="auto"/>
                </w:tcPr>
                <w:p w14:paraId="35664710" w14:textId="77777777" w:rsidR="00250330" w:rsidRPr="002F043D" w:rsidRDefault="00250330" w:rsidP="00A81943">
                  <w:pPr>
                    <w:spacing w:before="240"/>
                    <w:rPr>
                      <w:rFonts w:ascii="Open Sans" w:hAnsi="Open Sans" w:cs="Open Sans"/>
                      <w:color w:val="1B1B1B"/>
                      <w:szCs w:val="24"/>
                      <w:lang w:val="vi-VN"/>
                    </w:rPr>
                  </w:pPr>
                </w:p>
              </w:tc>
            </w:tr>
            <w:tr w:rsidR="00250330" w:rsidRPr="005707B3" w14:paraId="4DBF0695" w14:textId="77777777" w:rsidTr="00A81943">
              <w:tc>
                <w:tcPr>
                  <w:tcW w:w="0" w:type="auto"/>
                </w:tcPr>
                <w:p w14:paraId="1BF07846" w14:textId="77777777" w:rsidR="00250330" w:rsidRPr="0031231C" w:rsidRDefault="00250330" w:rsidP="00A81943">
                  <w:pPr>
                    <w:spacing w:before="240"/>
                    <w:rPr>
                      <w:rFonts w:ascii="Open Sans" w:hAnsi="Open Sans" w:cs="Open Sans"/>
                      <w:color w:val="1B1B1B"/>
                      <w:szCs w:val="24"/>
                    </w:rPr>
                  </w:pPr>
                  <w:r>
                    <w:rPr>
                      <w:rFonts w:ascii="Open Sans" w:hAnsi="Open Sans" w:cs="Open Sans"/>
                      <w:color w:val="1B1B1B"/>
                      <w:szCs w:val="24"/>
                    </w:rPr>
                    <w:t>5</w:t>
                  </w:r>
                </w:p>
              </w:tc>
              <w:tc>
                <w:tcPr>
                  <w:tcW w:w="931" w:type="dxa"/>
                </w:tcPr>
                <w:p w14:paraId="7342D33E" w14:textId="77777777" w:rsidR="00250330" w:rsidRPr="0055130C"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Thông báo</w:t>
                  </w:r>
                </w:p>
              </w:tc>
              <w:tc>
                <w:tcPr>
                  <w:tcW w:w="826" w:type="dxa"/>
                </w:tcPr>
                <w:p w14:paraId="65AEEC1B" w14:textId="77777777" w:rsidR="00250330" w:rsidRPr="0031231C" w:rsidRDefault="00250330" w:rsidP="00A81943">
                  <w:pPr>
                    <w:spacing w:before="240"/>
                    <w:rPr>
                      <w:rFonts w:ascii="Open Sans" w:hAnsi="Open Sans" w:cs="Open Sans"/>
                      <w:color w:val="1B1B1B"/>
                      <w:szCs w:val="24"/>
                    </w:rPr>
                  </w:pPr>
                </w:p>
              </w:tc>
              <w:tc>
                <w:tcPr>
                  <w:tcW w:w="1816" w:type="dxa"/>
                </w:tcPr>
                <w:p w14:paraId="02A4A7F2" w14:textId="77777777" w:rsidR="00250330" w:rsidRPr="00290DE1" w:rsidRDefault="00250330" w:rsidP="00A81943">
                  <w:pPr>
                    <w:spacing w:before="240"/>
                    <w:rPr>
                      <w:rFonts w:ascii="Open Sans" w:hAnsi="Open Sans" w:cs="Open Sans"/>
                      <w:color w:val="1B1B1B"/>
                      <w:szCs w:val="24"/>
                      <w:lang w:val="vi-VN"/>
                    </w:rPr>
                  </w:pPr>
                  <w:r>
                    <w:rPr>
                      <w:rFonts w:ascii="Open Sans" w:hAnsi="Open Sans" w:cs="Open Sans"/>
                      <w:color w:val="1B1B1B"/>
                      <w:szCs w:val="24"/>
                    </w:rPr>
                    <w:t>Hệ</w:t>
                  </w:r>
                  <w:r>
                    <w:rPr>
                      <w:rFonts w:ascii="Open Sans" w:hAnsi="Open Sans" w:cs="Open Sans"/>
                      <w:color w:val="1B1B1B"/>
                      <w:szCs w:val="24"/>
                      <w:lang w:val="vi-VN"/>
                    </w:rPr>
                    <w:t xml:space="preserve"> thống hiển thị thông báo thành công</w:t>
                  </w:r>
                </w:p>
              </w:tc>
              <w:tc>
                <w:tcPr>
                  <w:tcW w:w="0" w:type="auto"/>
                </w:tcPr>
                <w:p w14:paraId="01CBA41E" w14:textId="77777777" w:rsidR="00250330" w:rsidRPr="00174792" w:rsidRDefault="00250330" w:rsidP="00A81943">
                  <w:pPr>
                    <w:spacing w:before="240"/>
                    <w:rPr>
                      <w:rFonts w:ascii="Open Sans" w:hAnsi="Open Sans" w:cs="Open Sans"/>
                      <w:color w:val="1B1B1B"/>
                      <w:szCs w:val="24"/>
                      <w:lang w:val="vi-VN"/>
                    </w:rPr>
                  </w:pPr>
                  <w:r w:rsidRPr="00174792">
                    <w:rPr>
                      <w:rFonts w:ascii="Open Sans" w:hAnsi="Open Sans" w:cs="Open Sans"/>
                      <w:color w:val="1B1B1B"/>
                      <w:szCs w:val="24"/>
                      <w:lang w:val="vi-VN"/>
                    </w:rPr>
                    <w:t>Hệ</w:t>
                  </w:r>
                  <w:r>
                    <w:rPr>
                      <w:rFonts w:ascii="Open Sans" w:hAnsi="Open Sans" w:cs="Open Sans"/>
                      <w:color w:val="1B1B1B"/>
                      <w:szCs w:val="24"/>
                      <w:lang w:val="vi-VN"/>
                    </w:rPr>
                    <w:t xml:space="preserve"> thống hiển thị “Đã thêm danh mục  sản phẩm thành công”</w:t>
                  </w:r>
                </w:p>
              </w:tc>
              <w:tc>
                <w:tcPr>
                  <w:tcW w:w="0" w:type="auto"/>
                </w:tcPr>
                <w:p w14:paraId="7C63C506" w14:textId="77777777" w:rsidR="00250330" w:rsidRPr="0031231C" w:rsidRDefault="00250330" w:rsidP="00A81943">
                  <w:pPr>
                    <w:spacing w:before="240"/>
                    <w:rPr>
                      <w:rFonts w:ascii="Open Sans" w:hAnsi="Open Sans" w:cs="Open Sans"/>
                      <w:color w:val="1B1B1B"/>
                      <w:szCs w:val="24"/>
                    </w:rPr>
                  </w:pPr>
                  <w:r>
                    <w:rPr>
                      <w:rFonts w:ascii="Open Sans" w:hAnsi="Open Sans" w:cs="Open Sans"/>
                      <w:color w:val="1B1B1B"/>
                      <w:szCs w:val="24"/>
                    </w:rPr>
                    <w:t>Pass</w:t>
                  </w:r>
                </w:p>
              </w:tc>
              <w:tc>
                <w:tcPr>
                  <w:tcW w:w="0" w:type="auto"/>
                </w:tcPr>
                <w:p w14:paraId="1A8A7BE0" w14:textId="77777777" w:rsidR="00250330" w:rsidRPr="0031231C" w:rsidRDefault="00250330" w:rsidP="00A81943">
                  <w:pPr>
                    <w:spacing w:before="240"/>
                    <w:rPr>
                      <w:rFonts w:ascii="Open Sans" w:hAnsi="Open Sans" w:cs="Open Sans"/>
                      <w:color w:val="1B1B1B"/>
                      <w:szCs w:val="24"/>
                    </w:rPr>
                  </w:pPr>
                </w:p>
              </w:tc>
            </w:tr>
          </w:tbl>
          <w:p w14:paraId="346C6389" w14:textId="77777777" w:rsidR="00250330" w:rsidRPr="005707B3" w:rsidRDefault="00250330" w:rsidP="00A81943">
            <w:pPr>
              <w:spacing w:before="240" w:line="240" w:lineRule="auto"/>
              <w:rPr>
                <w:rFonts w:ascii="Open Sans" w:hAnsi="Open Sans" w:cs="Open Sans"/>
                <w:color w:val="1B1B1B"/>
                <w:szCs w:val="24"/>
              </w:rPr>
            </w:pPr>
          </w:p>
        </w:tc>
      </w:tr>
    </w:tbl>
    <w:tbl>
      <w:tblPr>
        <w:tblStyle w:val="TableGrid"/>
        <w:tblW w:w="10343" w:type="dxa"/>
        <w:tblLook w:val="04A0" w:firstRow="1" w:lastRow="0" w:firstColumn="1" w:lastColumn="0" w:noHBand="0" w:noVBand="1"/>
      </w:tblPr>
      <w:tblGrid>
        <w:gridCol w:w="491"/>
        <w:gridCol w:w="4466"/>
        <w:gridCol w:w="5386"/>
      </w:tblGrid>
      <w:tr w:rsidR="00250330" w14:paraId="04227F06" w14:textId="77777777" w:rsidTr="00250330">
        <w:trPr>
          <w:divId w:val="1591501315"/>
        </w:trPr>
        <w:tc>
          <w:tcPr>
            <w:tcW w:w="491" w:type="dxa"/>
          </w:tcPr>
          <w:p w14:paraId="769EA18C" w14:textId="77777777" w:rsidR="00250330" w:rsidRDefault="00250330" w:rsidP="00A81943">
            <w:pPr>
              <w:spacing w:after="160" w:line="259" w:lineRule="auto"/>
              <w:rPr>
                <w:lang w:val="vi-VN"/>
              </w:rPr>
            </w:pPr>
            <w:r>
              <w:rPr>
                <w:rFonts w:ascii="Open Sans" w:hAnsi="Open Sans" w:cs="Open Sans"/>
                <w:color w:val="1B1B1B"/>
                <w:szCs w:val="24"/>
              </w:rPr>
              <w:lastRenderedPageBreak/>
              <w:t>11</w:t>
            </w:r>
          </w:p>
        </w:tc>
        <w:tc>
          <w:tcPr>
            <w:tcW w:w="4466" w:type="dxa"/>
          </w:tcPr>
          <w:p w14:paraId="3EA86BEC" w14:textId="77777777" w:rsidR="00250330" w:rsidRDefault="00250330" w:rsidP="00A81943">
            <w:pPr>
              <w:spacing w:after="160" w:line="259" w:lineRule="auto"/>
              <w:rPr>
                <w:lang w:val="vi-VN"/>
              </w:rPr>
            </w:pPr>
            <w:r>
              <w:rPr>
                <w:rFonts w:ascii="Open Sans" w:hAnsi="Open Sans" w:cs="Open Sans"/>
                <w:color w:val="1B1B1B"/>
                <w:szCs w:val="24"/>
                <w:lang w:val="vi-VN"/>
              </w:rPr>
              <w:t>Hậu điều kiện</w:t>
            </w:r>
          </w:p>
        </w:tc>
        <w:tc>
          <w:tcPr>
            <w:tcW w:w="5386" w:type="dxa"/>
          </w:tcPr>
          <w:p w14:paraId="5E412482" w14:textId="77777777" w:rsidR="00250330" w:rsidRDefault="00250330" w:rsidP="00A81943">
            <w:pPr>
              <w:spacing w:after="160" w:line="259" w:lineRule="auto"/>
              <w:rPr>
                <w:lang w:val="vi-VN"/>
              </w:rPr>
            </w:pPr>
            <w:r>
              <w:rPr>
                <w:rFonts w:ascii="Open Sans" w:hAnsi="Open Sans" w:cs="Open Sans"/>
                <w:color w:val="1B1B1B"/>
                <w:szCs w:val="24"/>
              </w:rPr>
              <w:t>Hệ</w:t>
            </w:r>
            <w:r>
              <w:rPr>
                <w:rFonts w:ascii="Open Sans" w:hAnsi="Open Sans" w:cs="Open Sans"/>
                <w:color w:val="1B1B1B"/>
                <w:szCs w:val="24"/>
                <w:lang w:val="vi-VN"/>
              </w:rPr>
              <w:t xml:space="preserve"> thống trở về giao diện “Thêm danh mục  sản phẩm” để người quản trị có thể thêm danh mục sản phẩm tiếp theo</w:t>
            </w:r>
          </w:p>
        </w:tc>
      </w:tr>
    </w:tbl>
    <w:p w14:paraId="3A6FBCF5" w14:textId="77777777" w:rsidR="00250330" w:rsidRDefault="00250330" w:rsidP="00250330">
      <w:pPr>
        <w:divId w:val="1591501315"/>
        <w:rPr>
          <w:lang w:val="vi-VN"/>
        </w:rPr>
      </w:pPr>
    </w:p>
    <w:p w14:paraId="7B88B28C" w14:textId="77777777" w:rsidR="00250330" w:rsidRDefault="00250330" w:rsidP="00250330">
      <w:pPr>
        <w:divId w:val="1591501315"/>
      </w:pPr>
    </w:p>
    <w:p w14:paraId="3700043C" w14:textId="77777777" w:rsidR="00250330" w:rsidRDefault="00250330" w:rsidP="00250330">
      <w:pPr>
        <w:divId w:val="1591501315"/>
      </w:pPr>
    </w:p>
    <w:p w14:paraId="5EDE5369" w14:textId="77777777" w:rsidR="00250330" w:rsidRDefault="00250330" w:rsidP="00250330">
      <w:pPr>
        <w:divId w:val="1591501315"/>
      </w:pPr>
    </w:p>
    <w:p w14:paraId="616D2CFD" w14:textId="16AF51B5" w:rsidR="00250330" w:rsidRDefault="00250330" w:rsidP="00250330">
      <w:pPr>
        <w:divId w:val="1591501315"/>
      </w:pPr>
      <w:r>
        <w:lastRenderedPageBreak/>
        <w:t>T</w:t>
      </w:r>
      <w:r w:rsidRPr="00250330">
        <w:t>hêm danh mục sản phẩm thất bại do trùng mã danh mục sản phẩm</w:t>
      </w:r>
    </w:p>
    <w:tbl>
      <w:tblPr>
        <w:tblW w:w="103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5"/>
        <w:gridCol w:w="6035"/>
        <w:gridCol w:w="4015"/>
      </w:tblGrid>
      <w:tr w:rsidR="00250330" w:rsidRPr="0031231C" w14:paraId="4E798ECA" w14:textId="77777777" w:rsidTr="00250330">
        <w:trPr>
          <w:divId w:val="1591501315"/>
        </w:trPr>
        <w:tc>
          <w:tcPr>
            <w:tcW w:w="0" w:type="auto"/>
            <w:shd w:val="clear" w:color="auto" w:fill="FFFFFF"/>
            <w:hideMark/>
          </w:tcPr>
          <w:p w14:paraId="3C9B71C2"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1</w:t>
            </w:r>
          </w:p>
        </w:tc>
        <w:tc>
          <w:tcPr>
            <w:tcW w:w="6035" w:type="dxa"/>
            <w:shd w:val="clear" w:color="auto" w:fill="FFFFFF"/>
            <w:hideMark/>
          </w:tcPr>
          <w:p w14:paraId="326806CE"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Test case ID</w:t>
            </w:r>
          </w:p>
        </w:tc>
        <w:tc>
          <w:tcPr>
            <w:tcW w:w="4015" w:type="dxa"/>
            <w:shd w:val="clear" w:color="auto" w:fill="FFFFFF"/>
            <w:hideMark/>
          </w:tcPr>
          <w:p w14:paraId="5BD9D2D1" w14:textId="77777777" w:rsidR="00250330" w:rsidRPr="0031231C" w:rsidRDefault="00250330" w:rsidP="00A81943">
            <w:pPr>
              <w:spacing w:before="240" w:line="240" w:lineRule="auto"/>
              <w:rPr>
                <w:rFonts w:ascii="Open Sans" w:hAnsi="Open Sans" w:cs="Open Sans"/>
                <w:color w:val="1B1B1B"/>
                <w:szCs w:val="24"/>
              </w:rPr>
            </w:pPr>
            <w:r w:rsidRPr="005707B3">
              <w:rPr>
                <w:rFonts w:ascii="Open Sans" w:hAnsi="Open Sans" w:cs="Open Sans"/>
                <w:color w:val="1B1B1B"/>
                <w:szCs w:val="24"/>
              </w:rPr>
              <w:t>TC-</w:t>
            </w:r>
            <w:r>
              <w:rPr>
                <w:rFonts w:ascii="Open Sans" w:hAnsi="Open Sans" w:cs="Open Sans"/>
                <w:color w:val="1B1B1B"/>
                <w:szCs w:val="24"/>
              </w:rPr>
              <w:t>QLDMSP-02</w:t>
            </w:r>
          </w:p>
        </w:tc>
      </w:tr>
      <w:tr w:rsidR="00250330" w:rsidRPr="0031231C" w14:paraId="30384CF6" w14:textId="77777777" w:rsidTr="00250330">
        <w:trPr>
          <w:divId w:val="1591501315"/>
        </w:trPr>
        <w:tc>
          <w:tcPr>
            <w:tcW w:w="0" w:type="auto"/>
            <w:shd w:val="clear" w:color="auto" w:fill="FFFFFF"/>
            <w:hideMark/>
          </w:tcPr>
          <w:p w14:paraId="2867C6AF"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2</w:t>
            </w:r>
          </w:p>
        </w:tc>
        <w:tc>
          <w:tcPr>
            <w:tcW w:w="6035" w:type="dxa"/>
            <w:shd w:val="clear" w:color="auto" w:fill="FFFFFF"/>
            <w:hideMark/>
          </w:tcPr>
          <w:p w14:paraId="303DDF3F"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Mức độ</w:t>
            </w:r>
          </w:p>
        </w:tc>
        <w:tc>
          <w:tcPr>
            <w:tcW w:w="4015" w:type="dxa"/>
            <w:shd w:val="clear" w:color="auto" w:fill="FFFFFF"/>
            <w:hideMark/>
          </w:tcPr>
          <w:p w14:paraId="50AA4C27"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rPr>
              <w:t>Medium</w:t>
            </w:r>
          </w:p>
        </w:tc>
      </w:tr>
      <w:tr w:rsidR="00250330" w:rsidRPr="0031231C" w14:paraId="3A25E51C" w14:textId="77777777" w:rsidTr="00250330">
        <w:trPr>
          <w:divId w:val="1591501315"/>
        </w:trPr>
        <w:tc>
          <w:tcPr>
            <w:tcW w:w="0" w:type="auto"/>
            <w:shd w:val="clear" w:color="auto" w:fill="FFFFFF"/>
            <w:hideMark/>
          </w:tcPr>
          <w:p w14:paraId="7AED3635"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3</w:t>
            </w:r>
          </w:p>
        </w:tc>
        <w:tc>
          <w:tcPr>
            <w:tcW w:w="6035" w:type="dxa"/>
            <w:shd w:val="clear" w:color="auto" w:fill="FFFFFF"/>
            <w:hideMark/>
          </w:tcPr>
          <w:p w14:paraId="79457BF9"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Người thiết kế test case</w:t>
            </w:r>
          </w:p>
        </w:tc>
        <w:tc>
          <w:tcPr>
            <w:tcW w:w="4015" w:type="dxa"/>
            <w:shd w:val="clear" w:color="auto" w:fill="FFFFFF"/>
            <w:hideMark/>
          </w:tcPr>
          <w:p w14:paraId="79B1EEDF"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rPr>
              <w:t>Nhóm</w:t>
            </w:r>
            <w:r>
              <w:rPr>
                <w:rFonts w:ascii="Open Sans" w:hAnsi="Open Sans" w:cs="Open Sans"/>
                <w:color w:val="1B1B1B"/>
                <w:szCs w:val="24"/>
                <w:lang w:val="vi-VN"/>
              </w:rPr>
              <w:t xml:space="preserve"> 6</w:t>
            </w:r>
          </w:p>
        </w:tc>
      </w:tr>
      <w:tr w:rsidR="00250330" w:rsidRPr="0031231C" w14:paraId="1D365D11" w14:textId="77777777" w:rsidTr="00250330">
        <w:trPr>
          <w:divId w:val="1591501315"/>
        </w:trPr>
        <w:tc>
          <w:tcPr>
            <w:tcW w:w="0" w:type="auto"/>
            <w:shd w:val="clear" w:color="auto" w:fill="FFFFFF"/>
            <w:hideMark/>
          </w:tcPr>
          <w:p w14:paraId="5AD34600"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4</w:t>
            </w:r>
          </w:p>
        </w:tc>
        <w:tc>
          <w:tcPr>
            <w:tcW w:w="6035" w:type="dxa"/>
            <w:shd w:val="clear" w:color="auto" w:fill="FFFFFF"/>
            <w:hideMark/>
          </w:tcPr>
          <w:p w14:paraId="76315E3D"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Ngày thiết kế test case</w:t>
            </w:r>
          </w:p>
        </w:tc>
        <w:tc>
          <w:tcPr>
            <w:tcW w:w="4015" w:type="dxa"/>
            <w:shd w:val="clear" w:color="auto" w:fill="FFFFFF"/>
            <w:hideMark/>
          </w:tcPr>
          <w:p w14:paraId="5EF94E1B"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rPr>
              <w:t>19</w:t>
            </w:r>
            <w:r w:rsidRPr="005707B3">
              <w:rPr>
                <w:rFonts w:ascii="Open Sans" w:hAnsi="Open Sans" w:cs="Open Sans"/>
                <w:color w:val="1B1B1B"/>
                <w:szCs w:val="24"/>
              </w:rPr>
              <w:t xml:space="preserve"> Apr 2023</w:t>
            </w:r>
          </w:p>
        </w:tc>
      </w:tr>
      <w:tr w:rsidR="00250330" w:rsidRPr="009B6593" w14:paraId="2F9201CB" w14:textId="77777777" w:rsidTr="00250330">
        <w:trPr>
          <w:divId w:val="1591501315"/>
        </w:trPr>
        <w:tc>
          <w:tcPr>
            <w:tcW w:w="0" w:type="auto"/>
            <w:shd w:val="clear" w:color="auto" w:fill="FFFFFF"/>
            <w:hideMark/>
          </w:tcPr>
          <w:p w14:paraId="499D274C"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5</w:t>
            </w:r>
          </w:p>
        </w:tc>
        <w:tc>
          <w:tcPr>
            <w:tcW w:w="6035" w:type="dxa"/>
            <w:shd w:val="clear" w:color="auto" w:fill="FFFFFF"/>
            <w:hideMark/>
          </w:tcPr>
          <w:p w14:paraId="2CF96B72"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Người thực hiện test case</w:t>
            </w:r>
          </w:p>
        </w:tc>
        <w:tc>
          <w:tcPr>
            <w:tcW w:w="4015" w:type="dxa"/>
            <w:shd w:val="clear" w:color="auto" w:fill="FFFFFF"/>
            <w:hideMark/>
          </w:tcPr>
          <w:p w14:paraId="779BD046" w14:textId="77777777" w:rsidR="00250330" w:rsidRPr="009B6593" w:rsidRDefault="00250330" w:rsidP="00A81943">
            <w:pPr>
              <w:spacing w:before="240" w:line="240" w:lineRule="auto"/>
              <w:rPr>
                <w:rFonts w:ascii="Open Sans" w:hAnsi="Open Sans" w:cs="Open Sans"/>
                <w:color w:val="1B1B1B"/>
                <w:szCs w:val="24"/>
                <w:lang w:val="vi-VN"/>
              </w:rPr>
            </w:pPr>
            <w:r>
              <w:rPr>
                <w:rFonts w:ascii="Open Sans" w:hAnsi="Open Sans" w:cs="Open Sans"/>
                <w:color w:val="1B1B1B"/>
                <w:szCs w:val="24"/>
              </w:rPr>
              <w:t>Trần</w:t>
            </w:r>
            <w:r>
              <w:rPr>
                <w:rFonts w:ascii="Open Sans" w:hAnsi="Open Sans" w:cs="Open Sans"/>
                <w:color w:val="1B1B1B"/>
                <w:szCs w:val="24"/>
                <w:lang w:val="vi-VN"/>
              </w:rPr>
              <w:t xml:space="preserve"> Lê Phương Trân</w:t>
            </w:r>
          </w:p>
        </w:tc>
      </w:tr>
      <w:tr w:rsidR="00250330" w:rsidRPr="0031231C" w14:paraId="5B5501DB" w14:textId="77777777" w:rsidTr="00250330">
        <w:trPr>
          <w:divId w:val="1591501315"/>
        </w:trPr>
        <w:tc>
          <w:tcPr>
            <w:tcW w:w="0" w:type="auto"/>
            <w:shd w:val="clear" w:color="auto" w:fill="FFFFFF"/>
            <w:hideMark/>
          </w:tcPr>
          <w:p w14:paraId="0F5BA609"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6</w:t>
            </w:r>
          </w:p>
        </w:tc>
        <w:tc>
          <w:tcPr>
            <w:tcW w:w="6035" w:type="dxa"/>
            <w:shd w:val="clear" w:color="auto" w:fill="FFFFFF"/>
            <w:hideMark/>
          </w:tcPr>
          <w:p w14:paraId="49FD6037"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Ngày thực hiện test case</w:t>
            </w:r>
          </w:p>
        </w:tc>
        <w:tc>
          <w:tcPr>
            <w:tcW w:w="4015" w:type="dxa"/>
            <w:shd w:val="clear" w:color="auto" w:fill="FFFFFF"/>
            <w:hideMark/>
          </w:tcPr>
          <w:p w14:paraId="1860F99F"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rPr>
              <w:t>20</w:t>
            </w:r>
            <w:r w:rsidRPr="005707B3">
              <w:rPr>
                <w:rFonts w:ascii="Open Sans" w:hAnsi="Open Sans" w:cs="Open Sans"/>
                <w:color w:val="1B1B1B"/>
                <w:szCs w:val="24"/>
              </w:rPr>
              <w:t xml:space="preserve"> Apr 2023</w:t>
            </w:r>
          </w:p>
        </w:tc>
      </w:tr>
      <w:tr w:rsidR="00250330" w:rsidRPr="009B6593" w14:paraId="3171E040" w14:textId="77777777" w:rsidTr="00250330">
        <w:trPr>
          <w:divId w:val="1591501315"/>
        </w:trPr>
        <w:tc>
          <w:tcPr>
            <w:tcW w:w="0" w:type="auto"/>
            <w:shd w:val="clear" w:color="auto" w:fill="FFFFFF"/>
            <w:hideMark/>
          </w:tcPr>
          <w:p w14:paraId="67351821"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7</w:t>
            </w:r>
          </w:p>
        </w:tc>
        <w:tc>
          <w:tcPr>
            <w:tcW w:w="6035" w:type="dxa"/>
            <w:shd w:val="clear" w:color="auto" w:fill="FFFFFF"/>
            <w:hideMark/>
          </w:tcPr>
          <w:p w14:paraId="7AEBA791"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Tên test case</w:t>
            </w:r>
          </w:p>
        </w:tc>
        <w:tc>
          <w:tcPr>
            <w:tcW w:w="4015" w:type="dxa"/>
            <w:shd w:val="clear" w:color="auto" w:fill="FFFFFF"/>
            <w:hideMark/>
          </w:tcPr>
          <w:p w14:paraId="3D885000" w14:textId="7C8866EE" w:rsidR="00250330" w:rsidRPr="009B6593" w:rsidRDefault="00250330" w:rsidP="00A81943">
            <w:pPr>
              <w:spacing w:before="240" w:line="240" w:lineRule="auto"/>
              <w:rPr>
                <w:rFonts w:ascii="Open Sans" w:hAnsi="Open Sans" w:cs="Open Sans"/>
                <w:color w:val="1B1B1B"/>
                <w:szCs w:val="24"/>
                <w:lang w:val="vi-VN"/>
              </w:rPr>
            </w:pPr>
            <w:r>
              <w:rPr>
                <w:rFonts w:ascii="Open Sans" w:hAnsi="Open Sans" w:cs="Open Sans"/>
                <w:color w:val="1B1B1B"/>
                <w:szCs w:val="24"/>
              </w:rPr>
              <w:t>Thêm</w:t>
            </w:r>
            <w:r>
              <w:rPr>
                <w:rFonts w:ascii="Open Sans" w:hAnsi="Open Sans" w:cs="Open Sans"/>
                <w:color w:val="1B1B1B"/>
                <w:szCs w:val="24"/>
                <w:lang w:val="vi-VN"/>
              </w:rPr>
              <w:t xml:space="preserve"> danh mục sản phẩm thất bại do trùng mã danh mục sản phẩm</w:t>
            </w:r>
          </w:p>
        </w:tc>
      </w:tr>
      <w:tr w:rsidR="00250330" w:rsidRPr="009B6593" w14:paraId="5160E8DD" w14:textId="77777777" w:rsidTr="00250330">
        <w:trPr>
          <w:divId w:val="1591501315"/>
        </w:trPr>
        <w:tc>
          <w:tcPr>
            <w:tcW w:w="0" w:type="auto"/>
            <w:shd w:val="clear" w:color="auto" w:fill="FFFFFF"/>
            <w:hideMark/>
          </w:tcPr>
          <w:p w14:paraId="78B4BF54"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8</w:t>
            </w:r>
          </w:p>
        </w:tc>
        <w:tc>
          <w:tcPr>
            <w:tcW w:w="6035" w:type="dxa"/>
            <w:shd w:val="clear" w:color="auto" w:fill="FFFFFF"/>
            <w:hideMark/>
          </w:tcPr>
          <w:p w14:paraId="491CEFAD"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Mô tả chi tiết</w:t>
            </w:r>
          </w:p>
        </w:tc>
        <w:tc>
          <w:tcPr>
            <w:tcW w:w="4015" w:type="dxa"/>
            <w:shd w:val="clear" w:color="auto" w:fill="FFFFFF"/>
            <w:hideMark/>
          </w:tcPr>
          <w:p w14:paraId="7623AAEB" w14:textId="77777777" w:rsidR="00250330" w:rsidRPr="009B6593" w:rsidRDefault="00250330" w:rsidP="00A81943">
            <w:pPr>
              <w:spacing w:before="240" w:line="240" w:lineRule="auto"/>
              <w:rPr>
                <w:rFonts w:ascii="Open Sans" w:hAnsi="Open Sans" w:cs="Open Sans"/>
                <w:color w:val="1B1B1B"/>
                <w:szCs w:val="24"/>
                <w:lang w:val="vi-VN"/>
              </w:rPr>
            </w:pPr>
            <w:r w:rsidRPr="005707B3">
              <w:rPr>
                <w:rFonts w:ascii="Open Sans" w:hAnsi="Open Sans" w:cs="Open Sans"/>
                <w:color w:val="1B1B1B"/>
                <w:szCs w:val="24"/>
              </w:rPr>
              <w:t>Kiểm tra xem</w:t>
            </w:r>
            <w:r>
              <w:rPr>
                <w:rFonts w:ascii="Open Sans" w:hAnsi="Open Sans" w:cs="Open Sans"/>
                <w:color w:val="1B1B1B"/>
                <w:szCs w:val="24"/>
                <w:lang w:val="vi-VN"/>
              </w:rPr>
              <w:t xml:space="preserve"> danh mục</w:t>
            </w:r>
            <w:r w:rsidRPr="005707B3">
              <w:rPr>
                <w:rFonts w:ascii="Open Sans" w:hAnsi="Open Sans" w:cs="Open Sans"/>
                <w:color w:val="1B1B1B"/>
                <w:szCs w:val="24"/>
              </w:rPr>
              <w:t xml:space="preserve"> </w:t>
            </w:r>
            <w:r>
              <w:rPr>
                <w:rFonts w:ascii="Open Sans" w:hAnsi="Open Sans" w:cs="Open Sans"/>
                <w:color w:val="1B1B1B"/>
                <w:szCs w:val="24"/>
              </w:rPr>
              <w:t>sản</w:t>
            </w:r>
            <w:r>
              <w:rPr>
                <w:rFonts w:ascii="Open Sans" w:hAnsi="Open Sans" w:cs="Open Sans"/>
                <w:color w:val="1B1B1B"/>
                <w:szCs w:val="24"/>
                <w:lang w:val="vi-VN"/>
              </w:rPr>
              <w:t xml:space="preserve"> phẩm có được thêm vào hay không khi người dùng nhập trùng mã danh mục sản phẩm</w:t>
            </w:r>
          </w:p>
        </w:tc>
      </w:tr>
      <w:tr w:rsidR="00250330" w:rsidRPr="00682EAC" w14:paraId="12AE996D" w14:textId="77777777" w:rsidTr="00250330">
        <w:trPr>
          <w:divId w:val="1591501315"/>
        </w:trPr>
        <w:tc>
          <w:tcPr>
            <w:tcW w:w="0" w:type="auto"/>
            <w:shd w:val="clear" w:color="auto" w:fill="FFFFFF"/>
            <w:hideMark/>
          </w:tcPr>
          <w:p w14:paraId="0DD24AEB"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9</w:t>
            </w:r>
          </w:p>
        </w:tc>
        <w:tc>
          <w:tcPr>
            <w:tcW w:w="6035" w:type="dxa"/>
            <w:shd w:val="clear" w:color="auto" w:fill="FFFFFF"/>
            <w:hideMark/>
          </w:tcPr>
          <w:p w14:paraId="5790CAAC"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Tiền điều kiện</w:t>
            </w:r>
          </w:p>
        </w:tc>
        <w:tc>
          <w:tcPr>
            <w:tcW w:w="4015" w:type="dxa"/>
            <w:shd w:val="clear" w:color="auto" w:fill="FFFFFF"/>
            <w:hideMark/>
          </w:tcPr>
          <w:p w14:paraId="68BC1641" w14:textId="77777777" w:rsidR="00250330" w:rsidRPr="00682EAC" w:rsidRDefault="00250330" w:rsidP="00A81943">
            <w:pPr>
              <w:spacing w:before="240" w:line="240" w:lineRule="auto"/>
              <w:rPr>
                <w:rFonts w:ascii="Open Sans" w:hAnsi="Open Sans" w:cs="Open Sans"/>
                <w:color w:val="1B1B1B"/>
                <w:szCs w:val="24"/>
                <w:lang w:val="vi-VN"/>
              </w:rPr>
            </w:pPr>
            <w:r w:rsidRPr="005707B3">
              <w:rPr>
                <w:rFonts w:ascii="Open Sans" w:hAnsi="Open Sans" w:cs="Open Sans"/>
                <w:color w:val="1B1B1B"/>
                <w:szCs w:val="24"/>
              </w:rPr>
              <w:t xml:space="preserve">Người dùng </w:t>
            </w:r>
            <w:r>
              <w:rPr>
                <w:rFonts w:ascii="Open Sans" w:hAnsi="Open Sans" w:cs="Open Sans"/>
                <w:color w:val="1B1B1B"/>
                <w:szCs w:val="24"/>
              </w:rPr>
              <w:t>đã</w:t>
            </w:r>
            <w:r>
              <w:rPr>
                <w:rFonts w:ascii="Open Sans" w:hAnsi="Open Sans" w:cs="Open Sans"/>
                <w:color w:val="1B1B1B"/>
                <w:szCs w:val="24"/>
                <w:lang w:val="vi-VN"/>
              </w:rPr>
              <w:t xml:space="preserve"> đăng nhập vào được trang web bằng tài khoản quản trị</w:t>
            </w:r>
          </w:p>
        </w:tc>
      </w:tr>
      <w:tr w:rsidR="00250330" w:rsidRPr="0031231C" w14:paraId="46CA9508" w14:textId="77777777" w:rsidTr="00250330">
        <w:trPr>
          <w:divId w:val="1591501315"/>
        </w:trPr>
        <w:tc>
          <w:tcPr>
            <w:tcW w:w="0" w:type="auto"/>
            <w:shd w:val="clear" w:color="auto" w:fill="FFFFFF"/>
            <w:hideMark/>
          </w:tcPr>
          <w:p w14:paraId="4F40ADF5"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10</w:t>
            </w:r>
          </w:p>
        </w:tc>
        <w:tc>
          <w:tcPr>
            <w:tcW w:w="6035" w:type="dxa"/>
            <w:shd w:val="clear" w:color="auto" w:fill="FFFFFF"/>
            <w:hideMark/>
          </w:tcPr>
          <w:p w14:paraId="7F5E7527"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Các bước thực hiện kiểm thử</w:t>
            </w:r>
          </w:p>
        </w:tc>
        <w:tc>
          <w:tcPr>
            <w:tcW w:w="4015" w:type="dxa"/>
            <w:shd w:val="clear" w:color="auto" w:fill="FFFFFF"/>
            <w:hideMark/>
          </w:tcPr>
          <w:p w14:paraId="65C1619C" w14:textId="77777777" w:rsidR="00250330" w:rsidRPr="0031231C" w:rsidRDefault="00250330" w:rsidP="00A81943">
            <w:pPr>
              <w:spacing w:before="240" w:line="240" w:lineRule="auto"/>
              <w:rPr>
                <w:rFonts w:ascii="Open Sans" w:hAnsi="Open Sans" w:cs="Open Sans"/>
                <w:color w:val="1B1B1B"/>
                <w:szCs w:val="24"/>
              </w:rPr>
            </w:pPr>
            <w:r w:rsidRPr="005707B3">
              <w:rPr>
                <w:rFonts w:ascii="Open Sans" w:hAnsi="Open Sans" w:cs="Open Sans"/>
                <w:color w:val="1B1B1B"/>
                <w:szCs w:val="24"/>
              </w:rPr>
              <w:t>(xem bảng bên dưới)</w:t>
            </w:r>
          </w:p>
        </w:tc>
      </w:tr>
      <w:tr w:rsidR="00250330" w:rsidRPr="005707B3" w14:paraId="572A7F14" w14:textId="77777777" w:rsidTr="00250330">
        <w:trPr>
          <w:divId w:val="1591501315"/>
        </w:trPr>
        <w:tc>
          <w:tcPr>
            <w:tcW w:w="10355" w:type="dxa"/>
            <w:gridSpan w:val="3"/>
            <w:shd w:val="clear" w:color="auto" w:fill="AEAAAA" w:themeFill="background2" w:themeFillShade="BF"/>
          </w:tcPr>
          <w:tbl>
            <w:tblPr>
              <w:tblStyle w:val="TableGrid"/>
              <w:tblW w:w="0" w:type="auto"/>
              <w:tblLook w:val="04A0" w:firstRow="1" w:lastRow="0" w:firstColumn="1" w:lastColumn="0" w:noHBand="0" w:noVBand="1"/>
            </w:tblPr>
            <w:tblGrid>
              <w:gridCol w:w="572"/>
              <w:gridCol w:w="923"/>
              <w:gridCol w:w="819"/>
              <w:gridCol w:w="1815"/>
              <w:gridCol w:w="3825"/>
              <w:gridCol w:w="1436"/>
              <w:gridCol w:w="925"/>
            </w:tblGrid>
            <w:tr w:rsidR="00250330" w:rsidRPr="005707B3" w14:paraId="30BB393C" w14:textId="77777777" w:rsidTr="00A81943">
              <w:tc>
                <w:tcPr>
                  <w:tcW w:w="611" w:type="dxa"/>
                </w:tcPr>
                <w:p w14:paraId="64C43B4E"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Stt</w:t>
                  </w:r>
                </w:p>
              </w:tc>
              <w:tc>
                <w:tcPr>
                  <w:tcW w:w="931" w:type="dxa"/>
                </w:tcPr>
                <w:p w14:paraId="572412A6"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Bước</w:t>
                  </w:r>
                  <w:r w:rsidRPr="0015620B">
                    <w:rPr>
                      <w:rFonts w:ascii="Open Sans" w:hAnsi="Open Sans" w:cs="Open Sans"/>
                      <w:b/>
                      <w:bCs/>
                      <w:color w:val="1B1B1B"/>
                      <w:szCs w:val="24"/>
                      <w:lang w:val="vi-VN"/>
                    </w:rPr>
                    <w:t xml:space="preserve"> Thực hiện</w:t>
                  </w:r>
                </w:p>
              </w:tc>
              <w:tc>
                <w:tcPr>
                  <w:tcW w:w="826" w:type="dxa"/>
                </w:tcPr>
                <w:p w14:paraId="1DEC590D"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Dữ</w:t>
                  </w:r>
                  <w:r w:rsidRPr="0015620B">
                    <w:rPr>
                      <w:rFonts w:ascii="Open Sans" w:hAnsi="Open Sans" w:cs="Open Sans"/>
                      <w:b/>
                      <w:bCs/>
                      <w:color w:val="1B1B1B"/>
                      <w:szCs w:val="24"/>
                      <w:lang w:val="vi-VN"/>
                    </w:rPr>
                    <w:t xml:space="preserve"> liệu kiểm thử</w:t>
                  </w:r>
                </w:p>
              </w:tc>
              <w:tc>
                <w:tcPr>
                  <w:tcW w:w="1816" w:type="dxa"/>
                </w:tcPr>
                <w:p w14:paraId="0F210D09"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Kết</w:t>
                  </w:r>
                  <w:r w:rsidRPr="0015620B">
                    <w:rPr>
                      <w:rFonts w:ascii="Open Sans" w:hAnsi="Open Sans" w:cs="Open Sans"/>
                      <w:b/>
                      <w:bCs/>
                      <w:color w:val="1B1B1B"/>
                      <w:szCs w:val="24"/>
                      <w:lang w:val="vi-VN"/>
                    </w:rPr>
                    <w:t xml:space="preserve"> quả mong đợi</w:t>
                  </w:r>
                </w:p>
              </w:tc>
              <w:tc>
                <w:tcPr>
                  <w:tcW w:w="3770" w:type="dxa"/>
                </w:tcPr>
                <w:p w14:paraId="01FDC66C"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Kết</w:t>
                  </w:r>
                  <w:r w:rsidRPr="0015620B">
                    <w:rPr>
                      <w:rFonts w:ascii="Open Sans" w:hAnsi="Open Sans" w:cs="Open Sans"/>
                      <w:b/>
                      <w:bCs/>
                      <w:color w:val="1B1B1B"/>
                      <w:szCs w:val="24"/>
                      <w:lang w:val="vi-VN"/>
                    </w:rPr>
                    <w:t xml:space="preserve"> quả thực tế</w:t>
                  </w:r>
                </w:p>
              </w:tc>
              <w:tc>
                <w:tcPr>
                  <w:tcW w:w="1436" w:type="dxa"/>
                </w:tcPr>
                <w:p w14:paraId="7FB1E0E4" w14:textId="77777777" w:rsidR="00250330" w:rsidRPr="005707B3" w:rsidRDefault="00250330" w:rsidP="00A81943">
                  <w:pPr>
                    <w:spacing w:before="240"/>
                    <w:rPr>
                      <w:rFonts w:ascii="Open Sans" w:hAnsi="Open Sans" w:cs="Open Sans"/>
                      <w:color w:val="1B1B1B"/>
                      <w:szCs w:val="24"/>
                    </w:rPr>
                  </w:pPr>
                  <w:r w:rsidRPr="005707B3">
                    <w:rPr>
                      <w:rFonts w:ascii="Open Sans" w:hAnsi="Open Sans" w:cs="Open Sans"/>
                      <w:b/>
                      <w:bCs/>
                      <w:color w:val="1B1B1B"/>
                      <w:szCs w:val="24"/>
                    </w:rPr>
                    <w:t>Status (Pass/Fail)</w:t>
                  </w:r>
                </w:p>
              </w:tc>
              <w:tc>
                <w:tcPr>
                  <w:tcW w:w="925" w:type="dxa"/>
                </w:tcPr>
                <w:p w14:paraId="660D8BDB" w14:textId="77777777" w:rsidR="00250330" w:rsidRPr="005707B3" w:rsidRDefault="00250330" w:rsidP="00A81943">
                  <w:pPr>
                    <w:spacing w:before="240"/>
                    <w:rPr>
                      <w:rFonts w:ascii="Open Sans" w:hAnsi="Open Sans" w:cs="Open Sans"/>
                      <w:color w:val="1B1B1B"/>
                      <w:szCs w:val="24"/>
                    </w:rPr>
                  </w:pPr>
                  <w:r w:rsidRPr="005707B3">
                    <w:rPr>
                      <w:rFonts w:ascii="Open Sans" w:hAnsi="Open Sans" w:cs="Open Sans"/>
                      <w:b/>
                      <w:bCs/>
                      <w:color w:val="1B1B1B"/>
                      <w:szCs w:val="24"/>
                    </w:rPr>
                    <w:t>Notes</w:t>
                  </w:r>
                </w:p>
              </w:tc>
            </w:tr>
            <w:tr w:rsidR="00250330" w:rsidRPr="005707B3" w14:paraId="6ED63A8B" w14:textId="77777777" w:rsidTr="00A81943">
              <w:tc>
                <w:tcPr>
                  <w:tcW w:w="0" w:type="auto"/>
                  <w:hideMark/>
                </w:tcPr>
                <w:p w14:paraId="198F831F"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1</w:t>
                  </w:r>
                </w:p>
              </w:tc>
              <w:tc>
                <w:tcPr>
                  <w:tcW w:w="931" w:type="dxa"/>
                  <w:hideMark/>
                </w:tcPr>
                <w:p w14:paraId="31A60B50" w14:textId="77777777" w:rsidR="00250330" w:rsidRPr="00682EAC" w:rsidRDefault="00250330"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chọn chức năng Quản lý danh mục sản phẩm</w:t>
                  </w:r>
                </w:p>
              </w:tc>
              <w:tc>
                <w:tcPr>
                  <w:tcW w:w="826" w:type="dxa"/>
                  <w:hideMark/>
                </w:tcPr>
                <w:p w14:paraId="4A0CC7BD" w14:textId="77777777" w:rsidR="00250330" w:rsidRPr="0031231C" w:rsidRDefault="00250330" w:rsidP="00A81943">
                  <w:pPr>
                    <w:spacing w:before="240"/>
                    <w:rPr>
                      <w:rFonts w:ascii="Open Sans" w:hAnsi="Open Sans" w:cs="Open Sans"/>
                      <w:color w:val="1B1B1B"/>
                      <w:szCs w:val="24"/>
                    </w:rPr>
                  </w:pPr>
                </w:p>
              </w:tc>
              <w:tc>
                <w:tcPr>
                  <w:tcW w:w="1816" w:type="dxa"/>
                  <w:hideMark/>
                </w:tcPr>
                <w:p w14:paraId="67578908" w14:textId="77777777" w:rsidR="00250330" w:rsidRPr="00CC5DD2" w:rsidRDefault="00250330" w:rsidP="00A81943">
                  <w:pPr>
                    <w:spacing w:before="240"/>
                    <w:rPr>
                      <w:rFonts w:ascii="Open Sans" w:hAnsi="Open Sans" w:cs="Open Sans"/>
                      <w:color w:val="1B1B1B"/>
                      <w:szCs w:val="24"/>
                      <w:lang w:val="vi-VN"/>
                    </w:rPr>
                  </w:pPr>
                  <w:r>
                    <w:rPr>
                      <w:rFonts w:ascii="Open Sans" w:hAnsi="Open Sans" w:cs="Open Sans"/>
                      <w:color w:val="1B1B1B"/>
                      <w:szCs w:val="24"/>
                    </w:rPr>
                    <w:t>Hệ</w:t>
                  </w:r>
                  <w:r>
                    <w:rPr>
                      <w:rFonts w:ascii="Open Sans" w:hAnsi="Open Sans" w:cs="Open Sans"/>
                      <w:color w:val="1B1B1B"/>
                      <w:szCs w:val="24"/>
                      <w:lang w:val="vi-VN"/>
                    </w:rPr>
                    <w:t xml:space="preserve"> thống hiển thị giao diện Quản lý danh mục sản phẩm gồm các mục Thêm,Xóa,Sửa danh mục sản phẩm</w:t>
                  </w:r>
                </w:p>
              </w:tc>
              <w:tc>
                <w:tcPr>
                  <w:tcW w:w="0" w:type="auto"/>
                  <w:hideMark/>
                </w:tcPr>
                <w:p w14:paraId="2430DCE9" w14:textId="77777777" w:rsidR="00250330" w:rsidRPr="00CC5DD2"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Giao diện chức năng Quản lý danh mục sản phẩm  gồm các mục Thêm, Sửa, Xóa được hiển thị</w:t>
                  </w:r>
                </w:p>
              </w:tc>
              <w:tc>
                <w:tcPr>
                  <w:tcW w:w="0" w:type="auto"/>
                  <w:hideMark/>
                </w:tcPr>
                <w:p w14:paraId="0197AACB"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327FE08C" w14:textId="77777777" w:rsidR="00250330" w:rsidRPr="0031231C" w:rsidRDefault="00250330" w:rsidP="00A81943">
                  <w:pPr>
                    <w:spacing w:before="240"/>
                    <w:rPr>
                      <w:rFonts w:ascii="Open Sans" w:hAnsi="Open Sans" w:cs="Open Sans"/>
                      <w:color w:val="1B1B1B"/>
                      <w:szCs w:val="24"/>
                    </w:rPr>
                  </w:pPr>
                </w:p>
              </w:tc>
            </w:tr>
            <w:tr w:rsidR="00250330" w:rsidRPr="005707B3" w14:paraId="34010786" w14:textId="77777777" w:rsidTr="00A81943">
              <w:tc>
                <w:tcPr>
                  <w:tcW w:w="0" w:type="auto"/>
                  <w:hideMark/>
                </w:tcPr>
                <w:p w14:paraId="2B90CA1D"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lastRenderedPageBreak/>
                    <w:t>2</w:t>
                  </w:r>
                </w:p>
              </w:tc>
              <w:tc>
                <w:tcPr>
                  <w:tcW w:w="931" w:type="dxa"/>
                  <w:hideMark/>
                </w:tcPr>
                <w:p w14:paraId="6CA69412" w14:textId="77777777" w:rsidR="00250330" w:rsidRPr="00CC5DD2" w:rsidRDefault="00250330"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chọn mục Thêm danh mục sản phẩm</w:t>
                  </w:r>
                </w:p>
              </w:tc>
              <w:tc>
                <w:tcPr>
                  <w:tcW w:w="826" w:type="dxa"/>
                  <w:hideMark/>
                </w:tcPr>
                <w:p w14:paraId="4D8B7910" w14:textId="77777777" w:rsidR="00250330" w:rsidRPr="0031231C" w:rsidRDefault="00250330" w:rsidP="00A81943">
                  <w:pPr>
                    <w:spacing w:before="240"/>
                    <w:rPr>
                      <w:rFonts w:ascii="Open Sans" w:hAnsi="Open Sans" w:cs="Open Sans"/>
                      <w:color w:val="1B1B1B"/>
                      <w:szCs w:val="24"/>
                    </w:rPr>
                  </w:pPr>
                </w:p>
              </w:tc>
              <w:tc>
                <w:tcPr>
                  <w:tcW w:w="1816" w:type="dxa"/>
                  <w:hideMark/>
                </w:tcPr>
                <w:p w14:paraId="7AB044D5" w14:textId="77777777" w:rsidR="00250330" w:rsidRPr="0031231C" w:rsidRDefault="00250330" w:rsidP="00A81943">
                  <w:pPr>
                    <w:spacing w:before="240"/>
                    <w:rPr>
                      <w:rFonts w:ascii="Open Sans" w:hAnsi="Open Sans" w:cs="Open Sans"/>
                      <w:color w:val="1B1B1B"/>
                      <w:szCs w:val="24"/>
                    </w:rPr>
                  </w:pPr>
                  <w:r w:rsidRPr="00236DC6">
                    <w:rPr>
                      <w:rFonts w:ascii="Open Sans" w:hAnsi="Open Sans" w:cs="Open Sans"/>
                      <w:color w:val="1B1B1B"/>
                      <w:szCs w:val="24"/>
                    </w:rPr>
                    <w:t>Hệ thống hiển thị giao diện thêm danh mục sản phẩm bao gồm: mã danh mục, tên danh mục</w:t>
                  </w:r>
                </w:p>
              </w:tc>
              <w:tc>
                <w:tcPr>
                  <w:tcW w:w="0" w:type="auto"/>
                  <w:hideMark/>
                </w:tcPr>
                <w:p w14:paraId="574DA068" w14:textId="77777777" w:rsidR="00250330" w:rsidRPr="00236DC6" w:rsidRDefault="00250330" w:rsidP="00A81943">
                  <w:pPr>
                    <w:spacing w:before="240"/>
                    <w:rPr>
                      <w:rFonts w:ascii="Open Sans" w:hAnsi="Open Sans" w:cs="Open Sans"/>
                      <w:color w:val="1B1B1B"/>
                      <w:szCs w:val="24"/>
                      <w:lang w:val="vi-VN"/>
                    </w:rPr>
                  </w:pPr>
                  <w:r>
                    <w:rPr>
                      <w:rFonts w:ascii="Open Sans" w:hAnsi="Open Sans" w:cs="Open Sans"/>
                      <w:color w:val="1B1B1B"/>
                      <w:szCs w:val="24"/>
                    </w:rPr>
                    <w:t>G</w:t>
                  </w:r>
                  <w:r w:rsidRPr="00236DC6">
                    <w:rPr>
                      <w:rFonts w:ascii="Open Sans" w:hAnsi="Open Sans" w:cs="Open Sans"/>
                      <w:color w:val="1B1B1B"/>
                      <w:szCs w:val="24"/>
                    </w:rPr>
                    <w:t>iao diện thêm danh mục sản phẩm bao gồm: mã danh mục, tên danh mục</w:t>
                  </w:r>
                  <w:r>
                    <w:rPr>
                      <w:rFonts w:ascii="Open Sans" w:hAnsi="Open Sans" w:cs="Open Sans"/>
                      <w:color w:val="1B1B1B"/>
                      <w:szCs w:val="24"/>
                      <w:lang w:val="vi-VN"/>
                    </w:rPr>
                    <w:t xml:space="preserve"> được hiển thị</w:t>
                  </w:r>
                </w:p>
              </w:tc>
              <w:tc>
                <w:tcPr>
                  <w:tcW w:w="0" w:type="auto"/>
                  <w:hideMark/>
                </w:tcPr>
                <w:p w14:paraId="580F8787"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66CF2666" w14:textId="77777777" w:rsidR="00250330" w:rsidRPr="0031231C" w:rsidRDefault="00250330" w:rsidP="00A81943">
                  <w:pPr>
                    <w:spacing w:before="240"/>
                    <w:rPr>
                      <w:rFonts w:ascii="Open Sans" w:hAnsi="Open Sans" w:cs="Open Sans"/>
                      <w:color w:val="1B1B1B"/>
                      <w:szCs w:val="24"/>
                    </w:rPr>
                  </w:pPr>
                </w:p>
              </w:tc>
            </w:tr>
            <w:tr w:rsidR="00250330" w:rsidRPr="005707B3" w14:paraId="5FC48DF5" w14:textId="77777777" w:rsidTr="00A81943">
              <w:tc>
                <w:tcPr>
                  <w:tcW w:w="0" w:type="auto"/>
                  <w:hideMark/>
                </w:tcPr>
                <w:p w14:paraId="268A6BCF"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3</w:t>
                  </w:r>
                </w:p>
              </w:tc>
              <w:tc>
                <w:tcPr>
                  <w:tcW w:w="931" w:type="dxa"/>
                  <w:hideMark/>
                </w:tcPr>
                <w:p w14:paraId="2756ACA8" w14:textId="77777777" w:rsidR="00250330" w:rsidRPr="00CC5DD2" w:rsidRDefault="00250330"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nhập thông tin danh mục sản phẩm</w:t>
                  </w:r>
                </w:p>
              </w:tc>
              <w:tc>
                <w:tcPr>
                  <w:tcW w:w="826" w:type="dxa"/>
                  <w:hideMark/>
                </w:tcPr>
                <w:p w14:paraId="432A754F" w14:textId="77777777" w:rsidR="00250330"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Mã danh mục: 01</w:t>
                  </w:r>
                </w:p>
                <w:p w14:paraId="4EE32E17" w14:textId="77777777" w:rsidR="00250330" w:rsidRPr="00617C5A"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Tên danh mục: Áo</w:t>
                  </w:r>
                </w:p>
              </w:tc>
              <w:tc>
                <w:tcPr>
                  <w:tcW w:w="1816" w:type="dxa"/>
                  <w:hideMark/>
                </w:tcPr>
                <w:p w14:paraId="7C6C12C0" w14:textId="77777777" w:rsidR="00250330" w:rsidRPr="00174792"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Hệ thống hiển thị giao diện bảng xác nhận thêm danh mục sản phẩm gồn: Xác nhận, Hủy</w:t>
                  </w:r>
                </w:p>
              </w:tc>
              <w:tc>
                <w:tcPr>
                  <w:tcW w:w="0" w:type="auto"/>
                  <w:hideMark/>
                </w:tcPr>
                <w:p w14:paraId="59184D41" w14:textId="77777777" w:rsidR="00250330" w:rsidRPr="00174792"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 xml:space="preserve">Giao diện bảng xác nhận thêm sản phẩm gồm: Xác nhận, Hủy </w:t>
                  </w:r>
                </w:p>
              </w:tc>
              <w:tc>
                <w:tcPr>
                  <w:tcW w:w="0" w:type="auto"/>
                  <w:hideMark/>
                </w:tcPr>
                <w:p w14:paraId="14589A0C" w14:textId="77777777" w:rsidR="00250330" w:rsidRPr="0031231C" w:rsidRDefault="00250330" w:rsidP="00A81943">
                  <w:pPr>
                    <w:spacing w:before="240"/>
                    <w:rPr>
                      <w:rFonts w:ascii="Open Sans" w:hAnsi="Open Sans" w:cs="Open Sans"/>
                      <w:color w:val="1B1B1B"/>
                      <w:szCs w:val="24"/>
                    </w:rPr>
                  </w:pPr>
                  <w:r>
                    <w:rPr>
                      <w:rFonts w:ascii="Open Sans" w:hAnsi="Open Sans" w:cs="Open Sans"/>
                      <w:color w:val="1B1B1B"/>
                      <w:szCs w:val="24"/>
                    </w:rPr>
                    <w:t>Pass</w:t>
                  </w:r>
                </w:p>
              </w:tc>
              <w:tc>
                <w:tcPr>
                  <w:tcW w:w="0" w:type="auto"/>
                  <w:hideMark/>
                </w:tcPr>
                <w:p w14:paraId="261A7343" w14:textId="77777777" w:rsidR="00250330" w:rsidRPr="0031231C" w:rsidRDefault="00250330" w:rsidP="00A81943">
                  <w:pPr>
                    <w:spacing w:before="240"/>
                    <w:rPr>
                      <w:rFonts w:ascii="Open Sans" w:hAnsi="Open Sans" w:cs="Open Sans"/>
                      <w:color w:val="1B1B1B"/>
                      <w:szCs w:val="24"/>
                    </w:rPr>
                  </w:pPr>
                </w:p>
              </w:tc>
            </w:tr>
            <w:tr w:rsidR="00250330" w:rsidRPr="002F043D" w14:paraId="1169B8BB" w14:textId="77777777" w:rsidTr="00A81943">
              <w:tc>
                <w:tcPr>
                  <w:tcW w:w="0" w:type="auto"/>
                </w:tcPr>
                <w:p w14:paraId="1286C7D3" w14:textId="77777777" w:rsidR="00250330" w:rsidRPr="0031231C" w:rsidRDefault="00250330" w:rsidP="00A81943">
                  <w:pPr>
                    <w:spacing w:before="240"/>
                    <w:rPr>
                      <w:rFonts w:ascii="Open Sans" w:hAnsi="Open Sans" w:cs="Open Sans"/>
                      <w:color w:val="1B1B1B"/>
                      <w:szCs w:val="24"/>
                    </w:rPr>
                  </w:pPr>
                  <w:r>
                    <w:rPr>
                      <w:rFonts w:ascii="Open Sans" w:hAnsi="Open Sans" w:cs="Open Sans"/>
                      <w:color w:val="1B1B1B"/>
                      <w:szCs w:val="24"/>
                    </w:rPr>
                    <w:t>4</w:t>
                  </w:r>
                </w:p>
              </w:tc>
              <w:tc>
                <w:tcPr>
                  <w:tcW w:w="931" w:type="dxa"/>
                </w:tcPr>
                <w:p w14:paraId="57AC98A2" w14:textId="77777777" w:rsidR="00250330" w:rsidRPr="00617C5A" w:rsidRDefault="00250330"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ấn xác nhận</w:t>
                  </w:r>
                </w:p>
              </w:tc>
              <w:tc>
                <w:tcPr>
                  <w:tcW w:w="826" w:type="dxa"/>
                </w:tcPr>
                <w:p w14:paraId="1368546C" w14:textId="77777777" w:rsidR="00250330" w:rsidRDefault="00250330" w:rsidP="00A81943">
                  <w:pPr>
                    <w:spacing w:before="240"/>
                    <w:rPr>
                      <w:rFonts w:ascii="Open Sans" w:hAnsi="Open Sans" w:cs="Open Sans"/>
                      <w:color w:val="1B1B1B"/>
                      <w:szCs w:val="24"/>
                    </w:rPr>
                  </w:pPr>
                </w:p>
              </w:tc>
              <w:tc>
                <w:tcPr>
                  <w:tcW w:w="1816" w:type="dxa"/>
                </w:tcPr>
                <w:p w14:paraId="247B7759" w14:textId="77777777" w:rsidR="00250330"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Hệ thống kiểm tra mã danh mục sản phẩm, nếu mã danh mục sản phẩm chưa có trên website thì sản phẩm được thêm vào website</w:t>
                  </w:r>
                </w:p>
              </w:tc>
              <w:tc>
                <w:tcPr>
                  <w:tcW w:w="0" w:type="auto"/>
                </w:tcPr>
                <w:p w14:paraId="2F9E4914" w14:textId="77777777" w:rsidR="00250330"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Hệ thống kiểm tra mã danh mục sản phẩm đã tồn tại trên website</w:t>
                  </w:r>
                </w:p>
                <w:p w14:paraId="6666637F" w14:textId="77777777" w:rsidR="00250330" w:rsidRDefault="00250330" w:rsidP="00A81943">
                  <w:pPr>
                    <w:spacing w:before="240"/>
                    <w:rPr>
                      <w:rFonts w:ascii="Open Sans" w:hAnsi="Open Sans" w:cs="Open Sans"/>
                      <w:color w:val="1B1B1B"/>
                      <w:szCs w:val="24"/>
                      <w:lang w:val="vi-VN"/>
                    </w:rPr>
                  </w:pPr>
                  <w:r>
                    <w:rPr>
                      <w:rFonts w:ascii="Open Sans" w:hAnsi="Open Sans" w:cs="Open Sans"/>
                      <w:color w:val="1B1B1B"/>
                      <w:szCs w:val="24"/>
                    </w:rPr>
                    <w:t>Danh</w:t>
                  </w:r>
                  <w:r>
                    <w:rPr>
                      <w:rFonts w:ascii="Open Sans" w:hAnsi="Open Sans" w:cs="Open Sans"/>
                      <w:color w:val="1B1B1B"/>
                      <w:szCs w:val="24"/>
                      <w:lang w:val="vi-VN"/>
                    </w:rPr>
                    <w:t xml:space="preserve"> mục s</w:t>
                  </w:r>
                  <w:r>
                    <w:rPr>
                      <w:rFonts w:ascii="Open Sans" w:hAnsi="Open Sans" w:cs="Open Sans"/>
                      <w:color w:val="1B1B1B"/>
                      <w:szCs w:val="24"/>
                    </w:rPr>
                    <w:t>ản</w:t>
                  </w:r>
                  <w:r>
                    <w:rPr>
                      <w:rFonts w:ascii="Open Sans" w:hAnsi="Open Sans" w:cs="Open Sans"/>
                      <w:color w:val="1B1B1B"/>
                      <w:szCs w:val="24"/>
                      <w:lang w:val="vi-VN"/>
                    </w:rPr>
                    <w:t xml:space="preserve"> phẩm chưa được thêm vào website</w:t>
                  </w:r>
                </w:p>
              </w:tc>
              <w:tc>
                <w:tcPr>
                  <w:tcW w:w="0" w:type="auto"/>
                </w:tcPr>
                <w:p w14:paraId="0103FA2C" w14:textId="77777777" w:rsidR="00250330" w:rsidRPr="002F043D"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Pass</w:t>
                  </w:r>
                </w:p>
              </w:tc>
              <w:tc>
                <w:tcPr>
                  <w:tcW w:w="0" w:type="auto"/>
                </w:tcPr>
                <w:p w14:paraId="10A12734" w14:textId="77777777" w:rsidR="00250330" w:rsidRPr="002F043D" w:rsidRDefault="00250330" w:rsidP="00A81943">
                  <w:pPr>
                    <w:spacing w:before="240"/>
                    <w:rPr>
                      <w:rFonts w:ascii="Open Sans" w:hAnsi="Open Sans" w:cs="Open Sans"/>
                      <w:color w:val="1B1B1B"/>
                      <w:szCs w:val="24"/>
                      <w:lang w:val="vi-VN"/>
                    </w:rPr>
                  </w:pPr>
                </w:p>
              </w:tc>
            </w:tr>
            <w:tr w:rsidR="00250330" w:rsidRPr="005707B3" w14:paraId="5203F4E5" w14:textId="77777777" w:rsidTr="00A81943">
              <w:tc>
                <w:tcPr>
                  <w:tcW w:w="0" w:type="auto"/>
                </w:tcPr>
                <w:p w14:paraId="1FE09DD0" w14:textId="77777777" w:rsidR="00250330" w:rsidRPr="0031231C" w:rsidRDefault="00250330" w:rsidP="00A81943">
                  <w:pPr>
                    <w:spacing w:before="240"/>
                    <w:rPr>
                      <w:rFonts w:ascii="Open Sans" w:hAnsi="Open Sans" w:cs="Open Sans"/>
                      <w:color w:val="1B1B1B"/>
                      <w:szCs w:val="24"/>
                    </w:rPr>
                  </w:pPr>
                  <w:r>
                    <w:rPr>
                      <w:rFonts w:ascii="Open Sans" w:hAnsi="Open Sans" w:cs="Open Sans"/>
                      <w:color w:val="1B1B1B"/>
                      <w:szCs w:val="24"/>
                    </w:rPr>
                    <w:t>5</w:t>
                  </w:r>
                </w:p>
              </w:tc>
              <w:tc>
                <w:tcPr>
                  <w:tcW w:w="931" w:type="dxa"/>
                </w:tcPr>
                <w:p w14:paraId="0712F56B" w14:textId="77777777" w:rsidR="00250330" w:rsidRPr="0055130C"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Thông báo</w:t>
                  </w:r>
                </w:p>
              </w:tc>
              <w:tc>
                <w:tcPr>
                  <w:tcW w:w="826" w:type="dxa"/>
                </w:tcPr>
                <w:p w14:paraId="7D5DB237" w14:textId="77777777" w:rsidR="00250330" w:rsidRPr="0031231C" w:rsidRDefault="00250330" w:rsidP="00A81943">
                  <w:pPr>
                    <w:spacing w:before="240"/>
                    <w:rPr>
                      <w:rFonts w:ascii="Open Sans" w:hAnsi="Open Sans" w:cs="Open Sans"/>
                      <w:color w:val="1B1B1B"/>
                      <w:szCs w:val="24"/>
                    </w:rPr>
                  </w:pPr>
                </w:p>
              </w:tc>
              <w:tc>
                <w:tcPr>
                  <w:tcW w:w="1816" w:type="dxa"/>
                </w:tcPr>
                <w:p w14:paraId="0E8AF436" w14:textId="77777777" w:rsidR="00250330" w:rsidRPr="00290DE1" w:rsidRDefault="00250330" w:rsidP="00A81943">
                  <w:pPr>
                    <w:spacing w:before="240"/>
                    <w:rPr>
                      <w:rFonts w:ascii="Open Sans" w:hAnsi="Open Sans" w:cs="Open Sans"/>
                      <w:color w:val="1B1B1B"/>
                      <w:szCs w:val="24"/>
                      <w:lang w:val="vi-VN"/>
                    </w:rPr>
                  </w:pPr>
                  <w:r>
                    <w:rPr>
                      <w:rFonts w:ascii="Open Sans" w:hAnsi="Open Sans" w:cs="Open Sans"/>
                      <w:color w:val="1B1B1B"/>
                      <w:szCs w:val="24"/>
                    </w:rPr>
                    <w:t>Hệ</w:t>
                  </w:r>
                  <w:r>
                    <w:rPr>
                      <w:rFonts w:ascii="Open Sans" w:hAnsi="Open Sans" w:cs="Open Sans"/>
                      <w:color w:val="1B1B1B"/>
                      <w:szCs w:val="24"/>
                      <w:lang w:val="vi-VN"/>
                    </w:rPr>
                    <w:t xml:space="preserve"> thống hiển thị thông báo thất bại</w:t>
                  </w:r>
                </w:p>
              </w:tc>
              <w:tc>
                <w:tcPr>
                  <w:tcW w:w="0" w:type="auto"/>
                </w:tcPr>
                <w:p w14:paraId="03C78008" w14:textId="77777777" w:rsidR="00250330" w:rsidRPr="00174792" w:rsidRDefault="00250330" w:rsidP="00A81943">
                  <w:pPr>
                    <w:spacing w:before="240"/>
                    <w:rPr>
                      <w:rFonts w:ascii="Open Sans" w:hAnsi="Open Sans" w:cs="Open Sans"/>
                      <w:color w:val="1B1B1B"/>
                      <w:szCs w:val="24"/>
                      <w:lang w:val="vi-VN"/>
                    </w:rPr>
                  </w:pPr>
                  <w:r w:rsidRPr="00174792">
                    <w:rPr>
                      <w:rFonts w:ascii="Open Sans" w:hAnsi="Open Sans" w:cs="Open Sans"/>
                      <w:color w:val="1B1B1B"/>
                      <w:szCs w:val="24"/>
                      <w:lang w:val="vi-VN"/>
                    </w:rPr>
                    <w:t>Hệ</w:t>
                  </w:r>
                  <w:r>
                    <w:rPr>
                      <w:rFonts w:ascii="Open Sans" w:hAnsi="Open Sans" w:cs="Open Sans"/>
                      <w:color w:val="1B1B1B"/>
                      <w:szCs w:val="24"/>
                      <w:lang w:val="vi-VN"/>
                    </w:rPr>
                    <w:t xml:space="preserve"> thống hiển thị “Mã danh mục sản phẩm 01 đã tồn tại”</w:t>
                  </w:r>
                </w:p>
              </w:tc>
              <w:tc>
                <w:tcPr>
                  <w:tcW w:w="0" w:type="auto"/>
                </w:tcPr>
                <w:p w14:paraId="1787602A" w14:textId="77777777" w:rsidR="00250330" w:rsidRPr="0031231C" w:rsidRDefault="00250330" w:rsidP="00A81943">
                  <w:pPr>
                    <w:spacing w:before="240"/>
                    <w:rPr>
                      <w:rFonts w:ascii="Open Sans" w:hAnsi="Open Sans" w:cs="Open Sans"/>
                      <w:color w:val="1B1B1B"/>
                      <w:szCs w:val="24"/>
                    </w:rPr>
                  </w:pPr>
                  <w:r>
                    <w:rPr>
                      <w:rFonts w:ascii="Open Sans" w:hAnsi="Open Sans" w:cs="Open Sans"/>
                      <w:color w:val="1B1B1B"/>
                      <w:szCs w:val="24"/>
                    </w:rPr>
                    <w:t>Pass</w:t>
                  </w:r>
                </w:p>
              </w:tc>
              <w:tc>
                <w:tcPr>
                  <w:tcW w:w="0" w:type="auto"/>
                </w:tcPr>
                <w:p w14:paraId="3F80FA02" w14:textId="77777777" w:rsidR="00250330" w:rsidRPr="0031231C" w:rsidRDefault="00250330" w:rsidP="00A81943">
                  <w:pPr>
                    <w:spacing w:before="240"/>
                    <w:rPr>
                      <w:rFonts w:ascii="Open Sans" w:hAnsi="Open Sans" w:cs="Open Sans"/>
                      <w:color w:val="1B1B1B"/>
                      <w:szCs w:val="24"/>
                    </w:rPr>
                  </w:pPr>
                </w:p>
              </w:tc>
            </w:tr>
          </w:tbl>
          <w:p w14:paraId="7CD6CAAE" w14:textId="77777777" w:rsidR="00250330" w:rsidRPr="005707B3" w:rsidRDefault="00250330" w:rsidP="00A81943">
            <w:pPr>
              <w:spacing w:before="240" w:line="240" w:lineRule="auto"/>
              <w:rPr>
                <w:rFonts w:ascii="Open Sans" w:hAnsi="Open Sans" w:cs="Open Sans"/>
                <w:color w:val="1B1B1B"/>
                <w:szCs w:val="24"/>
              </w:rPr>
            </w:pPr>
          </w:p>
        </w:tc>
      </w:tr>
    </w:tbl>
    <w:tbl>
      <w:tblPr>
        <w:tblStyle w:val="TableGrid"/>
        <w:tblW w:w="10343" w:type="dxa"/>
        <w:tblLook w:val="04A0" w:firstRow="1" w:lastRow="0" w:firstColumn="1" w:lastColumn="0" w:noHBand="0" w:noVBand="1"/>
      </w:tblPr>
      <w:tblGrid>
        <w:gridCol w:w="491"/>
        <w:gridCol w:w="4466"/>
        <w:gridCol w:w="5386"/>
      </w:tblGrid>
      <w:tr w:rsidR="00250330" w14:paraId="088856D7" w14:textId="77777777" w:rsidTr="00250330">
        <w:trPr>
          <w:divId w:val="1591501315"/>
        </w:trPr>
        <w:tc>
          <w:tcPr>
            <w:tcW w:w="491" w:type="dxa"/>
          </w:tcPr>
          <w:p w14:paraId="145A0480" w14:textId="77777777" w:rsidR="00250330" w:rsidRDefault="00250330" w:rsidP="00A81943">
            <w:pPr>
              <w:spacing w:after="160" w:line="259" w:lineRule="auto"/>
              <w:rPr>
                <w:lang w:val="vi-VN"/>
              </w:rPr>
            </w:pPr>
            <w:r>
              <w:rPr>
                <w:rFonts w:ascii="Open Sans" w:hAnsi="Open Sans" w:cs="Open Sans"/>
                <w:color w:val="1B1B1B"/>
                <w:szCs w:val="24"/>
              </w:rPr>
              <w:lastRenderedPageBreak/>
              <w:t>11</w:t>
            </w:r>
          </w:p>
        </w:tc>
        <w:tc>
          <w:tcPr>
            <w:tcW w:w="4466" w:type="dxa"/>
          </w:tcPr>
          <w:p w14:paraId="5C6B5AFF" w14:textId="77777777" w:rsidR="00250330" w:rsidRDefault="00250330" w:rsidP="00A81943">
            <w:pPr>
              <w:spacing w:after="160" w:line="259" w:lineRule="auto"/>
              <w:rPr>
                <w:lang w:val="vi-VN"/>
              </w:rPr>
            </w:pPr>
            <w:r>
              <w:rPr>
                <w:rFonts w:ascii="Open Sans" w:hAnsi="Open Sans" w:cs="Open Sans"/>
                <w:color w:val="1B1B1B"/>
                <w:szCs w:val="24"/>
                <w:lang w:val="vi-VN"/>
              </w:rPr>
              <w:t>Hậu điều kiện</w:t>
            </w:r>
          </w:p>
        </w:tc>
        <w:tc>
          <w:tcPr>
            <w:tcW w:w="5386" w:type="dxa"/>
          </w:tcPr>
          <w:p w14:paraId="1D8EC0D4" w14:textId="77777777" w:rsidR="00250330" w:rsidRDefault="00250330" w:rsidP="00A81943">
            <w:pPr>
              <w:spacing w:after="160" w:line="259" w:lineRule="auto"/>
              <w:rPr>
                <w:lang w:val="vi-VN"/>
              </w:rPr>
            </w:pPr>
            <w:r>
              <w:rPr>
                <w:rFonts w:ascii="Open Sans" w:hAnsi="Open Sans" w:cs="Open Sans"/>
                <w:color w:val="1B1B1B"/>
                <w:szCs w:val="24"/>
              </w:rPr>
              <w:t>Hệ</w:t>
            </w:r>
            <w:r>
              <w:rPr>
                <w:rFonts w:ascii="Open Sans" w:hAnsi="Open Sans" w:cs="Open Sans"/>
                <w:color w:val="1B1B1B"/>
                <w:szCs w:val="24"/>
                <w:lang w:val="vi-VN"/>
              </w:rPr>
              <w:t xml:space="preserve"> thống trở về giao diện “Thêm danh mục  sản phẩm” để người quản trị có thể thêm danh mục sản phẩm tiếp theo</w:t>
            </w:r>
          </w:p>
        </w:tc>
      </w:tr>
    </w:tbl>
    <w:p w14:paraId="412F6E35" w14:textId="77777777" w:rsidR="00250330" w:rsidRPr="00250330" w:rsidRDefault="00250330" w:rsidP="00250330">
      <w:pPr>
        <w:divId w:val="1591501315"/>
      </w:pPr>
    </w:p>
    <w:p w14:paraId="6AE0EC6A" w14:textId="23DD9393" w:rsidR="00152427" w:rsidRDefault="00250330" w:rsidP="00152427">
      <w:pPr>
        <w:divId w:val="1591501315"/>
      </w:pPr>
      <w:r>
        <w:t>T</w:t>
      </w:r>
      <w:r w:rsidRPr="00250330">
        <w:t xml:space="preserve">hêm danh mục sản phẩm thất bại do người dùng ấn </w:t>
      </w:r>
      <w:r>
        <w:t>“</w:t>
      </w:r>
      <w:r w:rsidRPr="00250330">
        <w:t>Hủy</w:t>
      </w:r>
      <w:r>
        <w:t>”</w:t>
      </w:r>
    </w:p>
    <w:tbl>
      <w:tblPr>
        <w:tblW w:w="103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5"/>
        <w:gridCol w:w="6035"/>
        <w:gridCol w:w="4015"/>
      </w:tblGrid>
      <w:tr w:rsidR="00250330" w:rsidRPr="0031231C" w14:paraId="05378B26" w14:textId="77777777" w:rsidTr="00250330">
        <w:trPr>
          <w:divId w:val="1591501315"/>
        </w:trPr>
        <w:tc>
          <w:tcPr>
            <w:tcW w:w="0" w:type="auto"/>
            <w:shd w:val="clear" w:color="auto" w:fill="FFFFFF"/>
            <w:hideMark/>
          </w:tcPr>
          <w:p w14:paraId="6FCB3345"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1</w:t>
            </w:r>
          </w:p>
        </w:tc>
        <w:tc>
          <w:tcPr>
            <w:tcW w:w="6035" w:type="dxa"/>
            <w:shd w:val="clear" w:color="auto" w:fill="FFFFFF"/>
            <w:hideMark/>
          </w:tcPr>
          <w:p w14:paraId="617AD101"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Test case ID</w:t>
            </w:r>
          </w:p>
        </w:tc>
        <w:tc>
          <w:tcPr>
            <w:tcW w:w="4015" w:type="dxa"/>
            <w:shd w:val="clear" w:color="auto" w:fill="FFFFFF"/>
            <w:hideMark/>
          </w:tcPr>
          <w:p w14:paraId="3FB105C7" w14:textId="77777777" w:rsidR="00250330" w:rsidRPr="0031231C" w:rsidRDefault="00250330" w:rsidP="00A81943">
            <w:pPr>
              <w:spacing w:before="240" w:line="240" w:lineRule="auto"/>
              <w:rPr>
                <w:rFonts w:ascii="Open Sans" w:hAnsi="Open Sans" w:cs="Open Sans"/>
                <w:color w:val="1B1B1B"/>
                <w:szCs w:val="24"/>
              </w:rPr>
            </w:pPr>
            <w:r w:rsidRPr="005707B3">
              <w:rPr>
                <w:rFonts w:ascii="Open Sans" w:hAnsi="Open Sans" w:cs="Open Sans"/>
                <w:color w:val="1B1B1B"/>
                <w:szCs w:val="24"/>
              </w:rPr>
              <w:t>TC-</w:t>
            </w:r>
            <w:r>
              <w:rPr>
                <w:rFonts w:ascii="Open Sans" w:hAnsi="Open Sans" w:cs="Open Sans"/>
                <w:color w:val="1B1B1B"/>
                <w:szCs w:val="24"/>
              </w:rPr>
              <w:t>QLDMSP-03</w:t>
            </w:r>
          </w:p>
        </w:tc>
      </w:tr>
      <w:tr w:rsidR="00250330" w:rsidRPr="0031231C" w14:paraId="72B77788" w14:textId="77777777" w:rsidTr="00250330">
        <w:trPr>
          <w:divId w:val="1591501315"/>
        </w:trPr>
        <w:tc>
          <w:tcPr>
            <w:tcW w:w="0" w:type="auto"/>
            <w:shd w:val="clear" w:color="auto" w:fill="FFFFFF"/>
            <w:hideMark/>
          </w:tcPr>
          <w:p w14:paraId="3EE1DAD7"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2</w:t>
            </w:r>
          </w:p>
        </w:tc>
        <w:tc>
          <w:tcPr>
            <w:tcW w:w="6035" w:type="dxa"/>
            <w:shd w:val="clear" w:color="auto" w:fill="FFFFFF"/>
            <w:hideMark/>
          </w:tcPr>
          <w:p w14:paraId="7995401F"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Mức độ</w:t>
            </w:r>
          </w:p>
        </w:tc>
        <w:tc>
          <w:tcPr>
            <w:tcW w:w="4015" w:type="dxa"/>
            <w:shd w:val="clear" w:color="auto" w:fill="FFFFFF"/>
            <w:hideMark/>
          </w:tcPr>
          <w:p w14:paraId="6DC9D32E"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rPr>
              <w:t>Medium</w:t>
            </w:r>
          </w:p>
        </w:tc>
      </w:tr>
      <w:tr w:rsidR="00250330" w:rsidRPr="0031231C" w14:paraId="6A669476" w14:textId="77777777" w:rsidTr="00250330">
        <w:trPr>
          <w:divId w:val="1591501315"/>
        </w:trPr>
        <w:tc>
          <w:tcPr>
            <w:tcW w:w="0" w:type="auto"/>
            <w:shd w:val="clear" w:color="auto" w:fill="FFFFFF"/>
            <w:hideMark/>
          </w:tcPr>
          <w:p w14:paraId="037184EF"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3</w:t>
            </w:r>
          </w:p>
        </w:tc>
        <w:tc>
          <w:tcPr>
            <w:tcW w:w="6035" w:type="dxa"/>
            <w:shd w:val="clear" w:color="auto" w:fill="FFFFFF"/>
            <w:hideMark/>
          </w:tcPr>
          <w:p w14:paraId="35058749"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Người thiết kế test case</w:t>
            </w:r>
          </w:p>
        </w:tc>
        <w:tc>
          <w:tcPr>
            <w:tcW w:w="4015" w:type="dxa"/>
            <w:shd w:val="clear" w:color="auto" w:fill="FFFFFF"/>
            <w:hideMark/>
          </w:tcPr>
          <w:p w14:paraId="3023D9C8"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rPr>
              <w:t>Nhóm</w:t>
            </w:r>
            <w:r>
              <w:rPr>
                <w:rFonts w:ascii="Open Sans" w:hAnsi="Open Sans" w:cs="Open Sans"/>
                <w:color w:val="1B1B1B"/>
                <w:szCs w:val="24"/>
                <w:lang w:val="vi-VN"/>
              </w:rPr>
              <w:t xml:space="preserve"> 6</w:t>
            </w:r>
          </w:p>
        </w:tc>
      </w:tr>
      <w:tr w:rsidR="00250330" w:rsidRPr="0031231C" w14:paraId="4F545687" w14:textId="77777777" w:rsidTr="00250330">
        <w:trPr>
          <w:divId w:val="1591501315"/>
        </w:trPr>
        <w:tc>
          <w:tcPr>
            <w:tcW w:w="0" w:type="auto"/>
            <w:shd w:val="clear" w:color="auto" w:fill="FFFFFF"/>
            <w:hideMark/>
          </w:tcPr>
          <w:p w14:paraId="7C5A65A7"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4</w:t>
            </w:r>
          </w:p>
        </w:tc>
        <w:tc>
          <w:tcPr>
            <w:tcW w:w="6035" w:type="dxa"/>
            <w:shd w:val="clear" w:color="auto" w:fill="FFFFFF"/>
            <w:hideMark/>
          </w:tcPr>
          <w:p w14:paraId="32FAC25D"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Ngày thiết kế test case</w:t>
            </w:r>
          </w:p>
        </w:tc>
        <w:tc>
          <w:tcPr>
            <w:tcW w:w="4015" w:type="dxa"/>
            <w:shd w:val="clear" w:color="auto" w:fill="FFFFFF"/>
            <w:hideMark/>
          </w:tcPr>
          <w:p w14:paraId="58FF25A7"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rPr>
              <w:t>19</w:t>
            </w:r>
            <w:r w:rsidRPr="005707B3">
              <w:rPr>
                <w:rFonts w:ascii="Open Sans" w:hAnsi="Open Sans" w:cs="Open Sans"/>
                <w:color w:val="1B1B1B"/>
                <w:szCs w:val="24"/>
              </w:rPr>
              <w:t xml:space="preserve"> Apr 2023</w:t>
            </w:r>
          </w:p>
        </w:tc>
      </w:tr>
      <w:tr w:rsidR="00250330" w:rsidRPr="009B6593" w14:paraId="2E4E858E" w14:textId="77777777" w:rsidTr="00250330">
        <w:trPr>
          <w:divId w:val="1591501315"/>
        </w:trPr>
        <w:tc>
          <w:tcPr>
            <w:tcW w:w="0" w:type="auto"/>
            <w:shd w:val="clear" w:color="auto" w:fill="FFFFFF"/>
            <w:hideMark/>
          </w:tcPr>
          <w:p w14:paraId="7188513B"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lastRenderedPageBreak/>
              <w:t>5</w:t>
            </w:r>
          </w:p>
        </w:tc>
        <w:tc>
          <w:tcPr>
            <w:tcW w:w="6035" w:type="dxa"/>
            <w:shd w:val="clear" w:color="auto" w:fill="FFFFFF"/>
            <w:hideMark/>
          </w:tcPr>
          <w:p w14:paraId="15A13C9F"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Người thực hiện test case</w:t>
            </w:r>
          </w:p>
        </w:tc>
        <w:tc>
          <w:tcPr>
            <w:tcW w:w="4015" w:type="dxa"/>
            <w:shd w:val="clear" w:color="auto" w:fill="FFFFFF"/>
            <w:hideMark/>
          </w:tcPr>
          <w:p w14:paraId="659F60B9" w14:textId="77777777" w:rsidR="00250330" w:rsidRPr="009B6593" w:rsidRDefault="00250330" w:rsidP="00A81943">
            <w:pPr>
              <w:spacing w:before="240" w:line="240" w:lineRule="auto"/>
              <w:rPr>
                <w:rFonts w:ascii="Open Sans" w:hAnsi="Open Sans" w:cs="Open Sans"/>
                <w:color w:val="1B1B1B"/>
                <w:szCs w:val="24"/>
                <w:lang w:val="vi-VN"/>
              </w:rPr>
            </w:pPr>
            <w:r>
              <w:rPr>
                <w:rFonts w:ascii="Open Sans" w:hAnsi="Open Sans" w:cs="Open Sans"/>
                <w:color w:val="1B1B1B"/>
                <w:szCs w:val="24"/>
              </w:rPr>
              <w:t>Trần</w:t>
            </w:r>
            <w:r>
              <w:rPr>
                <w:rFonts w:ascii="Open Sans" w:hAnsi="Open Sans" w:cs="Open Sans"/>
                <w:color w:val="1B1B1B"/>
                <w:szCs w:val="24"/>
                <w:lang w:val="vi-VN"/>
              </w:rPr>
              <w:t xml:space="preserve"> Lê Phương Trân</w:t>
            </w:r>
          </w:p>
        </w:tc>
      </w:tr>
      <w:tr w:rsidR="00250330" w:rsidRPr="0031231C" w14:paraId="6B59DBA2" w14:textId="77777777" w:rsidTr="00250330">
        <w:trPr>
          <w:divId w:val="1591501315"/>
        </w:trPr>
        <w:tc>
          <w:tcPr>
            <w:tcW w:w="0" w:type="auto"/>
            <w:shd w:val="clear" w:color="auto" w:fill="FFFFFF"/>
            <w:hideMark/>
          </w:tcPr>
          <w:p w14:paraId="15666517"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6</w:t>
            </w:r>
          </w:p>
        </w:tc>
        <w:tc>
          <w:tcPr>
            <w:tcW w:w="6035" w:type="dxa"/>
            <w:shd w:val="clear" w:color="auto" w:fill="FFFFFF"/>
            <w:hideMark/>
          </w:tcPr>
          <w:p w14:paraId="1440E84B"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Ngày thực hiện test case</w:t>
            </w:r>
          </w:p>
        </w:tc>
        <w:tc>
          <w:tcPr>
            <w:tcW w:w="4015" w:type="dxa"/>
            <w:shd w:val="clear" w:color="auto" w:fill="FFFFFF"/>
            <w:hideMark/>
          </w:tcPr>
          <w:p w14:paraId="191C3CEC"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rPr>
              <w:t>20</w:t>
            </w:r>
            <w:r w:rsidRPr="005707B3">
              <w:rPr>
                <w:rFonts w:ascii="Open Sans" w:hAnsi="Open Sans" w:cs="Open Sans"/>
                <w:color w:val="1B1B1B"/>
                <w:szCs w:val="24"/>
              </w:rPr>
              <w:t xml:space="preserve"> Apr 2023</w:t>
            </w:r>
          </w:p>
        </w:tc>
      </w:tr>
      <w:tr w:rsidR="00250330" w:rsidRPr="009B6593" w14:paraId="218A40CC" w14:textId="77777777" w:rsidTr="00250330">
        <w:trPr>
          <w:divId w:val="1591501315"/>
        </w:trPr>
        <w:tc>
          <w:tcPr>
            <w:tcW w:w="0" w:type="auto"/>
            <w:shd w:val="clear" w:color="auto" w:fill="FFFFFF"/>
            <w:hideMark/>
          </w:tcPr>
          <w:p w14:paraId="714BD501"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7</w:t>
            </w:r>
          </w:p>
        </w:tc>
        <w:tc>
          <w:tcPr>
            <w:tcW w:w="6035" w:type="dxa"/>
            <w:shd w:val="clear" w:color="auto" w:fill="FFFFFF"/>
            <w:hideMark/>
          </w:tcPr>
          <w:p w14:paraId="05376AA6"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Tên test case</w:t>
            </w:r>
          </w:p>
        </w:tc>
        <w:tc>
          <w:tcPr>
            <w:tcW w:w="4015" w:type="dxa"/>
            <w:shd w:val="clear" w:color="auto" w:fill="FFFFFF"/>
            <w:hideMark/>
          </w:tcPr>
          <w:p w14:paraId="3A030958" w14:textId="3B20AFB0" w:rsidR="00250330" w:rsidRPr="009B6593" w:rsidRDefault="00250330" w:rsidP="00A81943">
            <w:pPr>
              <w:spacing w:before="240" w:line="240" w:lineRule="auto"/>
              <w:rPr>
                <w:rFonts w:ascii="Open Sans" w:hAnsi="Open Sans" w:cs="Open Sans"/>
                <w:color w:val="1B1B1B"/>
                <w:szCs w:val="24"/>
                <w:lang w:val="vi-VN"/>
              </w:rPr>
            </w:pPr>
            <w:r>
              <w:rPr>
                <w:rFonts w:ascii="Open Sans" w:hAnsi="Open Sans" w:cs="Open Sans"/>
                <w:color w:val="1B1B1B"/>
                <w:szCs w:val="24"/>
              </w:rPr>
              <w:t>Thêm</w:t>
            </w:r>
            <w:r>
              <w:rPr>
                <w:rFonts w:ascii="Open Sans" w:hAnsi="Open Sans" w:cs="Open Sans"/>
                <w:color w:val="1B1B1B"/>
                <w:szCs w:val="24"/>
                <w:lang w:val="vi-VN"/>
              </w:rPr>
              <w:t xml:space="preserve"> danh mục sản phẩm thất bại do người dùng ấn Hủy</w:t>
            </w:r>
          </w:p>
        </w:tc>
      </w:tr>
      <w:tr w:rsidR="00250330" w:rsidRPr="009B6593" w14:paraId="79D69CB0" w14:textId="77777777" w:rsidTr="00250330">
        <w:trPr>
          <w:divId w:val="1591501315"/>
        </w:trPr>
        <w:tc>
          <w:tcPr>
            <w:tcW w:w="0" w:type="auto"/>
            <w:shd w:val="clear" w:color="auto" w:fill="FFFFFF"/>
            <w:hideMark/>
          </w:tcPr>
          <w:p w14:paraId="4FE4A50E"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8</w:t>
            </w:r>
          </w:p>
        </w:tc>
        <w:tc>
          <w:tcPr>
            <w:tcW w:w="6035" w:type="dxa"/>
            <w:shd w:val="clear" w:color="auto" w:fill="FFFFFF"/>
            <w:hideMark/>
          </w:tcPr>
          <w:p w14:paraId="119CE6DA"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Mô tả chi tiết</w:t>
            </w:r>
          </w:p>
        </w:tc>
        <w:tc>
          <w:tcPr>
            <w:tcW w:w="4015" w:type="dxa"/>
            <w:shd w:val="clear" w:color="auto" w:fill="FFFFFF"/>
            <w:hideMark/>
          </w:tcPr>
          <w:p w14:paraId="4B50E7BA" w14:textId="77777777" w:rsidR="00250330" w:rsidRPr="009B6593" w:rsidRDefault="00250330" w:rsidP="00A81943">
            <w:pPr>
              <w:spacing w:before="240" w:line="240" w:lineRule="auto"/>
              <w:rPr>
                <w:rFonts w:ascii="Open Sans" w:hAnsi="Open Sans" w:cs="Open Sans"/>
                <w:color w:val="1B1B1B"/>
                <w:szCs w:val="24"/>
                <w:lang w:val="vi-VN"/>
              </w:rPr>
            </w:pPr>
            <w:r w:rsidRPr="005707B3">
              <w:rPr>
                <w:rFonts w:ascii="Open Sans" w:hAnsi="Open Sans" w:cs="Open Sans"/>
                <w:color w:val="1B1B1B"/>
                <w:szCs w:val="24"/>
              </w:rPr>
              <w:t>Kiểm tra xem</w:t>
            </w:r>
            <w:r>
              <w:rPr>
                <w:rFonts w:ascii="Open Sans" w:hAnsi="Open Sans" w:cs="Open Sans"/>
                <w:color w:val="1B1B1B"/>
                <w:szCs w:val="24"/>
                <w:lang w:val="vi-VN"/>
              </w:rPr>
              <w:t xml:space="preserve"> danh mục</w:t>
            </w:r>
            <w:r w:rsidRPr="005707B3">
              <w:rPr>
                <w:rFonts w:ascii="Open Sans" w:hAnsi="Open Sans" w:cs="Open Sans"/>
                <w:color w:val="1B1B1B"/>
                <w:szCs w:val="24"/>
              </w:rPr>
              <w:t xml:space="preserve"> </w:t>
            </w:r>
            <w:r>
              <w:rPr>
                <w:rFonts w:ascii="Open Sans" w:hAnsi="Open Sans" w:cs="Open Sans"/>
                <w:color w:val="1B1B1B"/>
                <w:szCs w:val="24"/>
              </w:rPr>
              <w:t>sản</w:t>
            </w:r>
            <w:r>
              <w:rPr>
                <w:rFonts w:ascii="Open Sans" w:hAnsi="Open Sans" w:cs="Open Sans"/>
                <w:color w:val="1B1B1B"/>
                <w:szCs w:val="24"/>
                <w:lang w:val="vi-VN"/>
              </w:rPr>
              <w:t xml:space="preserve"> phẩm có được thêm vào hay không khi người dùng ấn Hủy</w:t>
            </w:r>
          </w:p>
        </w:tc>
      </w:tr>
      <w:tr w:rsidR="00250330" w:rsidRPr="00682EAC" w14:paraId="51E68A4E" w14:textId="77777777" w:rsidTr="00250330">
        <w:trPr>
          <w:divId w:val="1591501315"/>
        </w:trPr>
        <w:tc>
          <w:tcPr>
            <w:tcW w:w="0" w:type="auto"/>
            <w:shd w:val="clear" w:color="auto" w:fill="FFFFFF"/>
            <w:hideMark/>
          </w:tcPr>
          <w:p w14:paraId="39460F23"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9</w:t>
            </w:r>
          </w:p>
        </w:tc>
        <w:tc>
          <w:tcPr>
            <w:tcW w:w="6035" w:type="dxa"/>
            <w:shd w:val="clear" w:color="auto" w:fill="FFFFFF"/>
            <w:hideMark/>
          </w:tcPr>
          <w:p w14:paraId="4FBF8DA7"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Tiền điều kiện</w:t>
            </w:r>
          </w:p>
        </w:tc>
        <w:tc>
          <w:tcPr>
            <w:tcW w:w="4015" w:type="dxa"/>
            <w:shd w:val="clear" w:color="auto" w:fill="FFFFFF"/>
            <w:hideMark/>
          </w:tcPr>
          <w:p w14:paraId="02AA14A4" w14:textId="77777777" w:rsidR="00250330" w:rsidRPr="00682EAC" w:rsidRDefault="00250330" w:rsidP="00A81943">
            <w:pPr>
              <w:spacing w:before="240" w:line="240" w:lineRule="auto"/>
              <w:rPr>
                <w:rFonts w:ascii="Open Sans" w:hAnsi="Open Sans" w:cs="Open Sans"/>
                <w:color w:val="1B1B1B"/>
                <w:szCs w:val="24"/>
                <w:lang w:val="vi-VN"/>
              </w:rPr>
            </w:pPr>
            <w:r w:rsidRPr="005707B3">
              <w:rPr>
                <w:rFonts w:ascii="Open Sans" w:hAnsi="Open Sans" w:cs="Open Sans"/>
                <w:color w:val="1B1B1B"/>
                <w:szCs w:val="24"/>
              </w:rPr>
              <w:t xml:space="preserve">Người dùng </w:t>
            </w:r>
            <w:r>
              <w:rPr>
                <w:rFonts w:ascii="Open Sans" w:hAnsi="Open Sans" w:cs="Open Sans"/>
                <w:color w:val="1B1B1B"/>
                <w:szCs w:val="24"/>
              </w:rPr>
              <w:t>đã</w:t>
            </w:r>
            <w:r>
              <w:rPr>
                <w:rFonts w:ascii="Open Sans" w:hAnsi="Open Sans" w:cs="Open Sans"/>
                <w:color w:val="1B1B1B"/>
                <w:szCs w:val="24"/>
                <w:lang w:val="vi-VN"/>
              </w:rPr>
              <w:t xml:space="preserve"> đăng nhập vào được trang web bằng tài khoản quản trị</w:t>
            </w:r>
          </w:p>
        </w:tc>
      </w:tr>
      <w:tr w:rsidR="00250330" w:rsidRPr="0031231C" w14:paraId="746709DE" w14:textId="77777777" w:rsidTr="00250330">
        <w:trPr>
          <w:divId w:val="1591501315"/>
        </w:trPr>
        <w:tc>
          <w:tcPr>
            <w:tcW w:w="0" w:type="auto"/>
            <w:shd w:val="clear" w:color="auto" w:fill="FFFFFF"/>
            <w:hideMark/>
          </w:tcPr>
          <w:p w14:paraId="1454AB0E"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10</w:t>
            </w:r>
          </w:p>
        </w:tc>
        <w:tc>
          <w:tcPr>
            <w:tcW w:w="6035" w:type="dxa"/>
            <w:shd w:val="clear" w:color="auto" w:fill="FFFFFF"/>
            <w:hideMark/>
          </w:tcPr>
          <w:p w14:paraId="0F3304F7"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Các bước thực hiện kiểm thử</w:t>
            </w:r>
          </w:p>
        </w:tc>
        <w:tc>
          <w:tcPr>
            <w:tcW w:w="4015" w:type="dxa"/>
            <w:shd w:val="clear" w:color="auto" w:fill="FFFFFF"/>
            <w:hideMark/>
          </w:tcPr>
          <w:p w14:paraId="33523925" w14:textId="77777777" w:rsidR="00250330" w:rsidRPr="0031231C" w:rsidRDefault="00250330" w:rsidP="00A81943">
            <w:pPr>
              <w:spacing w:before="240" w:line="240" w:lineRule="auto"/>
              <w:rPr>
                <w:rFonts w:ascii="Open Sans" w:hAnsi="Open Sans" w:cs="Open Sans"/>
                <w:color w:val="1B1B1B"/>
                <w:szCs w:val="24"/>
              </w:rPr>
            </w:pPr>
            <w:r w:rsidRPr="005707B3">
              <w:rPr>
                <w:rFonts w:ascii="Open Sans" w:hAnsi="Open Sans" w:cs="Open Sans"/>
                <w:color w:val="1B1B1B"/>
                <w:szCs w:val="24"/>
              </w:rPr>
              <w:t>(xem bảng bên dưới)</w:t>
            </w:r>
          </w:p>
        </w:tc>
      </w:tr>
    </w:tbl>
    <w:p w14:paraId="2FF28A27" w14:textId="77777777" w:rsidR="00250330" w:rsidRDefault="00250330" w:rsidP="00250330">
      <w:pPr>
        <w:spacing w:after="160" w:line="259" w:lineRule="auto"/>
        <w:divId w:val="1591501315"/>
        <w:rPr>
          <w:lang w:val="vi-VN"/>
        </w:rPr>
      </w:pPr>
    </w:p>
    <w:tbl>
      <w:tblPr>
        <w:tblW w:w="103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355"/>
      </w:tblGrid>
      <w:tr w:rsidR="00250330" w:rsidRPr="005707B3" w14:paraId="61478B70" w14:textId="77777777" w:rsidTr="00250330">
        <w:trPr>
          <w:divId w:val="1591501315"/>
        </w:trPr>
        <w:tc>
          <w:tcPr>
            <w:tcW w:w="10355" w:type="dxa"/>
            <w:shd w:val="clear" w:color="auto" w:fill="AEAAAA" w:themeFill="background2" w:themeFillShade="BF"/>
          </w:tcPr>
          <w:tbl>
            <w:tblPr>
              <w:tblStyle w:val="TableGrid"/>
              <w:tblW w:w="0" w:type="auto"/>
              <w:tblLook w:val="04A0" w:firstRow="1" w:lastRow="0" w:firstColumn="1" w:lastColumn="0" w:noHBand="0" w:noVBand="1"/>
            </w:tblPr>
            <w:tblGrid>
              <w:gridCol w:w="612"/>
              <w:gridCol w:w="901"/>
              <w:gridCol w:w="816"/>
              <w:gridCol w:w="1817"/>
              <w:gridCol w:w="3808"/>
              <w:gridCol w:w="1436"/>
              <w:gridCol w:w="925"/>
            </w:tblGrid>
            <w:tr w:rsidR="00250330" w:rsidRPr="005707B3" w14:paraId="3930AAB7" w14:textId="77777777" w:rsidTr="00A81943">
              <w:tc>
                <w:tcPr>
                  <w:tcW w:w="747" w:type="dxa"/>
                </w:tcPr>
                <w:p w14:paraId="06AAC16E"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Stt</w:t>
                  </w:r>
                </w:p>
              </w:tc>
              <w:tc>
                <w:tcPr>
                  <w:tcW w:w="914" w:type="dxa"/>
                </w:tcPr>
                <w:p w14:paraId="5FCB4278"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Bước</w:t>
                  </w:r>
                  <w:r w:rsidRPr="0015620B">
                    <w:rPr>
                      <w:rFonts w:ascii="Open Sans" w:hAnsi="Open Sans" w:cs="Open Sans"/>
                      <w:b/>
                      <w:bCs/>
                      <w:color w:val="1B1B1B"/>
                      <w:szCs w:val="24"/>
                      <w:lang w:val="vi-VN"/>
                    </w:rPr>
                    <w:t xml:space="preserve"> Thực hiện</w:t>
                  </w:r>
                </w:p>
              </w:tc>
              <w:tc>
                <w:tcPr>
                  <w:tcW w:w="802" w:type="dxa"/>
                </w:tcPr>
                <w:p w14:paraId="13C1E790"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Dữ</w:t>
                  </w:r>
                  <w:r w:rsidRPr="0015620B">
                    <w:rPr>
                      <w:rFonts w:ascii="Open Sans" w:hAnsi="Open Sans" w:cs="Open Sans"/>
                      <w:b/>
                      <w:bCs/>
                      <w:color w:val="1B1B1B"/>
                      <w:szCs w:val="24"/>
                      <w:lang w:val="vi-VN"/>
                    </w:rPr>
                    <w:t xml:space="preserve"> liệu kiểm thử</w:t>
                  </w:r>
                </w:p>
              </w:tc>
              <w:tc>
                <w:tcPr>
                  <w:tcW w:w="1823" w:type="dxa"/>
                </w:tcPr>
                <w:p w14:paraId="10DD3D5B"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Kết</w:t>
                  </w:r>
                  <w:r w:rsidRPr="0015620B">
                    <w:rPr>
                      <w:rFonts w:ascii="Open Sans" w:hAnsi="Open Sans" w:cs="Open Sans"/>
                      <w:b/>
                      <w:bCs/>
                      <w:color w:val="1B1B1B"/>
                      <w:szCs w:val="24"/>
                      <w:lang w:val="vi-VN"/>
                    </w:rPr>
                    <w:t xml:space="preserve"> quả mong đợi</w:t>
                  </w:r>
                </w:p>
              </w:tc>
              <w:tc>
                <w:tcPr>
                  <w:tcW w:w="3668" w:type="dxa"/>
                </w:tcPr>
                <w:p w14:paraId="12878ED3"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Kết</w:t>
                  </w:r>
                  <w:r w:rsidRPr="0015620B">
                    <w:rPr>
                      <w:rFonts w:ascii="Open Sans" w:hAnsi="Open Sans" w:cs="Open Sans"/>
                      <w:b/>
                      <w:bCs/>
                      <w:color w:val="1B1B1B"/>
                      <w:szCs w:val="24"/>
                      <w:lang w:val="vi-VN"/>
                    </w:rPr>
                    <w:t xml:space="preserve"> quả thực tế</w:t>
                  </w:r>
                </w:p>
              </w:tc>
              <w:tc>
                <w:tcPr>
                  <w:tcW w:w="1436" w:type="dxa"/>
                </w:tcPr>
                <w:p w14:paraId="757EE20E" w14:textId="77777777" w:rsidR="00250330" w:rsidRPr="005707B3" w:rsidRDefault="00250330" w:rsidP="00A81943">
                  <w:pPr>
                    <w:spacing w:before="240"/>
                    <w:rPr>
                      <w:rFonts w:ascii="Open Sans" w:hAnsi="Open Sans" w:cs="Open Sans"/>
                      <w:color w:val="1B1B1B"/>
                      <w:szCs w:val="24"/>
                    </w:rPr>
                  </w:pPr>
                  <w:r w:rsidRPr="005707B3">
                    <w:rPr>
                      <w:rFonts w:ascii="Open Sans" w:hAnsi="Open Sans" w:cs="Open Sans"/>
                      <w:b/>
                      <w:bCs/>
                      <w:color w:val="1B1B1B"/>
                      <w:szCs w:val="24"/>
                    </w:rPr>
                    <w:t>Status (Pass/Fail)</w:t>
                  </w:r>
                </w:p>
              </w:tc>
              <w:tc>
                <w:tcPr>
                  <w:tcW w:w="925" w:type="dxa"/>
                </w:tcPr>
                <w:p w14:paraId="1FB33623" w14:textId="77777777" w:rsidR="00250330" w:rsidRPr="005707B3" w:rsidRDefault="00250330" w:rsidP="00A81943">
                  <w:pPr>
                    <w:spacing w:before="240"/>
                    <w:rPr>
                      <w:rFonts w:ascii="Open Sans" w:hAnsi="Open Sans" w:cs="Open Sans"/>
                      <w:color w:val="1B1B1B"/>
                      <w:szCs w:val="24"/>
                    </w:rPr>
                  </w:pPr>
                  <w:r w:rsidRPr="005707B3">
                    <w:rPr>
                      <w:rFonts w:ascii="Open Sans" w:hAnsi="Open Sans" w:cs="Open Sans"/>
                      <w:b/>
                      <w:bCs/>
                      <w:color w:val="1B1B1B"/>
                      <w:szCs w:val="24"/>
                    </w:rPr>
                    <w:t>Notes</w:t>
                  </w:r>
                </w:p>
              </w:tc>
            </w:tr>
            <w:tr w:rsidR="00250330" w:rsidRPr="005707B3" w14:paraId="1FBD8FAD" w14:textId="77777777" w:rsidTr="00A81943">
              <w:tc>
                <w:tcPr>
                  <w:tcW w:w="0" w:type="auto"/>
                  <w:hideMark/>
                </w:tcPr>
                <w:p w14:paraId="1B120BB2"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1</w:t>
                  </w:r>
                </w:p>
              </w:tc>
              <w:tc>
                <w:tcPr>
                  <w:tcW w:w="914" w:type="dxa"/>
                  <w:hideMark/>
                </w:tcPr>
                <w:p w14:paraId="1E575DA5" w14:textId="77777777" w:rsidR="00250330" w:rsidRPr="00682EAC" w:rsidRDefault="00250330"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chọn chức năng Quản lý danh mục sản phẩm</w:t>
                  </w:r>
                </w:p>
              </w:tc>
              <w:tc>
                <w:tcPr>
                  <w:tcW w:w="802" w:type="dxa"/>
                  <w:hideMark/>
                </w:tcPr>
                <w:p w14:paraId="18B03C57" w14:textId="77777777" w:rsidR="00250330" w:rsidRPr="0031231C" w:rsidRDefault="00250330" w:rsidP="00A81943">
                  <w:pPr>
                    <w:spacing w:before="240"/>
                    <w:rPr>
                      <w:rFonts w:ascii="Open Sans" w:hAnsi="Open Sans" w:cs="Open Sans"/>
                      <w:color w:val="1B1B1B"/>
                      <w:szCs w:val="24"/>
                    </w:rPr>
                  </w:pPr>
                </w:p>
              </w:tc>
              <w:tc>
                <w:tcPr>
                  <w:tcW w:w="1823" w:type="dxa"/>
                  <w:hideMark/>
                </w:tcPr>
                <w:p w14:paraId="3C078E54" w14:textId="77777777" w:rsidR="00250330" w:rsidRPr="00CC5DD2" w:rsidRDefault="00250330" w:rsidP="00A81943">
                  <w:pPr>
                    <w:spacing w:before="240"/>
                    <w:rPr>
                      <w:rFonts w:ascii="Open Sans" w:hAnsi="Open Sans" w:cs="Open Sans"/>
                      <w:color w:val="1B1B1B"/>
                      <w:szCs w:val="24"/>
                      <w:lang w:val="vi-VN"/>
                    </w:rPr>
                  </w:pPr>
                  <w:r>
                    <w:rPr>
                      <w:rFonts w:ascii="Open Sans" w:hAnsi="Open Sans" w:cs="Open Sans"/>
                      <w:color w:val="1B1B1B"/>
                      <w:szCs w:val="24"/>
                    </w:rPr>
                    <w:t>Hệ</w:t>
                  </w:r>
                  <w:r>
                    <w:rPr>
                      <w:rFonts w:ascii="Open Sans" w:hAnsi="Open Sans" w:cs="Open Sans"/>
                      <w:color w:val="1B1B1B"/>
                      <w:szCs w:val="24"/>
                      <w:lang w:val="vi-VN"/>
                    </w:rPr>
                    <w:t xml:space="preserve"> thống hiển thị giao diện Quản lý danh mục sản phẩm gồm các mục Thêm,Xóa,Sửa danh mục sản phẩm</w:t>
                  </w:r>
                </w:p>
              </w:tc>
              <w:tc>
                <w:tcPr>
                  <w:tcW w:w="0" w:type="auto"/>
                  <w:hideMark/>
                </w:tcPr>
                <w:p w14:paraId="08EBF340" w14:textId="77777777" w:rsidR="00250330" w:rsidRPr="00CC5DD2"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Giao diện chức năng Quản lý danh mục sản phẩm  gồm các mục Thêm, Sửa, Xóa được hiển thị</w:t>
                  </w:r>
                </w:p>
              </w:tc>
              <w:tc>
                <w:tcPr>
                  <w:tcW w:w="0" w:type="auto"/>
                  <w:hideMark/>
                </w:tcPr>
                <w:p w14:paraId="5EDFA3B5"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44983F34" w14:textId="77777777" w:rsidR="00250330" w:rsidRPr="0031231C" w:rsidRDefault="00250330" w:rsidP="00A81943">
                  <w:pPr>
                    <w:spacing w:before="240"/>
                    <w:rPr>
                      <w:rFonts w:ascii="Open Sans" w:hAnsi="Open Sans" w:cs="Open Sans"/>
                      <w:color w:val="1B1B1B"/>
                      <w:szCs w:val="24"/>
                    </w:rPr>
                  </w:pPr>
                </w:p>
              </w:tc>
            </w:tr>
            <w:tr w:rsidR="00250330" w:rsidRPr="005707B3" w14:paraId="3A3D0F9A" w14:textId="77777777" w:rsidTr="00A81943">
              <w:tc>
                <w:tcPr>
                  <w:tcW w:w="0" w:type="auto"/>
                  <w:hideMark/>
                </w:tcPr>
                <w:p w14:paraId="463D94E6"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2</w:t>
                  </w:r>
                </w:p>
              </w:tc>
              <w:tc>
                <w:tcPr>
                  <w:tcW w:w="914" w:type="dxa"/>
                  <w:hideMark/>
                </w:tcPr>
                <w:p w14:paraId="4386061C" w14:textId="77777777" w:rsidR="00250330" w:rsidRPr="00CC5DD2" w:rsidRDefault="00250330"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chọn mục Thêm danh mục sản phẩm</w:t>
                  </w:r>
                </w:p>
              </w:tc>
              <w:tc>
                <w:tcPr>
                  <w:tcW w:w="802" w:type="dxa"/>
                  <w:hideMark/>
                </w:tcPr>
                <w:p w14:paraId="07A52FC0" w14:textId="77777777" w:rsidR="00250330" w:rsidRPr="0031231C" w:rsidRDefault="00250330" w:rsidP="00A81943">
                  <w:pPr>
                    <w:spacing w:before="240"/>
                    <w:rPr>
                      <w:rFonts w:ascii="Open Sans" w:hAnsi="Open Sans" w:cs="Open Sans"/>
                      <w:color w:val="1B1B1B"/>
                      <w:szCs w:val="24"/>
                    </w:rPr>
                  </w:pPr>
                </w:p>
              </w:tc>
              <w:tc>
                <w:tcPr>
                  <w:tcW w:w="1823" w:type="dxa"/>
                  <w:hideMark/>
                </w:tcPr>
                <w:p w14:paraId="6725887A" w14:textId="77777777" w:rsidR="00250330" w:rsidRPr="0031231C" w:rsidRDefault="00250330" w:rsidP="00A81943">
                  <w:pPr>
                    <w:spacing w:before="240"/>
                    <w:rPr>
                      <w:rFonts w:ascii="Open Sans" w:hAnsi="Open Sans" w:cs="Open Sans"/>
                      <w:color w:val="1B1B1B"/>
                      <w:szCs w:val="24"/>
                    </w:rPr>
                  </w:pPr>
                  <w:r w:rsidRPr="00236DC6">
                    <w:rPr>
                      <w:rFonts w:ascii="Open Sans" w:hAnsi="Open Sans" w:cs="Open Sans"/>
                      <w:color w:val="1B1B1B"/>
                      <w:szCs w:val="24"/>
                    </w:rPr>
                    <w:t>Hệ thống hiển thị giao diện thêm danh mục sản phẩm bao gồm: mã danh mục, tên danh mục</w:t>
                  </w:r>
                </w:p>
              </w:tc>
              <w:tc>
                <w:tcPr>
                  <w:tcW w:w="0" w:type="auto"/>
                  <w:hideMark/>
                </w:tcPr>
                <w:p w14:paraId="25F1A536" w14:textId="77777777" w:rsidR="00250330" w:rsidRPr="00236DC6" w:rsidRDefault="00250330" w:rsidP="00A81943">
                  <w:pPr>
                    <w:spacing w:before="240"/>
                    <w:rPr>
                      <w:rFonts w:ascii="Open Sans" w:hAnsi="Open Sans" w:cs="Open Sans"/>
                      <w:color w:val="1B1B1B"/>
                      <w:szCs w:val="24"/>
                      <w:lang w:val="vi-VN"/>
                    </w:rPr>
                  </w:pPr>
                  <w:r>
                    <w:rPr>
                      <w:rFonts w:ascii="Open Sans" w:hAnsi="Open Sans" w:cs="Open Sans"/>
                      <w:color w:val="1B1B1B"/>
                      <w:szCs w:val="24"/>
                    </w:rPr>
                    <w:t>G</w:t>
                  </w:r>
                  <w:r w:rsidRPr="00236DC6">
                    <w:rPr>
                      <w:rFonts w:ascii="Open Sans" w:hAnsi="Open Sans" w:cs="Open Sans"/>
                      <w:color w:val="1B1B1B"/>
                      <w:szCs w:val="24"/>
                    </w:rPr>
                    <w:t>iao diện thêm danh mục sản phẩm bao gồm: mã danh mục, tên danh mục</w:t>
                  </w:r>
                  <w:r>
                    <w:rPr>
                      <w:rFonts w:ascii="Open Sans" w:hAnsi="Open Sans" w:cs="Open Sans"/>
                      <w:color w:val="1B1B1B"/>
                      <w:szCs w:val="24"/>
                      <w:lang w:val="vi-VN"/>
                    </w:rPr>
                    <w:t xml:space="preserve"> được hiển thị</w:t>
                  </w:r>
                </w:p>
              </w:tc>
              <w:tc>
                <w:tcPr>
                  <w:tcW w:w="0" w:type="auto"/>
                  <w:hideMark/>
                </w:tcPr>
                <w:p w14:paraId="425BC9E1"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565C9E98" w14:textId="77777777" w:rsidR="00250330" w:rsidRPr="0031231C" w:rsidRDefault="00250330" w:rsidP="00A81943">
                  <w:pPr>
                    <w:spacing w:before="240"/>
                    <w:rPr>
                      <w:rFonts w:ascii="Open Sans" w:hAnsi="Open Sans" w:cs="Open Sans"/>
                      <w:color w:val="1B1B1B"/>
                      <w:szCs w:val="24"/>
                    </w:rPr>
                  </w:pPr>
                </w:p>
              </w:tc>
            </w:tr>
            <w:tr w:rsidR="00250330" w:rsidRPr="005707B3" w14:paraId="30282717" w14:textId="77777777" w:rsidTr="00A81943">
              <w:tc>
                <w:tcPr>
                  <w:tcW w:w="0" w:type="auto"/>
                  <w:hideMark/>
                </w:tcPr>
                <w:p w14:paraId="538C4D61"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lastRenderedPageBreak/>
                    <w:t>3</w:t>
                  </w:r>
                </w:p>
              </w:tc>
              <w:tc>
                <w:tcPr>
                  <w:tcW w:w="914" w:type="dxa"/>
                  <w:hideMark/>
                </w:tcPr>
                <w:p w14:paraId="48815230" w14:textId="77777777" w:rsidR="00250330" w:rsidRPr="00CC5DD2" w:rsidRDefault="00250330"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nhập thông tin danh mục sản phẩm</w:t>
                  </w:r>
                </w:p>
              </w:tc>
              <w:tc>
                <w:tcPr>
                  <w:tcW w:w="802" w:type="dxa"/>
                  <w:hideMark/>
                </w:tcPr>
                <w:p w14:paraId="243ACE03" w14:textId="77777777" w:rsidR="00250330"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Mã danh mục: 01</w:t>
                  </w:r>
                </w:p>
                <w:p w14:paraId="7EFE0302" w14:textId="77777777" w:rsidR="00250330" w:rsidRPr="00617C5A"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Tên danh mục: Áo</w:t>
                  </w:r>
                </w:p>
              </w:tc>
              <w:tc>
                <w:tcPr>
                  <w:tcW w:w="1823" w:type="dxa"/>
                  <w:hideMark/>
                </w:tcPr>
                <w:p w14:paraId="71C64D39" w14:textId="77777777" w:rsidR="00250330" w:rsidRPr="00174792"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Hệ thống hiển thị giao diện bảng xác nhận thêm danh mục sản phẩm gồn: Xác nhận, Hủy</w:t>
                  </w:r>
                </w:p>
              </w:tc>
              <w:tc>
                <w:tcPr>
                  <w:tcW w:w="0" w:type="auto"/>
                  <w:hideMark/>
                </w:tcPr>
                <w:p w14:paraId="5F8D7A51" w14:textId="77777777" w:rsidR="00250330" w:rsidRPr="00174792"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 xml:space="preserve">Giao diện bảng xác nhận thêm sản phẩm gồm: Xác nhận, Hủy </w:t>
                  </w:r>
                </w:p>
              </w:tc>
              <w:tc>
                <w:tcPr>
                  <w:tcW w:w="0" w:type="auto"/>
                  <w:hideMark/>
                </w:tcPr>
                <w:p w14:paraId="519A63F2"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2AF911AF" w14:textId="77777777" w:rsidR="00250330" w:rsidRPr="0031231C" w:rsidRDefault="00250330" w:rsidP="00A81943">
                  <w:pPr>
                    <w:spacing w:before="240"/>
                    <w:rPr>
                      <w:rFonts w:ascii="Open Sans" w:hAnsi="Open Sans" w:cs="Open Sans"/>
                      <w:color w:val="1B1B1B"/>
                      <w:szCs w:val="24"/>
                    </w:rPr>
                  </w:pPr>
                </w:p>
              </w:tc>
            </w:tr>
            <w:tr w:rsidR="00250330" w:rsidRPr="002F043D" w14:paraId="41339FA1" w14:textId="77777777" w:rsidTr="00A81943">
              <w:tc>
                <w:tcPr>
                  <w:tcW w:w="0" w:type="auto"/>
                </w:tcPr>
                <w:p w14:paraId="0F705FE5" w14:textId="77777777" w:rsidR="00250330" w:rsidRPr="0031231C" w:rsidRDefault="00250330" w:rsidP="00A81943">
                  <w:pPr>
                    <w:spacing w:before="240"/>
                    <w:rPr>
                      <w:rFonts w:ascii="Open Sans" w:hAnsi="Open Sans" w:cs="Open Sans"/>
                      <w:color w:val="1B1B1B"/>
                      <w:szCs w:val="24"/>
                    </w:rPr>
                  </w:pPr>
                  <w:r>
                    <w:rPr>
                      <w:rFonts w:ascii="Open Sans" w:hAnsi="Open Sans" w:cs="Open Sans"/>
                      <w:color w:val="1B1B1B"/>
                      <w:szCs w:val="24"/>
                    </w:rPr>
                    <w:t>4</w:t>
                  </w:r>
                </w:p>
              </w:tc>
              <w:tc>
                <w:tcPr>
                  <w:tcW w:w="914" w:type="dxa"/>
                </w:tcPr>
                <w:p w14:paraId="651B930E" w14:textId="77777777" w:rsidR="00250330" w:rsidRPr="00617C5A" w:rsidRDefault="00250330"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ấn Hủy</w:t>
                  </w:r>
                </w:p>
              </w:tc>
              <w:tc>
                <w:tcPr>
                  <w:tcW w:w="802" w:type="dxa"/>
                </w:tcPr>
                <w:p w14:paraId="6DE56922" w14:textId="77777777" w:rsidR="00250330" w:rsidRDefault="00250330" w:rsidP="00A81943">
                  <w:pPr>
                    <w:spacing w:before="240"/>
                    <w:rPr>
                      <w:rFonts w:ascii="Open Sans" w:hAnsi="Open Sans" w:cs="Open Sans"/>
                      <w:color w:val="1B1B1B"/>
                      <w:szCs w:val="24"/>
                    </w:rPr>
                  </w:pPr>
                </w:p>
              </w:tc>
              <w:tc>
                <w:tcPr>
                  <w:tcW w:w="1823" w:type="dxa"/>
                </w:tcPr>
                <w:p w14:paraId="14FF3085" w14:textId="77777777" w:rsidR="00250330" w:rsidRDefault="00250330" w:rsidP="00A81943">
                  <w:pPr>
                    <w:spacing w:before="240"/>
                    <w:rPr>
                      <w:rFonts w:ascii="Open Sans" w:hAnsi="Open Sans" w:cs="Open Sans"/>
                      <w:color w:val="1B1B1B"/>
                      <w:szCs w:val="24"/>
                      <w:lang w:val="vi-VN"/>
                    </w:rPr>
                  </w:pPr>
                  <w:r>
                    <w:rPr>
                      <w:rFonts w:ascii="Open Sans" w:hAnsi="Open Sans" w:cs="Open Sans"/>
                      <w:color w:val="1B1B1B"/>
                      <w:szCs w:val="24"/>
                    </w:rPr>
                    <w:t>Hệ</w:t>
                  </w:r>
                  <w:r>
                    <w:rPr>
                      <w:rFonts w:ascii="Open Sans" w:hAnsi="Open Sans" w:cs="Open Sans"/>
                      <w:color w:val="1B1B1B"/>
                      <w:szCs w:val="24"/>
                      <w:lang w:val="vi-VN"/>
                    </w:rPr>
                    <w:t xml:space="preserve"> thống hiển thị thông báo thất bại</w:t>
                  </w:r>
                </w:p>
              </w:tc>
              <w:tc>
                <w:tcPr>
                  <w:tcW w:w="0" w:type="auto"/>
                </w:tcPr>
                <w:p w14:paraId="1CF518D6" w14:textId="77777777" w:rsidR="00250330"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Thông báo “Thêm danh mục sản phẩm thất bại” được hiển thị</w:t>
                  </w:r>
                </w:p>
              </w:tc>
              <w:tc>
                <w:tcPr>
                  <w:tcW w:w="0" w:type="auto"/>
                </w:tcPr>
                <w:p w14:paraId="01C69E44" w14:textId="77777777" w:rsidR="00250330" w:rsidRPr="002F043D"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Pass</w:t>
                  </w:r>
                </w:p>
              </w:tc>
              <w:tc>
                <w:tcPr>
                  <w:tcW w:w="0" w:type="auto"/>
                </w:tcPr>
                <w:p w14:paraId="3BB245FC" w14:textId="77777777" w:rsidR="00250330" w:rsidRPr="002F043D" w:rsidRDefault="00250330" w:rsidP="00A81943">
                  <w:pPr>
                    <w:spacing w:before="240"/>
                    <w:rPr>
                      <w:rFonts w:ascii="Open Sans" w:hAnsi="Open Sans" w:cs="Open Sans"/>
                      <w:color w:val="1B1B1B"/>
                      <w:szCs w:val="24"/>
                      <w:lang w:val="vi-VN"/>
                    </w:rPr>
                  </w:pPr>
                </w:p>
              </w:tc>
            </w:tr>
          </w:tbl>
          <w:p w14:paraId="747FAE1D" w14:textId="77777777" w:rsidR="00250330" w:rsidRPr="005707B3" w:rsidRDefault="00250330" w:rsidP="00A81943">
            <w:pPr>
              <w:spacing w:before="240" w:line="240" w:lineRule="auto"/>
              <w:rPr>
                <w:rFonts w:ascii="Open Sans" w:hAnsi="Open Sans" w:cs="Open Sans"/>
                <w:color w:val="1B1B1B"/>
                <w:szCs w:val="24"/>
              </w:rPr>
            </w:pPr>
          </w:p>
        </w:tc>
      </w:tr>
    </w:tbl>
    <w:tbl>
      <w:tblPr>
        <w:tblStyle w:val="TableGrid"/>
        <w:tblW w:w="10343" w:type="dxa"/>
        <w:tblLook w:val="04A0" w:firstRow="1" w:lastRow="0" w:firstColumn="1" w:lastColumn="0" w:noHBand="0" w:noVBand="1"/>
      </w:tblPr>
      <w:tblGrid>
        <w:gridCol w:w="491"/>
        <w:gridCol w:w="4466"/>
        <w:gridCol w:w="5386"/>
      </w:tblGrid>
      <w:tr w:rsidR="00250330" w14:paraId="23F52DF8" w14:textId="77777777" w:rsidTr="00250330">
        <w:trPr>
          <w:divId w:val="1591501315"/>
        </w:trPr>
        <w:tc>
          <w:tcPr>
            <w:tcW w:w="491" w:type="dxa"/>
          </w:tcPr>
          <w:p w14:paraId="10BD401A" w14:textId="77777777" w:rsidR="00250330" w:rsidRDefault="00250330" w:rsidP="00A81943">
            <w:pPr>
              <w:spacing w:after="160" w:line="259" w:lineRule="auto"/>
              <w:rPr>
                <w:lang w:val="vi-VN"/>
              </w:rPr>
            </w:pPr>
            <w:r>
              <w:rPr>
                <w:rFonts w:ascii="Open Sans" w:hAnsi="Open Sans" w:cs="Open Sans"/>
                <w:color w:val="1B1B1B"/>
                <w:szCs w:val="24"/>
              </w:rPr>
              <w:lastRenderedPageBreak/>
              <w:t>11</w:t>
            </w:r>
          </w:p>
        </w:tc>
        <w:tc>
          <w:tcPr>
            <w:tcW w:w="4466" w:type="dxa"/>
          </w:tcPr>
          <w:p w14:paraId="4750D4F3" w14:textId="77777777" w:rsidR="00250330" w:rsidRDefault="00250330" w:rsidP="00A81943">
            <w:pPr>
              <w:spacing w:after="160" w:line="259" w:lineRule="auto"/>
              <w:rPr>
                <w:lang w:val="vi-VN"/>
              </w:rPr>
            </w:pPr>
            <w:r>
              <w:rPr>
                <w:rFonts w:ascii="Open Sans" w:hAnsi="Open Sans" w:cs="Open Sans"/>
                <w:color w:val="1B1B1B"/>
                <w:szCs w:val="24"/>
                <w:lang w:val="vi-VN"/>
              </w:rPr>
              <w:t>Hậu điều kiện</w:t>
            </w:r>
          </w:p>
        </w:tc>
        <w:tc>
          <w:tcPr>
            <w:tcW w:w="5386" w:type="dxa"/>
          </w:tcPr>
          <w:p w14:paraId="03064E44" w14:textId="77777777" w:rsidR="00250330" w:rsidRDefault="00250330" w:rsidP="00A81943">
            <w:pPr>
              <w:spacing w:after="160" w:line="259" w:lineRule="auto"/>
              <w:rPr>
                <w:lang w:val="vi-VN"/>
              </w:rPr>
            </w:pPr>
            <w:r>
              <w:rPr>
                <w:rFonts w:ascii="Open Sans" w:hAnsi="Open Sans" w:cs="Open Sans"/>
                <w:color w:val="1B1B1B"/>
                <w:szCs w:val="24"/>
              </w:rPr>
              <w:t>Hệ</w:t>
            </w:r>
            <w:r>
              <w:rPr>
                <w:rFonts w:ascii="Open Sans" w:hAnsi="Open Sans" w:cs="Open Sans"/>
                <w:color w:val="1B1B1B"/>
                <w:szCs w:val="24"/>
                <w:lang w:val="vi-VN"/>
              </w:rPr>
              <w:t xml:space="preserve"> thống trở về giao diện “Thêm danh mục  sản phẩm” để người quản trị có thể thêm danh mục sản phẩm tiếp theo</w:t>
            </w:r>
          </w:p>
        </w:tc>
      </w:tr>
    </w:tbl>
    <w:p w14:paraId="0BEA0F44" w14:textId="77777777" w:rsidR="00250330" w:rsidRDefault="00250330" w:rsidP="00152427">
      <w:pPr>
        <w:divId w:val="1591501315"/>
      </w:pPr>
    </w:p>
    <w:p w14:paraId="693E45A7" w14:textId="48BBCF0F" w:rsidR="00250330" w:rsidRDefault="00250330" w:rsidP="00250330">
      <w:pPr>
        <w:pStyle w:val="Heading3"/>
        <w:divId w:val="1591501315"/>
      </w:pPr>
      <w:bookmarkStart w:id="147" w:name="_Toc133168701"/>
      <w:r>
        <w:t>Sửa danh mục sản phẩm</w:t>
      </w:r>
      <w:bookmarkEnd w:id="147"/>
    </w:p>
    <w:p w14:paraId="62A67823" w14:textId="309C9425" w:rsidR="00250330" w:rsidRDefault="00250330" w:rsidP="00250330">
      <w:pPr>
        <w:divId w:val="1591501315"/>
      </w:pPr>
      <w:r>
        <w:t>S</w:t>
      </w:r>
      <w:r w:rsidRPr="00250330">
        <w:t>ửa danh mục sản phẩm thành công</w:t>
      </w:r>
    </w:p>
    <w:tbl>
      <w:tblPr>
        <w:tblW w:w="103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5"/>
        <w:gridCol w:w="6036"/>
        <w:gridCol w:w="4014"/>
      </w:tblGrid>
      <w:tr w:rsidR="00250330" w:rsidRPr="0031231C" w14:paraId="09A62A2F" w14:textId="77777777" w:rsidTr="00250330">
        <w:trPr>
          <w:divId w:val="1591501315"/>
        </w:trPr>
        <w:tc>
          <w:tcPr>
            <w:tcW w:w="0" w:type="auto"/>
            <w:shd w:val="clear" w:color="auto" w:fill="FFFFFF"/>
            <w:hideMark/>
          </w:tcPr>
          <w:p w14:paraId="1BC5A5C2"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1</w:t>
            </w:r>
          </w:p>
        </w:tc>
        <w:tc>
          <w:tcPr>
            <w:tcW w:w="6036" w:type="dxa"/>
            <w:shd w:val="clear" w:color="auto" w:fill="FFFFFF"/>
            <w:hideMark/>
          </w:tcPr>
          <w:p w14:paraId="0874C797"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Test case ID</w:t>
            </w:r>
          </w:p>
        </w:tc>
        <w:tc>
          <w:tcPr>
            <w:tcW w:w="4014" w:type="dxa"/>
            <w:shd w:val="clear" w:color="auto" w:fill="FFFFFF"/>
            <w:hideMark/>
          </w:tcPr>
          <w:p w14:paraId="0319A39B" w14:textId="77777777" w:rsidR="00250330" w:rsidRPr="0031231C" w:rsidRDefault="00250330" w:rsidP="00A81943">
            <w:pPr>
              <w:spacing w:before="240" w:line="240" w:lineRule="auto"/>
              <w:rPr>
                <w:rFonts w:ascii="Open Sans" w:hAnsi="Open Sans" w:cs="Open Sans"/>
                <w:color w:val="1B1B1B"/>
                <w:szCs w:val="24"/>
              </w:rPr>
            </w:pPr>
            <w:r w:rsidRPr="005707B3">
              <w:rPr>
                <w:rFonts w:ascii="Open Sans" w:hAnsi="Open Sans" w:cs="Open Sans"/>
                <w:color w:val="1B1B1B"/>
                <w:szCs w:val="24"/>
              </w:rPr>
              <w:t>TC-</w:t>
            </w:r>
            <w:r>
              <w:rPr>
                <w:rFonts w:ascii="Open Sans" w:hAnsi="Open Sans" w:cs="Open Sans"/>
                <w:color w:val="1B1B1B"/>
                <w:szCs w:val="24"/>
              </w:rPr>
              <w:t>QLDMSP-04</w:t>
            </w:r>
          </w:p>
        </w:tc>
      </w:tr>
      <w:tr w:rsidR="00250330" w:rsidRPr="0031231C" w14:paraId="3D48E3AF" w14:textId="77777777" w:rsidTr="00250330">
        <w:trPr>
          <w:divId w:val="1591501315"/>
        </w:trPr>
        <w:tc>
          <w:tcPr>
            <w:tcW w:w="0" w:type="auto"/>
            <w:shd w:val="clear" w:color="auto" w:fill="FFFFFF"/>
            <w:hideMark/>
          </w:tcPr>
          <w:p w14:paraId="46ACFB62"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2</w:t>
            </w:r>
          </w:p>
        </w:tc>
        <w:tc>
          <w:tcPr>
            <w:tcW w:w="6036" w:type="dxa"/>
            <w:shd w:val="clear" w:color="auto" w:fill="FFFFFF"/>
            <w:hideMark/>
          </w:tcPr>
          <w:p w14:paraId="7534B2CF"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Mức độ</w:t>
            </w:r>
          </w:p>
        </w:tc>
        <w:tc>
          <w:tcPr>
            <w:tcW w:w="4014" w:type="dxa"/>
            <w:shd w:val="clear" w:color="auto" w:fill="FFFFFF"/>
            <w:hideMark/>
          </w:tcPr>
          <w:p w14:paraId="01BCA66A"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rPr>
              <w:t>Medium</w:t>
            </w:r>
          </w:p>
        </w:tc>
      </w:tr>
      <w:tr w:rsidR="00250330" w:rsidRPr="0031231C" w14:paraId="3DFE7264" w14:textId="77777777" w:rsidTr="00250330">
        <w:trPr>
          <w:divId w:val="1591501315"/>
        </w:trPr>
        <w:tc>
          <w:tcPr>
            <w:tcW w:w="0" w:type="auto"/>
            <w:shd w:val="clear" w:color="auto" w:fill="FFFFFF"/>
            <w:hideMark/>
          </w:tcPr>
          <w:p w14:paraId="30538CBD"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3</w:t>
            </w:r>
          </w:p>
        </w:tc>
        <w:tc>
          <w:tcPr>
            <w:tcW w:w="6036" w:type="dxa"/>
            <w:shd w:val="clear" w:color="auto" w:fill="FFFFFF"/>
            <w:hideMark/>
          </w:tcPr>
          <w:p w14:paraId="104B092D"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Người thiết kế test case</w:t>
            </w:r>
          </w:p>
        </w:tc>
        <w:tc>
          <w:tcPr>
            <w:tcW w:w="4014" w:type="dxa"/>
            <w:shd w:val="clear" w:color="auto" w:fill="FFFFFF"/>
            <w:hideMark/>
          </w:tcPr>
          <w:p w14:paraId="29ABC702"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rPr>
              <w:t>Nhóm</w:t>
            </w:r>
            <w:r>
              <w:rPr>
                <w:rFonts w:ascii="Open Sans" w:hAnsi="Open Sans" w:cs="Open Sans"/>
                <w:color w:val="1B1B1B"/>
                <w:szCs w:val="24"/>
                <w:lang w:val="vi-VN"/>
              </w:rPr>
              <w:t xml:space="preserve"> 6</w:t>
            </w:r>
          </w:p>
        </w:tc>
      </w:tr>
      <w:tr w:rsidR="00250330" w:rsidRPr="0031231C" w14:paraId="78499E22" w14:textId="77777777" w:rsidTr="00250330">
        <w:trPr>
          <w:divId w:val="1591501315"/>
        </w:trPr>
        <w:tc>
          <w:tcPr>
            <w:tcW w:w="0" w:type="auto"/>
            <w:shd w:val="clear" w:color="auto" w:fill="FFFFFF"/>
            <w:hideMark/>
          </w:tcPr>
          <w:p w14:paraId="657737EC"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4</w:t>
            </w:r>
          </w:p>
        </w:tc>
        <w:tc>
          <w:tcPr>
            <w:tcW w:w="6036" w:type="dxa"/>
            <w:shd w:val="clear" w:color="auto" w:fill="FFFFFF"/>
            <w:hideMark/>
          </w:tcPr>
          <w:p w14:paraId="29A95185"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Ngày thiết kế test case</w:t>
            </w:r>
          </w:p>
        </w:tc>
        <w:tc>
          <w:tcPr>
            <w:tcW w:w="4014" w:type="dxa"/>
            <w:shd w:val="clear" w:color="auto" w:fill="FFFFFF"/>
            <w:hideMark/>
          </w:tcPr>
          <w:p w14:paraId="5FA92DA9"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rPr>
              <w:t>19</w:t>
            </w:r>
            <w:r w:rsidRPr="005707B3">
              <w:rPr>
                <w:rFonts w:ascii="Open Sans" w:hAnsi="Open Sans" w:cs="Open Sans"/>
                <w:color w:val="1B1B1B"/>
                <w:szCs w:val="24"/>
              </w:rPr>
              <w:t xml:space="preserve"> Apr 2023</w:t>
            </w:r>
          </w:p>
        </w:tc>
      </w:tr>
      <w:tr w:rsidR="00250330" w:rsidRPr="009B6593" w14:paraId="1F8FD249" w14:textId="77777777" w:rsidTr="00250330">
        <w:trPr>
          <w:divId w:val="1591501315"/>
        </w:trPr>
        <w:tc>
          <w:tcPr>
            <w:tcW w:w="0" w:type="auto"/>
            <w:shd w:val="clear" w:color="auto" w:fill="FFFFFF"/>
            <w:hideMark/>
          </w:tcPr>
          <w:p w14:paraId="3B447437"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5</w:t>
            </w:r>
          </w:p>
        </w:tc>
        <w:tc>
          <w:tcPr>
            <w:tcW w:w="6036" w:type="dxa"/>
            <w:shd w:val="clear" w:color="auto" w:fill="FFFFFF"/>
            <w:hideMark/>
          </w:tcPr>
          <w:p w14:paraId="4C2B312E"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Người thực hiện test case</w:t>
            </w:r>
          </w:p>
        </w:tc>
        <w:tc>
          <w:tcPr>
            <w:tcW w:w="4014" w:type="dxa"/>
            <w:shd w:val="clear" w:color="auto" w:fill="FFFFFF"/>
            <w:hideMark/>
          </w:tcPr>
          <w:p w14:paraId="300A8B54" w14:textId="77777777" w:rsidR="00250330" w:rsidRPr="009B6593" w:rsidRDefault="00250330" w:rsidP="00A81943">
            <w:pPr>
              <w:spacing w:before="240" w:line="240" w:lineRule="auto"/>
              <w:rPr>
                <w:rFonts w:ascii="Open Sans" w:hAnsi="Open Sans" w:cs="Open Sans"/>
                <w:color w:val="1B1B1B"/>
                <w:szCs w:val="24"/>
                <w:lang w:val="vi-VN"/>
              </w:rPr>
            </w:pPr>
            <w:r>
              <w:rPr>
                <w:rFonts w:ascii="Open Sans" w:hAnsi="Open Sans" w:cs="Open Sans"/>
                <w:color w:val="1B1B1B"/>
                <w:szCs w:val="24"/>
              </w:rPr>
              <w:t>Trần</w:t>
            </w:r>
            <w:r>
              <w:rPr>
                <w:rFonts w:ascii="Open Sans" w:hAnsi="Open Sans" w:cs="Open Sans"/>
                <w:color w:val="1B1B1B"/>
                <w:szCs w:val="24"/>
                <w:lang w:val="vi-VN"/>
              </w:rPr>
              <w:t xml:space="preserve"> Lê Phương Trân</w:t>
            </w:r>
          </w:p>
        </w:tc>
      </w:tr>
      <w:tr w:rsidR="00250330" w:rsidRPr="0031231C" w14:paraId="6340C9B0" w14:textId="77777777" w:rsidTr="00250330">
        <w:trPr>
          <w:divId w:val="1591501315"/>
        </w:trPr>
        <w:tc>
          <w:tcPr>
            <w:tcW w:w="0" w:type="auto"/>
            <w:shd w:val="clear" w:color="auto" w:fill="FFFFFF"/>
            <w:hideMark/>
          </w:tcPr>
          <w:p w14:paraId="6B82F9E8"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6</w:t>
            </w:r>
          </w:p>
        </w:tc>
        <w:tc>
          <w:tcPr>
            <w:tcW w:w="6036" w:type="dxa"/>
            <w:shd w:val="clear" w:color="auto" w:fill="FFFFFF"/>
            <w:hideMark/>
          </w:tcPr>
          <w:p w14:paraId="1ABA2CC0"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Ngày thực hiện test case</w:t>
            </w:r>
          </w:p>
        </w:tc>
        <w:tc>
          <w:tcPr>
            <w:tcW w:w="4014" w:type="dxa"/>
            <w:shd w:val="clear" w:color="auto" w:fill="FFFFFF"/>
            <w:hideMark/>
          </w:tcPr>
          <w:p w14:paraId="735371C7"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rPr>
              <w:t>20</w:t>
            </w:r>
            <w:r w:rsidRPr="005707B3">
              <w:rPr>
                <w:rFonts w:ascii="Open Sans" w:hAnsi="Open Sans" w:cs="Open Sans"/>
                <w:color w:val="1B1B1B"/>
                <w:szCs w:val="24"/>
              </w:rPr>
              <w:t xml:space="preserve"> Apr 2023</w:t>
            </w:r>
          </w:p>
        </w:tc>
      </w:tr>
      <w:tr w:rsidR="00250330" w:rsidRPr="009B6593" w14:paraId="50C20E01" w14:textId="77777777" w:rsidTr="00250330">
        <w:trPr>
          <w:divId w:val="1591501315"/>
        </w:trPr>
        <w:tc>
          <w:tcPr>
            <w:tcW w:w="0" w:type="auto"/>
            <w:shd w:val="clear" w:color="auto" w:fill="FFFFFF"/>
            <w:hideMark/>
          </w:tcPr>
          <w:p w14:paraId="47866271"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7</w:t>
            </w:r>
          </w:p>
        </w:tc>
        <w:tc>
          <w:tcPr>
            <w:tcW w:w="6036" w:type="dxa"/>
            <w:shd w:val="clear" w:color="auto" w:fill="FFFFFF"/>
            <w:hideMark/>
          </w:tcPr>
          <w:p w14:paraId="097B6C69"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Tên test case</w:t>
            </w:r>
          </w:p>
        </w:tc>
        <w:tc>
          <w:tcPr>
            <w:tcW w:w="4014" w:type="dxa"/>
            <w:shd w:val="clear" w:color="auto" w:fill="FFFFFF"/>
            <w:hideMark/>
          </w:tcPr>
          <w:p w14:paraId="5EFAA613" w14:textId="16FBD807" w:rsidR="00250330" w:rsidRPr="009B6593" w:rsidRDefault="00250330" w:rsidP="00A81943">
            <w:pPr>
              <w:spacing w:before="240" w:line="240" w:lineRule="auto"/>
              <w:rPr>
                <w:rFonts w:ascii="Open Sans" w:hAnsi="Open Sans" w:cs="Open Sans"/>
                <w:color w:val="1B1B1B"/>
                <w:szCs w:val="24"/>
                <w:lang w:val="vi-VN"/>
              </w:rPr>
            </w:pPr>
            <w:r>
              <w:rPr>
                <w:rFonts w:ascii="Open Sans" w:hAnsi="Open Sans" w:cs="Open Sans"/>
                <w:color w:val="1B1B1B"/>
                <w:szCs w:val="24"/>
              </w:rPr>
              <w:t>Sửa</w:t>
            </w:r>
            <w:r>
              <w:rPr>
                <w:rFonts w:ascii="Open Sans" w:hAnsi="Open Sans" w:cs="Open Sans"/>
                <w:color w:val="1B1B1B"/>
                <w:szCs w:val="24"/>
                <w:lang w:val="vi-VN"/>
              </w:rPr>
              <w:t xml:space="preserve"> danh mục sản phẩm thành công</w:t>
            </w:r>
          </w:p>
        </w:tc>
      </w:tr>
      <w:tr w:rsidR="00250330" w:rsidRPr="009B6593" w14:paraId="78F84433" w14:textId="77777777" w:rsidTr="00250330">
        <w:trPr>
          <w:divId w:val="1591501315"/>
        </w:trPr>
        <w:tc>
          <w:tcPr>
            <w:tcW w:w="0" w:type="auto"/>
            <w:shd w:val="clear" w:color="auto" w:fill="FFFFFF"/>
            <w:hideMark/>
          </w:tcPr>
          <w:p w14:paraId="3FA013CE"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8</w:t>
            </w:r>
          </w:p>
        </w:tc>
        <w:tc>
          <w:tcPr>
            <w:tcW w:w="6036" w:type="dxa"/>
            <w:shd w:val="clear" w:color="auto" w:fill="FFFFFF"/>
            <w:hideMark/>
          </w:tcPr>
          <w:p w14:paraId="7B249EB3"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Mô tả chi tiết</w:t>
            </w:r>
          </w:p>
        </w:tc>
        <w:tc>
          <w:tcPr>
            <w:tcW w:w="4014" w:type="dxa"/>
            <w:shd w:val="clear" w:color="auto" w:fill="FFFFFF"/>
            <w:hideMark/>
          </w:tcPr>
          <w:p w14:paraId="46E92333" w14:textId="77777777" w:rsidR="00250330" w:rsidRPr="009B6593" w:rsidRDefault="00250330" w:rsidP="00A81943">
            <w:pPr>
              <w:spacing w:before="240" w:line="240" w:lineRule="auto"/>
              <w:rPr>
                <w:rFonts w:ascii="Open Sans" w:hAnsi="Open Sans" w:cs="Open Sans"/>
                <w:color w:val="1B1B1B"/>
                <w:szCs w:val="24"/>
                <w:lang w:val="vi-VN"/>
              </w:rPr>
            </w:pPr>
            <w:r w:rsidRPr="005707B3">
              <w:rPr>
                <w:rFonts w:ascii="Open Sans" w:hAnsi="Open Sans" w:cs="Open Sans"/>
                <w:color w:val="1B1B1B"/>
                <w:szCs w:val="24"/>
              </w:rPr>
              <w:t xml:space="preserve">Kiểm tra xem </w:t>
            </w:r>
            <w:r>
              <w:rPr>
                <w:rFonts w:ascii="Open Sans" w:hAnsi="Open Sans" w:cs="Open Sans"/>
                <w:color w:val="1B1B1B"/>
                <w:szCs w:val="24"/>
              </w:rPr>
              <w:t>danh</w:t>
            </w:r>
            <w:r>
              <w:rPr>
                <w:rFonts w:ascii="Open Sans" w:hAnsi="Open Sans" w:cs="Open Sans"/>
                <w:color w:val="1B1B1B"/>
                <w:szCs w:val="24"/>
                <w:lang w:val="vi-VN"/>
              </w:rPr>
              <w:t xml:space="preserve"> mục </w:t>
            </w:r>
            <w:r>
              <w:rPr>
                <w:rFonts w:ascii="Open Sans" w:hAnsi="Open Sans" w:cs="Open Sans"/>
                <w:color w:val="1B1B1B"/>
                <w:szCs w:val="24"/>
              </w:rPr>
              <w:t>sản</w:t>
            </w:r>
            <w:r>
              <w:rPr>
                <w:rFonts w:ascii="Open Sans" w:hAnsi="Open Sans" w:cs="Open Sans"/>
                <w:color w:val="1B1B1B"/>
                <w:szCs w:val="24"/>
                <w:lang w:val="vi-VN"/>
              </w:rPr>
              <w:t xml:space="preserve"> phẩm đã được sửa trên website thành công hay chưa</w:t>
            </w:r>
          </w:p>
        </w:tc>
      </w:tr>
      <w:tr w:rsidR="00250330" w:rsidRPr="00682EAC" w14:paraId="0B974582" w14:textId="77777777" w:rsidTr="00250330">
        <w:trPr>
          <w:divId w:val="1591501315"/>
        </w:trPr>
        <w:tc>
          <w:tcPr>
            <w:tcW w:w="0" w:type="auto"/>
            <w:shd w:val="clear" w:color="auto" w:fill="FFFFFF"/>
            <w:hideMark/>
          </w:tcPr>
          <w:p w14:paraId="675D4F36"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9</w:t>
            </w:r>
          </w:p>
        </w:tc>
        <w:tc>
          <w:tcPr>
            <w:tcW w:w="6036" w:type="dxa"/>
            <w:shd w:val="clear" w:color="auto" w:fill="FFFFFF"/>
            <w:hideMark/>
          </w:tcPr>
          <w:p w14:paraId="01B4C009"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Tiền điều kiện</w:t>
            </w:r>
          </w:p>
        </w:tc>
        <w:tc>
          <w:tcPr>
            <w:tcW w:w="4014" w:type="dxa"/>
            <w:shd w:val="clear" w:color="auto" w:fill="FFFFFF"/>
            <w:hideMark/>
          </w:tcPr>
          <w:p w14:paraId="0E37BE96" w14:textId="77777777" w:rsidR="00250330" w:rsidRPr="00682EAC" w:rsidRDefault="00250330" w:rsidP="00A81943">
            <w:pPr>
              <w:spacing w:before="240" w:line="240" w:lineRule="auto"/>
              <w:rPr>
                <w:rFonts w:ascii="Open Sans" w:hAnsi="Open Sans" w:cs="Open Sans"/>
                <w:color w:val="1B1B1B"/>
                <w:szCs w:val="24"/>
                <w:lang w:val="vi-VN"/>
              </w:rPr>
            </w:pPr>
            <w:r w:rsidRPr="005707B3">
              <w:rPr>
                <w:rFonts w:ascii="Open Sans" w:hAnsi="Open Sans" w:cs="Open Sans"/>
                <w:color w:val="1B1B1B"/>
                <w:szCs w:val="24"/>
              </w:rPr>
              <w:t xml:space="preserve">Người dùng </w:t>
            </w:r>
            <w:r>
              <w:rPr>
                <w:rFonts w:ascii="Open Sans" w:hAnsi="Open Sans" w:cs="Open Sans"/>
                <w:color w:val="1B1B1B"/>
                <w:szCs w:val="24"/>
              </w:rPr>
              <w:t>đã</w:t>
            </w:r>
            <w:r>
              <w:rPr>
                <w:rFonts w:ascii="Open Sans" w:hAnsi="Open Sans" w:cs="Open Sans"/>
                <w:color w:val="1B1B1B"/>
                <w:szCs w:val="24"/>
                <w:lang w:val="vi-VN"/>
              </w:rPr>
              <w:t xml:space="preserve"> đăng nhập vào được trang web bằng tài khoản quản trị</w:t>
            </w:r>
          </w:p>
        </w:tc>
      </w:tr>
      <w:tr w:rsidR="00250330" w:rsidRPr="0031231C" w14:paraId="2B378ED6" w14:textId="77777777" w:rsidTr="00250330">
        <w:trPr>
          <w:divId w:val="1591501315"/>
        </w:trPr>
        <w:tc>
          <w:tcPr>
            <w:tcW w:w="0" w:type="auto"/>
            <w:shd w:val="clear" w:color="auto" w:fill="FFFFFF"/>
            <w:hideMark/>
          </w:tcPr>
          <w:p w14:paraId="45523B82"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lastRenderedPageBreak/>
              <w:t>10</w:t>
            </w:r>
          </w:p>
        </w:tc>
        <w:tc>
          <w:tcPr>
            <w:tcW w:w="6036" w:type="dxa"/>
            <w:shd w:val="clear" w:color="auto" w:fill="FFFFFF"/>
            <w:hideMark/>
          </w:tcPr>
          <w:p w14:paraId="7EC1B54D"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Các bước thực hiện kiểm thử</w:t>
            </w:r>
          </w:p>
        </w:tc>
        <w:tc>
          <w:tcPr>
            <w:tcW w:w="4014" w:type="dxa"/>
            <w:shd w:val="clear" w:color="auto" w:fill="FFFFFF"/>
            <w:hideMark/>
          </w:tcPr>
          <w:p w14:paraId="68554B53" w14:textId="77777777" w:rsidR="00250330" w:rsidRPr="0031231C" w:rsidRDefault="00250330" w:rsidP="00A81943">
            <w:pPr>
              <w:spacing w:before="240" w:line="240" w:lineRule="auto"/>
              <w:rPr>
                <w:rFonts w:ascii="Open Sans" w:hAnsi="Open Sans" w:cs="Open Sans"/>
                <w:color w:val="1B1B1B"/>
                <w:szCs w:val="24"/>
              </w:rPr>
            </w:pPr>
            <w:r w:rsidRPr="005707B3">
              <w:rPr>
                <w:rFonts w:ascii="Open Sans" w:hAnsi="Open Sans" w:cs="Open Sans"/>
                <w:color w:val="1B1B1B"/>
                <w:szCs w:val="24"/>
              </w:rPr>
              <w:t>(xem bảng bên dưới)</w:t>
            </w:r>
          </w:p>
        </w:tc>
      </w:tr>
      <w:tr w:rsidR="00250330" w:rsidRPr="00C73D5F" w14:paraId="1F90F6DF" w14:textId="77777777" w:rsidTr="00250330">
        <w:trPr>
          <w:divId w:val="1591501315"/>
        </w:trPr>
        <w:tc>
          <w:tcPr>
            <w:tcW w:w="10355" w:type="dxa"/>
            <w:gridSpan w:val="3"/>
            <w:shd w:val="clear" w:color="auto" w:fill="AEAAAA" w:themeFill="background2" w:themeFillShade="BF"/>
          </w:tcPr>
          <w:tbl>
            <w:tblPr>
              <w:tblStyle w:val="TableGrid"/>
              <w:tblW w:w="0" w:type="auto"/>
              <w:tblLook w:val="04A0" w:firstRow="1" w:lastRow="0" w:firstColumn="1" w:lastColumn="0" w:noHBand="0" w:noVBand="1"/>
            </w:tblPr>
            <w:tblGrid>
              <w:gridCol w:w="581"/>
              <w:gridCol w:w="920"/>
              <w:gridCol w:w="1380"/>
              <w:gridCol w:w="1815"/>
              <w:gridCol w:w="3258"/>
              <w:gridCol w:w="1436"/>
              <w:gridCol w:w="925"/>
            </w:tblGrid>
            <w:tr w:rsidR="00250330" w:rsidRPr="005707B3" w14:paraId="462A4066" w14:textId="77777777" w:rsidTr="00A81943">
              <w:tc>
                <w:tcPr>
                  <w:tcW w:w="747" w:type="dxa"/>
                </w:tcPr>
                <w:p w14:paraId="0D6F7FDC"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Stt</w:t>
                  </w:r>
                </w:p>
              </w:tc>
              <w:tc>
                <w:tcPr>
                  <w:tcW w:w="904" w:type="dxa"/>
                </w:tcPr>
                <w:p w14:paraId="0988E5C7"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Bước</w:t>
                  </w:r>
                  <w:r w:rsidRPr="0015620B">
                    <w:rPr>
                      <w:rFonts w:ascii="Open Sans" w:hAnsi="Open Sans" w:cs="Open Sans"/>
                      <w:b/>
                      <w:bCs/>
                      <w:color w:val="1B1B1B"/>
                      <w:szCs w:val="24"/>
                      <w:lang w:val="vi-VN"/>
                    </w:rPr>
                    <w:t xml:space="preserve"> Thực hiện</w:t>
                  </w:r>
                </w:p>
              </w:tc>
              <w:tc>
                <w:tcPr>
                  <w:tcW w:w="1380" w:type="dxa"/>
                </w:tcPr>
                <w:p w14:paraId="63E3C860"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Dữ</w:t>
                  </w:r>
                  <w:r w:rsidRPr="0015620B">
                    <w:rPr>
                      <w:rFonts w:ascii="Open Sans" w:hAnsi="Open Sans" w:cs="Open Sans"/>
                      <w:b/>
                      <w:bCs/>
                      <w:color w:val="1B1B1B"/>
                      <w:szCs w:val="24"/>
                      <w:lang w:val="vi-VN"/>
                    </w:rPr>
                    <w:t xml:space="preserve"> liệu kiểm thử</w:t>
                  </w:r>
                </w:p>
              </w:tc>
              <w:tc>
                <w:tcPr>
                  <w:tcW w:w="1818" w:type="dxa"/>
                </w:tcPr>
                <w:p w14:paraId="348AF6D9"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Kết</w:t>
                  </w:r>
                  <w:r w:rsidRPr="0015620B">
                    <w:rPr>
                      <w:rFonts w:ascii="Open Sans" w:hAnsi="Open Sans" w:cs="Open Sans"/>
                      <w:b/>
                      <w:bCs/>
                      <w:color w:val="1B1B1B"/>
                      <w:szCs w:val="24"/>
                      <w:lang w:val="vi-VN"/>
                    </w:rPr>
                    <w:t xml:space="preserve"> quả mong đợi</w:t>
                  </w:r>
                </w:p>
              </w:tc>
              <w:tc>
                <w:tcPr>
                  <w:tcW w:w="3105" w:type="dxa"/>
                </w:tcPr>
                <w:p w14:paraId="522CB2DB"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Kết</w:t>
                  </w:r>
                  <w:r w:rsidRPr="0015620B">
                    <w:rPr>
                      <w:rFonts w:ascii="Open Sans" w:hAnsi="Open Sans" w:cs="Open Sans"/>
                      <w:b/>
                      <w:bCs/>
                      <w:color w:val="1B1B1B"/>
                      <w:szCs w:val="24"/>
                      <w:lang w:val="vi-VN"/>
                    </w:rPr>
                    <w:t xml:space="preserve"> quả thực tế</w:t>
                  </w:r>
                </w:p>
              </w:tc>
              <w:tc>
                <w:tcPr>
                  <w:tcW w:w="1436" w:type="dxa"/>
                </w:tcPr>
                <w:p w14:paraId="17D6551A" w14:textId="77777777" w:rsidR="00250330" w:rsidRPr="005707B3" w:rsidRDefault="00250330" w:rsidP="00A81943">
                  <w:pPr>
                    <w:spacing w:before="240"/>
                    <w:rPr>
                      <w:rFonts w:ascii="Open Sans" w:hAnsi="Open Sans" w:cs="Open Sans"/>
                      <w:color w:val="1B1B1B"/>
                      <w:szCs w:val="24"/>
                    </w:rPr>
                  </w:pPr>
                  <w:r w:rsidRPr="005707B3">
                    <w:rPr>
                      <w:rFonts w:ascii="Open Sans" w:hAnsi="Open Sans" w:cs="Open Sans"/>
                      <w:b/>
                      <w:bCs/>
                      <w:color w:val="1B1B1B"/>
                      <w:szCs w:val="24"/>
                    </w:rPr>
                    <w:t>Status (Pass/Fail)</w:t>
                  </w:r>
                </w:p>
              </w:tc>
              <w:tc>
                <w:tcPr>
                  <w:tcW w:w="925" w:type="dxa"/>
                </w:tcPr>
                <w:p w14:paraId="148B7C3F" w14:textId="77777777" w:rsidR="00250330" w:rsidRPr="005707B3" w:rsidRDefault="00250330" w:rsidP="00A81943">
                  <w:pPr>
                    <w:spacing w:before="240"/>
                    <w:rPr>
                      <w:rFonts w:ascii="Open Sans" w:hAnsi="Open Sans" w:cs="Open Sans"/>
                      <w:color w:val="1B1B1B"/>
                      <w:szCs w:val="24"/>
                    </w:rPr>
                  </w:pPr>
                  <w:r w:rsidRPr="005707B3">
                    <w:rPr>
                      <w:rFonts w:ascii="Open Sans" w:hAnsi="Open Sans" w:cs="Open Sans"/>
                      <w:b/>
                      <w:bCs/>
                      <w:color w:val="1B1B1B"/>
                      <w:szCs w:val="24"/>
                    </w:rPr>
                    <w:t>Notes</w:t>
                  </w:r>
                </w:p>
              </w:tc>
            </w:tr>
            <w:tr w:rsidR="00250330" w:rsidRPr="005707B3" w14:paraId="185EBFCD" w14:textId="77777777" w:rsidTr="00A81943">
              <w:tc>
                <w:tcPr>
                  <w:tcW w:w="0" w:type="auto"/>
                  <w:hideMark/>
                </w:tcPr>
                <w:p w14:paraId="5DF555C8"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1</w:t>
                  </w:r>
                </w:p>
              </w:tc>
              <w:tc>
                <w:tcPr>
                  <w:tcW w:w="904" w:type="dxa"/>
                  <w:hideMark/>
                </w:tcPr>
                <w:p w14:paraId="27E8B37F" w14:textId="77777777" w:rsidR="00250330" w:rsidRPr="00682EAC" w:rsidRDefault="00250330"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chọn chức năng Quản lý danh mục sản phẩm</w:t>
                  </w:r>
                </w:p>
              </w:tc>
              <w:tc>
                <w:tcPr>
                  <w:tcW w:w="1380" w:type="dxa"/>
                  <w:hideMark/>
                </w:tcPr>
                <w:p w14:paraId="253AE0CF" w14:textId="77777777" w:rsidR="00250330" w:rsidRPr="0031231C" w:rsidRDefault="00250330" w:rsidP="00A81943">
                  <w:pPr>
                    <w:spacing w:before="240"/>
                    <w:rPr>
                      <w:rFonts w:ascii="Open Sans" w:hAnsi="Open Sans" w:cs="Open Sans"/>
                      <w:color w:val="1B1B1B"/>
                      <w:szCs w:val="24"/>
                    </w:rPr>
                  </w:pPr>
                </w:p>
              </w:tc>
              <w:tc>
                <w:tcPr>
                  <w:tcW w:w="1818" w:type="dxa"/>
                  <w:hideMark/>
                </w:tcPr>
                <w:p w14:paraId="5ECF3E96" w14:textId="77777777" w:rsidR="00250330" w:rsidRPr="00CC5DD2" w:rsidRDefault="00250330" w:rsidP="00A81943">
                  <w:pPr>
                    <w:spacing w:before="240"/>
                    <w:rPr>
                      <w:rFonts w:ascii="Open Sans" w:hAnsi="Open Sans" w:cs="Open Sans"/>
                      <w:color w:val="1B1B1B"/>
                      <w:szCs w:val="24"/>
                      <w:lang w:val="vi-VN"/>
                    </w:rPr>
                  </w:pPr>
                  <w:r>
                    <w:rPr>
                      <w:rFonts w:ascii="Open Sans" w:hAnsi="Open Sans" w:cs="Open Sans"/>
                      <w:color w:val="1B1B1B"/>
                      <w:szCs w:val="24"/>
                    </w:rPr>
                    <w:t>Hệ</w:t>
                  </w:r>
                  <w:r>
                    <w:rPr>
                      <w:rFonts w:ascii="Open Sans" w:hAnsi="Open Sans" w:cs="Open Sans"/>
                      <w:color w:val="1B1B1B"/>
                      <w:szCs w:val="24"/>
                      <w:lang w:val="vi-VN"/>
                    </w:rPr>
                    <w:t xml:space="preserve"> thống hiển thị giao diện Quản lý danh mục sản phẩm gồm các mục Thêm,Xóa,Sửa danh mục sản phẩm</w:t>
                  </w:r>
                </w:p>
              </w:tc>
              <w:tc>
                <w:tcPr>
                  <w:tcW w:w="0" w:type="auto"/>
                  <w:hideMark/>
                </w:tcPr>
                <w:p w14:paraId="4FA0F514" w14:textId="77777777" w:rsidR="00250330" w:rsidRPr="00CC5DD2"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Giao diện chức năng Quản lý danh mục sản phẩm  gồm các mục Thêm, Sửa, Xóa được hiển thị</w:t>
                  </w:r>
                </w:p>
              </w:tc>
              <w:tc>
                <w:tcPr>
                  <w:tcW w:w="0" w:type="auto"/>
                  <w:hideMark/>
                </w:tcPr>
                <w:p w14:paraId="6CE6F261"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72ED6593" w14:textId="77777777" w:rsidR="00250330" w:rsidRPr="0031231C" w:rsidRDefault="00250330" w:rsidP="00A81943">
                  <w:pPr>
                    <w:spacing w:before="240"/>
                    <w:rPr>
                      <w:rFonts w:ascii="Open Sans" w:hAnsi="Open Sans" w:cs="Open Sans"/>
                      <w:color w:val="1B1B1B"/>
                      <w:szCs w:val="24"/>
                    </w:rPr>
                  </w:pPr>
                </w:p>
              </w:tc>
            </w:tr>
            <w:tr w:rsidR="00250330" w:rsidRPr="005707B3" w14:paraId="0E2E3F2A" w14:textId="77777777" w:rsidTr="00A81943">
              <w:tc>
                <w:tcPr>
                  <w:tcW w:w="0" w:type="auto"/>
                  <w:hideMark/>
                </w:tcPr>
                <w:p w14:paraId="05F0D7A5"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2</w:t>
                  </w:r>
                </w:p>
              </w:tc>
              <w:tc>
                <w:tcPr>
                  <w:tcW w:w="904" w:type="dxa"/>
                  <w:hideMark/>
                </w:tcPr>
                <w:p w14:paraId="038D82F4" w14:textId="77777777" w:rsidR="00250330" w:rsidRPr="00CC5DD2" w:rsidRDefault="00250330"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chọn mục Sửa danh mục sản phẩm</w:t>
                  </w:r>
                </w:p>
              </w:tc>
              <w:tc>
                <w:tcPr>
                  <w:tcW w:w="1380" w:type="dxa"/>
                  <w:hideMark/>
                </w:tcPr>
                <w:p w14:paraId="66E56BFB" w14:textId="77777777" w:rsidR="00250330" w:rsidRPr="0031231C" w:rsidRDefault="00250330" w:rsidP="00A81943">
                  <w:pPr>
                    <w:spacing w:before="240"/>
                    <w:rPr>
                      <w:rFonts w:ascii="Open Sans" w:hAnsi="Open Sans" w:cs="Open Sans"/>
                      <w:color w:val="1B1B1B"/>
                      <w:szCs w:val="24"/>
                    </w:rPr>
                  </w:pPr>
                </w:p>
              </w:tc>
              <w:tc>
                <w:tcPr>
                  <w:tcW w:w="1818" w:type="dxa"/>
                  <w:hideMark/>
                </w:tcPr>
                <w:p w14:paraId="0A6C75DF" w14:textId="77777777" w:rsidR="00250330" w:rsidRPr="00D73E6F" w:rsidRDefault="00250330" w:rsidP="00A81943">
                  <w:pPr>
                    <w:spacing w:before="240"/>
                    <w:rPr>
                      <w:rFonts w:ascii="Open Sans" w:hAnsi="Open Sans" w:cs="Open Sans"/>
                      <w:color w:val="1B1B1B"/>
                      <w:szCs w:val="24"/>
                      <w:lang w:val="vi-VN"/>
                    </w:rPr>
                  </w:pPr>
                  <w:r w:rsidRPr="00CC5DD2">
                    <w:rPr>
                      <w:rFonts w:ascii="Open Sans" w:hAnsi="Open Sans" w:cs="Open Sans"/>
                      <w:color w:val="1B1B1B"/>
                      <w:szCs w:val="24"/>
                    </w:rPr>
                    <w:t xml:space="preserve">Hệ thống hiển thị giao diện </w:t>
                  </w:r>
                  <w:r>
                    <w:rPr>
                      <w:rFonts w:ascii="Open Sans" w:hAnsi="Open Sans" w:cs="Open Sans"/>
                      <w:color w:val="1B1B1B"/>
                      <w:szCs w:val="24"/>
                    </w:rPr>
                    <w:t>tìm</w:t>
                  </w:r>
                  <w:r>
                    <w:rPr>
                      <w:rFonts w:ascii="Open Sans" w:hAnsi="Open Sans" w:cs="Open Sans"/>
                      <w:color w:val="1B1B1B"/>
                      <w:szCs w:val="24"/>
                      <w:lang w:val="vi-VN"/>
                    </w:rPr>
                    <w:t xml:space="preserve"> kiếm mã danh mục sản phẩm</w:t>
                  </w:r>
                </w:p>
              </w:tc>
              <w:tc>
                <w:tcPr>
                  <w:tcW w:w="0" w:type="auto"/>
                  <w:hideMark/>
                </w:tcPr>
                <w:p w14:paraId="7DF29EE2" w14:textId="77777777" w:rsidR="00250330" w:rsidRPr="00CC5DD2" w:rsidRDefault="00250330" w:rsidP="00A81943">
                  <w:pPr>
                    <w:spacing w:before="240"/>
                    <w:rPr>
                      <w:rFonts w:ascii="Open Sans" w:hAnsi="Open Sans" w:cs="Open Sans"/>
                      <w:color w:val="1B1B1B"/>
                      <w:szCs w:val="24"/>
                      <w:lang w:val="vi-VN"/>
                    </w:rPr>
                  </w:pPr>
                  <w:r w:rsidRPr="00D73E6F">
                    <w:rPr>
                      <w:rFonts w:ascii="Open Sans" w:hAnsi="Open Sans" w:cs="Open Sans"/>
                      <w:color w:val="1B1B1B"/>
                      <w:szCs w:val="24"/>
                      <w:lang w:val="vi-VN"/>
                    </w:rPr>
                    <w:t>Giao</w:t>
                  </w:r>
                  <w:r>
                    <w:rPr>
                      <w:rFonts w:ascii="Open Sans" w:hAnsi="Open Sans" w:cs="Open Sans"/>
                      <w:color w:val="1B1B1B"/>
                      <w:szCs w:val="24"/>
                      <w:lang w:val="vi-VN"/>
                    </w:rPr>
                    <w:t xml:space="preserve"> diện tìm kiếm mã dánh mục sản phẩm được hiển thị</w:t>
                  </w:r>
                </w:p>
              </w:tc>
              <w:tc>
                <w:tcPr>
                  <w:tcW w:w="0" w:type="auto"/>
                  <w:hideMark/>
                </w:tcPr>
                <w:p w14:paraId="5FC6511D"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5622C00B" w14:textId="77777777" w:rsidR="00250330" w:rsidRPr="0031231C" w:rsidRDefault="00250330" w:rsidP="00A81943">
                  <w:pPr>
                    <w:spacing w:before="240"/>
                    <w:rPr>
                      <w:rFonts w:ascii="Open Sans" w:hAnsi="Open Sans" w:cs="Open Sans"/>
                      <w:color w:val="1B1B1B"/>
                      <w:szCs w:val="24"/>
                    </w:rPr>
                  </w:pPr>
                </w:p>
              </w:tc>
            </w:tr>
            <w:tr w:rsidR="00250330" w:rsidRPr="005707B3" w14:paraId="1F1F65D5" w14:textId="77777777" w:rsidTr="00A81943">
              <w:tc>
                <w:tcPr>
                  <w:tcW w:w="0" w:type="auto"/>
                  <w:hideMark/>
                </w:tcPr>
                <w:p w14:paraId="1F39E795"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3</w:t>
                  </w:r>
                </w:p>
              </w:tc>
              <w:tc>
                <w:tcPr>
                  <w:tcW w:w="904" w:type="dxa"/>
                  <w:hideMark/>
                </w:tcPr>
                <w:p w14:paraId="0B75F0E3" w14:textId="77777777" w:rsidR="00250330" w:rsidRPr="00CC5DD2" w:rsidRDefault="00250330"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nhập mã danh mục sản phẩm</w:t>
                  </w:r>
                </w:p>
              </w:tc>
              <w:tc>
                <w:tcPr>
                  <w:tcW w:w="1380" w:type="dxa"/>
                  <w:hideMark/>
                </w:tcPr>
                <w:p w14:paraId="46A6D8F4" w14:textId="77777777" w:rsidR="00250330" w:rsidRPr="00617C5A" w:rsidRDefault="00250330" w:rsidP="00A81943">
                  <w:pPr>
                    <w:spacing w:before="240"/>
                    <w:rPr>
                      <w:rFonts w:ascii="Open Sans" w:hAnsi="Open Sans" w:cs="Open Sans"/>
                      <w:color w:val="1B1B1B"/>
                      <w:szCs w:val="24"/>
                      <w:lang w:val="vi-VN"/>
                    </w:rPr>
                  </w:pPr>
                  <w:r w:rsidRPr="00D73E6F">
                    <w:rPr>
                      <w:rFonts w:ascii="Open Sans" w:hAnsi="Open Sans" w:cs="Open Sans"/>
                      <w:color w:val="1B1B1B"/>
                      <w:szCs w:val="24"/>
                      <w:lang w:val="vi-VN"/>
                    </w:rPr>
                    <w:t>Mã</w:t>
                  </w:r>
                  <w:r>
                    <w:rPr>
                      <w:rFonts w:ascii="Open Sans" w:hAnsi="Open Sans" w:cs="Open Sans"/>
                      <w:color w:val="1B1B1B"/>
                      <w:szCs w:val="24"/>
                      <w:lang w:val="vi-VN"/>
                    </w:rPr>
                    <w:t xml:space="preserve"> danh mục sản phẩm: 01 </w:t>
                  </w:r>
                </w:p>
              </w:tc>
              <w:tc>
                <w:tcPr>
                  <w:tcW w:w="1818" w:type="dxa"/>
                  <w:hideMark/>
                </w:tcPr>
                <w:p w14:paraId="09DDF417" w14:textId="77777777" w:rsidR="00250330"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Hệ thống kiểm tra mã danh mục sản phẩm, nếu mã danh mục sản phẩm đã có trên website thì h</w:t>
                  </w:r>
                  <w:r w:rsidRPr="00D73E6F">
                    <w:rPr>
                      <w:rFonts w:ascii="Open Sans" w:hAnsi="Open Sans" w:cs="Open Sans"/>
                      <w:color w:val="1B1B1B"/>
                      <w:szCs w:val="24"/>
                      <w:lang w:val="vi-VN"/>
                    </w:rPr>
                    <w:t xml:space="preserve">ệ thống hiển thị thông tin </w:t>
                  </w:r>
                  <w:r>
                    <w:rPr>
                      <w:rFonts w:ascii="Open Sans" w:hAnsi="Open Sans" w:cs="Open Sans"/>
                      <w:color w:val="1B1B1B"/>
                      <w:szCs w:val="24"/>
                      <w:lang w:val="vi-VN"/>
                    </w:rPr>
                    <w:t xml:space="preserve">danh mục </w:t>
                  </w:r>
                  <w:r w:rsidRPr="00D73E6F">
                    <w:rPr>
                      <w:rFonts w:ascii="Open Sans" w:hAnsi="Open Sans" w:cs="Open Sans"/>
                      <w:color w:val="1B1B1B"/>
                      <w:szCs w:val="24"/>
                      <w:lang w:val="vi-VN"/>
                    </w:rPr>
                    <w:t xml:space="preserve">sản phẩm ứng với mã </w:t>
                  </w:r>
                  <w:r>
                    <w:rPr>
                      <w:rFonts w:ascii="Open Sans" w:hAnsi="Open Sans" w:cs="Open Sans"/>
                      <w:color w:val="1B1B1B"/>
                      <w:szCs w:val="24"/>
                      <w:lang w:val="vi-VN"/>
                    </w:rPr>
                    <w:t xml:space="preserve">danh mục </w:t>
                  </w:r>
                  <w:r w:rsidRPr="00D73E6F">
                    <w:rPr>
                      <w:rFonts w:ascii="Open Sans" w:hAnsi="Open Sans" w:cs="Open Sans"/>
                      <w:color w:val="1B1B1B"/>
                      <w:szCs w:val="24"/>
                      <w:lang w:val="vi-VN"/>
                    </w:rPr>
                    <w:t>sản phẩm và nút “Sửa”</w:t>
                  </w:r>
                </w:p>
              </w:tc>
              <w:tc>
                <w:tcPr>
                  <w:tcW w:w="0" w:type="auto"/>
                  <w:hideMark/>
                </w:tcPr>
                <w:p w14:paraId="22E9DBF7" w14:textId="77777777" w:rsidR="00250330"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Hệ thống kiểm tra mã danh mục sản phẩm đã có trên website và hiển thị giao diện thông tin danh mục sản phẩm ứng với mã danh mục sản phẩm kèm nút “Sửa”</w:t>
                  </w:r>
                </w:p>
              </w:tc>
              <w:tc>
                <w:tcPr>
                  <w:tcW w:w="0" w:type="auto"/>
                  <w:hideMark/>
                </w:tcPr>
                <w:p w14:paraId="00A862C2"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56E15FA7" w14:textId="77777777" w:rsidR="00250330" w:rsidRPr="0031231C" w:rsidRDefault="00250330" w:rsidP="00A81943">
                  <w:pPr>
                    <w:spacing w:before="240"/>
                    <w:rPr>
                      <w:rFonts w:ascii="Open Sans" w:hAnsi="Open Sans" w:cs="Open Sans"/>
                      <w:color w:val="1B1B1B"/>
                      <w:szCs w:val="24"/>
                    </w:rPr>
                  </w:pPr>
                </w:p>
              </w:tc>
            </w:tr>
            <w:tr w:rsidR="00250330" w:rsidRPr="002F043D" w14:paraId="228E3627" w14:textId="77777777" w:rsidTr="00A81943">
              <w:tc>
                <w:tcPr>
                  <w:tcW w:w="0" w:type="auto"/>
                </w:tcPr>
                <w:p w14:paraId="12926B5B" w14:textId="77777777" w:rsidR="00250330" w:rsidRPr="0031231C" w:rsidRDefault="00250330" w:rsidP="00A81943">
                  <w:pPr>
                    <w:spacing w:before="240"/>
                    <w:rPr>
                      <w:rFonts w:ascii="Open Sans" w:hAnsi="Open Sans" w:cs="Open Sans"/>
                      <w:color w:val="1B1B1B"/>
                      <w:szCs w:val="24"/>
                    </w:rPr>
                  </w:pPr>
                  <w:r>
                    <w:rPr>
                      <w:rFonts w:ascii="Open Sans" w:hAnsi="Open Sans" w:cs="Open Sans"/>
                      <w:color w:val="1B1B1B"/>
                      <w:szCs w:val="24"/>
                    </w:rPr>
                    <w:t>4</w:t>
                  </w:r>
                </w:p>
              </w:tc>
              <w:tc>
                <w:tcPr>
                  <w:tcW w:w="904" w:type="dxa"/>
                </w:tcPr>
                <w:p w14:paraId="162D46C5" w14:textId="77777777" w:rsidR="00250330" w:rsidRPr="00617C5A" w:rsidRDefault="00250330"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ấn Sửa</w:t>
                  </w:r>
                </w:p>
              </w:tc>
              <w:tc>
                <w:tcPr>
                  <w:tcW w:w="1380" w:type="dxa"/>
                </w:tcPr>
                <w:p w14:paraId="6200BCB2" w14:textId="77777777" w:rsidR="00250330" w:rsidRDefault="00250330" w:rsidP="00A81943">
                  <w:pPr>
                    <w:spacing w:before="240"/>
                    <w:rPr>
                      <w:rFonts w:ascii="Open Sans" w:hAnsi="Open Sans" w:cs="Open Sans"/>
                      <w:color w:val="1B1B1B"/>
                      <w:szCs w:val="24"/>
                    </w:rPr>
                  </w:pPr>
                </w:p>
              </w:tc>
              <w:tc>
                <w:tcPr>
                  <w:tcW w:w="1818" w:type="dxa"/>
                </w:tcPr>
                <w:p w14:paraId="5153DD4B" w14:textId="77777777" w:rsidR="00250330"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Hệ thống hiển thị giao diện sửa danh mục sản phẩm</w:t>
                  </w:r>
                </w:p>
              </w:tc>
              <w:tc>
                <w:tcPr>
                  <w:tcW w:w="0" w:type="auto"/>
                </w:tcPr>
                <w:p w14:paraId="195D5DEA" w14:textId="77777777" w:rsidR="00250330"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Giao diện sửa danh mục sản phẩm được hiển thị</w:t>
                  </w:r>
                </w:p>
              </w:tc>
              <w:tc>
                <w:tcPr>
                  <w:tcW w:w="0" w:type="auto"/>
                </w:tcPr>
                <w:p w14:paraId="2DE8A16A" w14:textId="77777777" w:rsidR="00250330" w:rsidRPr="002F043D"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Pass</w:t>
                  </w:r>
                </w:p>
              </w:tc>
              <w:tc>
                <w:tcPr>
                  <w:tcW w:w="0" w:type="auto"/>
                </w:tcPr>
                <w:p w14:paraId="50853D51" w14:textId="77777777" w:rsidR="00250330" w:rsidRPr="002F043D" w:rsidRDefault="00250330" w:rsidP="00A81943">
                  <w:pPr>
                    <w:spacing w:before="240"/>
                    <w:rPr>
                      <w:rFonts w:ascii="Open Sans" w:hAnsi="Open Sans" w:cs="Open Sans"/>
                      <w:color w:val="1B1B1B"/>
                      <w:szCs w:val="24"/>
                      <w:lang w:val="vi-VN"/>
                    </w:rPr>
                  </w:pPr>
                </w:p>
              </w:tc>
            </w:tr>
            <w:tr w:rsidR="00250330" w:rsidRPr="005707B3" w14:paraId="1077228F" w14:textId="77777777" w:rsidTr="00A81943">
              <w:tc>
                <w:tcPr>
                  <w:tcW w:w="0" w:type="auto"/>
                </w:tcPr>
                <w:p w14:paraId="44C034F5" w14:textId="77777777" w:rsidR="00250330" w:rsidRPr="0031231C" w:rsidRDefault="00250330" w:rsidP="00A81943">
                  <w:pPr>
                    <w:spacing w:before="240"/>
                    <w:rPr>
                      <w:rFonts w:ascii="Open Sans" w:hAnsi="Open Sans" w:cs="Open Sans"/>
                      <w:color w:val="1B1B1B"/>
                      <w:szCs w:val="24"/>
                    </w:rPr>
                  </w:pPr>
                  <w:r>
                    <w:rPr>
                      <w:rFonts w:ascii="Open Sans" w:hAnsi="Open Sans" w:cs="Open Sans"/>
                      <w:color w:val="1B1B1B"/>
                      <w:szCs w:val="24"/>
                    </w:rPr>
                    <w:lastRenderedPageBreak/>
                    <w:t>5</w:t>
                  </w:r>
                </w:p>
              </w:tc>
              <w:tc>
                <w:tcPr>
                  <w:tcW w:w="904" w:type="dxa"/>
                </w:tcPr>
                <w:p w14:paraId="1CBC7D16" w14:textId="77777777" w:rsidR="00250330" w:rsidRPr="0055130C"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Người dùng nhập thông tin sửa</w:t>
                  </w:r>
                </w:p>
              </w:tc>
              <w:tc>
                <w:tcPr>
                  <w:tcW w:w="1380" w:type="dxa"/>
                </w:tcPr>
                <w:p w14:paraId="061785EB" w14:textId="77777777" w:rsidR="00250330" w:rsidRDefault="00250330" w:rsidP="00A81943">
                  <w:pPr>
                    <w:spacing w:before="240"/>
                    <w:rPr>
                      <w:rFonts w:ascii="Open Sans" w:hAnsi="Open Sans" w:cs="Open Sans"/>
                      <w:color w:val="1B1B1B"/>
                      <w:szCs w:val="24"/>
                      <w:lang w:val="vi-VN"/>
                    </w:rPr>
                  </w:pPr>
                  <w:r w:rsidRPr="00DA0295">
                    <w:rPr>
                      <w:rFonts w:ascii="Open Sans" w:hAnsi="Open Sans" w:cs="Open Sans"/>
                      <w:color w:val="1B1B1B"/>
                      <w:szCs w:val="24"/>
                      <w:lang w:val="vi-VN"/>
                    </w:rPr>
                    <w:t>Mã</w:t>
                  </w:r>
                  <w:r>
                    <w:rPr>
                      <w:rFonts w:ascii="Open Sans" w:hAnsi="Open Sans" w:cs="Open Sans"/>
                      <w:color w:val="1B1B1B"/>
                      <w:szCs w:val="24"/>
                      <w:lang w:val="vi-VN"/>
                    </w:rPr>
                    <w:t xml:space="preserve"> danh mục sản phẩm: 01</w:t>
                  </w:r>
                </w:p>
                <w:p w14:paraId="4F794271" w14:textId="77777777" w:rsidR="00250330" w:rsidRPr="00775175"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Tên danh mục:Quần</w:t>
                  </w:r>
                </w:p>
              </w:tc>
              <w:tc>
                <w:tcPr>
                  <w:tcW w:w="1818" w:type="dxa"/>
                </w:tcPr>
                <w:p w14:paraId="79F6BA1F" w14:textId="77777777" w:rsidR="00250330" w:rsidRPr="00775175"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Hệ thống hiển thị giao diện bảng xác nhận sửa danh mục sản phẩm gồn: Xác nhận, Hủy</w:t>
                  </w:r>
                </w:p>
              </w:tc>
              <w:tc>
                <w:tcPr>
                  <w:tcW w:w="0" w:type="auto"/>
                </w:tcPr>
                <w:p w14:paraId="094F25A2" w14:textId="77777777" w:rsidR="00250330" w:rsidRPr="00174792"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Giao diện bảng xác nhận sửa danh mục sản phẩm gồn: Xác nhận, Hủy được hiển thị</w:t>
                  </w:r>
                </w:p>
              </w:tc>
              <w:tc>
                <w:tcPr>
                  <w:tcW w:w="0" w:type="auto"/>
                </w:tcPr>
                <w:p w14:paraId="3C6380C2" w14:textId="77777777" w:rsidR="00250330" w:rsidRPr="0031231C" w:rsidRDefault="00250330" w:rsidP="00A81943">
                  <w:pPr>
                    <w:spacing w:before="240"/>
                    <w:rPr>
                      <w:rFonts w:ascii="Open Sans" w:hAnsi="Open Sans" w:cs="Open Sans"/>
                      <w:color w:val="1B1B1B"/>
                      <w:szCs w:val="24"/>
                    </w:rPr>
                  </w:pPr>
                  <w:r>
                    <w:rPr>
                      <w:rFonts w:ascii="Open Sans" w:hAnsi="Open Sans" w:cs="Open Sans"/>
                      <w:color w:val="1B1B1B"/>
                      <w:szCs w:val="24"/>
                    </w:rPr>
                    <w:t>Pass</w:t>
                  </w:r>
                </w:p>
              </w:tc>
              <w:tc>
                <w:tcPr>
                  <w:tcW w:w="0" w:type="auto"/>
                </w:tcPr>
                <w:p w14:paraId="504F6233" w14:textId="77777777" w:rsidR="00250330" w:rsidRPr="0031231C" w:rsidRDefault="00250330" w:rsidP="00A81943">
                  <w:pPr>
                    <w:spacing w:before="240"/>
                    <w:rPr>
                      <w:rFonts w:ascii="Open Sans" w:hAnsi="Open Sans" w:cs="Open Sans"/>
                      <w:color w:val="1B1B1B"/>
                      <w:szCs w:val="24"/>
                    </w:rPr>
                  </w:pPr>
                </w:p>
              </w:tc>
            </w:tr>
            <w:tr w:rsidR="00250330" w:rsidRPr="005707B3" w14:paraId="14DA8C11" w14:textId="77777777" w:rsidTr="00A81943">
              <w:tc>
                <w:tcPr>
                  <w:tcW w:w="0" w:type="auto"/>
                  <w:hideMark/>
                </w:tcPr>
                <w:p w14:paraId="45758E3B" w14:textId="77777777" w:rsidR="00250330" w:rsidRPr="0031231C" w:rsidRDefault="00250330" w:rsidP="00A81943">
                  <w:pPr>
                    <w:spacing w:before="240"/>
                    <w:rPr>
                      <w:rFonts w:ascii="Open Sans" w:hAnsi="Open Sans" w:cs="Open Sans"/>
                      <w:color w:val="1B1B1B"/>
                      <w:szCs w:val="24"/>
                    </w:rPr>
                  </w:pPr>
                  <w:r>
                    <w:rPr>
                      <w:rFonts w:ascii="Open Sans" w:hAnsi="Open Sans" w:cs="Open Sans"/>
                      <w:color w:val="1B1B1B"/>
                      <w:szCs w:val="24"/>
                    </w:rPr>
                    <w:t>6</w:t>
                  </w:r>
                </w:p>
              </w:tc>
              <w:tc>
                <w:tcPr>
                  <w:tcW w:w="904" w:type="dxa"/>
                  <w:hideMark/>
                </w:tcPr>
                <w:p w14:paraId="49DE55CF" w14:textId="77777777" w:rsidR="00250330" w:rsidRPr="0055130C"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Người dùng ấn Xác nhận</w:t>
                  </w:r>
                </w:p>
              </w:tc>
              <w:tc>
                <w:tcPr>
                  <w:tcW w:w="1380" w:type="dxa"/>
                  <w:hideMark/>
                </w:tcPr>
                <w:p w14:paraId="718EC102" w14:textId="77777777" w:rsidR="00250330" w:rsidRPr="0031231C" w:rsidRDefault="00250330" w:rsidP="00A81943">
                  <w:pPr>
                    <w:spacing w:before="240"/>
                    <w:rPr>
                      <w:rFonts w:ascii="Open Sans" w:hAnsi="Open Sans" w:cs="Open Sans"/>
                      <w:color w:val="1B1B1B"/>
                      <w:szCs w:val="24"/>
                    </w:rPr>
                  </w:pPr>
                </w:p>
              </w:tc>
              <w:tc>
                <w:tcPr>
                  <w:tcW w:w="1818" w:type="dxa"/>
                  <w:hideMark/>
                </w:tcPr>
                <w:p w14:paraId="0C8F6FA0" w14:textId="77777777" w:rsidR="00250330" w:rsidRPr="00174792" w:rsidRDefault="00250330" w:rsidP="00A81943">
                  <w:pPr>
                    <w:spacing w:before="240"/>
                    <w:rPr>
                      <w:rFonts w:ascii="Open Sans" w:hAnsi="Open Sans" w:cs="Open Sans"/>
                      <w:color w:val="1B1B1B"/>
                      <w:szCs w:val="24"/>
                      <w:lang w:val="vi-VN"/>
                    </w:rPr>
                  </w:pPr>
                  <w:r>
                    <w:rPr>
                      <w:rFonts w:ascii="Open Sans" w:hAnsi="Open Sans" w:cs="Open Sans"/>
                      <w:color w:val="1B1B1B"/>
                      <w:szCs w:val="24"/>
                    </w:rPr>
                    <w:t>Hệ</w:t>
                  </w:r>
                  <w:r>
                    <w:rPr>
                      <w:rFonts w:ascii="Open Sans" w:hAnsi="Open Sans" w:cs="Open Sans"/>
                      <w:color w:val="1B1B1B"/>
                      <w:szCs w:val="24"/>
                      <w:lang w:val="vi-VN"/>
                    </w:rPr>
                    <w:t xml:space="preserve"> thống cập nhật lại thông tin cho danh mục sản phẩm</w:t>
                  </w:r>
                </w:p>
              </w:tc>
              <w:tc>
                <w:tcPr>
                  <w:tcW w:w="0" w:type="auto"/>
                  <w:hideMark/>
                </w:tcPr>
                <w:p w14:paraId="75BA1760" w14:textId="77777777" w:rsidR="00250330" w:rsidRPr="00174792"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 xml:space="preserve">Hệ thống tiến hành cập nhật thông tin danh mục sản phẩm </w:t>
                  </w:r>
                </w:p>
              </w:tc>
              <w:tc>
                <w:tcPr>
                  <w:tcW w:w="0" w:type="auto"/>
                  <w:hideMark/>
                </w:tcPr>
                <w:p w14:paraId="7F1FBE4C"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7FD476B2" w14:textId="77777777" w:rsidR="00250330" w:rsidRPr="0031231C" w:rsidRDefault="00250330" w:rsidP="00A81943">
                  <w:pPr>
                    <w:spacing w:before="240"/>
                    <w:rPr>
                      <w:rFonts w:ascii="Times New Roman" w:hAnsi="Times New Roman"/>
                      <w:szCs w:val="24"/>
                    </w:rPr>
                  </w:pPr>
                </w:p>
              </w:tc>
            </w:tr>
            <w:tr w:rsidR="00250330" w:rsidRPr="00C73D5F" w14:paraId="6AB93378" w14:textId="77777777" w:rsidTr="00A81943">
              <w:tc>
                <w:tcPr>
                  <w:tcW w:w="0" w:type="auto"/>
                </w:tcPr>
                <w:p w14:paraId="1F3C3654" w14:textId="77777777" w:rsidR="00250330" w:rsidRDefault="00250330" w:rsidP="00A81943">
                  <w:pPr>
                    <w:spacing w:before="240"/>
                    <w:rPr>
                      <w:rFonts w:ascii="Open Sans" w:hAnsi="Open Sans" w:cs="Open Sans"/>
                      <w:color w:val="1B1B1B"/>
                      <w:szCs w:val="24"/>
                    </w:rPr>
                  </w:pPr>
                  <w:r>
                    <w:rPr>
                      <w:rFonts w:ascii="Open Sans" w:hAnsi="Open Sans" w:cs="Open Sans"/>
                      <w:color w:val="1B1B1B"/>
                      <w:szCs w:val="24"/>
                    </w:rPr>
                    <w:t>7</w:t>
                  </w:r>
                </w:p>
              </w:tc>
              <w:tc>
                <w:tcPr>
                  <w:tcW w:w="904" w:type="dxa"/>
                </w:tcPr>
                <w:p w14:paraId="63FCF94C" w14:textId="77777777" w:rsidR="00250330"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Thông báo</w:t>
                  </w:r>
                </w:p>
              </w:tc>
              <w:tc>
                <w:tcPr>
                  <w:tcW w:w="1380" w:type="dxa"/>
                </w:tcPr>
                <w:p w14:paraId="7AF4CF11" w14:textId="77777777" w:rsidR="00250330" w:rsidRPr="0031231C" w:rsidRDefault="00250330" w:rsidP="00A81943">
                  <w:pPr>
                    <w:spacing w:before="240"/>
                    <w:rPr>
                      <w:rFonts w:ascii="Open Sans" w:hAnsi="Open Sans" w:cs="Open Sans"/>
                      <w:color w:val="1B1B1B"/>
                      <w:szCs w:val="24"/>
                    </w:rPr>
                  </w:pPr>
                </w:p>
              </w:tc>
              <w:tc>
                <w:tcPr>
                  <w:tcW w:w="1818" w:type="dxa"/>
                </w:tcPr>
                <w:p w14:paraId="1CB8C60D" w14:textId="77777777" w:rsidR="00250330" w:rsidRPr="00C73D5F" w:rsidRDefault="00250330" w:rsidP="00A81943">
                  <w:pPr>
                    <w:spacing w:before="240"/>
                    <w:rPr>
                      <w:rFonts w:ascii="Open Sans" w:hAnsi="Open Sans" w:cs="Open Sans"/>
                      <w:color w:val="1B1B1B"/>
                      <w:szCs w:val="24"/>
                      <w:lang w:val="vi-VN"/>
                    </w:rPr>
                  </w:pPr>
                  <w:r>
                    <w:rPr>
                      <w:rFonts w:ascii="Open Sans" w:hAnsi="Open Sans" w:cs="Open Sans"/>
                      <w:color w:val="1B1B1B"/>
                      <w:szCs w:val="24"/>
                    </w:rPr>
                    <w:t>Hệ</w:t>
                  </w:r>
                  <w:r>
                    <w:rPr>
                      <w:rFonts w:ascii="Open Sans" w:hAnsi="Open Sans" w:cs="Open Sans"/>
                      <w:color w:val="1B1B1B"/>
                      <w:szCs w:val="24"/>
                      <w:lang w:val="vi-VN"/>
                    </w:rPr>
                    <w:t xml:space="preserve"> thống hiển thị thông báo sửa thành công</w:t>
                  </w:r>
                </w:p>
              </w:tc>
              <w:tc>
                <w:tcPr>
                  <w:tcW w:w="0" w:type="auto"/>
                </w:tcPr>
                <w:p w14:paraId="77929266" w14:textId="77777777" w:rsidR="00250330"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Thông báo “Cập nhật thông tin danh mục sản phẩm thành công” được hiển thị</w:t>
                  </w:r>
                </w:p>
              </w:tc>
              <w:tc>
                <w:tcPr>
                  <w:tcW w:w="0" w:type="auto"/>
                </w:tcPr>
                <w:p w14:paraId="4D073D4D" w14:textId="77777777" w:rsidR="00250330" w:rsidRPr="00C73D5F"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Pass</w:t>
                  </w:r>
                </w:p>
              </w:tc>
              <w:tc>
                <w:tcPr>
                  <w:tcW w:w="0" w:type="auto"/>
                </w:tcPr>
                <w:p w14:paraId="29C7A2B1" w14:textId="77777777" w:rsidR="00250330" w:rsidRPr="00C73D5F" w:rsidRDefault="00250330" w:rsidP="00A81943">
                  <w:pPr>
                    <w:spacing w:before="240"/>
                    <w:rPr>
                      <w:rFonts w:ascii="Times New Roman" w:hAnsi="Times New Roman"/>
                      <w:szCs w:val="24"/>
                      <w:lang w:val="vi-VN"/>
                    </w:rPr>
                  </w:pPr>
                </w:p>
              </w:tc>
            </w:tr>
          </w:tbl>
          <w:p w14:paraId="5DF87442" w14:textId="77777777" w:rsidR="00250330" w:rsidRPr="00C73D5F" w:rsidRDefault="00250330" w:rsidP="00A81943">
            <w:pPr>
              <w:spacing w:before="240" w:line="240" w:lineRule="auto"/>
              <w:rPr>
                <w:rFonts w:ascii="Open Sans" w:hAnsi="Open Sans" w:cs="Open Sans"/>
                <w:color w:val="1B1B1B"/>
                <w:szCs w:val="24"/>
                <w:lang w:val="vi-VN"/>
              </w:rPr>
            </w:pPr>
          </w:p>
        </w:tc>
      </w:tr>
    </w:tbl>
    <w:tbl>
      <w:tblPr>
        <w:tblStyle w:val="TableGrid"/>
        <w:tblW w:w="10343" w:type="dxa"/>
        <w:tblLook w:val="04A0" w:firstRow="1" w:lastRow="0" w:firstColumn="1" w:lastColumn="0" w:noHBand="0" w:noVBand="1"/>
      </w:tblPr>
      <w:tblGrid>
        <w:gridCol w:w="491"/>
        <w:gridCol w:w="4466"/>
        <w:gridCol w:w="5386"/>
      </w:tblGrid>
      <w:tr w:rsidR="00250330" w14:paraId="31A42804" w14:textId="77777777" w:rsidTr="00250330">
        <w:trPr>
          <w:divId w:val="1591501315"/>
        </w:trPr>
        <w:tc>
          <w:tcPr>
            <w:tcW w:w="491" w:type="dxa"/>
          </w:tcPr>
          <w:p w14:paraId="175B9C43" w14:textId="77777777" w:rsidR="00250330" w:rsidRDefault="00250330" w:rsidP="00A81943">
            <w:pPr>
              <w:spacing w:after="160" w:line="259" w:lineRule="auto"/>
              <w:rPr>
                <w:lang w:val="vi-VN"/>
              </w:rPr>
            </w:pPr>
            <w:r>
              <w:rPr>
                <w:rFonts w:ascii="Open Sans" w:hAnsi="Open Sans" w:cs="Open Sans"/>
                <w:color w:val="1B1B1B"/>
                <w:szCs w:val="24"/>
              </w:rPr>
              <w:lastRenderedPageBreak/>
              <w:t>11</w:t>
            </w:r>
          </w:p>
        </w:tc>
        <w:tc>
          <w:tcPr>
            <w:tcW w:w="4466" w:type="dxa"/>
          </w:tcPr>
          <w:p w14:paraId="30866240" w14:textId="77777777" w:rsidR="00250330" w:rsidRDefault="00250330" w:rsidP="00A81943">
            <w:pPr>
              <w:spacing w:after="160" w:line="259" w:lineRule="auto"/>
              <w:rPr>
                <w:lang w:val="vi-VN"/>
              </w:rPr>
            </w:pPr>
            <w:r>
              <w:rPr>
                <w:rFonts w:ascii="Open Sans" w:hAnsi="Open Sans" w:cs="Open Sans"/>
                <w:color w:val="1B1B1B"/>
                <w:szCs w:val="24"/>
                <w:lang w:val="vi-VN"/>
              </w:rPr>
              <w:t>Hậu điều kiện</w:t>
            </w:r>
          </w:p>
        </w:tc>
        <w:tc>
          <w:tcPr>
            <w:tcW w:w="5386" w:type="dxa"/>
          </w:tcPr>
          <w:p w14:paraId="2E73F5A9" w14:textId="77777777" w:rsidR="00250330" w:rsidRDefault="00250330" w:rsidP="00A81943">
            <w:pPr>
              <w:spacing w:after="160" w:line="259" w:lineRule="auto"/>
              <w:rPr>
                <w:lang w:val="vi-VN"/>
              </w:rPr>
            </w:pPr>
            <w:r>
              <w:rPr>
                <w:rFonts w:ascii="Open Sans" w:hAnsi="Open Sans" w:cs="Open Sans"/>
                <w:color w:val="1B1B1B"/>
                <w:szCs w:val="24"/>
              </w:rPr>
              <w:t>Hệ</w:t>
            </w:r>
            <w:r>
              <w:rPr>
                <w:rFonts w:ascii="Open Sans" w:hAnsi="Open Sans" w:cs="Open Sans"/>
                <w:color w:val="1B1B1B"/>
                <w:szCs w:val="24"/>
                <w:lang w:val="vi-VN"/>
              </w:rPr>
              <w:t xml:space="preserve"> thống trở về giao diện “Sửa danh mục  sản phẩm” để người quản trị có thể sửa danh mục sản phẩm tiếp theo</w:t>
            </w:r>
          </w:p>
        </w:tc>
      </w:tr>
    </w:tbl>
    <w:p w14:paraId="59B99AB1" w14:textId="77777777" w:rsidR="00250330" w:rsidRDefault="00250330" w:rsidP="00250330">
      <w:pPr>
        <w:divId w:val="1591501315"/>
      </w:pPr>
    </w:p>
    <w:p w14:paraId="1DE5F0CA" w14:textId="127C707B" w:rsidR="00250330" w:rsidRDefault="00250330" w:rsidP="00250330">
      <w:pPr>
        <w:divId w:val="1591501315"/>
      </w:pPr>
      <w:r>
        <w:t>S</w:t>
      </w:r>
      <w:r w:rsidRPr="00250330">
        <w:t>ửa danh mục sản phẩm thất bại do mã danh mục không tồn tại</w:t>
      </w:r>
    </w:p>
    <w:tbl>
      <w:tblPr>
        <w:tblW w:w="103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5"/>
        <w:gridCol w:w="6035"/>
        <w:gridCol w:w="4015"/>
      </w:tblGrid>
      <w:tr w:rsidR="00250330" w:rsidRPr="0031231C" w14:paraId="632C355F" w14:textId="77777777" w:rsidTr="00250330">
        <w:trPr>
          <w:divId w:val="1591501315"/>
        </w:trPr>
        <w:tc>
          <w:tcPr>
            <w:tcW w:w="0" w:type="auto"/>
            <w:shd w:val="clear" w:color="auto" w:fill="FFFFFF"/>
            <w:hideMark/>
          </w:tcPr>
          <w:p w14:paraId="7715FDCE"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1</w:t>
            </w:r>
          </w:p>
        </w:tc>
        <w:tc>
          <w:tcPr>
            <w:tcW w:w="6035" w:type="dxa"/>
            <w:shd w:val="clear" w:color="auto" w:fill="FFFFFF"/>
            <w:hideMark/>
          </w:tcPr>
          <w:p w14:paraId="21B6AC3E"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Test case ID</w:t>
            </w:r>
          </w:p>
        </w:tc>
        <w:tc>
          <w:tcPr>
            <w:tcW w:w="4015" w:type="dxa"/>
            <w:shd w:val="clear" w:color="auto" w:fill="FFFFFF"/>
            <w:hideMark/>
          </w:tcPr>
          <w:p w14:paraId="77FA94D2" w14:textId="77777777" w:rsidR="00250330" w:rsidRPr="0031231C" w:rsidRDefault="00250330" w:rsidP="00A81943">
            <w:pPr>
              <w:spacing w:before="240" w:line="240" w:lineRule="auto"/>
              <w:rPr>
                <w:rFonts w:ascii="Open Sans" w:hAnsi="Open Sans" w:cs="Open Sans"/>
                <w:color w:val="1B1B1B"/>
                <w:szCs w:val="24"/>
              </w:rPr>
            </w:pPr>
            <w:r w:rsidRPr="005707B3">
              <w:rPr>
                <w:rFonts w:ascii="Open Sans" w:hAnsi="Open Sans" w:cs="Open Sans"/>
                <w:color w:val="1B1B1B"/>
                <w:szCs w:val="24"/>
              </w:rPr>
              <w:t>TC-</w:t>
            </w:r>
            <w:r>
              <w:rPr>
                <w:rFonts w:ascii="Open Sans" w:hAnsi="Open Sans" w:cs="Open Sans"/>
                <w:color w:val="1B1B1B"/>
                <w:szCs w:val="24"/>
              </w:rPr>
              <w:t>QLDMSP-05</w:t>
            </w:r>
          </w:p>
        </w:tc>
      </w:tr>
      <w:tr w:rsidR="00250330" w:rsidRPr="0031231C" w14:paraId="0CD87784" w14:textId="77777777" w:rsidTr="00250330">
        <w:trPr>
          <w:divId w:val="1591501315"/>
        </w:trPr>
        <w:tc>
          <w:tcPr>
            <w:tcW w:w="0" w:type="auto"/>
            <w:shd w:val="clear" w:color="auto" w:fill="FFFFFF"/>
            <w:hideMark/>
          </w:tcPr>
          <w:p w14:paraId="32086BBB"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2</w:t>
            </w:r>
          </w:p>
        </w:tc>
        <w:tc>
          <w:tcPr>
            <w:tcW w:w="6035" w:type="dxa"/>
            <w:shd w:val="clear" w:color="auto" w:fill="FFFFFF"/>
            <w:hideMark/>
          </w:tcPr>
          <w:p w14:paraId="0819C632"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Mức độ</w:t>
            </w:r>
          </w:p>
        </w:tc>
        <w:tc>
          <w:tcPr>
            <w:tcW w:w="4015" w:type="dxa"/>
            <w:shd w:val="clear" w:color="auto" w:fill="FFFFFF"/>
            <w:hideMark/>
          </w:tcPr>
          <w:p w14:paraId="5FD516CC"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rPr>
              <w:t>Medium</w:t>
            </w:r>
          </w:p>
        </w:tc>
      </w:tr>
      <w:tr w:rsidR="00250330" w:rsidRPr="0031231C" w14:paraId="5F3BD8F2" w14:textId="77777777" w:rsidTr="00250330">
        <w:trPr>
          <w:divId w:val="1591501315"/>
        </w:trPr>
        <w:tc>
          <w:tcPr>
            <w:tcW w:w="0" w:type="auto"/>
            <w:shd w:val="clear" w:color="auto" w:fill="FFFFFF"/>
            <w:hideMark/>
          </w:tcPr>
          <w:p w14:paraId="676DA98A"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3</w:t>
            </w:r>
          </w:p>
        </w:tc>
        <w:tc>
          <w:tcPr>
            <w:tcW w:w="6035" w:type="dxa"/>
            <w:shd w:val="clear" w:color="auto" w:fill="FFFFFF"/>
            <w:hideMark/>
          </w:tcPr>
          <w:p w14:paraId="750E01E0"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Người thiết kế test case</w:t>
            </w:r>
          </w:p>
        </w:tc>
        <w:tc>
          <w:tcPr>
            <w:tcW w:w="4015" w:type="dxa"/>
            <w:shd w:val="clear" w:color="auto" w:fill="FFFFFF"/>
            <w:hideMark/>
          </w:tcPr>
          <w:p w14:paraId="356ADA0C" w14:textId="77777777" w:rsidR="00250330" w:rsidRPr="00E10D68" w:rsidRDefault="00250330" w:rsidP="00A81943">
            <w:pPr>
              <w:spacing w:before="240" w:line="240" w:lineRule="auto"/>
              <w:rPr>
                <w:rFonts w:ascii="Open Sans" w:hAnsi="Open Sans" w:cs="Open Sans"/>
                <w:color w:val="1B1B1B"/>
                <w:szCs w:val="24"/>
                <w:lang w:val="vi-VN"/>
              </w:rPr>
            </w:pPr>
            <w:r>
              <w:rPr>
                <w:rFonts w:ascii="Open Sans" w:hAnsi="Open Sans" w:cs="Open Sans"/>
                <w:color w:val="1B1B1B"/>
                <w:szCs w:val="24"/>
              </w:rPr>
              <w:t>Nhóm</w:t>
            </w:r>
            <w:r>
              <w:rPr>
                <w:rFonts w:ascii="Open Sans" w:hAnsi="Open Sans" w:cs="Open Sans"/>
                <w:color w:val="1B1B1B"/>
                <w:szCs w:val="24"/>
                <w:lang w:val="vi-VN"/>
              </w:rPr>
              <w:t xml:space="preserve"> 6</w:t>
            </w:r>
          </w:p>
        </w:tc>
      </w:tr>
      <w:tr w:rsidR="00250330" w:rsidRPr="0031231C" w14:paraId="1E54BF07" w14:textId="77777777" w:rsidTr="00250330">
        <w:trPr>
          <w:divId w:val="1591501315"/>
        </w:trPr>
        <w:tc>
          <w:tcPr>
            <w:tcW w:w="0" w:type="auto"/>
            <w:shd w:val="clear" w:color="auto" w:fill="FFFFFF"/>
            <w:hideMark/>
          </w:tcPr>
          <w:p w14:paraId="15FEACE9"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4</w:t>
            </w:r>
          </w:p>
        </w:tc>
        <w:tc>
          <w:tcPr>
            <w:tcW w:w="6035" w:type="dxa"/>
            <w:shd w:val="clear" w:color="auto" w:fill="FFFFFF"/>
            <w:hideMark/>
          </w:tcPr>
          <w:p w14:paraId="663C16D2"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Ngày thiết kế test case</w:t>
            </w:r>
          </w:p>
        </w:tc>
        <w:tc>
          <w:tcPr>
            <w:tcW w:w="4015" w:type="dxa"/>
            <w:shd w:val="clear" w:color="auto" w:fill="FFFFFF"/>
            <w:hideMark/>
          </w:tcPr>
          <w:p w14:paraId="2A446EA0"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rPr>
              <w:t>19</w:t>
            </w:r>
            <w:r w:rsidRPr="005707B3">
              <w:rPr>
                <w:rFonts w:ascii="Open Sans" w:hAnsi="Open Sans" w:cs="Open Sans"/>
                <w:color w:val="1B1B1B"/>
                <w:szCs w:val="24"/>
              </w:rPr>
              <w:t xml:space="preserve"> Apr 2023</w:t>
            </w:r>
          </w:p>
        </w:tc>
      </w:tr>
      <w:tr w:rsidR="00250330" w:rsidRPr="009B6593" w14:paraId="1B74BE7B" w14:textId="77777777" w:rsidTr="00250330">
        <w:trPr>
          <w:divId w:val="1591501315"/>
        </w:trPr>
        <w:tc>
          <w:tcPr>
            <w:tcW w:w="0" w:type="auto"/>
            <w:shd w:val="clear" w:color="auto" w:fill="FFFFFF"/>
            <w:hideMark/>
          </w:tcPr>
          <w:p w14:paraId="34312D49"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5</w:t>
            </w:r>
          </w:p>
        </w:tc>
        <w:tc>
          <w:tcPr>
            <w:tcW w:w="6035" w:type="dxa"/>
            <w:shd w:val="clear" w:color="auto" w:fill="FFFFFF"/>
            <w:hideMark/>
          </w:tcPr>
          <w:p w14:paraId="5DA316C5"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Người thực hiện test case</w:t>
            </w:r>
          </w:p>
        </w:tc>
        <w:tc>
          <w:tcPr>
            <w:tcW w:w="4015" w:type="dxa"/>
            <w:shd w:val="clear" w:color="auto" w:fill="FFFFFF"/>
            <w:hideMark/>
          </w:tcPr>
          <w:p w14:paraId="54AD67D2" w14:textId="77777777" w:rsidR="00250330" w:rsidRPr="009B6593" w:rsidRDefault="00250330" w:rsidP="00A81943">
            <w:pPr>
              <w:spacing w:before="240" w:line="240" w:lineRule="auto"/>
              <w:rPr>
                <w:rFonts w:ascii="Open Sans" w:hAnsi="Open Sans" w:cs="Open Sans"/>
                <w:color w:val="1B1B1B"/>
                <w:szCs w:val="24"/>
                <w:lang w:val="vi-VN"/>
              </w:rPr>
            </w:pPr>
            <w:r>
              <w:rPr>
                <w:rFonts w:ascii="Open Sans" w:hAnsi="Open Sans" w:cs="Open Sans"/>
                <w:color w:val="1B1B1B"/>
                <w:szCs w:val="24"/>
              </w:rPr>
              <w:t>Trần</w:t>
            </w:r>
            <w:r>
              <w:rPr>
                <w:rFonts w:ascii="Open Sans" w:hAnsi="Open Sans" w:cs="Open Sans"/>
                <w:color w:val="1B1B1B"/>
                <w:szCs w:val="24"/>
                <w:lang w:val="vi-VN"/>
              </w:rPr>
              <w:t xml:space="preserve"> Lê Phương Trân</w:t>
            </w:r>
          </w:p>
        </w:tc>
      </w:tr>
      <w:tr w:rsidR="00250330" w:rsidRPr="0031231C" w14:paraId="46AA2248" w14:textId="77777777" w:rsidTr="00250330">
        <w:trPr>
          <w:divId w:val="1591501315"/>
        </w:trPr>
        <w:tc>
          <w:tcPr>
            <w:tcW w:w="0" w:type="auto"/>
            <w:shd w:val="clear" w:color="auto" w:fill="FFFFFF"/>
            <w:hideMark/>
          </w:tcPr>
          <w:p w14:paraId="68BC2A55"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6</w:t>
            </w:r>
          </w:p>
        </w:tc>
        <w:tc>
          <w:tcPr>
            <w:tcW w:w="6035" w:type="dxa"/>
            <w:shd w:val="clear" w:color="auto" w:fill="FFFFFF"/>
            <w:hideMark/>
          </w:tcPr>
          <w:p w14:paraId="15B0DAD2"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Ngày thực hiện test case</w:t>
            </w:r>
          </w:p>
        </w:tc>
        <w:tc>
          <w:tcPr>
            <w:tcW w:w="4015" w:type="dxa"/>
            <w:shd w:val="clear" w:color="auto" w:fill="FFFFFF"/>
            <w:hideMark/>
          </w:tcPr>
          <w:p w14:paraId="3CC758E5"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rPr>
              <w:t>20</w:t>
            </w:r>
            <w:r w:rsidRPr="005707B3">
              <w:rPr>
                <w:rFonts w:ascii="Open Sans" w:hAnsi="Open Sans" w:cs="Open Sans"/>
                <w:color w:val="1B1B1B"/>
                <w:szCs w:val="24"/>
              </w:rPr>
              <w:t xml:space="preserve"> Apr 2023</w:t>
            </w:r>
          </w:p>
        </w:tc>
      </w:tr>
      <w:tr w:rsidR="00250330" w:rsidRPr="009B6593" w14:paraId="280AB68A" w14:textId="77777777" w:rsidTr="00250330">
        <w:trPr>
          <w:divId w:val="1591501315"/>
        </w:trPr>
        <w:tc>
          <w:tcPr>
            <w:tcW w:w="0" w:type="auto"/>
            <w:shd w:val="clear" w:color="auto" w:fill="FFFFFF"/>
            <w:hideMark/>
          </w:tcPr>
          <w:p w14:paraId="07F1FCE0"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7</w:t>
            </w:r>
          </w:p>
        </w:tc>
        <w:tc>
          <w:tcPr>
            <w:tcW w:w="6035" w:type="dxa"/>
            <w:shd w:val="clear" w:color="auto" w:fill="FFFFFF"/>
            <w:hideMark/>
          </w:tcPr>
          <w:p w14:paraId="697ED33F"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Tên test case</w:t>
            </w:r>
          </w:p>
        </w:tc>
        <w:tc>
          <w:tcPr>
            <w:tcW w:w="4015" w:type="dxa"/>
            <w:shd w:val="clear" w:color="auto" w:fill="FFFFFF"/>
            <w:hideMark/>
          </w:tcPr>
          <w:p w14:paraId="417B08BB" w14:textId="3323E621" w:rsidR="00250330" w:rsidRPr="009B6593" w:rsidRDefault="00250330" w:rsidP="00A81943">
            <w:pPr>
              <w:spacing w:before="240" w:line="240" w:lineRule="auto"/>
              <w:rPr>
                <w:rFonts w:ascii="Open Sans" w:hAnsi="Open Sans" w:cs="Open Sans"/>
                <w:color w:val="1B1B1B"/>
                <w:szCs w:val="24"/>
                <w:lang w:val="vi-VN"/>
              </w:rPr>
            </w:pPr>
            <w:r>
              <w:rPr>
                <w:rFonts w:ascii="Open Sans" w:hAnsi="Open Sans" w:cs="Open Sans"/>
                <w:color w:val="1B1B1B"/>
                <w:szCs w:val="24"/>
              </w:rPr>
              <w:t>S</w:t>
            </w:r>
            <w:r>
              <w:rPr>
                <w:rFonts w:ascii="Open Sans" w:hAnsi="Open Sans" w:cs="Open Sans"/>
                <w:color w:val="1B1B1B"/>
                <w:szCs w:val="24"/>
                <w:lang w:val="vi-VN"/>
              </w:rPr>
              <w:t>ửa danh mục sản phẩm thất bại do mã danh mục không tồn tại</w:t>
            </w:r>
          </w:p>
        </w:tc>
      </w:tr>
      <w:tr w:rsidR="00250330" w:rsidRPr="009B6593" w14:paraId="1EC0927B" w14:textId="77777777" w:rsidTr="00250330">
        <w:trPr>
          <w:divId w:val="1591501315"/>
        </w:trPr>
        <w:tc>
          <w:tcPr>
            <w:tcW w:w="0" w:type="auto"/>
            <w:shd w:val="clear" w:color="auto" w:fill="FFFFFF"/>
            <w:hideMark/>
          </w:tcPr>
          <w:p w14:paraId="3E09A659"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8</w:t>
            </w:r>
          </w:p>
        </w:tc>
        <w:tc>
          <w:tcPr>
            <w:tcW w:w="6035" w:type="dxa"/>
            <w:shd w:val="clear" w:color="auto" w:fill="FFFFFF"/>
            <w:hideMark/>
          </w:tcPr>
          <w:p w14:paraId="133F727C"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Mô tả chi tiết</w:t>
            </w:r>
          </w:p>
        </w:tc>
        <w:tc>
          <w:tcPr>
            <w:tcW w:w="4015" w:type="dxa"/>
            <w:shd w:val="clear" w:color="auto" w:fill="FFFFFF"/>
            <w:hideMark/>
          </w:tcPr>
          <w:p w14:paraId="0417C3D6" w14:textId="77777777" w:rsidR="00250330" w:rsidRPr="009B6593" w:rsidRDefault="00250330" w:rsidP="00A81943">
            <w:pPr>
              <w:spacing w:before="240" w:line="240" w:lineRule="auto"/>
              <w:rPr>
                <w:rFonts w:ascii="Open Sans" w:hAnsi="Open Sans" w:cs="Open Sans"/>
                <w:color w:val="1B1B1B"/>
                <w:szCs w:val="24"/>
                <w:lang w:val="vi-VN"/>
              </w:rPr>
            </w:pPr>
            <w:r w:rsidRPr="005707B3">
              <w:rPr>
                <w:rFonts w:ascii="Open Sans" w:hAnsi="Open Sans" w:cs="Open Sans"/>
                <w:color w:val="1B1B1B"/>
                <w:szCs w:val="24"/>
              </w:rPr>
              <w:t xml:space="preserve">Kiểm tra xem </w:t>
            </w:r>
            <w:r>
              <w:rPr>
                <w:rFonts w:ascii="Open Sans" w:hAnsi="Open Sans" w:cs="Open Sans"/>
                <w:color w:val="1B1B1B"/>
                <w:szCs w:val="24"/>
              </w:rPr>
              <w:t>danh</w:t>
            </w:r>
            <w:r>
              <w:rPr>
                <w:rFonts w:ascii="Open Sans" w:hAnsi="Open Sans" w:cs="Open Sans"/>
                <w:color w:val="1B1B1B"/>
                <w:szCs w:val="24"/>
                <w:lang w:val="vi-VN"/>
              </w:rPr>
              <w:t xml:space="preserve"> mục </w:t>
            </w:r>
            <w:r>
              <w:rPr>
                <w:rFonts w:ascii="Open Sans" w:hAnsi="Open Sans" w:cs="Open Sans"/>
                <w:color w:val="1B1B1B"/>
                <w:szCs w:val="24"/>
              </w:rPr>
              <w:t>sản</w:t>
            </w:r>
            <w:r>
              <w:rPr>
                <w:rFonts w:ascii="Open Sans" w:hAnsi="Open Sans" w:cs="Open Sans"/>
                <w:color w:val="1B1B1B"/>
                <w:szCs w:val="24"/>
                <w:lang w:val="vi-VN"/>
              </w:rPr>
              <w:t xml:space="preserve"> phẩm có được sửa trên website hay không khi mã danh mục sản phẩm không tồn tại</w:t>
            </w:r>
          </w:p>
        </w:tc>
      </w:tr>
      <w:tr w:rsidR="00250330" w:rsidRPr="00682EAC" w14:paraId="3FC10273" w14:textId="77777777" w:rsidTr="00250330">
        <w:trPr>
          <w:divId w:val="1591501315"/>
        </w:trPr>
        <w:tc>
          <w:tcPr>
            <w:tcW w:w="0" w:type="auto"/>
            <w:shd w:val="clear" w:color="auto" w:fill="FFFFFF"/>
            <w:hideMark/>
          </w:tcPr>
          <w:p w14:paraId="5CC032D4"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lastRenderedPageBreak/>
              <w:t>9</w:t>
            </w:r>
          </w:p>
        </w:tc>
        <w:tc>
          <w:tcPr>
            <w:tcW w:w="6035" w:type="dxa"/>
            <w:shd w:val="clear" w:color="auto" w:fill="FFFFFF"/>
            <w:hideMark/>
          </w:tcPr>
          <w:p w14:paraId="546AC70E"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Tiền điều kiện</w:t>
            </w:r>
          </w:p>
        </w:tc>
        <w:tc>
          <w:tcPr>
            <w:tcW w:w="4015" w:type="dxa"/>
            <w:shd w:val="clear" w:color="auto" w:fill="FFFFFF"/>
            <w:hideMark/>
          </w:tcPr>
          <w:p w14:paraId="1F634E56" w14:textId="77777777" w:rsidR="00250330" w:rsidRPr="00682EAC" w:rsidRDefault="00250330" w:rsidP="00A81943">
            <w:pPr>
              <w:spacing w:before="240" w:line="240" w:lineRule="auto"/>
              <w:rPr>
                <w:rFonts w:ascii="Open Sans" w:hAnsi="Open Sans" w:cs="Open Sans"/>
                <w:color w:val="1B1B1B"/>
                <w:szCs w:val="24"/>
                <w:lang w:val="vi-VN"/>
              </w:rPr>
            </w:pPr>
            <w:r w:rsidRPr="005707B3">
              <w:rPr>
                <w:rFonts w:ascii="Open Sans" w:hAnsi="Open Sans" w:cs="Open Sans"/>
                <w:color w:val="1B1B1B"/>
                <w:szCs w:val="24"/>
              </w:rPr>
              <w:t xml:space="preserve">Người dùng </w:t>
            </w:r>
            <w:r>
              <w:rPr>
                <w:rFonts w:ascii="Open Sans" w:hAnsi="Open Sans" w:cs="Open Sans"/>
                <w:color w:val="1B1B1B"/>
                <w:szCs w:val="24"/>
              </w:rPr>
              <w:t>đã</w:t>
            </w:r>
            <w:r>
              <w:rPr>
                <w:rFonts w:ascii="Open Sans" w:hAnsi="Open Sans" w:cs="Open Sans"/>
                <w:color w:val="1B1B1B"/>
                <w:szCs w:val="24"/>
                <w:lang w:val="vi-VN"/>
              </w:rPr>
              <w:t xml:space="preserve"> đăng nhập vào được trang web bằng tài khoản quản trị</w:t>
            </w:r>
          </w:p>
        </w:tc>
      </w:tr>
      <w:tr w:rsidR="00250330" w:rsidRPr="0031231C" w14:paraId="01479214" w14:textId="77777777" w:rsidTr="00250330">
        <w:trPr>
          <w:divId w:val="1591501315"/>
        </w:trPr>
        <w:tc>
          <w:tcPr>
            <w:tcW w:w="0" w:type="auto"/>
            <w:shd w:val="clear" w:color="auto" w:fill="FFFFFF"/>
            <w:hideMark/>
          </w:tcPr>
          <w:p w14:paraId="6A87BB02"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10</w:t>
            </w:r>
          </w:p>
        </w:tc>
        <w:tc>
          <w:tcPr>
            <w:tcW w:w="6035" w:type="dxa"/>
            <w:shd w:val="clear" w:color="auto" w:fill="FFFFFF"/>
            <w:hideMark/>
          </w:tcPr>
          <w:p w14:paraId="741E35A2"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Các bước thực hiện kiểm thử</w:t>
            </w:r>
          </w:p>
        </w:tc>
        <w:tc>
          <w:tcPr>
            <w:tcW w:w="4015" w:type="dxa"/>
            <w:shd w:val="clear" w:color="auto" w:fill="FFFFFF"/>
            <w:hideMark/>
          </w:tcPr>
          <w:p w14:paraId="45FC75FF" w14:textId="77777777" w:rsidR="00250330" w:rsidRPr="0031231C" w:rsidRDefault="00250330" w:rsidP="00A81943">
            <w:pPr>
              <w:spacing w:before="240" w:line="240" w:lineRule="auto"/>
              <w:rPr>
                <w:rFonts w:ascii="Open Sans" w:hAnsi="Open Sans" w:cs="Open Sans"/>
                <w:color w:val="1B1B1B"/>
                <w:szCs w:val="24"/>
              </w:rPr>
            </w:pPr>
            <w:r w:rsidRPr="005707B3">
              <w:rPr>
                <w:rFonts w:ascii="Open Sans" w:hAnsi="Open Sans" w:cs="Open Sans"/>
                <w:color w:val="1B1B1B"/>
                <w:szCs w:val="24"/>
              </w:rPr>
              <w:t>(xem bảng bên dưới)</w:t>
            </w:r>
          </w:p>
        </w:tc>
      </w:tr>
      <w:tr w:rsidR="00250330" w:rsidRPr="00C73D5F" w14:paraId="4630D843" w14:textId="77777777" w:rsidTr="00250330">
        <w:trPr>
          <w:divId w:val="1591501315"/>
        </w:trPr>
        <w:tc>
          <w:tcPr>
            <w:tcW w:w="10355" w:type="dxa"/>
            <w:gridSpan w:val="3"/>
            <w:shd w:val="clear" w:color="auto" w:fill="AEAAAA" w:themeFill="background2" w:themeFillShade="BF"/>
          </w:tcPr>
          <w:tbl>
            <w:tblPr>
              <w:tblStyle w:val="TableGrid"/>
              <w:tblW w:w="0" w:type="auto"/>
              <w:tblLook w:val="04A0" w:firstRow="1" w:lastRow="0" w:firstColumn="1" w:lastColumn="0" w:noHBand="0" w:noVBand="1"/>
            </w:tblPr>
            <w:tblGrid>
              <w:gridCol w:w="608"/>
              <w:gridCol w:w="920"/>
              <w:gridCol w:w="931"/>
              <w:gridCol w:w="1816"/>
              <w:gridCol w:w="3679"/>
              <w:gridCol w:w="1436"/>
              <w:gridCol w:w="925"/>
            </w:tblGrid>
            <w:tr w:rsidR="00250330" w:rsidRPr="005707B3" w14:paraId="4B75786D" w14:textId="77777777" w:rsidTr="00A81943">
              <w:tc>
                <w:tcPr>
                  <w:tcW w:w="747" w:type="dxa"/>
                </w:tcPr>
                <w:p w14:paraId="31BBC5F5"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Stt</w:t>
                  </w:r>
                </w:p>
              </w:tc>
              <w:tc>
                <w:tcPr>
                  <w:tcW w:w="898" w:type="dxa"/>
                </w:tcPr>
                <w:p w14:paraId="0BA626CB"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Bước</w:t>
                  </w:r>
                  <w:r w:rsidRPr="0015620B">
                    <w:rPr>
                      <w:rFonts w:ascii="Open Sans" w:hAnsi="Open Sans" w:cs="Open Sans"/>
                      <w:b/>
                      <w:bCs/>
                      <w:color w:val="1B1B1B"/>
                      <w:szCs w:val="24"/>
                      <w:lang w:val="vi-VN"/>
                    </w:rPr>
                    <w:t xml:space="preserve"> Thực hiện</w:t>
                  </w:r>
                </w:p>
              </w:tc>
              <w:tc>
                <w:tcPr>
                  <w:tcW w:w="931" w:type="dxa"/>
                </w:tcPr>
                <w:p w14:paraId="002AF01C"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Dữ</w:t>
                  </w:r>
                  <w:r w:rsidRPr="0015620B">
                    <w:rPr>
                      <w:rFonts w:ascii="Open Sans" w:hAnsi="Open Sans" w:cs="Open Sans"/>
                      <w:b/>
                      <w:bCs/>
                      <w:color w:val="1B1B1B"/>
                      <w:szCs w:val="24"/>
                      <w:lang w:val="vi-VN"/>
                    </w:rPr>
                    <w:t xml:space="preserve"> liệu kiểm thử</w:t>
                  </w:r>
                </w:p>
              </w:tc>
              <w:tc>
                <w:tcPr>
                  <w:tcW w:w="1820" w:type="dxa"/>
                </w:tcPr>
                <w:p w14:paraId="0A4A2067"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Kết</w:t>
                  </w:r>
                  <w:r w:rsidRPr="0015620B">
                    <w:rPr>
                      <w:rFonts w:ascii="Open Sans" w:hAnsi="Open Sans" w:cs="Open Sans"/>
                      <w:b/>
                      <w:bCs/>
                      <w:color w:val="1B1B1B"/>
                      <w:szCs w:val="24"/>
                      <w:lang w:val="vi-VN"/>
                    </w:rPr>
                    <w:t xml:space="preserve"> quả mong đợi</w:t>
                  </w:r>
                </w:p>
              </w:tc>
              <w:tc>
                <w:tcPr>
                  <w:tcW w:w="3558" w:type="dxa"/>
                </w:tcPr>
                <w:p w14:paraId="58C9D06B"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Kết</w:t>
                  </w:r>
                  <w:r w:rsidRPr="0015620B">
                    <w:rPr>
                      <w:rFonts w:ascii="Open Sans" w:hAnsi="Open Sans" w:cs="Open Sans"/>
                      <w:b/>
                      <w:bCs/>
                      <w:color w:val="1B1B1B"/>
                      <w:szCs w:val="24"/>
                      <w:lang w:val="vi-VN"/>
                    </w:rPr>
                    <w:t xml:space="preserve"> quả thực tế</w:t>
                  </w:r>
                </w:p>
              </w:tc>
              <w:tc>
                <w:tcPr>
                  <w:tcW w:w="1436" w:type="dxa"/>
                </w:tcPr>
                <w:p w14:paraId="514D83E5" w14:textId="77777777" w:rsidR="00250330" w:rsidRPr="005707B3" w:rsidRDefault="00250330" w:rsidP="00A81943">
                  <w:pPr>
                    <w:spacing w:before="240"/>
                    <w:rPr>
                      <w:rFonts w:ascii="Open Sans" w:hAnsi="Open Sans" w:cs="Open Sans"/>
                      <w:color w:val="1B1B1B"/>
                      <w:szCs w:val="24"/>
                    </w:rPr>
                  </w:pPr>
                  <w:r w:rsidRPr="005707B3">
                    <w:rPr>
                      <w:rFonts w:ascii="Open Sans" w:hAnsi="Open Sans" w:cs="Open Sans"/>
                      <w:b/>
                      <w:bCs/>
                      <w:color w:val="1B1B1B"/>
                      <w:szCs w:val="24"/>
                    </w:rPr>
                    <w:t>Status (Pass/Fail)</w:t>
                  </w:r>
                </w:p>
              </w:tc>
              <w:tc>
                <w:tcPr>
                  <w:tcW w:w="925" w:type="dxa"/>
                </w:tcPr>
                <w:p w14:paraId="25C9D823" w14:textId="77777777" w:rsidR="00250330" w:rsidRPr="005707B3" w:rsidRDefault="00250330" w:rsidP="00A81943">
                  <w:pPr>
                    <w:spacing w:before="240"/>
                    <w:rPr>
                      <w:rFonts w:ascii="Open Sans" w:hAnsi="Open Sans" w:cs="Open Sans"/>
                      <w:color w:val="1B1B1B"/>
                      <w:szCs w:val="24"/>
                    </w:rPr>
                  </w:pPr>
                  <w:r w:rsidRPr="005707B3">
                    <w:rPr>
                      <w:rFonts w:ascii="Open Sans" w:hAnsi="Open Sans" w:cs="Open Sans"/>
                      <w:b/>
                      <w:bCs/>
                      <w:color w:val="1B1B1B"/>
                      <w:szCs w:val="24"/>
                    </w:rPr>
                    <w:t>Notes</w:t>
                  </w:r>
                </w:p>
              </w:tc>
            </w:tr>
            <w:tr w:rsidR="00250330" w:rsidRPr="005707B3" w14:paraId="2BDDB5BC" w14:textId="77777777" w:rsidTr="00A81943">
              <w:tc>
                <w:tcPr>
                  <w:tcW w:w="0" w:type="auto"/>
                  <w:hideMark/>
                </w:tcPr>
                <w:p w14:paraId="7499D2E6"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1</w:t>
                  </w:r>
                </w:p>
              </w:tc>
              <w:tc>
                <w:tcPr>
                  <w:tcW w:w="898" w:type="dxa"/>
                  <w:hideMark/>
                </w:tcPr>
                <w:p w14:paraId="4C3CB192" w14:textId="77777777" w:rsidR="00250330" w:rsidRPr="00682EAC" w:rsidRDefault="00250330"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chọn chức năng Quản lý danh mục sản phẩm</w:t>
                  </w:r>
                </w:p>
              </w:tc>
              <w:tc>
                <w:tcPr>
                  <w:tcW w:w="931" w:type="dxa"/>
                  <w:hideMark/>
                </w:tcPr>
                <w:p w14:paraId="4F751D28" w14:textId="77777777" w:rsidR="00250330" w:rsidRPr="0031231C" w:rsidRDefault="00250330" w:rsidP="00A81943">
                  <w:pPr>
                    <w:spacing w:before="240"/>
                    <w:rPr>
                      <w:rFonts w:ascii="Open Sans" w:hAnsi="Open Sans" w:cs="Open Sans"/>
                      <w:color w:val="1B1B1B"/>
                      <w:szCs w:val="24"/>
                    </w:rPr>
                  </w:pPr>
                </w:p>
              </w:tc>
              <w:tc>
                <w:tcPr>
                  <w:tcW w:w="1820" w:type="dxa"/>
                  <w:hideMark/>
                </w:tcPr>
                <w:p w14:paraId="5AEC6FAE" w14:textId="77777777" w:rsidR="00250330" w:rsidRPr="00CC5DD2" w:rsidRDefault="00250330" w:rsidP="00A81943">
                  <w:pPr>
                    <w:spacing w:before="240"/>
                    <w:rPr>
                      <w:rFonts w:ascii="Open Sans" w:hAnsi="Open Sans" w:cs="Open Sans"/>
                      <w:color w:val="1B1B1B"/>
                      <w:szCs w:val="24"/>
                      <w:lang w:val="vi-VN"/>
                    </w:rPr>
                  </w:pPr>
                  <w:r>
                    <w:rPr>
                      <w:rFonts w:ascii="Open Sans" w:hAnsi="Open Sans" w:cs="Open Sans"/>
                      <w:color w:val="1B1B1B"/>
                      <w:szCs w:val="24"/>
                    </w:rPr>
                    <w:t>Hệ</w:t>
                  </w:r>
                  <w:r>
                    <w:rPr>
                      <w:rFonts w:ascii="Open Sans" w:hAnsi="Open Sans" w:cs="Open Sans"/>
                      <w:color w:val="1B1B1B"/>
                      <w:szCs w:val="24"/>
                      <w:lang w:val="vi-VN"/>
                    </w:rPr>
                    <w:t xml:space="preserve"> thống hiển thị giao diện Quản lý danh mục sản phẩm gồm các mục Thêm,Xóa,Sửa danh mục sản phẩm</w:t>
                  </w:r>
                </w:p>
              </w:tc>
              <w:tc>
                <w:tcPr>
                  <w:tcW w:w="0" w:type="auto"/>
                  <w:hideMark/>
                </w:tcPr>
                <w:p w14:paraId="3B85527C" w14:textId="77777777" w:rsidR="00250330" w:rsidRPr="00CC5DD2"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Giao diện chức năng Quản lý danh mục sản phẩm  gồm các mục Thêm, Sửa, Xóa được hiển thị</w:t>
                  </w:r>
                </w:p>
              </w:tc>
              <w:tc>
                <w:tcPr>
                  <w:tcW w:w="0" w:type="auto"/>
                  <w:hideMark/>
                </w:tcPr>
                <w:p w14:paraId="04BA2496"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741A312E" w14:textId="77777777" w:rsidR="00250330" w:rsidRPr="0031231C" w:rsidRDefault="00250330" w:rsidP="00A81943">
                  <w:pPr>
                    <w:spacing w:before="240"/>
                    <w:rPr>
                      <w:rFonts w:ascii="Open Sans" w:hAnsi="Open Sans" w:cs="Open Sans"/>
                      <w:color w:val="1B1B1B"/>
                      <w:szCs w:val="24"/>
                    </w:rPr>
                  </w:pPr>
                </w:p>
              </w:tc>
            </w:tr>
            <w:tr w:rsidR="00250330" w:rsidRPr="005707B3" w14:paraId="445CBFF0" w14:textId="77777777" w:rsidTr="00A81943">
              <w:tc>
                <w:tcPr>
                  <w:tcW w:w="0" w:type="auto"/>
                  <w:hideMark/>
                </w:tcPr>
                <w:p w14:paraId="7391C93B"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2</w:t>
                  </w:r>
                </w:p>
              </w:tc>
              <w:tc>
                <w:tcPr>
                  <w:tcW w:w="898" w:type="dxa"/>
                  <w:hideMark/>
                </w:tcPr>
                <w:p w14:paraId="3AE1D7C4" w14:textId="77777777" w:rsidR="00250330" w:rsidRPr="00CC5DD2" w:rsidRDefault="00250330"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chọn mục Sửa danh mục sản phẩm</w:t>
                  </w:r>
                </w:p>
              </w:tc>
              <w:tc>
                <w:tcPr>
                  <w:tcW w:w="931" w:type="dxa"/>
                  <w:hideMark/>
                </w:tcPr>
                <w:p w14:paraId="051F5372" w14:textId="77777777" w:rsidR="00250330" w:rsidRPr="0031231C" w:rsidRDefault="00250330" w:rsidP="00A81943">
                  <w:pPr>
                    <w:spacing w:before="240"/>
                    <w:rPr>
                      <w:rFonts w:ascii="Open Sans" w:hAnsi="Open Sans" w:cs="Open Sans"/>
                      <w:color w:val="1B1B1B"/>
                      <w:szCs w:val="24"/>
                    </w:rPr>
                  </w:pPr>
                </w:p>
              </w:tc>
              <w:tc>
                <w:tcPr>
                  <w:tcW w:w="1820" w:type="dxa"/>
                  <w:hideMark/>
                </w:tcPr>
                <w:p w14:paraId="1DD0FCB4" w14:textId="77777777" w:rsidR="00250330" w:rsidRPr="00D73E6F" w:rsidRDefault="00250330" w:rsidP="00A81943">
                  <w:pPr>
                    <w:spacing w:before="240"/>
                    <w:rPr>
                      <w:rFonts w:ascii="Open Sans" w:hAnsi="Open Sans" w:cs="Open Sans"/>
                      <w:color w:val="1B1B1B"/>
                      <w:szCs w:val="24"/>
                      <w:lang w:val="vi-VN"/>
                    </w:rPr>
                  </w:pPr>
                  <w:r w:rsidRPr="00CC5DD2">
                    <w:rPr>
                      <w:rFonts w:ascii="Open Sans" w:hAnsi="Open Sans" w:cs="Open Sans"/>
                      <w:color w:val="1B1B1B"/>
                      <w:szCs w:val="24"/>
                    </w:rPr>
                    <w:t xml:space="preserve">Hệ thống hiển thị giao diện </w:t>
                  </w:r>
                  <w:r>
                    <w:rPr>
                      <w:rFonts w:ascii="Open Sans" w:hAnsi="Open Sans" w:cs="Open Sans"/>
                      <w:color w:val="1B1B1B"/>
                      <w:szCs w:val="24"/>
                    </w:rPr>
                    <w:t>tìm</w:t>
                  </w:r>
                  <w:r>
                    <w:rPr>
                      <w:rFonts w:ascii="Open Sans" w:hAnsi="Open Sans" w:cs="Open Sans"/>
                      <w:color w:val="1B1B1B"/>
                      <w:szCs w:val="24"/>
                      <w:lang w:val="vi-VN"/>
                    </w:rPr>
                    <w:t xml:space="preserve"> kiếm mã danh mục sản phẩm</w:t>
                  </w:r>
                </w:p>
              </w:tc>
              <w:tc>
                <w:tcPr>
                  <w:tcW w:w="0" w:type="auto"/>
                  <w:hideMark/>
                </w:tcPr>
                <w:p w14:paraId="757B5962" w14:textId="77777777" w:rsidR="00250330" w:rsidRPr="00CC5DD2" w:rsidRDefault="00250330" w:rsidP="00A81943">
                  <w:pPr>
                    <w:spacing w:before="240"/>
                    <w:rPr>
                      <w:rFonts w:ascii="Open Sans" w:hAnsi="Open Sans" w:cs="Open Sans"/>
                      <w:color w:val="1B1B1B"/>
                      <w:szCs w:val="24"/>
                      <w:lang w:val="vi-VN"/>
                    </w:rPr>
                  </w:pPr>
                  <w:r w:rsidRPr="00D73E6F">
                    <w:rPr>
                      <w:rFonts w:ascii="Open Sans" w:hAnsi="Open Sans" w:cs="Open Sans"/>
                      <w:color w:val="1B1B1B"/>
                      <w:szCs w:val="24"/>
                      <w:lang w:val="vi-VN"/>
                    </w:rPr>
                    <w:t>Giao</w:t>
                  </w:r>
                  <w:r>
                    <w:rPr>
                      <w:rFonts w:ascii="Open Sans" w:hAnsi="Open Sans" w:cs="Open Sans"/>
                      <w:color w:val="1B1B1B"/>
                      <w:szCs w:val="24"/>
                      <w:lang w:val="vi-VN"/>
                    </w:rPr>
                    <w:t xml:space="preserve"> diện tìm kiếm mã dánh mục sản phẩm được hiển thị</w:t>
                  </w:r>
                </w:p>
              </w:tc>
              <w:tc>
                <w:tcPr>
                  <w:tcW w:w="0" w:type="auto"/>
                  <w:hideMark/>
                </w:tcPr>
                <w:p w14:paraId="1820F632"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43919DBA" w14:textId="77777777" w:rsidR="00250330" w:rsidRPr="0031231C" w:rsidRDefault="00250330" w:rsidP="00A81943">
                  <w:pPr>
                    <w:spacing w:before="240"/>
                    <w:rPr>
                      <w:rFonts w:ascii="Open Sans" w:hAnsi="Open Sans" w:cs="Open Sans"/>
                      <w:color w:val="1B1B1B"/>
                      <w:szCs w:val="24"/>
                    </w:rPr>
                  </w:pPr>
                </w:p>
              </w:tc>
            </w:tr>
            <w:tr w:rsidR="00250330" w:rsidRPr="005707B3" w14:paraId="59F10121" w14:textId="77777777" w:rsidTr="00A81943">
              <w:tc>
                <w:tcPr>
                  <w:tcW w:w="0" w:type="auto"/>
                  <w:hideMark/>
                </w:tcPr>
                <w:p w14:paraId="353C2C16"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3</w:t>
                  </w:r>
                </w:p>
              </w:tc>
              <w:tc>
                <w:tcPr>
                  <w:tcW w:w="898" w:type="dxa"/>
                  <w:hideMark/>
                </w:tcPr>
                <w:p w14:paraId="60740FEC" w14:textId="77777777" w:rsidR="00250330" w:rsidRPr="00CC5DD2" w:rsidRDefault="00250330"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nhập mã danh mục sản phẩm</w:t>
                  </w:r>
                </w:p>
              </w:tc>
              <w:tc>
                <w:tcPr>
                  <w:tcW w:w="931" w:type="dxa"/>
                  <w:hideMark/>
                </w:tcPr>
                <w:p w14:paraId="5F93B8F5" w14:textId="77777777" w:rsidR="00250330" w:rsidRPr="00617C5A" w:rsidRDefault="00250330" w:rsidP="00A81943">
                  <w:pPr>
                    <w:spacing w:before="240"/>
                    <w:rPr>
                      <w:rFonts w:ascii="Open Sans" w:hAnsi="Open Sans" w:cs="Open Sans"/>
                      <w:color w:val="1B1B1B"/>
                      <w:szCs w:val="24"/>
                      <w:lang w:val="vi-VN"/>
                    </w:rPr>
                  </w:pPr>
                  <w:r w:rsidRPr="00D73E6F">
                    <w:rPr>
                      <w:rFonts w:ascii="Open Sans" w:hAnsi="Open Sans" w:cs="Open Sans"/>
                      <w:color w:val="1B1B1B"/>
                      <w:szCs w:val="24"/>
                      <w:lang w:val="vi-VN"/>
                    </w:rPr>
                    <w:t>Mã</w:t>
                  </w:r>
                  <w:r>
                    <w:rPr>
                      <w:rFonts w:ascii="Open Sans" w:hAnsi="Open Sans" w:cs="Open Sans"/>
                      <w:color w:val="1B1B1B"/>
                      <w:szCs w:val="24"/>
                      <w:lang w:val="vi-VN"/>
                    </w:rPr>
                    <w:t xml:space="preserve"> danh mục sản phẩm: 02 </w:t>
                  </w:r>
                </w:p>
              </w:tc>
              <w:tc>
                <w:tcPr>
                  <w:tcW w:w="1820" w:type="dxa"/>
                  <w:hideMark/>
                </w:tcPr>
                <w:p w14:paraId="412B823E" w14:textId="77777777" w:rsidR="00250330"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Hệ thống kiểm tra mã danh mục sản phẩm, nếu mã danh mục sản phẩm đã có trên website thì h</w:t>
                  </w:r>
                  <w:r w:rsidRPr="00D73E6F">
                    <w:rPr>
                      <w:rFonts w:ascii="Open Sans" w:hAnsi="Open Sans" w:cs="Open Sans"/>
                      <w:color w:val="1B1B1B"/>
                      <w:szCs w:val="24"/>
                      <w:lang w:val="vi-VN"/>
                    </w:rPr>
                    <w:t xml:space="preserve">ệ thống hiển thị thông tin </w:t>
                  </w:r>
                  <w:r>
                    <w:rPr>
                      <w:rFonts w:ascii="Open Sans" w:hAnsi="Open Sans" w:cs="Open Sans"/>
                      <w:color w:val="1B1B1B"/>
                      <w:szCs w:val="24"/>
                      <w:lang w:val="vi-VN"/>
                    </w:rPr>
                    <w:t xml:space="preserve">danh mục </w:t>
                  </w:r>
                  <w:r w:rsidRPr="00D73E6F">
                    <w:rPr>
                      <w:rFonts w:ascii="Open Sans" w:hAnsi="Open Sans" w:cs="Open Sans"/>
                      <w:color w:val="1B1B1B"/>
                      <w:szCs w:val="24"/>
                      <w:lang w:val="vi-VN"/>
                    </w:rPr>
                    <w:t xml:space="preserve">sản phẩm ứng với mã </w:t>
                  </w:r>
                  <w:r>
                    <w:rPr>
                      <w:rFonts w:ascii="Open Sans" w:hAnsi="Open Sans" w:cs="Open Sans"/>
                      <w:color w:val="1B1B1B"/>
                      <w:szCs w:val="24"/>
                      <w:lang w:val="vi-VN"/>
                    </w:rPr>
                    <w:t xml:space="preserve">danh mục </w:t>
                  </w:r>
                  <w:r w:rsidRPr="00D73E6F">
                    <w:rPr>
                      <w:rFonts w:ascii="Open Sans" w:hAnsi="Open Sans" w:cs="Open Sans"/>
                      <w:color w:val="1B1B1B"/>
                      <w:szCs w:val="24"/>
                      <w:lang w:val="vi-VN"/>
                    </w:rPr>
                    <w:t>sản phẩm và nút “Sửa”</w:t>
                  </w:r>
                </w:p>
              </w:tc>
              <w:tc>
                <w:tcPr>
                  <w:tcW w:w="0" w:type="auto"/>
                  <w:hideMark/>
                </w:tcPr>
                <w:p w14:paraId="3D306C4D" w14:textId="77777777" w:rsidR="00250330"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 xml:space="preserve">Hệ thống kiểm tra mã danh mục sản phẩm chưa tồn tại trên website </w:t>
                  </w:r>
                </w:p>
              </w:tc>
              <w:tc>
                <w:tcPr>
                  <w:tcW w:w="0" w:type="auto"/>
                  <w:hideMark/>
                </w:tcPr>
                <w:p w14:paraId="05B78F68" w14:textId="77777777" w:rsidR="00250330" w:rsidRPr="0031231C" w:rsidRDefault="00250330" w:rsidP="00A81943">
                  <w:pPr>
                    <w:spacing w:before="240"/>
                    <w:rPr>
                      <w:rFonts w:ascii="Open Sans" w:hAnsi="Open Sans" w:cs="Open Sans"/>
                      <w:color w:val="1B1B1B"/>
                      <w:szCs w:val="24"/>
                    </w:rPr>
                  </w:pPr>
                  <w:r>
                    <w:rPr>
                      <w:rFonts w:ascii="Open Sans" w:hAnsi="Open Sans" w:cs="Open Sans"/>
                      <w:color w:val="1B1B1B"/>
                      <w:szCs w:val="24"/>
                    </w:rPr>
                    <w:t>Pass</w:t>
                  </w:r>
                </w:p>
              </w:tc>
              <w:tc>
                <w:tcPr>
                  <w:tcW w:w="0" w:type="auto"/>
                  <w:hideMark/>
                </w:tcPr>
                <w:p w14:paraId="6E053C8E" w14:textId="77777777" w:rsidR="00250330" w:rsidRPr="0031231C" w:rsidRDefault="00250330" w:rsidP="00A81943">
                  <w:pPr>
                    <w:spacing w:before="240"/>
                    <w:rPr>
                      <w:rFonts w:ascii="Open Sans" w:hAnsi="Open Sans" w:cs="Open Sans"/>
                      <w:color w:val="1B1B1B"/>
                      <w:szCs w:val="24"/>
                    </w:rPr>
                  </w:pPr>
                </w:p>
              </w:tc>
            </w:tr>
            <w:tr w:rsidR="00250330" w:rsidRPr="00C73D5F" w14:paraId="109EE6B2" w14:textId="77777777" w:rsidTr="00A81943">
              <w:tc>
                <w:tcPr>
                  <w:tcW w:w="0" w:type="auto"/>
                </w:tcPr>
                <w:p w14:paraId="0DC53E69" w14:textId="77777777" w:rsidR="00250330" w:rsidRDefault="00250330" w:rsidP="00A81943">
                  <w:pPr>
                    <w:spacing w:before="240"/>
                    <w:rPr>
                      <w:rFonts w:ascii="Open Sans" w:hAnsi="Open Sans" w:cs="Open Sans"/>
                      <w:color w:val="1B1B1B"/>
                      <w:szCs w:val="24"/>
                    </w:rPr>
                  </w:pPr>
                  <w:r>
                    <w:rPr>
                      <w:rFonts w:ascii="Open Sans" w:hAnsi="Open Sans" w:cs="Open Sans"/>
                      <w:color w:val="1B1B1B"/>
                      <w:szCs w:val="24"/>
                    </w:rPr>
                    <w:lastRenderedPageBreak/>
                    <w:t>4</w:t>
                  </w:r>
                </w:p>
              </w:tc>
              <w:tc>
                <w:tcPr>
                  <w:tcW w:w="898" w:type="dxa"/>
                </w:tcPr>
                <w:p w14:paraId="62F7F971" w14:textId="77777777" w:rsidR="00250330"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Thông báo</w:t>
                  </w:r>
                </w:p>
              </w:tc>
              <w:tc>
                <w:tcPr>
                  <w:tcW w:w="931" w:type="dxa"/>
                </w:tcPr>
                <w:p w14:paraId="5E293FD6" w14:textId="77777777" w:rsidR="00250330" w:rsidRPr="0031231C" w:rsidRDefault="00250330" w:rsidP="00A81943">
                  <w:pPr>
                    <w:spacing w:before="240"/>
                    <w:rPr>
                      <w:rFonts w:ascii="Open Sans" w:hAnsi="Open Sans" w:cs="Open Sans"/>
                      <w:color w:val="1B1B1B"/>
                      <w:szCs w:val="24"/>
                    </w:rPr>
                  </w:pPr>
                </w:p>
              </w:tc>
              <w:tc>
                <w:tcPr>
                  <w:tcW w:w="1820" w:type="dxa"/>
                </w:tcPr>
                <w:p w14:paraId="6F82E223" w14:textId="77777777" w:rsidR="00250330" w:rsidRPr="00C73D5F" w:rsidRDefault="00250330" w:rsidP="00A81943">
                  <w:pPr>
                    <w:spacing w:before="240"/>
                    <w:rPr>
                      <w:rFonts w:ascii="Open Sans" w:hAnsi="Open Sans" w:cs="Open Sans"/>
                      <w:color w:val="1B1B1B"/>
                      <w:szCs w:val="24"/>
                      <w:lang w:val="vi-VN"/>
                    </w:rPr>
                  </w:pPr>
                  <w:r>
                    <w:rPr>
                      <w:rFonts w:ascii="Open Sans" w:hAnsi="Open Sans" w:cs="Open Sans"/>
                      <w:color w:val="1B1B1B"/>
                      <w:szCs w:val="24"/>
                    </w:rPr>
                    <w:t>Hệ</w:t>
                  </w:r>
                  <w:r>
                    <w:rPr>
                      <w:rFonts w:ascii="Open Sans" w:hAnsi="Open Sans" w:cs="Open Sans"/>
                      <w:color w:val="1B1B1B"/>
                      <w:szCs w:val="24"/>
                      <w:lang w:val="vi-VN"/>
                    </w:rPr>
                    <w:t xml:space="preserve"> thống hiển thị thông báo sửa thất bại</w:t>
                  </w:r>
                </w:p>
              </w:tc>
              <w:tc>
                <w:tcPr>
                  <w:tcW w:w="0" w:type="auto"/>
                </w:tcPr>
                <w:p w14:paraId="0B2A3A0D" w14:textId="77777777" w:rsidR="00250330"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Thông báo “Sản phẩm có mã danh mục 02 không tồn tại” được hiển thị</w:t>
                  </w:r>
                </w:p>
              </w:tc>
              <w:tc>
                <w:tcPr>
                  <w:tcW w:w="0" w:type="auto"/>
                </w:tcPr>
                <w:p w14:paraId="6E01B666" w14:textId="77777777" w:rsidR="00250330" w:rsidRPr="00C73D5F"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Pass</w:t>
                  </w:r>
                </w:p>
              </w:tc>
              <w:tc>
                <w:tcPr>
                  <w:tcW w:w="0" w:type="auto"/>
                </w:tcPr>
                <w:p w14:paraId="52BF514D" w14:textId="77777777" w:rsidR="00250330" w:rsidRPr="00C73D5F" w:rsidRDefault="00250330" w:rsidP="00A81943">
                  <w:pPr>
                    <w:spacing w:before="240"/>
                    <w:rPr>
                      <w:rFonts w:ascii="Times New Roman" w:hAnsi="Times New Roman"/>
                      <w:szCs w:val="24"/>
                      <w:lang w:val="vi-VN"/>
                    </w:rPr>
                  </w:pPr>
                </w:p>
              </w:tc>
            </w:tr>
          </w:tbl>
          <w:p w14:paraId="3B04E779" w14:textId="77777777" w:rsidR="00250330" w:rsidRPr="00C73D5F" w:rsidRDefault="00250330" w:rsidP="00A81943">
            <w:pPr>
              <w:spacing w:before="240" w:line="240" w:lineRule="auto"/>
              <w:rPr>
                <w:rFonts w:ascii="Open Sans" w:hAnsi="Open Sans" w:cs="Open Sans"/>
                <w:color w:val="1B1B1B"/>
                <w:szCs w:val="24"/>
                <w:lang w:val="vi-VN"/>
              </w:rPr>
            </w:pPr>
          </w:p>
        </w:tc>
      </w:tr>
    </w:tbl>
    <w:tbl>
      <w:tblPr>
        <w:tblStyle w:val="TableGrid"/>
        <w:tblW w:w="10343" w:type="dxa"/>
        <w:tblLook w:val="04A0" w:firstRow="1" w:lastRow="0" w:firstColumn="1" w:lastColumn="0" w:noHBand="0" w:noVBand="1"/>
      </w:tblPr>
      <w:tblGrid>
        <w:gridCol w:w="491"/>
        <w:gridCol w:w="4466"/>
        <w:gridCol w:w="5386"/>
      </w:tblGrid>
      <w:tr w:rsidR="00250330" w14:paraId="74B999A8" w14:textId="77777777" w:rsidTr="00250330">
        <w:trPr>
          <w:divId w:val="1591501315"/>
        </w:trPr>
        <w:tc>
          <w:tcPr>
            <w:tcW w:w="491" w:type="dxa"/>
          </w:tcPr>
          <w:p w14:paraId="5AE54ADE" w14:textId="77777777" w:rsidR="00250330" w:rsidRDefault="00250330" w:rsidP="00A81943">
            <w:pPr>
              <w:spacing w:after="160" w:line="259" w:lineRule="auto"/>
              <w:rPr>
                <w:lang w:val="vi-VN"/>
              </w:rPr>
            </w:pPr>
            <w:r>
              <w:rPr>
                <w:rFonts w:ascii="Open Sans" w:hAnsi="Open Sans" w:cs="Open Sans"/>
                <w:color w:val="1B1B1B"/>
                <w:szCs w:val="24"/>
              </w:rPr>
              <w:lastRenderedPageBreak/>
              <w:t>11</w:t>
            </w:r>
          </w:p>
        </w:tc>
        <w:tc>
          <w:tcPr>
            <w:tcW w:w="4466" w:type="dxa"/>
          </w:tcPr>
          <w:p w14:paraId="29762042" w14:textId="77777777" w:rsidR="00250330" w:rsidRDefault="00250330" w:rsidP="00A81943">
            <w:pPr>
              <w:spacing w:after="160" w:line="259" w:lineRule="auto"/>
              <w:rPr>
                <w:lang w:val="vi-VN"/>
              </w:rPr>
            </w:pPr>
            <w:r>
              <w:rPr>
                <w:rFonts w:ascii="Open Sans" w:hAnsi="Open Sans" w:cs="Open Sans"/>
                <w:color w:val="1B1B1B"/>
                <w:szCs w:val="24"/>
                <w:lang w:val="vi-VN"/>
              </w:rPr>
              <w:t>Hậu điều kiện</w:t>
            </w:r>
          </w:p>
        </w:tc>
        <w:tc>
          <w:tcPr>
            <w:tcW w:w="5386" w:type="dxa"/>
          </w:tcPr>
          <w:p w14:paraId="33C05640" w14:textId="77777777" w:rsidR="00250330" w:rsidRDefault="00250330" w:rsidP="00A81943">
            <w:pPr>
              <w:spacing w:after="160" w:line="259" w:lineRule="auto"/>
              <w:rPr>
                <w:lang w:val="vi-VN"/>
              </w:rPr>
            </w:pPr>
            <w:r>
              <w:rPr>
                <w:rFonts w:ascii="Open Sans" w:hAnsi="Open Sans" w:cs="Open Sans"/>
                <w:color w:val="1B1B1B"/>
                <w:szCs w:val="24"/>
              </w:rPr>
              <w:t>Hệ</w:t>
            </w:r>
            <w:r>
              <w:rPr>
                <w:rFonts w:ascii="Open Sans" w:hAnsi="Open Sans" w:cs="Open Sans"/>
                <w:color w:val="1B1B1B"/>
                <w:szCs w:val="24"/>
                <w:lang w:val="vi-VN"/>
              </w:rPr>
              <w:t xml:space="preserve"> thống trở về giao diện “Tìm kiếm mã danh mục sản phẩm” để người quản trị có thể nhập tìm mã danh mục sản phẩm khác</w:t>
            </w:r>
          </w:p>
        </w:tc>
      </w:tr>
    </w:tbl>
    <w:p w14:paraId="0733FC2C" w14:textId="77777777" w:rsidR="00250330" w:rsidRDefault="00250330" w:rsidP="00250330">
      <w:pPr>
        <w:divId w:val="1591501315"/>
      </w:pPr>
    </w:p>
    <w:p w14:paraId="404E7583" w14:textId="7D969E98" w:rsidR="00250330" w:rsidRDefault="00250330" w:rsidP="00250330">
      <w:pPr>
        <w:divId w:val="1591501315"/>
      </w:pPr>
      <w:r>
        <w:t>S</w:t>
      </w:r>
      <w:r w:rsidRPr="00250330">
        <w:t xml:space="preserve">ửa danh mục sản phẩm thất bại do người dùng ấn </w:t>
      </w:r>
      <w:r>
        <w:t>“</w:t>
      </w:r>
      <w:r w:rsidRPr="00250330">
        <w:t>Hủy</w:t>
      </w:r>
      <w:r>
        <w:t>”</w:t>
      </w:r>
    </w:p>
    <w:tbl>
      <w:tblPr>
        <w:tblW w:w="103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5"/>
        <w:gridCol w:w="6036"/>
        <w:gridCol w:w="4014"/>
      </w:tblGrid>
      <w:tr w:rsidR="00250330" w:rsidRPr="0031231C" w14:paraId="082076B1" w14:textId="77777777" w:rsidTr="00250330">
        <w:trPr>
          <w:divId w:val="1591501315"/>
        </w:trPr>
        <w:tc>
          <w:tcPr>
            <w:tcW w:w="0" w:type="auto"/>
            <w:shd w:val="clear" w:color="auto" w:fill="FFFFFF"/>
            <w:hideMark/>
          </w:tcPr>
          <w:p w14:paraId="5F22E3DA"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1</w:t>
            </w:r>
          </w:p>
        </w:tc>
        <w:tc>
          <w:tcPr>
            <w:tcW w:w="6036" w:type="dxa"/>
            <w:shd w:val="clear" w:color="auto" w:fill="FFFFFF"/>
            <w:hideMark/>
          </w:tcPr>
          <w:p w14:paraId="588BFAD6"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Test case ID</w:t>
            </w:r>
          </w:p>
        </w:tc>
        <w:tc>
          <w:tcPr>
            <w:tcW w:w="4014" w:type="dxa"/>
            <w:shd w:val="clear" w:color="auto" w:fill="FFFFFF"/>
            <w:hideMark/>
          </w:tcPr>
          <w:p w14:paraId="0D22B904" w14:textId="77777777" w:rsidR="00250330" w:rsidRPr="0031231C" w:rsidRDefault="00250330" w:rsidP="00A81943">
            <w:pPr>
              <w:spacing w:before="240" w:line="240" w:lineRule="auto"/>
              <w:rPr>
                <w:rFonts w:ascii="Open Sans" w:hAnsi="Open Sans" w:cs="Open Sans"/>
                <w:color w:val="1B1B1B"/>
                <w:szCs w:val="24"/>
              </w:rPr>
            </w:pPr>
            <w:r w:rsidRPr="005707B3">
              <w:rPr>
                <w:rFonts w:ascii="Open Sans" w:hAnsi="Open Sans" w:cs="Open Sans"/>
                <w:color w:val="1B1B1B"/>
                <w:szCs w:val="24"/>
              </w:rPr>
              <w:t>TC-</w:t>
            </w:r>
            <w:r>
              <w:rPr>
                <w:rFonts w:ascii="Open Sans" w:hAnsi="Open Sans" w:cs="Open Sans"/>
                <w:color w:val="1B1B1B"/>
                <w:szCs w:val="24"/>
              </w:rPr>
              <w:t>QLDMSP-06</w:t>
            </w:r>
          </w:p>
        </w:tc>
      </w:tr>
      <w:tr w:rsidR="00250330" w:rsidRPr="0031231C" w14:paraId="79A6F2A6" w14:textId="77777777" w:rsidTr="00250330">
        <w:trPr>
          <w:divId w:val="1591501315"/>
        </w:trPr>
        <w:tc>
          <w:tcPr>
            <w:tcW w:w="0" w:type="auto"/>
            <w:shd w:val="clear" w:color="auto" w:fill="FFFFFF"/>
            <w:hideMark/>
          </w:tcPr>
          <w:p w14:paraId="60762C88"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2</w:t>
            </w:r>
          </w:p>
        </w:tc>
        <w:tc>
          <w:tcPr>
            <w:tcW w:w="6036" w:type="dxa"/>
            <w:shd w:val="clear" w:color="auto" w:fill="FFFFFF"/>
            <w:hideMark/>
          </w:tcPr>
          <w:p w14:paraId="30973B25"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Mức độ</w:t>
            </w:r>
          </w:p>
        </w:tc>
        <w:tc>
          <w:tcPr>
            <w:tcW w:w="4014" w:type="dxa"/>
            <w:shd w:val="clear" w:color="auto" w:fill="FFFFFF"/>
            <w:hideMark/>
          </w:tcPr>
          <w:p w14:paraId="34C4B6D6"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rPr>
              <w:t>Medium</w:t>
            </w:r>
          </w:p>
        </w:tc>
      </w:tr>
      <w:tr w:rsidR="00250330" w:rsidRPr="0031231C" w14:paraId="2F6CA595" w14:textId="77777777" w:rsidTr="00250330">
        <w:trPr>
          <w:divId w:val="1591501315"/>
        </w:trPr>
        <w:tc>
          <w:tcPr>
            <w:tcW w:w="0" w:type="auto"/>
            <w:shd w:val="clear" w:color="auto" w:fill="FFFFFF"/>
            <w:hideMark/>
          </w:tcPr>
          <w:p w14:paraId="14B7D261"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3</w:t>
            </w:r>
          </w:p>
        </w:tc>
        <w:tc>
          <w:tcPr>
            <w:tcW w:w="6036" w:type="dxa"/>
            <w:shd w:val="clear" w:color="auto" w:fill="FFFFFF"/>
            <w:hideMark/>
          </w:tcPr>
          <w:p w14:paraId="6B0E8151"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Người thiết kế test case</w:t>
            </w:r>
          </w:p>
        </w:tc>
        <w:tc>
          <w:tcPr>
            <w:tcW w:w="4014" w:type="dxa"/>
            <w:shd w:val="clear" w:color="auto" w:fill="FFFFFF"/>
            <w:hideMark/>
          </w:tcPr>
          <w:p w14:paraId="2683F577"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rPr>
              <w:t>Nhóm</w:t>
            </w:r>
            <w:r>
              <w:rPr>
                <w:rFonts w:ascii="Open Sans" w:hAnsi="Open Sans" w:cs="Open Sans"/>
                <w:color w:val="1B1B1B"/>
                <w:szCs w:val="24"/>
                <w:lang w:val="vi-VN"/>
              </w:rPr>
              <w:t xml:space="preserve"> 6</w:t>
            </w:r>
          </w:p>
        </w:tc>
      </w:tr>
      <w:tr w:rsidR="00250330" w:rsidRPr="0031231C" w14:paraId="2E34639B" w14:textId="77777777" w:rsidTr="00250330">
        <w:trPr>
          <w:divId w:val="1591501315"/>
        </w:trPr>
        <w:tc>
          <w:tcPr>
            <w:tcW w:w="0" w:type="auto"/>
            <w:shd w:val="clear" w:color="auto" w:fill="FFFFFF"/>
            <w:hideMark/>
          </w:tcPr>
          <w:p w14:paraId="76190650"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4</w:t>
            </w:r>
          </w:p>
        </w:tc>
        <w:tc>
          <w:tcPr>
            <w:tcW w:w="6036" w:type="dxa"/>
            <w:shd w:val="clear" w:color="auto" w:fill="FFFFFF"/>
            <w:hideMark/>
          </w:tcPr>
          <w:p w14:paraId="39142C51"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Ngày thiết kế test case</w:t>
            </w:r>
          </w:p>
        </w:tc>
        <w:tc>
          <w:tcPr>
            <w:tcW w:w="4014" w:type="dxa"/>
            <w:shd w:val="clear" w:color="auto" w:fill="FFFFFF"/>
            <w:hideMark/>
          </w:tcPr>
          <w:p w14:paraId="55F4DFA3"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rPr>
              <w:t>19</w:t>
            </w:r>
            <w:r w:rsidRPr="005707B3">
              <w:rPr>
                <w:rFonts w:ascii="Open Sans" w:hAnsi="Open Sans" w:cs="Open Sans"/>
                <w:color w:val="1B1B1B"/>
                <w:szCs w:val="24"/>
              </w:rPr>
              <w:t xml:space="preserve"> Apr 2023</w:t>
            </w:r>
          </w:p>
        </w:tc>
      </w:tr>
      <w:tr w:rsidR="00250330" w:rsidRPr="009B6593" w14:paraId="4FCF46F4" w14:textId="77777777" w:rsidTr="00250330">
        <w:trPr>
          <w:divId w:val="1591501315"/>
        </w:trPr>
        <w:tc>
          <w:tcPr>
            <w:tcW w:w="0" w:type="auto"/>
            <w:shd w:val="clear" w:color="auto" w:fill="FFFFFF"/>
            <w:hideMark/>
          </w:tcPr>
          <w:p w14:paraId="2ADE00A9"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5</w:t>
            </w:r>
          </w:p>
        </w:tc>
        <w:tc>
          <w:tcPr>
            <w:tcW w:w="6036" w:type="dxa"/>
            <w:shd w:val="clear" w:color="auto" w:fill="FFFFFF"/>
            <w:hideMark/>
          </w:tcPr>
          <w:p w14:paraId="21CC1496"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Người thực hiện test case</w:t>
            </w:r>
          </w:p>
        </w:tc>
        <w:tc>
          <w:tcPr>
            <w:tcW w:w="4014" w:type="dxa"/>
            <w:shd w:val="clear" w:color="auto" w:fill="FFFFFF"/>
            <w:hideMark/>
          </w:tcPr>
          <w:p w14:paraId="2D3E7305" w14:textId="77777777" w:rsidR="00250330" w:rsidRPr="009B6593" w:rsidRDefault="00250330" w:rsidP="00A81943">
            <w:pPr>
              <w:spacing w:before="240" w:line="240" w:lineRule="auto"/>
              <w:rPr>
                <w:rFonts w:ascii="Open Sans" w:hAnsi="Open Sans" w:cs="Open Sans"/>
                <w:color w:val="1B1B1B"/>
                <w:szCs w:val="24"/>
                <w:lang w:val="vi-VN"/>
              </w:rPr>
            </w:pPr>
            <w:r>
              <w:rPr>
                <w:rFonts w:ascii="Open Sans" w:hAnsi="Open Sans" w:cs="Open Sans"/>
                <w:color w:val="1B1B1B"/>
                <w:szCs w:val="24"/>
              </w:rPr>
              <w:t>Trần</w:t>
            </w:r>
            <w:r>
              <w:rPr>
                <w:rFonts w:ascii="Open Sans" w:hAnsi="Open Sans" w:cs="Open Sans"/>
                <w:color w:val="1B1B1B"/>
                <w:szCs w:val="24"/>
                <w:lang w:val="vi-VN"/>
              </w:rPr>
              <w:t xml:space="preserve"> Lê Phương Trân</w:t>
            </w:r>
          </w:p>
        </w:tc>
      </w:tr>
      <w:tr w:rsidR="00250330" w:rsidRPr="0031231C" w14:paraId="0005404B" w14:textId="77777777" w:rsidTr="00250330">
        <w:trPr>
          <w:divId w:val="1591501315"/>
        </w:trPr>
        <w:tc>
          <w:tcPr>
            <w:tcW w:w="0" w:type="auto"/>
            <w:shd w:val="clear" w:color="auto" w:fill="FFFFFF"/>
            <w:hideMark/>
          </w:tcPr>
          <w:p w14:paraId="5DE1EB0F"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6</w:t>
            </w:r>
          </w:p>
        </w:tc>
        <w:tc>
          <w:tcPr>
            <w:tcW w:w="6036" w:type="dxa"/>
            <w:shd w:val="clear" w:color="auto" w:fill="FFFFFF"/>
            <w:hideMark/>
          </w:tcPr>
          <w:p w14:paraId="3F039848"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Ngày thực hiện test case</w:t>
            </w:r>
          </w:p>
        </w:tc>
        <w:tc>
          <w:tcPr>
            <w:tcW w:w="4014" w:type="dxa"/>
            <w:shd w:val="clear" w:color="auto" w:fill="FFFFFF"/>
            <w:hideMark/>
          </w:tcPr>
          <w:p w14:paraId="07F5E956"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rPr>
              <w:t>20</w:t>
            </w:r>
            <w:r w:rsidRPr="005707B3">
              <w:rPr>
                <w:rFonts w:ascii="Open Sans" w:hAnsi="Open Sans" w:cs="Open Sans"/>
                <w:color w:val="1B1B1B"/>
                <w:szCs w:val="24"/>
              </w:rPr>
              <w:t xml:space="preserve"> Apr 2023</w:t>
            </w:r>
          </w:p>
        </w:tc>
      </w:tr>
      <w:tr w:rsidR="00250330" w:rsidRPr="009B6593" w14:paraId="6908317F" w14:textId="77777777" w:rsidTr="00250330">
        <w:trPr>
          <w:divId w:val="1591501315"/>
        </w:trPr>
        <w:tc>
          <w:tcPr>
            <w:tcW w:w="0" w:type="auto"/>
            <w:shd w:val="clear" w:color="auto" w:fill="FFFFFF"/>
            <w:hideMark/>
          </w:tcPr>
          <w:p w14:paraId="64802BA0"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7</w:t>
            </w:r>
          </w:p>
        </w:tc>
        <w:tc>
          <w:tcPr>
            <w:tcW w:w="6036" w:type="dxa"/>
            <w:shd w:val="clear" w:color="auto" w:fill="FFFFFF"/>
            <w:hideMark/>
          </w:tcPr>
          <w:p w14:paraId="241683AD"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Tên test case</w:t>
            </w:r>
          </w:p>
        </w:tc>
        <w:tc>
          <w:tcPr>
            <w:tcW w:w="4014" w:type="dxa"/>
            <w:shd w:val="clear" w:color="auto" w:fill="FFFFFF"/>
            <w:hideMark/>
          </w:tcPr>
          <w:p w14:paraId="0EC6506D" w14:textId="7EA36BEF" w:rsidR="00250330" w:rsidRPr="00250330" w:rsidRDefault="00250330" w:rsidP="00A81943">
            <w:pPr>
              <w:spacing w:before="240" w:line="240" w:lineRule="auto"/>
              <w:rPr>
                <w:rFonts w:ascii="Open Sans" w:hAnsi="Open Sans" w:cs="Open Sans"/>
                <w:color w:val="1B1B1B"/>
                <w:szCs w:val="24"/>
              </w:rPr>
            </w:pPr>
            <w:r>
              <w:rPr>
                <w:rFonts w:ascii="Open Sans" w:hAnsi="Open Sans" w:cs="Open Sans"/>
                <w:color w:val="1B1B1B"/>
                <w:szCs w:val="24"/>
              </w:rPr>
              <w:t>S</w:t>
            </w:r>
            <w:r>
              <w:rPr>
                <w:rFonts w:ascii="Open Sans" w:hAnsi="Open Sans" w:cs="Open Sans"/>
                <w:color w:val="1B1B1B"/>
                <w:szCs w:val="24"/>
                <w:lang w:val="vi-VN"/>
              </w:rPr>
              <w:t xml:space="preserve">ửa danh mục sản phẩm thất bại do người dùng ấn </w:t>
            </w:r>
            <w:r>
              <w:rPr>
                <w:rFonts w:ascii="Open Sans" w:hAnsi="Open Sans" w:cs="Open Sans"/>
                <w:color w:val="1B1B1B"/>
                <w:szCs w:val="24"/>
              </w:rPr>
              <w:t>“</w:t>
            </w:r>
            <w:r>
              <w:rPr>
                <w:rFonts w:ascii="Open Sans" w:hAnsi="Open Sans" w:cs="Open Sans"/>
                <w:color w:val="1B1B1B"/>
                <w:szCs w:val="24"/>
                <w:lang w:val="vi-VN"/>
              </w:rPr>
              <w:t>Hủy</w:t>
            </w:r>
            <w:r>
              <w:rPr>
                <w:rFonts w:ascii="Open Sans" w:hAnsi="Open Sans" w:cs="Open Sans"/>
                <w:color w:val="1B1B1B"/>
                <w:szCs w:val="24"/>
              </w:rPr>
              <w:t>”</w:t>
            </w:r>
          </w:p>
        </w:tc>
      </w:tr>
      <w:tr w:rsidR="00250330" w:rsidRPr="009B6593" w14:paraId="06BC8E60" w14:textId="77777777" w:rsidTr="00250330">
        <w:trPr>
          <w:divId w:val="1591501315"/>
        </w:trPr>
        <w:tc>
          <w:tcPr>
            <w:tcW w:w="0" w:type="auto"/>
            <w:shd w:val="clear" w:color="auto" w:fill="FFFFFF"/>
            <w:hideMark/>
          </w:tcPr>
          <w:p w14:paraId="7A5FD569"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8</w:t>
            </w:r>
          </w:p>
        </w:tc>
        <w:tc>
          <w:tcPr>
            <w:tcW w:w="6036" w:type="dxa"/>
            <w:shd w:val="clear" w:color="auto" w:fill="FFFFFF"/>
            <w:hideMark/>
          </w:tcPr>
          <w:p w14:paraId="498B1C26"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Mô tả chi tiết</w:t>
            </w:r>
          </w:p>
        </w:tc>
        <w:tc>
          <w:tcPr>
            <w:tcW w:w="4014" w:type="dxa"/>
            <w:shd w:val="clear" w:color="auto" w:fill="FFFFFF"/>
            <w:hideMark/>
          </w:tcPr>
          <w:p w14:paraId="78C3B325" w14:textId="77777777" w:rsidR="00250330" w:rsidRPr="009B6593" w:rsidRDefault="00250330" w:rsidP="00A81943">
            <w:pPr>
              <w:spacing w:before="240" w:line="240" w:lineRule="auto"/>
              <w:rPr>
                <w:rFonts w:ascii="Open Sans" w:hAnsi="Open Sans" w:cs="Open Sans"/>
                <w:color w:val="1B1B1B"/>
                <w:szCs w:val="24"/>
                <w:lang w:val="vi-VN"/>
              </w:rPr>
            </w:pPr>
            <w:r w:rsidRPr="005707B3">
              <w:rPr>
                <w:rFonts w:ascii="Open Sans" w:hAnsi="Open Sans" w:cs="Open Sans"/>
                <w:color w:val="1B1B1B"/>
                <w:szCs w:val="24"/>
              </w:rPr>
              <w:t xml:space="preserve">Kiểm tra xem </w:t>
            </w:r>
            <w:r>
              <w:rPr>
                <w:rFonts w:ascii="Open Sans" w:hAnsi="Open Sans" w:cs="Open Sans"/>
                <w:color w:val="1B1B1B"/>
                <w:szCs w:val="24"/>
              </w:rPr>
              <w:t>danh</w:t>
            </w:r>
            <w:r>
              <w:rPr>
                <w:rFonts w:ascii="Open Sans" w:hAnsi="Open Sans" w:cs="Open Sans"/>
                <w:color w:val="1B1B1B"/>
                <w:szCs w:val="24"/>
                <w:lang w:val="vi-VN"/>
              </w:rPr>
              <w:t xml:space="preserve"> mục </w:t>
            </w:r>
            <w:r>
              <w:rPr>
                <w:rFonts w:ascii="Open Sans" w:hAnsi="Open Sans" w:cs="Open Sans"/>
                <w:color w:val="1B1B1B"/>
                <w:szCs w:val="24"/>
              </w:rPr>
              <w:t>sản</w:t>
            </w:r>
            <w:r>
              <w:rPr>
                <w:rFonts w:ascii="Open Sans" w:hAnsi="Open Sans" w:cs="Open Sans"/>
                <w:color w:val="1B1B1B"/>
                <w:szCs w:val="24"/>
                <w:lang w:val="vi-VN"/>
              </w:rPr>
              <w:t xml:space="preserve"> phẩm có được sửa trên website hay không khi người dùng ấn Hủy</w:t>
            </w:r>
          </w:p>
        </w:tc>
      </w:tr>
      <w:tr w:rsidR="00250330" w:rsidRPr="00682EAC" w14:paraId="2B3116DB" w14:textId="77777777" w:rsidTr="00250330">
        <w:trPr>
          <w:divId w:val="1591501315"/>
        </w:trPr>
        <w:tc>
          <w:tcPr>
            <w:tcW w:w="0" w:type="auto"/>
            <w:shd w:val="clear" w:color="auto" w:fill="FFFFFF"/>
            <w:hideMark/>
          </w:tcPr>
          <w:p w14:paraId="0AAEBD23"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9</w:t>
            </w:r>
          </w:p>
        </w:tc>
        <w:tc>
          <w:tcPr>
            <w:tcW w:w="6036" w:type="dxa"/>
            <w:shd w:val="clear" w:color="auto" w:fill="FFFFFF"/>
            <w:hideMark/>
          </w:tcPr>
          <w:p w14:paraId="6C9AAD65"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Tiền điều kiện</w:t>
            </w:r>
          </w:p>
        </w:tc>
        <w:tc>
          <w:tcPr>
            <w:tcW w:w="4014" w:type="dxa"/>
            <w:shd w:val="clear" w:color="auto" w:fill="FFFFFF"/>
            <w:hideMark/>
          </w:tcPr>
          <w:p w14:paraId="04FAF90D" w14:textId="77777777" w:rsidR="00250330" w:rsidRPr="00682EAC" w:rsidRDefault="00250330" w:rsidP="00A81943">
            <w:pPr>
              <w:spacing w:before="240" w:line="240" w:lineRule="auto"/>
              <w:rPr>
                <w:rFonts w:ascii="Open Sans" w:hAnsi="Open Sans" w:cs="Open Sans"/>
                <w:color w:val="1B1B1B"/>
                <w:szCs w:val="24"/>
                <w:lang w:val="vi-VN"/>
              </w:rPr>
            </w:pPr>
            <w:r w:rsidRPr="005707B3">
              <w:rPr>
                <w:rFonts w:ascii="Open Sans" w:hAnsi="Open Sans" w:cs="Open Sans"/>
                <w:color w:val="1B1B1B"/>
                <w:szCs w:val="24"/>
              </w:rPr>
              <w:t xml:space="preserve">Người dùng </w:t>
            </w:r>
            <w:r>
              <w:rPr>
                <w:rFonts w:ascii="Open Sans" w:hAnsi="Open Sans" w:cs="Open Sans"/>
                <w:color w:val="1B1B1B"/>
                <w:szCs w:val="24"/>
              </w:rPr>
              <w:t>đã</w:t>
            </w:r>
            <w:r>
              <w:rPr>
                <w:rFonts w:ascii="Open Sans" w:hAnsi="Open Sans" w:cs="Open Sans"/>
                <w:color w:val="1B1B1B"/>
                <w:szCs w:val="24"/>
                <w:lang w:val="vi-VN"/>
              </w:rPr>
              <w:t xml:space="preserve"> đăng nhập vào được trang web bằng tài khoản quản trị</w:t>
            </w:r>
          </w:p>
        </w:tc>
      </w:tr>
      <w:tr w:rsidR="00250330" w:rsidRPr="0031231C" w14:paraId="6CCC3CEE" w14:textId="77777777" w:rsidTr="00250330">
        <w:trPr>
          <w:divId w:val="1591501315"/>
        </w:trPr>
        <w:tc>
          <w:tcPr>
            <w:tcW w:w="0" w:type="auto"/>
            <w:shd w:val="clear" w:color="auto" w:fill="FFFFFF"/>
            <w:hideMark/>
          </w:tcPr>
          <w:p w14:paraId="15468CB4"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10</w:t>
            </w:r>
          </w:p>
        </w:tc>
        <w:tc>
          <w:tcPr>
            <w:tcW w:w="6036" w:type="dxa"/>
            <w:shd w:val="clear" w:color="auto" w:fill="FFFFFF"/>
            <w:hideMark/>
          </w:tcPr>
          <w:p w14:paraId="4E909142"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Các bước thực hiện kiểm thử</w:t>
            </w:r>
          </w:p>
        </w:tc>
        <w:tc>
          <w:tcPr>
            <w:tcW w:w="4014" w:type="dxa"/>
            <w:shd w:val="clear" w:color="auto" w:fill="FFFFFF"/>
            <w:hideMark/>
          </w:tcPr>
          <w:p w14:paraId="1B216FD7" w14:textId="77777777" w:rsidR="00250330" w:rsidRPr="0031231C" w:rsidRDefault="00250330" w:rsidP="00A81943">
            <w:pPr>
              <w:spacing w:before="240" w:line="240" w:lineRule="auto"/>
              <w:rPr>
                <w:rFonts w:ascii="Open Sans" w:hAnsi="Open Sans" w:cs="Open Sans"/>
                <w:color w:val="1B1B1B"/>
                <w:szCs w:val="24"/>
              </w:rPr>
            </w:pPr>
            <w:r w:rsidRPr="005707B3">
              <w:rPr>
                <w:rFonts w:ascii="Open Sans" w:hAnsi="Open Sans" w:cs="Open Sans"/>
                <w:color w:val="1B1B1B"/>
                <w:szCs w:val="24"/>
              </w:rPr>
              <w:t>(xem bảng bên dưới)</w:t>
            </w:r>
          </w:p>
        </w:tc>
      </w:tr>
      <w:tr w:rsidR="00250330" w:rsidRPr="00C73D5F" w14:paraId="4026C2C0" w14:textId="77777777" w:rsidTr="00250330">
        <w:trPr>
          <w:divId w:val="1591501315"/>
        </w:trPr>
        <w:tc>
          <w:tcPr>
            <w:tcW w:w="10355" w:type="dxa"/>
            <w:gridSpan w:val="3"/>
            <w:shd w:val="clear" w:color="auto" w:fill="AEAAAA" w:themeFill="background2" w:themeFillShade="BF"/>
          </w:tcPr>
          <w:tbl>
            <w:tblPr>
              <w:tblStyle w:val="TableGrid"/>
              <w:tblW w:w="0" w:type="auto"/>
              <w:tblLook w:val="04A0" w:firstRow="1" w:lastRow="0" w:firstColumn="1" w:lastColumn="0" w:noHBand="0" w:noVBand="1"/>
            </w:tblPr>
            <w:tblGrid>
              <w:gridCol w:w="581"/>
              <w:gridCol w:w="895"/>
              <w:gridCol w:w="1380"/>
              <w:gridCol w:w="1815"/>
              <w:gridCol w:w="3283"/>
              <w:gridCol w:w="1436"/>
              <w:gridCol w:w="925"/>
            </w:tblGrid>
            <w:tr w:rsidR="00250330" w:rsidRPr="005707B3" w14:paraId="2C835B90" w14:textId="77777777" w:rsidTr="00A81943">
              <w:tc>
                <w:tcPr>
                  <w:tcW w:w="747" w:type="dxa"/>
                </w:tcPr>
                <w:p w14:paraId="724A6EA5"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Stt</w:t>
                  </w:r>
                </w:p>
              </w:tc>
              <w:tc>
                <w:tcPr>
                  <w:tcW w:w="896" w:type="dxa"/>
                </w:tcPr>
                <w:p w14:paraId="2C839745"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Bước</w:t>
                  </w:r>
                  <w:r w:rsidRPr="0015620B">
                    <w:rPr>
                      <w:rFonts w:ascii="Open Sans" w:hAnsi="Open Sans" w:cs="Open Sans"/>
                      <w:b/>
                      <w:bCs/>
                      <w:color w:val="1B1B1B"/>
                      <w:szCs w:val="24"/>
                      <w:lang w:val="vi-VN"/>
                    </w:rPr>
                    <w:t xml:space="preserve"> Thực hiện</w:t>
                  </w:r>
                </w:p>
              </w:tc>
              <w:tc>
                <w:tcPr>
                  <w:tcW w:w="1380" w:type="dxa"/>
                </w:tcPr>
                <w:p w14:paraId="4F4EF820"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Dữ</w:t>
                  </w:r>
                  <w:r w:rsidRPr="0015620B">
                    <w:rPr>
                      <w:rFonts w:ascii="Open Sans" w:hAnsi="Open Sans" w:cs="Open Sans"/>
                      <w:b/>
                      <w:bCs/>
                      <w:color w:val="1B1B1B"/>
                      <w:szCs w:val="24"/>
                      <w:lang w:val="vi-VN"/>
                    </w:rPr>
                    <w:t xml:space="preserve"> liệu kiểm thử</w:t>
                  </w:r>
                </w:p>
              </w:tc>
              <w:tc>
                <w:tcPr>
                  <w:tcW w:w="1818" w:type="dxa"/>
                </w:tcPr>
                <w:p w14:paraId="2391B719"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Kết</w:t>
                  </w:r>
                  <w:r w:rsidRPr="0015620B">
                    <w:rPr>
                      <w:rFonts w:ascii="Open Sans" w:hAnsi="Open Sans" w:cs="Open Sans"/>
                      <w:b/>
                      <w:bCs/>
                      <w:color w:val="1B1B1B"/>
                      <w:szCs w:val="24"/>
                      <w:lang w:val="vi-VN"/>
                    </w:rPr>
                    <w:t xml:space="preserve"> quả mong đợi</w:t>
                  </w:r>
                </w:p>
              </w:tc>
              <w:tc>
                <w:tcPr>
                  <w:tcW w:w="3113" w:type="dxa"/>
                </w:tcPr>
                <w:p w14:paraId="2829FAE6"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Kết</w:t>
                  </w:r>
                  <w:r w:rsidRPr="0015620B">
                    <w:rPr>
                      <w:rFonts w:ascii="Open Sans" w:hAnsi="Open Sans" w:cs="Open Sans"/>
                      <w:b/>
                      <w:bCs/>
                      <w:color w:val="1B1B1B"/>
                      <w:szCs w:val="24"/>
                      <w:lang w:val="vi-VN"/>
                    </w:rPr>
                    <w:t xml:space="preserve"> quả thực tế</w:t>
                  </w:r>
                </w:p>
              </w:tc>
              <w:tc>
                <w:tcPr>
                  <w:tcW w:w="1436" w:type="dxa"/>
                </w:tcPr>
                <w:p w14:paraId="6D8B0199" w14:textId="77777777" w:rsidR="00250330" w:rsidRPr="005707B3" w:rsidRDefault="00250330" w:rsidP="00A81943">
                  <w:pPr>
                    <w:spacing w:before="240"/>
                    <w:rPr>
                      <w:rFonts w:ascii="Open Sans" w:hAnsi="Open Sans" w:cs="Open Sans"/>
                      <w:color w:val="1B1B1B"/>
                      <w:szCs w:val="24"/>
                    </w:rPr>
                  </w:pPr>
                  <w:r w:rsidRPr="005707B3">
                    <w:rPr>
                      <w:rFonts w:ascii="Open Sans" w:hAnsi="Open Sans" w:cs="Open Sans"/>
                      <w:b/>
                      <w:bCs/>
                      <w:color w:val="1B1B1B"/>
                      <w:szCs w:val="24"/>
                    </w:rPr>
                    <w:t>Status (Pass/Fail)</w:t>
                  </w:r>
                </w:p>
              </w:tc>
              <w:tc>
                <w:tcPr>
                  <w:tcW w:w="925" w:type="dxa"/>
                </w:tcPr>
                <w:p w14:paraId="08C945B1" w14:textId="77777777" w:rsidR="00250330" w:rsidRPr="005707B3" w:rsidRDefault="00250330" w:rsidP="00A81943">
                  <w:pPr>
                    <w:spacing w:before="240"/>
                    <w:rPr>
                      <w:rFonts w:ascii="Open Sans" w:hAnsi="Open Sans" w:cs="Open Sans"/>
                      <w:color w:val="1B1B1B"/>
                      <w:szCs w:val="24"/>
                    </w:rPr>
                  </w:pPr>
                  <w:r w:rsidRPr="005707B3">
                    <w:rPr>
                      <w:rFonts w:ascii="Open Sans" w:hAnsi="Open Sans" w:cs="Open Sans"/>
                      <w:b/>
                      <w:bCs/>
                      <w:color w:val="1B1B1B"/>
                      <w:szCs w:val="24"/>
                    </w:rPr>
                    <w:t>Notes</w:t>
                  </w:r>
                </w:p>
              </w:tc>
            </w:tr>
            <w:tr w:rsidR="00250330" w:rsidRPr="005707B3" w14:paraId="79B99A12" w14:textId="77777777" w:rsidTr="00A81943">
              <w:tc>
                <w:tcPr>
                  <w:tcW w:w="0" w:type="auto"/>
                  <w:hideMark/>
                </w:tcPr>
                <w:p w14:paraId="465C68FF"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1</w:t>
                  </w:r>
                </w:p>
              </w:tc>
              <w:tc>
                <w:tcPr>
                  <w:tcW w:w="896" w:type="dxa"/>
                  <w:hideMark/>
                </w:tcPr>
                <w:p w14:paraId="6234D5A0" w14:textId="77777777" w:rsidR="00250330" w:rsidRPr="00682EAC" w:rsidRDefault="00250330"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chọn chức </w:t>
                  </w:r>
                  <w:r>
                    <w:rPr>
                      <w:rFonts w:ascii="Open Sans" w:hAnsi="Open Sans" w:cs="Open Sans"/>
                      <w:color w:val="1B1B1B"/>
                      <w:szCs w:val="24"/>
                      <w:lang w:val="vi-VN"/>
                    </w:rPr>
                    <w:lastRenderedPageBreak/>
                    <w:t>năng Quản lý danh mục sản phẩm</w:t>
                  </w:r>
                </w:p>
              </w:tc>
              <w:tc>
                <w:tcPr>
                  <w:tcW w:w="1380" w:type="dxa"/>
                  <w:hideMark/>
                </w:tcPr>
                <w:p w14:paraId="1FF456E9" w14:textId="77777777" w:rsidR="00250330" w:rsidRPr="0031231C" w:rsidRDefault="00250330" w:rsidP="00A81943">
                  <w:pPr>
                    <w:spacing w:before="240"/>
                    <w:rPr>
                      <w:rFonts w:ascii="Open Sans" w:hAnsi="Open Sans" w:cs="Open Sans"/>
                      <w:color w:val="1B1B1B"/>
                      <w:szCs w:val="24"/>
                    </w:rPr>
                  </w:pPr>
                </w:p>
              </w:tc>
              <w:tc>
                <w:tcPr>
                  <w:tcW w:w="1818" w:type="dxa"/>
                  <w:hideMark/>
                </w:tcPr>
                <w:p w14:paraId="7BB6DED0" w14:textId="77777777" w:rsidR="00250330" w:rsidRPr="00CC5DD2" w:rsidRDefault="00250330" w:rsidP="00A81943">
                  <w:pPr>
                    <w:spacing w:before="240"/>
                    <w:rPr>
                      <w:rFonts w:ascii="Open Sans" w:hAnsi="Open Sans" w:cs="Open Sans"/>
                      <w:color w:val="1B1B1B"/>
                      <w:szCs w:val="24"/>
                      <w:lang w:val="vi-VN"/>
                    </w:rPr>
                  </w:pPr>
                  <w:r>
                    <w:rPr>
                      <w:rFonts w:ascii="Open Sans" w:hAnsi="Open Sans" w:cs="Open Sans"/>
                      <w:color w:val="1B1B1B"/>
                      <w:szCs w:val="24"/>
                    </w:rPr>
                    <w:t>Hệ</w:t>
                  </w:r>
                  <w:r>
                    <w:rPr>
                      <w:rFonts w:ascii="Open Sans" w:hAnsi="Open Sans" w:cs="Open Sans"/>
                      <w:color w:val="1B1B1B"/>
                      <w:szCs w:val="24"/>
                      <w:lang w:val="vi-VN"/>
                    </w:rPr>
                    <w:t xml:space="preserve"> thống hiển thị giao diện Quản lý danh mục sản </w:t>
                  </w:r>
                  <w:r>
                    <w:rPr>
                      <w:rFonts w:ascii="Open Sans" w:hAnsi="Open Sans" w:cs="Open Sans"/>
                      <w:color w:val="1B1B1B"/>
                      <w:szCs w:val="24"/>
                      <w:lang w:val="vi-VN"/>
                    </w:rPr>
                    <w:lastRenderedPageBreak/>
                    <w:t>phẩm gồm các mục Thêm,Xóa,Sửa danh mục sản phẩm</w:t>
                  </w:r>
                </w:p>
              </w:tc>
              <w:tc>
                <w:tcPr>
                  <w:tcW w:w="0" w:type="auto"/>
                  <w:hideMark/>
                </w:tcPr>
                <w:p w14:paraId="318EDE47" w14:textId="77777777" w:rsidR="00250330" w:rsidRPr="00CC5DD2"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lastRenderedPageBreak/>
                    <w:t>Giao diện chức năng Quản lý danh mục sản phẩm  gồm các mục Thêm, Sửa, Xóa được hiển thị</w:t>
                  </w:r>
                </w:p>
              </w:tc>
              <w:tc>
                <w:tcPr>
                  <w:tcW w:w="0" w:type="auto"/>
                  <w:hideMark/>
                </w:tcPr>
                <w:p w14:paraId="50F2286D"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7505C73E" w14:textId="77777777" w:rsidR="00250330" w:rsidRPr="0031231C" w:rsidRDefault="00250330" w:rsidP="00A81943">
                  <w:pPr>
                    <w:spacing w:before="240"/>
                    <w:rPr>
                      <w:rFonts w:ascii="Open Sans" w:hAnsi="Open Sans" w:cs="Open Sans"/>
                      <w:color w:val="1B1B1B"/>
                      <w:szCs w:val="24"/>
                    </w:rPr>
                  </w:pPr>
                </w:p>
              </w:tc>
            </w:tr>
            <w:tr w:rsidR="00250330" w:rsidRPr="005707B3" w14:paraId="102B49E8" w14:textId="77777777" w:rsidTr="00A81943">
              <w:tc>
                <w:tcPr>
                  <w:tcW w:w="0" w:type="auto"/>
                  <w:hideMark/>
                </w:tcPr>
                <w:p w14:paraId="60588AD1"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2</w:t>
                  </w:r>
                </w:p>
              </w:tc>
              <w:tc>
                <w:tcPr>
                  <w:tcW w:w="896" w:type="dxa"/>
                  <w:hideMark/>
                </w:tcPr>
                <w:p w14:paraId="3FD24B84" w14:textId="77777777" w:rsidR="00250330" w:rsidRPr="00CC5DD2" w:rsidRDefault="00250330"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chọn mục Sửa danh mục sản phẩm</w:t>
                  </w:r>
                </w:p>
              </w:tc>
              <w:tc>
                <w:tcPr>
                  <w:tcW w:w="1380" w:type="dxa"/>
                  <w:hideMark/>
                </w:tcPr>
                <w:p w14:paraId="01A7EDC2" w14:textId="77777777" w:rsidR="00250330" w:rsidRPr="0031231C" w:rsidRDefault="00250330" w:rsidP="00A81943">
                  <w:pPr>
                    <w:spacing w:before="240"/>
                    <w:rPr>
                      <w:rFonts w:ascii="Open Sans" w:hAnsi="Open Sans" w:cs="Open Sans"/>
                      <w:color w:val="1B1B1B"/>
                      <w:szCs w:val="24"/>
                    </w:rPr>
                  </w:pPr>
                </w:p>
              </w:tc>
              <w:tc>
                <w:tcPr>
                  <w:tcW w:w="1818" w:type="dxa"/>
                  <w:hideMark/>
                </w:tcPr>
                <w:p w14:paraId="2258E70C" w14:textId="77777777" w:rsidR="00250330" w:rsidRPr="00D73E6F" w:rsidRDefault="00250330" w:rsidP="00A81943">
                  <w:pPr>
                    <w:spacing w:before="240"/>
                    <w:rPr>
                      <w:rFonts w:ascii="Open Sans" w:hAnsi="Open Sans" w:cs="Open Sans"/>
                      <w:color w:val="1B1B1B"/>
                      <w:szCs w:val="24"/>
                      <w:lang w:val="vi-VN"/>
                    </w:rPr>
                  </w:pPr>
                  <w:r w:rsidRPr="00CC5DD2">
                    <w:rPr>
                      <w:rFonts w:ascii="Open Sans" w:hAnsi="Open Sans" w:cs="Open Sans"/>
                      <w:color w:val="1B1B1B"/>
                      <w:szCs w:val="24"/>
                    </w:rPr>
                    <w:t xml:space="preserve">Hệ thống hiển thị giao diện </w:t>
                  </w:r>
                  <w:r>
                    <w:rPr>
                      <w:rFonts w:ascii="Open Sans" w:hAnsi="Open Sans" w:cs="Open Sans"/>
                      <w:color w:val="1B1B1B"/>
                      <w:szCs w:val="24"/>
                    </w:rPr>
                    <w:t>tìm</w:t>
                  </w:r>
                  <w:r>
                    <w:rPr>
                      <w:rFonts w:ascii="Open Sans" w:hAnsi="Open Sans" w:cs="Open Sans"/>
                      <w:color w:val="1B1B1B"/>
                      <w:szCs w:val="24"/>
                      <w:lang w:val="vi-VN"/>
                    </w:rPr>
                    <w:t xml:space="preserve"> kiếm mã danh mục sản phẩm</w:t>
                  </w:r>
                </w:p>
              </w:tc>
              <w:tc>
                <w:tcPr>
                  <w:tcW w:w="0" w:type="auto"/>
                  <w:hideMark/>
                </w:tcPr>
                <w:p w14:paraId="47A47A59" w14:textId="77777777" w:rsidR="00250330" w:rsidRPr="00CC5DD2" w:rsidRDefault="00250330" w:rsidP="00A81943">
                  <w:pPr>
                    <w:spacing w:before="240"/>
                    <w:rPr>
                      <w:rFonts w:ascii="Open Sans" w:hAnsi="Open Sans" w:cs="Open Sans"/>
                      <w:color w:val="1B1B1B"/>
                      <w:szCs w:val="24"/>
                      <w:lang w:val="vi-VN"/>
                    </w:rPr>
                  </w:pPr>
                  <w:r w:rsidRPr="00D73E6F">
                    <w:rPr>
                      <w:rFonts w:ascii="Open Sans" w:hAnsi="Open Sans" w:cs="Open Sans"/>
                      <w:color w:val="1B1B1B"/>
                      <w:szCs w:val="24"/>
                      <w:lang w:val="vi-VN"/>
                    </w:rPr>
                    <w:t>Giao</w:t>
                  </w:r>
                  <w:r>
                    <w:rPr>
                      <w:rFonts w:ascii="Open Sans" w:hAnsi="Open Sans" w:cs="Open Sans"/>
                      <w:color w:val="1B1B1B"/>
                      <w:szCs w:val="24"/>
                      <w:lang w:val="vi-VN"/>
                    </w:rPr>
                    <w:t xml:space="preserve"> diện tìm kiếm mã dánh mục sản phẩm được hiển thị</w:t>
                  </w:r>
                </w:p>
              </w:tc>
              <w:tc>
                <w:tcPr>
                  <w:tcW w:w="0" w:type="auto"/>
                  <w:hideMark/>
                </w:tcPr>
                <w:p w14:paraId="0BF67626"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091F4874" w14:textId="77777777" w:rsidR="00250330" w:rsidRPr="0031231C" w:rsidRDefault="00250330" w:rsidP="00A81943">
                  <w:pPr>
                    <w:spacing w:before="240"/>
                    <w:rPr>
                      <w:rFonts w:ascii="Open Sans" w:hAnsi="Open Sans" w:cs="Open Sans"/>
                      <w:color w:val="1B1B1B"/>
                      <w:szCs w:val="24"/>
                    </w:rPr>
                  </w:pPr>
                </w:p>
              </w:tc>
            </w:tr>
            <w:tr w:rsidR="00250330" w:rsidRPr="005707B3" w14:paraId="3EADEB82" w14:textId="77777777" w:rsidTr="00A81943">
              <w:tc>
                <w:tcPr>
                  <w:tcW w:w="0" w:type="auto"/>
                  <w:hideMark/>
                </w:tcPr>
                <w:p w14:paraId="67BF12DC"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3</w:t>
                  </w:r>
                </w:p>
              </w:tc>
              <w:tc>
                <w:tcPr>
                  <w:tcW w:w="896" w:type="dxa"/>
                  <w:hideMark/>
                </w:tcPr>
                <w:p w14:paraId="28436A00" w14:textId="77777777" w:rsidR="00250330" w:rsidRPr="00CC5DD2" w:rsidRDefault="00250330"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nhập mã danh mục sản phẩm</w:t>
                  </w:r>
                </w:p>
              </w:tc>
              <w:tc>
                <w:tcPr>
                  <w:tcW w:w="1380" w:type="dxa"/>
                  <w:hideMark/>
                </w:tcPr>
                <w:p w14:paraId="3D4640F1" w14:textId="77777777" w:rsidR="00250330" w:rsidRPr="00617C5A" w:rsidRDefault="00250330" w:rsidP="00A81943">
                  <w:pPr>
                    <w:spacing w:before="240"/>
                    <w:rPr>
                      <w:rFonts w:ascii="Open Sans" w:hAnsi="Open Sans" w:cs="Open Sans"/>
                      <w:color w:val="1B1B1B"/>
                      <w:szCs w:val="24"/>
                      <w:lang w:val="vi-VN"/>
                    </w:rPr>
                  </w:pPr>
                  <w:r w:rsidRPr="00D73E6F">
                    <w:rPr>
                      <w:rFonts w:ascii="Open Sans" w:hAnsi="Open Sans" w:cs="Open Sans"/>
                      <w:color w:val="1B1B1B"/>
                      <w:szCs w:val="24"/>
                      <w:lang w:val="vi-VN"/>
                    </w:rPr>
                    <w:t>Mã</w:t>
                  </w:r>
                  <w:r>
                    <w:rPr>
                      <w:rFonts w:ascii="Open Sans" w:hAnsi="Open Sans" w:cs="Open Sans"/>
                      <w:color w:val="1B1B1B"/>
                      <w:szCs w:val="24"/>
                      <w:lang w:val="vi-VN"/>
                    </w:rPr>
                    <w:t xml:space="preserve"> danh mục sản phẩm: 01 </w:t>
                  </w:r>
                </w:p>
              </w:tc>
              <w:tc>
                <w:tcPr>
                  <w:tcW w:w="1818" w:type="dxa"/>
                  <w:hideMark/>
                </w:tcPr>
                <w:p w14:paraId="4B362734" w14:textId="77777777" w:rsidR="00250330"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Hệ thống kiểm tra mã danh mục sản phẩm, nếu mã danh mục sản phẩm đã có trên website thì h</w:t>
                  </w:r>
                  <w:r w:rsidRPr="00D73E6F">
                    <w:rPr>
                      <w:rFonts w:ascii="Open Sans" w:hAnsi="Open Sans" w:cs="Open Sans"/>
                      <w:color w:val="1B1B1B"/>
                      <w:szCs w:val="24"/>
                      <w:lang w:val="vi-VN"/>
                    </w:rPr>
                    <w:t xml:space="preserve">ệ thống hiển thị thông tin </w:t>
                  </w:r>
                  <w:r>
                    <w:rPr>
                      <w:rFonts w:ascii="Open Sans" w:hAnsi="Open Sans" w:cs="Open Sans"/>
                      <w:color w:val="1B1B1B"/>
                      <w:szCs w:val="24"/>
                      <w:lang w:val="vi-VN"/>
                    </w:rPr>
                    <w:t xml:space="preserve">danh mục </w:t>
                  </w:r>
                  <w:r w:rsidRPr="00D73E6F">
                    <w:rPr>
                      <w:rFonts w:ascii="Open Sans" w:hAnsi="Open Sans" w:cs="Open Sans"/>
                      <w:color w:val="1B1B1B"/>
                      <w:szCs w:val="24"/>
                      <w:lang w:val="vi-VN"/>
                    </w:rPr>
                    <w:t xml:space="preserve">sản phẩm ứng với mã </w:t>
                  </w:r>
                  <w:r>
                    <w:rPr>
                      <w:rFonts w:ascii="Open Sans" w:hAnsi="Open Sans" w:cs="Open Sans"/>
                      <w:color w:val="1B1B1B"/>
                      <w:szCs w:val="24"/>
                      <w:lang w:val="vi-VN"/>
                    </w:rPr>
                    <w:t xml:space="preserve">danh mục </w:t>
                  </w:r>
                  <w:r w:rsidRPr="00D73E6F">
                    <w:rPr>
                      <w:rFonts w:ascii="Open Sans" w:hAnsi="Open Sans" w:cs="Open Sans"/>
                      <w:color w:val="1B1B1B"/>
                      <w:szCs w:val="24"/>
                      <w:lang w:val="vi-VN"/>
                    </w:rPr>
                    <w:t>sản phẩm và nút “Sửa”</w:t>
                  </w:r>
                </w:p>
              </w:tc>
              <w:tc>
                <w:tcPr>
                  <w:tcW w:w="0" w:type="auto"/>
                  <w:hideMark/>
                </w:tcPr>
                <w:p w14:paraId="778AE4EE" w14:textId="77777777" w:rsidR="00250330"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Hệ thống kiểm tra mã danh mục sản phẩm đã có trên website và hiển thị giao diện thông tin danh mục sản phẩm ứng với mã danh mục sản phẩm kèm nút “Sửa”</w:t>
                  </w:r>
                </w:p>
              </w:tc>
              <w:tc>
                <w:tcPr>
                  <w:tcW w:w="0" w:type="auto"/>
                  <w:hideMark/>
                </w:tcPr>
                <w:p w14:paraId="267D8602"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388AC4D5" w14:textId="77777777" w:rsidR="00250330" w:rsidRPr="0031231C" w:rsidRDefault="00250330" w:rsidP="00A81943">
                  <w:pPr>
                    <w:spacing w:before="240"/>
                    <w:rPr>
                      <w:rFonts w:ascii="Open Sans" w:hAnsi="Open Sans" w:cs="Open Sans"/>
                      <w:color w:val="1B1B1B"/>
                      <w:szCs w:val="24"/>
                    </w:rPr>
                  </w:pPr>
                </w:p>
              </w:tc>
            </w:tr>
            <w:tr w:rsidR="00250330" w:rsidRPr="002F043D" w14:paraId="25CB92A5" w14:textId="77777777" w:rsidTr="00A81943">
              <w:tc>
                <w:tcPr>
                  <w:tcW w:w="0" w:type="auto"/>
                </w:tcPr>
                <w:p w14:paraId="3130A2AF" w14:textId="77777777" w:rsidR="00250330" w:rsidRPr="0031231C" w:rsidRDefault="00250330" w:rsidP="00A81943">
                  <w:pPr>
                    <w:spacing w:before="240"/>
                    <w:rPr>
                      <w:rFonts w:ascii="Open Sans" w:hAnsi="Open Sans" w:cs="Open Sans"/>
                      <w:color w:val="1B1B1B"/>
                      <w:szCs w:val="24"/>
                    </w:rPr>
                  </w:pPr>
                  <w:r>
                    <w:rPr>
                      <w:rFonts w:ascii="Open Sans" w:hAnsi="Open Sans" w:cs="Open Sans"/>
                      <w:color w:val="1B1B1B"/>
                      <w:szCs w:val="24"/>
                    </w:rPr>
                    <w:t>4</w:t>
                  </w:r>
                </w:p>
              </w:tc>
              <w:tc>
                <w:tcPr>
                  <w:tcW w:w="896" w:type="dxa"/>
                </w:tcPr>
                <w:p w14:paraId="31DDDFDA" w14:textId="77777777" w:rsidR="00250330" w:rsidRPr="00617C5A" w:rsidRDefault="00250330"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ấn Sửa</w:t>
                  </w:r>
                </w:p>
              </w:tc>
              <w:tc>
                <w:tcPr>
                  <w:tcW w:w="1380" w:type="dxa"/>
                </w:tcPr>
                <w:p w14:paraId="27E18497" w14:textId="77777777" w:rsidR="00250330" w:rsidRDefault="00250330" w:rsidP="00A81943">
                  <w:pPr>
                    <w:spacing w:before="240"/>
                    <w:rPr>
                      <w:rFonts w:ascii="Open Sans" w:hAnsi="Open Sans" w:cs="Open Sans"/>
                      <w:color w:val="1B1B1B"/>
                      <w:szCs w:val="24"/>
                    </w:rPr>
                  </w:pPr>
                </w:p>
              </w:tc>
              <w:tc>
                <w:tcPr>
                  <w:tcW w:w="1818" w:type="dxa"/>
                </w:tcPr>
                <w:p w14:paraId="11A858E5" w14:textId="77777777" w:rsidR="00250330"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Hệ thống hiển thị giao diện sửa danh mục sản phẩm</w:t>
                  </w:r>
                </w:p>
              </w:tc>
              <w:tc>
                <w:tcPr>
                  <w:tcW w:w="0" w:type="auto"/>
                </w:tcPr>
                <w:p w14:paraId="0266F9F9" w14:textId="77777777" w:rsidR="00250330"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Giao diện sửa danh mục sản phẩm được hiển thị</w:t>
                  </w:r>
                </w:p>
              </w:tc>
              <w:tc>
                <w:tcPr>
                  <w:tcW w:w="0" w:type="auto"/>
                </w:tcPr>
                <w:p w14:paraId="43908273" w14:textId="77777777" w:rsidR="00250330" w:rsidRPr="002F043D"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Pass</w:t>
                  </w:r>
                </w:p>
              </w:tc>
              <w:tc>
                <w:tcPr>
                  <w:tcW w:w="0" w:type="auto"/>
                </w:tcPr>
                <w:p w14:paraId="19E94A14" w14:textId="77777777" w:rsidR="00250330" w:rsidRPr="002F043D" w:rsidRDefault="00250330" w:rsidP="00A81943">
                  <w:pPr>
                    <w:spacing w:before="240"/>
                    <w:rPr>
                      <w:rFonts w:ascii="Open Sans" w:hAnsi="Open Sans" w:cs="Open Sans"/>
                      <w:color w:val="1B1B1B"/>
                      <w:szCs w:val="24"/>
                      <w:lang w:val="vi-VN"/>
                    </w:rPr>
                  </w:pPr>
                </w:p>
              </w:tc>
            </w:tr>
            <w:tr w:rsidR="00250330" w:rsidRPr="005707B3" w14:paraId="5E14C848" w14:textId="77777777" w:rsidTr="00A81943">
              <w:tc>
                <w:tcPr>
                  <w:tcW w:w="0" w:type="auto"/>
                </w:tcPr>
                <w:p w14:paraId="0DC59252" w14:textId="77777777" w:rsidR="00250330" w:rsidRPr="0031231C" w:rsidRDefault="00250330" w:rsidP="00A81943">
                  <w:pPr>
                    <w:spacing w:before="240"/>
                    <w:rPr>
                      <w:rFonts w:ascii="Open Sans" w:hAnsi="Open Sans" w:cs="Open Sans"/>
                      <w:color w:val="1B1B1B"/>
                      <w:szCs w:val="24"/>
                    </w:rPr>
                  </w:pPr>
                  <w:r>
                    <w:rPr>
                      <w:rFonts w:ascii="Open Sans" w:hAnsi="Open Sans" w:cs="Open Sans"/>
                      <w:color w:val="1B1B1B"/>
                      <w:szCs w:val="24"/>
                    </w:rPr>
                    <w:t>5</w:t>
                  </w:r>
                </w:p>
              </w:tc>
              <w:tc>
                <w:tcPr>
                  <w:tcW w:w="896" w:type="dxa"/>
                </w:tcPr>
                <w:p w14:paraId="6F8B071D" w14:textId="77777777" w:rsidR="00250330" w:rsidRPr="0055130C"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Người dùng nhập thông tin sửa</w:t>
                  </w:r>
                </w:p>
              </w:tc>
              <w:tc>
                <w:tcPr>
                  <w:tcW w:w="1380" w:type="dxa"/>
                </w:tcPr>
                <w:p w14:paraId="439CCDA2" w14:textId="77777777" w:rsidR="00250330" w:rsidRDefault="00250330" w:rsidP="00A81943">
                  <w:pPr>
                    <w:spacing w:before="240"/>
                    <w:rPr>
                      <w:rFonts w:ascii="Open Sans" w:hAnsi="Open Sans" w:cs="Open Sans"/>
                      <w:color w:val="1B1B1B"/>
                      <w:szCs w:val="24"/>
                      <w:lang w:val="vi-VN"/>
                    </w:rPr>
                  </w:pPr>
                  <w:r w:rsidRPr="00DA0295">
                    <w:rPr>
                      <w:rFonts w:ascii="Open Sans" w:hAnsi="Open Sans" w:cs="Open Sans"/>
                      <w:color w:val="1B1B1B"/>
                      <w:szCs w:val="24"/>
                      <w:lang w:val="vi-VN"/>
                    </w:rPr>
                    <w:t>Mã</w:t>
                  </w:r>
                  <w:r>
                    <w:rPr>
                      <w:rFonts w:ascii="Open Sans" w:hAnsi="Open Sans" w:cs="Open Sans"/>
                      <w:color w:val="1B1B1B"/>
                      <w:szCs w:val="24"/>
                      <w:lang w:val="vi-VN"/>
                    </w:rPr>
                    <w:t xml:space="preserve"> danh mục sản phẩm: 01</w:t>
                  </w:r>
                </w:p>
                <w:p w14:paraId="7189A17B" w14:textId="77777777" w:rsidR="00250330" w:rsidRPr="00775175"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Tên danh mục:Quần</w:t>
                  </w:r>
                </w:p>
              </w:tc>
              <w:tc>
                <w:tcPr>
                  <w:tcW w:w="1818" w:type="dxa"/>
                </w:tcPr>
                <w:p w14:paraId="4804DF86" w14:textId="77777777" w:rsidR="00250330" w:rsidRPr="00775175"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Hệ thống hiển thị giao diện bảng xác nhận sửa danh mục sản phẩm gồn: Xác nhận, Hủy</w:t>
                  </w:r>
                </w:p>
              </w:tc>
              <w:tc>
                <w:tcPr>
                  <w:tcW w:w="0" w:type="auto"/>
                </w:tcPr>
                <w:p w14:paraId="7DFFEA9F" w14:textId="77777777" w:rsidR="00250330" w:rsidRPr="00174792"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Giao diện bảng xác nhận sửa danh mục sản phẩm gồn: Xác nhận, Hủy được hiển thị</w:t>
                  </w:r>
                </w:p>
              </w:tc>
              <w:tc>
                <w:tcPr>
                  <w:tcW w:w="0" w:type="auto"/>
                </w:tcPr>
                <w:p w14:paraId="5DD8D8E2" w14:textId="77777777" w:rsidR="00250330" w:rsidRPr="0031231C" w:rsidRDefault="00250330" w:rsidP="00A81943">
                  <w:pPr>
                    <w:spacing w:before="240"/>
                    <w:rPr>
                      <w:rFonts w:ascii="Open Sans" w:hAnsi="Open Sans" w:cs="Open Sans"/>
                      <w:color w:val="1B1B1B"/>
                      <w:szCs w:val="24"/>
                    </w:rPr>
                  </w:pPr>
                  <w:r>
                    <w:rPr>
                      <w:rFonts w:ascii="Open Sans" w:hAnsi="Open Sans" w:cs="Open Sans"/>
                      <w:color w:val="1B1B1B"/>
                      <w:szCs w:val="24"/>
                    </w:rPr>
                    <w:t>Pass</w:t>
                  </w:r>
                </w:p>
              </w:tc>
              <w:tc>
                <w:tcPr>
                  <w:tcW w:w="0" w:type="auto"/>
                </w:tcPr>
                <w:p w14:paraId="63055182" w14:textId="77777777" w:rsidR="00250330" w:rsidRPr="0031231C" w:rsidRDefault="00250330" w:rsidP="00A81943">
                  <w:pPr>
                    <w:spacing w:before="240"/>
                    <w:rPr>
                      <w:rFonts w:ascii="Open Sans" w:hAnsi="Open Sans" w:cs="Open Sans"/>
                      <w:color w:val="1B1B1B"/>
                      <w:szCs w:val="24"/>
                    </w:rPr>
                  </w:pPr>
                </w:p>
              </w:tc>
            </w:tr>
            <w:tr w:rsidR="00250330" w:rsidRPr="005707B3" w14:paraId="09DEAA57" w14:textId="77777777" w:rsidTr="00A81943">
              <w:tc>
                <w:tcPr>
                  <w:tcW w:w="0" w:type="auto"/>
                  <w:hideMark/>
                </w:tcPr>
                <w:p w14:paraId="5E546D1D" w14:textId="77777777" w:rsidR="00250330" w:rsidRPr="0031231C" w:rsidRDefault="00250330" w:rsidP="00A81943">
                  <w:pPr>
                    <w:spacing w:before="240"/>
                    <w:rPr>
                      <w:rFonts w:ascii="Open Sans" w:hAnsi="Open Sans" w:cs="Open Sans"/>
                      <w:color w:val="1B1B1B"/>
                      <w:szCs w:val="24"/>
                    </w:rPr>
                  </w:pPr>
                  <w:r>
                    <w:rPr>
                      <w:rFonts w:ascii="Open Sans" w:hAnsi="Open Sans" w:cs="Open Sans"/>
                      <w:color w:val="1B1B1B"/>
                      <w:szCs w:val="24"/>
                    </w:rPr>
                    <w:t>6</w:t>
                  </w:r>
                </w:p>
              </w:tc>
              <w:tc>
                <w:tcPr>
                  <w:tcW w:w="896" w:type="dxa"/>
                  <w:hideMark/>
                </w:tcPr>
                <w:p w14:paraId="67EACE25" w14:textId="77777777" w:rsidR="00250330" w:rsidRPr="0055130C"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Người dùng ấn Hủy</w:t>
                  </w:r>
                </w:p>
              </w:tc>
              <w:tc>
                <w:tcPr>
                  <w:tcW w:w="1380" w:type="dxa"/>
                  <w:hideMark/>
                </w:tcPr>
                <w:p w14:paraId="35F34EC3" w14:textId="77777777" w:rsidR="00250330" w:rsidRPr="0031231C" w:rsidRDefault="00250330" w:rsidP="00A81943">
                  <w:pPr>
                    <w:spacing w:before="240"/>
                    <w:rPr>
                      <w:rFonts w:ascii="Open Sans" w:hAnsi="Open Sans" w:cs="Open Sans"/>
                      <w:color w:val="1B1B1B"/>
                      <w:szCs w:val="24"/>
                    </w:rPr>
                  </w:pPr>
                </w:p>
              </w:tc>
              <w:tc>
                <w:tcPr>
                  <w:tcW w:w="1818" w:type="dxa"/>
                  <w:hideMark/>
                </w:tcPr>
                <w:p w14:paraId="52216934" w14:textId="77777777" w:rsidR="00250330" w:rsidRPr="00543CE5" w:rsidRDefault="00250330" w:rsidP="00A81943">
                  <w:pPr>
                    <w:spacing w:before="240"/>
                    <w:rPr>
                      <w:rFonts w:ascii="Open Sans" w:hAnsi="Open Sans" w:cs="Open Sans"/>
                      <w:color w:val="1B1B1B"/>
                      <w:szCs w:val="24"/>
                      <w:lang w:val="vi-VN"/>
                    </w:rPr>
                  </w:pPr>
                  <w:r>
                    <w:rPr>
                      <w:rFonts w:ascii="Open Sans" w:hAnsi="Open Sans" w:cs="Open Sans"/>
                      <w:color w:val="1B1B1B"/>
                      <w:szCs w:val="24"/>
                    </w:rPr>
                    <w:t>Hệ</w:t>
                  </w:r>
                  <w:r>
                    <w:rPr>
                      <w:rFonts w:ascii="Open Sans" w:hAnsi="Open Sans" w:cs="Open Sans"/>
                      <w:color w:val="1B1B1B"/>
                      <w:szCs w:val="24"/>
                      <w:lang w:val="vi-VN"/>
                    </w:rPr>
                    <w:t xml:space="preserve"> thống hiển thị thông báo sửa thất bại</w:t>
                  </w:r>
                </w:p>
              </w:tc>
              <w:tc>
                <w:tcPr>
                  <w:tcW w:w="0" w:type="auto"/>
                  <w:hideMark/>
                </w:tcPr>
                <w:p w14:paraId="66CDCBFA" w14:textId="77777777" w:rsidR="00250330" w:rsidRPr="00174792"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Thông báo “Sửa danh mục sản phẩm thất bại”</w:t>
                  </w:r>
                </w:p>
              </w:tc>
              <w:tc>
                <w:tcPr>
                  <w:tcW w:w="0" w:type="auto"/>
                  <w:hideMark/>
                </w:tcPr>
                <w:p w14:paraId="001718BB"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111C686C" w14:textId="77777777" w:rsidR="00250330" w:rsidRPr="0031231C" w:rsidRDefault="00250330" w:rsidP="00A81943">
                  <w:pPr>
                    <w:spacing w:before="240"/>
                    <w:rPr>
                      <w:rFonts w:ascii="Times New Roman" w:hAnsi="Times New Roman"/>
                      <w:szCs w:val="24"/>
                    </w:rPr>
                  </w:pPr>
                </w:p>
              </w:tc>
            </w:tr>
          </w:tbl>
          <w:p w14:paraId="3E398817" w14:textId="77777777" w:rsidR="00250330" w:rsidRPr="00C73D5F" w:rsidRDefault="00250330" w:rsidP="00A81943">
            <w:pPr>
              <w:spacing w:before="240" w:line="240" w:lineRule="auto"/>
              <w:rPr>
                <w:rFonts w:ascii="Open Sans" w:hAnsi="Open Sans" w:cs="Open Sans"/>
                <w:color w:val="1B1B1B"/>
                <w:szCs w:val="24"/>
                <w:lang w:val="vi-VN"/>
              </w:rPr>
            </w:pPr>
          </w:p>
        </w:tc>
      </w:tr>
    </w:tbl>
    <w:tbl>
      <w:tblPr>
        <w:tblStyle w:val="TableGrid"/>
        <w:tblW w:w="10343" w:type="dxa"/>
        <w:tblLook w:val="04A0" w:firstRow="1" w:lastRow="0" w:firstColumn="1" w:lastColumn="0" w:noHBand="0" w:noVBand="1"/>
      </w:tblPr>
      <w:tblGrid>
        <w:gridCol w:w="491"/>
        <w:gridCol w:w="4466"/>
        <w:gridCol w:w="5386"/>
      </w:tblGrid>
      <w:tr w:rsidR="00250330" w14:paraId="0865E0E6" w14:textId="77777777" w:rsidTr="00250330">
        <w:trPr>
          <w:divId w:val="1591501315"/>
        </w:trPr>
        <w:tc>
          <w:tcPr>
            <w:tcW w:w="491" w:type="dxa"/>
          </w:tcPr>
          <w:p w14:paraId="2A0A12B3" w14:textId="77777777" w:rsidR="00250330" w:rsidRDefault="00250330" w:rsidP="00A81943">
            <w:pPr>
              <w:spacing w:after="160" w:line="259" w:lineRule="auto"/>
              <w:rPr>
                <w:lang w:val="vi-VN"/>
              </w:rPr>
            </w:pPr>
            <w:r>
              <w:rPr>
                <w:rFonts w:ascii="Open Sans" w:hAnsi="Open Sans" w:cs="Open Sans"/>
                <w:color w:val="1B1B1B"/>
                <w:szCs w:val="24"/>
              </w:rPr>
              <w:lastRenderedPageBreak/>
              <w:t>11</w:t>
            </w:r>
          </w:p>
        </w:tc>
        <w:tc>
          <w:tcPr>
            <w:tcW w:w="4466" w:type="dxa"/>
          </w:tcPr>
          <w:p w14:paraId="5F7C136C" w14:textId="77777777" w:rsidR="00250330" w:rsidRDefault="00250330" w:rsidP="00A81943">
            <w:pPr>
              <w:spacing w:after="160" w:line="259" w:lineRule="auto"/>
              <w:rPr>
                <w:lang w:val="vi-VN"/>
              </w:rPr>
            </w:pPr>
            <w:r>
              <w:rPr>
                <w:rFonts w:ascii="Open Sans" w:hAnsi="Open Sans" w:cs="Open Sans"/>
                <w:color w:val="1B1B1B"/>
                <w:szCs w:val="24"/>
                <w:lang w:val="vi-VN"/>
              </w:rPr>
              <w:t>Hậu điều kiện</w:t>
            </w:r>
          </w:p>
        </w:tc>
        <w:tc>
          <w:tcPr>
            <w:tcW w:w="5386" w:type="dxa"/>
          </w:tcPr>
          <w:p w14:paraId="3602117E" w14:textId="77777777" w:rsidR="00250330" w:rsidRDefault="00250330" w:rsidP="00A81943">
            <w:pPr>
              <w:spacing w:after="160" w:line="259" w:lineRule="auto"/>
              <w:rPr>
                <w:lang w:val="vi-VN"/>
              </w:rPr>
            </w:pPr>
            <w:r>
              <w:rPr>
                <w:rFonts w:ascii="Open Sans" w:hAnsi="Open Sans" w:cs="Open Sans"/>
                <w:color w:val="1B1B1B"/>
                <w:szCs w:val="24"/>
              </w:rPr>
              <w:t>Hệ</w:t>
            </w:r>
            <w:r>
              <w:rPr>
                <w:rFonts w:ascii="Open Sans" w:hAnsi="Open Sans" w:cs="Open Sans"/>
                <w:color w:val="1B1B1B"/>
                <w:szCs w:val="24"/>
                <w:lang w:val="vi-VN"/>
              </w:rPr>
              <w:t xml:space="preserve"> thống trở về giao diện “Sửa danh mục  sản phẩm” để người quản trị có thể sửa danh mục sản phẩm tiếp theo</w:t>
            </w:r>
          </w:p>
        </w:tc>
      </w:tr>
    </w:tbl>
    <w:p w14:paraId="47718E07" w14:textId="77777777" w:rsidR="00250330" w:rsidRDefault="00250330" w:rsidP="00250330">
      <w:pPr>
        <w:divId w:val="1591501315"/>
        <w:rPr>
          <w:lang w:val="vi-VN"/>
        </w:rPr>
      </w:pPr>
    </w:p>
    <w:p w14:paraId="7668FBBC" w14:textId="2675D22A" w:rsidR="00250330" w:rsidRDefault="00250330" w:rsidP="00250330">
      <w:pPr>
        <w:pStyle w:val="Heading3"/>
        <w:divId w:val="1591501315"/>
      </w:pPr>
      <w:bookmarkStart w:id="148" w:name="_Toc133168702"/>
      <w:r>
        <w:t>Xoá danh mục sản phẩm</w:t>
      </w:r>
      <w:bookmarkEnd w:id="148"/>
    </w:p>
    <w:p w14:paraId="205A79F2" w14:textId="28F2DB71" w:rsidR="00250330" w:rsidRDefault="00250330" w:rsidP="00250330">
      <w:pPr>
        <w:divId w:val="1591501315"/>
      </w:pPr>
      <w:r>
        <w:t>X</w:t>
      </w:r>
      <w:r w:rsidRPr="00250330">
        <w:t>óa danh mục sản phẩm thành công</w:t>
      </w:r>
    </w:p>
    <w:tbl>
      <w:tblPr>
        <w:tblW w:w="103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5"/>
        <w:gridCol w:w="6035"/>
        <w:gridCol w:w="4015"/>
      </w:tblGrid>
      <w:tr w:rsidR="00250330" w:rsidRPr="0031231C" w14:paraId="0A6EAC8C" w14:textId="77777777" w:rsidTr="00250330">
        <w:trPr>
          <w:divId w:val="1591501315"/>
        </w:trPr>
        <w:tc>
          <w:tcPr>
            <w:tcW w:w="0" w:type="auto"/>
            <w:shd w:val="clear" w:color="auto" w:fill="FFFFFF"/>
            <w:hideMark/>
          </w:tcPr>
          <w:p w14:paraId="4A3A05A1"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1</w:t>
            </w:r>
          </w:p>
        </w:tc>
        <w:tc>
          <w:tcPr>
            <w:tcW w:w="6035" w:type="dxa"/>
            <w:shd w:val="clear" w:color="auto" w:fill="FFFFFF"/>
            <w:hideMark/>
          </w:tcPr>
          <w:p w14:paraId="2EF6C3FC"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Test case ID</w:t>
            </w:r>
          </w:p>
        </w:tc>
        <w:tc>
          <w:tcPr>
            <w:tcW w:w="4015" w:type="dxa"/>
            <w:shd w:val="clear" w:color="auto" w:fill="FFFFFF"/>
            <w:hideMark/>
          </w:tcPr>
          <w:p w14:paraId="4BC973DC" w14:textId="77777777" w:rsidR="00250330" w:rsidRPr="0031231C" w:rsidRDefault="00250330" w:rsidP="00A81943">
            <w:pPr>
              <w:spacing w:before="240" w:line="240" w:lineRule="auto"/>
              <w:rPr>
                <w:rFonts w:ascii="Open Sans" w:hAnsi="Open Sans" w:cs="Open Sans"/>
                <w:color w:val="1B1B1B"/>
                <w:szCs w:val="24"/>
              </w:rPr>
            </w:pPr>
            <w:r w:rsidRPr="005707B3">
              <w:rPr>
                <w:rFonts w:ascii="Open Sans" w:hAnsi="Open Sans" w:cs="Open Sans"/>
                <w:color w:val="1B1B1B"/>
                <w:szCs w:val="24"/>
              </w:rPr>
              <w:t>TC-</w:t>
            </w:r>
            <w:r>
              <w:rPr>
                <w:rFonts w:ascii="Open Sans" w:hAnsi="Open Sans" w:cs="Open Sans"/>
                <w:color w:val="1B1B1B"/>
                <w:szCs w:val="24"/>
              </w:rPr>
              <w:t>QLDMSP-07</w:t>
            </w:r>
          </w:p>
        </w:tc>
      </w:tr>
      <w:tr w:rsidR="00250330" w:rsidRPr="0031231C" w14:paraId="3BD39450" w14:textId="77777777" w:rsidTr="00250330">
        <w:trPr>
          <w:divId w:val="1591501315"/>
        </w:trPr>
        <w:tc>
          <w:tcPr>
            <w:tcW w:w="0" w:type="auto"/>
            <w:shd w:val="clear" w:color="auto" w:fill="FFFFFF"/>
            <w:hideMark/>
          </w:tcPr>
          <w:p w14:paraId="52DE205E"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2</w:t>
            </w:r>
          </w:p>
        </w:tc>
        <w:tc>
          <w:tcPr>
            <w:tcW w:w="6035" w:type="dxa"/>
            <w:shd w:val="clear" w:color="auto" w:fill="FFFFFF"/>
            <w:hideMark/>
          </w:tcPr>
          <w:p w14:paraId="2E8CA81E"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Mức độ</w:t>
            </w:r>
          </w:p>
        </w:tc>
        <w:tc>
          <w:tcPr>
            <w:tcW w:w="4015" w:type="dxa"/>
            <w:shd w:val="clear" w:color="auto" w:fill="FFFFFF"/>
            <w:hideMark/>
          </w:tcPr>
          <w:p w14:paraId="651A44F0"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rPr>
              <w:t>High</w:t>
            </w:r>
          </w:p>
        </w:tc>
      </w:tr>
      <w:tr w:rsidR="00250330" w:rsidRPr="0031231C" w14:paraId="271559B1" w14:textId="77777777" w:rsidTr="00250330">
        <w:trPr>
          <w:divId w:val="1591501315"/>
        </w:trPr>
        <w:tc>
          <w:tcPr>
            <w:tcW w:w="0" w:type="auto"/>
            <w:shd w:val="clear" w:color="auto" w:fill="FFFFFF"/>
            <w:hideMark/>
          </w:tcPr>
          <w:p w14:paraId="3EED94D5"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3</w:t>
            </w:r>
          </w:p>
        </w:tc>
        <w:tc>
          <w:tcPr>
            <w:tcW w:w="6035" w:type="dxa"/>
            <w:shd w:val="clear" w:color="auto" w:fill="FFFFFF"/>
            <w:hideMark/>
          </w:tcPr>
          <w:p w14:paraId="3B738C11"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Người thiết kế test case</w:t>
            </w:r>
          </w:p>
        </w:tc>
        <w:tc>
          <w:tcPr>
            <w:tcW w:w="4015" w:type="dxa"/>
            <w:shd w:val="clear" w:color="auto" w:fill="FFFFFF"/>
            <w:hideMark/>
          </w:tcPr>
          <w:p w14:paraId="5AD1361A"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rPr>
              <w:t>Nhóm</w:t>
            </w:r>
            <w:r>
              <w:rPr>
                <w:rFonts w:ascii="Open Sans" w:hAnsi="Open Sans" w:cs="Open Sans"/>
                <w:color w:val="1B1B1B"/>
                <w:szCs w:val="24"/>
                <w:lang w:val="vi-VN"/>
              </w:rPr>
              <w:t xml:space="preserve"> 6</w:t>
            </w:r>
          </w:p>
        </w:tc>
      </w:tr>
      <w:tr w:rsidR="00250330" w:rsidRPr="0031231C" w14:paraId="08C85475" w14:textId="77777777" w:rsidTr="00250330">
        <w:trPr>
          <w:divId w:val="1591501315"/>
        </w:trPr>
        <w:tc>
          <w:tcPr>
            <w:tcW w:w="0" w:type="auto"/>
            <w:shd w:val="clear" w:color="auto" w:fill="FFFFFF"/>
            <w:hideMark/>
          </w:tcPr>
          <w:p w14:paraId="791E9165"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4</w:t>
            </w:r>
          </w:p>
        </w:tc>
        <w:tc>
          <w:tcPr>
            <w:tcW w:w="6035" w:type="dxa"/>
            <w:shd w:val="clear" w:color="auto" w:fill="FFFFFF"/>
            <w:hideMark/>
          </w:tcPr>
          <w:p w14:paraId="24BCD571"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Ngày thiết kế test case</w:t>
            </w:r>
          </w:p>
        </w:tc>
        <w:tc>
          <w:tcPr>
            <w:tcW w:w="4015" w:type="dxa"/>
            <w:shd w:val="clear" w:color="auto" w:fill="FFFFFF"/>
            <w:hideMark/>
          </w:tcPr>
          <w:p w14:paraId="7B550C5D"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rPr>
              <w:t>19</w:t>
            </w:r>
            <w:r w:rsidRPr="005707B3">
              <w:rPr>
                <w:rFonts w:ascii="Open Sans" w:hAnsi="Open Sans" w:cs="Open Sans"/>
                <w:color w:val="1B1B1B"/>
                <w:szCs w:val="24"/>
              </w:rPr>
              <w:t xml:space="preserve"> Apr 2023</w:t>
            </w:r>
          </w:p>
        </w:tc>
      </w:tr>
      <w:tr w:rsidR="00250330" w:rsidRPr="009B6593" w14:paraId="058C3406" w14:textId="77777777" w:rsidTr="00250330">
        <w:trPr>
          <w:divId w:val="1591501315"/>
        </w:trPr>
        <w:tc>
          <w:tcPr>
            <w:tcW w:w="0" w:type="auto"/>
            <w:shd w:val="clear" w:color="auto" w:fill="FFFFFF"/>
            <w:hideMark/>
          </w:tcPr>
          <w:p w14:paraId="085CCBF9"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5</w:t>
            </w:r>
          </w:p>
        </w:tc>
        <w:tc>
          <w:tcPr>
            <w:tcW w:w="6035" w:type="dxa"/>
            <w:shd w:val="clear" w:color="auto" w:fill="FFFFFF"/>
            <w:hideMark/>
          </w:tcPr>
          <w:p w14:paraId="6B09BD29"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Người thực hiện test case</w:t>
            </w:r>
          </w:p>
        </w:tc>
        <w:tc>
          <w:tcPr>
            <w:tcW w:w="4015" w:type="dxa"/>
            <w:shd w:val="clear" w:color="auto" w:fill="FFFFFF"/>
            <w:hideMark/>
          </w:tcPr>
          <w:p w14:paraId="6FAAC674" w14:textId="77777777" w:rsidR="00250330" w:rsidRPr="009B6593" w:rsidRDefault="00250330" w:rsidP="00A81943">
            <w:pPr>
              <w:spacing w:before="240" w:line="240" w:lineRule="auto"/>
              <w:rPr>
                <w:rFonts w:ascii="Open Sans" w:hAnsi="Open Sans" w:cs="Open Sans"/>
                <w:color w:val="1B1B1B"/>
                <w:szCs w:val="24"/>
                <w:lang w:val="vi-VN"/>
              </w:rPr>
            </w:pPr>
            <w:r>
              <w:rPr>
                <w:rFonts w:ascii="Open Sans" w:hAnsi="Open Sans" w:cs="Open Sans"/>
                <w:color w:val="1B1B1B"/>
                <w:szCs w:val="24"/>
              </w:rPr>
              <w:t>Trần</w:t>
            </w:r>
            <w:r>
              <w:rPr>
                <w:rFonts w:ascii="Open Sans" w:hAnsi="Open Sans" w:cs="Open Sans"/>
                <w:color w:val="1B1B1B"/>
                <w:szCs w:val="24"/>
                <w:lang w:val="vi-VN"/>
              </w:rPr>
              <w:t xml:space="preserve"> Lê Phương Trân</w:t>
            </w:r>
          </w:p>
        </w:tc>
      </w:tr>
      <w:tr w:rsidR="00250330" w:rsidRPr="0031231C" w14:paraId="4D039D43" w14:textId="77777777" w:rsidTr="00250330">
        <w:trPr>
          <w:divId w:val="1591501315"/>
        </w:trPr>
        <w:tc>
          <w:tcPr>
            <w:tcW w:w="0" w:type="auto"/>
            <w:shd w:val="clear" w:color="auto" w:fill="FFFFFF"/>
            <w:hideMark/>
          </w:tcPr>
          <w:p w14:paraId="6EB48299"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6</w:t>
            </w:r>
          </w:p>
        </w:tc>
        <w:tc>
          <w:tcPr>
            <w:tcW w:w="6035" w:type="dxa"/>
            <w:shd w:val="clear" w:color="auto" w:fill="FFFFFF"/>
            <w:hideMark/>
          </w:tcPr>
          <w:p w14:paraId="1E031F2C"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Ngày thực hiện test case</w:t>
            </w:r>
          </w:p>
        </w:tc>
        <w:tc>
          <w:tcPr>
            <w:tcW w:w="4015" w:type="dxa"/>
            <w:shd w:val="clear" w:color="auto" w:fill="FFFFFF"/>
            <w:hideMark/>
          </w:tcPr>
          <w:p w14:paraId="78CF8A90"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rPr>
              <w:t>20</w:t>
            </w:r>
            <w:r w:rsidRPr="005707B3">
              <w:rPr>
                <w:rFonts w:ascii="Open Sans" w:hAnsi="Open Sans" w:cs="Open Sans"/>
                <w:color w:val="1B1B1B"/>
                <w:szCs w:val="24"/>
              </w:rPr>
              <w:t xml:space="preserve"> Apr 2023</w:t>
            </w:r>
          </w:p>
        </w:tc>
      </w:tr>
      <w:tr w:rsidR="00250330" w:rsidRPr="009B6593" w14:paraId="3E288985" w14:textId="77777777" w:rsidTr="00250330">
        <w:trPr>
          <w:divId w:val="1591501315"/>
        </w:trPr>
        <w:tc>
          <w:tcPr>
            <w:tcW w:w="0" w:type="auto"/>
            <w:shd w:val="clear" w:color="auto" w:fill="FFFFFF"/>
            <w:hideMark/>
          </w:tcPr>
          <w:p w14:paraId="1EB5035C"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7</w:t>
            </w:r>
          </w:p>
        </w:tc>
        <w:tc>
          <w:tcPr>
            <w:tcW w:w="6035" w:type="dxa"/>
            <w:shd w:val="clear" w:color="auto" w:fill="FFFFFF"/>
            <w:hideMark/>
          </w:tcPr>
          <w:p w14:paraId="214EA91B"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Tên test case</w:t>
            </w:r>
          </w:p>
        </w:tc>
        <w:tc>
          <w:tcPr>
            <w:tcW w:w="4015" w:type="dxa"/>
            <w:shd w:val="clear" w:color="auto" w:fill="FFFFFF"/>
            <w:hideMark/>
          </w:tcPr>
          <w:p w14:paraId="61BA2BA0" w14:textId="3E636D6B" w:rsidR="00250330" w:rsidRPr="009B6593" w:rsidRDefault="00250330" w:rsidP="00A81943">
            <w:pPr>
              <w:spacing w:before="240" w:line="240" w:lineRule="auto"/>
              <w:rPr>
                <w:rFonts w:ascii="Open Sans" w:hAnsi="Open Sans" w:cs="Open Sans"/>
                <w:color w:val="1B1B1B"/>
                <w:szCs w:val="24"/>
                <w:lang w:val="vi-VN"/>
              </w:rPr>
            </w:pPr>
            <w:r>
              <w:rPr>
                <w:rFonts w:ascii="Open Sans" w:hAnsi="Open Sans" w:cs="Open Sans"/>
                <w:color w:val="1B1B1B"/>
                <w:szCs w:val="24"/>
              </w:rPr>
              <w:t>Xoá</w:t>
            </w:r>
            <w:r>
              <w:rPr>
                <w:rFonts w:ascii="Open Sans" w:hAnsi="Open Sans" w:cs="Open Sans"/>
                <w:color w:val="1B1B1B"/>
                <w:szCs w:val="24"/>
                <w:lang w:val="vi-VN"/>
              </w:rPr>
              <w:t xml:space="preserve"> danh mục sản phẩm thành công</w:t>
            </w:r>
          </w:p>
        </w:tc>
      </w:tr>
      <w:tr w:rsidR="00250330" w:rsidRPr="009B6593" w14:paraId="7318C56A" w14:textId="77777777" w:rsidTr="00250330">
        <w:trPr>
          <w:divId w:val="1591501315"/>
        </w:trPr>
        <w:tc>
          <w:tcPr>
            <w:tcW w:w="0" w:type="auto"/>
            <w:shd w:val="clear" w:color="auto" w:fill="FFFFFF"/>
            <w:hideMark/>
          </w:tcPr>
          <w:p w14:paraId="3430787A"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8</w:t>
            </w:r>
          </w:p>
        </w:tc>
        <w:tc>
          <w:tcPr>
            <w:tcW w:w="6035" w:type="dxa"/>
            <w:shd w:val="clear" w:color="auto" w:fill="FFFFFF"/>
            <w:hideMark/>
          </w:tcPr>
          <w:p w14:paraId="428AACE6"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Mô tả chi tiết</w:t>
            </w:r>
          </w:p>
        </w:tc>
        <w:tc>
          <w:tcPr>
            <w:tcW w:w="4015" w:type="dxa"/>
            <w:shd w:val="clear" w:color="auto" w:fill="FFFFFF"/>
            <w:hideMark/>
          </w:tcPr>
          <w:p w14:paraId="5D17BF75" w14:textId="77777777" w:rsidR="00250330" w:rsidRPr="009B6593" w:rsidRDefault="00250330" w:rsidP="00A81943">
            <w:pPr>
              <w:spacing w:before="240" w:line="240" w:lineRule="auto"/>
              <w:rPr>
                <w:rFonts w:ascii="Open Sans" w:hAnsi="Open Sans" w:cs="Open Sans"/>
                <w:color w:val="1B1B1B"/>
                <w:szCs w:val="24"/>
                <w:lang w:val="vi-VN"/>
              </w:rPr>
            </w:pPr>
            <w:r w:rsidRPr="005707B3">
              <w:rPr>
                <w:rFonts w:ascii="Open Sans" w:hAnsi="Open Sans" w:cs="Open Sans"/>
                <w:color w:val="1B1B1B"/>
                <w:szCs w:val="24"/>
              </w:rPr>
              <w:t>Kiểm tra xem</w:t>
            </w:r>
            <w:r>
              <w:rPr>
                <w:rFonts w:ascii="Open Sans" w:hAnsi="Open Sans" w:cs="Open Sans"/>
                <w:color w:val="1B1B1B"/>
                <w:szCs w:val="24"/>
                <w:lang w:val="vi-VN"/>
              </w:rPr>
              <w:t xml:space="preserve"> danh mục</w:t>
            </w:r>
            <w:r w:rsidRPr="005707B3">
              <w:rPr>
                <w:rFonts w:ascii="Open Sans" w:hAnsi="Open Sans" w:cs="Open Sans"/>
                <w:color w:val="1B1B1B"/>
                <w:szCs w:val="24"/>
              </w:rPr>
              <w:t xml:space="preserve"> </w:t>
            </w:r>
            <w:r>
              <w:rPr>
                <w:rFonts w:ascii="Open Sans" w:hAnsi="Open Sans" w:cs="Open Sans"/>
                <w:color w:val="1B1B1B"/>
                <w:szCs w:val="24"/>
              </w:rPr>
              <w:t>sản</w:t>
            </w:r>
            <w:r>
              <w:rPr>
                <w:rFonts w:ascii="Open Sans" w:hAnsi="Open Sans" w:cs="Open Sans"/>
                <w:color w:val="1B1B1B"/>
                <w:szCs w:val="24"/>
                <w:lang w:val="vi-VN"/>
              </w:rPr>
              <w:t xml:space="preserve"> phẩm đã được xóa trên website thành công hay chưa</w:t>
            </w:r>
          </w:p>
        </w:tc>
      </w:tr>
      <w:tr w:rsidR="00250330" w:rsidRPr="00682EAC" w14:paraId="1ADB14CE" w14:textId="77777777" w:rsidTr="00250330">
        <w:trPr>
          <w:divId w:val="1591501315"/>
        </w:trPr>
        <w:tc>
          <w:tcPr>
            <w:tcW w:w="0" w:type="auto"/>
            <w:shd w:val="clear" w:color="auto" w:fill="FFFFFF"/>
            <w:hideMark/>
          </w:tcPr>
          <w:p w14:paraId="185A7284"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9</w:t>
            </w:r>
          </w:p>
        </w:tc>
        <w:tc>
          <w:tcPr>
            <w:tcW w:w="6035" w:type="dxa"/>
            <w:shd w:val="clear" w:color="auto" w:fill="FFFFFF"/>
            <w:hideMark/>
          </w:tcPr>
          <w:p w14:paraId="60E7E0EE"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Tiền điều kiện</w:t>
            </w:r>
          </w:p>
        </w:tc>
        <w:tc>
          <w:tcPr>
            <w:tcW w:w="4015" w:type="dxa"/>
            <w:shd w:val="clear" w:color="auto" w:fill="FFFFFF"/>
            <w:hideMark/>
          </w:tcPr>
          <w:p w14:paraId="3AAD0665" w14:textId="77777777" w:rsidR="00250330" w:rsidRPr="00682EAC" w:rsidRDefault="00250330" w:rsidP="00A81943">
            <w:pPr>
              <w:spacing w:before="240" w:line="240" w:lineRule="auto"/>
              <w:rPr>
                <w:rFonts w:ascii="Open Sans" w:hAnsi="Open Sans" w:cs="Open Sans"/>
                <w:color w:val="1B1B1B"/>
                <w:szCs w:val="24"/>
                <w:lang w:val="vi-VN"/>
              </w:rPr>
            </w:pPr>
            <w:r w:rsidRPr="005707B3">
              <w:rPr>
                <w:rFonts w:ascii="Open Sans" w:hAnsi="Open Sans" w:cs="Open Sans"/>
                <w:color w:val="1B1B1B"/>
                <w:szCs w:val="24"/>
              </w:rPr>
              <w:t xml:space="preserve">Người dùng </w:t>
            </w:r>
            <w:r>
              <w:rPr>
                <w:rFonts w:ascii="Open Sans" w:hAnsi="Open Sans" w:cs="Open Sans"/>
                <w:color w:val="1B1B1B"/>
                <w:szCs w:val="24"/>
              </w:rPr>
              <w:t>đã</w:t>
            </w:r>
            <w:r>
              <w:rPr>
                <w:rFonts w:ascii="Open Sans" w:hAnsi="Open Sans" w:cs="Open Sans"/>
                <w:color w:val="1B1B1B"/>
                <w:szCs w:val="24"/>
                <w:lang w:val="vi-VN"/>
              </w:rPr>
              <w:t xml:space="preserve"> đăng nhập vào được trang web bằng tài khoản quản trị</w:t>
            </w:r>
          </w:p>
        </w:tc>
      </w:tr>
      <w:tr w:rsidR="00250330" w:rsidRPr="0031231C" w14:paraId="0E2AC6B9" w14:textId="77777777" w:rsidTr="00250330">
        <w:trPr>
          <w:divId w:val="1591501315"/>
        </w:trPr>
        <w:tc>
          <w:tcPr>
            <w:tcW w:w="0" w:type="auto"/>
            <w:shd w:val="clear" w:color="auto" w:fill="FFFFFF"/>
            <w:hideMark/>
          </w:tcPr>
          <w:p w14:paraId="61B9DA95"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10</w:t>
            </w:r>
          </w:p>
        </w:tc>
        <w:tc>
          <w:tcPr>
            <w:tcW w:w="6035" w:type="dxa"/>
            <w:shd w:val="clear" w:color="auto" w:fill="FFFFFF"/>
            <w:hideMark/>
          </w:tcPr>
          <w:p w14:paraId="3203655D"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Các bước thực hiện kiểm thử</w:t>
            </w:r>
          </w:p>
        </w:tc>
        <w:tc>
          <w:tcPr>
            <w:tcW w:w="4015" w:type="dxa"/>
            <w:shd w:val="clear" w:color="auto" w:fill="FFFFFF"/>
            <w:hideMark/>
          </w:tcPr>
          <w:p w14:paraId="47547574" w14:textId="77777777" w:rsidR="00250330" w:rsidRPr="0031231C" w:rsidRDefault="00250330" w:rsidP="00A81943">
            <w:pPr>
              <w:spacing w:before="240" w:line="240" w:lineRule="auto"/>
              <w:rPr>
                <w:rFonts w:ascii="Open Sans" w:hAnsi="Open Sans" w:cs="Open Sans"/>
                <w:color w:val="1B1B1B"/>
                <w:szCs w:val="24"/>
              </w:rPr>
            </w:pPr>
            <w:r w:rsidRPr="005707B3">
              <w:rPr>
                <w:rFonts w:ascii="Open Sans" w:hAnsi="Open Sans" w:cs="Open Sans"/>
                <w:color w:val="1B1B1B"/>
                <w:szCs w:val="24"/>
              </w:rPr>
              <w:t>(xem bảng bên dưới)</w:t>
            </w:r>
          </w:p>
        </w:tc>
      </w:tr>
      <w:tr w:rsidR="00250330" w:rsidRPr="00C73D5F" w14:paraId="309238F5" w14:textId="77777777" w:rsidTr="00250330">
        <w:trPr>
          <w:divId w:val="1591501315"/>
        </w:trPr>
        <w:tc>
          <w:tcPr>
            <w:tcW w:w="10355" w:type="dxa"/>
            <w:gridSpan w:val="3"/>
            <w:shd w:val="clear" w:color="auto" w:fill="AEAAAA" w:themeFill="background2" w:themeFillShade="BF"/>
          </w:tcPr>
          <w:tbl>
            <w:tblPr>
              <w:tblStyle w:val="TableGrid"/>
              <w:tblW w:w="0" w:type="auto"/>
              <w:tblLook w:val="04A0" w:firstRow="1" w:lastRow="0" w:firstColumn="1" w:lastColumn="0" w:noHBand="0" w:noVBand="1"/>
            </w:tblPr>
            <w:tblGrid>
              <w:gridCol w:w="588"/>
              <w:gridCol w:w="920"/>
              <w:gridCol w:w="947"/>
              <w:gridCol w:w="1815"/>
              <w:gridCol w:w="3684"/>
              <w:gridCol w:w="1436"/>
              <w:gridCol w:w="925"/>
            </w:tblGrid>
            <w:tr w:rsidR="00250330" w:rsidRPr="005707B3" w14:paraId="5DCF1825" w14:textId="77777777" w:rsidTr="00A81943">
              <w:tc>
                <w:tcPr>
                  <w:tcW w:w="747" w:type="dxa"/>
                </w:tcPr>
                <w:p w14:paraId="1A166A0C"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Stt</w:t>
                  </w:r>
                </w:p>
              </w:tc>
              <w:tc>
                <w:tcPr>
                  <w:tcW w:w="897" w:type="dxa"/>
                </w:tcPr>
                <w:p w14:paraId="68EF02BB"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Bước</w:t>
                  </w:r>
                  <w:r w:rsidRPr="0015620B">
                    <w:rPr>
                      <w:rFonts w:ascii="Open Sans" w:hAnsi="Open Sans" w:cs="Open Sans"/>
                      <w:b/>
                      <w:bCs/>
                      <w:color w:val="1B1B1B"/>
                      <w:szCs w:val="24"/>
                      <w:lang w:val="vi-VN"/>
                    </w:rPr>
                    <w:t xml:space="preserve"> Thực hiện</w:t>
                  </w:r>
                </w:p>
              </w:tc>
              <w:tc>
                <w:tcPr>
                  <w:tcW w:w="1023" w:type="dxa"/>
                </w:tcPr>
                <w:p w14:paraId="3448BEDD"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Dữ</w:t>
                  </w:r>
                  <w:r w:rsidRPr="0015620B">
                    <w:rPr>
                      <w:rFonts w:ascii="Open Sans" w:hAnsi="Open Sans" w:cs="Open Sans"/>
                      <w:b/>
                      <w:bCs/>
                      <w:color w:val="1B1B1B"/>
                      <w:szCs w:val="24"/>
                      <w:lang w:val="vi-VN"/>
                    </w:rPr>
                    <w:t xml:space="preserve"> liệu kiểm thử</w:t>
                  </w:r>
                </w:p>
              </w:tc>
              <w:tc>
                <w:tcPr>
                  <w:tcW w:w="1819" w:type="dxa"/>
                </w:tcPr>
                <w:p w14:paraId="65CEF295"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Kết</w:t>
                  </w:r>
                  <w:r w:rsidRPr="0015620B">
                    <w:rPr>
                      <w:rFonts w:ascii="Open Sans" w:hAnsi="Open Sans" w:cs="Open Sans"/>
                      <w:b/>
                      <w:bCs/>
                      <w:color w:val="1B1B1B"/>
                      <w:szCs w:val="24"/>
                      <w:lang w:val="vi-VN"/>
                    </w:rPr>
                    <w:t xml:space="preserve"> quả mong đợi</w:t>
                  </w:r>
                </w:p>
              </w:tc>
              <w:tc>
                <w:tcPr>
                  <w:tcW w:w="3468" w:type="dxa"/>
                </w:tcPr>
                <w:p w14:paraId="4F3D3736"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Kết</w:t>
                  </w:r>
                  <w:r w:rsidRPr="0015620B">
                    <w:rPr>
                      <w:rFonts w:ascii="Open Sans" w:hAnsi="Open Sans" w:cs="Open Sans"/>
                      <w:b/>
                      <w:bCs/>
                      <w:color w:val="1B1B1B"/>
                      <w:szCs w:val="24"/>
                      <w:lang w:val="vi-VN"/>
                    </w:rPr>
                    <w:t xml:space="preserve"> quả thực tế</w:t>
                  </w:r>
                </w:p>
              </w:tc>
              <w:tc>
                <w:tcPr>
                  <w:tcW w:w="1436" w:type="dxa"/>
                </w:tcPr>
                <w:p w14:paraId="7A7C00D5" w14:textId="77777777" w:rsidR="00250330" w:rsidRPr="005707B3" w:rsidRDefault="00250330" w:rsidP="00A81943">
                  <w:pPr>
                    <w:spacing w:before="240"/>
                    <w:rPr>
                      <w:rFonts w:ascii="Open Sans" w:hAnsi="Open Sans" w:cs="Open Sans"/>
                      <w:color w:val="1B1B1B"/>
                      <w:szCs w:val="24"/>
                    </w:rPr>
                  </w:pPr>
                  <w:r w:rsidRPr="005707B3">
                    <w:rPr>
                      <w:rFonts w:ascii="Open Sans" w:hAnsi="Open Sans" w:cs="Open Sans"/>
                      <w:b/>
                      <w:bCs/>
                      <w:color w:val="1B1B1B"/>
                      <w:szCs w:val="24"/>
                    </w:rPr>
                    <w:t>Status (Pass/Fail)</w:t>
                  </w:r>
                </w:p>
              </w:tc>
              <w:tc>
                <w:tcPr>
                  <w:tcW w:w="925" w:type="dxa"/>
                </w:tcPr>
                <w:p w14:paraId="0238F301" w14:textId="77777777" w:rsidR="00250330" w:rsidRPr="005707B3" w:rsidRDefault="00250330" w:rsidP="00A81943">
                  <w:pPr>
                    <w:spacing w:before="240"/>
                    <w:rPr>
                      <w:rFonts w:ascii="Open Sans" w:hAnsi="Open Sans" w:cs="Open Sans"/>
                      <w:color w:val="1B1B1B"/>
                      <w:szCs w:val="24"/>
                    </w:rPr>
                  </w:pPr>
                  <w:r w:rsidRPr="005707B3">
                    <w:rPr>
                      <w:rFonts w:ascii="Open Sans" w:hAnsi="Open Sans" w:cs="Open Sans"/>
                      <w:b/>
                      <w:bCs/>
                      <w:color w:val="1B1B1B"/>
                      <w:szCs w:val="24"/>
                    </w:rPr>
                    <w:t>Notes</w:t>
                  </w:r>
                </w:p>
              </w:tc>
            </w:tr>
            <w:tr w:rsidR="00250330" w:rsidRPr="005707B3" w14:paraId="22D38C67" w14:textId="77777777" w:rsidTr="00A81943">
              <w:tc>
                <w:tcPr>
                  <w:tcW w:w="0" w:type="auto"/>
                  <w:hideMark/>
                </w:tcPr>
                <w:p w14:paraId="6CDE38C7"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1</w:t>
                  </w:r>
                </w:p>
              </w:tc>
              <w:tc>
                <w:tcPr>
                  <w:tcW w:w="897" w:type="dxa"/>
                  <w:hideMark/>
                </w:tcPr>
                <w:p w14:paraId="24352C5F" w14:textId="77777777" w:rsidR="00250330" w:rsidRPr="00682EAC" w:rsidRDefault="00250330"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chọn chức năng Quản </w:t>
                  </w:r>
                  <w:r>
                    <w:rPr>
                      <w:rFonts w:ascii="Open Sans" w:hAnsi="Open Sans" w:cs="Open Sans"/>
                      <w:color w:val="1B1B1B"/>
                      <w:szCs w:val="24"/>
                      <w:lang w:val="vi-VN"/>
                    </w:rPr>
                    <w:lastRenderedPageBreak/>
                    <w:t>lý danh mục sản phẩm</w:t>
                  </w:r>
                </w:p>
              </w:tc>
              <w:tc>
                <w:tcPr>
                  <w:tcW w:w="1023" w:type="dxa"/>
                  <w:hideMark/>
                </w:tcPr>
                <w:p w14:paraId="26F3F894" w14:textId="77777777" w:rsidR="00250330" w:rsidRPr="0031231C" w:rsidRDefault="00250330" w:rsidP="00A81943">
                  <w:pPr>
                    <w:spacing w:before="240"/>
                    <w:rPr>
                      <w:rFonts w:ascii="Open Sans" w:hAnsi="Open Sans" w:cs="Open Sans"/>
                      <w:color w:val="1B1B1B"/>
                      <w:szCs w:val="24"/>
                    </w:rPr>
                  </w:pPr>
                </w:p>
              </w:tc>
              <w:tc>
                <w:tcPr>
                  <w:tcW w:w="1819" w:type="dxa"/>
                  <w:hideMark/>
                </w:tcPr>
                <w:p w14:paraId="789404DA" w14:textId="77777777" w:rsidR="00250330" w:rsidRPr="00CC5DD2" w:rsidRDefault="00250330" w:rsidP="00A81943">
                  <w:pPr>
                    <w:spacing w:before="240"/>
                    <w:rPr>
                      <w:rFonts w:ascii="Open Sans" w:hAnsi="Open Sans" w:cs="Open Sans"/>
                      <w:color w:val="1B1B1B"/>
                      <w:szCs w:val="24"/>
                      <w:lang w:val="vi-VN"/>
                    </w:rPr>
                  </w:pPr>
                  <w:r>
                    <w:rPr>
                      <w:rFonts w:ascii="Open Sans" w:hAnsi="Open Sans" w:cs="Open Sans"/>
                      <w:color w:val="1B1B1B"/>
                      <w:szCs w:val="24"/>
                    </w:rPr>
                    <w:t>Hệ</w:t>
                  </w:r>
                  <w:r>
                    <w:rPr>
                      <w:rFonts w:ascii="Open Sans" w:hAnsi="Open Sans" w:cs="Open Sans"/>
                      <w:color w:val="1B1B1B"/>
                      <w:szCs w:val="24"/>
                      <w:lang w:val="vi-VN"/>
                    </w:rPr>
                    <w:t xml:space="preserve"> thống hiển thị giao diện Quản lý danh mục sản phẩm gồm các mục </w:t>
                  </w:r>
                  <w:r>
                    <w:rPr>
                      <w:rFonts w:ascii="Open Sans" w:hAnsi="Open Sans" w:cs="Open Sans"/>
                      <w:color w:val="1B1B1B"/>
                      <w:szCs w:val="24"/>
                      <w:lang w:val="vi-VN"/>
                    </w:rPr>
                    <w:lastRenderedPageBreak/>
                    <w:t>Thêm,Xóa,Sửa danh mục sản phẩm</w:t>
                  </w:r>
                </w:p>
              </w:tc>
              <w:tc>
                <w:tcPr>
                  <w:tcW w:w="0" w:type="auto"/>
                  <w:hideMark/>
                </w:tcPr>
                <w:p w14:paraId="618B1D26" w14:textId="77777777" w:rsidR="00250330" w:rsidRPr="00CC5DD2"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lastRenderedPageBreak/>
                    <w:t>Giao diện chức năng Quản lý danh mục sản phẩm  gồm các mục Thêm, Sửa, Xóa được hiển thị</w:t>
                  </w:r>
                </w:p>
              </w:tc>
              <w:tc>
                <w:tcPr>
                  <w:tcW w:w="0" w:type="auto"/>
                  <w:hideMark/>
                </w:tcPr>
                <w:p w14:paraId="30EA21AF"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211AF91D" w14:textId="77777777" w:rsidR="00250330" w:rsidRPr="0031231C" w:rsidRDefault="00250330" w:rsidP="00A81943">
                  <w:pPr>
                    <w:spacing w:before="240"/>
                    <w:rPr>
                      <w:rFonts w:ascii="Open Sans" w:hAnsi="Open Sans" w:cs="Open Sans"/>
                      <w:color w:val="1B1B1B"/>
                      <w:szCs w:val="24"/>
                    </w:rPr>
                  </w:pPr>
                </w:p>
              </w:tc>
            </w:tr>
            <w:tr w:rsidR="00250330" w:rsidRPr="005707B3" w14:paraId="79D4ACCA" w14:textId="77777777" w:rsidTr="00A81943">
              <w:tc>
                <w:tcPr>
                  <w:tcW w:w="0" w:type="auto"/>
                  <w:hideMark/>
                </w:tcPr>
                <w:p w14:paraId="28BE0E1B"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2</w:t>
                  </w:r>
                </w:p>
              </w:tc>
              <w:tc>
                <w:tcPr>
                  <w:tcW w:w="897" w:type="dxa"/>
                  <w:hideMark/>
                </w:tcPr>
                <w:p w14:paraId="1E2FEE9D" w14:textId="77777777" w:rsidR="00250330" w:rsidRPr="00CC5DD2" w:rsidRDefault="00250330"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chọn mục Xóa danh mục sản phẩm</w:t>
                  </w:r>
                </w:p>
              </w:tc>
              <w:tc>
                <w:tcPr>
                  <w:tcW w:w="1023" w:type="dxa"/>
                  <w:hideMark/>
                </w:tcPr>
                <w:p w14:paraId="2FE1B77B" w14:textId="77777777" w:rsidR="00250330" w:rsidRPr="0031231C" w:rsidRDefault="00250330" w:rsidP="00A81943">
                  <w:pPr>
                    <w:spacing w:before="240"/>
                    <w:rPr>
                      <w:rFonts w:ascii="Open Sans" w:hAnsi="Open Sans" w:cs="Open Sans"/>
                      <w:color w:val="1B1B1B"/>
                      <w:szCs w:val="24"/>
                    </w:rPr>
                  </w:pPr>
                </w:p>
              </w:tc>
              <w:tc>
                <w:tcPr>
                  <w:tcW w:w="1819" w:type="dxa"/>
                  <w:hideMark/>
                </w:tcPr>
                <w:p w14:paraId="0148B73D" w14:textId="77777777" w:rsidR="00250330" w:rsidRPr="00D73E6F" w:rsidRDefault="00250330" w:rsidP="00A81943">
                  <w:pPr>
                    <w:spacing w:before="240"/>
                    <w:rPr>
                      <w:rFonts w:ascii="Open Sans" w:hAnsi="Open Sans" w:cs="Open Sans"/>
                      <w:color w:val="1B1B1B"/>
                      <w:szCs w:val="24"/>
                      <w:lang w:val="vi-VN"/>
                    </w:rPr>
                  </w:pPr>
                  <w:r w:rsidRPr="00CC5DD2">
                    <w:rPr>
                      <w:rFonts w:ascii="Open Sans" w:hAnsi="Open Sans" w:cs="Open Sans"/>
                      <w:color w:val="1B1B1B"/>
                      <w:szCs w:val="24"/>
                    </w:rPr>
                    <w:t xml:space="preserve">Hệ thống hiển thị giao diện </w:t>
                  </w:r>
                  <w:r>
                    <w:rPr>
                      <w:rFonts w:ascii="Open Sans" w:hAnsi="Open Sans" w:cs="Open Sans"/>
                      <w:color w:val="1B1B1B"/>
                      <w:szCs w:val="24"/>
                    </w:rPr>
                    <w:t>tìm</w:t>
                  </w:r>
                  <w:r>
                    <w:rPr>
                      <w:rFonts w:ascii="Open Sans" w:hAnsi="Open Sans" w:cs="Open Sans"/>
                      <w:color w:val="1B1B1B"/>
                      <w:szCs w:val="24"/>
                      <w:lang w:val="vi-VN"/>
                    </w:rPr>
                    <w:t xml:space="preserve"> kiếm mã danh mục sản phẩm</w:t>
                  </w:r>
                </w:p>
              </w:tc>
              <w:tc>
                <w:tcPr>
                  <w:tcW w:w="0" w:type="auto"/>
                  <w:hideMark/>
                </w:tcPr>
                <w:p w14:paraId="5DAA528F" w14:textId="77777777" w:rsidR="00250330" w:rsidRPr="00CC5DD2" w:rsidRDefault="00250330" w:rsidP="00A81943">
                  <w:pPr>
                    <w:spacing w:before="240"/>
                    <w:rPr>
                      <w:rFonts w:ascii="Open Sans" w:hAnsi="Open Sans" w:cs="Open Sans"/>
                      <w:color w:val="1B1B1B"/>
                      <w:szCs w:val="24"/>
                      <w:lang w:val="vi-VN"/>
                    </w:rPr>
                  </w:pPr>
                  <w:r w:rsidRPr="00D73E6F">
                    <w:rPr>
                      <w:rFonts w:ascii="Open Sans" w:hAnsi="Open Sans" w:cs="Open Sans"/>
                      <w:color w:val="1B1B1B"/>
                      <w:szCs w:val="24"/>
                      <w:lang w:val="vi-VN"/>
                    </w:rPr>
                    <w:t>Giao</w:t>
                  </w:r>
                  <w:r>
                    <w:rPr>
                      <w:rFonts w:ascii="Open Sans" w:hAnsi="Open Sans" w:cs="Open Sans"/>
                      <w:color w:val="1B1B1B"/>
                      <w:szCs w:val="24"/>
                      <w:lang w:val="vi-VN"/>
                    </w:rPr>
                    <w:t xml:space="preserve"> diện tìm kiếm mã danh mục sản phẩm được hiển thị</w:t>
                  </w:r>
                </w:p>
              </w:tc>
              <w:tc>
                <w:tcPr>
                  <w:tcW w:w="0" w:type="auto"/>
                  <w:hideMark/>
                </w:tcPr>
                <w:p w14:paraId="6A2E2904"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07E8676E" w14:textId="77777777" w:rsidR="00250330" w:rsidRPr="0031231C" w:rsidRDefault="00250330" w:rsidP="00A81943">
                  <w:pPr>
                    <w:spacing w:before="240"/>
                    <w:rPr>
                      <w:rFonts w:ascii="Open Sans" w:hAnsi="Open Sans" w:cs="Open Sans"/>
                      <w:color w:val="1B1B1B"/>
                      <w:szCs w:val="24"/>
                    </w:rPr>
                  </w:pPr>
                </w:p>
              </w:tc>
            </w:tr>
            <w:tr w:rsidR="00250330" w:rsidRPr="005707B3" w14:paraId="02D530B3" w14:textId="77777777" w:rsidTr="00A81943">
              <w:tc>
                <w:tcPr>
                  <w:tcW w:w="0" w:type="auto"/>
                  <w:hideMark/>
                </w:tcPr>
                <w:p w14:paraId="6EF5CCAC"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3</w:t>
                  </w:r>
                </w:p>
              </w:tc>
              <w:tc>
                <w:tcPr>
                  <w:tcW w:w="897" w:type="dxa"/>
                  <w:hideMark/>
                </w:tcPr>
                <w:p w14:paraId="66B9D619" w14:textId="77777777" w:rsidR="00250330" w:rsidRPr="00CC5DD2" w:rsidRDefault="00250330"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nhập mã  danh mục sản phẩm</w:t>
                  </w:r>
                </w:p>
              </w:tc>
              <w:tc>
                <w:tcPr>
                  <w:tcW w:w="1023" w:type="dxa"/>
                  <w:hideMark/>
                </w:tcPr>
                <w:p w14:paraId="0257616A" w14:textId="77777777" w:rsidR="00250330" w:rsidRPr="00617C5A" w:rsidRDefault="00250330" w:rsidP="00A81943">
                  <w:pPr>
                    <w:spacing w:before="240"/>
                    <w:rPr>
                      <w:rFonts w:ascii="Open Sans" w:hAnsi="Open Sans" w:cs="Open Sans"/>
                      <w:color w:val="1B1B1B"/>
                      <w:szCs w:val="24"/>
                      <w:lang w:val="vi-VN"/>
                    </w:rPr>
                  </w:pPr>
                  <w:r w:rsidRPr="00D73E6F">
                    <w:rPr>
                      <w:rFonts w:ascii="Open Sans" w:hAnsi="Open Sans" w:cs="Open Sans"/>
                      <w:color w:val="1B1B1B"/>
                      <w:szCs w:val="24"/>
                      <w:lang w:val="vi-VN"/>
                    </w:rPr>
                    <w:t>Mã</w:t>
                  </w:r>
                  <w:r>
                    <w:rPr>
                      <w:rFonts w:ascii="Open Sans" w:hAnsi="Open Sans" w:cs="Open Sans"/>
                      <w:color w:val="1B1B1B"/>
                      <w:szCs w:val="24"/>
                      <w:lang w:val="vi-VN"/>
                    </w:rPr>
                    <w:t xml:space="preserve"> danh mục sản phẩm: 01 </w:t>
                  </w:r>
                </w:p>
              </w:tc>
              <w:tc>
                <w:tcPr>
                  <w:tcW w:w="1819" w:type="dxa"/>
                  <w:hideMark/>
                </w:tcPr>
                <w:p w14:paraId="6D40DB4C" w14:textId="77777777" w:rsidR="00250330"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Hệ thống kiểm tra mã danh mục sản phẩm, nếu mã danh mục sản phẩm đã có trên website thì h</w:t>
                  </w:r>
                  <w:r w:rsidRPr="00D73E6F">
                    <w:rPr>
                      <w:rFonts w:ascii="Open Sans" w:hAnsi="Open Sans" w:cs="Open Sans"/>
                      <w:color w:val="1B1B1B"/>
                      <w:szCs w:val="24"/>
                      <w:lang w:val="vi-VN"/>
                    </w:rPr>
                    <w:t xml:space="preserve">ệ thống hiển thị thông tin </w:t>
                  </w:r>
                  <w:r>
                    <w:rPr>
                      <w:rFonts w:ascii="Open Sans" w:hAnsi="Open Sans" w:cs="Open Sans"/>
                      <w:color w:val="1B1B1B"/>
                      <w:szCs w:val="24"/>
                      <w:lang w:val="vi-VN"/>
                    </w:rPr>
                    <w:t xml:space="preserve">danh mục </w:t>
                  </w:r>
                  <w:r w:rsidRPr="00D73E6F">
                    <w:rPr>
                      <w:rFonts w:ascii="Open Sans" w:hAnsi="Open Sans" w:cs="Open Sans"/>
                      <w:color w:val="1B1B1B"/>
                      <w:szCs w:val="24"/>
                      <w:lang w:val="vi-VN"/>
                    </w:rPr>
                    <w:t>sản phẩm ứng với mã</w:t>
                  </w:r>
                  <w:r>
                    <w:rPr>
                      <w:rFonts w:ascii="Open Sans" w:hAnsi="Open Sans" w:cs="Open Sans"/>
                      <w:color w:val="1B1B1B"/>
                      <w:szCs w:val="24"/>
                      <w:lang w:val="vi-VN"/>
                    </w:rPr>
                    <w:t xml:space="preserve"> danh mục</w:t>
                  </w:r>
                  <w:r w:rsidRPr="00D73E6F">
                    <w:rPr>
                      <w:rFonts w:ascii="Open Sans" w:hAnsi="Open Sans" w:cs="Open Sans"/>
                      <w:color w:val="1B1B1B"/>
                      <w:szCs w:val="24"/>
                      <w:lang w:val="vi-VN"/>
                    </w:rPr>
                    <w:t xml:space="preserve"> </w:t>
                  </w:r>
                  <w:r>
                    <w:rPr>
                      <w:rFonts w:ascii="Open Sans" w:hAnsi="Open Sans" w:cs="Open Sans"/>
                      <w:color w:val="1B1B1B"/>
                      <w:szCs w:val="24"/>
                      <w:lang w:val="vi-VN"/>
                    </w:rPr>
                    <w:t>sản phẩm</w:t>
                  </w:r>
                </w:p>
              </w:tc>
              <w:tc>
                <w:tcPr>
                  <w:tcW w:w="0" w:type="auto"/>
                  <w:hideMark/>
                </w:tcPr>
                <w:p w14:paraId="6C29F0DD" w14:textId="77777777" w:rsidR="00250330"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Hệ thống kiểm tra mã danh mục sản phẩm đã có trên website và hiển thị giao diện thông tin danh mục sản phẩm ứng với mã danh mục sản phẩm</w:t>
                  </w:r>
                </w:p>
              </w:tc>
              <w:tc>
                <w:tcPr>
                  <w:tcW w:w="0" w:type="auto"/>
                  <w:hideMark/>
                </w:tcPr>
                <w:p w14:paraId="200A419A"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44837967" w14:textId="77777777" w:rsidR="00250330" w:rsidRPr="0031231C" w:rsidRDefault="00250330" w:rsidP="00A81943">
                  <w:pPr>
                    <w:spacing w:before="240"/>
                    <w:rPr>
                      <w:rFonts w:ascii="Open Sans" w:hAnsi="Open Sans" w:cs="Open Sans"/>
                      <w:color w:val="1B1B1B"/>
                      <w:szCs w:val="24"/>
                    </w:rPr>
                  </w:pPr>
                </w:p>
              </w:tc>
            </w:tr>
            <w:tr w:rsidR="00250330" w:rsidRPr="00BA57E2" w14:paraId="5E945ECD" w14:textId="77777777" w:rsidTr="00A81943">
              <w:tc>
                <w:tcPr>
                  <w:tcW w:w="0" w:type="auto"/>
                </w:tcPr>
                <w:p w14:paraId="47B9F30E" w14:textId="77777777" w:rsidR="00250330" w:rsidRPr="0031231C" w:rsidRDefault="00250330" w:rsidP="00A81943">
                  <w:pPr>
                    <w:spacing w:before="240"/>
                    <w:rPr>
                      <w:rFonts w:ascii="Open Sans" w:hAnsi="Open Sans" w:cs="Open Sans"/>
                      <w:color w:val="1B1B1B"/>
                      <w:szCs w:val="24"/>
                    </w:rPr>
                  </w:pPr>
                  <w:r>
                    <w:rPr>
                      <w:rFonts w:ascii="Open Sans" w:hAnsi="Open Sans" w:cs="Open Sans"/>
                      <w:color w:val="1B1B1B"/>
                      <w:szCs w:val="24"/>
                    </w:rPr>
                    <w:t>4</w:t>
                  </w:r>
                </w:p>
              </w:tc>
              <w:tc>
                <w:tcPr>
                  <w:tcW w:w="897" w:type="dxa"/>
                </w:tcPr>
                <w:p w14:paraId="43AE4A7D" w14:textId="77777777" w:rsidR="00250330" w:rsidRPr="00543CE5" w:rsidRDefault="00250330" w:rsidP="00A81943">
                  <w:pPr>
                    <w:spacing w:before="240"/>
                    <w:rPr>
                      <w:rFonts w:ascii="Open Sans" w:hAnsi="Open Sans" w:cs="Open Sans"/>
                      <w:color w:val="1B1B1B"/>
                      <w:szCs w:val="24"/>
                      <w:lang w:val="vi-VN"/>
                    </w:rPr>
                  </w:pPr>
                  <w:r>
                    <w:rPr>
                      <w:rFonts w:ascii="Open Sans" w:hAnsi="Open Sans" w:cs="Open Sans"/>
                      <w:color w:val="1B1B1B"/>
                      <w:szCs w:val="24"/>
                    </w:rPr>
                    <w:t>Xác</w:t>
                  </w:r>
                  <w:r>
                    <w:rPr>
                      <w:rFonts w:ascii="Open Sans" w:hAnsi="Open Sans" w:cs="Open Sans"/>
                      <w:color w:val="1B1B1B"/>
                      <w:szCs w:val="24"/>
                      <w:lang w:val="vi-VN"/>
                    </w:rPr>
                    <w:t xml:space="preserve"> nhận</w:t>
                  </w:r>
                </w:p>
              </w:tc>
              <w:tc>
                <w:tcPr>
                  <w:tcW w:w="1023" w:type="dxa"/>
                </w:tcPr>
                <w:p w14:paraId="106C6532" w14:textId="77777777" w:rsidR="00250330" w:rsidRPr="00D73E6F" w:rsidRDefault="00250330" w:rsidP="00A81943">
                  <w:pPr>
                    <w:spacing w:before="240"/>
                    <w:rPr>
                      <w:rFonts w:ascii="Open Sans" w:hAnsi="Open Sans" w:cs="Open Sans"/>
                      <w:color w:val="1B1B1B"/>
                      <w:szCs w:val="24"/>
                      <w:lang w:val="vi-VN"/>
                    </w:rPr>
                  </w:pPr>
                </w:p>
              </w:tc>
              <w:tc>
                <w:tcPr>
                  <w:tcW w:w="1819" w:type="dxa"/>
                </w:tcPr>
                <w:p w14:paraId="2972E317" w14:textId="77777777" w:rsidR="00250330"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 xml:space="preserve">Hệ thống hiển thị bảng câu hỏi </w:t>
                  </w:r>
                  <w:r w:rsidRPr="00BA57E2">
                    <w:rPr>
                      <w:rFonts w:ascii="Open Sans" w:hAnsi="Open Sans" w:cs="Open Sans"/>
                      <w:color w:val="1B1B1B"/>
                      <w:szCs w:val="24"/>
                      <w:lang w:val="vi-VN"/>
                    </w:rPr>
                    <w:t>“Bạn có chắc muốn xóa</w:t>
                  </w:r>
                  <w:r>
                    <w:rPr>
                      <w:rFonts w:ascii="Open Sans" w:hAnsi="Open Sans" w:cs="Open Sans"/>
                      <w:color w:val="1B1B1B"/>
                      <w:szCs w:val="24"/>
                      <w:lang w:val="vi-VN"/>
                    </w:rPr>
                    <w:t xml:space="preserve"> danh mục</w:t>
                  </w:r>
                  <w:r w:rsidRPr="00BA57E2">
                    <w:rPr>
                      <w:rFonts w:ascii="Open Sans" w:hAnsi="Open Sans" w:cs="Open Sans"/>
                      <w:color w:val="1B1B1B"/>
                      <w:szCs w:val="24"/>
                      <w:lang w:val="vi-VN"/>
                    </w:rPr>
                    <w:t>” và nút “Xác nhận”, nút “Dừng thao tác”.</w:t>
                  </w:r>
                </w:p>
              </w:tc>
              <w:tc>
                <w:tcPr>
                  <w:tcW w:w="0" w:type="auto"/>
                </w:tcPr>
                <w:p w14:paraId="377EBE7A" w14:textId="77777777" w:rsidR="00250330"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 xml:space="preserve">Giao diện </w:t>
                  </w:r>
                  <w:r w:rsidRPr="00BA57E2">
                    <w:rPr>
                      <w:rFonts w:ascii="Open Sans" w:hAnsi="Open Sans" w:cs="Open Sans"/>
                      <w:color w:val="1B1B1B"/>
                      <w:szCs w:val="24"/>
                      <w:lang w:val="vi-VN"/>
                    </w:rPr>
                    <w:t>bảng câu hỏi “Bạn có chắc muốn xóa</w:t>
                  </w:r>
                  <w:r>
                    <w:rPr>
                      <w:rFonts w:ascii="Open Sans" w:hAnsi="Open Sans" w:cs="Open Sans"/>
                      <w:color w:val="1B1B1B"/>
                      <w:szCs w:val="24"/>
                      <w:lang w:val="vi-VN"/>
                    </w:rPr>
                    <w:t xml:space="preserve"> danh mục</w:t>
                  </w:r>
                  <w:r w:rsidRPr="00BA57E2">
                    <w:rPr>
                      <w:rFonts w:ascii="Open Sans" w:hAnsi="Open Sans" w:cs="Open Sans"/>
                      <w:color w:val="1B1B1B"/>
                      <w:szCs w:val="24"/>
                      <w:lang w:val="vi-VN"/>
                    </w:rPr>
                    <w:t xml:space="preserve">” và nút </w:t>
                  </w:r>
                  <w:r>
                    <w:rPr>
                      <w:rFonts w:ascii="Open Sans" w:hAnsi="Open Sans" w:cs="Open Sans"/>
                      <w:color w:val="1B1B1B"/>
                      <w:szCs w:val="24"/>
                      <w:lang w:val="vi-VN"/>
                    </w:rPr>
                    <w:t>“Xác nhận”, nút “Dừng thao tác” được hiển thị</w:t>
                  </w:r>
                </w:p>
              </w:tc>
              <w:tc>
                <w:tcPr>
                  <w:tcW w:w="0" w:type="auto"/>
                </w:tcPr>
                <w:p w14:paraId="145E0EFD" w14:textId="77777777" w:rsidR="00250330" w:rsidRPr="00BA57E2"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Pass</w:t>
                  </w:r>
                </w:p>
              </w:tc>
              <w:tc>
                <w:tcPr>
                  <w:tcW w:w="0" w:type="auto"/>
                </w:tcPr>
                <w:p w14:paraId="7771AA04" w14:textId="77777777" w:rsidR="00250330" w:rsidRPr="00BA57E2" w:rsidRDefault="00250330" w:rsidP="00A81943">
                  <w:pPr>
                    <w:spacing w:before="240"/>
                    <w:rPr>
                      <w:rFonts w:ascii="Open Sans" w:hAnsi="Open Sans" w:cs="Open Sans"/>
                      <w:color w:val="1B1B1B"/>
                      <w:szCs w:val="24"/>
                      <w:lang w:val="vi-VN"/>
                    </w:rPr>
                  </w:pPr>
                </w:p>
              </w:tc>
            </w:tr>
            <w:tr w:rsidR="00250330" w:rsidRPr="002F043D" w14:paraId="1CFC29FF" w14:textId="77777777" w:rsidTr="00A81943">
              <w:tc>
                <w:tcPr>
                  <w:tcW w:w="0" w:type="auto"/>
                </w:tcPr>
                <w:p w14:paraId="7D05C858" w14:textId="77777777" w:rsidR="00250330" w:rsidRPr="0031231C" w:rsidRDefault="00250330" w:rsidP="00A81943">
                  <w:pPr>
                    <w:spacing w:before="240"/>
                    <w:rPr>
                      <w:rFonts w:ascii="Open Sans" w:hAnsi="Open Sans" w:cs="Open Sans"/>
                      <w:color w:val="1B1B1B"/>
                      <w:szCs w:val="24"/>
                    </w:rPr>
                  </w:pPr>
                  <w:r>
                    <w:rPr>
                      <w:rFonts w:ascii="Open Sans" w:hAnsi="Open Sans" w:cs="Open Sans"/>
                      <w:color w:val="1B1B1B"/>
                      <w:szCs w:val="24"/>
                    </w:rPr>
                    <w:t>5</w:t>
                  </w:r>
                </w:p>
              </w:tc>
              <w:tc>
                <w:tcPr>
                  <w:tcW w:w="897" w:type="dxa"/>
                </w:tcPr>
                <w:p w14:paraId="61E3CB0F" w14:textId="77777777" w:rsidR="00250330" w:rsidRPr="00617C5A" w:rsidRDefault="00250330"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ấn Xác nhận</w:t>
                  </w:r>
                </w:p>
              </w:tc>
              <w:tc>
                <w:tcPr>
                  <w:tcW w:w="1023" w:type="dxa"/>
                </w:tcPr>
                <w:p w14:paraId="7AF1D849" w14:textId="77777777" w:rsidR="00250330" w:rsidRDefault="00250330" w:rsidP="00A81943">
                  <w:pPr>
                    <w:spacing w:before="240"/>
                    <w:rPr>
                      <w:rFonts w:ascii="Open Sans" w:hAnsi="Open Sans" w:cs="Open Sans"/>
                      <w:color w:val="1B1B1B"/>
                      <w:szCs w:val="24"/>
                    </w:rPr>
                  </w:pPr>
                </w:p>
              </w:tc>
              <w:tc>
                <w:tcPr>
                  <w:tcW w:w="1819" w:type="dxa"/>
                </w:tcPr>
                <w:p w14:paraId="2B03608E" w14:textId="77777777" w:rsidR="00250330"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Hệ thống tiến hành xóa danh mục sản phẩm ra khỏi website</w:t>
                  </w:r>
                </w:p>
              </w:tc>
              <w:tc>
                <w:tcPr>
                  <w:tcW w:w="0" w:type="auto"/>
                </w:tcPr>
                <w:p w14:paraId="3B9C0120" w14:textId="77777777" w:rsidR="00250330"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 xml:space="preserve">Hệ thống tiến hành xóa danh mục sản phẩm có mã 01 </w:t>
                  </w:r>
                </w:p>
              </w:tc>
              <w:tc>
                <w:tcPr>
                  <w:tcW w:w="0" w:type="auto"/>
                </w:tcPr>
                <w:p w14:paraId="6AE404C9" w14:textId="77777777" w:rsidR="00250330" w:rsidRPr="002F043D"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Pass</w:t>
                  </w:r>
                </w:p>
              </w:tc>
              <w:tc>
                <w:tcPr>
                  <w:tcW w:w="0" w:type="auto"/>
                </w:tcPr>
                <w:p w14:paraId="48987CE5" w14:textId="77777777" w:rsidR="00250330" w:rsidRPr="002F043D" w:rsidRDefault="00250330" w:rsidP="00A81943">
                  <w:pPr>
                    <w:spacing w:before="240"/>
                    <w:rPr>
                      <w:rFonts w:ascii="Open Sans" w:hAnsi="Open Sans" w:cs="Open Sans"/>
                      <w:color w:val="1B1B1B"/>
                      <w:szCs w:val="24"/>
                      <w:lang w:val="vi-VN"/>
                    </w:rPr>
                  </w:pPr>
                </w:p>
              </w:tc>
            </w:tr>
            <w:tr w:rsidR="00250330" w:rsidRPr="00C73D5F" w14:paraId="05083FD7" w14:textId="77777777" w:rsidTr="00A81943">
              <w:tc>
                <w:tcPr>
                  <w:tcW w:w="0" w:type="auto"/>
                </w:tcPr>
                <w:p w14:paraId="10E3D616" w14:textId="77777777" w:rsidR="00250330" w:rsidRDefault="00250330" w:rsidP="00A81943">
                  <w:pPr>
                    <w:spacing w:before="240"/>
                    <w:rPr>
                      <w:rFonts w:ascii="Open Sans" w:hAnsi="Open Sans" w:cs="Open Sans"/>
                      <w:color w:val="1B1B1B"/>
                      <w:szCs w:val="24"/>
                    </w:rPr>
                  </w:pPr>
                  <w:r>
                    <w:rPr>
                      <w:rFonts w:ascii="Open Sans" w:hAnsi="Open Sans" w:cs="Open Sans"/>
                      <w:color w:val="1B1B1B"/>
                      <w:szCs w:val="24"/>
                    </w:rPr>
                    <w:t>6</w:t>
                  </w:r>
                </w:p>
              </w:tc>
              <w:tc>
                <w:tcPr>
                  <w:tcW w:w="897" w:type="dxa"/>
                </w:tcPr>
                <w:p w14:paraId="0F98B12F" w14:textId="77777777" w:rsidR="00250330"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Thông báo</w:t>
                  </w:r>
                </w:p>
              </w:tc>
              <w:tc>
                <w:tcPr>
                  <w:tcW w:w="1023" w:type="dxa"/>
                </w:tcPr>
                <w:p w14:paraId="6FD20B79" w14:textId="77777777" w:rsidR="00250330" w:rsidRPr="0031231C" w:rsidRDefault="00250330" w:rsidP="00A81943">
                  <w:pPr>
                    <w:spacing w:before="240"/>
                    <w:rPr>
                      <w:rFonts w:ascii="Open Sans" w:hAnsi="Open Sans" w:cs="Open Sans"/>
                      <w:color w:val="1B1B1B"/>
                      <w:szCs w:val="24"/>
                    </w:rPr>
                  </w:pPr>
                </w:p>
              </w:tc>
              <w:tc>
                <w:tcPr>
                  <w:tcW w:w="1819" w:type="dxa"/>
                </w:tcPr>
                <w:p w14:paraId="680F1206" w14:textId="77777777" w:rsidR="00250330" w:rsidRPr="00C73D5F" w:rsidRDefault="00250330" w:rsidP="00A81943">
                  <w:pPr>
                    <w:spacing w:before="240"/>
                    <w:rPr>
                      <w:rFonts w:ascii="Open Sans" w:hAnsi="Open Sans" w:cs="Open Sans"/>
                      <w:color w:val="1B1B1B"/>
                      <w:szCs w:val="24"/>
                      <w:lang w:val="vi-VN"/>
                    </w:rPr>
                  </w:pPr>
                  <w:r>
                    <w:rPr>
                      <w:rFonts w:ascii="Open Sans" w:hAnsi="Open Sans" w:cs="Open Sans"/>
                      <w:color w:val="1B1B1B"/>
                      <w:szCs w:val="24"/>
                    </w:rPr>
                    <w:t>Hệ</w:t>
                  </w:r>
                  <w:r>
                    <w:rPr>
                      <w:rFonts w:ascii="Open Sans" w:hAnsi="Open Sans" w:cs="Open Sans"/>
                      <w:color w:val="1B1B1B"/>
                      <w:szCs w:val="24"/>
                      <w:lang w:val="vi-VN"/>
                    </w:rPr>
                    <w:t xml:space="preserve"> thống hiển thị thông báo Xóa thành công</w:t>
                  </w:r>
                </w:p>
              </w:tc>
              <w:tc>
                <w:tcPr>
                  <w:tcW w:w="0" w:type="auto"/>
                </w:tcPr>
                <w:p w14:paraId="25334DC4" w14:textId="77777777" w:rsidR="00250330"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Hệ thống hiển thị “Xóa danh mục sản phẩm có mã 01 thành công”</w:t>
                  </w:r>
                </w:p>
              </w:tc>
              <w:tc>
                <w:tcPr>
                  <w:tcW w:w="0" w:type="auto"/>
                </w:tcPr>
                <w:p w14:paraId="3C3B2D06" w14:textId="77777777" w:rsidR="00250330" w:rsidRPr="00C73D5F"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Pass</w:t>
                  </w:r>
                </w:p>
              </w:tc>
              <w:tc>
                <w:tcPr>
                  <w:tcW w:w="0" w:type="auto"/>
                </w:tcPr>
                <w:p w14:paraId="453B0A55" w14:textId="77777777" w:rsidR="00250330" w:rsidRPr="00C73D5F" w:rsidRDefault="00250330" w:rsidP="00A81943">
                  <w:pPr>
                    <w:spacing w:before="240"/>
                    <w:rPr>
                      <w:rFonts w:ascii="Times New Roman" w:hAnsi="Times New Roman"/>
                      <w:szCs w:val="24"/>
                      <w:lang w:val="vi-VN"/>
                    </w:rPr>
                  </w:pPr>
                </w:p>
              </w:tc>
            </w:tr>
          </w:tbl>
          <w:p w14:paraId="2885D03B" w14:textId="77777777" w:rsidR="00250330" w:rsidRPr="00C73D5F" w:rsidRDefault="00250330" w:rsidP="00A81943">
            <w:pPr>
              <w:spacing w:before="240" w:line="240" w:lineRule="auto"/>
              <w:rPr>
                <w:rFonts w:ascii="Open Sans" w:hAnsi="Open Sans" w:cs="Open Sans"/>
                <w:color w:val="1B1B1B"/>
                <w:szCs w:val="24"/>
                <w:lang w:val="vi-VN"/>
              </w:rPr>
            </w:pPr>
          </w:p>
        </w:tc>
      </w:tr>
    </w:tbl>
    <w:tbl>
      <w:tblPr>
        <w:tblStyle w:val="TableGrid"/>
        <w:tblW w:w="10343" w:type="dxa"/>
        <w:tblLook w:val="04A0" w:firstRow="1" w:lastRow="0" w:firstColumn="1" w:lastColumn="0" w:noHBand="0" w:noVBand="1"/>
      </w:tblPr>
      <w:tblGrid>
        <w:gridCol w:w="491"/>
        <w:gridCol w:w="4466"/>
        <w:gridCol w:w="5386"/>
      </w:tblGrid>
      <w:tr w:rsidR="00250330" w14:paraId="1C0720A2" w14:textId="77777777" w:rsidTr="00250330">
        <w:trPr>
          <w:divId w:val="1591501315"/>
        </w:trPr>
        <w:tc>
          <w:tcPr>
            <w:tcW w:w="491" w:type="dxa"/>
          </w:tcPr>
          <w:p w14:paraId="749FDA74" w14:textId="77777777" w:rsidR="00250330" w:rsidRDefault="00250330" w:rsidP="00A81943">
            <w:pPr>
              <w:spacing w:after="160" w:line="259" w:lineRule="auto"/>
              <w:rPr>
                <w:lang w:val="vi-VN"/>
              </w:rPr>
            </w:pPr>
            <w:r>
              <w:rPr>
                <w:rFonts w:ascii="Open Sans" w:hAnsi="Open Sans" w:cs="Open Sans"/>
                <w:color w:val="1B1B1B"/>
                <w:szCs w:val="24"/>
              </w:rPr>
              <w:lastRenderedPageBreak/>
              <w:t>11</w:t>
            </w:r>
          </w:p>
        </w:tc>
        <w:tc>
          <w:tcPr>
            <w:tcW w:w="4466" w:type="dxa"/>
          </w:tcPr>
          <w:p w14:paraId="338C90F9" w14:textId="77777777" w:rsidR="00250330" w:rsidRDefault="00250330" w:rsidP="00A81943">
            <w:pPr>
              <w:spacing w:after="160" w:line="259" w:lineRule="auto"/>
              <w:rPr>
                <w:lang w:val="vi-VN"/>
              </w:rPr>
            </w:pPr>
            <w:r>
              <w:rPr>
                <w:rFonts w:ascii="Open Sans" w:hAnsi="Open Sans" w:cs="Open Sans"/>
                <w:color w:val="1B1B1B"/>
                <w:szCs w:val="24"/>
                <w:lang w:val="vi-VN"/>
              </w:rPr>
              <w:t>Hậu điều kiện</w:t>
            </w:r>
          </w:p>
        </w:tc>
        <w:tc>
          <w:tcPr>
            <w:tcW w:w="5386" w:type="dxa"/>
          </w:tcPr>
          <w:p w14:paraId="32A26B9C" w14:textId="77777777" w:rsidR="00250330" w:rsidRDefault="00250330" w:rsidP="00A81943">
            <w:pPr>
              <w:spacing w:after="160" w:line="259" w:lineRule="auto"/>
              <w:rPr>
                <w:lang w:val="vi-VN"/>
              </w:rPr>
            </w:pPr>
            <w:r>
              <w:rPr>
                <w:rFonts w:ascii="Open Sans" w:hAnsi="Open Sans" w:cs="Open Sans"/>
                <w:color w:val="1B1B1B"/>
                <w:szCs w:val="24"/>
              </w:rPr>
              <w:t>Hệ</w:t>
            </w:r>
            <w:r>
              <w:rPr>
                <w:rFonts w:ascii="Open Sans" w:hAnsi="Open Sans" w:cs="Open Sans"/>
                <w:color w:val="1B1B1B"/>
                <w:szCs w:val="24"/>
                <w:lang w:val="vi-VN"/>
              </w:rPr>
              <w:t xml:space="preserve"> thống trở về giao diện “Xóa danh mục  sản phẩm” để người quản trị có thể xóa danh mục sản phẩm tiếp theo</w:t>
            </w:r>
          </w:p>
        </w:tc>
      </w:tr>
    </w:tbl>
    <w:p w14:paraId="34927F98" w14:textId="77777777" w:rsidR="00250330" w:rsidRDefault="00250330" w:rsidP="00250330">
      <w:pPr>
        <w:divId w:val="1591501315"/>
      </w:pPr>
    </w:p>
    <w:p w14:paraId="75FDB84D" w14:textId="51EE3C88" w:rsidR="00250330" w:rsidRDefault="00250330" w:rsidP="00250330">
      <w:pPr>
        <w:divId w:val="1591501315"/>
      </w:pPr>
      <w:r>
        <w:t>X</w:t>
      </w:r>
      <w:r w:rsidRPr="00250330">
        <w:t>óa danh mục sản phẩm thất bại do mã danh mục sản phẩm không tồn tại</w:t>
      </w:r>
    </w:p>
    <w:tbl>
      <w:tblPr>
        <w:tblW w:w="103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5"/>
        <w:gridCol w:w="6035"/>
        <w:gridCol w:w="4015"/>
      </w:tblGrid>
      <w:tr w:rsidR="00250330" w:rsidRPr="0031231C" w14:paraId="1E8A7CCE" w14:textId="77777777" w:rsidTr="00250330">
        <w:trPr>
          <w:divId w:val="1591501315"/>
        </w:trPr>
        <w:tc>
          <w:tcPr>
            <w:tcW w:w="0" w:type="auto"/>
            <w:shd w:val="clear" w:color="auto" w:fill="FFFFFF"/>
            <w:hideMark/>
          </w:tcPr>
          <w:p w14:paraId="34C355C4"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1</w:t>
            </w:r>
          </w:p>
        </w:tc>
        <w:tc>
          <w:tcPr>
            <w:tcW w:w="6035" w:type="dxa"/>
            <w:shd w:val="clear" w:color="auto" w:fill="FFFFFF"/>
            <w:hideMark/>
          </w:tcPr>
          <w:p w14:paraId="44BE0EE1"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Test case ID</w:t>
            </w:r>
          </w:p>
        </w:tc>
        <w:tc>
          <w:tcPr>
            <w:tcW w:w="4015" w:type="dxa"/>
            <w:shd w:val="clear" w:color="auto" w:fill="FFFFFF"/>
            <w:hideMark/>
          </w:tcPr>
          <w:p w14:paraId="4A4D9CF0" w14:textId="77777777" w:rsidR="00250330" w:rsidRPr="0031231C" w:rsidRDefault="00250330" w:rsidP="00A81943">
            <w:pPr>
              <w:spacing w:before="240" w:line="240" w:lineRule="auto"/>
              <w:rPr>
                <w:rFonts w:ascii="Open Sans" w:hAnsi="Open Sans" w:cs="Open Sans"/>
                <w:color w:val="1B1B1B"/>
                <w:szCs w:val="24"/>
              </w:rPr>
            </w:pPr>
            <w:r w:rsidRPr="005707B3">
              <w:rPr>
                <w:rFonts w:ascii="Open Sans" w:hAnsi="Open Sans" w:cs="Open Sans"/>
                <w:color w:val="1B1B1B"/>
                <w:szCs w:val="24"/>
              </w:rPr>
              <w:t>TC-</w:t>
            </w:r>
            <w:r>
              <w:rPr>
                <w:rFonts w:ascii="Open Sans" w:hAnsi="Open Sans" w:cs="Open Sans"/>
                <w:color w:val="1B1B1B"/>
                <w:szCs w:val="24"/>
              </w:rPr>
              <w:t>QLDMSP-08</w:t>
            </w:r>
          </w:p>
        </w:tc>
      </w:tr>
      <w:tr w:rsidR="00250330" w:rsidRPr="0031231C" w14:paraId="002FAC4F" w14:textId="77777777" w:rsidTr="00250330">
        <w:trPr>
          <w:divId w:val="1591501315"/>
        </w:trPr>
        <w:tc>
          <w:tcPr>
            <w:tcW w:w="0" w:type="auto"/>
            <w:shd w:val="clear" w:color="auto" w:fill="FFFFFF"/>
            <w:hideMark/>
          </w:tcPr>
          <w:p w14:paraId="41E2A79A"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2</w:t>
            </w:r>
          </w:p>
        </w:tc>
        <w:tc>
          <w:tcPr>
            <w:tcW w:w="6035" w:type="dxa"/>
            <w:shd w:val="clear" w:color="auto" w:fill="FFFFFF"/>
            <w:hideMark/>
          </w:tcPr>
          <w:p w14:paraId="2F44A4B3"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Mức độ</w:t>
            </w:r>
          </w:p>
        </w:tc>
        <w:tc>
          <w:tcPr>
            <w:tcW w:w="4015" w:type="dxa"/>
            <w:shd w:val="clear" w:color="auto" w:fill="FFFFFF"/>
            <w:hideMark/>
          </w:tcPr>
          <w:p w14:paraId="776F3420"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rPr>
              <w:t>High</w:t>
            </w:r>
          </w:p>
        </w:tc>
      </w:tr>
      <w:tr w:rsidR="00250330" w:rsidRPr="0031231C" w14:paraId="0621839B" w14:textId="77777777" w:rsidTr="00250330">
        <w:trPr>
          <w:divId w:val="1591501315"/>
        </w:trPr>
        <w:tc>
          <w:tcPr>
            <w:tcW w:w="0" w:type="auto"/>
            <w:shd w:val="clear" w:color="auto" w:fill="FFFFFF"/>
            <w:hideMark/>
          </w:tcPr>
          <w:p w14:paraId="3FF20FC4"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3</w:t>
            </w:r>
          </w:p>
        </w:tc>
        <w:tc>
          <w:tcPr>
            <w:tcW w:w="6035" w:type="dxa"/>
            <w:shd w:val="clear" w:color="auto" w:fill="FFFFFF"/>
            <w:hideMark/>
          </w:tcPr>
          <w:p w14:paraId="4453AD78"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Người thiết kế test case</w:t>
            </w:r>
          </w:p>
        </w:tc>
        <w:tc>
          <w:tcPr>
            <w:tcW w:w="4015" w:type="dxa"/>
            <w:shd w:val="clear" w:color="auto" w:fill="FFFFFF"/>
            <w:hideMark/>
          </w:tcPr>
          <w:p w14:paraId="59329F99"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rPr>
              <w:t>Nhóm</w:t>
            </w:r>
            <w:r>
              <w:rPr>
                <w:rFonts w:ascii="Open Sans" w:hAnsi="Open Sans" w:cs="Open Sans"/>
                <w:color w:val="1B1B1B"/>
                <w:szCs w:val="24"/>
                <w:lang w:val="vi-VN"/>
              </w:rPr>
              <w:t xml:space="preserve"> 6</w:t>
            </w:r>
          </w:p>
        </w:tc>
      </w:tr>
      <w:tr w:rsidR="00250330" w:rsidRPr="0031231C" w14:paraId="68BB364A" w14:textId="77777777" w:rsidTr="00250330">
        <w:trPr>
          <w:divId w:val="1591501315"/>
        </w:trPr>
        <w:tc>
          <w:tcPr>
            <w:tcW w:w="0" w:type="auto"/>
            <w:shd w:val="clear" w:color="auto" w:fill="FFFFFF"/>
            <w:hideMark/>
          </w:tcPr>
          <w:p w14:paraId="4EC28EAD"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4</w:t>
            </w:r>
          </w:p>
        </w:tc>
        <w:tc>
          <w:tcPr>
            <w:tcW w:w="6035" w:type="dxa"/>
            <w:shd w:val="clear" w:color="auto" w:fill="FFFFFF"/>
            <w:hideMark/>
          </w:tcPr>
          <w:p w14:paraId="18E853A0"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Ngày thiết kế test case</w:t>
            </w:r>
          </w:p>
        </w:tc>
        <w:tc>
          <w:tcPr>
            <w:tcW w:w="4015" w:type="dxa"/>
            <w:shd w:val="clear" w:color="auto" w:fill="FFFFFF"/>
            <w:hideMark/>
          </w:tcPr>
          <w:p w14:paraId="23DCCD43"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rPr>
              <w:t>19</w:t>
            </w:r>
            <w:r w:rsidRPr="005707B3">
              <w:rPr>
                <w:rFonts w:ascii="Open Sans" w:hAnsi="Open Sans" w:cs="Open Sans"/>
                <w:color w:val="1B1B1B"/>
                <w:szCs w:val="24"/>
              </w:rPr>
              <w:t xml:space="preserve"> Apr 2023</w:t>
            </w:r>
          </w:p>
        </w:tc>
      </w:tr>
      <w:tr w:rsidR="00250330" w:rsidRPr="009B6593" w14:paraId="207A027D" w14:textId="77777777" w:rsidTr="00250330">
        <w:trPr>
          <w:divId w:val="1591501315"/>
        </w:trPr>
        <w:tc>
          <w:tcPr>
            <w:tcW w:w="0" w:type="auto"/>
            <w:shd w:val="clear" w:color="auto" w:fill="FFFFFF"/>
            <w:hideMark/>
          </w:tcPr>
          <w:p w14:paraId="711EA280"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5</w:t>
            </w:r>
          </w:p>
        </w:tc>
        <w:tc>
          <w:tcPr>
            <w:tcW w:w="6035" w:type="dxa"/>
            <w:shd w:val="clear" w:color="auto" w:fill="FFFFFF"/>
            <w:hideMark/>
          </w:tcPr>
          <w:p w14:paraId="3F4CFEBD"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Người thực hiện test case</w:t>
            </w:r>
          </w:p>
        </w:tc>
        <w:tc>
          <w:tcPr>
            <w:tcW w:w="4015" w:type="dxa"/>
            <w:shd w:val="clear" w:color="auto" w:fill="FFFFFF"/>
            <w:hideMark/>
          </w:tcPr>
          <w:p w14:paraId="07D5646B" w14:textId="77777777" w:rsidR="00250330" w:rsidRPr="009B6593" w:rsidRDefault="00250330" w:rsidP="00A81943">
            <w:pPr>
              <w:spacing w:before="240" w:line="240" w:lineRule="auto"/>
              <w:rPr>
                <w:rFonts w:ascii="Open Sans" w:hAnsi="Open Sans" w:cs="Open Sans"/>
                <w:color w:val="1B1B1B"/>
                <w:szCs w:val="24"/>
                <w:lang w:val="vi-VN"/>
              </w:rPr>
            </w:pPr>
            <w:r>
              <w:rPr>
                <w:rFonts w:ascii="Open Sans" w:hAnsi="Open Sans" w:cs="Open Sans"/>
                <w:color w:val="1B1B1B"/>
                <w:szCs w:val="24"/>
              </w:rPr>
              <w:t>Trần</w:t>
            </w:r>
            <w:r>
              <w:rPr>
                <w:rFonts w:ascii="Open Sans" w:hAnsi="Open Sans" w:cs="Open Sans"/>
                <w:color w:val="1B1B1B"/>
                <w:szCs w:val="24"/>
                <w:lang w:val="vi-VN"/>
              </w:rPr>
              <w:t xml:space="preserve"> Lê Phương Trân</w:t>
            </w:r>
          </w:p>
        </w:tc>
      </w:tr>
      <w:tr w:rsidR="00250330" w:rsidRPr="0031231C" w14:paraId="05F3D319" w14:textId="77777777" w:rsidTr="00250330">
        <w:trPr>
          <w:divId w:val="1591501315"/>
        </w:trPr>
        <w:tc>
          <w:tcPr>
            <w:tcW w:w="0" w:type="auto"/>
            <w:shd w:val="clear" w:color="auto" w:fill="FFFFFF"/>
            <w:hideMark/>
          </w:tcPr>
          <w:p w14:paraId="03BE2FEF"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6</w:t>
            </w:r>
          </w:p>
        </w:tc>
        <w:tc>
          <w:tcPr>
            <w:tcW w:w="6035" w:type="dxa"/>
            <w:shd w:val="clear" w:color="auto" w:fill="FFFFFF"/>
            <w:hideMark/>
          </w:tcPr>
          <w:p w14:paraId="324191FB"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Ngày thực hiện test case</w:t>
            </w:r>
          </w:p>
        </w:tc>
        <w:tc>
          <w:tcPr>
            <w:tcW w:w="4015" w:type="dxa"/>
            <w:shd w:val="clear" w:color="auto" w:fill="FFFFFF"/>
            <w:hideMark/>
          </w:tcPr>
          <w:p w14:paraId="188A1FD4"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rPr>
              <w:t>20</w:t>
            </w:r>
            <w:r w:rsidRPr="005707B3">
              <w:rPr>
                <w:rFonts w:ascii="Open Sans" w:hAnsi="Open Sans" w:cs="Open Sans"/>
                <w:color w:val="1B1B1B"/>
                <w:szCs w:val="24"/>
              </w:rPr>
              <w:t xml:space="preserve"> Apr 2023</w:t>
            </w:r>
          </w:p>
        </w:tc>
      </w:tr>
      <w:tr w:rsidR="00250330" w:rsidRPr="009B6593" w14:paraId="336913E0" w14:textId="77777777" w:rsidTr="00250330">
        <w:trPr>
          <w:divId w:val="1591501315"/>
        </w:trPr>
        <w:tc>
          <w:tcPr>
            <w:tcW w:w="0" w:type="auto"/>
            <w:shd w:val="clear" w:color="auto" w:fill="FFFFFF"/>
            <w:hideMark/>
          </w:tcPr>
          <w:p w14:paraId="75F619B4"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7</w:t>
            </w:r>
          </w:p>
        </w:tc>
        <w:tc>
          <w:tcPr>
            <w:tcW w:w="6035" w:type="dxa"/>
            <w:shd w:val="clear" w:color="auto" w:fill="FFFFFF"/>
            <w:hideMark/>
          </w:tcPr>
          <w:p w14:paraId="7D45145C"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Tên test case</w:t>
            </w:r>
          </w:p>
        </w:tc>
        <w:tc>
          <w:tcPr>
            <w:tcW w:w="4015" w:type="dxa"/>
            <w:shd w:val="clear" w:color="auto" w:fill="FFFFFF"/>
            <w:hideMark/>
          </w:tcPr>
          <w:p w14:paraId="5E2B04EE" w14:textId="1CD8182A" w:rsidR="00250330" w:rsidRPr="009B6593" w:rsidRDefault="00250330" w:rsidP="00A81943">
            <w:pPr>
              <w:spacing w:before="240" w:line="240" w:lineRule="auto"/>
              <w:rPr>
                <w:rFonts w:ascii="Open Sans" w:hAnsi="Open Sans" w:cs="Open Sans"/>
                <w:color w:val="1B1B1B"/>
                <w:szCs w:val="24"/>
                <w:lang w:val="vi-VN"/>
              </w:rPr>
            </w:pPr>
            <w:r>
              <w:rPr>
                <w:rFonts w:ascii="Open Sans" w:hAnsi="Open Sans" w:cs="Open Sans"/>
                <w:color w:val="1B1B1B"/>
                <w:szCs w:val="24"/>
              </w:rPr>
              <w:t>X</w:t>
            </w:r>
            <w:r>
              <w:rPr>
                <w:rFonts w:ascii="Open Sans" w:hAnsi="Open Sans" w:cs="Open Sans"/>
                <w:color w:val="1B1B1B"/>
                <w:szCs w:val="24"/>
                <w:lang w:val="vi-VN"/>
              </w:rPr>
              <w:t>óa danh mục sản phẩm thất bại do mã danh mục sản phẩm không tồn tại</w:t>
            </w:r>
          </w:p>
        </w:tc>
      </w:tr>
      <w:tr w:rsidR="00250330" w:rsidRPr="009B6593" w14:paraId="4443985A" w14:textId="77777777" w:rsidTr="00250330">
        <w:trPr>
          <w:divId w:val="1591501315"/>
        </w:trPr>
        <w:tc>
          <w:tcPr>
            <w:tcW w:w="0" w:type="auto"/>
            <w:shd w:val="clear" w:color="auto" w:fill="FFFFFF"/>
            <w:hideMark/>
          </w:tcPr>
          <w:p w14:paraId="612C440D"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8</w:t>
            </w:r>
          </w:p>
        </w:tc>
        <w:tc>
          <w:tcPr>
            <w:tcW w:w="6035" w:type="dxa"/>
            <w:shd w:val="clear" w:color="auto" w:fill="FFFFFF"/>
            <w:hideMark/>
          </w:tcPr>
          <w:p w14:paraId="7A3B9217"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Mô tả chi tiết</w:t>
            </w:r>
          </w:p>
        </w:tc>
        <w:tc>
          <w:tcPr>
            <w:tcW w:w="4015" w:type="dxa"/>
            <w:shd w:val="clear" w:color="auto" w:fill="FFFFFF"/>
            <w:hideMark/>
          </w:tcPr>
          <w:p w14:paraId="5A6087B9" w14:textId="77777777" w:rsidR="00250330" w:rsidRPr="009B6593" w:rsidRDefault="00250330" w:rsidP="00A81943">
            <w:pPr>
              <w:spacing w:before="240" w:line="240" w:lineRule="auto"/>
              <w:rPr>
                <w:rFonts w:ascii="Open Sans" w:hAnsi="Open Sans" w:cs="Open Sans"/>
                <w:color w:val="1B1B1B"/>
                <w:szCs w:val="24"/>
                <w:lang w:val="vi-VN"/>
              </w:rPr>
            </w:pPr>
            <w:r w:rsidRPr="005707B3">
              <w:rPr>
                <w:rFonts w:ascii="Open Sans" w:hAnsi="Open Sans" w:cs="Open Sans"/>
                <w:color w:val="1B1B1B"/>
                <w:szCs w:val="24"/>
              </w:rPr>
              <w:t>Kiểm tra xem</w:t>
            </w:r>
            <w:r>
              <w:rPr>
                <w:rFonts w:ascii="Open Sans" w:hAnsi="Open Sans" w:cs="Open Sans"/>
                <w:color w:val="1B1B1B"/>
                <w:szCs w:val="24"/>
                <w:lang w:val="vi-VN"/>
              </w:rPr>
              <w:t xml:space="preserve"> danh mục</w:t>
            </w:r>
            <w:r w:rsidRPr="005707B3">
              <w:rPr>
                <w:rFonts w:ascii="Open Sans" w:hAnsi="Open Sans" w:cs="Open Sans"/>
                <w:color w:val="1B1B1B"/>
                <w:szCs w:val="24"/>
              </w:rPr>
              <w:t xml:space="preserve"> </w:t>
            </w:r>
            <w:r>
              <w:rPr>
                <w:rFonts w:ascii="Open Sans" w:hAnsi="Open Sans" w:cs="Open Sans"/>
                <w:color w:val="1B1B1B"/>
                <w:szCs w:val="24"/>
              </w:rPr>
              <w:t>sản</w:t>
            </w:r>
            <w:r>
              <w:rPr>
                <w:rFonts w:ascii="Open Sans" w:hAnsi="Open Sans" w:cs="Open Sans"/>
                <w:color w:val="1B1B1B"/>
                <w:szCs w:val="24"/>
                <w:lang w:val="vi-VN"/>
              </w:rPr>
              <w:t xml:space="preserve"> phẩm có được xóa trên website hay không khi mã danh mục sản phẩm không tồn tại</w:t>
            </w:r>
          </w:p>
        </w:tc>
      </w:tr>
      <w:tr w:rsidR="00250330" w:rsidRPr="00682EAC" w14:paraId="7FE21A51" w14:textId="77777777" w:rsidTr="00250330">
        <w:trPr>
          <w:divId w:val="1591501315"/>
        </w:trPr>
        <w:tc>
          <w:tcPr>
            <w:tcW w:w="0" w:type="auto"/>
            <w:shd w:val="clear" w:color="auto" w:fill="FFFFFF"/>
            <w:hideMark/>
          </w:tcPr>
          <w:p w14:paraId="70388DDB"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9</w:t>
            </w:r>
          </w:p>
        </w:tc>
        <w:tc>
          <w:tcPr>
            <w:tcW w:w="6035" w:type="dxa"/>
            <w:shd w:val="clear" w:color="auto" w:fill="FFFFFF"/>
            <w:hideMark/>
          </w:tcPr>
          <w:p w14:paraId="44A7109B"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Tiền điều kiện</w:t>
            </w:r>
          </w:p>
        </w:tc>
        <w:tc>
          <w:tcPr>
            <w:tcW w:w="4015" w:type="dxa"/>
            <w:shd w:val="clear" w:color="auto" w:fill="FFFFFF"/>
            <w:hideMark/>
          </w:tcPr>
          <w:p w14:paraId="5834E27F" w14:textId="77777777" w:rsidR="00250330" w:rsidRPr="00682EAC" w:rsidRDefault="00250330" w:rsidP="00A81943">
            <w:pPr>
              <w:spacing w:before="240" w:line="240" w:lineRule="auto"/>
              <w:rPr>
                <w:rFonts w:ascii="Open Sans" w:hAnsi="Open Sans" w:cs="Open Sans"/>
                <w:color w:val="1B1B1B"/>
                <w:szCs w:val="24"/>
                <w:lang w:val="vi-VN"/>
              </w:rPr>
            </w:pPr>
            <w:r w:rsidRPr="005707B3">
              <w:rPr>
                <w:rFonts w:ascii="Open Sans" w:hAnsi="Open Sans" w:cs="Open Sans"/>
                <w:color w:val="1B1B1B"/>
                <w:szCs w:val="24"/>
              </w:rPr>
              <w:t xml:space="preserve">Người dùng </w:t>
            </w:r>
            <w:r>
              <w:rPr>
                <w:rFonts w:ascii="Open Sans" w:hAnsi="Open Sans" w:cs="Open Sans"/>
                <w:color w:val="1B1B1B"/>
                <w:szCs w:val="24"/>
              </w:rPr>
              <w:t>đã</w:t>
            </w:r>
            <w:r>
              <w:rPr>
                <w:rFonts w:ascii="Open Sans" w:hAnsi="Open Sans" w:cs="Open Sans"/>
                <w:color w:val="1B1B1B"/>
                <w:szCs w:val="24"/>
                <w:lang w:val="vi-VN"/>
              </w:rPr>
              <w:t xml:space="preserve"> đăng nhập vào được trang web bằng tài khoản quản trị</w:t>
            </w:r>
          </w:p>
        </w:tc>
      </w:tr>
      <w:tr w:rsidR="00250330" w:rsidRPr="0031231C" w14:paraId="4B2FBE48" w14:textId="77777777" w:rsidTr="00250330">
        <w:trPr>
          <w:divId w:val="1591501315"/>
        </w:trPr>
        <w:tc>
          <w:tcPr>
            <w:tcW w:w="0" w:type="auto"/>
            <w:shd w:val="clear" w:color="auto" w:fill="FFFFFF"/>
            <w:hideMark/>
          </w:tcPr>
          <w:p w14:paraId="2018A31E"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10</w:t>
            </w:r>
          </w:p>
        </w:tc>
        <w:tc>
          <w:tcPr>
            <w:tcW w:w="6035" w:type="dxa"/>
            <w:shd w:val="clear" w:color="auto" w:fill="FFFFFF"/>
            <w:hideMark/>
          </w:tcPr>
          <w:p w14:paraId="6C367BF4"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Các bước thực hiện kiểm thử</w:t>
            </w:r>
          </w:p>
        </w:tc>
        <w:tc>
          <w:tcPr>
            <w:tcW w:w="4015" w:type="dxa"/>
            <w:shd w:val="clear" w:color="auto" w:fill="FFFFFF"/>
            <w:hideMark/>
          </w:tcPr>
          <w:p w14:paraId="013E397A" w14:textId="77777777" w:rsidR="00250330" w:rsidRPr="0031231C" w:rsidRDefault="00250330" w:rsidP="00A81943">
            <w:pPr>
              <w:spacing w:before="240" w:line="240" w:lineRule="auto"/>
              <w:rPr>
                <w:rFonts w:ascii="Open Sans" w:hAnsi="Open Sans" w:cs="Open Sans"/>
                <w:color w:val="1B1B1B"/>
                <w:szCs w:val="24"/>
              </w:rPr>
            </w:pPr>
            <w:r w:rsidRPr="005707B3">
              <w:rPr>
                <w:rFonts w:ascii="Open Sans" w:hAnsi="Open Sans" w:cs="Open Sans"/>
                <w:color w:val="1B1B1B"/>
                <w:szCs w:val="24"/>
              </w:rPr>
              <w:t>(xem bảng bên dưới)</w:t>
            </w:r>
          </w:p>
        </w:tc>
      </w:tr>
      <w:tr w:rsidR="00250330" w:rsidRPr="00C73D5F" w14:paraId="692B21B6" w14:textId="77777777" w:rsidTr="00250330">
        <w:trPr>
          <w:divId w:val="1591501315"/>
        </w:trPr>
        <w:tc>
          <w:tcPr>
            <w:tcW w:w="10355" w:type="dxa"/>
            <w:gridSpan w:val="3"/>
            <w:shd w:val="clear" w:color="auto" w:fill="AEAAAA" w:themeFill="background2" w:themeFillShade="BF"/>
          </w:tcPr>
          <w:tbl>
            <w:tblPr>
              <w:tblStyle w:val="TableGrid"/>
              <w:tblW w:w="0" w:type="auto"/>
              <w:tblLook w:val="04A0" w:firstRow="1" w:lastRow="0" w:firstColumn="1" w:lastColumn="0" w:noHBand="0" w:noVBand="1"/>
            </w:tblPr>
            <w:tblGrid>
              <w:gridCol w:w="608"/>
              <w:gridCol w:w="920"/>
              <w:gridCol w:w="935"/>
              <w:gridCol w:w="1816"/>
              <w:gridCol w:w="3675"/>
              <w:gridCol w:w="1436"/>
              <w:gridCol w:w="925"/>
            </w:tblGrid>
            <w:tr w:rsidR="00250330" w:rsidRPr="005707B3" w14:paraId="1DA33FE9" w14:textId="77777777" w:rsidTr="00A81943">
              <w:tc>
                <w:tcPr>
                  <w:tcW w:w="747" w:type="dxa"/>
                </w:tcPr>
                <w:p w14:paraId="01A3BC82"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Stt</w:t>
                  </w:r>
                </w:p>
              </w:tc>
              <w:tc>
                <w:tcPr>
                  <w:tcW w:w="895" w:type="dxa"/>
                </w:tcPr>
                <w:p w14:paraId="018378D5"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Bước</w:t>
                  </w:r>
                  <w:r w:rsidRPr="0015620B">
                    <w:rPr>
                      <w:rFonts w:ascii="Open Sans" w:hAnsi="Open Sans" w:cs="Open Sans"/>
                      <w:b/>
                      <w:bCs/>
                      <w:color w:val="1B1B1B"/>
                      <w:szCs w:val="24"/>
                      <w:lang w:val="vi-VN"/>
                    </w:rPr>
                    <w:t xml:space="preserve"> Thực hiện</w:t>
                  </w:r>
                </w:p>
              </w:tc>
              <w:tc>
                <w:tcPr>
                  <w:tcW w:w="946" w:type="dxa"/>
                </w:tcPr>
                <w:p w14:paraId="2BBF404C"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Dữ</w:t>
                  </w:r>
                  <w:r w:rsidRPr="0015620B">
                    <w:rPr>
                      <w:rFonts w:ascii="Open Sans" w:hAnsi="Open Sans" w:cs="Open Sans"/>
                      <w:b/>
                      <w:bCs/>
                      <w:color w:val="1B1B1B"/>
                      <w:szCs w:val="24"/>
                      <w:lang w:val="vi-VN"/>
                    </w:rPr>
                    <w:t xml:space="preserve"> liệu kiểm thử</w:t>
                  </w:r>
                </w:p>
              </w:tc>
              <w:tc>
                <w:tcPr>
                  <w:tcW w:w="1820" w:type="dxa"/>
                </w:tcPr>
                <w:p w14:paraId="63127C6F"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Kết</w:t>
                  </w:r>
                  <w:r w:rsidRPr="0015620B">
                    <w:rPr>
                      <w:rFonts w:ascii="Open Sans" w:hAnsi="Open Sans" w:cs="Open Sans"/>
                      <w:b/>
                      <w:bCs/>
                      <w:color w:val="1B1B1B"/>
                      <w:szCs w:val="24"/>
                      <w:lang w:val="vi-VN"/>
                    </w:rPr>
                    <w:t xml:space="preserve"> quả mong đợi</w:t>
                  </w:r>
                </w:p>
              </w:tc>
              <w:tc>
                <w:tcPr>
                  <w:tcW w:w="3546" w:type="dxa"/>
                </w:tcPr>
                <w:p w14:paraId="573C9131"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Kết</w:t>
                  </w:r>
                  <w:r w:rsidRPr="0015620B">
                    <w:rPr>
                      <w:rFonts w:ascii="Open Sans" w:hAnsi="Open Sans" w:cs="Open Sans"/>
                      <w:b/>
                      <w:bCs/>
                      <w:color w:val="1B1B1B"/>
                      <w:szCs w:val="24"/>
                      <w:lang w:val="vi-VN"/>
                    </w:rPr>
                    <w:t xml:space="preserve"> quả thực tế</w:t>
                  </w:r>
                </w:p>
              </w:tc>
              <w:tc>
                <w:tcPr>
                  <w:tcW w:w="1436" w:type="dxa"/>
                </w:tcPr>
                <w:p w14:paraId="499AE54F" w14:textId="77777777" w:rsidR="00250330" w:rsidRPr="005707B3" w:rsidRDefault="00250330" w:rsidP="00A81943">
                  <w:pPr>
                    <w:spacing w:before="240"/>
                    <w:rPr>
                      <w:rFonts w:ascii="Open Sans" w:hAnsi="Open Sans" w:cs="Open Sans"/>
                      <w:color w:val="1B1B1B"/>
                      <w:szCs w:val="24"/>
                    </w:rPr>
                  </w:pPr>
                  <w:r w:rsidRPr="005707B3">
                    <w:rPr>
                      <w:rFonts w:ascii="Open Sans" w:hAnsi="Open Sans" w:cs="Open Sans"/>
                      <w:b/>
                      <w:bCs/>
                      <w:color w:val="1B1B1B"/>
                      <w:szCs w:val="24"/>
                    </w:rPr>
                    <w:t>Status (Pass/Fail)</w:t>
                  </w:r>
                </w:p>
              </w:tc>
              <w:tc>
                <w:tcPr>
                  <w:tcW w:w="925" w:type="dxa"/>
                </w:tcPr>
                <w:p w14:paraId="565BDFBD" w14:textId="77777777" w:rsidR="00250330" w:rsidRPr="005707B3" w:rsidRDefault="00250330" w:rsidP="00A81943">
                  <w:pPr>
                    <w:spacing w:before="240"/>
                    <w:rPr>
                      <w:rFonts w:ascii="Open Sans" w:hAnsi="Open Sans" w:cs="Open Sans"/>
                      <w:color w:val="1B1B1B"/>
                      <w:szCs w:val="24"/>
                    </w:rPr>
                  </w:pPr>
                  <w:r w:rsidRPr="005707B3">
                    <w:rPr>
                      <w:rFonts w:ascii="Open Sans" w:hAnsi="Open Sans" w:cs="Open Sans"/>
                      <w:b/>
                      <w:bCs/>
                      <w:color w:val="1B1B1B"/>
                      <w:szCs w:val="24"/>
                    </w:rPr>
                    <w:t>Notes</w:t>
                  </w:r>
                </w:p>
              </w:tc>
            </w:tr>
            <w:tr w:rsidR="00250330" w:rsidRPr="005707B3" w14:paraId="1CB839A7" w14:textId="77777777" w:rsidTr="00A81943">
              <w:tc>
                <w:tcPr>
                  <w:tcW w:w="0" w:type="auto"/>
                  <w:hideMark/>
                </w:tcPr>
                <w:p w14:paraId="1AD796DA"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1</w:t>
                  </w:r>
                </w:p>
              </w:tc>
              <w:tc>
                <w:tcPr>
                  <w:tcW w:w="895" w:type="dxa"/>
                  <w:hideMark/>
                </w:tcPr>
                <w:p w14:paraId="5BC2EE6D" w14:textId="77777777" w:rsidR="00250330" w:rsidRPr="00682EAC" w:rsidRDefault="00250330"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chọn chức năng </w:t>
                  </w:r>
                  <w:r>
                    <w:rPr>
                      <w:rFonts w:ascii="Open Sans" w:hAnsi="Open Sans" w:cs="Open Sans"/>
                      <w:color w:val="1B1B1B"/>
                      <w:szCs w:val="24"/>
                      <w:lang w:val="vi-VN"/>
                    </w:rPr>
                    <w:lastRenderedPageBreak/>
                    <w:t>Quản lý danh mục sản phẩm</w:t>
                  </w:r>
                </w:p>
              </w:tc>
              <w:tc>
                <w:tcPr>
                  <w:tcW w:w="946" w:type="dxa"/>
                  <w:hideMark/>
                </w:tcPr>
                <w:p w14:paraId="6041C581" w14:textId="77777777" w:rsidR="00250330" w:rsidRPr="0031231C" w:rsidRDefault="00250330" w:rsidP="00A81943">
                  <w:pPr>
                    <w:spacing w:before="240"/>
                    <w:rPr>
                      <w:rFonts w:ascii="Open Sans" w:hAnsi="Open Sans" w:cs="Open Sans"/>
                      <w:color w:val="1B1B1B"/>
                      <w:szCs w:val="24"/>
                    </w:rPr>
                  </w:pPr>
                </w:p>
              </w:tc>
              <w:tc>
                <w:tcPr>
                  <w:tcW w:w="1820" w:type="dxa"/>
                  <w:hideMark/>
                </w:tcPr>
                <w:p w14:paraId="5642D402" w14:textId="77777777" w:rsidR="00250330" w:rsidRPr="00CC5DD2" w:rsidRDefault="00250330" w:rsidP="00A81943">
                  <w:pPr>
                    <w:spacing w:before="240"/>
                    <w:rPr>
                      <w:rFonts w:ascii="Open Sans" w:hAnsi="Open Sans" w:cs="Open Sans"/>
                      <w:color w:val="1B1B1B"/>
                      <w:szCs w:val="24"/>
                      <w:lang w:val="vi-VN"/>
                    </w:rPr>
                  </w:pPr>
                  <w:r>
                    <w:rPr>
                      <w:rFonts w:ascii="Open Sans" w:hAnsi="Open Sans" w:cs="Open Sans"/>
                      <w:color w:val="1B1B1B"/>
                      <w:szCs w:val="24"/>
                    </w:rPr>
                    <w:t>Hệ</w:t>
                  </w:r>
                  <w:r>
                    <w:rPr>
                      <w:rFonts w:ascii="Open Sans" w:hAnsi="Open Sans" w:cs="Open Sans"/>
                      <w:color w:val="1B1B1B"/>
                      <w:szCs w:val="24"/>
                      <w:lang w:val="vi-VN"/>
                    </w:rPr>
                    <w:t xml:space="preserve"> thống hiển thị giao diện Quản lý danh mục sản phẩm gồm </w:t>
                  </w:r>
                  <w:r>
                    <w:rPr>
                      <w:rFonts w:ascii="Open Sans" w:hAnsi="Open Sans" w:cs="Open Sans"/>
                      <w:color w:val="1B1B1B"/>
                      <w:szCs w:val="24"/>
                      <w:lang w:val="vi-VN"/>
                    </w:rPr>
                    <w:lastRenderedPageBreak/>
                    <w:t>các mục Thêm,Xóa,Sửa danh mục sản phẩm</w:t>
                  </w:r>
                </w:p>
              </w:tc>
              <w:tc>
                <w:tcPr>
                  <w:tcW w:w="0" w:type="auto"/>
                  <w:hideMark/>
                </w:tcPr>
                <w:p w14:paraId="5CCC2B04" w14:textId="77777777" w:rsidR="00250330" w:rsidRPr="00CC5DD2"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lastRenderedPageBreak/>
                    <w:t>Giao diện chức năng Quản lý danh mục sản phẩm  gồm các mục Thêm, Sửa, Xóa được hiển thị</w:t>
                  </w:r>
                </w:p>
              </w:tc>
              <w:tc>
                <w:tcPr>
                  <w:tcW w:w="0" w:type="auto"/>
                  <w:hideMark/>
                </w:tcPr>
                <w:p w14:paraId="1F9B0D93"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1A648111" w14:textId="77777777" w:rsidR="00250330" w:rsidRPr="0031231C" w:rsidRDefault="00250330" w:rsidP="00A81943">
                  <w:pPr>
                    <w:spacing w:before="240"/>
                    <w:rPr>
                      <w:rFonts w:ascii="Open Sans" w:hAnsi="Open Sans" w:cs="Open Sans"/>
                      <w:color w:val="1B1B1B"/>
                      <w:szCs w:val="24"/>
                    </w:rPr>
                  </w:pPr>
                </w:p>
              </w:tc>
            </w:tr>
            <w:tr w:rsidR="00250330" w:rsidRPr="005707B3" w14:paraId="59801536" w14:textId="77777777" w:rsidTr="00A81943">
              <w:tc>
                <w:tcPr>
                  <w:tcW w:w="0" w:type="auto"/>
                  <w:hideMark/>
                </w:tcPr>
                <w:p w14:paraId="6288724A"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2</w:t>
                  </w:r>
                </w:p>
              </w:tc>
              <w:tc>
                <w:tcPr>
                  <w:tcW w:w="895" w:type="dxa"/>
                  <w:hideMark/>
                </w:tcPr>
                <w:p w14:paraId="27956AAF" w14:textId="77777777" w:rsidR="00250330" w:rsidRPr="00CC5DD2" w:rsidRDefault="00250330"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chọn mục Xóa danh mục sản phẩm</w:t>
                  </w:r>
                </w:p>
              </w:tc>
              <w:tc>
                <w:tcPr>
                  <w:tcW w:w="946" w:type="dxa"/>
                  <w:hideMark/>
                </w:tcPr>
                <w:p w14:paraId="2A2A8156" w14:textId="77777777" w:rsidR="00250330" w:rsidRPr="0031231C" w:rsidRDefault="00250330" w:rsidP="00A81943">
                  <w:pPr>
                    <w:spacing w:before="240"/>
                    <w:rPr>
                      <w:rFonts w:ascii="Open Sans" w:hAnsi="Open Sans" w:cs="Open Sans"/>
                      <w:color w:val="1B1B1B"/>
                      <w:szCs w:val="24"/>
                    </w:rPr>
                  </w:pPr>
                </w:p>
              </w:tc>
              <w:tc>
                <w:tcPr>
                  <w:tcW w:w="1820" w:type="dxa"/>
                  <w:hideMark/>
                </w:tcPr>
                <w:p w14:paraId="3BB077D7" w14:textId="77777777" w:rsidR="00250330" w:rsidRPr="00D73E6F" w:rsidRDefault="00250330" w:rsidP="00A81943">
                  <w:pPr>
                    <w:spacing w:before="240"/>
                    <w:rPr>
                      <w:rFonts w:ascii="Open Sans" w:hAnsi="Open Sans" w:cs="Open Sans"/>
                      <w:color w:val="1B1B1B"/>
                      <w:szCs w:val="24"/>
                      <w:lang w:val="vi-VN"/>
                    </w:rPr>
                  </w:pPr>
                  <w:r w:rsidRPr="00CC5DD2">
                    <w:rPr>
                      <w:rFonts w:ascii="Open Sans" w:hAnsi="Open Sans" w:cs="Open Sans"/>
                      <w:color w:val="1B1B1B"/>
                      <w:szCs w:val="24"/>
                    </w:rPr>
                    <w:t xml:space="preserve">Hệ thống hiển thị giao diện </w:t>
                  </w:r>
                  <w:r>
                    <w:rPr>
                      <w:rFonts w:ascii="Open Sans" w:hAnsi="Open Sans" w:cs="Open Sans"/>
                      <w:color w:val="1B1B1B"/>
                      <w:szCs w:val="24"/>
                    </w:rPr>
                    <w:t>tìm</w:t>
                  </w:r>
                  <w:r>
                    <w:rPr>
                      <w:rFonts w:ascii="Open Sans" w:hAnsi="Open Sans" w:cs="Open Sans"/>
                      <w:color w:val="1B1B1B"/>
                      <w:szCs w:val="24"/>
                      <w:lang w:val="vi-VN"/>
                    </w:rPr>
                    <w:t xml:space="preserve"> kiếm mã danh mục sản phẩm</w:t>
                  </w:r>
                </w:p>
              </w:tc>
              <w:tc>
                <w:tcPr>
                  <w:tcW w:w="0" w:type="auto"/>
                  <w:hideMark/>
                </w:tcPr>
                <w:p w14:paraId="7BF24466" w14:textId="77777777" w:rsidR="00250330" w:rsidRPr="00CC5DD2" w:rsidRDefault="00250330" w:rsidP="00A81943">
                  <w:pPr>
                    <w:spacing w:before="240"/>
                    <w:rPr>
                      <w:rFonts w:ascii="Open Sans" w:hAnsi="Open Sans" w:cs="Open Sans"/>
                      <w:color w:val="1B1B1B"/>
                      <w:szCs w:val="24"/>
                      <w:lang w:val="vi-VN"/>
                    </w:rPr>
                  </w:pPr>
                  <w:r w:rsidRPr="00D73E6F">
                    <w:rPr>
                      <w:rFonts w:ascii="Open Sans" w:hAnsi="Open Sans" w:cs="Open Sans"/>
                      <w:color w:val="1B1B1B"/>
                      <w:szCs w:val="24"/>
                      <w:lang w:val="vi-VN"/>
                    </w:rPr>
                    <w:t>Giao</w:t>
                  </w:r>
                  <w:r>
                    <w:rPr>
                      <w:rFonts w:ascii="Open Sans" w:hAnsi="Open Sans" w:cs="Open Sans"/>
                      <w:color w:val="1B1B1B"/>
                      <w:szCs w:val="24"/>
                      <w:lang w:val="vi-VN"/>
                    </w:rPr>
                    <w:t xml:space="preserve"> diện tìm kiếm mã danh mục sản phẩm được hiển thị</w:t>
                  </w:r>
                </w:p>
              </w:tc>
              <w:tc>
                <w:tcPr>
                  <w:tcW w:w="0" w:type="auto"/>
                  <w:hideMark/>
                </w:tcPr>
                <w:p w14:paraId="18370055"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11147959" w14:textId="77777777" w:rsidR="00250330" w:rsidRPr="0031231C" w:rsidRDefault="00250330" w:rsidP="00A81943">
                  <w:pPr>
                    <w:spacing w:before="240"/>
                    <w:rPr>
                      <w:rFonts w:ascii="Open Sans" w:hAnsi="Open Sans" w:cs="Open Sans"/>
                      <w:color w:val="1B1B1B"/>
                      <w:szCs w:val="24"/>
                    </w:rPr>
                  </w:pPr>
                </w:p>
              </w:tc>
            </w:tr>
            <w:tr w:rsidR="00250330" w:rsidRPr="005707B3" w14:paraId="5200123C" w14:textId="77777777" w:rsidTr="00A81943">
              <w:tc>
                <w:tcPr>
                  <w:tcW w:w="0" w:type="auto"/>
                  <w:hideMark/>
                </w:tcPr>
                <w:p w14:paraId="21BA9634"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3</w:t>
                  </w:r>
                </w:p>
              </w:tc>
              <w:tc>
                <w:tcPr>
                  <w:tcW w:w="895" w:type="dxa"/>
                  <w:hideMark/>
                </w:tcPr>
                <w:p w14:paraId="0E211DB6" w14:textId="77777777" w:rsidR="00250330" w:rsidRPr="00CC5DD2" w:rsidRDefault="00250330"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nhập mã  danh mục sản phẩm</w:t>
                  </w:r>
                </w:p>
              </w:tc>
              <w:tc>
                <w:tcPr>
                  <w:tcW w:w="946" w:type="dxa"/>
                  <w:hideMark/>
                </w:tcPr>
                <w:p w14:paraId="277D9A46" w14:textId="77777777" w:rsidR="00250330" w:rsidRPr="00617C5A" w:rsidRDefault="00250330" w:rsidP="00A81943">
                  <w:pPr>
                    <w:spacing w:before="240"/>
                    <w:rPr>
                      <w:rFonts w:ascii="Open Sans" w:hAnsi="Open Sans" w:cs="Open Sans"/>
                      <w:color w:val="1B1B1B"/>
                      <w:szCs w:val="24"/>
                      <w:lang w:val="vi-VN"/>
                    </w:rPr>
                  </w:pPr>
                  <w:r w:rsidRPr="00D73E6F">
                    <w:rPr>
                      <w:rFonts w:ascii="Open Sans" w:hAnsi="Open Sans" w:cs="Open Sans"/>
                      <w:color w:val="1B1B1B"/>
                      <w:szCs w:val="24"/>
                      <w:lang w:val="vi-VN"/>
                    </w:rPr>
                    <w:t>Mã</w:t>
                  </w:r>
                  <w:r>
                    <w:rPr>
                      <w:rFonts w:ascii="Open Sans" w:hAnsi="Open Sans" w:cs="Open Sans"/>
                      <w:color w:val="1B1B1B"/>
                      <w:szCs w:val="24"/>
                      <w:lang w:val="vi-VN"/>
                    </w:rPr>
                    <w:t xml:space="preserve"> danh mục sản phẩm: 02</w:t>
                  </w:r>
                </w:p>
              </w:tc>
              <w:tc>
                <w:tcPr>
                  <w:tcW w:w="1820" w:type="dxa"/>
                  <w:hideMark/>
                </w:tcPr>
                <w:p w14:paraId="18942A07" w14:textId="77777777" w:rsidR="00250330"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Hệ thống kiểm tra mã danh mục sản phẩm, nếu mã danh mục sản phẩm đã có trên website thì h</w:t>
                  </w:r>
                  <w:r w:rsidRPr="00D73E6F">
                    <w:rPr>
                      <w:rFonts w:ascii="Open Sans" w:hAnsi="Open Sans" w:cs="Open Sans"/>
                      <w:color w:val="1B1B1B"/>
                      <w:szCs w:val="24"/>
                      <w:lang w:val="vi-VN"/>
                    </w:rPr>
                    <w:t xml:space="preserve">ệ thống hiển thị thông tin </w:t>
                  </w:r>
                  <w:r>
                    <w:rPr>
                      <w:rFonts w:ascii="Open Sans" w:hAnsi="Open Sans" w:cs="Open Sans"/>
                      <w:color w:val="1B1B1B"/>
                      <w:szCs w:val="24"/>
                      <w:lang w:val="vi-VN"/>
                    </w:rPr>
                    <w:t xml:space="preserve">danh mục </w:t>
                  </w:r>
                  <w:r w:rsidRPr="00D73E6F">
                    <w:rPr>
                      <w:rFonts w:ascii="Open Sans" w:hAnsi="Open Sans" w:cs="Open Sans"/>
                      <w:color w:val="1B1B1B"/>
                      <w:szCs w:val="24"/>
                      <w:lang w:val="vi-VN"/>
                    </w:rPr>
                    <w:t>sản phẩm ứng với mã</w:t>
                  </w:r>
                  <w:r>
                    <w:rPr>
                      <w:rFonts w:ascii="Open Sans" w:hAnsi="Open Sans" w:cs="Open Sans"/>
                      <w:color w:val="1B1B1B"/>
                      <w:szCs w:val="24"/>
                      <w:lang w:val="vi-VN"/>
                    </w:rPr>
                    <w:t xml:space="preserve"> danh mục</w:t>
                  </w:r>
                  <w:r w:rsidRPr="00D73E6F">
                    <w:rPr>
                      <w:rFonts w:ascii="Open Sans" w:hAnsi="Open Sans" w:cs="Open Sans"/>
                      <w:color w:val="1B1B1B"/>
                      <w:szCs w:val="24"/>
                      <w:lang w:val="vi-VN"/>
                    </w:rPr>
                    <w:t xml:space="preserve"> </w:t>
                  </w:r>
                  <w:r>
                    <w:rPr>
                      <w:rFonts w:ascii="Open Sans" w:hAnsi="Open Sans" w:cs="Open Sans"/>
                      <w:color w:val="1B1B1B"/>
                      <w:szCs w:val="24"/>
                      <w:lang w:val="vi-VN"/>
                    </w:rPr>
                    <w:t>sản phẩm</w:t>
                  </w:r>
                </w:p>
              </w:tc>
              <w:tc>
                <w:tcPr>
                  <w:tcW w:w="0" w:type="auto"/>
                  <w:hideMark/>
                </w:tcPr>
                <w:p w14:paraId="071D03AC" w14:textId="77777777" w:rsidR="00250330"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 xml:space="preserve">Hệ thống kiểm tra mã danh mục sản phẩm không tồn tại trên website </w:t>
                  </w:r>
                </w:p>
              </w:tc>
              <w:tc>
                <w:tcPr>
                  <w:tcW w:w="0" w:type="auto"/>
                  <w:hideMark/>
                </w:tcPr>
                <w:p w14:paraId="7F2288A4" w14:textId="77777777" w:rsidR="00250330" w:rsidRPr="0031231C" w:rsidRDefault="00250330" w:rsidP="00A81943">
                  <w:pPr>
                    <w:spacing w:before="240"/>
                    <w:rPr>
                      <w:rFonts w:ascii="Open Sans" w:hAnsi="Open Sans" w:cs="Open Sans"/>
                      <w:color w:val="1B1B1B"/>
                      <w:szCs w:val="24"/>
                    </w:rPr>
                  </w:pPr>
                  <w:r>
                    <w:rPr>
                      <w:rFonts w:ascii="Open Sans" w:hAnsi="Open Sans" w:cs="Open Sans"/>
                      <w:color w:val="1B1B1B"/>
                      <w:szCs w:val="24"/>
                    </w:rPr>
                    <w:t>Pass</w:t>
                  </w:r>
                </w:p>
              </w:tc>
              <w:tc>
                <w:tcPr>
                  <w:tcW w:w="0" w:type="auto"/>
                  <w:hideMark/>
                </w:tcPr>
                <w:p w14:paraId="6AE0ED64" w14:textId="77777777" w:rsidR="00250330" w:rsidRPr="0031231C" w:rsidRDefault="00250330" w:rsidP="00A81943">
                  <w:pPr>
                    <w:spacing w:before="240"/>
                    <w:rPr>
                      <w:rFonts w:ascii="Open Sans" w:hAnsi="Open Sans" w:cs="Open Sans"/>
                      <w:color w:val="1B1B1B"/>
                      <w:szCs w:val="24"/>
                    </w:rPr>
                  </w:pPr>
                </w:p>
              </w:tc>
            </w:tr>
            <w:tr w:rsidR="00250330" w:rsidRPr="00C73D5F" w14:paraId="21A33CDA" w14:textId="77777777" w:rsidTr="00A81943">
              <w:tc>
                <w:tcPr>
                  <w:tcW w:w="0" w:type="auto"/>
                </w:tcPr>
                <w:p w14:paraId="67C859D7" w14:textId="77777777" w:rsidR="00250330" w:rsidRDefault="00250330" w:rsidP="00A81943">
                  <w:pPr>
                    <w:spacing w:before="240"/>
                    <w:rPr>
                      <w:rFonts w:ascii="Open Sans" w:hAnsi="Open Sans" w:cs="Open Sans"/>
                      <w:color w:val="1B1B1B"/>
                      <w:szCs w:val="24"/>
                    </w:rPr>
                  </w:pPr>
                  <w:r>
                    <w:rPr>
                      <w:rFonts w:ascii="Open Sans" w:hAnsi="Open Sans" w:cs="Open Sans"/>
                      <w:color w:val="1B1B1B"/>
                      <w:szCs w:val="24"/>
                    </w:rPr>
                    <w:t>4</w:t>
                  </w:r>
                </w:p>
              </w:tc>
              <w:tc>
                <w:tcPr>
                  <w:tcW w:w="895" w:type="dxa"/>
                </w:tcPr>
                <w:p w14:paraId="0C2B8957" w14:textId="77777777" w:rsidR="00250330"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Thông báo</w:t>
                  </w:r>
                </w:p>
              </w:tc>
              <w:tc>
                <w:tcPr>
                  <w:tcW w:w="946" w:type="dxa"/>
                </w:tcPr>
                <w:p w14:paraId="7D408839" w14:textId="77777777" w:rsidR="00250330" w:rsidRPr="0031231C" w:rsidRDefault="00250330" w:rsidP="00A81943">
                  <w:pPr>
                    <w:spacing w:before="240"/>
                    <w:rPr>
                      <w:rFonts w:ascii="Open Sans" w:hAnsi="Open Sans" w:cs="Open Sans"/>
                      <w:color w:val="1B1B1B"/>
                      <w:szCs w:val="24"/>
                    </w:rPr>
                  </w:pPr>
                </w:p>
              </w:tc>
              <w:tc>
                <w:tcPr>
                  <w:tcW w:w="1820" w:type="dxa"/>
                </w:tcPr>
                <w:p w14:paraId="2FB6E6B3" w14:textId="77777777" w:rsidR="00250330" w:rsidRPr="00C73D5F" w:rsidRDefault="00250330" w:rsidP="00A81943">
                  <w:pPr>
                    <w:spacing w:before="240"/>
                    <w:rPr>
                      <w:rFonts w:ascii="Open Sans" w:hAnsi="Open Sans" w:cs="Open Sans"/>
                      <w:color w:val="1B1B1B"/>
                      <w:szCs w:val="24"/>
                      <w:lang w:val="vi-VN"/>
                    </w:rPr>
                  </w:pPr>
                  <w:r>
                    <w:rPr>
                      <w:rFonts w:ascii="Open Sans" w:hAnsi="Open Sans" w:cs="Open Sans"/>
                      <w:color w:val="1B1B1B"/>
                      <w:szCs w:val="24"/>
                    </w:rPr>
                    <w:t>Hệ</w:t>
                  </w:r>
                  <w:r>
                    <w:rPr>
                      <w:rFonts w:ascii="Open Sans" w:hAnsi="Open Sans" w:cs="Open Sans"/>
                      <w:color w:val="1B1B1B"/>
                      <w:szCs w:val="24"/>
                      <w:lang w:val="vi-VN"/>
                    </w:rPr>
                    <w:t xml:space="preserve"> thống hiển thị thông báo xóa thất bại</w:t>
                  </w:r>
                </w:p>
              </w:tc>
              <w:tc>
                <w:tcPr>
                  <w:tcW w:w="0" w:type="auto"/>
                </w:tcPr>
                <w:p w14:paraId="16BD1B66" w14:textId="77777777" w:rsidR="00250330"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 xml:space="preserve"> Thông báo “Danh mục sản phẩm có mã 02 không tồn tại” được hiển thị</w:t>
                  </w:r>
                </w:p>
              </w:tc>
              <w:tc>
                <w:tcPr>
                  <w:tcW w:w="0" w:type="auto"/>
                </w:tcPr>
                <w:p w14:paraId="6FD0DEA2" w14:textId="77777777" w:rsidR="00250330" w:rsidRPr="00C73D5F"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Pass</w:t>
                  </w:r>
                </w:p>
              </w:tc>
              <w:tc>
                <w:tcPr>
                  <w:tcW w:w="0" w:type="auto"/>
                </w:tcPr>
                <w:p w14:paraId="3AF9F11A" w14:textId="77777777" w:rsidR="00250330" w:rsidRPr="00C73D5F" w:rsidRDefault="00250330" w:rsidP="00A81943">
                  <w:pPr>
                    <w:spacing w:before="240"/>
                    <w:rPr>
                      <w:rFonts w:ascii="Times New Roman" w:hAnsi="Times New Roman"/>
                      <w:szCs w:val="24"/>
                      <w:lang w:val="vi-VN"/>
                    </w:rPr>
                  </w:pPr>
                </w:p>
              </w:tc>
            </w:tr>
          </w:tbl>
          <w:p w14:paraId="0E6238D6" w14:textId="77777777" w:rsidR="00250330" w:rsidRPr="00C73D5F" w:rsidRDefault="00250330" w:rsidP="00A81943">
            <w:pPr>
              <w:spacing w:before="240" w:line="240" w:lineRule="auto"/>
              <w:rPr>
                <w:rFonts w:ascii="Open Sans" w:hAnsi="Open Sans" w:cs="Open Sans"/>
                <w:color w:val="1B1B1B"/>
                <w:szCs w:val="24"/>
                <w:lang w:val="vi-VN"/>
              </w:rPr>
            </w:pPr>
          </w:p>
        </w:tc>
      </w:tr>
    </w:tbl>
    <w:tbl>
      <w:tblPr>
        <w:tblStyle w:val="TableGrid"/>
        <w:tblW w:w="10343" w:type="dxa"/>
        <w:tblLook w:val="04A0" w:firstRow="1" w:lastRow="0" w:firstColumn="1" w:lastColumn="0" w:noHBand="0" w:noVBand="1"/>
      </w:tblPr>
      <w:tblGrid>
        <w:gridCol w:w="491"/>
        <w:gridCol w:w="4466"/>
        <w:gridCol w:w="5386"/>
      </w:tblGrid>
      <w:tr w:rsidR="00250330" w14:paraId="65FB2B8E" w14:textId="77777777" w:rsidTr="00250330">
        <w:trPr>
          <w:divId w:val="1591501315"/>
        </w:trPr>
        <w:tc>
          <w:tcPr>
            <w:tcW w:w="491" w:type="dxa"/>
          </w:tcPr>
          <w:p w14:paraId="36B93742" w14:textId="77777777" w:rsidR="00250330" w:rsidRDefault="00250330" w:rsidP="00A81943">
            <w:pPr>
              <w:spacing w:after="160" w:line="259" w:lineRule="auto"/>
              <w:rPr>
                <w:lang w:val="vi-VN"/>
              </w:rPr>
            </w:pPr>
            <w:r>
              <w:rPr>
                <w:rFonts w:ascii="Open Sans" w:hAnsi="Open Sans" w:cs="Open Sans"/>
                <w:color w:val="1B1B1B"/>
                <w:szCs w:val="24"/>
              </w:rPr>
              <w:lastRenderedPageBreak/>
              <w:t>11</w:t>
            </w:r>
          </w:p>
        </w:tc>
        <w:tc>
          <w:tcPr>
            <w:tcW w:w="4466" w:type="dxa"/>
          </w:tcPr>
          <w:p w14:paraId="7A89A747" w14:textId="77777777" w:rsidR="00250330" w:rsidRDefault="00250330" w:rsidP="00A81943">
            <w:pPr>
              <w:spacing w:after="160" w:line="259" w:lineRule="auto"/>
              <w:rPr>
                <w:lang w:val="vi-VN"/>
              </w:rPr>
            </w:pPr>
            <w:r>
              <w:rPr>
                <w:rFonts w:ascii="Open Sans" w:hAnsi="Open Sans" w:cs="Open Sans"/>
                <w:color w:val="1B1B1B"/>
                <w:szCs w:val="24"/>
                <w:lang w:val="vi-VN"/>
              </w:rPr>
              <w:t>Hậu điều kiện</w:t>
            </w:r>
          </w:p>
        </w:tc>
        <w:tc>
          <w:tcPr>
            <w:tcW w:w="5386" w:type="dxa"/>
          </w:tcPr>
          <w:p w14:paraId="0DE359DD" w14:textId="77777777" w:rsidR="00250330" w:rsidRDefault="00250330" w:rsidP="00A81943">
            <w:pPr>
              <w:spacing w:after="160" w:line="259" w:lineRule="auto"/>
              <w:rPr>
                <w:lang w:val="vi-VN"/>
              </w:rPr>
            </w:pPr>
            <w:r>
              <w:rPr>
                <w:rFonts w:ascii="Open Sans" w:hAnsi="Open Sans" w:cs="Open Sans"/>
                <w:color w:val="1B1B1B"/>
                <w:szCs w:val="24"/>
              </w:rPr>
              <w:t>Hệ</w:t>
            </w:r>
            <w:r>
              <w:rPr>
                <w:rFonts w:ascii="Open Sans" w:hAnsi="Open Sans" w:cs="Open Sans"/>
                <w:color w:val="1B1B1B"/>
                <w:szCs w:val="24"/>
                <w:lang w:val="vi-VN"/>
              </w:rPr>
              <w:t xml:space="preserve"> thống trở về giao diện “Tìm kiếm mã danh mục sản phẩm” để người quản trị có thể nhập tìm mã danh mục sản phẩm khác</w:t>
            </w:r>
          </w:p>
        </w:tc>
      </w:tr>
    </w:tbl>
    <w:p w14:paraId="60747FD9" w14:textId="77777777" w:rsidR="00250330" w:rsidRDefault="00250330" w:rsidP="00250330">
      <w:pPr>
        <w:divId w:val="1591501315"/>
      </w:pPr>
    </w:p>
    <w:p w14:paraId="5C1FD733" w14:textId="0810AB11" w:rsidR="00250330" w:rsidRDefault="00250330" w:rsidP="00250330">
      <w:pPr>
        <w:divId w:val="1591501315"/>
      </w:pPr>
      <w:r>
        <w:t>X</w:t>
      </w:r>
      <w:r w:rsidRPr="00250330">
        <w:t xml:space="preserve">óa danh mục sản phẩm thất bại do người dùng ấn </w:t>
      </w:r>
      <w:r>
        <w:t>“</w:t>
      </w:r>
      <w:r w:rsidRPr="00250330">
        <w:t>Dừng thao tác</w:t>
      </w:r>
      <w:r>
        <w:t>”</w:t>
      </w:r>
    </w:p>
    <w:tbl>
      <w:tblPr>
        <w:tblW w:w="103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5"/>
        <w:gridCol w:w="6035"/>
        <w:gridCol w:w="4015"/>
      </w:tblGrid>
      <w:tr w:rsidR="00250330" w:rsidRPr="0031231C" w14:paraId="7E6E3514" w14:textId="77777777" w:rsidTr="00250330">
        <w:trPr>
          <w:divId w:val="1591501315"/>
        </w:trPr>
        <w:tc>
          <w:tcPr>
            <w:tcW w:w="0" w:type="auto"/>
            <w:shd w:val="clear" w:color="auto" w:fill="FFFFFF"/>
            <w:hideMark/>
          </w:tcPr>
          <w:p w14:paraId="00408B4D"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1</w:t>
            </w:r>
          </w:p>
        </w:tc>
        <w:tc>
          <w:tcPr>
            <w:tcW w:w="6035" w:type="dxa"/>
            <w:shd w:val="clear" w:color="auto" w:fill="FFFFFF"/>
            <w:hideMark/>
          </w:tcPr>
          <w:p w14:paraId="472CB69B"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Test case ID</w:t>
            </w:r>
          </w:p>
        </w:tc>
        <w:tc>
          <w:tcPr>
            <w:tcW w:w="4015" w:type="dxa"/>
            <w:shd w:val="clear" w:color="auto" w:fill="FFFFFF"/>
            <w:hideMark/>
          </w:tcPr>
          <w:p w14:paraId="1966238A" w14:textId="77777777" w:rsidR="00250330" w:rsidRPr="0031231C" w:rsidRDefault="00250330" w:rsidP="00A81943">
            <w:pPr>
              <w:spacing w:before="240" w:line="240" w:lineRule="auto"/>
              <w:rPr>
                <w:rFonts w:ascii="Open Sans" w:hAnsi="Open Sans" w:cs="Open Sans"/>
                <w:color w:val="1B1B1B"/>
                <w:szCs w:val="24"/>
              </w:rPr>
            </w:pPr>
            <w:r w:rsidRPr="005707B3">
              <w:rPr>
                <w:rFonts w:ascii="Open Sans" w:hAnsi="Open Sans" w:cs="Open Sans"/>
                <w:color w:val="1B1B1B"/>
                <w:szCs w:val="24"/>
              </w:rPr>
              <w:t>TC-</w:t>
            </w:r>
            <w:r>
              <w:rPr>
                <w:rFonts w:ascii="Open Sans" w:hAnsi="Open Sans" w:cs="Open Sans"/>
                <w:color w:val="1B1B1B"/>
                <w:szCs w:val="24"/>
              </w:rPr>
              <w:t>QLDMSP-09</w:t>
            </w:r>
          </w:p>
        </w:tc>
      </w:tr>
      <w:tr w:rsidR="00250330" w:rsidRPr="0031231C" w14:paraId="58E9AE35" w14:textId="77777777" w:rsidTr="00250330">
        <w:trPr>
          <w:divId w:val="1591501315"/>
        </w:trPr>
        <w:tc>
          <w:tcPr>
            <w:tcW w:w="0" w:type="auto"/>
            <w:shd w:val="clear" w:color="auto" w:fill="FFFFFF"/>
            <w:hideMark/>
          </w:tcPr>
          <w:p w14:paraId="64F73933"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2</w:t>
            </w:r>
          </w:p>
        </w:tc>
        <w:tc>
          <w:tcPr>
            <w:tcW w:w="6035" w:type="dxa"/>
            <w:shd w:val="clear" w:color="auto" w:fill="FFFFFF"/>
            <w:hideMark/>
          </w:tcPr>
          <w:p w14:paraId="7B5A39F5"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Mức độ</w:t>
            </w:r>
          </w:p>
        </w:tc>
        <w:tc>
          <w:tcPr>
            <w:tcW w:w="4015" w:type="dxa"/>
            <w:shd w:val="clear" w:color="auto" w:fill="FFFFFF"/>
            <w:hideMark/>
          </w:tcPr>
          <w:p w14:paraId="4F6E6370"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rPr>
              <w:t>High</w:t>
            </w:r>
          </w:p>
        </w:tc>
      </w:tr>
      <w:tr w:rsidR="00250330" w:rsidRPr="0031231C" w14:paraId="759828C1" w14:textId="77777777" w:rsidTr="00250330">
        <w:trPr>
          <w:divId w:val="1591501315"/>
        </w:trPr>
        <w:tc>
          <w:tcPr>
            <w:tcW w:w="0" w:type="auto"/>
            <w:shd w:val="clear" w:color="auto" w:fill="FFFFFF"/>
            <w:hideMark/>
          </w:tcPr>
          <w:p w14:paraId="17CCFE06"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3</w:t>
            </w:r>
          </w:p>
        </w:tc>
        <w:tc>
          <w:tcPr>
            <w:tcW w:w="6035" w:type="dxa"/>
            <w:shd w:val="clear" w:color="auto" w:fill="FFFFFF"/>
            <w:hideMark/>
          </w:tcPr>
          <w:p w14:paraId="2E39ECB2"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Người thiết kế test case</w:t>
            </w:r>
          </w:p>
        </w:tc>
        <w:tc>
          <w:tcPr>
            <w:tcW w:w="4015" w:type="dxa"/>
            <w:shd w:val="clear" w:color="auto" w:fill="FFFFFF"/>
            <w:hideMark/>
          </w:tcPr>
          <w:p w14:paraId="7F3A2B32"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rPr>
              <w:t>Nhóm</w:t>
            </w:r>
            <w:r>
              <w:rPr>
                <w:rFonts w:ascii="Open Sans" w:hAnsi="Open Sans" w:cs="Open Sans"/>
                <w:color w:val="1B1B1B"/>
                <w:szCs w:val="24"/>
                <w:lang w:val="vi-VN"/>
              </w:rPr>
              <w:t xml:space="preserve"> 6</w:t>
            </w:r>
          </w:p>
        </w:tc>
      </w:tr>
      <w:tr w:rsidR="00250330" w:rsidRPr="0031231C" w14:paraId="6127B49E" w14:textId="77777777" w:rsidTr="00250330">
        <w:trPr>
          <w:divId w:val="1591501315"/>
        </w:trPr>
        <w:tc>
          <w:tcPr>
            <w:tcW w:w="0" w:type="auto"/>
            <w:shd w:val="clear" w:color="auto" w:fill="FFFFFF"/>
            <w:hideMark/>
          </w:tcPr>
          <w:p w14:paraId="69605D3C"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4</w:t>
            </w:r>
          </w:p>
        </w:tc>
        <w:tc>
          <w:tcPr>
            <w:tcW w:w="6035" w:type="dxa"/>
            <w:shd w:val="clear" w:color="auto" w:fill="FFFFFF"/>
            <w:hideMark/>
          </w:tcPr>
          <w:p w14:paraId="30E5C102"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Ngày thiết kế test case</w:t>
            </w:r>
          </w:p>
        </w:tc>
        <w:tc>
          <w:tcPr>
            <w:tcW w:w="4015" w:type="dxa"/>
            <w:shd w:val="clear" w:color="auto" w:fill="FFFFFF"/>
            <w:hideMark/>
          </w:tcPr>
          <w:p w14:paraId="792A2704"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rPr>
              <w:t>19</w:t>
            </w:r>
            <w:r w:rsidRPr="005707B3">
              <w:rPr>
                <w:rFonts w:ascii="Open Sans" w:hAnsi="Open Sans" w:cs="Open Sans"/>
                <w:color w:val="1B1B1B"/>
                <w:szCs w:val="24"/>
              </w:rPr>
              <w:t xml:space="preserve"> Apr 2023</w:t>
            </w:r>
          </w:p>
        </w:tc>
      </w:tr>
      <w:tr w:rsidR="00250330" w:rsidRPr="009B6593" w14:paraId="13C3BB18" w14:textId="77777777" w:rsidTr="00250330">
        <w:trPr>
          <w:divId w:val="1591501315"/>
        </w:trPr>
        <w:tc>
          <w:tcPr>
            <w:tcW w:w="0" w:type="auto"/>
            <w:shd w:val="clear" w:color="auto" w:fill="FFFFFF"/>
            <w:hideMark/>
          </w:tcPr>
          <w:p w14:paraId="4B490E74"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lastRenderedPageBreak/>
              <w:t>5</w:t>
            </w:r>
          </w:p>
        </w:tc>
        <w:tc>
          <w:tcPr>
            <w:tcW w:w="6035" w:type="dxa"/>
            <w:shd w:val="clear" w:color="auto" w:fill="FFFFFF"/>
            <w:hideMark/>
          </w:tcPr>
          <w:p w14:paraId="4CBC580C"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Người thực hiện test case</w:t>
            </w:r>
          </w:p>
        </w:tc>
        <w:tc>
          <w:tcPr>
            <w:tcW w:w="4015" w:type="dxa"/>
            <w:shd w:val="clear" w:color="auto" w:fill="FFFFFF"/>
            <w:hideMark/>
          </w:tcPr>
          <w:p w14:paraId="708AB161" w14:textId="77777777" w:rsidR="00250330" w:rsidRPr="009B6593" w:rsidRDefault="00250330" w:rsidP="00A81943">
            <w:pPr>
              <w:spacing w:before="240" w:line="240" w:lineRule="auto"/>
              <w:rPr>
                <w:rFonts w:ascii="Open Sans" w:hAnsi="Open Sans" w:cs="Open Sans"/>
                <w:color w:val="1B1B1B"/>
                <w:szCs w:val="24"/>
                <w:lang w:val="vi-VN"/>
              </w:rPr>
            </w:pPr>
            <w:r>
              <w:rPr>
                <w:rFonts w:ascii="Open Sans" w:hAnsi="Open Sans" w:cs="Open Sans"/>
                <w:color w:val="1B1B1B"/>
                <w:szCs w:val="24"/>
              </w:rPr>
              <w:t>Trần</w:t>
            </w:r>
            <w:r>
              <w:rPr>
                <w:rFonts w:ascii="Open Sans" w:hAnsi="Open Sans" w:cs="Open Sans"/>
                <w:color w:val="1B1B1B"/>
                <w:szCs w:val="24"/>
                <w:lang w:val="vi-VN"/>
              </w:rPr>
              <w:t xml:space="preserve"> Lê Phương Trân</w:t>
            </w:r>
          </w:p>
        </w:tc>
      </w:tr>
      <w:tr w:rsidR="00250330" w:rsidRPr="0031231C" w14:paraId="406366AD" w14:textId="77777777" w:rsidTr="00250330">
        <w:trPr>
          <w:divId w:val="1591501315"/>
        </w:trPr>
        <w:tc>
          <w:tcPr>
            <w:tcW w:w="0" w:type="auto"/>
            <w:shd w:val="clear" w:color="auto" w:fill="FFFFFF"/>
            <w:hideMark/>
          </w:tcPr>
          <w:p w14:paraId="56ED4E13"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6</w:t>
            </w:r>
          </w:p>
        </w:tc>
        <w:tc>
          <w:tcPr>
            <w:tcW w:w="6035" w:type="dxa"/>
            <w:shd w:val="clear" w:color="auto" w:fill="FFFFFF"/>
            <w:hideMark/>
          </w:tcPr>
          <w:p w14:paraId="68D91E3E"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Ngày thực hiện test case</w:t>
            </w:r>
          </w:p>
        </w:tc>
        <w:tc>
          <w:tcPr>
            <w:tcW w:w="4015" w:type="dxa"/>
            <w:shd w:val="clear" w:color="auto" w:fill="FFFFFF"/>
            <w:hideMark/>
          </w:tcPr>
          <w:p w14:paraId="6C6A2D94"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rPr>
              <w:t>20</w:t>
            </w:r>
            <w:r w:rsidRPr="005707B3">
              <w:rPr>
                <w:rFonts w:ascii="Open Sans" w:hAnsi="Open Sans" w:cs="Open Sans"/>
                <w:color w:val="1B1B1B"/>
                <w:szCs w:val="24"/>
              </w:rPr>
              <w:t xml:space="preserve"> Apr 2023</w:t>
            </w:r>
          </w:p>
        </w:tc>
      </w:tr>
      <w:tr w:rsidR="00250330" w:rsidRPr="009B6593" w14:paraId="2F18AF21" w14:textId="77777777" w:rsidTr="00250330">
        <w:trPr>
          <w:divId w:val="1591501315"/>
        </w:trPr>
        <w:tc>
          <w:tcPr>
            <w:tcW w:w="0" w:type="auto"/>
            <w:shd w:val="clear" w:color="auto" w:fill="FFFFFF"/>
            <w:hideMark/>
          </w:tcPr>
          <w:p w14:paraId="4066C181"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7</w:t>
            </w:r>
          </w:p>
        </w:tc>
        <w:tc>
          <w:tcPr>
            <w:tcW w:w="6035" w:type="dxa"/>
            <w:shd w:val="clear" w:color="auto" w:fill="FFFFFF"/>
            <w:hideMark/>
          </w:tcPr>
          <w:p w14:paraId="411A56B8"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Tên test case</w:t>
            </w:r>
          </w:p>
        </w:tc>
        <w:tc>
          <w:tcPr>
            <w:tcW w:w="4015" w:type="dxa"/>
            <w:shd w:val="clear" w:color="auto" w:fill="FFFFFF"/>
            <w:hideMark/>
          </w:tcPr>
          <w:p w14:paraId="2A7D970E" w14:textId="6D4AB7AF" w:rsidR="00250330" w:rsidRPr="009B6593" w:rsidRDefault="00250330" w:rsidP="00A81943">
            <w:pPr>
              <w:spacing w:before="240" w:line="240" w:lineRule="auto"/>
              <w:rPr>
                <w:rFonts w:ascii="Open Sans" w:hAnsi="Open Sans" w:cs="Open Sans"/>
                <w:color w:val="1B1B1B"/>
                <w:szCs w:val="24"/>
                <w:lang w:val="vi-VN"/>
              </w:rPr>
            </w:pPr>
            <w:r>
              <w:rPr>
                <w:rFonts w:ascii="Open Sans" w:hAnsi="Open Sans" w:cs="Open Sans"/>
                <w:color w:val="1B1B1B"/>
                <w:szCs w:val="24"/>
              </w:rPr>
              <w:t xml:space="preserve">Xoá </w:t>
            </w:r>
            <w:r>
              <w:rPr>
                <w:rFonts w:ascii="Open Sans" w:hAnsi="Open Sans" w:cs="Open Sans"/>
                <w:color w:val="1B1B1B"/>
                <w:szCs w:val="24"/>
                <w:lang w:val="vi-VN"/>
              </w:rPr>
              <w:t>danh mục sản phẩm thất bại do người dùng ấn Dừng thao tác</w:t>
            </w:r>
          </w:p>
        </w:tc>
      </w:tr>
      <w:tr w:rsidR="00250330" w:rsidRPr="009B6593" w14:paraId="56550387" w14:textId="77777777" w:rsidTr="00250330">
        <w:trPr>
          <w:divId w:val="1591501315"/>
        </w:trPr>
        <w:tc>
          <w:tcPr>
            <w:tcW w:w="0" w:type="auto"/>
            <w:shd w:val="clear" w:color="auto" w:fill="FFFFFF"/>
            <w:hideMark/>
          </w:tcPr>
          <w:p w14:paraId="610363EC"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8</w:t>
            </w:r>
          </w:p>
        </w:tc>
        <w:tc>
          <w:tcPr>
            <w:tcW w:w="6035" w:type="dxa"/>
            <w:shd w:val="clear" w:color="auto" w:fill="FFFFFF"/>
            <w:hideMark/>
          </w:tcPr>
          <w:p w14:paraId="5A1D33E4"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Mô tả chi tiết</w:t>
            </w:r>
          </w:p>
        </w:tc>
        <w:tc>
          <w:tcPr>
            <w:tcW w:w="4015" w:type="dxa"/>
            <w:shd w:val="clear" w:color="auto" w:fill="FFFFFF"/>
            <w:hideMark/>
          </w:tcPr>
          <w:p w14:paraId="2D5CA5E5" w14:textId="77777777" w:rsidR="00250330" w:rsidRPr="009B6593" w:rsidRDefault="00250330" w:rsidP="00A81943">
            <w:pPr>
              <w:spacing w:before="240" w:line="240" w:lineRule="auto"/>
              <w:rPr>
                <w:rFonts w:ascii="Open Sans" w:hAnsi="Open Sans" w:cs="Open Sans"/>
                <w:color w:val="1B1B1B"/>
                <w:szCs w:val="24"/>
                <w:lang w:val="vi-VN"/>
              </w:rPr>
            </w:pPr>
            <w:r w:rsidRPr="005707B3">
              <w:rPr>
                <w:rFonts w:ascii="Open Sans" w:hAnsi="Open Sans" w:cs="Open Sans"/>
                <w:color w:val="1B1B1B"/>
                <w:szCs w:val="24"/>
              </w:rPr>
              <w:t>Kiểm tra xem</w:t>
            </w:r>
            <w:r>
              <w:rPr>
                <w:rFonts w:ascii="Open Sans" w:hAnsi="Open Sans" w:cs="Open Sans"/>
                <w:color w:val="1B1B1B"/>
                <w:szCs w:val="24"/>
                <w:lang w:val="vi-VN"/>
              </w:rPr>
              <w:t xml:space="preserve"> danh mục</w:t>
            </w:r>
            <w:r w:rsidRPr="005707B3">
              <w:rPr>
                <w:rFonts w:ascii="Open Sans" w:hAnsi="Open Sans" w:cs="Open Sans"/>
                <w:color w:val="1B1B1B"/>
                <w:szCs w:val="24"/>
              </w:rPr>
              <w:t xml:space="preserve"> </w:t>
            </w:r>
            <w:r>
              <w:rPr>
                <w:rFonts w:ascii="Open Sans" w:hAnsi="Open Sans" w:cs="Open Sans"/>
                <w:color w:val="1B1B1B"/>
                <w:szCs w:val="24"/>
              </w:rPr>
              <w:t>sản</w:t>
            </w:r>
            <w:r>
              <w:rPr>
                <w:rFonts w:ascii="Open Sans" w:hAnsi="Open Sans" w:cs="Open Sans"/>
                <w:color w:val="1B1B1B"/>
                <w:szCs w:val="24"/>
                <w:lang w:val="vi-VN"/>
              </w:rPr>
              <w:t xml:space="preserve"> phẩm có được xóa trên website hay không khi người dùng ấn dừng tháo tác</w:t>
            </w:r>
          </w:p>
        </w:tc>
      </w:tr>
      <w:tr w:rsidR="00250330" w:rsidRPr="00682EAC" w14:paraId="27A44F92" w14:textId="77777777" w:rsidTr="00250330">
        <w:trPr>
          <w:divId w:val="1591501315"/>
        </w:trPr>
        <w:tc>
          <w:tcPr>
            <w:tcW w:w="0" w:type="auto"/>
            <w:shd w:val="clear" w:color="auto" w:fill="FFFFFF"/>
            <w:hideMark/>
          </w:tcPr>
          <w:p w14:paraId="16753ADF"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9</w:t>
            </w:r>
          </w:p>
        </w:tc>
        <w:tc>
          <w:tcPr>
            <w:tcW w:w="6035" w:type="dxa"/>
            <w:shd w:val="clear" w:color="auto" w:fill="FFFFFF"/>
            <w:hideMark/>
          </w:tcPr>
          <w:p w14:paraId="2A6034E9"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Tiền điều kiện</w:t>
            </w:r>
          </w:p>
        </w:tc>
        <w:tc>
          <w:tcPr>
            <w:tcW w:w="4015" w:type="dxa"/>
            <w:shd w:val="clear" w:color="auto" w:fill="FFFFFF"/>
            <w:hideMark/>
          </w:tcPr>
          <w:p w14:paraId="47DA9574" w14:textId="77777777" w:rsidR="00250330" w:rsidRPr="00682EAC" w:rsidRDefault="00250330" w:rsidP="00A81943">
            <w:pPr>
              <w:spacing w:before="240" w:line="240" w:lineRule="auto"/>
              <w:rPr>
                <w:rFonts w:ascii="Open Sans" w:hAnsi="Open Sans" w:cs="Open Sans"/>
                <w:color w:val="1B1B1B"/>
                <w:szCs w:val="24"/>
                <w:lang w:val="vi-VN"/>
              </w:rPr>
            </w:pPr>
            <w:r w:rsidRPr="005707B3">
              <w:rPr>
                <w:rFonts w:ascii="Open Sans" w:hAnsi="Open Sans" w:cs="Open Sans"/>
                <w:color w:val="1B1B1B"/>
                <w:szCs w:val="24"/>
              </w:rPr>
              <w:t xml:space="preserve">Người dùng </w:t>
            </w:r>
            <w:r>
              <w:rPr>
                <w:rFonts w:ascii="Open Sans" w:hAnsi="Open Sans" w:cs="Open Sans"/>
                <w:color w:val="1B1B1B"/>
                <w:szCs w:val="24"/>
              </w:rPr>
              <w:t>đã</w:t>
            </w:r>
            <w:r>
              <w:rPr>
                <w:rFonts w:ascii="Open Sans" w:hAnsi="Open Sans" w:cs="Open Sans"/>
                <w:color w:val="1B1B1B"/>
                <w:szCs w:val="24"/>
                <w:lang w:val="vi-VN"/>
              </w:rPr>
              <w:t xml:space="preserve"> đăng nhập vào được trang web bằng tài khoản quản trị</w:t>
            </w:r>
          </w:p>
        </w:tc>
      </w:tr>
      <w:tr w:rsidR="00250330" w:rsidRPr="0031231C" w14:paraId="21569DA5" w14:textId="77777777" w:rsidTr="00250330">
        <w:trPr>
          <w:divId w:val="1591501315"/>
        </w:trPr>
        <w:tc>
          <w:tcPr>
            <w:tcW w:w="0" w:type="auto"/>
            <w:shd w:val="clear" w:color="auto" w:fill="FFFFFF"/>
            <w:hideMark/>
          </w:tcPr>
          <w:p w14:paraId="658D5201"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10</w:t>
            </w:r>
          </w:p>
        </w:tc>
        <w:tc>
          <w:tcPr>
            <w:tcW w:w="6035" w:type="dxa"/>
            <w:shd w:val="clear" w:color="auto" w:fill="FFFFFF"/>
            <w:hideMark/>
          </w:tcPr>
          <w:p w14:paraId="798FD284"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Các bước thực hiện kiểm thử</w:t>
            </w:r>
          </w:p>
        </w:tc>
        <w:tc>
          <w:tcPr>
            <w:tcW w:w="4015" w:type="dxa"/>
            <w:shd w:val="clear" w:color="auto" w:fill="FFFFFF"/>
            <w:hideMark/>
          </w:tcPr>
          <w:p w14:paraId="1D8C1036" w14:textId="77777777" w:rsidR="00250330" w:rsidRPr="0031231C" w:rsidRDefault="00250330" w:rsidP="00A81943">
            <w:pPr>
              <w:spacing w:before="240" w:line="240" w:lineRule="auto"/>
              <w:rPr>
                <w:rFonts w:ascii="Open Sans" w:hAnsi="Open Sans" w:cs="Open Sans"/>
                <w:color w:val="1B1B1B"/>
                <w:szCs w:val="24"/>
              </w:rPr>
            </w:pPr>
            <w:r w:rsidRPr="005707B3">
              <w:rPr>
                <w:rFonts w:ascii="Open Sans" w:hAnsi="Open Sans" w:cs="Open Sans"/>
                <w:color w:val="1B1B1B"/>
                <w:szCs w:val="24"/>
              </w:rPr>
              <w:t>(xem bảng bên dưới)</w:t>
            </w:r>
          </w:p>
        </w:tc>
      </w:tr>
      <w:tr w:rsidR="00250330" w:rsidRPr="00C73D5F" w14:paraId="20E1054F" w14:textId="77777777" w:rsidTr="00250330">
        <w:trPr>
          <w:divId w:val="1591501315"/>
        </w:trPr>
        <w:tc>
          <w:tcPr>
            <w:tcW w:w="10355" w:type="dxa"/>
            <w:gridSpan w:val="3"/>
            <w:shd w:val="clear" w:color="auto" w:fill="AEAAAA" w:themeFill="background2" w:themeFillShade="BF"/>
          </w:tcPr>
          <w:tbl>
            <w:tblPr>
              <w:tblStyle w:val="TableGrid"/>
              <w:tblW w:w="0" w:type="auto"/>
              <w:tblLook w:val="04A0" w:firstRow="1" w:lastRow="0" w:firstColumn="1" w:lastColumn="0" w:noHBand="0" w:noVBand="1"/>
            </w:tblPr>
            <w:tblGrid>
              <w:gridCol w:w="589"/>
              <w:gridCol w:w="895"/>
              <w:gridCol w:w="933"/>
              <w:gridCol w:w="1815"/>
              <w:gridCol w:w="3722"/>
              <w:gridCol w:w="1436"/>
              <w:gridCol w:w="925"/>
            </w:tblGrid>
            <w:tr w:rsidR="00250330" w:rsidRPr="005707B3" w14:paraId="080FF385" w14:textId="77777777" w:rsidTr="00A81943">
              <w:tc>
                <w:tcPr>
                  <w:tcW w:w="747" w:type="dxa"/>
                </w:tcPr>
                <w:p w14:paraId="12EA74FF"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Stt</w:t>
                  </w:r>
                </w:p>
              </w:tc>
              <w:tc>
                <w:tcPr>
                  <w:tcW w:w="895" w:type="dxa"/>
                </w:tcPr>
                <w:p w14:paraId="47971B00"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Bước</w:t>
                  </w:r>
                  <w:r w:rsidRPr="0015620B">
                    <w:rPr>
                      <w:rFonts w:ascii="Open Sans" w:hAnsi="Open Sans" w:cs="Open Sans"/>
                      <w:b/>
                      <w:bCs/>
                      <w:color w:val="1B1B1B"/>
                      <w:szCs w:val="24"/>
                      <w:lang w:val="vi-VN"/>
                    </w:rPr>
                    <w:t xml:space="preserve"> Thực hiện</w:t>
                  </w:r>
                </w:p>
              </w:tc>
              <w:tc>
                <w:tcPr>
                  <w:tcW w:w="941" w:type="dxa"/>
                </w:tcPr>
                <w:p w14:paraId="0AF3A9F7"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Dữ</w:t>
                  </w:r>
                  <w:r w:rsidRPr="0015620B">
                    <w:rPr>
                      <w:rFonts w:ascii="Open Sans" w:hAnsi="Open Sans" w:cs="Open Sans"/>
                      <w:b/>
                      <w:bCs/>
                      <w:color w:val="1B1B1B"/>
                      <w:szCs w:val="24"/>
                      <w:lang w:val="vi-VN"/>
                    </w:rPr>
                    <w:t xml:space="preserve"> liệu kiểm thử</w:t>
                  </w:r>
                </w:p>
              </w:tc>
              <w:tc>
                <w:tcPr>
                  <w:tcW w:w="1819" w:type="dxa"/>
                </w:tcPr>
                <w:p w14:paraId="40CC2FD6"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Kết</w:t>
                  </w:r>
                  <w:r w:rsidRPr="0015620B">
                    <w:rPr>
                      <w:rFonts w:ascii="Open Sans" w:hAnsi="Open Sans" w:cs="Open Sans"/>
                      <w:b/>
                      <w:bCs/>
                      <w:color w:val="1B1B1B"/>
                      <w:szCs w:val="24"/>
                      <w:lang w:val="vi-VN"/>
                    </w:rPr>
                    <w:t xml:space="preserve"> quả mong đợi</w:t>
                  </w:r>
                </w:p>
              </w:tc>
              <w:tc>
                <w:tcPr>
                  <w:tcW w:w="3552" w:type="dxa"/>
                </w:tcPr>
                <w:p w14:paraId="74540D0A"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Kết</w:t>
                  </w:r>
                  <w:r w:rsidRPr="0015620B">
                    <w:rPr>
                      <w:rFonts w:ascii="Open Sans" w:hAnsi="Open Sans" w:cs="Open Sans"/>
                      <w:b/>
                      <w:bCs/>
                      <w:color w:val="1B1B1B"/>
                      <w:szCs w:val="24"/>
                      <w:lang w:val="vi-VN"/>
                    </w:rPr>
                    <w:t xml:space="preserve"> quả thực tế</w:t>
                  </w:r>
                </w:p>
              </w:tc>
              <w:tc>
                <w:tcPr>
                  <w:tcW w:w="1436" w:type="dxa"/>
                </w:tcPr>
                <w:p w14:paraId="578532D7" w14:textId="77777777" w:rsidR="00250330" w:rsidRPr="005707B3" w:rsidRDefault="00250330" w:rsidP="00A81943">
                  <w:pPr>
                    <w:spacing w:before="240"/>
                    <w:rPr>
                      <w:rFonts w:ascii="Open Sans" w:hAnsi="Open Sans" w:cs="Open Sans"/>
                      <w:color w:val="1B1B1B"/>
                      <w:szCs w:val="24"/>
                    </w:rPr>
                  </w:pPr>
                  <w:r w:rsidRPr="005707B3">
                    <w:rPr>
                      <w:rFonts w:ascii="Open Sans" w:hAnsi="Open Sans" w:cs="Open Sans"/>
                      <w:b/>
                      <w:bCs/>
                      <w:color w:val="1B1B1B"/>
                      <w:szCs w:val="24"/>
                    </w:rPr>
                    <w:t>Status (Pass/Fail)</w:t>
                  </w:r>
                </w:p>
              </w:tc>
              <w:tc>
                <w:tcPr>
                  <w:tcW w:w="925" w:type="dxa"/>
                </w:tcPr>
                <w:p w14:paraId="2BFC45D6" w14:textId="77777777" w:rsidR="00250330" w:rsidRPr="005707B3" w:rsidRDefault="00250330" w:rsidP="00A81943">
                  <w:pPr>
                    <w:spacing w:before="240"/>
                    <w:rPr>
                      <w:rFonts w:ascii="Open Sans" w:hAnsi="Open Sans" w:cs="Open Sans"/>
                      <w:color w:val="1B1B1B"/>
                      <w:szCs w:val="24"/>
                    </w:rPr>
                  </w:pPr>
                  <w:r w:rsidRPr="005707B3">
                    <w:rPr>
                      <w:rFonts w:ascii="Open Sans" w:hAnsi="Open Sans" w:cs="Open Sans"/>
                      <w:b/>
                      <w:bCs/>
                      <w:color w:val="1B1B1B"/>
                      <w:szCs w:val="24"/>
                    </w:rPr>
                    <w:t>Notes</w:t>
                  </w:r>
                </w:p>
              </w:tc>
            </w:tr>
            <w:tr w:rsidR="00250330" w:rsidRPr="005707B3" w14:paraId="541AB898" w14:textId="77777777" w:rsidTr="00A81943">
              <w:tc>
                <w:tcPr>
                  <w:tcW w:w="0" w:type="auto"/>
                  <w:hideMark/>
                </w:tcPr>
                <w:p w14:paraId="66FDE172"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1</w:t>
                  </w:r>
                </w:p>
              </w:tc>
              <w:tc>
                <w:tcPr>
                  <w:tcW w:w="895" w:type="dxa"/>
                  <w:hideMark/>
                </w:tcPr>
                <w:p w14:paraId="34BED218" w14:textId="77777777" w:rsidR="00250330" w:rsidRPr="00682EAC" w:rsidRDefault="00250330"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chọn chức năng Quản lý danh mục sản phẩm</w:t>
                  </w:r>
                </w:p>
              </w:tc>
              <w:tc>
                <w:tcPr>
                  <w:tcW w:w="941" w:type="dxa"/>
                  <w:hideMark/>
                </w:tcPr>
                <w:p w14:paraId="178EA9FA" w14:textId="77777777" w:rsidR="00250330" w:rsidRPr="0031231C" w:rsidRDefault="00250330" w:rsidP="00A81943">
                  <w:pPr>
                    <w:spacing w:before="240"/>
                    <w:rPr>
                      <w:rFonts w:ascii="Open Sans" w:hAnsi="Open Sans" w:cs="Open Sans"/>
                      <w:color w:val="1B1B1B"/>
                      <w:szCs w:val="24"/>
                    </w:rPr>
                  </w:pPr>
                </w:p>
              </w:tc>
              <w:tc>
                <w:tcPr>
                  <w:tcW w:w="1819" w:type="dxa"/>
                  <w:hideMark/>
                </w:tcPr>
                <w:p w14:paraId="571BABB1" w14:textId="77777777" w:rsidR="00250330" w:rsidRPr="00CC5DD2" w:rsidRDefault="00250330" w:rsidP="00A81943">
                  <w:pPr>
                    <w:spacing w:before="240"/>
                    <w:rPr>
                      <w:rFonts w:ascii="Open Sans" w:hAnsi="Open Sans" w:cs="Open Sans"/>
                      <w:color w:val="1B1B1B"/>
                      <w:szCs w:val="24"/>
                      <w:lang w:val="vi-VN"/>
                    </w:rPr>
                  </w:pPr>
                  <w:r>
                    <w:rPr>
                      <w:rFonts w:ascii="Open Sans" w:hAnsi="Open Sans" w:cs="Open Sans"/>
                      <w:color w:val="1B1B1B"/>
                      <w:szCs w:val="24"/>
                    </w:rPr>
                    <w:t>Hệ</w:t>
                  </w:r>
                  <w:r>
                    <w:rPr>
                      <w:rFonts w:ascii="Open Sans" w:hAnsi="Open Sans" w:cs="Open Sans"/>
                      <w:color w:val="1B1B1B"/>
                      <w:szCs w:val="24"/>
                      <w:lang w:val="vi-VN"/>
                    </w:rPr>
                    <w:t xml:space="preserve"> thống hiển thị giao diện Quản lý danh mục sản phẩm gồm các mục Thêm,Xóa,Sửa danh mục sản phẩm</w:t>
                  </w:r>
                </w:p>
              </w:tc>
              <w:tc>
                <w:tcPr>
                  <w:tcW w:w="0" w:type="auto"/>
                  <w:hideMark/>
                </w:tcPr>
                <w:p w14:paraId="5B969744" w14:textId="77777777" w:rsidR="00250330" w:rsidRPr="00CC5DD2"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Giao diện chức năng Quản lý danh mục sản phẩm  gồm các mục Thêm, Sửa, Xóa được hiển thị</w:t>
                  </w:r>
                </w:p>
              </w:tc>
              <w:tc>
                <w:tcPr>
                  <w:tcW w:w="0" w:type="auto"/>
                  <w:hideMark/>
                </w:tcPr>
                <w:p w14:paraId="3B35F01C"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1F4924EF" w14:textId="77777777" w:rsidR="00250330" w:rsidRPr="0031231C" w:rsidRDefault="00250330" w:rsidP="00A81943">
                  <w:pPr>
                    <w:spacing w:before="240"/>
                    <w:rPr>
                      <w:rFonts w:ascii="Open Sans" w:hAnsi="Open Sans" w:cs="Open Sans"/>
                      <w:color w:val="1B1B1B"/>
                      <w:szCs w:val="24"/>
                    </w:rPr>
                  </w:pPr>
                </w:p>
              </w:tc>
            </w:tr>
            <w:tr w:rsidR="00250330" w:rsidRPr="005707B3" w14:paraId="140A081F" w14:textId="77777777" w:rsidTr="00A81943">
              <w:tc>
                <w:tcPr>
                  <w:tcW w:w="0" w:type="auto"/>
                  <w:hideMark/>
                </w:tcPr>
                <w:p w14:paraId="20287BE8"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2</w:t>
                  </w:r>
                </w:p>
              </w:tc>
              <w:tc>
                <w:tcPr>
                  <w:tcW w:w="895" w:type="dxa"/>
                  <w:hideMark/>
                </w:tcPr>
                <w:p w14:paraId="4C264135" w14:textId="77777777" w:rsidR="00250330" w:rsidRPr="00CC5DD2" w:rsidRDefault="00250330"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chọn mục Xóa danh mục sản phẩm</w:t>
                  </w:r>
                </w:p>
              </w:tc>
              <w:tc>
                <w:tcPr>
                  <w:tcW w:w="941" w:type="dxa"/>
                  <w:hideMark/>
                </w:tcPr>
                <w:p w14:paraId="72A0647E" w14:textId="77777777" w:rsidR="00250330" w:rsidRPr="0031231C" w:rsidRDefault="00250330" w:rsidP="00A81943">
                  <w:pPr>
                    <w:spacing w:before="240"/>
                    <w:rPr>
                      <w:rFonts w:ascii="Open Sans" w:hAnsi="Open Sans" w:cs="Open Sans"/>
                      <w:color w:val="1B1B1B"/>
                      <w:szCs w:val="24"/>
                    </w:rPr>
                  </w:pPr>
                </w:p>
              </w:tc>
              <w:tc>
                <w:tcPr>
                  <w:tcW w:w="1819" w:type="dxa"/>
                  <w:hideMark/>
                </w:tcPr>
                <w:p w14:paraId="0E3C389A" w14:textId="77777777" w:rsidR="00250330" w:rsidRPr="00D73E6F" w:rsidRDefault="00250330" w:rsidP="00A81943">
                  <w:pPr>
                    <w:spacing w:before="240"/>
                    <w:rPr>
                      <w:rFonts w:ascii="Open Sans" w:hAnsi="Open Sans" w:cs="Open Sans"/>
                      <w:color w:val="1B1B1B"/>
                      <w:szCs w:val="24"/>
                      <w:lang w:val="vi-VN"/>
                    </w:rPr>
                  </w:pPr>
                  <w:r w:rsidRPr="00CC5DD2">
                    <w:rPr>
                      <w:rFonts w:ascii="Open Sans" w:hAnsi="Open Sans" w:cs="Open Sans"/>
                      <w:color w:val="1B1B1B"/>
                      <w:szCs w:val="24"/>
                    </w:rPr>
                    <w:t xml:space="preserve">Hệ thống hiển thị giao diện </w:t>
                  </w:r>
                  <w:r>
                    <w:rPr>
                      <w:rFonts w:ascii="Open Sans" w:hAnsi="Open Sans" w:cs="Open Sans"/>
                      <w:color w:val="1B1B1B"/>
                      <w:szCs w:val="24"/>
                    </w:rPr>
                    <w:t>tìm</w:t>
                  </w:r>
                  <w:r>
                    <w:rPr>
                      <w:rFonts w:ascii="Open Sans" w:hAnsi="Open Sans" w:cs="Open Sans"/>
                      <w:color w:val="1B1B1B"/>
                      <w:szCs w:val="24"/>
                      <w:lang w:val="vi-VN"/>
                    </w:rPr>
                    <w:t xml:space="preserve"> kiếm mã danh mục sản phẩm</w:t>
                  </w:r>
                </w:p>
              </w:tc>
              <w:tc>
                <w:tcPr>
                  <w:tcW w:w="0" w:type="auto"/>
                  <w:hideMark/>
                </w:tcPr>
                <w:p w14:paraId="3754251E" w14:textId="77777777" w:rsidR="00250330" w:rsidRPr="00CC5DD2" w:rsidRDefault="00250330" w:rsidP="00A81943">
                  <w:pPr>
                    <w:spacing w:before="240"/>
                    <w:rPr>
                      <w:rFonts w:ascii="Open Sans" w:hAnsi="Open Sans" w:cs="Open Sans"/>
                      <w:color w:val="1B1B1B"/>
                      <w:szCs w:val="24"/>
                      <w:lang w:val="vi-VN"/>
                    </w:rPr>
                  </w:pPr>
                  <w:r w:rsidRPr="00D73E6F">
                    <w:rPr>
                      <w:rFonts w:ascii="Open Sans" w:hAnsi="Open Sans" w:cs="Open Sans"/>
                      <w:color w:val="1B1B1B"/>
                      <w:szCs w:val="24"/>
                      <w:lang w:val="vi-VN"/>
                    </w:rPr>
                    <w:t>Giao</w:t>
                  </w:r>
                  <w:r>
                    <w:rPr>
                      <w:rFonts w:ascii="Open Sans" w:hAnsi="Open Sans" w:cs="Open Sans"/>
                      <w:color w:val="1B1B1B"/>
                      <w:szCs w:val="24"/>
                      <w:lang w:val="vi-VN"/>
                    </w:rPr>
                    <w:t xml:space="preserve"> diện tìm kiếm mã danh mục sản phẩm được hiển thị</w:t>
                  </w:r>
                </w:p>
              </w:tc>
              <w:tc>
                <w:tcPr>
                  <w:tcW w:w="0" w:type="auto"/>
                  <w:hideMark/>
                </w:tcPr>
                <w:p w14:paraId="3220BA14"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2C8F645D" w14:textId="77777777" w:rsidR="00250330" w:rsidRPr="0031231C" w:rsidRDefault="00250330" w:rsidP="00A81943">
                  <w:pPr>
                    <w:spacing w:before="240"/>
                    <w:rPr>
                      <w:rFonts w:ascii="Open Sans" w:hAnsi="Open Sans" w:cs="Open Sans"/>
                      <w:color w:val="1B1B1B"/>
                      <w:szCs w:val="24"/>
                    </w:rPr>
                  </w:pPr>
                </w:p>
              </w:tc>
            </w:tr>
            <w:tr w:rsidR="00250330" w:rsidRPr="005707B3" w14:paraId="6DE685D0" w14:textId="77777777" w:rsidTr="00A81943">
              <w:tc>
                <w:tcPr>
                  <w:tcW w:w="0" w:type="auto"/>
                  <w:hideMark/>
                </w:tcPr>
                <w:p w14:paraId="5FE659E9"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3</w:t>
                  </w:r>
                </w:p>
              </w:tc>
              <w:tc>
                <w:tcPr>
                  <w:tcW w:w="895" w:type="dxa"/>
                  <w:hideMark/>
                </w:tcPr>
                <w:p w14:paraId="231438E1" w14:textId="77777777" w:rsidR="00250330" w:rsidRPr="00CC5DD2" w:rsidRDefault="00250330"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w:t>
                  </w:r>
                  <w:r>
                    <w:rPr>
                      <w:rFonts w:ascii="Open Sans" w:hAnsi="Open Sans" w:cs="Open Sans"/>
                      <w:color w:val="1B1B1B"/>
                      <w:szCs w:val="24"/>
                      <w:lang w:val="vi-VN"/>
                    </w:rPr>
                    <w:lastRenderedPageBreak/>
                    <w:t>nhập mã  danh mục sản phẩm</w:t>
                  </w:r>
                </w:p>
              </w:tc>
              <w:tc>
                <w:tcPr>
                  <w:tcW w:w="941" w:type="dxa"/>
                  <w:hideMark/>
                </w:tcPr>
                <w:p w14:paraId="59D6E588" w14:textId="77777777" w:rsidR="00250330" w:rsidRPr="00617C5A" w:rsidRDefault="00250330" w:rsidP="00A81943">
                  <w:pPr>
                    <w:spacing w:before="240"/>
                    <w:rPr>
                      <w:rFonts w:ascii="Open Sans" w:hAnsi="Open Sans" w:cs="Open Sans"/>
                      <w:color w:val="1B1B1B"/>
                      <w:szCs w:val="24"/>
                      <w:lang w:val="vi-VN"/>
                    </w:rPr>
                  </w:pPr>
                  <w:r w:rsidRPr="00D73E6F">
                    <w:rPr>
                      <w:rFonts w:ascii="Open Sans" w:hAnsi="Open Sans" w:cs="Open Sans"/>
                      <w:color w:val="1B1B1B"/>
                      <w:szCs w:val="24"/>
                      <w:lang w:val="vi-VN"/>
                    </w:rPr>
                    <w:lastRenderedPageBreak/>
                    <w:t>Mã</w:t>
                  </w:r>
                  <w:r>
                    <w:rPr>
                      <w:rFonts w:ascii="Open Sans" w:hAnsi="Open Sans" w:cs="Open Sans"/>
                      <w:color w:val="1B1B1B"/>
                      <w:szCs w:val="24"/>
                      <w:lang w:val="vi-VN"/>
                    </w:rPr>
                    <w:t xml:space="preserve"> danh </w:t>
                  </w:r>
                  <w:r>
                    <w:rPr>
                      <w:rFonts w:ascii="Open Sans" w:hAnsi="Open Sans" w:cs="Open Sans"/>
                      <w:color w:val="1B1B1B"/>
                      <w:szCs w:val="24"/>
                      <w:lang w:val="vi-VN"/>
                    </w:rPr>
                    <w:lastRenderedPageBreak/>
                    <w:t xml:space="preserve">mục sản phẩm: 01 </w:t>
                  </w:r>
                </w:p>
              </w:tc>
              <w:tc>
                <w:tcPr>
                  <w:tcW w:w="1819" w:type="dxa"/>
                  <w:hideMark/>
                </w:tcPr>
                <w:p w14:paraId="24306B6C" w14:textId="77777777" w:rsidR="00250330"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lastRenderedPageBreak/>
                    <w:t xml:space="preserve">Hệ thống kiểm tra mã </w:t>
                  </w:r>
                  <w:r>
                    <w:rPr>
                      <w:rFonts w:ascii="Open Sans" w:hAnsi="Open Sans" w:cs="Open Sans"/>
                      <w:color w:val="1B1B1B"/>
                      <w:szCs w:val="24"/>
                      <w:lang w:val="vi-VN"/>
                    </w:rPr>
                    <w:lastRenderedPageBreak/>
                    <w:t>danh mục sản phẩm, nếu mã danh mục sản phẩm đã có trên website thì h</w:t>
                  </w:r>
                  <w:r w:rsidRPr="00D73E6F">
                    <w:rPr>
                      <w:rFonts w:ascii="Open Sans" w:hAnsi="Open Sans" w:cs="Open Sans"/>
                      <w:color w:val="1B1B1B"/>
                      <w:szCs w:val="24"/>
                      <w:lang w:val="vi-VN"/>
                    </w:rPr>
                    <w:t xml:space="preserve">ệ thống hiển thị thông tin </w:t>
                  </w:r>
                  <w:r>
                    <w:rPr>
                      <w:rFonts w:ascii="Open Sans" w:hAnsi="Open Sans" w:cs="Open Sans"/>
                      <w:color w:val="1B1B1B"/>
                      <w:szCs w:val="24"/>
                      <w:lang w:val="vi-VN"/>
                    </w:rPr>
                    <w:t xml:space="preserve">danh mục </w:t>
                  </w:r>
                  <w:r w:rsidRPr="00D73E6F">
                    <w:rPr>
                      <w:rFonts w:ascii="Open Sans" w:hAnsi="Open Sans" w:cs="Open Sans"/>
                      <w:color w:val="1B1B1B"/>
                      <w:szCs w:val="24"/>
                      <w:lang w:val="vi-VN"/>
                    </w:rPr>
                    <w:t>sản phẩm ứng với mã</w:t>
                  </w:r>
                  <w:r>
                    <w:rPr>
                      <w:rFonts w:ascii="Open Sans" w:hAnsi="Open Sans" w:cs="Open Sans"/>
                      <w:color w:val="1B1B1B"/>
                      <w:szCs w:val="24"/>
                      <w:lang w:val="vi-VN"/>
                    </w:rPr>
                    <w:t xml:space="preserve"> danh mục</w:t>
                  </w:r>
                  <w:r w:rsidRPr="00D73E6F">
                    <w:rPr>
                      <w:rFonts w:ascii="Open Sans" w:hAnsi="Open Sans" w:cs="Open Sans"/>
                      <w:color w:val="1B1B1B"/>
                      <w:szCs w:val="24"/>
                      <w:lang w:val="vi-VN"/>
                    </w:rPr>
                    <w:t xml:space="preserve"> </w:t>
                  </w:r>
                  <w:r>
                    <w:rPr>
                      <w:rFonts w:ascii="Open Sans" w:hAnsi="Open Sans" w:cs="Open Sans"/>
                      <w:color w:val="1B1B1B"/>
                      <w:szCs w:val="24"/>
                      <w:lang w:val="vi-VN"/>
                    </w:rPr>
                    <w:t>sản phẩm</w:t>
                  </w:r>
                </w:p>
              </w:tc>
              <w:tc>
                <w:tcPr>
                  <w:tcW w:w="0" w:type="auto"/>
                  <w:hideMark/>
                </w:tcPr>
                <w:p w14:paraId="7095DFFA" w14:textId="77777777" w:rsidR="00250330"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lastRenderedPageBreak/>
                    <w:t xml:space="preserve">Hệ thống kiểm tra mã danh mục sản phẩm đã có trên </w:t>
                  </w:r>
                  <w:r>
                    <w:rPr>
                      <w:rFonts w:ascii="Open Sans" w:hAnsi="Open Sans" w:cs="Open Sans"/>
                      <w:color w:val="1B1B1B"/>
                      <w:szCs w:val="24"/>
                      <w:lang w:val="vi-VN"/>
                    </w:rPr>
                    <w:lastRenderedPageBreak/>
                    <w:t>website và hiển thị giao diện thông tin danh mục sản phẩm ứng với mã danh mục sản phẩm</w:t>
                  </w:r>
                </w:p>
              </w:tc>
              <w:tc>
                <w:tcPr>
                  <w:tcW w:w="0" w:type="auto"/>
                  <w:hideMark/>
                </w:tcPr>
                <w:p w14:paraId="40BE808B"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lastRenderedPageBreak/>
                    <w:t>Pass</w:t>
                  </w:r>
                </w:p>
              </w:tc>
              <w:tc>
                <w:tcPr>
                  <w:tcW w:w="0" w:type="auto"/>
                  <w:hideMark/>
                </w:tcPr>
                <w:p w14:paraId="67561EBF" w14:textId="77777777" w:rsidR="00250330" w:rsidRPr="0031231C" w:rsidRDefault="00250330" w:rsidP="00A81943">
                  <w:pPr>
                    <w:spacing w:before="240"/>
                    <w:rPr>
                      <w:rFonts w:ascii="Open Sans" w:hAnsi="Open Sans" w:cs="Open Sans"/>
                      <w:color w:val="1B1B1B"/>
                      <w:szCs w:val="24"/>
                    </w:rPr>
                  </w:pPr>
                </w:p>
              </w:tc>
            </w:tr>
            <w:tr w:rsidR="00250330" w:rsidRPr="00BA57E2" w14:paraId="0B66A1F1" w14:textId="77777777" w:rsidTr="00A81943">
              <w:tc>
                <w:tcPr>
                  <w:tcW w:w="0" w:type="auto"/>
                </w:tcPr>
                <w:p w14:paraId="3FA86324" w14:textId="77777777" w:rsidR="00250330" w:rsidRPr="0031231C" w:rsidRDefault="00250330" w:rsidP="00A81943">
                  <w:pPr>
                    <w:spacing w:before="240"/>
                    <w:rPr>
                      <w:rFonts w:ascii="Open Sans" w:hAnsi="Open Sans" w:cs="Open Sans"/>
                      <w:color w:val="1B1B1B"/>
                      <w:szCs w:val="24"/>
                    </w:rPr>
                  </w:pPr>
                  <w:r>
                    <w:rPr>
                      <w:rFonts w:ascii="Open Sans" w:hAnsi="Open Sans" w:cs="Open Sans"/>
                      <w:color w:val="1B1B1B"/>
                      <w:szCs w:val="24"/>
                    </w:rPr>
                    <w:t>4</w:t>
                  </w:r>
                </w:p>
              </w:tc>
              <w:tc>
                <w:tcPr>
                  <w:tcW w:w="895" w:type="dxa"/>
                </w:tcPr>
                <w:p w14:paraId="39F0292E" w14:textId="77777777" w:rsidR="00250330" w:rsidRPr="009B2DED" w:rsidRDefault="00250330" w:rsidP="00A81943">
                  <w:pPr>
                    <w:spacing w:before="240"/>
                    <w:rPr>
                      <w:rFonts w:ascii="Open Sans" w:hAnsi="Open Sans" w:cs="Open Sans"/>
                      <w:color w:val="1B1B1B"/>
                      <w:szCs w:val="24"/>
                      <w:lang w:val="vi-VN"/>
                    </w:rPr>
                  </w:pPr>
                  <w:r>
                    <w:rPr>
                      <w:rFonts w:ascii="Open Sans" w:hAnsi="Open Sans" w:cs="Open Sans"/>
                      <w:color w:val="1B1B1B"/>
                      <w:szCs w:val="24"/>
                    </w:rPr>
                    <w:t>Xác</w:t>
                  </w:r>
                  <w:r>
                    <w:rPr>
                      <w:rFonts w:ascii="Open Sans" w:hAnsi="Open Sans" w:cs="Open Sans"/>
                      <w:color w:val="1B1B1B"/>
                      <w:szCs w:val="24"/>
                      <w:lang w:val="vi-VN"/>
                    </w:rPr>
                    <w:t xml:space="preserve"> nhận</w:t>
                  </w:r>
                </w:p>
              </w:tc>
              <w:tc>
                <w:tcPr>
                  <w:tcW w:w="941" w:type="dxa"/>
                </w:tcPr>
                <w:p w14:paraId="4D68A007" w14:textId="77777777" w:rsidR="00250330" w:rsidRPr="00D73E6F" w:rsidRDefault="00250330" w:rsidP="00A81943">
                  <w:pPr>
                    <w:spacing w:before="240"/>
                    <w:rPr>
                      <w:rFonts w:ascii="Open Sans" w:hAnsi="Open Sans" w:cs="Open Sans"/>
                      <w:color w:val="1B1B1B"/>
                      <w:szCs w:val="24"/>
                      <w:lang w:val="vi-VN"/>
                    </w:rPr>
                  </w:pPr>
                </w:p>
              </w:tc>
              <w:tc>
                <w:tcPr>
                  <w:tcW w:w="1819" w:type="dxa"/>
                </w:tcPr>
                <w:p w14:paraId="41D00FF9" w14:textId="77777777" w:rsidR="00250330"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 xml:space="preserve">Hệ thống hiển thị bảng câu hỏi </w:t>
                  </w:r>
                  <w:r w:rsidRPr="00BA57E2">
                    <w:rPr>
                      <w:rFonts w:ascii="Open Sans" w:hAnsi="Open Sans" w:cs="Open Sans"/>
                      <w:color w:val="1B1B1B"/>
                      <w:szCs w:val="24"/>
                      <w:lang w:val="vi-VN"/>
                    </w:rPr>
                    <w:t>“Bạn có chắc muốn xóa</w:t>
                  </w:r>
                  <w:r>
                    <w:rPr>
                      <w:rFonts w:ascii="Open Sans" w:hAnsi="Open Sans" w:cs="Open Sans"/>
                      <w:color w:val="1B1B1B"/>
                      <w:szCs w:val="24"/>
                      <w:lang w:val="vi-VN"/>
                    </w:rPr>
                    <w:t xml:space="preserve"> danh mục</w:t>
                  </w:r>
                  <w:r w:rsidRPr="00BA57E2">
                    <w:rPr>
                      <w:rFonts w:ascii="Open Sans" w:hAnsi="Open Sans" w:cs="Open Sans"/>
                      <w:color w:val="1B1B1B"/>
                      <w:szCs w:val="24"/>
                      <w:lang w:val="vi-VN"/>
                    </w:rPr>
                    <w:t>” và nút “Xác nhận”, nút “Dừng thao tác”.</w:t>
                  </w:r>
                </w:p>
              </w:tc>
              <w:tc>
                <w:tcPr>
                  <w:tcW w:w="0" w:type="auto"/>
                </w:tcPr>
                <w:p w14:paraId="66019EB8" w14:textId="77777777" w:rsidR="00250330"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 xml:space="preserve">Giao diện </w:t>
                  </w:r>
                  <w:r w:rsidRPr="00BA57E2">
                    <w:rPr>
                      <w:rFonts w:ascii="Open Sans" w:hAnsi="Open Sans" w:cs="Open Sans"/>
                      <w:color w:val="1B1B1B"/>
                      <w:szCs w:val="24"/>
                      <w:lang w:val="vi-VN"/>
                    </w:rPr>
                    <w:t>bảng câu hỏi “Bạn có chắc muốn xóa</w:t>
                  </w:r>
                  <w:r>
                    <w:rPr>
                      <w:rFonts w:ascii="Open Sans" w:hAnsi="Open Sans" w:cs="Open Sans"/>
                      <w:color w:val="1B1B1B"/>
                      <w:szCs w:val="24"/>
                      <w:lang w:val="vi-VN"/>
                    </w:rPr>
                    <w:t xml:space="preserve"> danh mục</w:t>
                  </w:r>
                  <w:r w:rsidRPr="00BA57E2">
                    <w:rPr>
                      <w:rFonts w:ascii="Open Sans" w:hAnsi="Open Sans" w:cs="Open Sans"/>
                      <w:color w:val="1B1B1B"/>
                      <w:szCs w:val="24"/>
                      <w:lang w:val="vi-VN"/>
                    </w:rPr>
                    <w:t xml:space="preserve">” và nút </w:t>
                  </w:r>
                  <w:r>
                    <w:rPr>
                      <w:rFonts w:ascii="Open Sans" w:hAnsi="Open Sans" w:cs="Open Sans"/>
                      <w:color w:val="1B1B1B"/>
                      <w:szCs w:val="24"/>
                      <w:lang w:val="vi-VN"/>
                    </w:rPr>
                    <w:t>“Xác nhận”, nút “Dừng thao tác” được hiển thị</w:t>
                  </w:r>
                </w:p>
              </w:tc>
              <w:tc>
                <w:tcPr>
                  <w:tcW w:w="0" w:type="auto"/>
                </w:tcPr>
                <w:p w14:paraId="6732DBD2" w14:textId="77777777" w:rsidR="00250330" w:rsidRPr="00BA57E2"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Pass</w:t>
                  </w:r>
                </w:p>
              </w:tc>
              <w:tc>
                <w:tcPr>
                  <w:tcW w:w="0" w:type="auto"/>
                </w:tcPr>
                <w:p w14:paraId="25280578" w14:textId="77777777" w:rsidR="00250330" w:rsidRPr="00BA57E2" w:rsidRDefault="00250330" w:rsidP="00A81943">
                  <w:pPr>
                    <w:spacing w:before="240"/>
                    <w:rPr>
                      <w:rFonts w:ascii="Open Sans" w:hAnsi="Open Sans" w:cs="Open Sans"/>
                      <w:color w:val="1B1B1B"/>
                      <w:szCs w:val="24"/>
                      <w:lang w:val="vi-VN"/>
                    </w:rPr>
                  </w:pPr>
                </w:p>
              </w:tc>
            </w:tr>
            <w:tr w:rsidR="00250330" w:rsidRPr="002F043D" w14:paraId="76A55480" w14:textId="77777777" w:rsidTr="00A81943">
              <w:tc>
                <w:tcPr>
                  <w:tcW w:w="0" w:type="auto"/>
                </w:tcPr>
                <w:p w14:paraId="7B5F49C1" w14:textId="77777777" w:rsidR="00250330" w:rsidRPr="0031231C" w:rsidRDefault="00250330" w:rsidP="00A81943">
                  <w:pPr>
                    <w:spacing w:before="240"/>
                    <w:rPr>
                      <w:rFonts w:ascii="Open Sans" w:hAnsi="Open Sans" w:cs="Open Sans"/>
                      <w:color w:val="1B1B1B"/>
                      <w:szCs w:val="24"/>
                    </w:rPr>
                  </w:pPr>
                  <w:r>
                    <w:rPr>
                      <w:rFonts w:ascii="Open Sans" w:hAnsi="Open Sans" w:cs="Open Sans"/>
                      <w:color w:val="1B1B1B"/>
                      <w:szCs w:val="24"/>
                    </w:rPr>
                    <w:t>5</w:t>
                  </w:r>
                </w:p>
              </w:tc>
              <w:tc>
                <w:tcPr>
                  <w:tcW w:w="895" w:type="dxa"/>
                </w:tcPr>
                <w:p w14:paraId="119D5B97" w14:textId="77777777" w:rsidR="00250330" w:rsidRPr="00617C5A" w:rsidRDefault="00250330"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ấn Dừng thao tác</w:t>
                  </w:r>
                </w:p>
              </w:tc>
              <w:tc>
                <w:tcPr>
                  <w:tcW w:w="941" w:type="dxa"/>
                </w:tcPr>
                <w:p w14:paraId="5CCF67AD" w14:textId="77777777" w:rsidR="00250330" w:rsidRDefault="00250330" w:rsidP="00A81943">
                  <w:pPr>
                    <w:spacing w:before="240"/>
                    <w:rPr>
                      <w:rFonts w:ascii="Open Sans" w:hAnsi="Open Sans" w:cs="Open Sans"/>
                      <w:color w:val="1B1B1B"/>
                      <w:szCs w:val="24"/>
                    </w:rPr>
                  </w:pPr>
                </w:p>
              </w:tc>
              <w:tc>
                <w:tcPr>
                  <w:tcW w:w="1819" w:type="dxa"/>
                </w:tcPr>
                <w:p w14:paraId="1BC93E0D" w14:textId="77777777" w:rsidR="00250330" w:rsidRDefault="00250330" w:rsidP="00A81943">
                  <w:pPr>
                    <w:rPr>
                      <w:rFonts w:ascii="Open Sans" w:hAnsi="Open Sans" w:cs="Open Sans"/>
                    </w:rPr>
                  </w:pPr>
                </w:p>
                <w:p w14:paraId="125E4946" w14:textId="77777777" w:rsidR="00250330" w:rsidRPr="009B2DED" w:rsidRDefault="00250330" w:rsidP="00A81943">
                  <w:pPr>
                    <w:rPr>
                      <w:rFonts w:ascii="Open Sans" w:hAnsi="Open Sans" w:cs="Open Sans"/>
                      <w:lang w:val="vi-VN"/>
                    </w:rPr>
                  </w:pPr>
                  <w:r w:rsidRPr="009B2DED">
                    <w:rPr>
                      <w:rFonts w:ascii="Open Sans" w:hAnsi="Open Sans" w:cs="Open Sans"/>
                    </w:rPr>
                    <w:t>Hệ</w:t>
                  </w:r>
                  <w:r w:rsidRPr="009B2DED">
                    <w:rPr>
                      <w:rFonts w:ascii="Open Sans" w:hAnsi="Open Sans" w:cs="Open Sans"/>
                      <w:lang w:val="vi-VN"/>
                    </w:rPr>
                    <w:t xml:space="preserve"> thống hiển thị thông báo xóa thất bại</w:t>
                  </w:r>
                </w:p>
              </w:tc>
              <w:tc>
                <w:tcPr>
                  <w:tcW w:w="0" w:type="auto"/>
                </w:tcPr>
                <w:p w14:paraId="462DC005" w14:textId="77777777" w:rsidR="00250330"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Thông báo “Xóa danh mục sản phẩm thất bại” được hiển thị</w:t>
                  </w:r>
                </w:p>
              </w:tc>
              <w:tc>
                <w:tcPr>
                  <w:tcW w:w="0" w:type="auto"/>
                </w:tcPr>
                <w:p w14:paraId="642C657E" w14:textId="77777777" w:rsidR="00250330" w:rsidRPr="002F043D"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Pass</w:t>
                  </w:r>
                </w:p>
              </w:tc>
              <w:tc>
                <w:tcPr>
                  <w:tcW w:w="0" w:type="auto"/>
                </w:tcPr>
                <w:p w14:paraId="163E7F46" w14:textId="77777777" w:rsidR="00250330" w:rsidRPr="002F043D" w:rsidRDefault="00250330" w:rsidP="00A81943">
                  <w:pPr>
                    <w:spacing w:before="240"/>
                    <w:rPr>
                      <w:rFonts w:ascii="Open Sans" w:hAnsi="Open Sans" w:cs="Open Sans"/>
                      <w:color w:val="1B1B1B"/>
                      <w:szCs w:val="24"/>
                      <w:lang w:val="vi-VN"/>
                    </w:rPr>
                  </w:pPr>
                </w:p>
              </w:tc>
            </w:tr>
          </w:tbl>
          <w:p w14:paraId="3FA7BBEB" w14:textId="77777777" w:rsidR="00250330" w:rsidRPr="00C73D5F" w:rsidRDefault="00250330" w:rsidP="00A81943">
            <w:pPr>
              <w:spacing w:before="240" w:line="240" w:lineRule="auto"/>
              <w:rPr>
                <w:rFonts w:ascii="Open Sans" w:hAnsi="Open Sans" w:cs="Open Sans"/>
                <w:color w:val="1B1B1B"/>
                <w:szCs w:val="24"/>
                <w:lang w:val="vi-VN"/>
              </w:rPr>
            </w:pPr>
          </w:p>
        </w:tc>
      </w:tr>
    </w:tbl>
    <w:tbl>
      <w:tblPr>
        <w:tblStyle w:val="TableGrid"/>
        <w:tblW w:w="10343" w:type="dxa"/>
        <w:tblLook w:val="04A0" w:firstRow="1" w:lastRow="0" w:firstColumn="1" w:lastColumn="0" w:noHBand="0" w:noVBand="1"/>
      </w:tblPr>
      <w:tblGrid>
        <w:gridCol w:w="491"/>
        <w:gridCol w:w="4466"/>
        <w:gridCol w:w="5386"/>
      </w:tblGrid>
      <w:tr w:rsidR="00250330" w14:paraId="739749BE" w14:textId="77777777" w:rsidTr="00250330">
        <w:trPr>
          <w:divId w:val="1591501315"/>
        </w:trPr>
        <w:tc>
          <w:tcPr>
            <w:tcW w:w="491" w:type="dxa"/>
          </w:tcPr>
          <w:p w14:paraId="7395607E" w14:textId="77777777" w:rsidR="00250330" w:rsidRDefault="00250330" w:rsidP="00A81943">
            <w:pPr>
              <w:spacing w:after="160" w:line="259" w:lineRule="auto"/>
              <w:rPr>
                <w:lang w:val="vi-VN"/>
              </w:rPr>
            </w:pPr>
            <w:r>
              <w:rPr>
                <w:rFonts w:ascii="Open Sans" w:hAnsi="Open Sans" w:cs="Open Sans"/>
                <w:color w:val="1B1B1B"/>
                <w:szCs w:val="24"/>
              </w:rPr>
              <w:lastRenderedPageBreak/>
              <w:t>11</w:t>
            </w:r>
          </w:p>
        </w:tc>
        <w:tc>
          <w:tcPr>
            <w:tcW w:w="4466" w:type="dxa"/>
          </w:tcPr>
          <w:p w14:paraId="44A3B5D6" w14:textId="77777777" w:rsidR="00250330" w:rsidRDefault="00250330" w:rsidP="00A81943">
            <w:pPr>
              <w:spacing w:after="160" w:line="259" w:lineRule="auto"/>
              <w:rPr>
                <w:lang w:val="vi-VN"/>
              </w:rPr>
            </w:pPr>
            <w:r>
              <w:rPr>
                <w:rFonts w:ascii="Open Sans" w:hAnsi="Open Sans" w:cs="Open Sans"/>
                <w:color w:val="1B1B1B"/>
                <w:szCs w:val="24"/>
                <w:lang w:val="vi-VN"/>
              </w:rPr>
              <w:t>Hậu điều kiện</w:t>
            </w:r>
          </w:p>
        </w:tc>
        <w:tc>
          <w:tcPr>
            <w:tcW w:w="5386" w:type="dxa"/>
          </w:tcPr>
          <w:p w14:paraId="5783BA84" w14:textId="77777777" w:rsidR="00250330" w:rsidRDefault="00250330" w:rsidP="00A81943">
            <w:pPr>
              <w:spacing w:after="160" w:line="259" w:lineRule="auto"/>
              <w:rPr>
                <w:lang w:val="vi-VN"/>
              </w:rPr>
            </w:pPr>
            <w:r>
              <w:rPr>
                <w:rFonts w:ascii="Open Sans" w:hAnsi="Open Sans" w:cs="Open Sans"/>
                <w:color w:val="1B1B1B"/>
                <w:szCs w:val="24"/>
              </w:rPr>
              <w:t>Hệ</w:t>
            </w:r>
            <w:r>
              <w:rPr>
                <w:rFonts w:ascii="Open Sans" w:hAnsi="Open Sans" w:cs="Open Sans"/>
                <w:color w:val="1B1B1B"/>
                <w:szCs w:val="24"/>
                <w:lang w:val="vi-VN"/>
              </w:rPr>
              <w:t xml:space="preserve"> thống trở về giao diện “Xóa danh mục  sản phẩm” để người quản trị có thể xóa danh mục sản phẩm tiếp theo</w:t>
            </w:r>
          </w:p>
        </w:tc>
      </w:tr>
    </w:tbl>
    <w:p w14:paraId="6E027FF2" w14:textId="77777777" w:rsidR="00250330" w:rsidRDefault="00250330" w:rsidP="00250330">
      <w:pPr>
        <w:divId w:val="1591501315"/>
      </w:pPr>
    </w:p>
    <w:p w14:paraId="4ACABD74" w14:textId="5A7446DE" w:rsidR="00250330" w:rsidRDefault="00250330" w:rsidP="00250330">
      <w:pPr>
        <w:pStyle w:val="Heading2"/>
        <w:divId w:val="1591501315"/>
      </w:pPr>
      <w:bookmarkStart w:id="149" w:name="_Toc133168703"/>
      <w:r>
        <w:t>Quản lý khách hàng</w:t>
      </w:r>
      <w:bookmarkEnd w:id="149"/>
    </w:p>
    <w:p w14:paraId="6A366A1D" w14:textId="2EB0EDCC" w:rsidR="00250330" w:rsidRDefault="00250330" w:rsidP="00250330">
      <w:pPr>
        <w:pStyle w:val="Heading3"/>
        <w:divId w:val="1591501315"/>
      </w:pPr>
      <w:bookmarkStart w:id="150" w:name="_Toc133168704"/>
      <w:r>
        <w:t>Nhập đúng mã khách hàng</w:t>
      </w:r>
      <w:bookmarkEnd w:id="150"/>
    </w:p>
    <w:tbl>
      <w:tblPr>
        <w:tblW w:w="103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5"/>
        <w:gridCol w:w="6036"/>
        <w:gridCol w:w="4014"/>
      </w:tblGrid>
      <w:tr w:rsidR="00250330" w:rsidRPr="0031231C" w14:paraId="4FA9635A" w14:textId="77777777" w:rsidTr="00250330">
        <w:trPr>
          <w:divId w:val="1591501315"/>
        </w:trPr>
        <w:tc>
          <w:tcPr>
            <w:tcW w:w="0" w:type="auto"/>
            <w:shd w:val="clear" w:color="auto" w:fill="FFFFFF"/>
            <w:hideMark/>
          </w:tcPr>
          <w:p w14:paraId="6DFE8279"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1</w:t>
            </w:r>
          </w:p>
        </w:tc>
        <w:tc>
          <w:tcPr>
            <w:tcW w:w="6036" w:type="dxa"/>
            <w:shd w:val="clear" w:color="auto" w:fill="FFFFFF"/>
            <w:hideMark/>
          </w:tcPr>
          <w:p w14:paraId="57E056FD"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Test case ID</w:t>
            </w:r>
          </w:p>
        </w:tc>
        <w:tc>
          <w:tcPr>
            <w:tcW w:w="4014" w:type="dxa"/>
            <w:shd w:val="clear" w:color="auto" w:fill="FFFFFF"/>
            <w:hideMark/>
          </w:tcPr>
          <w:p w14:paraId="54760BA4" w14:textId="77777777" w:rsidR="00250330" w:rsidRPr="0031231C" w:rsidRDefault="00250330" w:rsidP="00A81943">
            <w:pPr>
              <w:spacing w:before="240" w:line="240" w:lineRule="auto"/>
              <w:rPr>
                <w:rFonts w:ascii="Open Sans" w:hAnsi="Open Sans" w:cs="Open Sans"/>
                <w:color w:val="1B1B1B"/>
                <w:szCs w:val="24"/>
              </w:rPr>
            </w:pPr>
            <w:r w:rsidRPr="005707B3">
              <w:rPr>
                <w:rFonts w:ascii="Open Sans" w:hAnsi="Open Sans" w:cs="Open Sans"/>
                <w:color w:val="1B1B1B"/>
                <w:szCs w:val="24"/>
              </w:rPr>
              <w:t>TC-</w:t>
            </w:r>
            <w:r>
              <w:rPr>
                <w:rFonts w:ascii="Open Sans" w:hAnsi="Open Sans" w:cs="Open Sans"/>
                <w:color w:val="1B1B1B"/>
                <w:szCs w:val="24"/>
              </w:rPr>
              <w:t>QLKH</w:t>
            </w:r>
            <w:r w:rsidRPr="009B6593">
              <w:rPr>
                <w:rFonts w:ascii="Open Sans" w:hAnsi="Open Sans" w:cs="Open Sans"/>
                <w:color w:val="1B1B1B"/>
                <w:szCs w:val="24"/>
              </w:rPr>
              <w:t>-01</w:t>
            </w:r>
          </w:p>
        </w:tc>
      </w:tr>
      <w:tr w:rsidR="00250330" w:rsidRPr="0031231C" w14:paraId="7D1F1367" w14:textId="77777777" w:rsidTr="00250330">
        <w:trPr>
          <w:divId w:val="1591501315"/>
        </w:trPr>
        <w:tc>
          <w:tcPr>
            <w:tcW w:w="0" w:type="auto"/>
            <w:shd w:val="clear" w:color="auto" w:fill="FFFFFF"/>
            <w:hideMark/>
          </w:tcPr>
          <w:p w14:paraId="30554631"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2</w:t>
            </w:r>
          </w:p>
        </w:tc>
        <w:tc>
          <w:tcPr>
            <w:tcW w:w="6036" w:type="dxa"/>
            <w:shd w:val="clear" w:color="auto" w:fill="FFFFFF"/>
            <w:hideMark/>
          </w:tcPr>
          <w:p w14:paraId="52729F1D"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Mức độ</w:t>
            </w:r>
          </w:p>
        </w:tc>
        <w:tc>
          <w:tcPr>
            <w:tcW w:w="4014" w:type="dxa"/>
            <w:shd w:val="clear" w:color="auto" w:fill="FFFFFF"/>
            <w:hideMark/>
          </w:tcPr>
          <w:p w14:paraId="124F0929"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rPr>
              <w:t>Medium</w:t>
            </w:r>
          </w:p>
        </w:tc>
      </w:tr>
      <w:tr w:rsidR="00250330" w:rsidRPr="0031231C" w14:paraId="0BA30813" w14:textId="77777777" w:rsidTr="00250330">
        <w:trPr>
          <w:divId w:val="1591501315"/>
        </w:trPr>
        <w:tc>
          <w:tcPr>
            <w:tcW w:w="0" w:type="auto"/>
            <w:shd w:val="clear" w:color="auto" w:fill="FFFFFF"/>
            <w:hideMark/>
          </w:tcPr>
          <w:p w14:paraId="2C384863"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3</w:t>
            </w:r>
          </w:p>
        </w:tc>
        <w:tc>
          <w:tcPr>
            <w:tcW w:w="6036" w:type="dxa"/>
            <w:shd w:val="clear" w:color="auto" w:fill="FFFFFF"/>
            <w:hideMark/>
          </w:tcPr>
          <w:p w14:paraId="063DBC16"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Người thiết kế test case</w:t>
            </w:r>
          </w:p>
        </w:tc>
        <w:tc>
          <w:tcPr>
            <w:tcW w:w="4014" w:type="dxa"/>
            <w:shd w:val="clear" w:color="auto" w:fill="FFFFFF"/>
            <w:hideMark/>
          </w:tcPr>
          <w:p w14:paraId="09653B5D"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rPr>
              <w:t>Nhóm</w:t>
            </w:r>
            <w:r>
              <w:rPr>
                <w:rFonts w:ascii="Open Sans" w:hAnsi="Open Sans" w:cs="Open Sans"/>
                <w:color w:val="1B1B1B"/>
                <w:szCs w:val="24"/>
                <w:lang w:val="vi-VN"/>
              </w:rPr>
              <w:t xml:space="preserve"> 6</w:t>
            </w:r>
          </w:p>
        </w:tc>
      </w:tr>
      <w:tr w:rsidR="00250330" w:rsidRPr="0031231C" w14:paraId="693CC236" w14:textId="77777777" w:rsidTr="00250330">
        <w:trPr>
          <w:divId w:val="1591501315"/>
        </w:trPr>
        <w:tc>
          <w:tcPr>
            <w:tcW w:w="0" w:type="auto"/>
            <w:shd w:val="clear" w:color="auto" w:fill="FFFFFF"/>
            <w:hideMark/>
          </w:tcPr>
          <w:p w14:paraId="0879779B"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4</w:t>
            </w:r>
          </w:p>
        </w:tc>
        <w:tc>
          <w:tcPr>
            <w:tcW w:w="6036" w:type="dxa"/>
            <w:shd w:val="clear" w:color="auto" w:fill="FFFFFF"/>
            <w:hideMark/>
          </w:tcPr>
          <w:p w14:paraId="36EE195A"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Ngày thiết kế test case</w:t>
            </w:r>
          </w:p>
        </w:tc>
        <w:tc>
          <w:tcPr>
            <w:tcW w:w="4014" w:type="dxa"/>
            <w:shd w:val="clear" w:color="auto" w:fill="FFFFFF"/>
            <w:hideMark/>
          </w:tcPr>
          <w:p w14:paraId="674F5355"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rPr>
              <w:t>19</w:t>
            </w:r>
            <w:r w:rsidRPr="005707B3">
              <w:rPr>
                <w:rFonts w:ascii="Open Sans" w:hAnsi="Open Sans" w:cs="Open Sans"/>
                <w:color w:val="1B1B1B"/>
                <w:szCs w:val="24"/>
              </w:rPr>
              <w:t xml:space="preserve"> Apr 2023</w:t>
            </w:r>
          </w:p>
        </w:tc>
      </w:tr>
      <w:tr w:rsidR="00250330" w:rsidRPr="009B6593" w14:paraId="5BF2B40E" w14:textId="77777777" w:rsidTr="00250330">
        <w:trPr>
          <w:divId w:val="1591501315"/>
        </w:trPr>
        <w:tc>
          <w:tcPr>
            <w:tcW w:w="0" w:type="auto"/>
            <w:shd w:val="clear" w:color="auto" w:fill="FFFFFF"/>
            <w:hideMark/>
          </w:tcPr>
          <w:p w14:paraId="5AF385C1"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5</w:t>
            </w:r>
          </w:p>
        </w:tc>
        <w:tc>
          <w:tcPr>
            <w:tcW w:w="6036" w:type="dxa"/>
            <w:shd w:val="clear" w:color="auto" w:fill="FFFFFF"/>
            <w:hideMark/>
          </w:tcPr>
          <w:p w14:paraId="4B5F2BC8"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Người thực hiện test case</w:t>
            </w:r>
          </w:p>
        </w:tc>
        <w:tc>
          <w:tcPr>
            <w:tcW w:w="4014" w:type="dxa"/>
            <w:shd w:val="clear" w:color="auto" w:fill="FFFFFF"/>
            <w:hideMark/>
          </w:tcPr>
          <w:p w14:paraId="1D1F7C5D" w14:textId="77777777" w:rsidR="00250330" w:rsidRPr="009B6593" w:rsidRDefault="00250330" w:rsidP="00A81943">
            <w:pPr>
              <w:spacing w:before="240" w:line="240" w:lineRule="auto"/>
              <w:rPr>
                <w:rFonts w:ascii="Open Sans" w:hAnsi="Open Sans" w:cs="Open Sans"/>
                <w:color w:val="1B1B1B"/>
                <w:szCs w:val="24"/>
                <w:lang w:val="vi-VN"/>
              </w:rPr>
            </w:pPr>
            <w:r>
              <w:rPr>
                <w:rFonts w:ascii="Open Sans" w:hAnsi="Open Sans" w:cs="Open Sans"/>
                <w:color w:val="1B1B1B"/>
                <w:szCs w:val="24"/>
              </w:rPr>
              <w:t>Trần</w:t>
            </w:r>
            <w:r>
              <w:rPr>
                <w:rFonts w:ascii="Open Sans" w:hAnsi="Open Sans" w:cs="Open Sans"/>
                <w:color w:val="1B1B1B"/>
                <w:szCs w:val="24"/>
                <w:lang w:val="vi-VN"/>
              </w:rPr>
              <w:t xml:space="preserve"> Lê Phương Trân</w:t>
            </w:r>
          </w:p>
        </w:tc>
      </w:tr>
      <w:tr w:rsidR="00250330" w:rsidRPr="0031231C" w14:paraId="500F3103" w14:textId="77777777" w:rsidTr="00250330">
        <w:trPr>
          <w:divId w:val="1591501315"/>
        </w:trPr>
        <w:tc>
          <w:tcPr>
            <w:tcW w:w="0" w:type="auto"/>
            <w:shd w:val="clear" w:color="auto" w:fill="FFFFFF"/>
            <w:hideMark/>
          </w:tcPr>
          <w:p w14:paraId="08F266BD"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lastRenderedPageBreak/>
              <w:t>6</w:t>
            </w:r>
          </w:p>
        </w:tc>
        <w:tc>
          <w:tcPr>
            <w:tcW w:w="6036" w:type="dxa"/>
            <w:shd w:val="clear" w:color="auto" w:fill="FFFFFF"/>
            <w:hideMark/>
          </w:tcPr>
          <w:p w14:paraId="565C187B"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Ngày thực hiện test case</w:t>
            </w:r>
          </w:p>
        </w:tc>
        <w:tc>
          <w:tcPr>
            <w:tcW w:w="4014" w:type="dxa"/>
            <w:shd w:val="clear" w:color="auto" w:fill="FFFFFF"/>
            <w:hideMark/>
          </w:tcPr>
          <w:p w14:paraId="26240CE3"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rPr>
              <w:t>20</w:t>
            </w:r>
            <w:r w:rsidRPr="005707B3">
              <w:rPr>
                <w:rFonts w:ascii="Open Sans" w:hAnsi="Open Sans" w:cs="Open Sans"/>
                <w:color w:val="1B1B1B"/>
                <w:szCs w:val="24"/>
              </w:rPr>
              <w:t xml:space="preserve"> Apr 2023</w:t>
            </w:r>
          </w:p>
        </w:tc>
      </w:tr>
      <w:tr w:rsidR="00250330" w:rsidRPr="009B6593" w14:paraId="2812D87F" w14:textId="77777777" w:rsidTr="00250330">
        <w:trPr>
          <w:divId w:val="1591501315"/>
        </w:trPr>
        <w:tc>
          <w:tcPr>
            <w:tcW w:w="0" w:type="auto"/>
            <w:shd w:val="clear" w:color="auto" w:fill="FFFFFF"/>
            <w:hideMark/>
          </w:tcPr>
          <w:p w14:paraId="71D8240B"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7</w:t>
            </w:r>
          </w:p>
        </w:tc>
        <w:tc>
          <w:tcPr>
            <w:tcW w:w="6036" w:type="dxa"/>
            <w:shd w:val="clear" w:color="auto" w:fill="FFFFFF"/>
            <w:hideMark/>
          </w:tcPr>
          <w:p w14:paraId="0BEB9FAD"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Tên test case</w:t>
            </w:r>
          </w:p>
        </w:tc>
        <w:tc>
          <w:tcPr>
            <w:tcW w:w="4014" w:type="dxa"/>
            <w:shd w:val="clear" w:color="auto" w:fill="FFFFFF"/>
            <w:hideMark/>
          </w:tcPr>
          <w:p w14:paraId="6959760E" w14:textId="77777777" w:rsidR="00250330" w:rsidRPr="009B6593" w:rsidRDefault="00250330" w:rsidP="00A81943">
            <w:pPr>
              <w:spacing w:before="240" w:line="240" w:lineRule="auto"/>
              <w:rPr>
                <w:rFonts w:ascii="Open Sans" w:hAnsi="Open Sans" w:cs="Open Sans"/>
                <w:color w:val="1B1B1B"/>
                <w:szCs w:val="24"/>
                <w:lang w:val="vi-VN"/>
              </w:rPr>
            </w:pPr>
            <w:r>
              <w:rPr>
                <w:rFonts w:ascii="Open Sans" w:hAnsi="Open Sans" w:cs="Open Sans"/>
                <w:color w:val="1B1B1B"/>
                <w:szCs w:val="24"/>
              </w:rPr>
              <w:t>Quản</w:t>
            </w:r>
            <w:r>
              <w:rPr>
                <w:rFonts w:ascii="Open Sans" w:hAnsi="Open Sans" w:cs="Open Sans"/>
                <w:color w:val="1B1B1B"/>
                <w:szCs w:val="24"/>
                <w:lang w:val="vi-VN"/>
              </w:rPr>
              <w:t xml:space="preserve"> lý khách hàng nhập đúng mã khách hàng</w:t>
            </w:r>
          </w:p>
        </w:tc>
      </w:tr>
      <w:tr w:rsidR="00250330" w:rsidRPr="009B6593" w14:paraId="535AF332" w14:textId="77777777" w:rsidTr="00250330">
        <w:trPr>
          <w:divId w:val="1591501315"/>
        </w:trPr>
        <w:tc>
          <w:tcPr>
            <w:tcW w:w="0" w:type="auto"/>
            <w:shd w:val="clear" w:color="auto" w:fill="FFFFFF"/>
            <w:hideMark/>
          </w:tcPr>
          <w:p w14:paraId="760838B4"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8</w:t>
            </w:r>
          </w:p>
        </w:tc>
        <w:tc>
          <w:tcPr>
            <w:tcW w:w="6036" w:type="dxa"/>
            <w:shd w:val="clear" w:color="auto" w:fill="FFFFFF"/>
            <w:hideMark/>
          </w:tcPr>
          <w:p w14:paraId="347456EA"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Mô tả chi tiết</w:t>
            </w:r>
          </w:p>
        </w:tc>
        <w:tc>
          <w:tcPr>
            <w:tcW w:w="4014" w:type="dxa"/>
            <w:shd w:val="clear" w:color="auto" w:fill="FFFFFF"/>
            <w:hideMark/>
          </w:tcPr>
          <w:p w14:paraId="6E371CDB" w14:textId="77777777" w:rsidR="00250330" w:rsidRPr="006C1455" w:rsidRDefault="00250330" w:rsidP="00A81943">
            <w:pPr>
              <w:spacing w:before="240" w:line="240" w:lineRule="auto"/>
              <w:rPr>
                <w:rFonts w:ascii="Open Sans" w:hAnsi="Open Sans" w:cs="Open Sans"/>
                <w:color w:val="1B1B1B"/>
                <w:szCs w:val="24"/>
                <w:lang w:val="vi-VN"/>
              </w:rPr>
            </w:pPr>
            <w:r w:rsidRPr="005707B3">
              <w:rPr>
                <w:rFonts w:ascii="Open Sans" w:hAnsi="Open Sans" w:cs="Open Sans"/>
                <w:color w:val="1B1B1B"/>
                <w:szCs w:val="24"/>
              </w:rPr>
              <w:t xml:space="preserve">Kiểm tra xem </w:t>
            </w:r>
            <w:r>
              <w:rPr>
                <w:rFonts w:ascii="Open Sans" w:hAnsi="Open Sans" w:cs="Open Sans"/>
                <w:color w:val="1B1B1B"/>
                <w:szCs w:val="24"/>
              </w:rPr>
              <w:t>có</w:t>
            </w:r>
            <w:r>
              <w:rPr>
                <w:rFonts w:ascii="Open Sans" w:hAnsi="Open Sans" w:cs="Open Sans"/>
                <w:color w:val="1B1B1B"/>
                <w:szCs w:val="24"/>
                <w:lang w:val="vi-VN"/>
              </w:rPr>
              <w:t xml:space="preserve"> xem được thông tin khách hàng hay không</w:t>
            </w:r>
          </w:p>
        </w:tc>
      </w:tr>
      <w:tr w:rsidR="00250330" w:rsidRPr="00682EAC" w14:paraId="0B98F147" w14:textId="77777777" w:rsidTr="00250330">
        <w:trPr>
          <w:divId w:val="1591501315"/>
        </w:trPr>
        <w:tc>
          <w:tcPr>
            <w:tcW w:w="0" w:type="auto"/>
            <w:shd w:val="clear" w:color="auto" w:fill="FFFFFF"/>
            <w:hideMark/>
          </w:tcPr>
          <w:p w14:paraId="6330A5E5"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9</w:t>
            </w:r>
          </w:p>
        </w:tc>
        <w:tc>
          <w:tcPr>
            <w:tcW w:w="6036" w:type="dxa"/>
            <w:shd w:val="clear" w:color="auto" w:fill="FFFFFF"/>
            <w:hideMark/>
          </w:tcPr>
          <w:p w14:paraId="5C592F23"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Tiền điều kiện</w:t>
            </w:r>
          </w:p>
        </w:tc>
        <w:tc>
          <w:tcPr>
            <w:tcW w:w="4014" w:type="dxa"/>
            <w:shd w:val="clear" w:color="auto" w:fill="FFFFFF"/>
            <w:hideMark/>
          </w:tcPr>
          <w:p w14:paraId="64722F99" w14:textId="77777777" w:rsidR="00250330" w:rsidRPr="00682EAC" w:rsidRDefault="00250330" w:rsidP="00A81943">
            <w:pPr>
              <w:spacing w:before="240" w:line="240" w:lineRule="auto"/>
              <w:rPr>
                <w:rFonts w:ascii="Open Sans" w:hAnsi="Open Sans" w:cs="Open Sans"/>
                <w:color w:val="1B1B1B"/>
                <w:szCs w:val="24"/>
                <w:lang w:val="vi-VN"/>
              </w:rPr>
            </w:pPr>
            <w:r w:rsidRPr="005707B3">
              <w:rPr>
                <w:rFonts w:ascii="Open Sans" w:hAnsi="Open Sans" w:cs="Open Sans"/>
                <w:color w:val="1B1B1B"/>
                <w:szCs w:val="24"/>
              </w:rPr>
              <w:t xml:space="preserve">Người dùng </w:t>
            </w:r>
            <w:r>
              <w:rPr>
                <w:rFonts w:ascii="Open Sans" w:hAnsi="Open Sans" w:cs="Open Sans"/>
                <w:color w:val="1B1B1B"/>
                <w:szCs w:val="24"/>
              </w:rPr>
              <w:t>đã</w:t>
            </w:r>
            <w:r>
              <w:rPr>
                <w:rFonts w:ascii="Open Sans" w:hAnsi="Open Sans" w:cs="Open Sans"/>
                <w:color w:val="1B1B1B"/>
                <w:szCs w:val="24"/>
                <w:lang w:val="vi-VN"/>
              </w:rPr>
              <w:t xml:space="preserve"> đăng nhập vào được trang web bằng tài khoản quản trị</w:t>
            </w:r>
          </w:p>
        </w:tc>
      </w:tr>
      <w:tr w:rsidR="00250330" w:rsidRPr="0031231C" w14:paraId="2120AC6A" w14:textId="77777777" w:rsidTr="00250330">
        <w:trPr>
          <w:divId w:val="1591501315"/>
        </w:trPr>
        <w:tc>
          <w:tcPr>
            <w:tcW w:w="0" w:type="auto"/>
            <w:shd w:val="clear" w:color="auto" w:fill="FFFFFF"/>
            <w:hideMark/>
          </w:tcPr>
          <w:p w14:paraId="056CEB77"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10</w:t>
            </w:r>
          </w:p>
        </w:tc>
        <w:tc>
          <w:tcPr>
            <w:tcW w:w="6036" w:type="dxa"/>
            <w:shd w:val="clear" w:color="auto" w:fill="FFFFFF"/>
            <w:hideMark/>
          </w:tcPr>
          <w:p w14:paraId="3E91F053"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Các bước thực hiện kiểm thử</w:t>
            </w:r>
          </w:p>
        </w:tc>
        <w:tc>
          <w:tcPr>
            <w:tcW w:w="4014" w:type="dxa"/>
            <w:shd w:val="clear" w:color="auto" w:fill="FFFFFF"/>
            <w:hideMark/>
          </w:tcPr>
          <w:p w14:paraId="7FBD6D8D" w14:textId="77777777" w:rsidR="00250330" w:rsidRPr="0031231C" w:rsidRDefault="00250330" w:rsidP="00A81943">
            <w:pPr>
              <w:spacing w:before="240" w:line="240" w:lineRule="auto"/>
              <w:rPr>
                <w:rFonts w:ascii="Open Sans" w:hAnsi="Open Sans" w:cs="Open Sans"/>
                <w:color w:val="1B1B1B"/>
                <w:szCs w:val="24"/>
              </w:rPr>
            </w:pPr>
            <w:r w:rsidRPr="005707B3">
              <w:rPr>
                <w:rFonts w:ascii="Open Sans" w:hAnsi="Open Sans" w:cs="Open Sans"/>
                <w:color w:val="1B1B1B"/>
                <w:szCs w:val="24"/>
              </w:rPr>
              <w:t>(xem bảng bên dưới)</w:t>
            </w:r>
          </w:p>
        </w:tc>
      </w:tr>
      <w:tr w:rsidR="00250330" w:rsidRPr="000C65AD" w14:paraId="551AECF2" w14:textId="77777777" w:rsidTr="00250330">
        <w:trPr>
          <w:divId w:val="1591501315"/>
        </w:trPr>
        <w:tc>
          <w:tcPr>
            <w:tcW w:w="10355" w:type="dxa"/>
            <w:gridSpan w:val="3"/>
            <w:shd w:val="clear" w:color="auto" w:fill="AEAAAA" w:themeFill="background2" w:themeFillShade="BF"/>
          </w:tcPr>
          <w:tbl>
            <w:tblPr>
              <w:tblStyle w:val="TableGrid"/>
              <w:tblW w:w="0" w:type="auto"/>
              <w:tblLook w:val="04A0" w:firstRow="1" w:lastRow="0" w:firstColumn="1" w:lastColumn="0" w:noHBand="0" w:noVBand="1"/>
            </w:tblPr>
            <w:tblGrid>
              <w:gridCol w:w="600"/>
              <w:gridCol w:w="896"/>
              <w:gridCol w:w="1314"/>
              <w:gridCol w:w="1131"/>
              <w:gridCol w:w="4013"/>
              <w:gridCol w:w="1436"/>
              <w:gridCol w:w="925"/>
            </w:tblGrid>
            <w:tr w:rsidR="00250330" w:rsidRPr="005707B3" w14:paraId="28C1A499" w14:textId="77777777" w:rsidTr="00A81943">
              <w:tc>
                <w:tcPr>
                  <w:tcW w:w="747" w:type="dxa"/>
                </w:tcPr>
                <w:p w14:paraId="7D833173"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Stt</w:t>
                  </w:r>
                </w:p>
              </w:tc>
              <w:tc>
                <w:tcPr>
                  <w:tcW w:w="900" w:type="dxa"/>
                </w:tcPr>
                <w:p w14:paraId="2D0D0BE7"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Bước</w:t>
                  </w:r>
                  <w:r w:rsidRPr="0015620B">
                    <w:rPr>
                      <w:rFonts w:ascii="Open Sans" w:hAnsi="Open Sans" w:cs="Open Sans"/>
                      <w:b/>
                      <w:bCs/>
                      <w:color w:val="1B1B1B"/>
                      <w:szCs w:val="24"/>
                      <w:lang w:val="vi-VN"/>
                    </w:rPr>
                    <w:t xml:space="preserve"> Thực hiện</w:t>
                  </w:r>
                </w:p>
              </w:tc>
              <w:tc>
                <w:tcPr>
                  <w:tcW w:w="1314" w:type="dxa"/>
                </w:tcPr>
                <w:p w14:paraId="688E71F6"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Dữ</w:t>
                  </w:r>
                  <w:r w:rsidRPr="0015620B">
                    <w:rPr>
                      <w:rFonts w:ascii="Open Sans" w:hAnsi="Open Sans" w:cs="Open Sans"/>
                      <w:b/>
                      <w:bCs/>
                      <w:color w:val="1B1B1B"/>
                      <w:szCs w:val="24"/>
                      <w:lang w:val="vi-VN"/>
                    </w:rPr>
                    <w:t xml:space="preserve"> liệu kiểm thử</w:t>
                  </w:r>
                </w:p>
              </w:tc>
              <w:tc>
                <w:tcPr>
                  <w:tcW w:w="1314" w:type="dxa"/>
                </w:tcPr>
                <w:p w14:paraId="3BB6CA6D"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Kết</w:t>
                  </w:r>
                  <w:r w:rsidRPr="0015620B">
                    <w:rPr>
                      <w:rFonts w:ascii="Open Sans" w:hAnsi="Open Sans" w:cs="Open Sans"/>
                      <w:b/>
                      <w:bCs/>
                      <w:color w:val="1B1B1B"/>
                      <w:szCs w:val="24"/>
                      <w:lang w:val="vi-VN"/>
                    </w:rPr>
                    <w:t xml:space="preserve"> quả mong đợi</w:t>
                  </w:r>
                </w:p>
              </w:tc>
              <w:tc>
                <w:tcPr>
                  <w:tcW w:w="3679" w:type="dxa"/>
                </w:tcPr>
                <w:p w14:paraId="6E808C30"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Kết</w:t>
                  </w:r>
                  <w:r w:rsidRPr="0015620B">
                    <w:rPr>
                      <w:rFonts w:ascii="Open Sans" w:hAnsi="Open Sans" w:cs="Open Sans"/>
                      <w:b/>
                      <w:bCs/>
                      <w:color w:val="1B1B1B"/>
                      <w:szCs w:val="24"/>
                      <w:lang w:val="vi-VN"/>
                    </w:rPr>
                    <w:t xml:space="preserve"> quả thực tế</w:t>
                  </w:r>
                </w:p>
              </w:tc>
              <w:tc>
                <w:tcPr>
                  <w:tcW w:w="1436" w:type="dxa"/>
                </w:tcPr>
                <w:p w14:paraId="548F1069" w14:textId="77777777" w:rsidR="00250330" w:rsidRPr="005707B3" w:rsidRDefault="00250330" w:rsidP="00A81943">
                  <w:pPr>
                    <w:spacing w:before="240"/>
                    <w:rPr>
                      <w:rFonts w:ascii="Open Sans" w:hAnsi="Open Sans" w:cs="Open Sans"/>
                      <w:color w:val="1B1B1B"/>
                      <w:szCs w:val="24"/>
                    </w:rPr>
                  </w:pPr>
                  <w:r w:rsidRPr="005707B3">
                    <w:rPr>
                      <w:rFonts w:ascii="Open Sans" w:hAnsi="Open Sans" w:cs="Open Sans"/>
                      <w:b/>
                      <w:bCs/>
                      <w:color w:val="1B1B1B"/>
                      <w:szCs w:val="24"/>
                    </w:rPr>
                    <w:t>Status (Pass/Fail)</w:t>
                  </w:r>
                </w:p>
              </w:tc>
              <w:tc>
                <w:tcPr>
                  <w:tcW w:w="925" w:type="dxa"/>
                </w:tcPr>
                <w:p w14:paraId="0F757978" w14:textId="77777777" w:rsidR="00250330" w:rsidRPr="005707B3" w:rsidRDefault="00250330" w:rsidP="00A81943">
                  <w:pPr>
                    <w:spacing w:before="240"/>
                    <w:rPr>
                      <w:rFonts w:ascii="Open Sans" w:hAnsi="Open Sans" w:cs="Open Sans"/>
                      <w:color w:val="1B1B1B"/>
                      <w:szCs w:val="24"/>
                    </w:rPr>
                  </w:pPr>
                  <w:r w:rsidRPr="005707B3">
                    <w:rPr>
                      <w:rFonts w:ascii="Open Sans" w:hAnsi="Open Sans" w:cs="Open Sans"/>
                      <w:b/>
                      <w:bCs/>
                      <w:color w:val="1B1B1B"/>
                      <w:szCs w:val="24"/>
                    </w:rPr>
                    <w:t>Notes</w:t>
                  </w:r>
                </w:p>
              </w:tc>
            </w:tr>
            <w:tr w:rsidR="00250330" w:rsidRPr="005707B3" w14:paraId="550E6C67" w14:textId="77777777" w:rsidTr="00A81943">
              <w:tc>
                <w:tcPr>
                  <w:tcW w:w="0" w:type="auto"/>
                  <w:hideMark/>
                </w:tcPr>
                <w:p w14:paraId="27D4374F"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1</w:t>
                  </w:r>
                </w:p>
              </w:tc>
              <w:tc>
                <w:tcPr>
                  <w:tcW w:w="900" w:type="dxa"/>
                  <w:hideMark/>
                </w:tcPr>
                <w:p w14:paraId="135A8E3F" w14:textId="77777777" w:rsidR="00250330" w:rsidRPr="00682EAC" w:rsidRDefault="00250330"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chọn chức năng Quản lý khách hàng</w:t>
                  </w:r>
                </w:p>
              </w:tc>
              <w:tc>
                <w:tcPr>
                  <w:tcW w:w="1314" w:type="dxa"/>
                  <w:hideMark/>
                </w:tcPr>
                <w:p w14:paraId="140FB160" w14:textId="77777777" w:rsidR="00250330" w:rsidRPr="0031231C" w:rsidRDefault="00250330" w:rsidP="00A81943">
                  <w:pPr>
                    <w:spacing w:before="240"/>
                    <w:rPr>
                      <w:rFonts w:ascii="Open Sans" w:hAnsi="Open Sans" w:cs="Open Sans"/>
                      <w:color w:val="1B1B1B"/>
                      <w:szCs w:val="24"/>
                    </w:rPr>
                  </w:pPr>
                </w:p>
              </w:tc>
              <w:tc>
                <w:tcPr>
                  <w:tcW w:w="1314" w:type="dxa"/>
                  <w:hideMark/>
                </w:tcPr>
                <w:p w14:paraId="391462FA" w14:textId="77777777" w:rsidR="00250330" w:rsidRPr="00CC5DD2" w:rsidRDefault="00250330" w:rsidP="00A81943">
                  <w:pPr>
                    <w:spacing w:before="240"/>
                    <w:rPr>
                      <w:rFonts w:ascii="Open Sans" w:hAnsi="Open Sans" w:cs="Open Sans"/>
                      <w:color w:val="1B1B1B"/>
                      <w:szCs w:val="24"/>
                      <w:lang w:val="vi-VN"/>
                    </w:rPr>
                  </w:pPr>
                  <w:r>
                    <w:rPr>
                      <w:rFonts w:ascii="Open Sans" w:hAnsi="Open Sans" w:cs="Open Sans"/>
                      <w:color w:val="1B1B1B"/>
                      <w:szCs w:val="24"/>
                    </w:rPr>
                    <w:t>Hệ</w:t>
                  </w:r>
                  <w:r>
                    <w:rPr>
                      <w:rFonts w:ascii="Open Sans" w:hAnsi="Open Sans" w:cs="Open Sans"/>
                      <w:color w:val="1B1B1B"/>
                      <w:szCs w:val="24"/>
                      <w:lang w:val="vi-VN"/>
                    </w:rPr>
                    <w:t xml:space="preserve"> thống hiển thị giao diện tìm kiếm mã khách hàng</w:t>
                  </w:r>
                </w:p>
              </w:tc>
              <w:tc>
                <w:tcPr>
                  <w:tcW w:w="0" w:type="auto"/>
                  <w:hideMark/>
                </w:tcPr>
                <w:p w14:paraId="5E25E603" w14:textId="77777777" w:rsidR="00250330" w:rsidRPr="00CC5DD2"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Giao diện tìm kiếm mã khách hàng được hiển thị</w:t>
                  </w:r>
                </w:p>
              </w:tc>
              <w:tc>
                <w:tcPr>
                  <w:tcW w:w="0" w:type="auto"/>
                  <w:hideMark/>
                </w:tcPr>
                <w:p w14:paraId="6EF5EF15"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6BE1EB57" w14:textId="77777777" w:rsidR="00250330" w:rsidRPr="0031231C" w:rsidRDefault="00250330" w:rsidP="00A81943">
                  <w:pPr>
                    <w:spacing w:before="240"/>
                    <w:rPr>
                      <w:rFonts w:ascii="Open Sans" w:hAnsi="Open Sans" w:cs="Open Sans"/>
                      <w:color w:val="1B1B1B"/>
                      <w:szCs w:val="24"/>
                    </w:rPr>
                  </w:pPr>
                </w:p>
              </w:tc>
            </w:tr>
            <w:tr w:rsidR="00250330" w:rsidRPr="005707B3" w14:paraId="491D863D" w14:textId="77777777" w:rsidTr="00A81943">
              <w:tc>
                <w:tcPr>
                  <w:tcW w:w="0" w:type="auto"/>
                  <w:hideMark/>
                </w:tcPr>
                <w:p w14:paraId="256198BE"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2</w:t>
                  </w:r>
                </w:p>
              </w:tc>
              <w:tc>
                <w:tcPr>
                  <w:tcW w:w="900" w:type="dxa"/>
                  <w:hideMark/>
                </w:tcPr>
                <w:p w14:paraId="2C2D6506" w14:textId="77777777" w:rsidR="00250330" w:rsidRPr="00CC5DD2" w:rsidRDefault="00250330"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nhập mã khách hàng</w:t>
                  </w:r>
                </w:p>
              </w:tc>
              <w:tc>
                <w:tcPr>
                  <w:tcW w:w="1314" w:type="dxa"/>
                  <w:hideMark/>
                </w:tcPr>
                <w:p w14:paraId="64897344" w14:textId="77777777" w:rsidR="00250330" w:rsidRPr="006C1455" w:rsidRDefault="00250330" w:rsidP="00A81943">
                  <w:pPr>
                    <w:spacing w:before="240"/>
                    <w:rPr>
                      <w:rFonts w:ascii="Open Sans" w:hAnsi="Open Sans" w:cs="Open Sans"/>
                      <w:color w:val="1B1B1B"/>
                      <w:szCs w:val="24"/>
                      <w:lang w:val="vi-VN"/>
                    </w:rPr>
                  </w:pPr>
                  <w:r>
                    <w:rPr>
                      <w:rFonts w:ascii="Open Sans" w:hAnsi="Open Sans" w:cs="Open Sans"/>
                      <w:color w:val="1B1B1B"/>
                      <w:szCs w:val="24"/>
                    </w:rPr>
                    <w:t>Mã</w:t>
                  </w:r>
                  <w:r>
                    <w:rPr>
                      <w:rFonts w:ascii="Open Sans" w:hAnsi="Open Sans" w:cs="Open Sans"/>
                      <w:color w:val="1B1B1B"/>
                      <w:szCs w:val="24"/>
                      <w:lang w:val="vi-VN"/>
                    </w:rPr>
                    <w:t xml:space="preserve"> khách hàng: 21116261</w:t>
                  </w:r>
                </w:p>
              </w:tc>
              <w:tc>
                <w:tcPr>
                  <w:tcW w:w="1314" w:type="dxa"/>
                  <w:hideMark/>
                </w:tcPr>
                <w:p w14:paraId="0817DA9D" w14:textId="77777777" w:rsidR="00250330" w:rsidRPr="006C1455" w:rsidRDefault="00250330" w:rsidP="00A81943">
                  <w:pPr>
                    <w:spacing w:before="240"/>
                    <w:rPr>
                      <w:rFonts w:ascii="Open Sans" w:hAnsi="Open Sans" w:cs="Open Sans"/>
                      <w:color w:val="1B1B1B"/>
                      <w:szCs w:val="24"/>
                      <w:lang w:val="vi-VN"/>
                    </w:rPr>
                  </w:pPr>
                  <w:r w:rsidRPr="006C1455">
                    <w:rPr>
                      <w:rFonts w:ascii="Open Sans" w:hAnsi="Open Sans" w:cs="Open Sans"/>
                      <w:color w:val="1B1B1B"/>
                      <w:szCs w:val="24"/>
                      <w:lang w:val="vi-VN"/>
                    </w:rPr>
                    <w:t>Hệ</w:t>
                  </w:r>
                  <w:r>
                    <w:rPr>
                      <w:rFonts w:ascii="Open Sans" w:hAnsi="Open Sans" w:cs="Open Sans"/>
                      <w:color w:val="1B1B1B"/>
                      <w:szCs w:val="24"/>
                      <w:lang w:val="vi-VN"/>
                    </w:rPr>
                    <w:t xml:space="preserve"> thống kiểm tra mã khách hàng xem mã khách hàng tương ứng nhập vào có trên website hay không và </w:t>
                  </w:r>
                  <w:r>
                    <w:rPr>
                      <w:rFonts w:ascii="Open Sans" w:hAnsi="Open Sans" w:cs="Open Sans"/>
                      <w:color w:val="1B1B1B"/>
                      <w:szCs w:val="24"/>
                      <w:lang w:val="vi-VN"/>
                    </w:rPr>
                    <w:lastRenderedPageBreak/>
                    <w:t>thông báo</w:t>
                  </w:r>
                </w:p>
              </w:tc>
              <w:tc>
                <w:tcPr>
                  <w:tcW w:w="0" w:type="auto"/>
                  <w:hideMark/>
                </w:tcPr>
                <w:p w14:paraId="162A6386" w14:textId="77777777" w:rsidR="00250330"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lastRenderedPageBreak/>
                    <w:t>Hệ thống kiểm tra mã khách hàng nhập vào tương ứng có trên website</w:t>
                  </w:r>
                </w:p>
                <w:p w14:paraId="7338BEC7" w14:textId="77777777" w:rsidR="00250330" w:rsidRPr="00CC5DD2"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H</w:t>
                  </w:r>
                  <w:r w:rsidRPr="00E559CD">
                    <w:rPr>
                      <w:rFonts w:ascii="Open Sans" w:hAnsi="Open Sans" w:cs="Open Sans"/>
                      <w:color w:val="1B1B1B"/>
                      <w:szCs w:val="24"/>
                      <w:lang w:val="vi-VN"/>
                    </w:rPr>
                    <w:t xml:space="preserve">ệ thống hiển thị </w:t>
                  </w:r>
                  <w:r>
                    <w:rPr>
                      <w:rFonts w:ascii="Open Sans" w:hAnsi="Open Sans" w:cs="Open Sans"/>
                      <w:color w:val="1B1B1B"/>
                      <w:szCs w:val="24"/>
                      <w:lang w:val="vi-VN"/>
                    </w:rPr>
                    <w:t>thông báo “Đây là thông tin của khách hàng có mã 21116261”</w:t>
                  </w:r>
                </w:p>
              </w:tc>
              <w:tc>
                <w:tcPr>
                  <w:tcW w:w="0" w:type="auto"/>
                  <w:hideMark/>
                </w:tcPr>
                <w:p w14:paraId="62FBD3D9"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71FB19E6" w14:textId="77777777" w:rsidR="00250330" w:rsidRPr="0031231C" w:rsidRDefault="00250330" w:rsidP="00A81943">
                  <w:pPr>
                    <w:spacing w:before="240"/>
                    <w:rPr>
                      <w:rFonts w:ascii="Open Sans" w:hAnsi="Open Sans" w:cs="Open Sans"/>
                      <w:color w:val="1B1B1B"/>
                      <w:szCs w:val="24"/>
                    </w:rPr>
                  </w:pPr>
                </w:p>
              </w:tc>
            </w:tr>
            <w:tr w:rsidR="00250330" w:rsidRPr="000C65AD" w14:paraId="7E43E204" w14:textId="77777777" w:rsidTr="00A81943">
              <w:tc>
                <w:tcPr>
                  <w:tcW w:w="0" w:type="auto"/>
                </w:tcPr>
                <w:p w14:paraId="0CB3AB67" w14:textId="77777777" w:rsidR="00250330" w:rsidRPr="0031231C" w:rsidRDefault="00250330" w:rsidP="00A81943">
                  <w:pPr>
                    <w:spacing w:before="240"/>
                    <w:rPr>
                      <w:rFonts w:ascii="Open Sans" w:hAnsi="Open Sans" w:cs="Open Sans"/>
                      <w:color w:val="1B1B1B"/>
                      <w:szCs w:val="24"/>
                    </w:rPr>
                  </w:pPr>
                  <w:r>
                    <w:rPr>
                      <w:rFonts w:ascii="Open Sans" w:hAnsi="Open Sans" w:cs="Open Sans"/>
                      <w:color w:val="1B1B1B"/>
                      <w:szCs w:val="24"/>
                    </w:rPr>
                    <w:t>3</w:t>
                  </w:r>
                </w:p>
              </w:tc>
              <w:tc>
                <w:tcPr>
                  <w:tcW w:w="900" w:type="dxa"/>
                </w:tcPr>
                <w:p w14:paraId="63C34EB4" w14:textId="77777777" w:rsidR="00250330" w:rsidRPr="009B2DED" w:rsidRDefault="00250330" w:rsidP="00A81943">
                  <w:pPr>
                    <w:spacing w:before="240"/>
                    <w:rPr>
                      <w:rFonts w:ascii="Open Sans" w:hAnsi="Open Sans" w:cs="Open Sans"/>
                      <w:color w:val="1B1B1B"/>
                      <w:szCs w:val="24"/>
                      <w:lang w:val="vi-VN"/>
                    </w:rPr>
                  </w:pPr>
                  <w:r>
                    <w:rPr>
                      <w:rFonts w:ascii="Open Sans" w:hAnsi="Open Sans" w:cs="Open Sans"/>
                      <w:color w:val="1B1B1B"/>
                      <w:szCs w:val="24"/>
                    </w:rPr>
                    <w:t>Xem</w:t>
                  </w:r>
                  <w:r>
                    <w:rPr>
                      <w:rFonts w:ascii="Open Sans" w:hAnsi="Open Sans" w:cs="Open Sans"/>
                      <w:color w:val="1B1B1B"/>
                      <w:szCs w:val="24"/>
                      <w:lang w:val="vi-VN"/>
                    </w:rPr>
                    <w:t xml:space="preserve"> thông tin khách hàng</w:t>
                  </w:r>
                </w:p>
              </w:tc>
              <w:tc>
                <w:tcPr>
                  <w:tcW w:w="1314" w:type="dxa"/>
                </w:tcPr>
                <w:p w14:paraId="56AF49BF" w14:textId="77777777" w:rsidR="00250330" w:rsidRDefault="00250330" w:rsidP="00A81943">
                  <w:pPr>
                    <w:spacing w:before="240"/>
                    <w:rPr>
                      <w:rFonts w:ascii="Open Sans" w:hAnsi="Open Sans" w:cs="Open Sans"/>
                      <w:color w:val="1B1B1B"/>
                      <w:szCs w:val="24"/>
                    </w:rPr>
                  </w:pPr>
                </w:p>
              </w:tc>
              <w:tc>
                <w:tcPr>
                  <w:tcW w:w="1314" w:type="dxa"/>
                </w:tcPr>
                <w:p w14:paraId="1DAD15FB" w14:textId="77777777" w:rsidR="00250330" w:rsidRPr="006C1455" w:rsidRDefault="00250330" w:rsidP="00A81943">
                  <w:pPr>
                    <w:spacing w:before="240"/>
                    <w:rPr>
                      <w:rFonts w:ascii="Open Sans" w:hAnsi="Open Sans" w:cs="Open Sans"/>
                      <w:color w:val="1B1B1B"/>
                      <w:szCs w:val="24"/>
                      <w:lang w:val="vi-VN"/>
                    </w:rPr>
                  </w:pPr>
                  <w:r w:rsidRPr="000C65AD">
                    <w:rPr>
                      <w:rFonts w:ascii="Open Sans" w:hAnsi="Open Sans" w:cs="Open Sans"/>
                      <w:color w:val="1B1B1B"/>
                      <w:szCs w:val="24"/>
                      <w:lang w:val="vi-VN"/>
                    </w:rPr>
                    <w:t>Hệ thống hiển thị toàn bộ thông tin khách hàng (bao gồm thông tin cá nhân, đơn hàng, lịch sử mua hàng.)</w:t>
                  </w:r>
                </w:p>
              </w:tc>
              <w:tc>
                <w:tcPr>
                  <w:tcW w:w="0" w:type="auto"/>
                </w:tcPr>
                <w:p w14:paraId="1430FFC0" w14:textId="77777777" w:rsidR="00250330" w:rsidRDefault="00250330" w:rsidP="00A81943">
                  <w:pPr>
                    <w:spacing w:before="240"/>
                    <w:rPr>
                      <w:rFonts w:ascii="Open Sans" w:hAnsi="Open Sans" w:cs="Open Sans"/>
                      <w:color w:val="1B1B1B"/>
                      <w:szCs w:val="24"/>
                      <w:lang w:val="vi-VN"/>
                    </w:rPr>
                  </w:pPr>
                  <w:r w:rsidRPr="000C65AD">
                    <w:rPr>
                      <w:rFonts w:ascii="Open Sans" w:hAnsi="Open Sans" w:cs="Open Sans"/>
                      <w:color w:val="1B1B1B"/>
                      <w:szCs w:val="24"/>
                      <w:lang w:val="vi-VN"/>
                    </w:rPr>
                    <w:t>Hệ thống hiển thị toàn bộ thông tin khách hàng</w:t>
                  </w:r>
                  <w:r>
                    <w:rPr>
                      <w:rFonts w:ascii="Open Sans" w:hAnsi="Open Sans" w:cs="Open Sans"/>
                      <w:color w:val="1B1B1B"/>
                      <w:szCs w:val="24"/>
                      <w:lang w:val="vi-VN"/>
                    </w:rPr>
                    <w:t xml:space="preserve"> 21116261</w:t>
                  </w:r>
                  <w:r w:rsidRPr="000C65AD">
                    <w:rPr>
                      <w:rFonts w:ascii="Open Sans" w:hAnsi="Open Sans" w:cs="Open Sans"/>
                      <w:color w:val="1B1B1B"/>
                      <w:szCs w:val="24"/>
                      <w:lang w:val="vi-VN"/>
                    </w:rPr>
                    <w:t xml:space="preserve"> (bao gồm thông tin cá </w:t>
                  </w:r>
                  <w:r>
                    <w:rPr>
                      <w:rFonts w:ascii="Open Sans" w:hAnsi="Open Sans" w:cs="Open Sans"/>
                      <w:color w:val="1B1B1B"/>
                      <w:szCs w:val="24"/>
                      <w:lang w:val="vi-VN"/>
                    </w:rPr>
                    <w:t>nhân</w:t>
                  </w:r>
                  <w:r w:rsidRPr="000C65AD">
                    <w:rPr>
                      <w:rFonts w:ascii="Open Sans" w:hAnsi="Open Sans" w:cs="Open Sans"/>
                      <w:color w:val="1B1B1B"/>
                      <w:szCs w:val="24"/>
                      <w:lang w:val="vi-VN"/>
                    </w:rPr>
                    <w:t xml:space="preserve">, đơn </w:t>
                  </w:r>
                  <w:r>
                    <w:rPr>
                      <w:rFonts w:ascii="Open Sans" w:hAnsi="Open Sans" w:cs="Open Sans"/>
                      <w:color w:val="1B1B1B"/>
                      <w:szCs w:val="24"/>
                      <w:lang w:val="vi-VN"/>
                    </w:rPr>
                    <w:t>hàng</w:t>
                  </w:r>
                  <w:r w:rsidRPr="000C65AD">
                    <w:rPr>
                      <w:rFonts w:ascii="Open Sans" w:hAnsi="Open Sans" w:cs="Open Sans"/>
                      <w:color w:val="1B1B1B"/>
                      <w:szCs w:val="24"/>
                      <w:lang w:val="vi-VN"/>
                    </w:rPr>
                    <w:t xml:space="preserve">, lịch sử mua </w:t>
                  </w:r>
                  <w:r>
                    <w:rPr>
                      <w:rFonts w:ascii="Open Sans" w:hAnsi="Open Sans" w:cs="Open Sans"/>
                      <w:color w:val="1B1B1B"/>
                      <w:szCs w:val="24"/>
                      <w:lang w:val="vi-VN"/>
                    </w:rPr>
                    <w:t>hàng.</w:t>
                  </w:r>
                  <w:r w:rsidRPr="000C65AD">
                    <w:rPr>
                      <w:rFonts w:ascii="Open Sans" w:hAnsi="Open Sans" w:cs="Open Sans"/>
                      <w:color w:val="1B1B1B"/>
                      <w:szCs w:val="24"/>
                      <w:lang w:val="vi-VN"/>
                    </w:rPr>
                    <w:t>)</w:t>
                  </w:r>
                </w:p>
              </w:tc>
              <w:tc>
                <w:tcPr>
                  <w:tcW w:w="0" w:type="auto"/>
                </w:tcPr>
                <w:p w14:paraId="36D019C1" w14:textId="77777777" w:rsidR="00250330" w:rsidRPr="000C65AD"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Pass</w:t>
                  </w:r>
                </w:p>
              </w:tc>
              <w:tc>
                <w:tcPr>
                  <w:tcW w:w="0" w:type="auto"/>
                </w:tcPr>
                <w:p w14:paraId="6878D302" w14:textId="77777777" w:rsidR="00250330" w:rsidRPr="000C65AD" w:rsidRDefault="00250330" w:rsidP="00A81943">
                  <w:pPr>
                    <w:spacing w:before="240"/>
                    <w:rPr>
                      <w:rFonts w:ascii="Open Sans" w:hAnsi="Open Sans" w:cs="Open Sans"/>
                      <w:color w:val="1B1B1B"/>
                      <w:szCs w:val="24"/>
                      <w:lang w:val="vi-VN"/>
                    </w:rPr>
                  </w:pPr>
                </w:p>
              </w:tc>
            </w:tr>
          </w:tbl>
          <w:p w14:paraId="0D42C20C" w14:textId="77777777" w:rsidR="00250330" w:rsidRPr="000C65AD" w:rsidRDefault="00250330" w:rsidP="00A81943">
            <w:pPr>
              <w:spacing w:before="240" w:line="240" w:lineRule="auto"/>
              <w:rPr>
                <w:rFonts w:ascii="Open Sans" w:hAnsi="Open Sans" w:cs="Open Sans"/>
                <w:color w:val="1B1B1B"/>
                <w:szCs w:val="24"/>
                <w:lang w:val="vi-VN"/>
              </w:rPr>
            </w:pPr>
          </w:p>
        </w:tc>
      </w:tr>
    </w:tbl>
    <w:tbl>
      <w:tblPr>
        <w:tblStyle w:val="TableGrid"/>
        <w:tblW w:w="10343" w:type="dxa"/>
        <w:tblLook w:val="04A0" w:firstRow="1" w:lastRow="0" w:firstColumn="1" w:lastColumn="0" w:noHBand="0" w:noVBand="1"/>
      </w:tblPr>
      <w:tblGrid>
        <w:gridCol w:w="491"/>
        <w:gridCol w:w="4466"/>
        <w:gridCol w:w="5386"/>
      </w:tblGrid>
      <w:tr w:rsidR="00250330" w14:paraId="378EACF1" w14:textId="77777777" w:rsidTr="00250330">
        <w:trPr>
          <w:divId w:val="1591501315"/>
        </w:trPr>
        <w:tc>
          <w:tcPr>
            <w:tcW w:w="491" w:type="dxa"/>
          </w:tcPr>
          <w:p w14:paraId="0500EEA9" w14:textId="77777777" w:rsidR="00250330" w:rsidRDefault="00250330" w:rsidP="00A81943">
            <w:pPr>
              <w:spacing w:after="160" w:line="259" w:lineRule="auto"/>
              <w:rPr>
                <w:lang w:val="vi-VN"/>
              </w:rPr>
            </w:pPr>
            <w:r>
              <w:rPr>
                <w:rFonts w:ascii="Open Sans" w:hAnsi="Open Sans" w:cs="Open Sans"/>
                <w:color w:val="1B1B1B"/>
                <w:szCs w:val="24"/>
              </w:rPr>
              <w:lastRenderedPageBreak/>
              <w:t>11</w:t>
            </w:r>
          </w:p>
        </w:tc>
        <w:tc>
          <w:tcPr>
            <w:tcW w:w="4466" w:type="dxa"/>
          </w:tcPr>
          <w:p w14:paraId="0FD08EB5" w14:textId="77777777" w:rsidR="00250330" w:rsidRDefault="00250330" w:rsidP="00A81943">
            <w:pPr>
              <w:spacing w:after="160" w:line="259" w:lineRule="auto"/>
              <w:rPr>
                <w:lang w:val="vi-VN"/>
              </w:rPr>
            </w:pPr>
            <w:r>
              <w:rPr>
                <w:rFonts w:ascii="Open Sans" w:hAnsi="Open Sans" w:cs="Open Sans"/>
                <w:color w:val="1B1B1B"/>
                <w:szCs w:val="24"/>
                <w:lang w:val="vi-VN"/>
              </w:rPr>
              <w:t>Hậu điều kiện</w:t>
            </w:r>
          </w:p>
        </w:tc>
        <w:tc>
          <w:tcPr>
            <w:tcW w:w="5386" w:type="dxa"/>
          </w:tcPr>
          <w:p w14:paraId="4EFF69E7" w14:textId="77777777" w:rsidR="00250330" w:rsidRDefault="00250330" w:rsidP="00A81943">
            <w:pPr>
              <w:spacing w:after="160" w:line="259" w:lineRule="auto"/>
              <w:rPr>
                <w:lang w:val="vi-VN"/>
              </w:rPr>
            </w:pPr>
            <w:r>
              <w:rPr>
                <w:rFonts w:ascii="Open Sans" w:hAnsi="Open Sans" w:cs="Open Sans"/>
                <w:color w:val="1B1B1B"/>
                <w:szCs w:val="24"/>
              </w:rPr>
              <w:t>Hệ</w:t>
            </w:r>
            <w:r>
              <w:rPr>
                <w:rFonts w:ascii="Open Sans" w:hAnsi="Open Sans" w:cs="Open Sans"/>
                <w:color w:val="1B1B1B"/>
                <w:szCs w:val="24"/>
                <w:lang w:val="vi-VN"/>
              </w:rPr>
              <w:t xml:space="preserve"> thống trở về giao diện “Tìm kiếm mã khách hàng” để người quản trị có thể nhập mã khách hàng mới và để xem thông tin khách hàng mới</w:t>
            </w:r>
          </w:p>
        </w:tc>
      </w:tr>
    </w:tbl>
    <w:p w14:paraId="06F5AD5E" w14:textId="77777777" w:rsidR="00250330" w:rsidRDefault="00250330" w:rsidP="00250330">
      <w:pPr>
        <w:divId w:val="1591501315"/>
      </w:pPr>
    </w:p>
    <w:p w14:paraId="2BB64B02" w14:textId="0AFF29EB" w:rsidR="00250330" w:rsidRDefault="00250330" w:rsidP="00250330">
      <w:pPr>
        <w:divId w:val="1591501315"/>
      </w:pPr>
      <w:r>
        <w:t>M</w:t>
      </w:r>
      <w:r w:rsidRPr="00250330">
        <w:t>ã khách hàng không tồn tại</w:t>
      </w:r>
    </w:p>
    <w:tbl>
      <w:tblPr>
        <w:tblW w:w="103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5"/>
        <w:gridCol w:w="6035"/>
        <w:gridCol w:w="4015"/>
      </w:tblGrid>
      <w:tr w:rsidR="00250330" w:rsidRPr="0031231C" w14:paraId="0E590244" w14:textId="77777777" w:rsidTr="00250330">
        <w:trPr>
          <w:divId w:val="1591501315"/>
        </w:trPr>
        <w:tc>
          <w:tcPr>
            <w:tcW w:w="0" w:type="auto"/>
            <w:shd w:val="clear" w:color="auto" w:fill="FFFFFF"/>
            <w:hideMark/>
          </w:tcPr>
          <w:p w14:paraId="7144B560"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1</w:t>
            </w:r>
          </w:p>
        </w:tc>
        <w:tc>
          <w:tcPr>
            <w:tcW w:w="6035" w:type="dxa"/>
            <w:shd w:val="clear" w:color="auto" w:fill="FFFFFF"/>
            <w:hideMark/>
          </w:tcPr>
          <w:p w14:paraId="73EF0FB2"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Test case ID</w:t>
            </w:r>
          </w:p>
        </w:tc>
        <w:tc>
          <w:tcPr>
            <w:tcW w:w="4015" w:type="dxa"/>
            <w:shd w:val="clear" w:color="auto" w:fill="FFFFFF"/>
            <w:hideMark/>
          </w:tcPr>
          <w:p w14:paraId="353A0831" w14:textId="77777777" w:rsidR="00250330" w:rsidRPr="0031231C" w:rsidRDefault="00250330" w:rsidP="00A81943">
            <w:pPr>
              <w:spacing w:before="240" w:line="240" w:lineRule="auto"/>
              <w:rPr>
                <w:rFonts w:ascii="Open Sans" w:hAnsi="Open Sans" w:cs="Open Sans"/>
                <w:color w:val="1B1B1B"/>
                <w:szCs w:val="24"/>
              </w:rPr>
            </w:pPr>
            <w:r w:rsidRPr="005707B3">
              <w:rPr>
                <w:rFonts w:ascii="Open Sans" w:hAnsi="Open Sans" w:cs="Open Sans"/>
                <w:color w:val="1B1B1B"/>
                <w:szCs w:val="24"/>
              </w:rPr>
              <w:t>TC-</w:t>
            </w:r>
            <w:r>
              <w:rPr>
                <w:rFonts w:ascii="Open Sans" w:hAnsi="Open Sans" w:cs="Open Sans"/>
                <w:color w:val="1B1B1B"/>
                <w:szCs w:val="24"/>
              </w:rPr>
              <w:t>QLKH-02</w:t>
            </w:r>
          </w:p>
        </w:tc>
      </w:tr>
      <w:tr w:rsidR="00250330" w:rsidRPr="0031231C" w14:paraId="02DCBE77" w14:textId="77777777" w:rsidTr="00250330">
        <w:trPr>
          <w:divId w:val="1591501315"/>
        </w:trPr>
        <w:tc>
          <w:tcPr>
            <w:tcW w:w="0" w:type="auto"/>
            <w:shd w:val="clear" w:color="auto" w:fill="FFFFFF"/>
            <w:hideMark/>
          </w:tcPr>
          <w:p w14:paraId="07B8A29A"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2</w:t>
            </w:r>
          </w:p>
        </w:tc>
        <w:tc>
          <w:tcPr>
            <w:tcW w:w="6035" w:type="dxa"/>
            <w:shd w:val="clear" w:color="auto" w:fill="FFFFFF"/>
            <w:hideMark/>
          </w:tcPr>
          <w:p w14:paraId="5142B4C0"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Mức độ</w:t>
            </w:r>
          </w:p>
        </w:tc>
        <w:tc>
          <w:tcPr>
            <w:tcW w:w="4015" w:type="dxa"/>
            <w:shd w:val="clear" w:color="auto" w:fill="FFFFFF"/>
            <w:hideMark/>
          </w:tcPr>
          <w:p w14:paraId="071D1C8B"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rPr>
              <w:t>Medium</w:t>
            </w:r>
          </w:p>
        </w:tc>
      </w:tr>
      <w:tr w:rsidR="00250330" w:rsidRPr="0031231C" w14:paraId="39F4AC04" w14:textId="77777777" w:rsidTr="00250330">
        <w:trPr>
          <w:divId w:val="1591501315"/>
        </w:trPr>
        <w:tc>
          <w:tcPr>
            <w:tcW w:w="0" w:type="auto"/>
            <w:shd w:val="clear" w:color="auto" w:fill="FFFFFF"/>
            <w:hideMark/>
          </w:tcPr>
          <w:p w14:paraId="69839705"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3</w:t>
            </w:r>
          </w:p>
        </w:tc>
        <w:tc>
          <w:tcPr>
            <w:tcW w:w="6035" w:type="dxa"/>
            <w:shd w:val="clear" w:color="auto" w:fill="FFFFFF"/>
            <w:hideMark/>
          </w:tcPr>
          <w:p w14:paraId="78459912"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Người thiết kế test case</w:t>
            </w:r>
          </w:p>
        </w:tc>
        <w:tc>
          <w:tcPr>
            <w:tcW w:w="4015" w:type="dxa"/>
            <w:shd w:val="clear" w:color="auto" w:fill="FFFFFF"/>
            <w:hideMark/>
          </w:tcPr>
          <w:p w14:paraId="210E3ADB"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rPr>
              <w:t>Nhóm</w:t>
            </w:r>
            <w:r>
              <w:rPr>
                <w:rFonts w:ascii="Open Sans" w:hAnsi="Open Sans" w:cs="Open Sans"/>
                <w:color w:val="1B1B1B"/>
                <w:szCs w:val="24"/>
                <w:lang w:val="vi-VN"/>
              </w:rPr>
              <w:t xml:space="preserve"> 6</w:t>
            </w:r>
          </w:p>
        </w:tc>
      </w:tr>
      <w:tr w:rsidR="00250330" w:rsidRPr="0031231C" w14:paraId="5756AB3C" w14:textId="77777777" w:rsidTr="00250330">
        <w:trPr>
          <w:divId w:val="1591501315"/>
        </w:trPr>
        <w:tc>
          <w:tcPr>
            <w:tcW w:w="0" w:type="auto"/>
            <w:shd w:val="clear" w:color="auto" w:fill="FFFFFF"/>
            <w:hideMark/>
          </w:tcPr>
          <w:p w14:paraId="7A77E1BA"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4</w:t>
            </w:r>
          </w:p>
        </w:tc>
        <w:tc>
          <w:tcPr>
            <w:tcW w:w="6035" w:type="dxa"/>
            <w:shd w:val="clear" w:color="auto" w:fill="FFFFFF"/>
            <w:hideMark/>
          </w:tcPr>
          <w:p w14:paraId="641B9953"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Ngày thiết kế test case</w:t>
            </w:r>
          </w:p>
        </w:tc>
        <w:tc>
          <w:tcPr>
            <w:tcW w:w="4015" w:type="dxa"/>
            <w:shd w:val="clear" w:color="auto" w:fill="FFFFFF"/>
            <w:hideMark/>
          </w:tcPr>
          <w:p w14:paraId="11D5EFA1"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rPr>
              <w:t>19</w:t>
            </w:r>
            <w:r w:rsidRPr="005707B3">
              <w:rPr>
                <w:rFonts w:ascii="Open Sans" w:hAnsi="Open Sans" w:cs="Open Sans"/>
                <w:color w:val="1B1B1B"/>
                <w:szCs w:val="24"/>
              </w:rPr>
              <w:t xml:space="preserve"> Apr 2023</w:t>
            </w:r>
          </w:p>
        </w:tc>
      </w:tr>
      <w:tr w:rsidR="00250330" w:rsidRPr="009B6593" w14:paraId="476FF362" w14:textId="77777777" w:rsidTr="00250330">
        <w:trPr>
          <w:divId w:val="1591501315"/>
        </w:trPr>
        <w:tc>
          <w:tcPr>
            <w:tcW w:w="0" w:type="auto"/>
            <w:shd w:val="clear" w:color="auto" w:fill="FFFFFF"/>
            <w:hideMark/>
          </w:tcPr>
          <w:p w14:paraId="32F3FC08"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5</w:t>
            </w:r>
          </w:p>
        </w:tc>
        <w:tc>
          <w:tcPr>
            <w:tcW w:w="6035" w:type="dxa"/>
            <w:shd w:val="clear" w:color="auto" w:fill="FFFFFF"/>
            <w:hideMark/>
          </w:tcPr>
          <w:p w14:paraId="55189393"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Người thực hiện test case</w:t>
            </w:r>
          </w:p>
        </w:tc>
        <w:tc>
          <w:tcPr>
            <w:tcW w:w="4015" w:type="dxa"/>
            <w:shd w:val="clear" w:color="auto" w:fill="FFFFFF"/>
            <w:hideMark/>
          </w:tcPr>
          <w:p w14:paraId="2AE251FC" w14:textId="77777777" w:rsidR="00250330" w:rsidRPr="009B6593" w:rsidRDefault="00250330" w:rsidP="00A81943">
            <w:pPr>
              <w:spacing w:before="240" w:line="240" w:lineRule="auto"/>
              <w:rPr>
                <w:rFonts w:ascii="Open Sans" w:hAnsi="Open Sans" w:cs="Open Sans"/>
                <w:color w:val="1B1B1B"/>
                <w:szCs w:val="24"/>
                <w:lang w:val="vi-VN"/>
              </w:rPr>
            </w:pPr>
            <w:r>
              <w:rPr>
                <w:rFonts w:ascii="Open Sans" w:hAnsi="Open Sans" w:cs="Open Sans"/>
                <w:color w:val="1B1B1B"/>
                <w:szCs w:val="24"/>
              </w:rPr>
              <w:t>Trần</w:t>
            </w:r>
            <w:r>
              <w:rPr>
                <w:rFonts w:ascii="Open Sans" w:hAnsi="Open Sans" w:cs="Open Sans"/>
                <w:color w:val="1B1B1B"/>
                <w:szCs w:val="24"/>
                <w:lang w:val="vi-VN"/>
              </w:rPr>
              <w:t xml:space="preserve"> Lê Phương Trân</w:t>
            </w:r>
          </w:p>
        </w:tc>
      </w:tr>
      <w:tr w:rsidR="00250330" w:rsidRPr="0031231C" w14:paraId="59F8583D" w14:textId="77777777" w:rsidTr="00250330">
        <w:trPr>
          <w:divId w:val="1591501315"/>
        </w:trPr>
        <w:tc>
          <w:tcPr>
            <w:tcW w:w="0" w:type="auto"/>
            <w:shd w:val="clear" w:color="auto" w:fill="FFFFFF"/>
            <w:hideMark/>
          </w:tcPr>
          <w:p w14:paraId="2CD8D157"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6</w:t>
            </w:r>
          </w:p>
        </w:tc>
        <w:tc>
          <w:tcPr>
            <w:tcW w:w="6035" w:type="dxa"/>
            <w:shd w:val="clear" w:color="auto" w:fill="FFFFFF"/>
            <w:hideMark/>
          </w:tcPr>
          <w:p w14:paraId="14E3CF2C"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Ngày thực hiện test case</w:t>
            </w:r>
          </w:p>
        </w:tc>
        <w:tc>
          <w:tcPr>
            <w:tcW w:w="4015" w:type="dxa"/>
            <w:shd w:val="clear" w:color="auto" w:fill="FFFFFF"/>
            <w:hideMark/>
          </w:tcPr>
          <w:p w14:paraId="028F994A"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rPr>
              <w:t>20</w:t>
            </w:r>
            <w:r w:rsidRPr="005707B3">
              <w:rPr>
                <w:rFonts w:ascii="Open Sans" w:hAnsi="Open Sans" w:cs="Open Sans"/>
                <w:color w:val="1B1B1B"/>
                <w:szCs w:val="24"/>
              </w:rPr>
              <w:t xml:space="preserve"> Apr 2023</w:t>
            </w:r>
          </w:p>
        </w:tc>
      </w:tr>
      <w:tr w:rsidR="00250330" w:rsidRPr="009B6593" w14:paraId="04B93D31" w14:textId="77777777" w:rsidTr="00250330">
        <w:trPr>
          <w:divId w:val="1591501315"/>
        </w:trPr>
        <w:tc>
          <w:tcPr>
            <w:tcW w:w="0" w:type="auto"/>
            <w:shd w:val="clear" w:color="auto" w:fill="FFFFFF"/>
            <w:hideMark/>
          </w:tcPr>
          <w:p w14:paraId="275E0A62"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7</w:t>
            </w:r>
          </w:p>
        </w:tc>
        <w:tc>
          <w:tcPr>
            <w:tcW w:w="6035" w:type="dxa"/>
            <w:shd w:val="clear" w:color="auto" w:fill="FFFFFF"/>
            <w:hideMark/>
          </w:tcPr>
          <w:p w14:paraId="5DC1237F"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Tên test case</w:t>
            </w:r>
          </w:p>
        </w:tc>
        <w:tc>
          <w:tcPr>
            <w:tcW w:w="4015" w:type="dxa"/>
            <w:shd w:val="clear" w:color="auto" w:fill="FFFFFF"/>
            <w:hideMark/>
          </w:tcPr>
          <w:p w14:paraId="557BAD6E" w14:textId="77777777" w:rsidR="00250330" w:rsidRPr="00B650D3" w:rsidRDefault="00250330" w:rsidP="00A81943">
            <w:pPr>
              <w:spacing w:after="160" w:line="259" w:lineRule="auto"/>
              <w:rPr>
                <w:lang w:val="vi-VN"/>
              </w:rPr>
            </w:pPr>
            <w:r>
              <w:rPr>
                <w:rFonts w:ascii="Open Sans" w:hAnsi="Open Sans" w:cs="Open Sans"/>
                <w:color w:val="1B1B1B"/>
                <w:szCs w:val="24"/>
              </w:rPr>
              <w:t>Quản</w:t>
            </w:r>
            <w:r>
              <w:rPr>
                <w:rFonts w:ascii="Open Sans" w:hAnsi="Open Sans" w:cs="Open Sans"/>
                <w:color w:val="1B1B1B"/>
                <w:szCs w:val="24"/>
                <w:lang w:val="vi-VN"/>
              </w:rPr>
              <w:t xml:space="preserve"> lý khách hàng mã khách hàng không tồn tại</w:t>
            </w:r>
          </w:p>
        </w:tc>
      </w:tr>
      <w:tr w:rsidR="00250330" w:rsidRPr="006C1455" w14:paraId="6E1985E8" w14:textId="77777777" w:rsidTr="00250330">
        <w:trPr>
          <w:divId w:val="1591501315"/>
        </w:trPr>
        <w:tc>
          <w:tcPr>
            <w:tcW w:w="0" w:type="auto"/>
            <w:shd w:val="clear" w:color="auto" w:fill="FFFFFF"/>
            <w:hideMark/>
          </w:tcPr>
          <w:p w14:paraId="516D2750"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8</w:t>
            </w:r>
          </w:p>
        </w:tc>
        <w:tc>
          <w:tcPr>
            <w:tcW w:w="6035" w:type="dxa"/>
            <w:shd w:val="clear" w:color="auto" w:fill="FFFFFF"/>
            <w:hideMark/>
          </w:tcPr>
          <w:p w14:paraId="638A0FD6"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Mô tả chi tiết</w:t>
            </w:r>
          </w:p>
        </w:tc>
        <w:tc>
          <w:tcPr>
            <w:tcW w:w="4015" w:type="dxa"/>
            <w:shd w:val="clear" w:color="auto" w:fill="FFFFFF"/>
            <w:hideMark/>
          </w:tcPr>
          <w:p w14:paraId="428E7489" w14:textId="77777777" w:rsidR="00250330" w:rsidRPr="006C1455" w:rsidRDefault="00250330" w:rsidP="00A81943">
            <w:pPr>
              <w:spacing w:before="240" w:line="240" w:lineRule="auto"/>
              <w:rPr>
                <w:rFonts w:ascii="Open Sans" w:hAnsi="Open Sans" w:cs="Open Sans"/>
                <w:color w:val="1B1B1B"/>
                <w:szCs w:val="24"/>
                <w:lang w:val="vi-VN"/>
              </w:rPr>
            </w:pPr>
            <w:r w:rsidRPr="005707B3">
              <w:rPr>
                <w:rFonts w:ascii="Open Sans" w:hAnsi="Open Sans" w:cs="Open Sans"/>
                <w:color w:val="1B1B1B"/>
                <w:szCs w:val="24"/>
              </w:rPr>
              <w:t xml:space="preserve">Kiểm tra xem </w:t>
            </w:r>
            <w:r>
              <w:rPr>
                <w:rFonts w:ascii="Open Sans" w:hAnsi="Open Sans" w:cs="Open Sans"/>
                <w:color w:val="1B1B1B"/>
                <w:szCs w:val="24"/>
              </w:rPr>
              <w:t>có</w:t>
            </w:r>
            <w:r>
              <w:rPr>
                <w:rFonts w:ascii="Open Sans" w:hAnsi="Open Sans" w:cs="Open Sans"/>
                <w:color w:val="1B1B1B"/>
                <w:szCs w:val="24"/>
                <w:lang w:val="vi-VN"/>
              </w:rPr>
              <w:t xml:space="preserve"> xem được thông tin khách hàng hay không khi người </w:t>
            </w:r>
            <w:r>
              <w:rPr>
                <w:rFonts w:ascii="Open Sans" w:hAnsi="Open Sans" w:cs="Open Sans"/>
                <w:color w:val="1B1B1B"/>
                <w:szCs w:val="24"/>
                <w:lang w:val="vi-VN"/>
              </w:rPr>
              <w:lastRenderedPageBreak/>
              <w:t>dùng nhập mã khách hàng không tồn tại</w:t>
            </w:r>
          </w:p>
        </w:tc>
      </w:tr>
      <w:tr w:rsidR="00250330" w:rsidRPr="00682EAC" w14:paraId="607C5850" w14:textId="77777777" w:rsidTr="00250330">
        <w:trPr>
          <w:divId w:val="1591501315"/>
        </w:trPr>
        <w:tc>
          <w:tcPr>
            <w:tcW w:w="0" w:type="auto"/>
            <w:shd w:val="clear" w:color="auto" w:fill="FFFFFF"/>
            <w:hideMark/>
          </w:tcPr>
          <w:p w14:paraId="643302D3"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lastRenderedPageBreak/>
              <w:t>9</w:t>
            </w:r>
          </w:p>
        </w:tc>
        <w:tc>
          <w:tcPr>
            <w:tcW w:w="6035" w:type="dxa"/>
            <w:shd w:val="clear" w:color="auto" w:fill="FFFFFF"/>
            <w:hideMark/>
          </w:tcPr>
          <w:p w14:paraId="14004813"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Tiền điều kiện</w:t>
            </w:r>
          </w:p>
        </w:tc>
        <w:tc>
          <w:tcPr>
            <w:tcW w:w="4015" w:type="dxa"/>
            <w:shd w:val="clear" w:color="auto" w:fill="FFFFFF"/>
            <w:hideMark/>
          </w:tcPr>
          <w:p w14:paraId="69D9B832" w14:textId="77777777" w:rsidR="00250330" w:rsidRPr="00682EAC" w:rsidRDefault="00250330" w:rsidP="00A81943">
            <w:pPr>
              <w:spacing w:before="240" w:line="240" w:lineRule="auto"/>
              <w:rPr>
                <w:rFonts w:ascii="Open Sans" w:hAnsi="Open Sans" w:cs="Open Sans"/>
                <w:color w:val="1B1B1B"/>
                <w:szCs w:val="24"/>
                <w:lang w:val="vi-VN"/>
              </w:rPr>
            </w:pPr>
            <w:r w:rsidRPr="005707B3">
              <w:rPr>
                <w:rFonts w:ascii="Open Sans" w:hAnsi="Open Sans" w:cs="Open Sans"/>
                <w:color w:val="1B1B1B"/>
                <w:szCs w:val="24"/>
              </w:rPr>
              <w:t xml:space="preserve">Người dùng </w:t>
            </w:r>
            <w:r>
              <w:rPr>
                <w:rFonts w:ascii="Open Sans" w:hAnsi="Open Sans" w:cs="Open Sans"/>
                <w:color w:val="1B1B1B"/>
                <w:szCs w:val="24"/>
              </w:rPr>
              <w:t>đã</w:t>
            </w:r>
            <w:r>
              <w:rPr>
                <w:rFonts w:ascii="Open Sans" w:hAnsi="Open Sans" w:cs="Open Sans"/>
                <w:color w:val="1B1B1B"/>
                <w:szCs w:val="24"/>
                <w:lang w:val="vi-VN"/>
              </w:rPr>
              <w:t xml:space="preserve"> đăng nhập vào được trang web bằng tài khoản quản trị</w:t>
            </w:r>
          </w:p>
        </w:tc>
      </w:tr>
      <w:tr w:rsidR="00250330" w:rsidRPr="0031231C" w14:paraId="63AC8308" w14:textId="77777777" w:rsidTr="00250330">
        <w:trPr>
          <w:divId w:val="1591501315"/>
        </w:trPr>
        <w:tc>
          <w:tcPr>
            <w:tcW w:w="0" w:type="auto"/>
            <w:shd w:val="clear" w:color="auto" w:fill="FFFFFF"/>
            <w:hideMark/>
          </w:tcPr>
          <w:p w14:paraId="1D54E276"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10</w:t>
            </w:r>
          </w:p>
        </w:tc>
        <w:tc>
          <w:tcPr>
            <w:tcW w:w="6035" w:type="dxa"/>
            <w:shd w:val="clear" w:color="auto" w:fill="FFFFFF"/>
            <w:hideMark/>
          </w:tcPr>
          <w:p w14:paraId="5C8083D6"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Các bước thực hiện kiểm thử</w:t>
            </w:r>
          </w:p>
        </w:tc>
        <w:tc>
          <w:tcPr>
            <w:tcW w:w="4015" w:type="dxa"/>
            <w:shd w:val="clear" w:color="auto" w:fill="FFFFFF"/>
            <w:hideMark/>
          </w:tcPr>
          <w:p w14:paraId="494E80B5" w14:textId="77777777" w:rsidR="00250330" w:rsidRPr="0031231C" w:rsidRDefault="00250330" w:rsidP="00A81943">
            <w:pPr>
              <w:spacing w:before="240" w:line="240" w:lineRule="auto"/>
              <w:rPr>
                <w:rFonts w:ascii="Open Sans" w:hAnsi="Open Sans" w:cs="Open Sans"/>
                <w:color w:val="1B1B1B"/>
                <w:szCs w:val="24"/>
              </w:rPr>
            </w:pPr>
            <w:r w:rsidRPr="005707B3">
              <w:rPr>
                <w:rFonts w:ascii="Open Sans" w:hAnsi="Open Sans" w:cs="Open Sans"/>
                <w:color w:val="1B1B1B"/>
                <w:szCs w:val="24"/>
              </w:rPr>
              <w:t>(xem bảng bên dưới)</w:t>
            </w:r>
          </w:p>
        </w:tc>
      </w:tr>
      <w:tr w:rsidR="00250330" w:rsidRPr="00E559CD" w14:paraId="2D592884" w14:textId="77777777" w:rsidTr="00250330">
        <w:trPr>
          <w:divId w:val="1591501315"/>
        </w:trPr>
        <w:tc>
          <w:tcPr>
            <w:tcW w:w="10355" w:type="dxa"/>
            <w:gridSpan w:val="3"/>
            <w:shd w:val="clear" w:color="auto" w:fill="AEAAAA" w:themeFill="background2" w:themeFillShade="BF"/>
          </w:tcPr>
          <w:tbl>
            <w:tblPr>
              <w:tblStyle w:val="TableGrid"/>
              <w:tblW w:w="0" w:type="auto"/>
              <w:tblLook w:val="04A0" w:firstRow="1" w:lastRow="0" w:firstColumn="1" w:lastColumn="0" w:noHBand="0" w:noVBand="1"/>
            </w:tblPr>
            <w:tblGrid>
              <w:gridCol w:w="635"/>
              <w:gridCol w:w="920"/>
              <w:gridCol w:w="1314"/>
              <w:gridCol w:w="1177"/>
              <w:gridCol w:w="3908"/>
              <w:gridCol w:w="1436"/>
              <w:gridCol w:w="925"/>
            </w:tblGrid>
            <w:tr w:rsidR="00250330" w:rsidRPr="005707B3" w14:paraId="1EAB7AEF" w14:textId="77777777" w:rsidTr="00A81943">
              <w:tc>
                <w:tcPr>
                  <w:tcW w:w="747" w:type="dxa"/>
                </w:tcPr>
                <w:p w14:paraId="6C2BBD98"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Stt</w:t>
                  </w:r>
                </w:p>
              </w:tc>
              <w:tc>
                <w:tcPr>
                  <w:tcW w:w="902" w:type="dxa"/>
                </w:tcPr>
                <w:p w14:paraId="65155B70"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Bước</w:t>
                  </w:r>
                  <w:r w:rsidRPr="0015620B">
                    <w:rPr>
                      <w:rFonts w:ascii="Open Sans" w:hAnsi="Open Sans" w:cs="Open Sans"/>
                      <w:b/>
                      <w:bCs/>
                      <w:color w:val="1B1B1B"/>
                      <w:szCs w:val="24"/>
                      <w:lang w:val="vi-VN"/>
                    </w:rPr>
                    <w:t xml:space="preserve"> Thực hiện</w:t>
                  </w:r>
                </w:p>
              </w:tc>
              <w:tc>
                <w:tcPr>
                  <w:tcW w:w="1314" w:type="dxa"/>
                </w:tcPr>
                <w:p w14:paraId="7F61D530"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Dữ</w:t>
                  </w:r>
                  <w:r w:rsidRPr="0015620B">
                    <w:rPr>
                      <w:rFonts w:ascii="Open Sans" w:hAnsi="Open Sans" w:cs="Open Sans"/>
                      <w:b/>
                      <w:bCs/>
                      <w:color w:val="1B1B1B"/>
                      <w:szCs w:val="24"/>
                      <w:lang w:val="vi-VN"/>
                    </w:rPr>
                    <w:t xml:space="preserve"> liệu kiểm thử</w:t>
                  </w:r>
                </w:p>
              </w:tc>
              <w:tc>
                <w:tcPr>
                  <w:tcW w:w="1318" w:type="dxa"/>
                </w:tcPr>
                <w:p w14:paraId="673C9C27"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Kết</w:t>
                  </w:r>
                  <w:r w:rsidRPr="0015620B">
                    <w:rPr>
                      <w:rFonts w:ascii="Open Sans" w:hAnsi="Open Sans" w:cs="Open Sans"/>
                      <w:b/>
                      <w:bCs/>
                      <w:color w:val="1B1B1B"/>
                      <w:szCs w:val="24"/>
                      <w:lang w:val="vi-VN"/>
                    </w:rPr>
                    <w:t xml:space="preserve"> quả mong đợi</w:t>
                  </w:r>
                </w:p>
              </w:tc>
              <w:tc>
                <w:tcPr>
                  <w:tcW w:w="3673" w:type="dxa"/>
                </w:tcPr>
                <w:p w14:paraId="1B3F7EFA"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Kết</w:t>
                  </w:r>
                  <w:r w:rsidRPr="0015620B">
                    <w:rPr>
                      <w:rFonts w:ascii="Open Sans" w:hAnsi="Open Sans" w:cs="Open Sans"/>
                      <w:b/>
                      <w:bCs/>
                      <w:color w:val="1B1B1B"/>
                      <w:szCs w:val="24"/>
                      <w:lang w:val="vi-VN"/>
                    </w:rPr>
                    <w:t xml:space="preserve"> quả thực tế</w:t>
                  </w:r>
                </w:p>
              </w:tc>
              <w:tc>
                <w:tcPr>
                  <w:tcW w:w="1436" w:type="dxa"/>
                </w:tcPr>
                <w:p w14:paraId="6DF70B7E" w14:textId="77777777" w:rsidR="00250330" w:rsidRPr="005707B3" w:rsidRDefault="00250330" w:rsidP="00A81943">
                  <w:pPr>
                    <w:spacing w:before="240"/>
                    <w:rPr>
                      <w:rFonts w:ascii="Open Sans" w:hAnsi="Open Sans" w:cs="Open Sans"/>
                      <w:color w:val="1B1B1B"/>
                      <w:szCs w:val="24"/>
                    </w:rPr>
                  </w:pPr>
                  <w:r w:rsidRPr="005707B3">
                    <w:rPr>
                      <w:rFonts w:ascii="Open Sans" w:hAnsi="Open Sans" w:cs="Open Sans"/>
                      <w:b/>
                      <w:bCs/>
                      <w:color w:val="1B1B1B"/>
                      <w:szCs w:val="24"/>
                    </w:rPr>
                    <w:t>Status (Pass/Fail)</w:t>
                  </w:r>
                </w:p>
              </w:tc>
              <w:tc>
                <w:tcPr>
                  <w:tcW w:w="925" w:type="dxa"/>
                </w:tcPr>
                <w:p w14:paraId="3980D656" w14:textId="77777777" w:rsidR="00250330" w:rsidRPr="005707B3" w:rsidRDefault="00250330" w:rsidP="00A81943">
                  <w:pPr>
                    <w:spacing w:before="240"/>
                    <w:rPr>
                      <w:rFonts w:ascii="Open Sans" w:hAnsi="Open Sans" w:cs="Open Sans"/>
                      <w:color w:val="1B1B1B"/>
                      <w:szCs w:val="24"/>
                    </w:rPr>
                  </w:pPr>
                  <w:r w:rsidRPr="005707B3">
                    <w:rPr>
                      <w:rFonts w:ascii="Open Sans" w:hAnsi="Open Sans" w:cs="Open Sans"/>
                      <w:b/>
                      <w:bCs/>
                      <w:color w:val="1B1B1B"/>
                      <w:szCs w:val="24"/>
                    </w:rPr>
                    <w:t>Notes</w:t>
                  </w:r>
                </w:p>
              </w:tc>
            </w:tr>
            <w:tr w:rsidR="00250330" w:rsidRPr="005707B3" w14:paraId="0E095526" w14:textId="77777777" w:rsidTr="00A81943">
              <w:tc>
                <w:tcPr>
                  <w:tcW w:w="0" w:type="auto"/>
                  <w:hideMark/>
                </w:tcPr>
                <w:p w14:paraId="3397E68F"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1</w:t>
                  </w:r>
                </w:p>
              </w:tc>
              <w:tc>
                <w:tcPr>
                  <w:tcW w:w="902" w:type="dxa"/>
                  <w:hideMark/>
                </w:tcPr>
                <w:p w14:paraId="6574DD94" w14:textId="77777777" w:rsidR="00250330" w:rsidRPr="00682EAC" w:rsidRDefault="00250330"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chọn chức năng Quản lý khách hàng</w:t>
                  </w:r>
                </w:p>
              </w:tc>
              <w:tc>
                <w:tcPr>
                  <w:tcW w:w="1314" w:type="dxa"/>
                  <w:hideMark/>
                </w:tcPr>
                <w:p w14:paraId="4F656A9B" w14:textId="77777777" w:rsidR="00250330" w:rsidRPr="0031231C" w:rsidRDefault="00250330" w:rsidP="00A81943">
                  <w:pPr>
                    <w:spacing w:before="240"/>
                    <w:rPr>
                      <w:rFonts w:ascii="Open Sans" w:hAnsi="Open Sans" w:cs="Open Sans"/>
                      <w:color w:val="1B1B1B"/>
                      <w:szCs w:val="24"/>
                    </w:rPr>
                  </w:pPr>
                </w:p>
              </w:tc>
              <w:tc>
                <w:tcPr>
                  <w:tcW w:w="1318" w:type="dxa"/>
                  <w:hideMark/>
                </w:tcPr>
                <w:p w14:paraId="00B78F1C" w14:textId="77777777" w:rsidR="00250330" w:rsidRPr="00CC5DD2" w:rsidRDefault="00250330" w:rsidP="00A81943">
                  <w:pPr>
                    <w:spacing w:before="240"/>
                    <w:rPr>
                      <w:rFonts w:ascii="Open Sans" w:hAnsi="Open Sans" w:cs="Open Sans"/>
                      <w:color w:val="1B1B1B"/>
                      <w:szCs w:val="24"/>
                      <w:lang w:val="vi-VN"/>
                    </w:rPr>
                  </w:pPr>
                  <w:r>
                    <w:rPr>
                      <w:rFonts w:ascii="Open Sans" w:hAnsi="Open Sans" w:cs="Open Sans"/>
                      <w:color w:val="1B1B1B"/>
                      <w:szCs w:val="24"/>
                    </w:rPr>
                    <w:t>Hệ</w:t>
                  </w:r>
                  <w:r>
                    <w:rPr>
                      <w:rFonts w:ascii="Open Sans" w:hAnsi="Open Sans" w:cs="Open Sans"/>
                      <w:color w:val="1B1B1B"/>
                      <w:szCs w:val="24"/>
                      <w:lang w:val="vi-VN"/>
                    </w:rPr>
                    <w:t xml:space="preserve"> thống hiển thị giao diện tìm kiếm mã khách hàng</w:t>
                  </w:r>
                </w:p>
              </w:tc>
              <w:tc>
                <w:tcPr>
                  <w:tcW w:w="0" w:type="auto"/>
                  <w:hideMark/>
                </w:tcPr>
                <w:p w14:paraId="1CF9CDA3" w14:textId="77777777" w:rsidR="00250330" w:rsidRPr="00CC5DD2"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Giao diện tìm kiếm mã khách hàng được hiển thị</w:t>
                  </w:r>
                </w:p>
              </w:tc>
              <w:tc>
                <w:tcPr>
                  <w:tcW w:w="0" w:type="auto"/>
                  <w:hideMark/>
                </w:tcPr>
                <w:p w14:paraId="36529CFD"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1A5D72C9" w14:textId="77777777" w:rsidR="00250330" w:rsidRPr="0031231C" w:rsidRDefault="00250330" w:rsidP="00A81943">
                  <w:pPr>
                    <w:spacing w:before="240"/>
                    <w:rPr>
                      <w:rFonts w:ascii="Open Sans" w:hAnsi="Open Sans" w:cs="Open Sans"/>
                      <w:color w:val="1B1B1B"/>
                      <w:szCs w:val="24"/>
                    </w:rPr>
                  </w:pPr>
                </w:p>
              </w:tc>
            </w:tr>
            <w:tr w:rsidR="00250330" w:rsidRPr="005707B3" w14:paraId="39F37A08" w14:textId="77777777" w:rsidTr="00A81943">
              <w:tc>
                <w:tcPr>
                  <w:tcW w:w="0" w:type="auto"/>
                  <w:hideMark/>
                </w:tcPr>
                <w:p w14:paraId="17145B43"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2</w:t>
                  </w:r>
                </w:p>
              </w:tc>
              <w:tc>
                <w:tcPr>
                  <w:tcW w:w="902" w:type="dxa"/>
                  <w:hideMark/>
                </w:tcPr>
                <w:p w14:paraId="02FDE59F" w14:textId="77777777" w:rsidR="00250330" w:rsidRPr="00CC5DD2" w:rsidRDefault="00250330"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nhập mã khách hàng</w:t>
                  </w:r>
                </w:p>
              </w:tc>
              <w:tc>
                <w:tcPr>
                  <w:tcW w:w="1314" w:type="dxa"/>
                  <w:hideMark/>
                </w:tcPr>
                <w:p w14:paraId="615EB4CA" w14:textId="77777777" w:rsidR="00250330" w:rsidRPr="006C1455" w:rsidRDefault="00250330" w:rsidP="00A81943">
                  <w:pPr>
                    <w:spacing w:before="240"/>
                    <w:rPr>
                      <w:rFonts w:ascii="Open Sans" w:hAnsi="Open Sans" w:cs="Open Sans"/>
                      <w:color w:val="1B1B1B"/>
                      <w:szCs w:val="24"/>
                      <w:lang w:val="vi-VN"/>
                    </w:rPr>
                  </w:pPr>
                  <w:r>
                    <w:rPr>
                      <w:rFonts w:ascii="Open Sans" w:hAnsi="Open Sans" w:cs="Open Sans"/>
                      <w:color w:val="1B1B1B"/>
                      <w:szCs w:val="24"/>
                    </w:rPr>
                    <w:t>Mã</w:t>
                  </w:r>
                  <w:r>
                    <w:rPr>
                      <w:rFonts w:ascii="Open Sans" w:hAnsi="Open Sans" w:cs="Open Sans"/>
                      <w:color w:val="1B1B1B"/>
                      <w:szCs w:val="24"/>
                      <w:lang w:val="vi-VN"/>
                    </w:rPr>
                    <w:t xml:space="preserve"> khách hàng: 21116666</w:t>
                  </w:r>
                </w:p>
              </w:tc>
              <w:tc>
                <w:tcPr>
                  <w:tcW w:w="1318" w:type="dxa"/>
                  <w:hideMark/>
                </w:tcPr>
                <w:p w14:paraId="094A93C9" w14:textId="77777777" w:rsidR="00250330" w:rsidRPr="006C1455" w:rsidRDefault="00250330" w:rsidP="00A81943">
                  <w:pPr>
                    <w:spacing w:before="240"/>
                    <w:rPr>
                      <w:rFonts w:ascii="Open Sans" w:hAnsi="Open Sans" w:cs="Open Sans"/>
                      <w:color w:val="1B1B1B"/>
                      <w:szCs w:val="24"/>
                      <w:lang w:val="vi-VN"/>
                    </w:rPr>
                  </w:pPr>
                  <w:r w:rsidRPr="006C1455">
                    <w:rPr>
                      <w:rFonts w:ascii="Open Sans" w:hAnsi="Open Sans" w:cs="Open Sans"/>
                      <w:color w:val="1B1B1B"/>
                      <w:szCs w:val="24"/>
                      <w:lang w:val="vi-VN"/>
                    </w:rPr>
                    <w:t>Hệ</w:t>
                  </w:r>
                  <w:r>
                    <w:rPr>
                      <w:rFonts w:ascii="Open Sans" w:hAnsi="Open Sans" w:cs="Open Sans"/>
                      <w:color w:val="1B1B1B"/>
                      <w:szCs w:val="24"/>
                      <w:lang w:val="vi-VN"/>
                    </w:rPr>
                    <w:t xml:space="preserve"> thống kiểm tra mã khách hàng xem mã khách hàng tương ứng nhập vào có trên website hay không </w:t>
                  </w:r>
                </w:p>
              </w:tc>
              <w:tc>
                <w:tcPr>
                  <w:tcW w:w="0" w:type="auto"/>
                  <w:hideMark/>
                </w:tcPr>
                <w:p w14:paraId="0D144DCE" w14:textId="77777777" w:rsidR="00250330" w:rsidRPr="00CC5DD2"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 xml:space="preserve">Hệ thống kiểm tra mã khách hàng nhập vào không có trên website </w:t>
                  </w:r>
                </w:p>
              </w:tc>
              <w:tc>
                <w:tcPr>
                  <w:tcW w:w="0" w:type="auto"/>
                  <w:hideMark/>
                </w:tcPr>
                <w:p w14:paraId="5EF98BC2" w14:textId="77777777" w:rsidR="00250330" w:rsidRPr="0031231C" w:rsidRDefault="00250330" w:rsidP="00A81943">
                  <w:pPr>
                    <w:spacing w:before="240"/>
                    <w:rPr>
                      <w:rFonts w:ascii="Open Sans" w:hAnsi="Open Sans" w:cs="Open Sans"/>
                      <w:color w:val="1B1B1B"/>
                      <w:szCs w:val="24"/>
                    </w:rPr>
                  </w:pPr>
                  <w:r>
                    <w:rPr>
                      <w:rFonts w:ascii="Open Sans" w:hAnsi="Open Sans" w:cs="Open Sans"/>
                      <w:color w:val="1B1B1B"/>
                      <w:szCs w:val="24"/>
                    </w:rPr>
                    <w:t>Pass</w:t>
                  </w:r>
                </w:p>
              </w:tc>
              <w:tc>
                <w:tcPr>
                  <w:tcW w:w="0" w:type="auto"/>
                  <w:hideMark/>
                </w:tcPr>
                <w:p w14:paraId="26738CF6" w14:textId="77777777" w:rsidR="00250330" w:rsidRPr="0031231C" w:rsidRDefault="00250330" w:rsidP="00A81943">
                  <w:pPr>
                    <w:spacing w:before="240"/>
                    <w:rPr>
                      <w:rFonts w:ascii="Open Sans" w:hAnsi="Open Sans" w:cs="Open Sans"/>
                      <w:color w:val="1B1B1B"/>
                      <w:szCs w:val="24"/>
                    </w:rPr>
                  </w:pPr>
                </w:p>
              </w:tc>
            </w:tr>
            <w:tr w:rsidR="00250330" w:rsidRPr="00E559CD" w14:paraId="02EE74B1" w14:textId="77777777" w:rsidTr="00A81943">
              <w:tc>
                <w:tcPr>
                  <w:tcW w:w="0" w:type="auto"/>
                </w:tcPr>
                <w:p w14:paraId="4C9D5561" w14:textId="77777777" w:rsidR="00250330" w:rsidRPr="0031231C" w:rsidRDefault="00250330" w:rsidP="00A81943">
                  <w:pPr>
                    <w:spacing w:before="240"/>
                    <w:rPr>
                      <w:rFonts w:ascii="Open Sans" w:hAnsi="Open Sans" w:cs="Open Sans"/>
                      <w:color w:val="1B1B1B"/>
                      <w:szCs w:val="24"/>
                    </w:rPr>
                  </w:pPr>
                  <w:r>
                    <w:rPr>
                      <w:rFonts w:ascii="Open Sans" w:hAnsi="Open Sans" w:cs="Open Sans"/>
                      <w:color w:val="1B1B1B"/>
                      <w:szCs w:val="24"/>
                    </w:rPr>
                    <w:t>3</w:t>
                  </w:r>
                </w:p>
              </w:tc>
              <w:tc>
                <w:tcPr>
                  <w:tcW w:w="902" w:type="dxa"/>
                </w:tcPr>
                <w:p w14:paraId="4AE14739" w14:textId="77777777" w:rsidR="00250330" w:rsidRPr="00B650D3" w:rsidRDefault="00250330" w:rsidP="00A81943">
                  <w:pPr>
                    <w:spacing w:before="240"/>
                    <w:rPr>
                      <w:rFonts w:ascii="Open Sans" w:hAnsi="Open Sans" w:cs="Open Sans"/>
                      <w:color w:val="1B1B1B"/>
                      <w:szCs w:val="24"/>
                      <w:lang w:val="vi-VN"/>
                    </w:rPr>
                  </w:pPr>
                  <w:r>
                    <w:rPr>
                      <w:rFonts w:ascii="Open Sans" w:hAnsi="Open Sans" w:cs="Open Sans"/>
                      <w:color w:val="1B1B1B"/>
                      <w:szCs w:val="24"/>
                    </w:rPr>
                    <w:t>Thông</w:t>
                  </w:r>
                  <w:r>
                    <w:rPr>
                      <w:rFonts w:ascii="Open Sans" w:hAnsi="Open Sans" w:cs="Open Sans"/>
                      <w:color w:val="1B1B1B"/>
                      <w:szCs w:val="24"/>
                      <w:lang w:val="vi-VN"/>
                    </w:rPr>
                    <w:t xml:space="preserve"> báo</w:t>
                  </w:r>
                </w:p>
              </w:tc>
              <w:tc>
                <w:tcPr>
                  <w:tcW w:w="1314" w:type="dxa"/>
                </w:tcPr>
                <w:p w14:paraId="3F763F82" w14:textId="77777777" w:rsidR="00250330" w:rsidRDefault="00250330" w:rsidP="00A81943">
                  <w:pPr>
                    <w:spacing w:before="240"/>
                    <w:rPr>
                      <w:rFonts w:ascii="Open Sans" w:hAnsi="Open Sans" w:cs="Open Sans"/>
                      <w:color w:val="1B1B1B"/>
                      <w:szCs w:val="24"/>
                    </w:rPr>
                  </w:pPr>
                </w:p>
              </w:tc>
              <w:tc>
                <w:tcPr>
                  <w:tcW w:w="1318" w:type="dxa"/>
                </w:tcPr>
                <w:p w14:paraId="366F23FC" w14:textId="77777777" w:rsidR="00250330" w:rsidRPr="006C1455"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Hệ thống hiển thị thông báo</w:t>
                  </w:r>
                </w:p>
              </w:tc>
              <w:tc>
                <w:tcPr>
                  <w:tcW w:w="0" w:type="auto"/>
                </w:tcPr>
                <w:p w14:paraId="60C45881" w14:textId="77777777" w:rsidR="00250330"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Thông báo “Mã khách hàng 21116666 không tồn tại” được hiển thị</w:t>
                  </w:r>
                </w:p>
              </w:tc>
              <w:tc>
                <w:tcPr>
                  <w:tcW w:w="0" w:type="auto"/>
                </w:tcPr>
                <w:p w14:paraId="67844486" w14:textId="77777777" w:rsidR="00250330" w:rsidRPr="00E559CD"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Pass</w:t>
                  </w:r>
                </w:p>
              </w:tc>
              <w:tc>
                <w:tcPr>
                  <w:tcW w:w="0" w:type="auto"/>
                </w:tcPr>
                <w:p w14:paraId="5845A597" w14:textId="77777777" w:rsidR="00250330" w:rsidRPr="00E559CD" w:rsidRDefault="00250330" w:rsidP="00A81943">
                  <w:pPr>
                    <w:spacing w:before="240"/>
                    <w:rPr>
                      <w:rFonts w:ascii="Open Sans" w:hAnsi="Open Sans" w:cs="Open Sans"/>
                      <w:color w:val="1B1B1B"/>
                      <w:szCs w:val="24"/>
                      <w:lang w:val="vi-VN"/>
                    </w:rPr>
                  </w:pPr>
                </w:p>
              </w:tc>
            </w:tr>
          </w:tbl>
          <w:p w14:paraId="10FF4DD2" w14:textId="77777777" w:rsidR="00250330" w:rsidRPr="00E559CD" w:rsidRDefault="00250330" w:rsidP="00A81943">
            <w:pPr>
              <w:spacing w:before="240" w:line="240" w:lineRule="auto"/>
              <w:rPr>
                <w:rFonts w:ascii="Open Sans" w:hAnsi="Open Sans" w:cs="Open Sans"/>
                <w:color w:val="1B1B1B"/>
                <w:szCs w:val="24"/>
                <w:lang w:val="vi-VN"/>
              </w:rPr>
            </w:pPr>
          </w:p>
        </w:tc>
      </w:tr>
    </w:tbl>
    <w:tbl>
      <w:tblPr>
        <w:tblStyle w:val="TableGrid"/>
        <w:tblW w:w="10343" w:type="dxa"/>
        <w:tblLook w:val="04A0" w:firstRow="1" w:lastRow="0" w:firstColumn="1" w:lastColumn="0" w:noHBand="0" w:noVBand="1"/>
      </w:tblPr>
      <w:tblGrid>
        <w:gridCol w:w="491"/>
        <w:gridCol w:w="4466"/>
        <w:gridCol w:w="5386"/>
      </w:tblGrid>
      <w:tr w:rsidR="00250330" w14:paraId="1E546D6A" w14:textId="77777777" w:rsidTr="00250330">
        <w:trPr>
          <w:divId w:val="1591501315"/>
        </w:trPr>
        <w:tc>
          <w:tcPr>
            <w:tcW w:w="491" w:type="dxa"/>
          </w:tcPr>
          <w:p w14:paraId="50741569" w14:textId="77777777" w:rsidR="00250330" w:rsidRDefault="00250330" w:rsidP="00A81943">
            <w:pPr>
              <w:spacing w:after="160" w:line="259" w:lineRule="auto"/>
              <w:rPr>
                <w:lang w:val="vi-VN"/>
              </w:rPr>
            </w:pPr>
            <w:r>
              <w:rPr>
                <w:rFonts w:ascii="Open Sans" w:hAnsi="Open Sans" w:cs="Open Sans"/>
                <w:color w:val="1B1B1B"/>
                <w:szCs w:val="24"/>
              </w:rPr>
              <w:t>11</w:t>
            </w:r>
          </w:p>
        </w:tc>
        <w:tc>
          <w:tcPr>
            <w:tcW w:w="4466" w:type="dxa"/>
          </w:tcPr>
          <w:p w14:paraId="10664599" w14:textId="77777777" w:rsidR="00250330" w:rsidRDefault="00250330" w:rsidP="00A81943">
            <w:pPr>
              <w:spacing w:after="160" w:line="259" w:lineRule="auto"/>
              <w:rPr>
                <w:lang w:val="vi-VN"/>
              </w:rPr>
            </w:pPr>
            <w:r>
              <w:rPr>
                <w:rFonts w:ascii="Open Sans" w:hAnsi="Open Sans" w:cs="Open Sans"/>
                <w:color w:val="1B1B1B"/>
                <w:szCs w:val="24"/>
                <w:lang w:val="vi-VN"/>
              </w:rPr>
              <w:t>Hậu điều kiện</w:t>
            </w:r>
          </w:p>
        </w:tc>
        <w:tc>
          <w:tcPr>
            <w:tcW w:w="5386" w:type="dxa"/>
          </w:tcPr>
          <w:p w14:paraId="3E88BA00" w14:textId="77777777" w:rsidR="00250330" w:rsidRDefault="00250330" w:rsidP="00A81943">
            <w:pPr>
              <w:spacing w:after="160" w:line="259" w:lineRule="auto"/>
              <w:rPr>
                <w:lang w:val="vi-VN"/>
              </w:rPr>
            </w:pPr>
            <w:r>
              <w:rPr>
                <w:rFonts w:ascii="Open Sans" w:hAnsi="Open Sans" w:cs="Open Sans"/>
                <w:color w:val="1B1B1B"/>
                <w:szCs w:val="24"/>
              </w:rPr>
              <w:t>Hệ</w:t>
            </w:r>
            <w:r>
              <w:rPr>
                <w:rFonts w:ascii="Open Sans" w:hAnsi="Open Sans" w:cs="Open Sans"/>
                <w:color w:val="1B1B1B"/>
                <w:szCs w:val="24"/>
                <w:lang w:val="vi-VN"/>
              </w:rPr>
              <w:t xml:space="preserve"> thống trở về giao diện “Tìm kiếm mã khách hàng” để người quản trị có thể nhập mã </w:t>
            </w:r>
            <w:r>
              <w:rPr>
                <w:rFonts w:ascii="Open Sans" w:hAnsi="Open Sans" w:cs="Open Sans"/>
                <w:color w:val="1B1B1B"/>
                <w:szCs w:val="24"/>
                <w:lang w:val="vi-VN"/>
              </w:rPr>
              <w:lastRenderedPageBreak/>
              <w:t>khách hàng mới và để xem thông tin khách hàng mới</w:t>
            </w:r>
          </w:p>
        </w:tc>
      </w:tr>
    </w:tbl>
    <w:p w14:paraId="36182509" w14:textId="77777777" w:rsidR="00250330" w:rsidRDefault="00250330" w:rsidP="00250330">
      <w:pPr>
        <w:divId w:val="1591501315"/>
      </w:pPr>
    </w:p>
    <w:p w14:paraId="1C75FDB1" w14:textId="58719286" w:rsidR="00250330" w:rsidRDefault="00250330" w:rsidP="00250330">
      <w:pPr>
        <w:pStyle w:val="Heading2"/>
        <w:divId w:val="1591501315"/>
      </w:pPr>
      <w:bookmarkStart w:id="151" w:name="_Toc133168705"/>
      <w:r>
        <w:t>Thống kê, báo cáo</w:t>
      </w:r>
      <w:bookmarkEnd w:id="151"/>
    </w:p>
    <w:p w14:paraId="11BCD3DA" w14:textId="6C163E30" w:rsidR="00250330" w:rsidRDefault="00250330" w:rsidP="00250330">
      <w:pPr>
        <w:pStyle w:val="Heading3"/>
        <w:divId w:val="1591501315"/>
      </w:pPr>
      <w:bookmarkStart w:id="152" w:name="_Toc133168706"/>
      <w:r w:rsidRPr="00250330">
        <w:t>Thống kê, báo cáo theo mã sản phẩm thành công</w:t>
      </w:r>
      <w:bookmarkEnd w:id="152"/>
    </w:p>
    <w:tbl>
      <w:tblPr>
        <w:tblW w:w="103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5"/>
        <w:gridCol w:w="6035"/>
        <w:gridCol w:w="4015"/>
      </w:tblGrid>
      <w:tr w:rsidR="00250330" w:rsidRPr="0031231C" w14:paraId="761D26DD" w14:textId="77777777" w:rsidTr="00250330">
        <w:trPr>
          <w:divId w:val="1591501315"/>
        </w:trPr>
        <w:tc>
          <w:tcPr>
            <w:tcW w:w="0" w:type="auto"/>
            <w:shd w:val="clear" w:color="auto" w:fill="FFFFFF"/>
            <w:hideMark/>
          </w:tcPr>
          <w:p w14:paraId="245802F4"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1</w:t>
            </w:r>
          </w:p>
        </w:tc>
        <w:tc>
          <w:tcPr>
            <w:tcW w:w="6035" w:type="dxa"/>
            <w:shd w:val="clear" w:color="auto" w:fill="FFFFFF"/>
            <w:hideMark/>
          </w:tcPr>
          <w:p w14:paraId="5F761EB5"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Test case ID</w:t>
            </w:r>
          </w:p>
        </w:tc>
        <w:tc>
          <w:tcPr>
            <w:tcW w:w="4015" w:type="dxa"/>
            <w:shd w:val="clear" w:color="auto" w:fill="FFFFFF"/>
            <w:hideMark/>
          </w:tcPr>
          <w:p w14:paraId="5184FE50" w14:textId="77777777" w:rsidR="00250330" w:rsidRPr="0031231C" w:rsidRDefault="00250330" w:rsidP="00A81943">
            <w:pPr>
              <w:spacing w:before="240" w:line="240" w:lineRule="auto"/>
              <w:rPr>
                <w:rFonts w:ascii="Open Sans" w:hAnsi="Open Sans" w:cs="Open Sans"/>
                <w:color w:val="1B1B1B"/>
                <w:szCs w:val="24"/>
              </w:rPr>
            </w:pPr>
            <w:r w:rsidRPr="005707B3">
              <w:rPr>
                <w:rFonts w:ascii="Open Sans" w:hAnsi="Open Sans" w:cs="Open Sans"/>
                <w:color w:val="1B1B1B"/>
                <w:szCs w:val="24"/>
              </w:rPr>
              <w:t>TC-</w:t>
            </w:r>
            <w:r>
              <w:rPr>
                <w:rFonts w:ascii="Open Sans" w:hAnsi="Open Sans" w:cs="Open Sans"/>
                <w:color w:val="1B1B1B"/>
                <w:szCs w:val="24"/>
              </w:rPr>
              <w:t>TKBC</w:t>
            </w:r>
            <w:r w:rsidRPr="009B6593">
              <w:rPr>
                <w:rFonts w:ascii="Open Sans" w:hAnsi="Open Sans" w:cs="Open Sans"/>
                <w:color w:val="1B1B1B"/>
                <w:szCs w:val="24"/>
              </w:rPr>
              <w:t>-01</w:t>
            </w:r>
          </w:p>
        </w:tc>
      </w:tr>
      <w:tr w:rsidR="00250330" w:rsidRPr="0031231C" w14:paraId="5CF02667" w14:textId="77777777" w:rsidTr="00250330">
        <w:trPr>
          <w:divId w:val="1591501315"/>
        </w:trPr>
        <w:tc>
          <w:tcPr>
            <w:tcW w:w="0" w:type="auto"/>
            <w:shd w:val="clear" w:color="auto" w:fill="FFFFFF"/>
            <w:hideMark/>
          </w:tcPr>
          <w:p w14:paraId="5768EA63"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2</w:t>
            </w:r>
          </w:p>
        </w:tc>
        <w:tc>
          <w:tcPr>
            <w:tcW w:w="6035" w:type="dxa"/>
            <w:shd w:val="clear" w:color="auto" w:fill="FFFFFF"/>
            <w:hideMark/>
          </w:tcPr>
          <w:p w14:paraId="6EF4CCC7"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Mức độ</w:t>
            </w:r>
          </w:p>
        </w:tc>
        <w:tc>
          <w:tcPr>
            <w:tcW w:w="4015" w:type="dxa"/>
            <w:shd w:val="clear" w:color="auto" w:fill="FFFFFF"/>
            <w:hideMark/>
          </w:tcPr>
          <w:p w14:paraId="4060CEF3"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rPr>
              <w:t>Low</w:t>
            </w:r>
          </w:p>
        </w:tc>
      </w:tr>
      <w:tr w:rsidR="00250330" w:rsidRPr="0031231C" w14:paraId="7CA5ABB4" w14:textId="77777777" w:rsidTr="00250330">
        <w:trPr>
          <w:divId w:val="1591501315"/>
        </w:trPr>
        <w:tc>
          <w:tcPr>
            <w:tcW w:w="0" w:type="auto"/>
            <w:shd w:val="clear" w:color="auto" w:fill="FFFFFF"/>
            <w:hideMark/>
          </w:tcPr>
          <w:p w14:paraId="03FE2D5D"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3</w:t>
            </w:r>
          </w:p>
        </w:tc>
        <w:tc>
          <w:tcPr>
            <w:tcW w:w="6035" w:type="dxa"/>
            <w:shd w:val="clear" w:color="auto" w:fill="FFFFFF"/>
            <w:hideMark/>
          </w:tcPr>
          <w:p w14:paraId="491F0A7F"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Người thiết kế test case</w:t>
            </w:r>
          </w:p>
        </w:tc>
        <w:tc>
          <w:tcPr>
            <w:tcW w:w="4015" w:type="dxa"/>
            <w:shd w:val="clear" w:color="auto" w:fill="FFFFFF"/>
            <w:hideMark/>
          </w:tcPr>
          <w:p w14:paraId="46E28F71"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rPr>
              <w:t>Nhóm</w:t>
            </w:r>
            <w:r>
              <w:rPr>
                <w:rFonts w:ascii="Open Sans" w:hAnsi="Open Sans" w:cs="Open Sans"/>
                <w:color w:val="1B1B1B"/>
                <w:szCs w:val="24"/>
                <w:lang w:val="vi-VN"/>
              </w:rPr>
              <w:t xml:space="preserve"> 6</w:t>
            </w:r>
          </w:p>
        </w:tc>
      </w:tr>
      <w:tr w:rsidR="00250330" w:rsidRPr="0031231C" w14:paraId="25956BCA" w14:textId="77777777" w:rsidTr="00250330">
        <w:trPr>
          <w:divId w:val="1591501315"/>
        </w:trPr>
        <w:tc>
          <w:tcPr>
            <w:tcW w:w="0" w:type="auto"/>
            <w:shd w:val="clear" w:color="auto" w:fill="FFFFFF"/>
            <w:hideMark/>
          </w:tcPr>
          <w:p w14:paraId="7AB9076E"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4</w:t>
            </w:r>
          </w:p>
        </w:tc>
        <w:tc>
          <w:tcPr>
            <w:tcW w:w="6035" w:type="dxa"/>
            <w:shd w:val="clear" w:color="auto" w:fill="FFFFFF"/>
            <w:hideMark/>
          </w:tcPr>
          <w:p w14:paraId="275F0EA8"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Ngày thiết kế test case</w:t>
            </w:r>
          </w:p>
        </w:tc>
        <w:tc>
          <w:tcPr>
            <w:tcW w:w="4015" w:type="dxa"/>
            <w:shd w:val="clear" w:color="auto" w:fill="FFFFFF"/>
            <w:hideMark/>
          </w:tcPr>
          <w:p w14:paraId="04C21B13"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rPr>
              <w:t>19</w:t>
            </w:r>
            <w:r w:rsidRPr="005707B3">
              <w:rPr>
                <w:rFonts w:ascii="Open Sans" w:hAnsi="Open Sans" w:cs="Open Sans"/>
                <w:color w:val="1B1B1B"/>
                <w:szCs w:val="24"/>
              </w:rPr>
              <w:t xml:space="preserve"> Apr 2023</w:t>
            </w:r>
          </w:p>
        </w:tc>
      </w:tr>
      <w:tr w:rsidR="00250330" w:rsidRPr="009B6593" w14:paraId="47402DB3" w14:textId="77777777" w:rsidTr="00250330">
        <w:trPr>
          <w:divId w:val="1591501315"/>
        </w:trPr>
        <w:tc>
          <w:tcPr>
            <w:tcW w:w="0" w:type="auto"/>
            <w:shd w:val="clear" w:color="auto" w:fill="FFFFFF"/>
            <w:hideMark/>
          </w:tcPr>
          <w:p w14:paraId="7054ED96"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5</w:t>
            </w:r>
          </w:p>
        </w:tc>
        <w:tc>
          <w:tcPr>
            <w:tcW w:w="6035" w:type="dxa"/>
            <w:shd w:val="clear" w:color="auto" w:fill="FFFFFF"/>
            <w:hideMark/>
          </w:tcPr>
          <w:p w14:paraId="052B7F18"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Người thực hiện test case</w:t>
            </w:r>
          </w:p>
        </w:tc>
        <w:tc>
          <w:tcPr>
            <w:tcW w:w="4015" w:type="dxa"/>
            <w:shd w:val="clear" w:color="auto" w:fill="FFFFFF"/>
            <w:hideMark/>
          </w:tcPr>
          <w:p w14:paraId="70B768E6" w14:textId="77777777" w:rsidR="00250330" w:rsidRPr="009B6593" w:rsidRDefault="00250330" w:rsidP="00A81943">
            <w:pPr>
              <w:spacing w:before="240" w:line="240" w:lineRule="auto"/>
              <w:rPr>
                <w:rFonts w:ascii="Open Sans" w:hAnsi="Open Sans" w:cs="Open Sans"/>
                <w:color w:val="1B1B1B"/>
                <w:szCs w:val="24"/>
                <w:lang w:val="vi-VN"/>
              </w:rPr>
            </w:pPr>
            <w:r>
              <w:rPr>
                <w:rFonts w:ascii="Open Sans" w:hAnsi="Open Sans" w:cs="Open Sans"/>
                <w:color w:val="1B1B1B"/>
                <w:szCs w:val="24"/>
              </w:rPr>
              <w:t>Trần</w:t>
            </w:r>
            <w:r>
              <w:rPr>
                <w:rFonts w:ascii="Open Sans" w:hAnsi="Open Sans" w:cs="Open Sans"/>
                <w:color w:val="1B1B1B"/>
                <w:szCs w:val="24"/>
                <w:lang w:val="vi-VN"/>
              </w:rPr>
              <w:t xml:space="preserve"> Lê Phương Trân</w:t>
            </w:r>
          </w:p>
        </w:tc>
      </w:tr>
      <w:tr w:rsidR="00250330" w:rsidRPr="0031231C" w14:paraId="77DD4A8E" w14:textId="77777777" w:rsidTr="00250330">
        <w:trPr>
          <w:divId w:val="1591501315"/>
        </w:trPr>
        <w:tc>
          <w:tcPr>
            <w:tcW w:w="0" w:type="auto"/>
            <w:shd w:val="clear" w:color="auto" w:fill="FFFFFF"/>
            <w:hideMark/>
          </w:tcPr>
          <w:p w14:paraId="04260678"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6</w:t>
            </w:r>
          </w:p>
        </w:tc>
        <w:tc>
          <w:tcPr>
            <w:tcW w:w="6035" w:type="dxa"/>
            <w:shd w:val="clear" w:color="auto" w:fill="FFFFFF"/>
            <w:hideMark/>
          </w:tcPr>
          <w:p w14:paraId="41D2E649"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Ngày thực hiện test case</w:t>
            </w:r>
          </w:p>
        </w:tc>
        <w:tc>
          <w:tcPr>
            <w:tcW w:w="4015" w:type="dxa"/>
            <w:shd w:val="clear" w:color="auto" w:fill="FFFFFF"/>
            <w:hideMark/>
          </w:tcPr>
          <w:p w14:paraId="52D95D4E"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rPr>
              <w:t>20</w:t>
            </w:r>
            <w:r w:rsidRPr="005707B3">
              <w:rPr>
                <w:rFonts w:ascii="Open Sans" w:hAnsi="Open Sans" w:cs="Open Sans"/>
                <w:color w:val="1B1B1B"/>
                <w:szCs w:val="24"/>
              </w:rPr>
              <w:t xml:space="preserve"> Apr 2023</w:t>
            </w:r>
          </w:p>
        </w:tc>
      </w:tr>
      <w:tr w:rsidR="00250330" w:rsidRPr="009B6593" w14:paraId="30A4DBC4" w14:textId="77777777" w:rsidTr="00250330">
        <w:trPr>
          <w:divId w:val="1591501315"/>
        </w:trPr>
        <w:tc>
          <w:tcPr>
            <w:tcW w:w="0" w:type="auto"/>
            <w:shd w:val="clear" w:color="auto" w:fill="FFFFFF"/>
            <w:hideMark/>
          </w:tcPr>
          <w:p w14:paraId="7F8225E3"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7</w:t>
            </w:r>
          </w:p>
        </w:tc>
        <w:tc>
          <w:tcPr>
            <w:tcW w:w="6035" w:type="dxa"/>
            <w:shd w:val="clear" w:color="auto" w:fill="FFFFFF"/>
            <w:hideMark/>
          </w:tcPr>
          <w:p w14:paraId="3EF482DB"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Tên test case</w:t>
            </w:r>
          </w:p>
        </w:tc>
        <w:tc>
          <w:tcPr>
            <w:tcW w:w="4015" w:type="dxa"/>
            <w:shd w:val="clear" w:color="auto" w:fill="FFFFFF"/>
            <w:hideMark/>
          </w:tcPr>
          <w:p w14:paraId="454CDC1B" w14:textId="77777777" w:rsidR="00250330" w:rsidRPr="009B6593" w:rsidRDefault="00250330" w:rsidP="00A81943">
            <w:pPr>
              <w:spacing w:before="240" w:line="240" w:lineRule="auto"/>
              <w:rPr>
                <w:rFonts w:ascii="Open Sans" w:hAnsi="Open Sans" w:cs="Open Sans"/>
                <w:color w:val="1B1B1B"/>
                <w:szCs w:val="24"/>
                <w:lang w:val="vi-VN"/>
              </w:rPr>
            </w:pPr>
            <w:r>
              <w:rPr>
                <w:rFonts w:ascii="Open Sans" w:hAnsi="Open Sans" w:cs="Open Sans"/>
                <w:color w:val="1B1B1B"/>
                <w:szCs w:val="24"/>
                <w:lang w:val="vi-VN"/>
              </w:rPr>
              <w:t>Thống kê, báo cáo theo mã sản phẩm thành công</w:t>
            </w:r>
          </w:p>
        </w:tc>
      </w:tr>
      <w:tr w:rsidR="00250330" w:rsidRPr="006C1455" w14:paraId="3DCED409" w14:textId="77777777" w:rsidTr="00250330">
        <w:trPr>
          <w:divId w:val="1591501315"/>
        </w:trPr>
        <w:tc>
          <w:tcPr>
            <w:tcW w:w="0" w:type="auto"/>
            <w:shd w:val="clear" w:color="auto" w:fill="FFFFFF"/>
            <w:hideMark/>
          </w:tcPr>
          <w:p w14:paraId="3F8FAD85"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8</w:t>
            </w:r>
          </w:p>
        </w:tc>
        <w:tc>
          <w:tcPr>
            <w:tcW w:w="6035" w:type="dxa"/>
            <w:shd w:val="clear" w:color="auto" w:fill="FFFFFF"/>
            <w:hideMark/>
          </w:tcPr>
          <w:p w14:paraId="06008D74"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Mô tả chi tiết</w:t>
            </w:r>
          </w:p>
        </w:tc>
        <w:tc>
          <w:tcPr>
            <w:tcW w:w="4015" w:type="dxa"/>
            <w:shd w:val="clear" w:color="auto" w:fill="FFFFFF"/>
            <w:hideMark/>
          </w:tcPr>
          <w:p w14:paraId="5E3F4F37" w14:textId="77777777" w:rsidR="00250330" w:rsidRPr="006C1455" w:rsidRDefault="00250330" w:rsidP="00A81943">
            <w:pPr>
              <w:spacing w:before="240" w:line="240" w:lineRule="auto"/>
              <w:rPr>
                <w:rFonts w:ascii="Open Sans" w:hAnsi="Open Sans" w:cs="Open Sans"/>
                <w:color w:val="1B1B1B"/>
                <w:szCs w:val="24"/>
                <w:lang w:val="vi-VN"/>
              </w:rPr>
            </w:pPr>
            <w:r w:rsidRPr="005707B3">
              <w:rPr>
                <w:rFonts w:ascii="Open Sans" w:hAnsi="Open Sans" w:cs="Open Sans"/>
                <w:color w:val="1B1B1B"/>
                <w:szCs w:val="24"/>
              </w:rPr>
              <w:t xml:space="preserve">Kiểm tra xem </w:t>
            </w:r>
            <w:r>
              <w:rPr>
                <w:rFonts w:ascii="Open Sans" w:hAnsi="Open Sans" w:cs="Open Sans"/>
                <w:color w:val="1B1B1B"/>
                <w:szCs w:val="24"/>
              </w:rPr>
              <w:t>có</w:t>
            </w:r>
            <w:r>
              <w:rPr>
                <w:rFonts w:ascii="Open Sans" w:hAnsi="Open Sans" w:cs="Open Sans"/>
                <w:color w:val="1B1B1B"/>
                <w:szCs w:val="24"/>
                <w:lang w:val="vi-VN"/>
              </w:rPr>
              <w:t xml:space="preserve"> xem được </w:t>
            </w:r>
            <w:r w:rsidRPr="000C65AD">
              <w:rPr>
                <w:rFonts w:ascii="Open Sans" w:hAnsi="Open Sans" w:cs="Open Sans"/>
                <w:color w:val="1B1B1B"/>
                <w:szCs w:val="24"/>
                <w:lang w:val="vi-VN"/>
              </w:rPr>
              <w:t xml:space="preserve">dữ liệu thống </w:t>
            </w:r>
            <w:r>
              <w:rPr>
                <w:rFonts w:ascii="Open Sans" w:hAnsi="Open Sans" w:cs="Open Sans"/>
                <w:color w:val="1B1B1B"/>
                <w:szCs w:val="24"/>
                <w:lang w:val="vi-VN"/>
              </w:rPr>
              <w:t>kê,</w:t>
            </w:r>
            <w:r w:rsidRPr="000C65AD">
              <w:rPr>
                <w:rFonts w:ascii="Open Sans" w:hAnsi="Open Sans" w:cs="Open Sans"/>
                <w:color w:val="1B1B1B"/>
                <w:szCs w:val="24"/>
                <w:lang w:val="vi-VN"/>
              </w:rPr>
              <w:t xml:space="preserve"> báo cáo</w:t>
            </w:r>
            <w:r>
              <w:rPr>
                <w:rFonts w:ascii="Open Sans" w:hAnsi="Open Sans" w:cs="Open Sans"/>
                <w:color w:val="1B1B1B"/>
                <w:szCs w:val="24"/>
                <w:lang w:val="vi-VN"/>
              </w:rPr>
              <w:t xml:space="preserve"> theo mã sản phẩm thành công hay không</w:t>
            </w:r>
          </w:p>
        </w:tc>
      </w:tr>
      <w:tr w:rsidR="00250330" w:rsidRPr="00682EAC" w14:paraId="6C49DC9A" w14:textId="77777777" w:rsidTr="00250330">
        <w:trPr>
          <w:divId w:val="1591501315"/>
        </w:trPr>
        <w:tc>
          <w:tcPr>
            <w:tcW w:w="0" w:type="auto"/>
            <w:shd w:val="clear" w:color="auto" w:fill="FFFFFF"/>
            <w:hideMark/>
          </w:tcPr>
          <w:p w14:paraId="42A93C0E"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9</w:t>
            </w:r>
          </w:p>
        </w:tc>
        <w:tc>
          <w:tcPr>
            <w:tcW w:w="6035" w:type="dxa"/>
            <w:shd w:val="clear" w:color="auto" w:fill="FFFFFF"/>
            <w:hideMark/>
          </w:tcPr>
          <w:p w14:paraId="7171B64E"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Tiền điều kiện</w:t>
            </w:r>
          </w:p>
        </w:tc>
        <w:tc>
          <w:tcPr>
            <w:tcW w:w="4015" w:type="dxa"/>
            <w:shd w:val="clear" w:color="auto" w:fill="FFFFFF"/>
            <w:hideMark/>
          </w:tcPr>
          <w:p w14:paraId="326BCAA5" w14:textId="77777777" w:rsidR="00250330" w:rsidRPr="00682EAC" w:rsidRDefault="00250330" w:rsidP="00A81943">
            <w:pPr>
              <w:spacing w:before="240" w:line="240" w:lineRule="auto"/>
              <w:rPr>
                <w:rFonts w:ascii="Open Sans" w:hAnsi="Open Sans" w:cs="Open Sans"/>
                <w:color w:val="1B1B1B"/>
                <w:szCs w:val="24"/>
                <w:lang w:val="vi-VN"/>
              </w:rPr>
            </w:pPr>
            <w:r w:rsidRPr="005707B3">
              <w:rPr>
                <w:rFonts w:ascii="Open Sans" w:hAnsi="Open Sans" w:cs="Open Sans"/>
                <w:color w:val="1B1B1B"/>
                <w:szCs w:val="24"/>
              </w:rPr>
              <w:t xml:space="preserve">Người dùng </w:t>
            </w:r>
            <w:r>
              <w:rPr>
                <w:rFonts w:ascii="Open Sans" w:hAnsi="Open Sans" w:cs="Open Sans"/>
                <w:color w:val="1B1B1B"/>
                <w:szCs w:val="24"/>
              </w:rPr>
              <w:t>đã</w:t>
            </w:r>
            <w:r>
              <w:rPr>
                <w:rFonts w:ascii="Open Sans" w:hAnsi="Open Sans" w:cs="Open Sans"/>
                <w:color w:val="1B1B1B"/>
                <w:szCs w:val="24"/>
                <w:lang w:val="vi-VN"/>
              </w:rPr>
              <w:t xml:space="preserve"> đăng nhập vào được trang web bằng tài khoản quản trị</w:t>
            </w:r>
          </w:p>
        </w:tc>
      </w:tr>
      <w:tr w:rsidR="00250330" w:rsidRPr="0031231C" w14:paraId="510B96C8" w14:textId="77777777" w:rsidTr="00250330">
        <w:trPr>
          <w:divId w:val="1591501315"/>
        </w:trPr>
        <w:tc>
          <w:tcPr>
            <w:tcW w:w="0" w:type="auto"/>
            <w:shd w:val="clear" w:color="auto" w:fill="FFFFFF"/>
            <w:hideMark/>
          </w:tcPr>
          <w:p w14:paraId="68A0F6C8"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10</w:t>
            </w:r>
          </w:p>
        </w:tc>
        <w:tc>
          <w:tcPr>
            <w:tcW w:w="6035" w:type="dxa"/>
            <w:shd w:val="clear" w:color="auto" w:fill="FFFFFF"/>
            <w:hideMark/>
          </w:tcPr>
          <w:p w14:paraId="022833CC"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Các bước thực hiện kiểm thử</w:t>
            </w:r>
          </w:p>
        </w:tc>
        <w:tc>
          <w:tcPr>
            <w:tcW w:w="4015" w:type="dxa"/>
            <w:shd w:val="clear" w:color="auto" w:fill="FFFFFF"/>
            <w:hideMark/>
          </w:tcPr>
          <w:p w14:paraId="5B57C41E" w14:textId="77777777" w:rsidR="00250330" w:rsidRPr="0031231C" w:rsidRDefault="00250330" w:rsidP="00A81943">
            <w:pPr>
              <w:spacing w:before="240" w:line="240" w:lineRule="auto"/>
              <w:rPr>
                <w:rFonts w:ascii="Open Sans" w:hAnsi="Open Sans" w:cs="Open Sans"/>
                <w:color w:val="1B1B1B"/>
                <w:szCs w:val="24"/>
              </w:rPr>
            </w:pPr>
            <w:r w:rsidRPr="005707B3">
              <w:rPr>
                <w:rFonts w:ascii="Open Sans" w:hAnsi="Open Sans" w:cs="Open Sans"/>
                <w:color w:val="1B1B1B"/>
                <w:szCs w:val="24"/>
              </w:rPr>
              <w:t>(xem bảng bên dưới)</w:t>
            </w:r>
          </w:p>
        </w:tc>
      </w:tr>
      <w:tr w:rsidR="00250330" w:rsidRPr="000C65AD" w14:paraId="0A339093" w14:textId="77777777" w:rsidTr="00250330">
        <w:trPr>
          <w:divId w:val="1591501315"/>
        </w:trPr>
        <w:tc>
          <w:tcPr>
            <w:tcW w:w="10355" w:type="dxa"/>
            <w:gridSpan w:val="3"/>
            <w:shd w:val="clear" w:color="auto" w:fill="AEAAAA" w:themeFill="background2" w:themeFillShade="BF"/>
          </w:tcPr>
          <w:tbl>
            <w:tblPr>
              <w:tblStyle w:val="TableGrid"/>
              <w:tblW w:w="0" w:type="auto"/>
              <w:tblLook w:val="04A0" w:firstRow="1" w:lastRow="0" w:firstColumn="1" w:lastColumn="0" w:noHBand="0" w:noVBand="1"/>
            </w:tblPr>
            <w:tblGrid>
              <w:gridCol w:w="596"/>
              <w:gridCol w:w="920"/>
              <w:gridCol w:w="944"/>
              <w:gridCol w:w="1127"/>
              <w:gridCol w:w="4367"/>
              <w:gridCol w:w="1436"/>
              <w:gridCol w:w="925"/>
            </w:tblGrid>
            <w:tr w:rsidR="00250330" w:rsidRPr="005707B3" w14:paraId="40D03EF5" w14:textId="77777777" w:rsidTr="00A81943">
              <w:tc>
                <w:tcPr>
                  <w:tcW w:w="748" w:type="dxa"/>
                </w:tcPr>
                <w:p w14:paraId="44A44601"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Stt</w:t>
                  </w:r>
                </w:p>
              </w:tc>
              <w:tc>
                <w:tcPr>
                  <w:tcW w:w="922" w:type="dxa"/>
                </w:tcPr>
                <w:p w14:paraId="6D1E7BE9"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Bước</w:t>
                  </w:r>
                  <w:r w:rsidRPr="0015620B">
                    <w:rPr>
                      <w:rFonts w:ascii="Open Sans" w:hAnsi="Open Sans" w:cs="Open Sans"/>
                      <w:b/>
                      <w:bCs/>
                      <w:color w:val="1B1B1B"/>
                      <w:szCs w:val="24"/>
                      <w:lang w:val="vi-VN"/>
                    </w:rPr>
                    <w:t xml:space="preserve"> Thực hiện</w:t>
                  </w:r>
                </w:p>
              </w:tc>
              <w:tc>
                <w:tcPr>
                  <w:tcW w:w="996" w:type="dxa"/>
                </w:tcPr>
                <w:p w14:paraId="45849AE5"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Dữ</w:t>
                  </w:r>
                  <w:r w:rsidRPr="0015620B">
                    <w:rPr>
                      <w:rFonts w:ascii="Open Sans" w:hAnsi="Open Sans" w:cs="Open Sans"/>
                      <w:b/>
                      <w:bCs/>
                      <w:color w:val="1B1B1B"/>
                      <w:szCs w:val="24"/>
                      <w:lang w:val="vi-VN"/>
                    </w:rPr>
                    <w:t xml:space="preserve"> liệu kiểm thử</w:t>
                  </w:r>
                </w:p>
              </w:tc>
              <w:tc>
                <w:tcPr>
                  <w:tcW w:w="1316" w:type="dxa"/>
                </w:tcPr>
                <w:p w14:paraId="0B3729C6"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Kết</w:t>
                  </w:r>
                  <w:r w:rsidRPr="0015620B">
                    <w:rPr>
                      <w:rFonts w:ascii="Open Sans" w:hAnsi="Open Sans" w:cs="Open Sans"/>
                      <w:b/>
                      <w:bCs/>
                      <w:color w:val="1B1B1B"/>
                      <w:szCs w:val="24"/>
                      <w:lang w:val="vi-VN"/>
                    </w:rPr>
                    <w:t xml:space="preserve"> quả mong đợi</w:t>
                  </w:r>
                </w:p>
              </w:tc>
              <w:tc>
                <w:tcPr>
                  <w:tcW w:w="3972" w:type="dxa"/>
                </w:tcPr>
                <w:p w14:paraId="5E4A3797"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Kết</w:t>
                  </w:r>
                  <w:r w:rsidRPr="0015620B">
                    <w:rPr>
                      <w:rFonts w:ascii="Open Sans" w:hAnsi="Open Sans" w:cs="Open Sans"/>
                      <w:b/>
                      <w:bCs/>
                      <w:color w:val="1B1B1B"/>
                      <w:szCs w:val="24"/>
                      <w:lang w:val="vi-VN"/>
                    </w:rPr>
                    <w:t xml:space="preserve"> quả thực tế</w:t>
                  </w:r>
                </w:p>
              </w:tc>
              <w:tc>
                <w:tcPr>
                  <w:tcW w:w="1436" w:type="dxa"/>
                </w:tcPr>
                <w:p w14:paraId="60439191" w14:textId="77777777" w:rsidR="00250330" w:rsidRPr="005707B3" w:rsidRDefault="00250330" w:rsidP="00A81943">
                  <w:pPr>
                    <w:spacing w:before="240"/>
                    <w:rPr>
                      <w:rFonts w:ascii="Open Sans" w:hAnsi="Open Sans" w:cs="Open Sans"/>
                      <w:color w:val="1B1B1B"/>
                      <w:szCs w:val="24"/>
                    </w:rPr>
                  </w:pPr>
                  <w:r w:rsidRPr="005707B3">
                    <w:rPr>
                      <w:rFonts w:ascii="Open Sans" w:hAnsi="Open Sans" w:cs="Open Sans"/>
                      <w:b/>
                      <w:bCs/>
                      <w:color w:val="1B1B1B"/>
                      <w:szCs w:val="24"/>
                    </w:rPr>
                    <w:t>Status (Pass/Fail)</w:t>
                  </w:r>
                </w:p>
              </w:tc>
              <w:tc>
                <w:tcPr>
                  <w:tcW w:w="925" w:type="dxa"/>
                </w:tcPr>
                <w:p w14:paraId="1B344F3B" w14:textId="77777777" w:rsidR="00250330" w:rsidRPr="005707B3" w:rsidRDefault="00250330" w:rsidP="00A81943">
                  <w:pPr>
                    <w:spacing w:before="240"/>
                    <w:rPr>
                      <w:rFonts w:ascii="Open Sans" w:hAnsi="Open Sans" w:cs="Open Sans"/>
                      <w:color w:val="1B1B1B"/>
                      <w:szCs w:val="24"/>
                    </w:rPr>
                  </w:pPr>
                  <w:r w:rsidRPr="005707B3">
                    <w:rPr>
                      <w:rFonts w:ascii="Open Sans" w:hAnsi="Open Sans" w:cs="Open Sans"/>
                      <w:b/>
                      <w:bCs/>
                      <w:color w:val="1B1B1B"/>
                      <w:szCs w:val="24"/>
                    </w:rPr>
                    <w:t>Notes</w:t>
                  </w:r>
                </w:p>
              </w:tc>
            </w:tr>
            <w:tr w:rsidR="00250330" w:rsidRPr="005707B3" w14:paraId="7AA02D54" w14:textId="77777777" w:rsidTr="00A81943">
              <w:tc>
                <w:tcPr>
                  <w:tcW w:w="0" w:type="auto"/>
                  <w:hideMark/>
                </w:tcPr>
                <w:p w14:paraId="100C2382"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1</w:t>
                  </w:r>
                </w:p>
              </w:tc>
              <w:tc>
                <w:tcPr>
                  <w:tcW w:w="922" w:type="dxa"/>
                  <w:hideMark/>
                </w:tcPr>
                <w:p w14:paraId="3CBAF849" w14:textId="77777777" w:rsidR="00250330" w:rsidRPr="00682EAC" w:rsidRDefault="00250330"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chọn chức năng Thống kê, </w:t>
                  </w:r>
                  <w:r>
                    <w:rPr>
                      <w:rFonts w:ascii="Open Sans" w:hAnsi="Open Sans" w:cs="Open Sans"/>
                      <w:color w:val="1B1B1B"/>
                      <w:szCs w:val="24"/>
                      <w:lang w:val="vi-VN"/>
                    </w:rPr>
                    <w:lastRenderedPageBreak/>
                    <w:t>báo cáo</w:t>
                  </w:r>
                </w:p>
              </w:tc>
              <w:tc>
                <w:tcPr>
                  <w:tcW w:w="996" w:type="dxa"/>
                  <w:hideMark/>
                </w:tcPr>
                <w:p w14:paraId="6BD3DBFD" w14:textId="77777777" w:rsidR="00250330" w:rsidRPr="0031231C" w:rsidRDefault="00250330" w:rsidP="00A81943">
                  <w:pPr>
                    <w:spacing w:before="240"/>
                    <w:rPr>
                      <w:rFonts w:ascii="Open Sans" w:hAnsi="Open Sans" w:cs="Open Sans"/>
                      <w:color w:val="1B1B1B"/>
                      <w:szCs w:val="24"/>
                    </w:rPr>
                  </w:pPr>
                </w:p>
              </w:tc>
              <w:tc>
                <w:tcPr>
                  <w:tcW w:w="1316" w:type="dxa"/>
                  <w:hideMark/>
                </w:tcPr>
                <w:p w14:paraId="39AB6016" w14:textId="77777777" w:rsidR="00250330" w:rsidRPr="00CC5DD2" w:rsidRDefault="00250330" w:rsidP="00A81943">
                  <w:pPr>
                    <w:spacing w:before="240"/>
                    <w:rPr>
                      <w:rFonts w:ascii="Open Sans" w:hAnsi="Open Sans" w:cs="Open Sans"/>
                      <w:color w:val="1B1B1B"/>
                      <w:szCs w:val="24"/>
                      <w:lang w:val="vi-VN"/>
                    </w:rPr>
                  </w:pPr>
                  <w:r>
                    <w:rPr>
                      <w:rFonts w:ascii="Open Sans" w:hAnsi="Open Sans" w:cs="Open Sans"/>
                      <w:color w:val="1B1B1B"/>
                      <w:szCs w:val="24"/>
                    </w:rPr>
                    <w:t>Hệ thống hiển thị</w:t>
                  </w:r>
                  <w:r>
                    <w:rPr>
                      <w:rFonts w:ascii="Open Sans" w:hAnsi="Open Sans" w:cs="Open Sans"/>
                      <w:color w:val="1B1B1B"/>
                      <w:szCs w:val="24"/>
                      <w:lang w:val="vi-VN"/>
                    </w:rPr>
                    <w:t xml:space="preserve"> giao diện</w:t>
                  </w:r>
                  <w:r w:rsidRPr="000C65AD">
                    <w:rPr>
                      <w:rFonts w:ascii="Open Sans" w:hAnsi="Open Sans" w:cs="Open Sans"/>
                      <w:color w:val="1B1B1B"/>
                      <w:szCs w:val="24"/>
                    </w:rPr>
                    <w:t xml:space="preserve"> “Thống kê theo </w:t>
                  </w:r>
                  <w:r w:rsidRPr="000C65AD">
                    <w:rPr>
                      <w:rFonts w:ascii="Open Sans" w:hAnsi="Open Sans" w:cs="Open Sans"/>
                      <w:color w:val="1B1B1B"/>
                      <w:szCs w:val="24"/>
                    </w:rPr>
                    <w:lastRenderedPageBreak/>
                    <w:t>sản phẩm” và “Thống kê theo thời gian”</w:t>
                  </w:r>
                </w:p>
              </w:tc>
              <w:tc>
                <w:tcPr>
                  <w:tcW w:w="0" w:type="auto"/>
                  <w:hideMark/>
                </w:tcPr>
                <w:p w14:paraId="7E920A79" w14:textId="77777777" w:rsidR="00250330" w:rsidRPr="000C65AD"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lastRenderedPageBreak/>
                    <w:t>Giao diện</w:t>
                  </w:r>
                  <w:r w:rsidRPr="000C65AD">
                    <w:rPr>
                      <w:rFonts w:ascii="Open Sans" w:hAnsi="Open Sans" w:cs="Open Sans"/>
                      <w:color w:val="1B1B1B"/>
                      <w:szCs w:val="24"/>
                      <w:lang w:val="vi-VN"/>
                    </w:rPr>
                    <w:t xml:space="preserve"> “Thống kê theo sản phẩm” và “Thống kê theo thời gian”</w:t>
                  </w:r>
                  <w:r>
                    <w:rPr>
                      <w:rFonts w:ascii="Open Sans" w:hAnsi="Open Sans" w:cs="Open Sans"/>
                      <w:color w:val="1B1B1B"/>
                      <w:szCs w:val="24"/>
                      <w:lang w:val="vi-VN"/>
                    </w:rPr>
                    <w:t xml:space="preserve"> được hiển thị</w:t>
                  </w:r>
                </w:p>
              </w:tc>
              <w:tc>
                <w:tcPr>
                  <w:tcW w:w="0" w:type="auto"/>
                  <w:hideMark/>
                </w:tcPr>
                <w:p w14:paraId="43A8C608"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3CC20755" w14:textId="77777777" w:rsidR="00250330" w:rsidRPr="0031231C" w:rsidRDefault="00250330" w:rsidP="00A81943">
                  <w:pPr>
                    <w:spacing w:before="240"/>
                    <w:rPr>
                      <w:rFonts w:ascii="Open Sans" w:hAnsi="Open Sans" w:cs="Open Sans"/>
                      <w:color w:val="1B1B1B"/>
                      <w:szCs w:val="24"/>
                    </w:rPr>
                  </w:pPr>
                </w:p>
              </w:tc>
            </w:tr>
            <w:tr w:rsidR="00250330" w:rsidRPr="005707B3" w14:paraId="1C2BC8E9" w14:textId="77777777" w:rsidTr="00A81943">
              <w:tc>
                <w:tcPr>
                  <w:tcW w:w="0" w:type="auto"/>
                  <w:hideMark/>
                </w:tcPr>
                <w:p w14:paraId="6DF7ED78"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2</w:t>
                  </w:r>
                </w:p>
              </w:tc>
              <w:tc>
                <w:tcPr>
                  <w:tcW w:w="922" w:type="dxa"/>
                  <w:hideMark/>
                </w:tcPr>
                <w:p w14:paraId="5B5DFB78" w14:textId="77777777" w:rsidR="00250330" w:rsidRPr="00CC5DD2" w:rsidRDefault="00250330"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chọn thống kê theo sản phẩm</w:t>
                  </w:r>
                </w:p>
              </w:tc>
              <w:tc>
                <w:tcPr>
                  <w:tcW w:w="996" w:type="dxa"/>
                  <w:hideMark/>
                </w:tcPr>
                <w:p w14:paraId="3F851392" w14:textId="77777777" w:rsidR="00250330" w:rsidRPr="006C1455" w:rsidRDefault="00250330" w:rsidP="00A81943">
                  <w:pPr>
                    <w:spacing w:before="240"/>
                    <w:rPr>
                      <w:rFonts w:ascii="Open Sans" w:hAnsi="Open Sans" w:cs="Open Sans"/>
                      <w:color w:val="1B1B1B"/>
                      <w:szCs w:val="24"/>
                      <w:lang w:val="vi-VN"/>
                    </w:rPr>
                  </w:pPr>
                </w:p>
              </w:tc>
              <w:tc>
                <w:tcPr>
                  <w:tcW w:w="1316" w:type="dxa"/>
                  <w:hideMark/>
                </w:tcPr>
                <w:p w14:paraId="6F4C8DDF" w14:textId="77777777" w:rsidR="00250330" w:rsidRPr="006C1455" w:rsidRDefault="00250330" w:rsidP="00A81943">
                  <w:pPr>
                    <w:spacing w:before="240"/>
                    <w:rPr>
                      <w:rFonts w:ascii="Open Sans" w:hAnsi="Open Sans" w:cs="Open Sans"/>
                      <w:color w:val="1B1B1B"/>
                      <w:szCs w:val="24"/>
                      <w:lang w:val="vi-VN"/>
                    </w:rPr>
                  </w:pPr>
                  <w:r w:rsidRPr="00002412">
                    <w:rPr>
                      <w:rFonts w:ascii="Open Sans" w:hAnsi="Open Sans" w:cs="Open Sans"/>
                      <w:color w:val="1B1B1B"/>
                      <w:szCs w:val="24"/>
                      <w:lang w:val="vi-VN"/>
                    </w:rPr>
                    <w:t>Hệ thống hiển thị ô tìm kiếm yêu cầu người dùng nhập mã sản phẩm</w:t>
                  </w:r>
                </w:p>
              </w:tc>
              <w:tc>
                <w:tcPr>
                  <w:tcW w:w="0" w:type="auto"/>
                  <w:hideMark/>
                </w:tcPr>
                <w:p w14:paraId="66EB88F0" w14:textId="77777777" w:rsidR="00250330" w:rsidRPr="00CC5DD2"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Ô</w:t>
                  </w:r>
                  <w:r w:rsidRPr="00002412">
                    <w:rPr>
                      <w:rFonts w:ascii="Open Sans" w:hAnsi="Open Sans" w:cs="Open Sans"/>
                      <w:color w:val="1B1B1B"/>
                      <w:szCs w:val="24"/>
                      <w:lang w:val="vi-VN"/>
                    </w:rPr>
                    <w:t xml:space="preserve"> tìm kiếm yêu cầu người dùng nhập mã sản phẩm</w:t>
                  </w:r>
                  <w:r>
                    <w:rPr>
                      <w:rFonts w:ascii="Open Sans" w:hAnsi="Open Sans" w:cs="Open Sans"/>
                      <w:color w:val="1B1B1B"/>
                      <w:szCs w:val="24"/>
                      <w:lang w:val="vi-VN"/>
                    </w:rPr>
                    <w:t xml:space="preserve"> được hiển thị</w:t>
                  </w:r>
                </w:p>
              </w:tc>
              <w:tc>
                <w:tcPr>
                  <w:tcW w:w="0" w:type="auto"/>
                  <w:hideMark/>
                </w:tcPr>
                <w:p w14:paraId="74F152CD"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690266B9" w14:textId="77777777" w:rsidR="00250330" w:rsidRPr="0031231C" w:rsidRDefault="00250330" w:rsidP="00A81943">
                  <w:pPr>
                    <w:spacing w:before="240"/>
                    <w:rPr>
                      <w:rFonts w:ascii="Open Sans" w:hAnsi="Open Sans" w:cs="Open Sans"/>
                      <w:color w:val="1B1B1B"/>
                      <w:szCs w:val="24"/>
                    </w:rPr>
                  </w:pPr>
                </w:p>
              </w:tc>
            </w:tr>
            <w:tr w:rsidR="00250330" w:rsidRPr="000C65AD" w14:paraId="0799994A" w14:textId="77777777" w:rsidTr="00A81943">
              <w:tc>
                <w:tcPr>
                  <w:tcW w:w="0" w:type="auto"/>
                </w:tcPr>
                <w:p w14:paraId="56C7563B" w14:textId="77777777" w:rsidR="00250330" w:rsidRPr="0031231C" w:rsidRDefault="00250330" w:rsidP="00A81943">
                  <w:pPr>
                    <w:spacing w:before="240"/>
                    <w:rPr>
                      <w:rFonts w:ascii="Open Sans" w:hAnsi="Open Sans" w:cs="Open Sans"/>
                      <w:color w:val="1B1B1B"/>
                      <w:szCs w:val="24"/>
                    </w:rPr>
                  </w:pPr>
                  <w:r>
                    <w:rPr>
                      <w:rFonts w:ascii="Open Sans" w:hAnsi="Open Sans" w:cs="Open Sans"/>
                      <w:color w:val="1B1B1B"/>
                      <w:szCs w:val="24"/>
                    </w:rPr>
                    <w:t>3</w:t>
                  </w:r>
                </w:p>
              </w:tc>
              <w:tc>
                <w:tcPr>
                  <w:tcW w:w="922" w:type="dxa"/>
                </w:tcPr>
                <w:p w14:paraId="3843E921" w14:textId="77777777" w:rsidR="00250330" w:rsidRPr="00002412" w:rsidRDefault="00250330"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nhập mã sản phẩm</w:t>
                  </w:r>
                </w:p>
              </w:tc>
              <w:tc>
                <w:tcPr>
                  <w:tcW w:w="996" w:type="dxa"/>
                </w:tcPr>
                <w:p w14:paraId="20536CB5" w14:textId="77777777" w:rsidR="00250330" w:rsidRPr="00002412" w:rsidRDefault="00250330" w:rsidP="00A81943">
                  <w:pPr>
                    <w:spacing w:before="240"/>
                    <w:rPr>
                      <w:rFonts w:ascii="Open Sans" w:hAnsi="Open Sans" w:cs="Open Sans"/>
                      <w:color w:val="1B1B1B"/>
                      <w:szCs w:val="24"/>
                      <w:lang w:val="vi-VN"/>
                    </w:rPr>
                  </w:pPr>
                  <w:r>
                    <w:rPr>
                      <w:rFonts w:ascii="Open Sans" w:hAnsi="Open Sans" w:cs="Open Sans"/>
                      <w:color w:val="1B1B1B"/>
                      <w:szCs w:val="24"/>
                    </w:rPr>
                    <w:t>Mã</w:t>
                  </w:r>
                  <w:r>
                    <w:rPr>
                      <w:rFonts w:ascii="Open Sans" w:hAnsi="Open Sans" w:cs="Open Sans"/>
                      <w:color w:val="1B1B1B"/>
                      <w:szCs w:val="24"/>
                      <w:lang w:val="vi-VN"/>
                    </w:rPr>
                    <w:t xml:space="preserve"> sản phẩm: AT01</w:t>
                  </w:r>
                </w:p>
              </w:tc>
              <w:tc>
                <w:tcPr>
                  <w:tcW w:w="1316" w:type="dxa"/>
                </w:tcPr>
                <w:p w14:paraId="3B7E2DCD" w14:textId="77777777" w:rsidR="00250330" w:rsidRPr="006C1455"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Hệ thống kiểm tra mã sản phẩm xem mã sản phẩm tương ứng nhập vào có trên website hay không</w:t>
                  </w:r>
                </w:p>
              </w:tc>
              <w:tc>
                <w:tcPr>
                  <w:tcW w:w="0" w:type="auto"/>
                </w:tcPr>
                <w:p w14:paraId="72AFE756" w14:textId="77777777" w:rsidR="00250330"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 xml:space="preserve">Hệ thống kiểm tra mã sản phẩm AT01 có trên website </w:t>
                  </w:r>
                </w:p>
              </w:tc>
              <w:tc>
                <w:tcPr>
                  <w:tcW w:w="0" w:type="auto"/>
                </w:tcPr>
                <w:p w14:paraId="614AD496" w14:textId="77777777" w:rsidR="00250330" w:rsidRPr="000C65AD"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Pass</w:t>
                  </w:r>
                </w:p>
              </w:tc>
              <w:tc>
                <w:tcPr>
                  <w:tcW w:w="0" w:type="auto"/>
                </w:tcPr>
                <w:p w14:paraId="0ECA728F" w14:textId="77777777" w:rsidR="00250330" w:rsidRPr="000C65AD" w:rsidRDefault="00250330" w:rsidP="00A81943">
                  <w:pPr>
                    <w:spacing w:before="240"/>
                    <w:rPr>
                      <w:rFonts w:ascii="Open Sans" w:hAnsi="Open Sans" w:cs="Open Sans"/>
                      <w:color w:val="1B1B1B"/>
                      <w:szCs w:val="24"/>
                      <w:lang w:val="vi-VN"/>
                    </w:rPr>
                  </w:pPr>
                </w:p>
              </w:tc>
            </w:tr>
            <w:tr w:rsidR="00250330" w:rsidRPr="000C65AD" w14:paraId="02E54B79" w14:textId="77777777" w:rsidTr="00A81943">
              <w:tc>
                <w:tcPr>
                  <w:tcW w:w="0" w:type="auto"/>
                </w:tcPr>
                <w:p w14:paraId="2A9A6E59" w14:textId="77777777" w:rsidR="00250330" w:rsidRDefault="00250330" w:rsidP="00A81943">
                  <w:pPr>
                    <w:spacing w:before="240"/>
                    <w:rPr>
                      <w:rFonts w:ascii="Open Sans" w:hAnsi="Open Sans" w:cs="Open Sans"/>
                      <w:color w:val="1B1B1B"/>
                      <w:szCs w:val="24"/>
                    </w:rPr>
                  </w:pPr>
                  <w:r>
                    <w:rPr>
                      <w:rFonts w:ascii="Open Sans" w:hAnsi="Open Sans" w:cs="Open Sans"/>
                      <w:color w:val="1B1B1B"/>
                      <w:szCs w:val="24"/>
                    </w:rPr>
                    <w:t>4</w:t>
                  </w:r>
                </w:p>
              </w:tc>
              <w:tc>
                <w:tcPr>
                  <w:tcW w:w="922" w:type="dxa"/>
                </w:tcPr>
                <w:p w14:paraId="0188043C" w14:textId="77777777" w:rsidR="00250330" w:rsidRPr="00B650D3" w:rsidRDefault="00250330" w:rsidP="00A81943">
                  <w:pPr>
                    <w:spacing w:before="240"/>
                    <w:rPr>
                      <w:rFonts w:ascii="Open Sans" w:hAnsi="Open Sans" w:cs="Open Sans"/>
                      <w:color w:val="1B1B1B"/>
                      <w:szCs w:val="24"/>
                      <w:lang w:val="vi-VN"/>
                    </w:rPr>
                  </w:pPr>
                  <w:r>
                    <w:rPr>
                      <w:rFonts w:ascii="Open Sans" w:hAnsi="Open Sans" w:cs="Open Sans"/>
                      <w:color w:val="1B1B1B"/>
                      <w:szCs w:val="24"/>
                    </w:rPr>
                    <w:t>Xem</w:t>
                  </w:r>
                  <w:r>
                    <w:rPr>
                      <w:rFonts w:ascii="Open Sans" w:hAnsi="Open Sans" w:cs="Open Sans"/>
                      <w:color w:val="1B1B1B"/>
                      <w:szCs w:val="24"/>
                      <w:lang w:val="vi-VN"/>
                    </w:rPr>
                    <w:t xml:space="preserve"> thống kê sản phẩm</w:t>
                  </w:r>
                </w:p>
              </w:tc>
              <w:tc>
                <w:tcPr>
                  <w:tcW w:w="996" w:type="dxa"/>
                </w:tcPr>
                <w:p w14:paraId="5A17123D" w14:textId="77777777" w:rsidR="00250330" w:rsidRDefault="00250330" w:rsidP="00A81943">
                  <w:pPr>
                    <w:spacing w:before="240"/>
                    <w:rPr>
                      <w:rFonts w:ascii="Open Sans" w:hAnsi="Open Sans" w:cs="Open Sans"/>
                      <w:color w:val="1B1B1B"/>
                      <w:szCs w:val="24"/>
                    </w:rPr>
                  </w:pPr>
                </w:p>
              </w:tc>
              <w:tc>
                <w:tcPr>
                  <w:tcW w:w="1316" w:type="dxa"/>
                </w:tcPr>
                <w:p w14:paraId="4223A0F4" w14:textId="77777777" w:rsidR="00250330" w:rsidRDefault="00250330" w:rsidP="00A81943">
                  <w:pPr>
                    <w:spacing w:before="240"/>
                    <w:rPr>
                      <w:rFonts w:ascii="Open Sans" w:hAnsi="Open Sans" w:cs="Open Sans"/>
                      <w:color w:val="1B1B1B"/>
                      <w:szCs w:val="24"/>
                      <w:lang w:val="vi-VN"/>
                    </w:rPr>
                  </w:pPr>
                  <w:r w:rsidRPr="00002412">
                    <w:rPr>
                      <w:rFonts w:ascii="Open Sans" w:hAnsi="Open Sans" w:cs="Open Sans"/>
                      <w:color w:val="1B1B1B"/>
                      <w:szCs w:val="24"/>
                      <w:lang w:val="vi-VN"/>
                    </w:rPr>
                    <w:t xml:space="preserve">Hệ thống hiển thị các thống kê về sản phẩm như: lượng truy cập, doanh thu, địa chỉ giao </w:t>
                  </w:r>
                  <w:r w:rsidRPr="00002412">
                    <w:rPr>
                      <w:rFonts w:ascii="Open Sans" w:hAnsi="Open Sans" w:cs="Open Sans"/>
                      <w:color w:val="1B1B1B"/>
                      <w:szCs w:val="24"/>
                      <w:lang w:val="vi-VN"/>
                    </w:rPr>
                    <w:lastRenderedPageBreak/>
                    <w:t>hàng phổ biến, các đánh giá của khách hàng về sản phẩm...</w:t>
                  </w:r>
                </w:p>
              </w:tc>
              <w:tc>
                <w:tcPr>
                  <w:tcW w:w="0" w:type="auto"/>
                </w:tcPr>
                <w:p w14:paraId="6BE27A11" w14:textId="77777777" w:rsidR="00250330" w:rsidRDefault="00250330" w:rsidP="00A81943">
                  <w:pPr>
                    <w:spacing w:before="240"/>
                    <w:rPr>
                      <w:rFonts w:ascii="Open Sans" w:hAnsi="Open Sans" w:cs="Open Sans"/>
                      <w:color w:val="1B1B1B"/>
                      <w:szCs w:val="24"/>
                      <w:lang w:val="vi-VN"/>
                    </w:rPr>
                  </w:pPr>
                  <w:r w:rsidRPr="00002412">
                    <w:rPr>
                      <w:rFonts w:ascii="Open Sans" w:hAnsi="Open Sans" w:cs="Open Sans"/>
                      <w:color w:val="1B1B1B"/>
                      <w:szCs w:val="24"/>
                      <w:lang w:val="vi-VN"/>
                    </w:rPr>
                    <w:lastRenderedPageBreak/>
                    <w:t>Hệ thống hiển thị các thống kê về sản phẩm</w:t>
                  </w:r>
                  <w:r>
                    <w:rPr>
                      <w:rFonts w:ascii="Open Sans" w:hAnsi="Open Sans" w:cs="Open Sans"/>
                      <w:color w:val="1B1B1B"/>
                      <w:szCs w:val="24"/>
                      <w:lang w:val="vi-VN"/>
                    </w:rPr>
                    <w:t xml:space="preserve"> AT01</w:t>
                  </w:r>
                  <w:r w:rsidRPr="00002412">
                    <w:rPr>
                      <w:rFonts w:ascii="Open Sans" w:hAnsi="Open Sans" w:cs="Open Sans"/>
                      <w:color w:val="1B1B1B"/>
                      <w:szCs w:val="24"/>
                      <w:lang w:val="vi-VN"/>
                    </w:rPr>
                    <w:t xml:space="preserve"> như: lượng truy cập, doanh thu, địa chỉ giao hàng phổ biến, các đánh giá của khách hàng về sản phẩm...</w:t>
                  </w:r>
                </w:p>
              </w:tc>
              <w:tc>
                <w:tcPr>
                  <w:tcW w:w="0" w:type="auto"/>
                </w:tcPr>
                <w:p w14:paraId="6A71DEAD" w14:textId="77777777" w:rsidR="00250330" w:rsidRPr="000C65AD"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Pass</w:t>
                  </w:r>
                </w:p>
              </w:tc>
              <w:tc>
                <w:tcPr>
                  <w:tcW w:w="0" w:type="auto"/>
                </w:tcPr>
                <w:p w14:paraId="2D788078" w14:textId="77777777" w:rsidR="00250330" w:rsidRPr="000C65AD" w:rsidRDefault="00250330" w:rsidP="00A81943">
                  <w:pPr>
                    <w:spacing w:before="240"/>
                    <w:rPr>
                      <w:rFonts w:ascii="Open Sans" w:hAnsi="Open Sans" w:cs="Open Sans"/>
                      <w:color w:val="1B1B1B"/>
                      <w:szCs w:val="24"/>
                      <w:lang w:val="vi-VN"/>
                    </w:rPr>
                  </w:pPr>
                </w:p>
              </w:tc>
            </w:tr>
          </w:tbl>
          <w:p w14:paraId="318D0633" w14:textId="77777777" w:rsidR="00250330" w:rsidRPr="000C65AD" w:rsidRDefault="00250330" w:rsidP="00A81943">
            <w:pPr>
              <w:spacing w:before="240" w:line="240" w:lineRule="auto"/>
              <w:rPr>
                <w:rFonts w:ascii="Open Sans" w:hAnsi="Open Sans" w:cs="Open Sans"/>
                <w:color w:val="1B1B1B"/>
                <w:szCs w:val="24"/>
                <w:lang w:val="vi-VN"/>
              </w:rPr>
            </w:pPr>
          </w:p>
        </w:tc>
      </w:tr>
    </w:tbl>
    <w:tbl>
      <w:tblPr>
        <w:tblStyle w:val="TableGrid"/>
        <w:tblW w:w="10343" w:type="dxa"/>
        <w:tblLook w:val="04A0" w:firstRow="1" w:lastRow="0" w:firstColumn="1" w:lastColumn="0" w:noHBand="0" w:noVBand="1"/>
      </w:tblPr>
      <w:tblGrid>
        <w:gridCol w:w="491"/>
        <w:gridCol w:w="4466"/>
        <w:gridCol w:w="5386"/>
      </w:tblGrid>
      <w:tr w:rsidR="00250330" w14:paraId="230CC9AA" w14:textId="77777777" w:rsidTr="00250330">
        <w:trPr>
          <w:divId w:val="1591501315"/>
        </w:trPr>
        <w:tc>
          <w:tcPr>
            <w:tcW w:w="491" w:type="dxa"/>
          </w:tcPr>
          <w:p w14:paraId="773E0ACD" w14:textId="77777777" w:rsidR="00250330" w:rsidRDefault="00250330" w:rsidP="00A81943">
            <w:pPr>
              <w:spacing w:after="160" w:line="259" w:lineRule="auto"/>
              <w:rPr>
                <w:lang w:val="vi-VN"/>
              </w:rPr>
            </w:pPr>
            <w:r>
              <w:rPr>
                <w:rFonts w:ascii="Open Sans" w:hAnsi="Open Sans" w:cs="Open Sans"/>
                <w:color w:val="1B1B1B"/>
                <w:szCs w:val="24"/>
              </w:rPr>
              <w:lastRenderedPageBreak/>
              <w:t>11</w:t>
            </w:r>
          </w:p>
        </w:tc>
        <w:tc>
          <w:tcPr>
            <w:tcW w:w="4466" w:type="dxa"/>
          </w:tcPr>
          <w:p w14:paraId="22314B8B" w14:textId="77777777" w:rsidR="00250330" w:rsidRDefault="00250330" w:rsidP="00A81943">
            <w:pPr>
              <w:spacing w:after="160" w:line="259" w:lineRule="auto"/>
              <w:rPr>
                <w:lang w:val="vi-VN"/>
              </w:rPr>
            </w:pPr>
            <w:r>
              <w:rPr>
                <w:rFonts w:ascii="Open Sans" w:hAnsi="Open Sans" w:cs="Open Sans"/>
                <w:color w:val="1B1B1B"/>
                <w:szCs w:val="24"/>
                <w:lang w:val="vi-VN"/>
              </w:rPr>
              <w:t>Hậu điều kiện</w:t>
            </w:r>
          </w:p>
        </w:tc>
        <w:tc>
          <w:tcPr>
            <w:tcW w:w="5386" w:type="dxa"/>
          </w:tcPr>
          <w:p w14:paraId="582BCAB8" w14:textId="77777777" w:rsidR="00250330" w:rsidRDefault="00250330" w:rsidP="00A81943">
            <w:pPr>
              <w:spacing w:after="160" w:line="259" w:lineRule="auto"/>
              <w:rPr>
                <w:lang w:val="vi-VN"/>
              </w:rPr>
            </w:pPr>
            <w:r>
              <w:rPr>
                <w:rFonts w:ascii="Open Sans" w:hAnsi="Open Sans" w:cs="Open Sans"/>
                <w:color w:val="1B1B1B"/>
                <w:szCs w:val="24"/>
              </w:rPr>
              <w:t>Hệ</w:t>
            </w:r>
            <w:r>
              <w:rPr>
                <w:rFonts w:ascii="Open Sans" w:hAnsi="Open Sans" w:cs="Open Sans"/>
                <w:color w:val="1B1B1B"/>
                <w:szCs w:val="24"/>
                <w:lang w:val="vi-VN"/>
              </w:rPr>
              <w:t xml:space="preserve"> thống trở về giao diện “Thống kê, báo cáo” để người quản trị có thể tiếp tục xem thống kê</w:t>
            </w:r>
          </w:p>
        </w:tc>
      </w:tr>
    </w:tbl>
    <w:p w14:paraId="79E178A3" w14:textId="77777777" w:rsidR="00250330" w:rsidRDefault="00250330" w:rsidP="00250330">
      <w:pPr>
        <w:divId w:val="1591501315"/>
      </w:pPr>
    </w:p>
    <w:p w14:paraId="181EC587" w14:textId="44131324" w:rsidR="00250330" w:rsidRDefault="00250330" w:rsidP="00250330">
      <w:pPr>
        <w:pStyle w:val="Heading3"/>
        <w:divId w:val="1591501315"/>
      </w:pPr>
      <w:bookmarkStart w:id="153" w:name="_Toc133168707"/>
      <w:r w:rsidRPr="00250330">
        <w:t>Thống kê, báo cáo theo mã sản phẩm thất bại do mã sản phẩm không tồn tại</w:t>
      </w:r>
      <w:bookmarkEnd w:id="153"/>
    </w:p>
    <w:tbl>
      <w:tblPr>
        <w:tblW w:w="103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5"/>
        <w:gridCol w:w="6035"/>
        <w:gridCol w:w="4015"/>
      </w:tblGrid>
      <w:tr w:rsidR="00250330" w:rsidRPr="0031231C" w14:paraId="715B9048" w14:textId="77777777" w:rsidTr="00250330">
        <w:trPr>
          <w:divId w:val="1591501315"/>
        </w:trPr>
        <w:tc>
          <w:tcPr>
            <w:tcW w:w="0" w:type="auto"/>
            <w:shd w:val="clear" w:color="auto" w:fill="FFFFFF"/>
            <w:hideMark/>
          </w:tcPr>
          <w:p w14:paraId="1E37296A"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1</w:t>
            </w:r>
          </w:p>
        </w:tc>
        <w:tc>
          <w:tcPr>
            <w:tcW w:w="6035" w:type="dxa"/>
            <w:shd w:val="clear" w:color="auto" w:fill="FFFFFF"/>
            <w:hideMark/>
          </w:tcPr>
          <w:p w14:paraId="453C7F68"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Test case ID</w:t>
            </w:r>
          </w:p>
        </w:tc>
        <w:tc>
          <w:tcPr>
            <w:tcW w:w="4015" w:type="dxa"/>
            <w:shd w:val="clear" w:color="auto" w:fill="FFFFFF"/>
            <w:hideMark/>
          </w:tcPr>
          <w:p w14:paraId="3CF07F97" w14:textId="77777777" w:rsidR="00250330" w:rsidRPr="0031231C" w:rsidRDefault="00250330" w:rsidP="00A81943">
            <w:pPr>
              <w:spacing w:before="240" w:line="240" w:lineRule="auto"/>
              <w:rPr>
                <w:rFonts w:ascii="Open Sans" w:hAnsi="Open Sans" w:cs="Open Sans"/>
                <w:color w:val="1B1B1B"/>
                <w:szCs w:val="24"/>
              </w:rPr>
            </w:pPr>
            <w:r w:rsidRPr="005707B3">
              <w:rPr>
                <w:rFonts w:ascii="Open Sans" w:hAnsi="Open Sans" w:cs="Open Sans"/>
                <w:color w:val="1B1B1B"/>
                <w:szCs w:val="24"/>
              </w:rPr>
              <w:t>TC-</w:t>
            </w:r>
            <w:r>
              <w:rPr>
                <w:rFonts w:ascii="Open Sans" w:hAnsi="Open Sans" w:cs="Open Sans"/>
                <w:color w:val="1B1B1B"/>
                <w:szCs w:val="24"/>
              </w:rPr>
              <w:t>TKBC-02</w:t>
            </w:r>
          </w:p>
        </w:tc>
      </w:tr>
      <w:tr w:rsidR="00250330" w:rsidRPr="0031231C" w14:paraId="13A27DDD" w14:textId="77777777" w:rsidTr="00250330">
        <w:trPr>
          <w:divId w:val="1591501315"/>
        </w:trPr>
        <w:tc>
          <w:tcPr>
            <w:tcW w:w="0" w:type="auto"/>
            <w:shd w:val="clear" w:color="auto" w:fill="FFFFFF"/>
            <w:hideMark/>
          </w:tcPr>
          <w:p w14:paraId="60BAFE7C"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2</w:t>
            </w:r>
          </w:p>
        </w:tc>
        <w:tc>
          <w:tcPr>
            <w:tcW w:w="6035" w:type="dxa"/>
            <w:shd w:val="clear" w:color="auto" w:fill="FFFFFF"/>
            <w:hideMark/>
          </w:tcPr>
          <w:p w14:paraId="00C1BD48"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Mức độ</w:t>
            </w:r>
          </w:p>
        </w:tc>
        <w:tc>
          <w:tcPr>
            <w:tcW w:w="4015" w:type="dxa"/>
            <w:shd w:val="clear" w:color="auto" w:fill="FFFFFF"/>
            <w:hideMark/>
          </w:tcPr>
          <w:p w14:paraId="23872BA7"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rPr>
              <w:t>Low</w:t>
            </w:r>
          </w:p>
        </w:tc>
      </w:tr>
      <w:tr w:rsidR="00250330" w:rsidRPr="0031231C" w14:paraId="12FCBAC7" w14:textId="77777777" w:rsidTr="00250330">
        <w:trPr>
          <w:divId w:val="1591501315"/>
        </w:trPr>
        <w:tc>
          <w:tcPr>
            <w:tcW w:w="0" w:type="auto"/>
            <w:shd w:val="clear" w:color="auto" w:fill="FFFFFF"/>
            <w:hideMark/>
          </w:tcPr>
          <w:p w14:paraId="5BC33E3E"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3</w:t>
            </w:r>
          </w:p>
        </w:tc>
        <w:tc>
          <w:tcPr>
            <w:tcW w:w="6035" w:type="dxa"/>
            <w:shd w:val="clear" w:color="auto" w:fill="FFFFFF"/>
            <w:hideMark/>
          </w:tcPr>
          <w:p w14:paraId="6C37C67F"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Người thiết kế test case</w:t>
            </w:r>
          </w:p>
        </w:tc>
        <w:tc>
          <w:tcPr>
            <w:tcW w:w="4015" w:type="dxa"/>
            <w:shd w:val="clear" w:color="auto" w:fill="FFFFFF"/>
            <w:hideMark/>
          </w:tcPr>
          <w:p w14:paraId="32C6E2EF"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rPr>
              <w:t>Nhóm</w:t>
            </w:r>
            <w:r>
              <w:rPr>
                <w:rFonts w:ascii="Open Sans" w:hAnsi="Open Sans" w:cs="Open Sans"/>
                <w:color w:val="1B1B1B"/>
                <w:szCs w:val="24"/>
                <w:lang w:val="vi-VN"/>
              </w:rPr>
              <w:t xml:space="preserve"> 6</w:t>
            </w:r>
          </w:p>
        </w:tc>
      </w:tr>
      <w:tr w:rsidR="00250330" w:rsidRPr="0031231C" w14:paraId="432236C8" w14:textId="77777777" w:rsidTr="00250330">
        <w:trPr>
          <w:divId w:val="1591501315"/>
        </w:trPr>
        <w:tc>
          <w:tcPr>
            <w:tcW w:w="0" w:type="auto"/>
            <w:shd w:val="clear" w:color="auto" w:fill="FFFFFF"/>
            <w:hideMark/>
          </w:tcPr>
          <w:p w14:paraId="04961081"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4</w:t>
            </w:r>
          </w:p>
        </w:tc>
        <w:tc>
          <w:tcPr>
            <w:tcW w:w="6035" w:type="dxa"/>
            <w:shd w:val="clear" w:color="auto" w:fill="FFFFFF"/>
            <w:hideMark/>
          </w:tcPr>
          <w:p w14:paraId="0C03DEC9"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Ngày thiết kế test case</w:t>
            </w:r>
          </w:p>
        </w:tc>
        <w:tc>
          <w:tcPr>
            <w:tcW w:w="4015" w:type="dxa"/>
            <w:shd w:val="clear" w:color="auto" w:fill="FFFFFF"/>
            <w:hideMark/>
          </w:tcPr>
          <w:p w14:paraId="0B868829"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rPr>
              <w:t>19</w:t>
            </w:r>
            <w:r w:rsidRPr="005707B3">
              <w:rPr>
                <w:rFonts w:ascii="Open Sans" w:hAnsi="Open Sans" w:cs="Open Sans"/>
                <w:color w:val="1B1B1B"/>
                <w:szCs w:val="24"/>
              </w:rPr>
              <w:t xml:space="preserve"> Apr 2023</w:t>
            </w:r>
          </w:p>
        </w:tc>
      </w:tr>
      <w:tr w:rsidR="00250330" w:rsidRPr="009B6593" w14:paraId="0A256607" w14:textId="77777777" w:rsidTr="00250330">
        <w:trPr>
          <w:divId w:val="1591501315"/>
        </w:trPr>
        <w:tc>
          <w:tcPr>
            <w:tcW w:w="0" w:type="auto"/>
            <w:shd w:val="clear" w:color="auto" w:fill="FFFFFF"/>
            <w:hideMark/>
          </w:tcPr>
          <w:p w14:paraId="129C5EBE"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5</w:t>
            </w:r>
          </w:p>
        </w:tc>
        <w:tc>
          <w:tcPr>
            <w:tcW w:w="6035" w:type="dxa"/>
            <w:shd w:val="clear" w:color="auto" w:fill="FFFFFF"/>
            <w:hideMark/>
          </w:tcPr>
          <w:p w14:paraId="13EB4876"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Người thực hiện test case</w:t>
            </w:r>
          </w:p>
        </w:tc>
        <w:tc>
          <w:tcPr>
            <w:tcW w:w="4015" w:type="dxa"/>
            <w:shd w:val="clear" w:color="auto" w:fill="FFFFFF"/>
            <w:hideMark/>
          </w:tcPr>
          <w:p w14:paraId="44479B80" w14:textId="77777777" w:rsidR="00250330" w:rsidRPr="009B6593" w:rsidRDefault="00250330" w:rsidP="00A81943">
            <w:pPr>
              <w:spacing w:before="240" w:line="240" w:lineRule="auto"/>
              <w:rPr>
                <w:rFonts w:ascii="Open Sans" w:hAnsi="Open Sans" w:cs="Open Sans"/>
                <w:color w:val="1B1B1B"/>
                <w:szCs w:val="24"/>
                <w:lang w:val="vi-VN"/>
              </w:rPr>
            </w:pPr>
            <w:r>
              <w:rPr>
                <w:rFonts w:ascii="Open Sans" w:hAnsi="Open Sans" w:cs="Open Sans"/>
                <w:color w:val="1B1B1B"/>
                <w:szCs w:val="24"/>
              </w:rPr>
              <w:t>Trần</w:t>
            </w:r>
            <w:r>
              <w:rPr>
                <w:rFonts w:ascii="Open Sans" w:hAnsi="Open Sans" w:cs="Open Sans"/>
                <w:color w:val="1B1B1B"/>
                <w:szCs w:val="24"/>
                <w:lang w:val="vi-VN"/>
              </w:rPr>
              <w:t xml:space="preserve"> Lê Phương Trân</w:t>
            </w:r>
          </w:p>
        </w:tc>
      </w:tr>
      <w:tr w:rsidR="00250330" w:rsidRPr="0031231C" w14:paraId="4079820C" w14:textId="77777777" w:rsidTr="00250330">
        <w:trPr>
          <w:divId w:val="1591501315"/>
        </w:trPr>
        <w:tc>
          <w:tcPr>
            <w:tcW w:w="0" w:type="auto"/>
            <w:shd w:val="clear" w:color="auto" w:fill="FFFFFF"/>
            <w:hideMark/>
          </w:tcPr>
          <w:p w14:paraId="57C7DCEE"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6</w:t>
            </w:r>
          </w:p>
        </w:tc>
        <w:tc>
          <w:tcPr>
            <w:tcW w:w="6035" w:type="dxa"/>
            <w:shd w:val="clear" w:color="auto" w:fill="FFFFFF"/>
            <w:hideMark/>
          </w:tcPr>
          <w:p w14:paraId="29736DC1"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Ngày thực hiện test case</w:t>
            </w:r>
          </w:p>
        </w:tc>
        <w:tc>
          <w:tcPr>
            <w:tcW w:w="4015" w:type="dxa"/>
            <w:shd w:val="clear" w:color="auto" w:fill="FFFFFF"/>
            <w:hideMark/>
          </w:tcPr>
          <w:p w14:paraId="4C46500B"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rPr>
              <w:t>20</w:t>
            </w:r>
            <w:r w:rsidRPr="005707B3">
              <w:rPr>
                <w:rFonts w:ascii="Open Sans" w:hAnsi="Open Sans" w:cs="Open Sans"/>
                <w:color w:val="1B1B1B"/>
                <w:szCs w:val="24"/>
              </w:rPr>
              <w:t xml:space="preserve"> Apr 2023</w:t>
            </w:r>
          </w:p>
        </w:tc>
      </w:tr>
      <w:tr w:rsidR="00250330" w:rsidRPr="009B6593" w14:paraId="5E970A83" w14:textId="77777777" w:rsidTr="00250330">
        <w:trPr>
          <w:divId w:val="1591501315"/>
        </w:trPr>
        <w:tc>
          <w:tcPr>
            <w:tcW w:w="0" w:type="auto"/>
            <w:shd w:val="clear" w:color="auto" w:fill="FFFFFF"/>
            <w:hideMark/>
          </w:tcPr>
          <w:p w14:paraId="107EEE37"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7</w:t>
            </w:r>
          </w:p>
        </w:tc>
        <w:tc>
          <w:tcPr>
            <w:tcW w:w="6035" w:type="dxa"/>
            <w:shd w:val="clear" w:color="auto" w:fill="FFFFFF"/>
            <w:hideMark/>
          </w:tcPr>
          <w:p w14:paraId="70855E03"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Tên test case</w:t>
            </w:r>
          </w:p>
        </w:tc>
        <w:tc>
          <w:tcPr>
            <w:tcW w:w="4015" w:type="dxa"/>
            <w:shd w:val="clear" w:color="auto" w:fill="FFFFFF"/>
            <w:hideMark/>
          </w:tcPr>
          <w:p w14:paraId="47749578" w14:textId="77777777" w:rsidR="00250330" w:rsidRPr="009B6593" w:rsidRDefault="00250330" w:rsidP="00A81943">
            <w:pPr>
              <w:spacing w:before="240" w:line="240" w:lineRule="auto"/>
              <w:rPr>
                <w:rFonts w:ascii="Open Sans" w:hAnsi="Open Sans" w:cs="Open Sans"/>
                <w:color w:val="1B1B1B"/>
                <w:szCs w:val="24"/>
                <w:lang w:val="vi-VN"/>
              </w:rPr>
            </w:pPr>
            <w:r>
              <w:rPr>
                <w:rFonts w:ascii="Open Sans" w:hAnsi="Open Sans" w:cs="Open Sans"/>
                <w:color w:val="1B1B1B"/>
                <w:szCs w:val="24"/>
                <w:lang w:val="vi-VN"/>
              </w:rPr>
              <w:t>Thống kê, báo cáo theo mã sản phẩm thất bại do mã sản phẩm không tồn tại</w:t>
            </w:r>
          </w:p>
        </w:tc>
      </w:tr>
      <w:tr w:rsidR="00250330" w:rsidRPr="006C1455" w14:paraId="747B9F35" w14:textId="77777777" w:rsidTr="00250330">
        <w:trPr>
          <w:divId w:val="1591501315"/>
        </w:trPr>
        <w:tc>
          <w:tcPr>
            <w:tcW w:w="0" w:type="auto"/>
            <w:shd w:val="clear" w:color="auto" w:fill="FFFFFF"/>
            <w:hideMark/>
          </w:tcPr>
          <w:p w14:paraId="637B2F56"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8</w:t>
            </w:r>
          </w:p>
        </w:tc>
        <w:tc>
          <w:tcPr>
            <w:tcW w:w="6035" w:type="dxa"/>
            <w:shd w:val="clear" w:color="auto" w:fill="FFFFFF"/>
            <w:hideMark/>
          </w:tcPr>
          <w:p w14:paraId="07D3D7BA"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Mô tả chi tiết</w:t>
            </w:r>
          </w:p>
        </w:tc>
        <w:tc>
          <w:tcPr>
            <w:tcW w:w="4015" w:type="dxa"/>
            <w:shd w:val="clear" w:color="auto" w:fill="FFFFFF"/>
            <w:hideMark/>
          </w:tcPr>
          <w:p w14:paraId="6507BA1C" w14:textId="77777777" w:rsidR="00250330" w:rsidRPr="006C1455" w:rsidRDefault="00250330" w:rsidP="00A81943">
            <w:pPr>
              <w:spacing w:before="240" w:line="240" w:lineRule="auto"/>
              <w:rPr>
                <w:rFonts w:ascii="Open Sans" w:hAnsi="Open Sans" w:cs="Open Sans"/>
                <w:color w:val="1B1B1B"/>
                <w:szCs w:val="24"/>
                <w:lang w:val="vi-VN"/>
              </w:rPr>
            </w:pPr>
            <w:r w:rsidRPr="005707B3">
              <w:rPr>
                <w:rFonts w:ascii="Open Sans" w:hAnsi="Open Sans" w:cs="Open Sans"/>
                <w:color w:val="1B1B1B"/>
                <w:szCs w:val="24"/>
              </w:rPr>
              <w:t xml:space="preserve">Kiểm tra xem </w:t>
            </w:r>
            <w:r>
              <w:rPr>
                <w:rFonts w:ascii="Open Sans" w:hAnsi="Open Sans" w:cs="Open Sans"/>
                <w:color w:val="1B1B1B"/>
                <w:szCs w:val="24"/>
              </w:rPr>
              <w:t>có</w:t>
            </w:r>
            <w:r>
              <w:rPr>
                <w:rFonts w:ascii="Open Sans" w:hAnsi="Open Sans" w:cs="Open Sans"/>
                <w:color w:val="1B1B1B"/>
                <w:szCs w:val="24"/>
                <w:lang w:val="vi-VN"/>
              </w:rPr>
              <w:t xml:space="preserve"> xem được </w:t>
            </w:r>
            <w:r w:rsidRPr="000C65AD">
              <w:rPr>
                <w:rFonts w:ascii="Open Sans" w:hAnsi="Open Sans" w:cs="Open Sans"/>
                <w:color w:val="1B1B1B"/>
                <w:szCs w:val="24"/>
                <w:lang w:val="vi-VN"/>
              </w:rPr>
              <w:t xml:space="preserve">dữ liệu thống </w:t>
            </w:r>
            <w:r>
              <w:rPr>
                <w:rFonts w:ascii="Open Sans" w:hAnsi="Open Sans" w:cs="Open Sans"/>
                <w:color w:val="1B1B1B"/>
                <w:szCs w:val="24"/>
                <w:lang w:val="vi-VN"/>
              </w:rPr>
              <w:t>kê,</w:t>
            </w:r>
            <w:r w:rsidRPr="000C65AD">
              <w:rPr>
                <w:rFonts w:ascii="Open Sans" w:hAnsi="Open Sans" w:cs="Open Sans"/>
                <w:color w:val="1B1B1B"/>
                <w:szCs w:val="24"/>
                <w:lang w:val="vi-VN"/>
              </w:rPr>
              <w:t xml:space="preserve"> báo cáo</w:t>
            </w:r>
            <w:r>
              <w:rPr>
                <w:rFonts w:ascii="Open Sans" w:hAnsi="Open Sans" w:cs="Open Sans"/>
                <w:color w:val="1B1B1B"/>
                <w:szCs w:val="24"/>
                <w:lang w:val="vi-VN"/>
              </w:rPr>
              <w:t xml:space="preserve"> hay không khi người dùng nhập mã sản phẩm không tồn tại</w:t>
            </w:r>
          </w:p>
        </w:tc>
      </w:tr>
      <w:tr w:rsidR="00250330" w:rsidRPr="00682EAC" w14:paraId="464DCDD5" w14:textId="77777777" w:rsidTr="00250330">
        <w:trPr>
          <w:divId w:val="1591501315"/>
        </w:trPr>
        <w:tc>
          <w:tcPr>
            <w:tcW w:w="0" w:type="auto"/>
            <w:shd w:val="clear" w:color="auto" w:fill="FFFFFF"/>
            <w:hideMark/>
          </w:tcPr>
          <w:p w14:paraId="4597A8B1"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9</w:t>
            </w:r>
          </w:p>
        </w:tc>
        <w:tc>
          <w:tcPr>
            <w:tcW w:w="6035" w:type="dxa"/>
            <w:shd w:val="clear" w:color="auto" w:fill="FFFFFF"/>
            <w:hideMark/>
          </w:tcPr>
          <w:p w14:paraId="662F72A1"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Tiền điều kiện</w:t>
            </w:r>
          </w:p>
        </w:tc>
        <w:tc>
          <w:tcPr>
            <w:tcW w:w="4015" w:type="dxa"/>
            <w:shd w:val="clear" w:color="auto" w:fill="FFFFFF"/>
            <w:hideMark/>
          </w:tcPr>
          <w:p w14:paraId="454D6CA5" w14:textId="77777777" w:rsidR="00250330" w:rsidRPr="00682EAC" w:rsidRDefault="00250330" w:rsidP="00A81943">
            <w:pPr>
              <w:spacing w:before="240" w:line="240" w:lineRule="auto"/>
              <w:rPr>
                <w:rFonts w:ascii="Open Sans" w:hAnsi="Open Sans" w:cs="Open Sans"/>
                <w:color w:val="1B1B1B"/>
                <w:szCs w:val="24"/>
                <w:lang w:val="vi-VN"/>
              </w:rPr>
            </w:pPr>
            <w:r w:rsidRPr="005707B3">
              <w:rPr>
                <w:rFonts w:ascii="Open Sans" w:hAnsi="Open Sans" w:cs="Open Sans"/>
                <w:color w:val="1B1B1B"/>
                <w:szCs w:val="24"/>
              </w:rPr>
              <w:t xml:space="preserve">Người dùng </w:t>
            </w:r>
            <w:r>
              <w:rPr>
                <w:rFonts w:ascii="Open Sans" w:hAnsi="Open Sans" w:cs="Open Sans"/>
                <w:color w:val="1B1B1B"/>
                <w:szCs w:val="24"/>
              </w:rPr>
              <w:t>đã</w:t>
            </w:r>
            <w:r>
              <w:rPr>
                <w:rFonts w:ascii="Open Sans" w:hAnsi="Open Sans" w:cs="Open Sans"/>
                <w:color w:val="1B1B1B"/>
                <w:szCs w:val="24"/>
                <w:lang w:val="vi-VN"/>
              </w:rPr>
              <w:t xml:space="preserve"> đăng nhập vào được trang web bằng tài khoản quản trị</w:t>
            </w:r>
          </w:p>
        </w:tc>
      </w:tr>
      <w:tr w:rsidR="00250330" w:rsidRPr="0031231C" w14:paraId="451E8963" w14:textId="77777777" w:rsidTr="00250330">
        <w:trPr>
          <w:divId w:val="1591501315"/>
        </w:trPr>
        <w:tc>
          <w:tcPr>
            <w:tcW w:w="0" w:type="auto"/>
            <w:shd w:val="clear" w:color="auto" w:fill="FFFFFF"/>
            <w:hideMark/>
          </w:tcPr>
          <w:p w14:paraId="31DE40B1"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10</w:t>
            </w:r>
          </w:p>
        </w:tc>
        <w:tc>
          <w:tcPr>
            <w:tcW w:w="6035" w:type="dxa"/>
            <w:shd w:val="clear" w:color="auto" w:fill="FFFFFF"/>
            <w:hideMark/>
          </w:tcPr>
          <w:p w14:paraId="366497C0"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Các bước thực hiện kiểm thử</w:t>
            </w:r>
          </w:p>
        </w:tc>
        <w:tc>
          <w:tcPr>
            <w:tcW w:w="4015" w:type="dxa"/>
            <w:shd w:val="clear" w:color="auto" w:fill="FFFFFF"/>
            <w:hideMark/>
          </w:tcPr>
          <w:p w14:paraId="4C1E653C" w14:textId="77777777" w:rsidR="00250330" w:rsidRPr="0031231C" w:rsidRDefault="00250330" w:rsidP="00A81943">
            <w:pPr>
              <w:spacing w:before="240" w:line="240" w:lineRule="auto"/>
              <w:rPr>
                <w:rFonts w:ascii="Open Sans" w:hAnsi="Open Sans" w:cs="Open Sans"/>
                <w:color w:val="1B1B1B"/>
                <w:szCs w:val="24"/>
              </w:rPr>
            </w:pPr>
            <w:r w:rsidRPr="005707B3">
              <w:rPr>
                <w:rFonts w:ascii="Open Sans" w:hAnsi="Open Sans" w:cs="Open Sans"/>
                <w:color w:val="1B1B1B"/>
                <w:szCs w:val="24"/>
              </w:rPr>
              <w:t>(xem bảng bên dưới)</w:t>
            </w:r>
          </w:p>
        </w:tc>
      </w:tr>
      <w:tr w:rsidR="00250330" w:rsidRPr="000C65AD" w14:paraId="0D8DFCF9" w14:textId="77777777" w:rsidTr="00250330">
        <w:trPr>
          <w:divId w:val="1591501315"/>
        </w:trPr>
        <w:tc>
          <w:tcPr>
            <w:tcW w:w="10355" w:type="dxa"/>
            <w:gridSpan w:val="3"/>
            <w:shd w:val="clear" w:color="auto" w:fill="AEAAAA" w:themeFill="background2" w:themeFillShade="BF"/>
          </w:tcPr>
          <w:tbl>
            <w:tblPr>
              <w:tblStyle w:val="TableGrid"/>
              <w:tblW w:w="0" w:type="auto"/>
              <w:tblLook w:val="04A0" w:firstRow="1" w:lastRow="0" w:firstColumn="1" w:lastColumn="0" w:noHBand="0" w:noVBand="1"/>
            </w:tblPr>
            <w:tblGrid>
              <w:gridCol w:w="632"/>
              <w:gridCol w:w="922"/>
              <w:gridCol w:w="981"/>
              <w:gridCol w:w="1178"/>
              <w:gridCol w:w="4241"/>
              <w:gridCol w:w="1436"/>
              <w:gridCol w:w="925"/>
            </w:tblGrid>
            <w:tr w:rsidR="00250330" w:rsidRPr="005707B3" w14:paraId="5E20851E" w14:textId="77777777" w:rsidTr="00A81943">
              <w:tc>
                <w:tcPr>
                  <w:tcW w:w="747" w:type="dxa"/>
                </w:tcPr>
                <w:p w14:paraId="3F896598"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lastRenderedPageBreak/>
                    <w:t>Stt</w:t>
                  </w:r>
                </w:p>
              </w:tc>
              <w:tc>
                <w:tcPr>
                  <w:tcW w:w="924" w:type="dxa"/>
                </w:tcPr>
                <w:p w14:paraId="150B4EC4"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Bước</w:t>
                  </w:r>
                  <w:r w:rsidRPr="0015620B">
                    <w:rPr>
                      <w:rFonts w:ascii="Open Sans" w:hAnsi="Open Sans" w:cs="Open Sans"/>
                      <w:b/>
                      <w:bCs/>
                      <w:color w:val="1B1B1B"/>
                      <w:szCs w:val="24"/>
                      <w:lang w:val="vi-VN"/>
                    </w:rPr>
                    <w:t xml:space="preserve"> Thực hiện</w:t>
                  </w:r>
                </w:p>
              </w:tc>
              <w:tc>
                <w:tcPr>
                  <w:tcW w:w="1057" w:type="dxa"/>
                </w:tcPr>
                <w:p w14:paraId="6DD960CF"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Dữ</w:t>
                  </w:r>
                  <w:r w:rsidRPr="0015620B">
                    <w:rPr>
                      <w:rFonts w:ascii="Open Sans" w:hAnsi="Open Sans" w:cs="Open Sans"/>
                      <w:b/>
                      <w:bCs/>
                      <w:color w:val="1B1B1B"/>
                      <w:szCs w:val="24"/>
                      <w:lang w:val="vi-VN"/>
                    </w:rPr>
                    <w:t xml:space="preserve"> liệu kiểm thử</w:t>
                  </w:r>
                </w:p>
              </w:tc>
              <w:tc>
                <w:tcPr>
                  <w:tcW w:w="1326" w:type="dxa"/>
                </w:tcPr>
                <w:p w14:paraId="4763DA76"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Kết</w:t>
                  </w:r>
                  <w:r w:rsidRPr="0015620B">
                    <w:rPr>
                      <w:rFonts w:ascii="Open Sans" w:hAnsi="Open Sans" w:cs="Open Sans"/>
                      <w:b/>
                      <w:bCs/>
                      <w:color w:val="1B1B1B"/>
                      <w:szCs w:val="24"/>
                      <w:lang w:val="vi-VN"/>
                    </w:rPr>
                    <w:t xml:space="preserve"> quả mong đợi</w:t>
                  </w:r>
                </w:p>
              </w:tc>
              <w:tc>
                <w:tcPr>
                  <w:tcW w:w="3900" w:type="dxa"/>
                </w:tcPr>
                <w:p w14:paraId="5CC0C50B"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Kết</w:t>
                  </w:r>
                  <w:r w:rsidRPr="0015620B">
                    <w:rPr>
                      <w:rFonts w:ascii="Open Sans" w:hAnsi="Open Sans" w:cs="Open Sans"/>
                      <w:b/>
                      <w:bCs/>
                      <w:color w:val="1B1B1B"/>
                      <w:szCs w:val="24"/>
                      <w:lang w:val="vi-VN"/>
                    </w:rPr>
                    <w:t xml:space="preserve"> quả thực tế</w:t>
                  </w:r>
                </w:p>
              </w:tc>
              <w:tc>
                <w:tcPr>
                  <w:tcW w:w="1436" w:type="dxa"/>
                </w:tcPr>
                <w:p w14:paraId="6A543194" w14:textId="77777777" w:rsidR="00250330" w:rsidRPr="005707B3" w:rsidRDefault="00250330" w:rsidP="00A81943">
                  <w:pPr>
                    <w:spacing w:before="240"/>
                    <w:rPr>
                      <w:rFonts w:ascii="Open Sans" w:hAnsi="Open Sans" w:cs="Open Sans"/>
                      <w:color w:val="1B1B1B"/>
                      <w:szCs w:val="24"/>
                    </w:rPr>
                  </w:pPr>
                  <w:r w:rsidRPr="005707B3">
                    <w:rPr>
                      <w:rFonts w:ascii="Open Sans" w:hAnsi="Open Sans" w:cs="Open Sans"/>
                      <w:b/>
                      <w:bCs/>
                      <w:color w:val="1B1B1B"/>
                      <w:szCs w:val="24"/>
                    </w:rPr>
                    <w:t>Status (Pass/Fail)</w:t>
                  </w:r>
                </w:p>
              </w:tc>
              <w:tc>
                <w:tcPr>
                  <w:tcW w:w="925" w:type="dxa"/>
                </w:tcPr>
                <w:p w14:paraId="3AFEDAE6" w14:textId="77777777" w:rsidR="00250330" w:rsidRPr="005707B3" w:rsidRDefault="00250330" w:rsidP="00A81943">
                  <w:pPr>
                    <w:spacing w:before="240"/>
                    <w:rPr>
                      <w:rFonts w:ascii="Open Sans" w:hAnsi="Open Sans" w:cs="Open Sans"/>
                      <w:color w:val="1B1B1B"/>
                      <w:szCs w:val="24"/>
                    </w:rPr>
                  </w:pPr>
                  <w:r w:rsidRPr="005707B3">
                    <w:rPr>
                      <w:rFonts w:ascii="Open Sans" w:hAnsi="Open Sans" w:cs="Open Sans"/>
                      <w:b/>
                      <w:bCs/>
                      <w:color w:val="1B1B1B"/>
                      <w:szCs w:val="24"/>
                    </w:rPr>
                    <w:t>Notes</w:t>
                  </w:r>
                </w:p>
              </w:tc>
            </w:tr>
            <w:tr w:rsidR="00250330" w:rsidRPr="005707B3" w14:paraId="28D0444C" w14:textId="77777777" w:rsidTr="00A81943">
              <w:tc>
                <w:tcPr>
                  <w:tcW w:w="0" w:type="auto"/>
                  <w:hideMark/>
                </w:tcPr>
                <w:p w14:paraId="209FA864"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1</w:t>
                  </w:r>
                </w:p>
              </w:tc>
              <w:tc>
                <w:tcPr>
                  <w:tcW w:w="924" w:type="dxa"/>
                  <w:hideMark/>
                </w:tcPr>
                <w:p w14:paraId="280BCBA9" w14:textId="77777777" w:rsidR="00250330" w:rsidRPr="00682EAC" w:rsidRDefault="00250330"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chọn chức năng Thống kê, báo cáo</w:t>
                  </w:r>
                </w:p>
              </w:tc>
              <w:tc>
                <w:tcPr>
                  <w:tcW w:w="1057" w:type="dxa"/>
                  <w:hideMark/>
                </w:tcPr>
                <w:p w14:paraId="6790E93C" w14:textId="77777777" w:rsidR="00250330" w:rsidRPr="0031231C" w:rsidRDefault="00250330" w:rsidP="00A81943">
                  <w:pPr>
                    <w:spacing w:before="240"/>
                    <w:rPr>
                      <w:rFonts w:ascii="Open Sans" w:hAnsi="Open Sans" w:cs="Open Sans"/>
                      <w:color w:val="1B1B1B"/>
                      <w:szCs w:val="24"/>
                    </w:rPr>
                  </w:pPr>
                </w:p>
              </w:tc>
              <w:tc>
                <w:tcPr>
                  <w:tcW w:w="1326" w:type="dxa"/>
                  <w:hideMark/>
                </w:tcPr>
                <w:p w14:paraId="3D5090A4" w14:textId="77777777" w:rsidR="00250330" w:rsidRPr="00CC5DD2" w:rsidRDefault="00250330" w:rsidP="00A81943">
                  <w:pPr>
                    <w:spacing w:before="240"/>
                    <w:rPr>
                      <w:rFonts w:ascii="Open Sans" w:hAnsi="Open Sans" w:cs="Open Sans"/>
                      <w:color w:val="1B1B1B"/>
                      <w:szCs w:val="24"/>
                      <w:lang w:val="vi-VN"/>
                    </w:rPr>
                  </w:pPr>
                  <w:r>
                    <w:rPr>
                      <w:rFonts w:ascii="Open Sans" w:hAnsi="Open Sans" w:cs="Open Sans"/>
                      <w:color w:val="1B1B1B"/>
                      <w:szCs w:val="24"/>
                    </w:rPr>
                    <w:t>Hệ thống hiển thị</w:t>
                  </w:r>
                  <w:r>
                    <w:rPr>
                      <w:rFonts w:ascii="Open Sans" w:hAnsi="Open Sans" w:cs="Open Sans"/>
                      <w:color w:val="1B1B1B"/>
                      <w:szCs w:val="24"/>
                      <w:lang w:val="vi-VN"/>
                    </w:rPr>
                    <w:t xml:space="preserve"> giao diện</w:t>
                  </w:r>
                  <w:r w:rsidRPr="000C65AD">
                    <w:rPr>
                      <w:rFonts w:ascii="Open Sans" w:hAnsi="Open Sans" w:cs="Open Sans"/>
                      <w:color w:val="1B1B1B"/>
                      <w:szCs w:val="24"/>
                    </w:rPr>
                    <w:t xml:space="preserve"> “Thống kê theo sản phẩm” và “Thống kê theo thời gian”</w:t>
                  </w:r>
                </w:p>
              </w:tc>
              <w:tc>
                <w:tcPr>
                  <w:tcW w:w="0" w:type="auto"/>
                  <w:hideMark/>
                </w:tcPr>
                <w:p w14:paraId="56C9C85B" w14:textId="77777777" w:rsidR="00250330" w:rsidRPr="000C65AD"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Giao diện</w:t>
                  </w:r>
                  <w:r w:rsidRPr="000C65AD">
                    <w:rPr>
                      <w:rFonts w:ascii="Open Sans" w:hAnsi="Open Sans" w:cs="Open Sans"/>
                      <w:color w:val="1B1B1B"/>
                      <w:szCs w:val="24"/>
                      <w:lang w:val="vi-VN"/>
                    </w:rPr>
                    <w:t xml:space="preserve"> “Thống kê theo sản phẩm” và “Thống kê theo thời gian”</w:t>
                  </w:r>
                  <w:r>
                    <w:rPr>
                      <w:rFonts w:ascii="Open Sans" w:hAnsi="Open Sans" w:cs="Open Sans"/>
                      <w:color w:val="1B1B1B"/>
                      <w:szCs w:val="24"/>
                      <w:lang w:val="vi-VN"/>
                    </w:rPr>
                    <w:t xml:space="preserve"> được hiển thị</w:t>
                  </w:r>
                </w:p>
              </w:tc>
              <w:tc>
                <w:tcPr>
                  <w:tcW w:w="0" w:type="auto"/>
                  <w:hideMark/>
                </w:tcPr>
                <w:p w14:paraId="161830AA"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390FA8EC" w14:textId="77777777" w:rsidR="00250330" w:rsidRPr="0031231C" w:rsidRDefault="00250330" w:rsidP="00A81943">
                  <w:pPr>
                    <w:spacing w:before="240"/>
                    <w:rPr>
                      <w:rFonts w:ascii="Open Sans" w:hAnsi="Open Sans" w:cs="Open Sans"/>
                      <w:color w:val="1B1B1B"/>
                      <w:szCs w:val="24"/>
                    </w:rPr>
                  </w:pPr>
                </w:p>
              </w:tc>
            </w:tr>
            <w:tr w:rsidR="00250330" w:rsidRPr="005707B3" w14:paraId="3B3CB549" w14:textId="77777777" w:rsidTr="00A81943">
              <w:tc>
                <w:tcPr>
                  <w:tcW w:w="0" w:type="auto"/>
                  <w:hideMark/>
                </w:tcPr>
                <w:p w14:paraId="58D8D3ED"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2</w:t>
                  </w:r>
                </w:p>
              </w:tc>
              <w:tc>
                <w:tcPr>
                  <w:tcW w:w="924" w:type="dxa"/>
                  <w:hideMark/>
                </w:tcPr>
                <w:p w14:paraId="11470D68" w14:textId="77777777" w:rsidR="00250330" w:rsidRPr="00CC5DD2" w:rsidRDefault="00250330"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chọn thống kê theo sản phẩm</w:t>
                  </w:r>
                </w:p>
              </w:tc>
              <w:tc>
                <w:tcPr>
                  <w:tcW w:w="1057" w:type="dxa"/>
                  <w:hideMark/>
                </w:tcPr>
                <w:p w14:paraId="6DDA0E3E" w14:textId="77777777" w:rsidR="00250330" w:rsidRPr="006C1455" w:rsidRDefault="00250330" w:rsidP="00A81943">
                  <w:pPr>
                    <w:spacing w:before="240"/>
                    <w:rPr>
                      <w:rFonts w:ascii="Open Sans" w:hAnsi="Open Sans" w:cs="Open Sans"/>
                      <w:color w:val="1B1B1B"/>
                      <w:szCs w:val="24"/>
                      <w:lang w:val="vi-VN"/>
                    </w:rPr>
                  </w:pPr>
                </w:p>
              </w:tc>
              <w:tc>
                <w:tcPr>
                  <w:tcW w:w="1326" w:type="dxa"/>
                  <w:hideMark/>
                </w:tcPr>
                <w:p w14:paraId="61615AF4" w14:textId="77777777" w:rsidR="00250330" w:rsidRPr="006C1455" w:rsidRDefault="00250330" w:rsidP="00A81943">
                  <w:pPr>
                    <w:spacing w:before="240"/>
                    <w:rPr>
                      <w:rFonts w:ascii="Open Sans" w:hAnsi="Open Sans" w:cs="Open Sans"/>
                      <w:color w:val="1B1B1B"/>
                      <w:szCs w:val="24"/>
                      <w:lang w:val="vi-VN"/>
                    </w:rPr>
                  </w:pPr>
                  <w:r w:rsidRPr="00002412">
                    <w:rPr>
                      <w:rFonts w:ascii="Open Sans" w:hAnsi="Open Sans" w:cs="Open Sans"/>
                      <w:color w:val="1B1B1B"/>
                      <w:szCs w:val="24"/>
                      <w:lang w:val="vi-VN"/>
                    </w:rPr>
                    <w:t>Hệ thống hiển thị ô tìm kiếm yêu cầu người dùng nhập mã sản phẩm</w:t>
                  </w:r>
                </w:p>
              </w:tc>
              <w:tc>
                <w:tcPr>
                  <w:tcW w:w="0" w:type="auto"/>
                  <w:hideMark/>
                </w:tcPr>
                <w:p w14:paraId="6EEB3B59" w14:textId="77777777" w:rsidR="00250330" w:rsidRPr="00CC5DD2"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Ô</w:t>
                  </w:r>
                  <w:r w:rsidRPr="00002412">
                    <w:rPr>
                      <w:rFonts w:ascii="Open Sans" w:hAnsi="Open Sans" w:cs="Open Sans"/>
                      <w:color w:val="1B1B1B"/>
                      <w:szCs w:val="24"/>
                      <w:lang w:val="vi-VN"/>
                    </w:rPr>
                    <w:t xml:space="preserve"> tìm kiếm yêu cầu người dùng nhập mã sản phẩm</w:t>
                  </w:r>
                  <w:r>
                    <w:rPr>
                      <w:rFonts w:ascii="Open Sans" w:hAnsi="Open Sans" w:cs="Open Sans"/>
                      <w:color w:val="1B1B1B"/>
                      <w:szCs w:val="24"/>
                      <w:lang w:val="vi-VN"/>
                    </w:rPr>
                    <w:t xml:space="preserve"> được hiển thị</w:t>
                  </w:r>
                </w:p>
              </w:tc>
              <w:tc>
                <w:tcPr>
                  <w:tcW w:w="0" w:type="auto"/>
                  <w:hideMark/>
                </w:tcPr>
                <w:p w14:paraId="5150B713"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208C238E" w14:textId="77777777" w:rsidR="00250330" w:rsidRPr="0031231C" w:rsidRDefault="00250330" w:rsidP="00A81943">
                  <w:pPr>
                    <w:spacing w:before="240"/>
                    <w:rPr>
                      <w:rFonts w:ascii="Open Sans" w:hAnsi="Open Sans" w:cs="Open Sans"/>
                      <w:color w:val="1B1B1B"/>
                      <w:szCs w:val="24"/>
                    </w:rPr>
                  </w:pPr>
                </w:p>
              </w:tc>
            </w:tr>
            <w:tr w:rsidR="00250330" w:rsidRPr="000C65AD" w14:paraId="5B377A33" w14:textId="77777777" w:rsidTr="00A81943">
              <w:tc>
                <w:tcPr>
                  <w:tcW w:w="0" w:type="auto"/>
                </w:tcPr>
                <w:p w14:paraId="23037BED" w14:textId="77777777" w:rsidR="00250330" w:rsidRPr="0031231C" w:rsidRDefault="00250330" w:rsidP="00A81943">
                  <w:pPr>
                    <w:spacing w:before="240"/>
                    <w:rPr>
                      <w:rFonts w:ascii="Open Sans" w:hAnsi="Open Sans" w:cs="Open Sans"/>
                      <w:color w:val="1B1B1B"/>
                      <w:szCs w:val="24"/>
                    </w:rPr>
                  </w:pPr>
                  <w:r>
                    <w:rPr>
                      <w:rFonts w:ascii="Open Sans" w:hAnsi="Open Sans" w:cs="Open Sans"/>
                      <w:color w:val="1B1B1B"/>
                      <w:szCs w:val="24"/>
                    </w:rPr>
                    <w:t>3</w:t>
                  </w:r>
                </w:p>
              </w:tc>
              <w:tc>
                <w:tcPr>
                  <w:tcW w:w="924" w:type="dxa"/>
                </w:tcPr>
                <w:p w14:paraId="57B5F4BC" w14:textId="77777777" w:rsidR="00250330" w:rsidRPr="00002412" w:rsidRDefault="00250330"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nhập mã sản phẩm</w:t>
                  </w:r>
                </w:p>
              </w:tc>
              <w:tc>
                <w:tcPr>
                  <w:tcW w:w="1057" w:type="dxa"/>
                </w:tcPr>
                <w:p w14:paraId="7A7AAEA1" w14:textId="77777777" w:rsidR="00250330" w:rsidRPr="00002412" w:rsidRDefault="00250330" w:rsidP="00A81943">
                  <w:pPr>
                    <w:spacing w:before="240"/>
                    <w:rPr>
                      <w:rFonts w:ascii="Open Sans" w:hAnsi="Open Sans" w:cs="Open Sans"/>
                      <w:color w:val="1B1B1B"/>
                      <w:szCs w:val="24"/>
                      <w:lang w:val="vi-VN"/>
                    </w:rPr>
                  </w:pPr>
                  <w:r>
                    <w:rPr>
                      <w:rFonts w:ascii="Open Sans" w:hAnsi="Open Sans" w:cs="Open Sans"/>
                      <w:color w:val="1B1B1B"/>
                      <w:szCs w:val="24"/>
                    </w:rPr>
                    <w:t>Mã</w:t>
                  </w:r>
                  <w:r>
                    <w:rPr>
                      <w:rFonts w:ascii="Open Sans" w:hAnsi="Open Sans" w:cs="Open Sans"/>
                      <w:color w:val="1B1B1B"/>
                      <w:szCs w:val="24"/>
                      <w:lang w:val="vi-VN"/>
                    </w:rPr>
                    <w:t xml:space="preserve"> sản phẩm: AT02</w:t>
                  </w:r>
                </w:p>
              </w:tc>
              <w:tc>
                <w:tcPr>
                  <w:tcW w:w="1326" w:type="dxa"/>
                </w:tcPr>
                <w:p w14:paraId="4F8A4AA0" w14:textId="77777777" w:rsidR="00250330" w:rsidRPr="006C1455"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Hệ thống kiểm tra mã sản phẩm xem mã sản phẩm tương ứng nhập vào có trên website hay không</w:t>
                  </w:r>
                </w:p>
              </w:tc>
              <w:tc>
                <w:tcPr>
                  <w:tcW w:w="0" w:type="auto"/>
                </w:tcPr>
                <w:p w14:paraId="075DCAF3" w14:textId="77777777" w:rsidR="00250330"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 xml:space="preserve">Hệ thống kiểm tra mã sản phẩm AT02 không tồn tại trên website </w:t>
                  </w:r>
                </w:p>
              </w:tc>
              <w:tc>
                <w:tcPr>
                  <w:tcW w:w="0" w:type="auto"/>
                </w:tcPr>
                <w:p w14:paraId="343F7231" w14:textId="77777777" w:rsidR="00250330" w:rsidRPr="000C65AD"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Pass</w:t>
                  </w:r>
                </w:p>
              </w:tc>
              <w:tc>
                <w:tcPr>
                  <w:tcW w:w="0" w:type="auto"/>
                </w:tcPr>
                <w:p w14:paraId="010C9833" w14:textId="77777777" w:rsidR="00250330" w:rsidRPr="000C65AD" w:rsidRDefault="00250330" w:rsidP="00A81943">
                  <w:pPr>
                    <w:spacing w:before="240"/>
                    <w:rPr>
                      <w:rFonts w:ascii="Open Sans" w:hAnsi="Open Sans" w:cs="Open Sans"/>
                      <w:color w:val="1B1B1B"/>
                      <w:szCs w:val="24"/>
                      <w:lang w:val="vi-VN"/>
                    </w:rPr>
                  </w:pPr>
                </w:p>
              </w:tc>
            </w:tr>
            <w:tr w:rsidR="00250330" w:rsidRPr="000C65AD" w14:paraId="71507A50" w14:textId="77777777" w:rsidTr="00A81943">
              <w:tc>
                <w:tcPr>
                  <w:tcW w:w="0" w:type="auto"/>
                </w:tcPr>
                <w:p w14:paraId="7A57CDAB" w14:textId="77777777" w:rsidR="00250330" w:rsidRDefault="00250330" w:rsidP="00A81943">
                  <w:pPr>
                    <w:spacing w:before="240"/>
                    <w:rPr>
                      <w:rFonts w:ascii="Open Sans" w:hAnsi="Open Sans" w:cs="Open Sans"/>
                      <w:color w:val="1B1B1B"/>
                      <w:szCs w:val="24"/>
                    </w:rPr>
                  </w:pPr>
                  <w:r>
                    <w:rPr>
                      <w:rFonts w:ascii="Open Sans" w:hAnsi="Open Sans" w:cs="Open Sans"/>
                      <w:color w:val="1B1B1B"/>
                      <w:szCs w:val="24"/>
                    </w:rPr>
                    <w:t>4</w:t>
                  </w:r>
                </w:p>
              </w:tc>
              <w:tc>
                <w:tcPr>
                  <w:tcW w:w="924" w:type="dxa"/>
                </w:tcPr>
                <w:p w14:paraId="157A07F1" w14:textId="77777777" w:rsidR="00250330" w:rsidRPr="00B650D3" w:rsidRDefault="00250330" w:rsidP="00A81943">
                  <w:pPr>
                    <w:spacing w:before="240"/>
                    <w:rPr>
                      <w:rFonts w:ascii="Open Sans" w:hAnsi="Open Sans" w:cs="Open Sans"/>
                      <w:color w:val="1B1B1B"/>
                      <w:szCs w:val="24"/>
                      <w:lang w:val="vi-VN"/>
                    </w:rPr>
                  </w:pPr>
                  <w:r>
                    <w:rPr>
                      <w:rFonts w:ascii="Open Sans" w:hAnsi="Open Sans" w:cs="Open Sans"/>
                      <w:color w:val="1B1B1B"/>
                      <w:szCs w:val="24"/>
                    </w:rPr>
                    <w:t>Thông</w:t>
                  </w:r>
                  <w:r>
                    <w:rPr>
                      <w:rFonts w:ascii="Open Sans" w:hAnsi="Open Sans" w:cs="Open Sans"/>
                      <w:color w:val="1B1B1B"/>
                      <w:szCs w:val="24"/>
                      <w:lang w:val="vi-VN"/>
                    </w:rPr>
                    <w:t xml:space="preserve"> báo</w:t>
                  </w:r>
                </w:p>
              </w:tc>
              <w:tc>
                <w:tcPr>
                  <w:tcW w:w="1057" w:type="dxa"/>
                </w:tcPr>
                <w:p w14:paraId="058F74E8" w14:textId="77777777" w:rsidR="00250330" w:rsidRDefault="00250330" w:rsidP="00A81943">
                  <w:pPr>
                    <w:spacing w:before="240"/>
                    <w:rPr>
                      <w:rFonts w:ascii="Open Sans" w:hAnsi="Open Sans" w:cs="Open Sans"/>
                      <w:color w:val="1B1B1B"/>
                      <w:szCs w:val="24"/>
                    </w:rPr>
                  </w:pPr>
                </w:p>
              </w:tc>
              <w:tc>
                <w:tcPr>
                  <w:tcW w:w="1326" w:type="dxa"/>
                </w:tcPr>
                <w:p w14:paraId="6B849F47" w14:textId="77777777" w:rsidR="00250330"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 xml:space="preserve">Hệ thống thông </w:t>
                  </w:r>
                  <w:r>
                    <w:rPr>
                      <w:rFonts w:ascii="Open Sans" w:hAnsi="Open Sans" w:cs="Open Sans"/>
                      <w:color w:val="1B1B1B"/>
                      <w:szCs w:val="24"/>
                      <w:lang w:val="vi-VN"/>
                    </w:rPr>
                    <w:lastRenderedPageBreak/>
                    <w:t>báo thống kê thất bại</w:t>
                  </w:r>
                </w:p>
              </w:tc>
              <w:tc>
                <w:tcPr>
                  <w:tcW w:w="0" w:type="auto"/>
                </w:tcPr>
                <w:p w14:paraId="59DF4D12" w14:textId="77777777" w:rsidR="00250330"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lastRenderedPageBreak/>
                    <w:t>Thông báo “Mã sản phẩm AT02 không tồn tại” được hiển thị</w:t>
                  </w:r>
                </w:p>
              </w:tc>
              <w:tc>
                <w:tcPr>
                  <w:tcW w:w="0" w:type="auto"/>
                </w:tcPr>
                <w:p w14:paraId="669C8321" w14:textId="77777777" w:rsidR="00250330" w:rsidRPr="000C65AD"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Pass</w:t>
                  </w:r>
                </w:p>
              </w:tc>
              <w:tc>
                <w:tcPr>
                  <w:tcW w:w="0" w:type="auto"/>
                </w:tcPr>
                <w:p w14:paraId="1D5F6FCB" w14:textId="77777777" w:rsidR="00250330" w:rsidRPr="000C65AD" w:rsidRDefault="00250330" w:rsidP="00A81943">
                  <w:pPr>
                    <w:spacing w:before="240"/>
                    <w:rPr>
                      <w:rFonts w:ascii="Open Sans" w:hAnsi="Open Sans" w:cs="Open Sans"/>
                      <w:color w:val="1B1B1B"/>
                      <w:szCs w:val="24"/>
                      <w:lang w:val="vi-VN"/>
                    </w:rPr>
                  </w:pPr>
                </w:p>
              </w:tc>
            </w:tr>
          </w:tbl>
          <w:p w14:paraId="3771386A" w14:textId="77777777" w:rsidR="00250330" w:rsidRPr="000C65AD" w:rsidRDefault="00250330" w:rsidP="00A81943">
            <w:pPr>
              <w:spacing w:before="240" w:line="240" w:lineRule="auto"/>
              <w:rPr>
                <w:rFonts w:ascii="Open Sans" w:hAnsi="Open Sans" w:cs="Open Sans"/>
                <w:color w:val="1B1B1B"/>
                <w:szCs w:val="24"/>
                <w:lang w:val="vi-VN"/>
              </w:rPr>
            </w:pPr>
          </w:p>
        </w:tc>
      </w:tr>
    </w:tbl>
    <w:tbl>
      <w:tblPr>
        <w:tblStyle w:val="TableGrid"/>
        <w:tblW w:w="10343" w:type="dxa"/>
        <w:tblLook w:val="04A0" w:firstRow="1" w:lastRow="0" w:firstColumn="1" w:lastColumn="0" w:noHBand="0" w:noVBand="1"/>
      </w:tblPr>
      <w:tblGrid>
        <w:gridCol w:w="491"/>
        <w:gridCol w:w="4466"/>
        <w:gridCol w:w="5386"/>
      </w:tblGrid>
      <w:tr w:rsidR="00250330" w14:paraId="571C3F3B" w14:textId="77777777" w:rsidTr="00250330">
        <w:trPr>
          <w:divId w:val="1591501315"/>
        </w:trPr>
        <w:tc>
          <w:tcPr>
            <w:tcW w:w="491" w:type="dxa"/>
          </w:tcPr>
          <w:p w14:paraId="1B2E945B" w14:textId="77777777" w:rsidR="00250330" w:rsidRDefault="00250330" w:rsidP="00A81943">
            <w:pPr>
              <w:spacing w:after="160" w:line="259" w:lineRule="auto"/>
              <w:rPr>
                <w:lang w:val="vi-VN"/>
              </w:rPr>
            </w:pPr>
            <w:r>
              <w:rPr>
                <w:rFonts w:ascii="Open Sans" w:hAnsi="Open Sans" w:cs="Open Sans"/>
                <w:color w:val="1B1B1B"/>
                <w:szCs w:val="24"/>
              </w:rPr>
              <w:lastRenderedPageBreak/>
              <w:t>11</w:t>
            </w:r>
          </w:p>
        </w:tc>
        <w:tc>
          <w:tcPr>
            <w:tcW w:w="4466" w:type="dxa"/>
          </w:tcPr>
          <w:p w14:paraId="64FE2DDD" w14:textId="77777777" w:rsidR="00250330" w:rsidRDefault="00250330" w:rsidP="00A81943">
            <w:pPr>
              <w:spacing w:after="160" w:line="259" w:lineRule="auto"/>
              <w:rPr>
                <w:lang w:val="vi-VN"/>
              </w:rPr>
            </w:pPr>
            <w:r>
              <w:rPr>
                <w:rFonts w:ascii="Open Sans" w:hAnsi="Open Sans" w:cs="Open Sans"/>
                <w:color w:val="1B1B1B"/>
                <w:szCs w:val="24"/>
                <w:lang w:val="vi-VN"/>
              </w:rPr>
              <w:t>Hậu điều kiện</w:t>
            </w:r>
          </w:p>
        </w:tc>
        <w:tc>
          <w:tcPr>
            <w:tcW w:w="5386" w:type="dxa"/>
          </w:tcPr>
          <w:p w14:paraId="06326A14" w14:textId="77777777" w:rsidR="00250330" w:rsidRDefault="00250330" w:rsidP="00A81943">
            <w:pPr>
              <w:spacing w:after="160" w:line="259" w:lineRule="auto"/>
              <w:rPr>
                <w:lang w:val="vi-VN"/>
              </w:rPr>
            </w:pPr>
            <w:r>
              <w:rPr>
                <w:rFonts w:ascii="Open Sans" w:hAnsi="Open Sans" w:cs="Open Sans"/>
                <w:color w:val="1B1B1B"/>
                <w:szCs w:val="24"/>
              </w:rPr>
              <w:t>Hệ</w:t>
            </w:r>
            <w:r>
              <w:rPr>
                <w:rFonts w:ascii="Open Sans" w:hAnsi="Open Sans" w:cs="Open Sans"/>
                <w:color w:val="1B1B1B"/>
                <w:szCs w:val="24"/>
                <w:lang w:val="vi-VN"/>
              </w:rPr>
              <w:t xml:space="preserve"> thống trở về giao diện “Thống kê, báo cáo” để người quản trị có thể tiếp tục xem thống kê</w:t>
            </w:r>
          </w:p>
        </w:tc>
      </w:tr>
    </w:tbl>
    <w:p w14:paraId="5B0E19A7" w14:textId="77777777" w:rsidR="00250330" w:rsidRDefault="00250330" w:rsidP="00250330">
      <w:pPr>
        <w:divId w:val="1591501315"/>
      </w:pPr>
    </w:p>
    <w:p w14:paraId="22BD31E8" w14:textId="79527087" w:rsidR="00250330" w:rsidRDefault="00250330" w:rsidP="00250330">
      <w:pPr>
        <w:pStyle w:val="Heading3"/>
        <w:divId w:val="1591501315"/>
      </w:pPr>
      <w:bookmarkStart w:id="154" w:name="_Toc133168708"/>
      <w:r w:rsidRPr="00250330">
        <w:t xml:space="preserve">Thống kê, báo cáo </w:t>
      </w:r>
      <w:r>
        <w:t xml:space="preserve">tất cả sản phẩm </w:t>
      </w:r>
      <w:r w:rsidRPr="00250330">
        <w:t>theo thời gian</w:t>
      </w:r>
      <w:bookmarkEnd w:id="154"/>
    </w:p>
    <w:tbl>
      <w:tblPr>
        <w:tblW w:w="103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5"/>
        <w:gridCol w:w="6035"/>
        <w:gridCol w:w="4015"/>
      </w:tblGrid>
      <w:tr w:rsidR="00250330" w:rsidRPr="0031231C" w14:paraId="5098C6AF" w14:textId="77777777" w:rsidTr="00250330">
        <w:trPr>
          <w:divId w:val="1591501315"/>
        </w:trPr>
        <w:tc>
          <w:tcPr>
            <w:tcW w:w="0" w:type="auto"/>
            <w:shd w:val="clear" w:color="auto" w:fill="FFFFFF"/>
            <w:hideMark/>
          </w:tcPr>
          <w:p w14:paraId="767846A6"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1</w:t>
            </w:r>
          </w:p>
        </w:tc>
        <w:tc>
          <w:tcPr>
            <w:tcW w:w="6035" w:type="dxa"/>
            <w:shd w:val="clear" w:color="auto" w:fill="FFFFFF"/>
            <w:hideMark/>
          </w:tcPr>
          <w:p w14:paraId="7F3B4FED"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Test case ID</w:t>
            </w:r>
          </w:p>
        </w:tc>
        <w:tc>
          <w:tcPr>
            <w:tcW w:w="4015" w:type="dxa"/>
            <w:shd w:val="clear" w:color="auto" w:fill="FFFFFF"/>
            <w:hideMark/>
          </w:tcPr>
          <w:p w14:paraId="21764098" w14:textId="77777777" w:rsidR="00250330" w:rsidRPr="0031231C" w:rsidRDefault="00250330" w:rsidP="00A81943">
            <w:pPr>
              <w:spacing w:before="240" w:line="240" w:lineRule="auto"/>
              <w:rPr>
                <w:rFonts w:ascii="Open Sans" w:hAnsi="Open Sans" w:cs="Open Sans"/>
                <w:color w:val="1B1B1B"/>
                <w:szCs w:val="24"/>
              </w:rPr>
            </w:pPr>
            <w:r w:rsidRPr="005707B3">
              <w:rPr>
                <w:rFonts w:ascii="Open Sans" w:hAnsi="Open Sans" w:cs="Open Sans"/>
                <w:color w:val="1B1B1B"/>
                <w:szCs w:val="24"/>
              </w:rPr>
              <w:t>TC-</w:t>
            </w:r>
            <w:r>
              <w:rPr>
                <w:rFonts w:ascii="Open Sans" w:hAnsi="Open Sans" w:cs="Open Sans"/>
                <w:color w:val="1B1B1B"/>
                <w:szCs w:val="24"/>
              </w:rPr>
              <w:t>TKBC-03</w:t>
            </w:r>
          </w:p>
        </w:tc>
      </w:tr>
      <w:tr w:rsidR="00250330" w:rsidRPr="0031231C" w14:paraId="63E8F30E" w14:textId="77777777" w:rsidTr="00250330">
        <w:trPr>
          <w:divId w:val="1591501315"/>
        </w:trPr>
        <w:tc>
          <w:tcPr>
            <w:tcW w:w="0" w:type="auto"/>
            <w:shd w:val="clear" w:color="auto" w:fill="FFFFFF"/>
            <w:hideMark/>
          </w:tcPr>
          <w:p w14:paraId="100AFBA6"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2</w:t>
            </w:r>
          </w:p>
        </w:tc>
        <w:tc>
          <w:tcPr>
            <w:tcW w:w="6035" w:type="dxa"/>
            <w:shd w:val="clear" w:color="auto" w:fill="FFFFFF"/>
            <w:hideMark/>
          </w:tcPr>
          <w:p w14:paraId="1064BB24"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Mức độ</w:t>
            </w:r>
          </w:p>
        </w:tc>
        <w:tc>
          <w:tcPr>
            <w:tcW w:w="4015" w:type="dxa"/>
            <w:shd w:val="clear" w:color="auto" w:fill="FFFFFF"/>
            <w:hideMark/>
          </w:tcPr>
          <w:p w14:paraId="036C1186"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rPr>
              <w:t>Low</w:t>
            </w:r>
          </w:p>
        </w:tc>
      </w:tr>
      <w:tr w:rsidR="00250330" w:rsidRPr="0031231C" w14:paraId="2B92DDE5" w14:textId="77777777" w:rsidTr="00250330">
        <w:trPr>
          <w:divId w:val="1591501315"/>
        </w:trPr>
        <w:tc>
          <w:tcPr>
            <w:tcW w:w="0" w:type="auto"/>
            <w:shd w:val="clear" w:color="auto" w:fill="FFFFFF"/>
            <w:hideMark/>
          </w:tcPr>
          <w:p w14:paraId="7AC154D2"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3</w:t>
            </w:r>
          </w:p>
        </w:tc>
        <w:tc>
          <w:tcPr>
            <w:tcW w:w="6035" w:type="dxa"/>
            <w:shd w:val="clear" w:color="auto" w:fill="FFFFFF"/>
            <w:hideMark/>
          </w:tcPr>
          <w:p w14:paraId="65DFFC57"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Người thiết kế test case</w:t>
            </w:r>
          </w:p>
        </w:tc>
        <w:tc>
          <w:tcPr>
            <w:tcW w:w="4015" w:type="dxa"/>
            <w:shd w:val="clear" w:color="auto" w:fill="FFFFFF"/>
            <w:hideMark/>
          </w:tcPr>
          <w:p w14:paraId="5CE07FC7"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rPr>
              <w:t>Nhóm</w:t>
            </w:r>
            <w:r>
              <w:rPr>
                <w:rFonts w:ascii="Open Sans" w:hAnsi="Open Sans" w:cs="Open Sans"/>
                <w:color w:val="1B1B1B"/>
                <w:szCs w:val="24"/>
                <w:lang w:val="vi-VN"/>
              </w:rPr>
              <w:t xml:space="preserve"> 6</w:t>
            </w:r>
          </w:p>
        </w:tc>
      </w:tr>
      <w:tr w:rsidR="00250330" w:rsidRPr="0031231C" w14:paraId="038BD33A" w14:textId="77777777" w:rsidTr="00250330">
        <w:trPr>
          <w:divId w:val="1591501315"/>
        </w:trPr>
        <w:tc>
          <w:tcPr>
            <w:tcW w:w="0" w:type="auto"/>
            <w:shd w:val="clear" w:color="auto" w:fill="FFFFFF"/>
            <w:hideMark/>
          </w:tcPr>
          <w:p w14:paraId="3C57638C"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4</w:t>
            </w:r>
          </w:p>
        </w:tc>
        <w:tc>
          <w:tcPr>
            <w:tcW w:w="6035" w:type="dxa"/>
            <w:shd w:val="clear" w:color="auto" w:fill="FFFFFF"/>
            <w:hideMark/>
          </w:tcPr>
          <w:p w14:paraId="7F92C507"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Ngày thiết kế test case</w:t>
            </w:r>
          </w:p>
        </w:tc>
        <w:tc>
          <w:tcPr>
            <w:tcW w:w="4015" w:type="dxa"/>
            <w:shd w:val="clear" w:color="auto" w:fill="FFFFFF"/>
            <w:hideMark/>
          </w:tcPr>
          <w:p w14:paraId="3C9D8F36"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rPr>
              <w:t>19</w:t>
            </w:r>
            <w:r w:rsidRPr="005707B3">
              <w:rPr>
                <w:rFonts w:ascii="Open Sans" w:hAnsi="Open Sans" w:cs="Open Sans"/>
                <w:color w:val="1B1B1B"/>
                <w:szCs w:val="24"/>
              </w:rPr>
              <w:t xml:space="preserve"> Apr 2023</w:t>
            </w:r>
          </w:p>
        </w:tc>
      </w:tr>
      <w:tr w:rsidR="00250330" w:rsidRPr="009B6593" w14:paraId="1B13665A" w14:textId="77777777" w:rsidTr="00250330">
        <w:trPr>
          <w:divId w:val="1591501315"/>
        </w:trPr>
        <w:tc>
          <w:tcPr>
            <w:tcW w:w="0" w:type="auto"/>
            <w:shd w:val="clear" w:color="auto" w:fill="FFFFFF"/>
            <w:hideMark/>
          </w:tcPr>
          <w:p w14:paraId="26330BEC"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5</w:t>
            </w:r>
          </w:p>
        </w:tc>
        <w:tc>
          <w:tcPr>
            <w:tcW w:w="6035" w:type="dxa"/>
            <w:shd w:val="clear" w:color="auto" w:fill="FFFFFF"/>
            <w:hideMark/>
          </w:tcPr>
          <w:p w14:paraId="0F5D2AE3"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Người thực hiện test case</w:t>
            </w:r>
          </w:p>
        </w:tc>
        <w:tc>
          <w:tcPr>
            <w:tcW w:w="4015" w:type="dxa"/>
            <w:shd w:val="clear" w:color="auto" w:fill="FFFFFF"/>
            <w:hideMark/>
          </w:tcPr>
          <w:p w14:paraId="04430B41" w14:textId="77777777" w:rsidR="00250330" w:rsidRPr="009B6593" w:rsidRDefault="00250330" w:rsidP="00A81943">
            <w:pPr>
              <w:spacing w:before="240" w:line="240" w:lineRule="auto"/>
              <w:rPr>
                <w:rFonts w:ascii="Open Sans" w:hAnsi="Open Sans" w:cs="Open Sans"/>
                <w:color w:val="1B1B1B"/>
                <w:szCs w:val="24"/>
                <w:lang w:val="vi-VN"/>
              </w:rPr>
            </w:pPr>
            <w:r>
              <w:rPr>
                <w:rFonts w:ascii="Open Sans" w:hAnsi="Open Sans" w:cs="Open Sans"/>
                <w:color w:val="1B1B1B"/>
                <w:szCs w:val="24"/>
              </w:rPr>
              <w:t>Trần</w:t>
            </w:r>
            <w:r>
              <w:rPr>
                <w:rFonts w:ascii="Open Sans" w:hAnsi="Open Sans" w:cs="Open Sans"/>
                <w:color w:val="1B1B1B"/>
                <w:szCs w:val="24"/>
                <w:lang w:val="vi-VN"/>
              </w:rPr>
              <w:t xml:space="preserve"> Lê Phương Trân</w:t>
            </w:r>
          </w:p>
        </w:tc>
      </w:tr>
      <w:tr w:rsidR="00250330" w:rsidRPr="0031231C" w14:paraId="65FEB481" w14:textId="77777777" w:rsidTr="00250330">
        <w:trPr>
          <w:divId w:val="1591501315"/>
        </w:trPr>
        <w:tc>
          <w:tcPr>
            <w:tcW w:w="0" w:type="auto"/>
            <w:shd w:val="clear" w:color="auto" w:fill="FFFFFF"/>
            <w:hideMark/>
          </w:tcPr>
          <w:p w14:paraId="524A44D7"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6</w:t>
            </w:r>
          </w:p>
        </w:tc>
        <w:tc>
          <w:tcPr>
            <w:tcW w:w="6035" w:type="dxa"/>
            <w:shd w:val="clear" w:color="auto" w:fill="FFFFFF"/>
            <w:hideMark/>
          </w:tcPr>
          <w:p w14:paraId="063FC426"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Ngày thực hiện test case</w:t>
            </w:r>
          </w:p>
        </w:tc>
        <w:tc>
          <w:tcPr>
            <w:tcW w:w="4015" w:type="dxa"/>
            <w:shd w:val="clear" w:color="auto" w:fill="FFFFFF"/>
            <w:hideMark/>
          </w:tcPr>
          <w:p w14:paraId="5754A9B0"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rPr>
              <w:t>20</w:t>
            </w:r>
            <w:r w:rsidRPr="005707B3">
              <w:rPr>
                <w:rFonts w:ascii="Open Sans" w:hAnsi="Open Sans" w:cs="Open Sans"/>
                <w:color w:val="1B1B1B"/>
                <w:szCs w:val="24"/>
              </w:rPr>
              <w:t xml:space="preserve"> Apr 2023</w:t>
            </w:r>
          </w:p>
        </w:tc>
      </w:tr>
      <w:tr w:rsidR="00250330" w:rsidRPr="009B6593" w14:paraId="3DACD90B" w14:textId="77777777" w:rsidTr="00250330">
        <w:trPr>
          <w:divId w:val="1591501315"/>
        </w:trPr>
        <w:tc>
          <w:tcPr>
            <w:tcW w:w="0" w:type="auto"/>
            <w:shd w:val="clear" w:color="auto" w:fill="FFFFFF"/>
            <w:hideMark/>
          </w:tcPr>
          <w:p w14:paraId="775FA475"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7</w:t>
            </w:r>
          </w:p>
        </w:tc>
        <w:tc>
          <w:tcPr>
            <w:tcW w:w="6035" w:type="dxa"/>
            <w:shd w:val="clear" w:color="auto" w:fill="FFFFFF"/>
            <w:hideMark/>
          </w:tcPr>
          <w:p w14:paraId="2B35166A"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Tên test case</w:t>
            </w:r>
          </w:p>
        </w:tc>
        <w:tc>
          <w:tcPr>
            <w:tcW w:w="4015" w:type="dxa"/>
            <w:shd w:val="clear" w:color="auto" w:fill="FFFFFF"/>
            <w:hideMark/>
          </w:tcPr>
          <w:p w14:paraId="2EA9A85E" w14:textId="56E06D7C" w:rsidR="00250330" w:rsidRPr="009B6593" w:rsidRDefault="00250330" w:rsidP="00A81943">
            <w:pPr>
              <w:spacing w:before="240" w:line="240" w:lineRule="auto"/>
              <w:rPr>
                <w:rFonts w:ascii="Open Sans" w:hAnsi="Open Sans" w:cs="Open Sans"/>
                <w:color w:val="1B1B1B"/>
                <w:szCs w:val="24"/>
                <w:lang w:val="vi-VN"/>
              </w:rPr>
            </w:pPr>
            <w:r>
              <w:rPr>
                <w:rFonts w:ascii="Open Sans" w:hAnsi="Open Sans" w:cs="Open Sans"/>
                <w:color w:val="1B1B1B"/>
                <w:szCs w:val="24"/>
                <w:lang w:val="vi-VN"/>
              </w:rPr>
              <w:t xml:space="preserve">Thống kê, báo cáo </w:t>
            </w:r>
            <w:r>
              <w:rPr>
                <w:rFonts w:ascii="Open Sans" w:hAnsi="Open Sans" w:cs="Open Sans"/>
                <w:color w:val="1B1B1B"/>
                <w:szCs w:val="24"/>
              </w:rPr>
              <w:t xml:space="preserve">tất cả sản phẩm </w:t>
            </w:r>
            <w:r>
              <w:rPr>
                <w:rFonts w:ascii="Open Sans" w:hAnsi="Open Sans" w:cs="Open Sans"/>
                <w:color w:val="1B1B1B"/>
                <w:szCs w:val="24"/>
                <w:lang w:val="vi-VN"/>
              </w:rPr>
              <w:t>theo thời gian</w:t>
            </w:r>
          </w:p>
        </w:tc>
      </w:tr>
      <w:tr w:rsidR="00250330" w:rsidRPr="006C1455" w14:paraId="16F61BDB" w14:textId="77777777" w:rsidTr="00250330">
        <w:trPr>
          <w:divId w:val="1591501315"/>
        </w:trPr>
        <w:tc>
          <w:tcPr>
            <w:tcW w:w="0" w:type="auto"/>
            <w:shd w:val="clear" w:color="auto" w:fill="FFFFFF"/>
            <w:hideMark/>
          </w:tcPr>
          <w:p w14:paraId="2B0F4BFF"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8</w:t>
            </w:r>
          </w:p>
        </w:tc>
        <w:tc>
          <w:tcPr>
            <w:tcW w:w="6035" w:type="dxa"/>
            <w:shd w:val="clear" w:color="auto" w:fill="FFFFFF"/>
            <w:hideMark/>
          </w:tcPr>
          <w:p w14:paraId="04E336AE"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Mô tả chi tiết</w:t>
            </w:r>
          </w:p>
        </w:tc>
        <w:tc>
          <w:tcPr>
            <w:tcW w:w="4015" w:type="dxa"/>
            <w:shd w:val="clear" w:color="auto" w:fill="FFFFFF"/>
            <w:hideMark/>
          </w:tcPr>
          <w:p w14:paraId="1BB557CD" w14:textId="77777777" w:rsidR="00250330" w:rsidRPr="006C1455" w:rsidRDefault="00250330" w:rsidP="00A81943">
            <w:pPr>
              <w:spacing w:before="240" w:line="240" w:lineRule="auto"/>
              <w:rPr>
                <w:rFonts w:ascii="Open Sans" w:hAnsi="Open Sans" w:cs="Open Sans"/>
                <w:color w:val="1B1B1B"/>
                <w:szCs w:val="24"/>
                <w:lang w:val="vi-VN"/>
              </w:rPr>
            </w:pPr>
            <w:r w:rsidRPr="005707B3">
              <w:rPr>
                <w:rFonts w:ascii="Open Sans" w:hAnsi="Open Sans" w:cs="Open Sans"/>
                <w:color w:val="1B1B1B"/>
                <w:szCs w:val="24"/>
              </w:rPr>
              <w:t xml:space="preserve">Kiểm tra xem </w:t>
            </w:r>
            <w:r>
              <w:rPr>
                <w:rFonts w:ascii="Open Sans" w:hAnsi="Open Sans" w:cs="Open Sans"/>
                <w:color w:val="1B1B1B"/>
                <w:szCs w:val="24"/>
              </w:rPr>
              <w:t>có</w:t>
            </w:r>
            <w:r>
              <w:rPr>
                <w:rFonts w:ascii="Open Sans" w:hAnsi="Open Sans" w:cs="Open Sans"/>
                <w:color w:val="1B1B1B"/>
                <w:szCs w:val="24"/>
                <w:lang w:val="vi-VN"/>
              </w:rPr>
              <w:t xml:space="preserve"> xem được </w:t>
            </w:r>
            <w:r w:rsidRPr="000C65AD">
              <w:rPr>
                <w:rFonts w:ascii="Open Sans" w:hAnsi="Open Sans" w:cs="Open Sans"/>
                <w:color w:val="1B1B1B"/>
                <w:szCs w:val="24"/>
                <w:lang w:val="vi-VN"/>
              </w:rPr>
              <w:t xml:space="preserve">dữ liệu thống </w:t>
            </w:r>
            <w:r>
              <w:rPr>
                <w:rFonts w:ascii="Open Sans" w:hAnsi="Open Sans" w:cs="Open Sans"/>
                <w:color w:val="1B1B1B"/>
                <w:szCs w:val="24"/>
                <w:lang w:val="vi-VN"/>
              </w:rPr>
              <w:t>kê,</w:t>
            </w:r>
            <w:r w:rsidRPr="000C65AD">
              <w:rPr>
                <w:rFonts w:ascii="Open Sans" w:hAnsi="Open Sans" w:cs="Open Sans"/>
                <w:color w:val="1B1B1B"/>
                <w:szCs w:val="24"/>
                <w:lang w:val="vi-VN"/>
              </w:rPr>
              <w:t xml:space="preserve"> báo cáo</w:t>
            </w:r>
            <w:r>
              <w:rPr>
                <w:rFonts w:ascii="Open Sans" w:hAnsi="Open Sans" w:cs="Open Sans"/>
                <w:color w:val="1B1B1B"/>
                <w:szCs w:val="24"/>
                <w:lang w:val="vi-VN"/>
              </w:rPr>
              <w:t xml:space="preserve"> theo thời gian thành công hay không</w:t>
            </w:r>
          </w:p>
        </w:tc>
      </w:tr>
      <w:tr w:rsidR="00250330" w:rsidRPr="00682EAC" w14:paraId="35267809" w14:textId="77777777" w:rsidTr="00250330">
        <w:trPr>
          <w:divId w:val="1591501315"/>
        </w:trPr>
        <w:tc>
          <w:tcPr>
            <w:tcW w:w="0" w:type="auto"/>
            <w:shd w:val="clear" w:color="auto" w:fill="FFFFFF"/>
            <w:hideMark/>
          </w:tcPr>
          <w:p w14:paraId="7A9765DD"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9</w:t>
            </w:r>
          </w:p>
        </w:tc>
        <w:tc>
          <w:tcPr>
            <w:tcW w:w="6035" w:type="dxa"/>
            <w:shd w:val="clear" w:color="auto" w:fill="FFFFFF"/>
            <w:hideMark/>
          </w:tcPr>
          <w:p w14:paraId="1D2BD02A"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Tiền điều kiện</w:t>
            </w:r>
          </w:p>
        </w:tc>
        <w:tc>
          <w:tcPr>
            <w:tcW w:w="4015" w:type="dxa"/>
            <w:shd w:val="clear" w:color="auto" w:fill="FFFFFF"/>
            <w:hideMark/>
          </w:tcPr>
          <w:p w14:paraId="34DD9EEB" w14:textId="77777777" w:rsidR="00250330" w:rsidRPr="00682EAC" w:rsidRDefault="00250330" w:rsidP="00A81943">
            <w:pPr>
              <w:spacing w:before="240" w:line="240" w:lineRule="auto"/>
              <w:rPr>
                <w:rFonts w:ascii="Open Sans" w:hAnsi="Open Sans" w:cs="Open Sans"/>
                <w:color w:val="1B1B1B"/>
                <w:szCs w:val="24"/>
                <w:lang w:val="vi-VN"/>
              </w:rPr>
            </w:pPr>
            <w:r w:rsidRPr="005707B3">
              <w:rPr>
                <w:rFonts w:ascii="Open Sans" w:hAnsi="Open Sans" w:cs="Open Sans"/>
                <w:color w:val="1B1B1B"/>
                <w:szCs w:val="24"/>
              </w:rPr>
              <w:t xml:space="preserve">Người dùng </w:t>
            </w:r>
            <w:r>
              <w:rPr>
                <w:rFonts w:ascii="Open Sans" w:hAnsi="Open Sans" w:cs="Open Sans"/>
                <w:color w:val="1B1B1B"/>
                <w:szCs w:val="24"/>
              </w:rPr>
              <w:t>đã</w:t>
            </w:r>
            <w:r>
              <w:rPr>
                <w:rFonts w:ascii="Open Sans" w:hAnsi="Open Sans" w:cs="Open Sans"/>
                <w:color w:val="1B1B1B"/>
                <w:szCs w:val="24"/>
                <w:lang w:val="vi-VN"/>
              </w:rPr>
              <w:t xml:space="preserve"> đăng nhập vào được trang web bằng tài khoản quản trị</w:t>
            </w:r>
          </w:p>
        </w:tc>
      </w:tr>
      <w:tr w:rsidR="00250330" w:rsidRPr="0031231C" w14:paraId="595B9CD7" w14:textId="77777777" w:rsidTr="00250330">
        <w:trPr>
          <w:divId w:val="1591501315"/>
        </w:trPr>
        <w:tc>
          <w:tcPr>
            <w:tcW w:w="0" w:type="auto"/>
            <w:shd w:val="clear" w:color="auto" w:fill="FFFFFF"/>
            <w:hideMark/>
          </w:tcPr>
          <w:p w14:paraId="1FD7C2DE" w14:textId="77777777" w:rsidR="00250330" w:rsidRPr="0031231C" w:rsidRDefault="00250330" w:rsidP="00A81943">
            <w:pPr>
              <w:spacing w:before="240" w:line="240" w:lineRule="auto"/>
              <w:rPr>
                <w:rFonts w:ascii="Open Sans" w:hAnsi="Open Sans" w:cs="Open Sans"/>
                <w:color w:val="1B1B1B"/>
                <w:szCs w:val="24"/>
              </w:rPr>
            </w:pPr>
            <w:r w:rsidRPr="0031231C">
              <w:rPr>
                <w:rFonts w:ascii="Open Sans" w:hAnsi="Open Sans" w:cs="Open Sans"/>
                <w:color w:val="1B1B1B"/>
                <w:szCs w:val="24"/>
              </w:rPr>
              <w:t>10</w:t>
            </w:r>
          </w:p>
        </w:tc>
        <w:tc>
          <w:tcPr>
            <w:tcW w:w="6035" w:type="dxa"/>
            <w:shd w:val="clear" w:color="auto" w:fill="FFFFFF"/>
            <w:hideMark/>
          </w:tcPr>
          <w:p w14:paraId="335B9112" w14:textId="77777777" w:rsidR="00250330" w:rsidRPr="0031231C" w:rsidRDefault="00250330" w:rsidP="00A81943">
            <w:pPr>
              <w:spacing w:before="240" w:line="240" w:lineRule="auto"/>
              <w:rPr>
                <w:rFonts w:ascii="Open Sans" w:hAnsi="Open Sans" w:cs="Open Sans"/>
                <w:color w:val="1B1B1B"/>
                <w:szCs w:val="24"/>
              </w:rPr>
            </w:pPr>
            <w:r>
              <w:rPr>
                <w:rFonts w:ascii="Open Sans" w:hAnsi="Open Sans" w:cs="Open Sans"/>
                <w:color w:val="1B1B1B"/>
                <w:szCs w:val="24"/>
                <w:lang w:val="vi-VN"/>
              </w:rPr>
              <w:t>Các bước thực hiện kiểm thử</w:t>
            </w:r>
          </w:p>
        </w:tc>
        <w:tc>
          <w:tcPr>
            <w:tcW w:w="4015" w:type="dxa"/>
            <w:shd w:val="clear" w:color="auto" w:fill="FFFFFF"/>
            <w:hideMark/>
          </w:tcPr>
          <w:p w14:paraId="5AD931E2" w14:textId="77777777" w:rsidR="00250330" w:rsidRPr="0031231C" w:rsidRDefault="00250330" w:rsidP="00A81943">
            <w:pPr>
              <w:spacing w:before="240" w:line="240" w:lineRule="auto"/>
              <w:rPr>
                <w:rFonts w:ascii="Open Sans" w:hAnsi="Open Sans" w:cs="Open Sans"/>
                <w:color w:val="1B1B1B"/>
                <w:szCs w:val="24"/>
              </w:rPr>
            </w:pPr>
            <w:r w:rsidRPr="005707B3">
              <w:rPr>
                <w:rFonts w:ascii="Open Sans" w:hAnsi="Open Sans" w:cs="Open Sans"/>
                <w:color w:val="1B1B1B"/>
                <w:szCs w:val="24"/>
              </w:rPr>
              <w:t>(xem bảng bên dưới)</w:t>
            </w:r>
          </w:p>
        </w:tc>
      </w:tr>
      <w:tr w:rsidR="00250330" w:rsidRPr="000C65AD" w14:paraId="45976663" w14:textId="77777777" w:rsidTr="00250330">
        <w:trPr>
          <w:divId w:val="1591501315"/>
        </w:trPr>
        <w:tc>
          <w:tcPr>
            <w:tcW w:w="10355" w:type="dxa"/>
            <w:gridSpan w:val="3"/>
            <w:shd w:val="clear" w:color="auto" w:fill="AEAAAA" w:themeFill="background2" w:themeFillShade="BF"/>
          </w:tcPr>
          <w:tbl>
            <w:tblPr>
              <w:tblStyle w:val="TableGrid"/>
              <w:tblW w:w="0" w:type="auto"/>
              <w:tblLook w:val="04A0" w:firstRow="1" w:lastRow="0" w:firstColumn="1" w:lastColumn="0" w:noHBand="0" w:noVBand="1"/>
            </w:tblPr>
            <w:tblGrid>
              <w:gridCol w:w="593"/>
              <w:gridCol w:w="920"/>
              <w:gridCol w:w="816"/>
              <w:gridCol w:w="1277"/>
              <w:gridCol w:w="4348"/>
              <w:gridCol w:w="1436"/>
              <w:gridCol w:w="925"/>
            </w:tblGrid>
            <w:tr w:rsidR="00250330" w:rsidRPr="005707B3" w14:paraId="1B501180" w14:textId="77777777" w:rsidTr="00A81943">
              <w:tc>
                <w:tcPr>
                  <w:tcW w:w="747" w:type="dxa"/>
                </w:tcPr>
                <w:p w14:paraId="2A9CD9F8"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Stt</w:t>
                  </w:r>
                </w:p>
              </w:tc>
              <w:tc>
                <w:tcPr>
                  <w:tcW w:w="920" w:type="dxa"/>
                </w:tcPr>
                <w:p w14:paraId="5E62CE37"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Bước</w:t>
                  </w:r>
                  <w:r w:rsidRPr="0015620B">
                    <w:rPr>
                      <w:rFonts w:ascii="Open Sans" w:hAnsi="Open Sans" w:cs="Open Sans"/>
                      <w:b/>
                      <w:bCs/>
                      <w:color w:val="1B1B1B"/>
                      <w:szCs w:val="24"/>
                      <w:lang w:val="vi-VN"/>
                    </w:rPr>
                    <w:t xml:space="preserve"> Thực hiện</w:t>
                  </w:r>
                </w:p>
              </w:tc>
              <w:tc>
                <w:tcPr>
                  <w:tcW w:w="797" w:type="dxa"/>
                </w:tcPr>
                <w:p w14:paraId="0F8E0CFE"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Dữ</w:t>
                  </w:r>
                  <w:r w:rsidRPr="0015620B">
                    <w:rPr>
                      <w:rFonts w:ascii="Open Sans" w:hAnsi="Open Sans" w:cs="Open Sans"/>
                      <w:b/>
                      <w:bCs/>
                      <w:color w:val="1B1B1B"/>
                      <w:szCs w:val="24"/>
                      <w:lang w:val="vi-VN"/>
                    </w:rPr>
                    <w:t xml:space="preserve"> liệu kiểm thử</w:t>
                  </w:r>
                </w:p>
              </w:tc>
              <w:tc>
                <w:tcPr>
                  <w:tcW w:w="1305" w:type="dxa"/>
                </w:tcPr>
                <w:p w14:paraId="57952D29"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Kết</w:t>
                  </w:r>
                  <w:r w:rsidRPr="0015620B">
                    <w:rPr>
                      <w:rFonts w:ascii="Open Sans" w:hAnsi="Open Sans" w:cs="Open Sans"/>
                      <w:b/>
                      <w:bCs/>
                      <w:color w:val="1B1B1B"/>
                      <w:szCs w:val="24"/>
                      <w:lang w:val="vi-VN"/>
                    </w:rPr>
                    <w:t xml:space="preserve"> quả mong đợi</w:t>
                  </w:r>
                </w:p>
              </w:tc>
              <w:tc>
                <w:tcPr>
                  <w:tcW w:w="4185" w:type="dxa"/>
                </w:tcPr>
                <w:p w14:paraId="10F26347" w14:textId="77777777" w:rsidR="00250330" w:rsidRPr="005707B3" w:rsidRDefault="00250330" w:rsidP="00A81943">
                  <w:pPr>
                    <w:spacing w:before="240"/>
                    <w:rPr>
                      <w:rFonts w:ascii="Open Sans" w:hAnsi="Open Sans" w:cs="Open Sans"/>
                      <w:color w:val="1B1B1B"/>
                      <w:szCs w:val="24"/>
                    </w:rPr>
                  </w:pPr>
                  <w:r w:rsidRPr="0015620B">
                    <w:rPr>
                      <w:rFonts w:ascii="Open Sans" w:hAnsi="Open Sans" w:cs="Open Sans"/>
                      <w:b/>
                      <w:bCs/>
                      <w:color w:val="1B1B1B"/>
                      <w:szCs w:val="24"/>
                    </w:rPr>
                    <w:t>Kết</w:t>
                  </w:r>
                  <w:r w:rsidRPr="0015620B">
                    <w:rPr>
                      <w:rFonts w:ascii="Open Sans" w:hAnsi="Open Sans" w:cs="Open Sans"/>
                      <w:b/>
                      <w:bCs/>
                      <w:color w:val="1B1B1B"/>
                      <w:szCs w:val="24"/>
                      <w:lang w:val="vi-VN"/>
                    </w:rPr>
                    <w:t xml:space="preserve"> quả thực tế</w:t>
                  </w:r>
                </w:p>
              </w:tc>
              <w:tc>
                <w:tcPr>
                  <w:tcW w:w="1436" w:type="dxa"/>
                </w:tcPr>
                <w:p w14:paraId="3DD7450E" w14:textId="77777777" w:rsidR="00250330" w:rsidRPr="005707B3" w:rsidRDefault="00250330" w:rsidP="00A81943">
                  <w:pPr>
                    <w:spacing w:before="240"/>
                    <w:rPr>
                      <w:rFonts w:ascii="Open Sans" w:hAnsi="Open Sans" w:cs="Open Sans"/>
                      <w:color w:val="1B1B1B"/>
                      <w:szCs w:val="24"/>
                    </w:rPr>
                  </w:pPr>
                  <w:r w:rsidRPr="005707B3">
                    <w:rPr>
                      <w:rFonts w:ascii="Open Sans" w:hAnsi="Open Sans" w:cs="Open Sans"/>
                      <w:b/>
                      <w:bCs/>
                      <w:color w:val="1B1B1B"/>
                      <w:szCs w:val="24"/>
                    </w:rPr>
                    <w:t>Status (Pass/Fail)</w:t>
                  </w:r>
                </w:p>
              </w:tc>
              <w:tc>
                <w:tcPr>
                  <w:tcW w:w="925" w:type="dxa"/>
                </w:tcPr>
                <w:p w14:paraId="0680EEA6" w14:textId="77777777" w:rsidR="00250330" w:rsidRPr="005707B3" w:rsidRDefault="00250330" w:rsidP="00A81943">
                  <w:pPr>
                    <w:spacing w:before="240"/>
                    <w:rPr>
                      <w:rFonts w:ascii="Open Sans" w:hAnsi="Open Sans" w:cs="Open Sans"/>
                      <w:color w:val="1B1B1B"/>
                      <w:szCs w:val="24"/>
                    </w:rPr>
                  </w:pPr>
                  <w:r w:rsidRPr="005707B3">
                    <w:rPr>
                      <w:rFonts w:ascii="Open Sans" w:hAnsi="Open Sans" w:cs="Open Sans"/>
                      <w:b/>
                      <w:bCs/>
                      <w:color w:val="1B1B1B"/>
                      <w:szCs w:val="24"/>
                    </w:rPr>
                    <w:t>Notes</w:t>
                  </w:r>
                </w:p>
              </w:tc>
            </w:tr>
            <w:tr w:rsidR="00250330" w:rsidRPr="005707B3" w14:paraId="162DD7A0" w14:textId="77777777" w:rsidTr="00A81943">
              <w:tc>
                <w:tcPr>
                  <w:tcW w:w="0" w:type="auto"/>
                  <w:hideMark/>
                </w:tcPr>
                <w:p w14:paraId="69BC2201"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1</w:t>
                  </w:r>
                </w:p>
              </w:tc>
              <w:tc>
                <w:tcPr>
                  <w:tcW w:w="920" w:type="dxa"/>
                  <w:hideMark/>
                </w:tcPr>
                <w:p w14:paraId="71717DA4" w14:textId="77777777" w:rsidR="00250330" w:rsidRPr="00682EAC" w:rsidRDefault="00250330"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chọn chức </w:t>
                  </w:r>
                  <w:r>
                    <w:rPr>
                      <w:rFonts w:ascii="Open Sans" w:hAnsi="Open Sans" w:cs="Open Sans"/>
                      <w:color w:val="1B1B1B"/>
                      <w:szCs w:val="24"/>
                      <w:lang w:val="vi-VN"/>
                    </w:rPr>
                    <w:lastRenderedPageBreak/>
                    <w:t>năng Thống kê, báo cáo</w:t>
                  </w:r>
                </w:p>
              </w:tc>
              <w:tc>
                <w:tcPr>
                  <w:tcW w:w="797" w:type="dxa"/>
                  <w:hideMark/>
                </w:tcPr>
                <w:p w14:paraId="29EDF165" w14:textId="77777777" w:rsidR="00250330" w:rsidRPr="0031231C" w:rsidRDefault="00250330" w:rsidP="00A81943">
                  <w:pPr>
                    <w:spacing w:before="240"/>
                    <w:rPr>
                      <w:rFonts w:ascii="Open Sans" w:hAnsi="Open Sans" w:cs="Open Sans"/>
                      <w:color w:val="1B1B1B"/>
                      <w:szCs w:val="24"/>
                    </w:rPr>
                  </w:pPr>
                </w:p>
              </w:tc>
              <w:tc>
                <w:tcPr>
                  <w:tcW w:w="1305" w:type="dxa"/>
                  <w:hideMark/>
                </w:tcPr>
                <w:p w14:paraId="28526A10" w14:textId="77777777" w:rsidR="00250330" w:rsidRPr="00CC5DD2" w:rsidRDefault="00250330" w:rsidP="00A81943">
                  <w:pPr>
                    <w:spacing w:before="240"/>
                    <w:rPr>
                      <w:rFonts w:ascii="Open Sans" w:hAnsi="Open Sans" w:cs="Open Sans"/>
                      <w:color w:val="1B1B1B"/>
                      <w:szCs w:val="24"/>
                      <w:lang w:val="vi-VN"/>
                    </w:rPr>
                  </w:pPr>
                  <w:r>
                    <w:rPr>
                      <w:rFonts w:ascii="Open Sans" w:hAnsi="Open Sans" w:cs="Open Sans"/>
                      <w:color w:val="1B1B1B"/>
                      <w:szCs w:val="24"/>
                    </w:rPr>
                    <w:t>Hệ thống hiển thị</w:t>
                  </w:r>
                  <w:r>
                    <w:rPr>
                      <w:rFonts w:ascii="Open Sans" w:hAnsi="Open Sans" w:cs="Open Sans"/>
                      <w:color w:val="1B1B1B"/>
                      <w:szCs w:val="24"/>
                      <w:lang w:val="vi-VN"/>
                    </w:rPr>
                    <w:t xml:space="preserve"> giao diện</w:t>
                  </w:r>
                  <w:r w:rsidRPr="000C65AD">
                    <w:rPr>
                      <w:rFonts w:ascii="Open Sans" w:hAnsi="Open Sans" w:cs="Open Sans"/>
                      <w:color w:val="1B1B1B"/>
                      <w:szCs w:val="24"/>
                    </w:rPr>
                    <w:t xml:space="preserve"> “Thống </w:t>
                  </w:r>
                  <w:r w:rsidRPr="000C65AD">
                    <w:rPr>
                      <w:rFonts w:ascii="Open Sans" w:hAnsi="Open Sans" w:cs="Open Sans"/>
                      <w:color w:val="1B1B1B"/>
                      <w:szCs w:val="24"/>
                    </w:rPr>
                    <w:lastRenderedPageBreak/>
                    <w:t>kê theo sản phẩm” và “Thống kê theo thời gian”</w:t>
                  </w:r>
                </w:p>
              </w:tc>
              <w:tc>
                <w:tcPr>
                  <w:tcW w:w="0" w:type="auto"/>
                  <w:hideMark/>
                </w:tcPr>
                <w:p w14:paraId="7CBBAE64" w14:textId="77777777" w:rsidR="00250330" w:rsidRPr="000C65AD"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lastRenderedPageBreak/>
                    <w:t>Giao diện</w:t>
                  </w:r>
                  <w:r w:rsidRPr="000C65AD">
                    <w:rPr>
                      <w:rFonts w:ascii="Open Sans" w:hAnsi="Open Sans" w:cs="Open Sans"/>
                      <w:color w:val="1B1B1B"/>
                      <w:szCs w:val="24"/>
                      <w:lang w:val="vi-VN"/>
                    </w:rPr>
                    <w:t xml:space="preserve"> “Thống kê theo sản phẩm” và “Thống kê theo thời gian”</w:t>
                  </w:r>
                  <w:r>
                    <w:rPr>
                      <w:rFonts w:ascii="Open Sans" w:hAnsi="Open Sans" w:cs="Open Sans"/>
                      <w:color w:val="1B1B1B"/>
                      <w:szCs w:val="24"/>
                      <w:lang w:val="vi-VN"/>
                    </w:rPr>
                    <w:t xml:space="preserve"> được hiển thị</w:t>
                  </w:r>
                </w:p>
              </w:tc>
              <w:tc>
                <w:tcPr>
                  <w:tcW w:w="0" w:type="auto"/>
                  <w:hideMark/>
                </w:tcPr>
                <w:p w14:paraId="471E3694"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6D20962B" w14:textId="77777777" w:rsidR="00250330" w:rsidRPr="0031231C" w:rsidRDefault="00250330" w:rsidP="00A81943">
                  <w:pPr>
                    <w:spacing w:before="240"/>
                    <w:rPr>
                      <w:rFonts w:ascii="Open Sans" w:hAnsi="Open Sans" w:cs="Open Sans"/>
                      <w:color w:val="1B1B1B"/>
                      <w:szCs w:val="24"/>
                    </w:rPr>
                  </w:pPr>
                </w:p>
              </w:tc>
            </w:tr>
            <w:tr w:rsidR="00250330" w:rsidRPr="005707B3" w14:paraId="643A353C" w14:textId="77777777" w:rsidTr="00A81943">
              <w:tc>
                <w:tcPr>
                  <w:tcW w:w="0" w:type="auto"/>
                  <w:hideMark/>
                </w:tcPr>
                <w:p w14:paraId="77B5CD18"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2</w:t>
                  </w:r>
                </w:p>
              </w:tc>
              <w:tc>
                <w:tcPr>
                  <w:tcW w:w="920" w:type="dxa"/>
                  <w:hideMark/>
                </w:tcPr>
                <w:p w14:paraId="148A05DC" w14:textId="77777777" w:rsidR="00250330" w:rsidRPr="00CC5DD2" w:rsidRDefault="00250330" w:rsidP="00A81943">
                  <w:pPr>
                    <w:spacing w:before="240"/>
                    <w:rPr>
                      <w:rFonts w:ascii="Open Sans" w:hAnsi="Open Sans" w:cs="Open Sans"/>
                      <w:color w:val="1B1B1B"/>
                      <w:szCs w:val="24"/>
                      <w:lang w:val="vi-VN"/>
                    </w:rPr>
                  </w:pPr>
                  <w:r>
                    <w:rPr>
                      <w:rFonts w:ascii="Open Sans" w:hAnsi="Open Sans" w:cs="Open Sans"/>
                      <w:color w:val="1B1B1B"/>
                      <w:szCs w:val="24"/>
                    </w:rPr>
                    <w:t>Người</w:t>
                  </w:r>
                  <w:r>
                    <w:rPr>
                      <w:rFonts w:ascii="Open Sans" w:hAnsi="Open Sans" w:cs="Open Sans"/>
                      <w:color w:val="1B1B1B"/>
                      <w:szCs w:val="24"/>
                      <w:lang w:val="vi-VN"/>
                    </w:rPr>
                    <w:t xml:space="preserve"> dùng chọn thống kê theo thời gian</w:t>
                  </w:r>
                </w:p>
              </w:tc>
              <w:tc>
                <w:tcPr>
                  <w:tcW w:w="797" w:type="dxa"/>
                  <w:hideMark/>
                </w:tcPr>
                <w:p w14:paraId="0E0F9162" w14:textId="77777777" w:rsidR="00250330" w:rsidRPr="006C1455" w:rsidRDefault="00250330" w:rsidP="00A81943">
                  <w:pPr>
                    <w:spacing w:before="240"/>
                    <w:rPr>
                      <w:rFonts w:ascii="Open Sans" w:hAnsi="Open Sans" w:cs="Open Sans"/>
                      <w:color w:val="1B1B1B"/>
                      <w:szCs w:val="24"/>
                      <w:lang w:val="vi-VN"/>
                    </w:rPr>
                  </w:pPr>
                </w:p>
              </w:tc>
              <w:tc>
                <w:tcPr>
                  <w:tcW w:w="1305" w:type="dxa"/>
                  <w:hideMark/>
                </w:tcPr>
                <w:p w14:paraId="06490285" w14:textId="77777777" w:rsidR="00250330" w:rsidRPr="006C1455" w:rsidRDefault="00250330" w:rsidP="00A81943">
                  <w:pPr>
                    <w:spacing w:before="240"/>
                    <w:rPr>
                      <w:rFonts w:ascii="Open Sans" w:hAnsi="Open Sans" w:cs="Open Sans"/>
                      <w:color w:val="1B1B1B"/>
                      <w:szCs w:val="24"/>
                      <w:lang w:val="vi-VN"/>
                    </w:rPr>
                  </w:pPr>
                  <w:r w:rsidRPr="005C5D3D">
                    <w:rPr>
                      <w:rFonts w:ascii="Open Sans" w:hAnsi="Open Sans" w:cs="Open Sans"/>
                      <w:color w:val="1B1B1B"/>
                      <w:szCs w:val="24"/>
                      <w:lang w:val="vi-VN"/>
                    </w:rPr>
                    <w:t>Hệ thống hiển thị</w:t>
                  </w:r>
                  <w:r>
                    <w:rPr>
                      <w:rFonts w:ascii="Open Sans" w:hAnsi="Open Sans" w:cs="Open Sans"/>
                      <w:color w:val="1B1B1B"/>
                      <w:szCs w:val="24"/>
                      <w:lang w:val="vi-VN"/>
                    </w:rPr>
                    <w:t xml:space="preserve"> giao diện</w:t>
                  </w:r>
                  <w:r w:rsidRPr="005C5D3D">
                    <w:rPr>
                      <w:rFonts w:ascii="Open Sans" w:hAnsi="Open Sans" w:cs="Open Sans"/>
                      <w:color w:val="1B1B1B"/>
                      <w:szCs w:val="24"/>
                      <w:lang w:val="vi-VN"/>
                    </w:rPr>
                    <w:t xml:space="preserve"> yêu cầu người dùng chọn thời gian muốn thống kê</w:t>
                  </w:r>
                </w:p>
              </w:tc>
              <w:tc>
                <w:tcPr>
                  <w:tcW w:w="0" w:type="auto"/>
                  <w:hideMark/>
                </w:tcPr>
                <w:p w14:paraId="39F25859" w14:textId="77777777" w:rsidR="00250330" w:rsidRPr="00CC5DD2"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Giao diện</w:t>
                  </w:r>
                  <w:r w:rsidRPr="005C5D3D">
                    <w:rPr>
                      <w:rFonts w:ascii="Open Sans" w:hAnsi="Open Sans" w:cs="Open Sans"/>
                      <w:color w:val="1B1B1B"/>
                      <w:szCs w:val="24"/>
                      <w:lang w:val="vi-VN"/>
                    </w:rPr>
                    <w:t xml:space="preserve"> yêu cầu người dùng chọn thời gian muốn thống kê</w:t>
                  </w:r>
                  <w:r>
                    <w:rPr>
                      <w:rFonts w:ascii="Open Sans" w:hAnsi="Open Sans" w:cs="Open Sans"/>
                      <w:color w:val="1B1B1B"/>
                      <w:szCs w:val="24"/>
                      <w:lang w:val="vi-VN"/>
                    </w:rPr>
                    <w:t xml:space="preserve"> được hiển thị</w:t>
                  </w:r>
                </w:p>
              </w:tc>
              <w:tc>
                <w:tcPr>
                  <w:tcW w:w="0" w:type="auto"/>
                  <w:hideMark/>
                </w:tcPr>
                <w:p w14:paraId="2134125E" w14:textId="77777777" w:rsidR="00250330" w:rsidRPr="0031231C" w:rsidRDefault="00250330" w:rsidP="00A81943">
                  <w:pPr>
                    <w:spacing w:before="240"/>
                    <w:rPr>
                      <w:rFonts w:ascii="Open Sans" w:hAnsi="Open Sans" w:cs="Open Sans"/>
                      <w:color w:val="1B1B1B"/>
                      <w:szCs w:val="24"/>
                    </w:rPr>
                  </w:pPr>
                  <w:r w:rsidRPr="0031231C">
                    <w:rPr>
                      <w:rFonts w:ascii="Open Sans" w:hAnsi="Open Sans" w:cs="Open Sans"/>
                      <w:color w:val="1B1B1B"/>
                      <w:szCs w:val="24"/>
                    </w:rPr>
                    <w:t>Pass</w:t>
                  </w:r>
                </w:p>
              </w:tc>
              <w:tc>
                <w:tcPr>
                  <w:tcW w:w="0" w:type="auto"/>
                  <w:hideMark/>
                </w:tcPr>
                <w:p w14:paraId="65B1774A" w14:textId="77777777" w:rsidR="00250330" w:rsidRPr="0031231C" w:rsidRDefault="00250330" w:rsidP="00A81943">
                  <w:pPr>
                    <w:spacing w:before="240"/>
                    <w:rPr>
                      <w:rFonts w:ascii="Open Sans" w:hAnsi="Open Sans" w:cs="Open Sans"/>
                      <w:color w:val="1B1B1B"/>
                      <w:szCs w:val="24"/>
                    </w:rPr>
                  </w:pPr>
                </w:p>
              </w:tc>
            </w:tr>
            <w:tr w:rsidR="00250330" w:rsidRPr="000C65AD" w14:paraId="3BEB5C2C" w14:textId="77777777" w:rsidTr="00A81943">
              <w:tc>
                <w:tcPr>
                  <w:tcW w:w="0" w:type="auto"/>
                </w:tcPr>
                <w:p w14:paraId="28193975" w14:textId="77777777" w:rsidR="00250330" w:rsidRPr="0031231C" w:rsidRDefault="00250330" w:rsidP="00A81943">
                  <w:pPr>
                    <w:spacing w:before="240"/>
                    <w:rPr>
                      <w:rFonts w:ascii="Open Sans" w:hAnsi="Open Sans" w:cs="Open Sans"/>
                      <w:color w:val="1B1B1B"/>
                      <w:szCs w:val="24"/>
                    </w:rPr>
                  </w:pPr>
                  <w:r>
                    <w:rPr>
                      <w:rFonts w:ascii="Open Sans" w:hAnsi="Open Sans" w:cs="Open Sans"/>
                      <w:color w:val="1B1B1B"/>
                      <w:szCs w:val="24"/>
                    </w:rPr>
                    <w:t>3</w:t>
                  </w:r>
                </w:p>
              </w:tc>
              <w:tc>
                <w:tcPr>
                  <w:tcW w:w="920" w:type="dxa"/>
                </w:tcPr>
                <w:p w14:paraId="6ABDFE3D" w14:textId="77777777" w:rsidR="00250330" w:rsidRPr="00002412" w:rsidRDefault="00250330" w:rsidP="00A81943">
                  <w:pPr>
                    <w:spacing w:before="240"/>
                    <w:rPr>
                      <w:rFonts w:ascii="Open Sans" w:hAnsi="Open Sans" w:cs="Open Sans"/>
                      <w:color w:val="1B1B1B"/>
                      <w:szCs w:val="24"/>
                      <w:lang w:val="vi-VN"/>
                    </w:rPr>
                  </w:pPr>
                  <w:r w:rsidRPr="005C5D3D">
                    <w:rPr>
                      <w:rFonts w:ascii="Open Sans" w:hAnsi="Open Sans" w:cs="Open Sans"/>
                      <w:color w:val="1B1B1B"/>
                      <w:szCs w:val="24"/>
                    </w:rPr>
                    <w:t>Người dùng chọn thời gian</w:t>
                  </w:r>
                </w:p>
              </w:tc>
              <w:tc>
                <w:tcPr>
                  <w:tcW w:w="797" w:type="dxa"/>
                </w:tcPr>
                <w:p w14:paraId="15CF67F8" w14:textId="77777777" w:rsidR="00250330" w:rsidRPr="00002412" w:rsidRDefault="00250330" w:rsidP="00A81943">
                  <w:pPr>
                    <w:spacing w:before="240"/>
                    <w:rPr>
                      <w:rFonts w:ascii="Open Sans" w:hAnsi="Open Sans" w:cs="Open Sans"/>
                      <w:color w:val="1B1B1B"/>
                      <w:szCs w:val="24"/>
                      <w:lang w:val="vi-VN"/>
                    </w:rPr>
                  </w:pPr>
                </w:p>
              </w:tc>
              <w:tc>
                <w:tcPr>
                  <w:tcW w:w="1305" w:type="dxa"/>
                </w:tcPr>
                <w:p w14:paraId="50D44798" w14:textId="77777777" w:rsidR="00250330" w:rsidRPr="005C5D3D" w:rsidRDefault="00250330" w:rsidP="00A81943">
                  <w:pPr>
                    <w:spacing w:before="240"/>
                    <w:rPr>
                      <w:rFonts w:ascii="Open Sans" w:hAnsi="Open Sans" w:cs="Open Sans"/>
                      <w:color w:val="1B1B1B"/>
                      <w:szCs w:val="24"/>
                      <w:lang w:val="vi-VN"/>
                    </w:rPr>
                  </w:pPr>
                  <w:r w:rsidRPr="005C5D3D">
                    <w:rPr>
                      <w:rFonts w:ascii="Open Sans" w:hAnsi="Open Sans" w:cs="Open Sans"/>
                      <w:color w:val="1B1B1B"/>
                      <w:szCs w:val="24"/>
                      <w:lang w:val="vi-VN"/>
                    </w:rPr>
                    <w:t>Hệ thống hiển thị các thống kê chung như: lượng truy cập, doanh thu, sản phẩm bán trội, sản phẩm ít lượt bán…ứng với khoảng thời gian người dùng đã chọn</w:t>
                  </w:r>
                </w:p>
              </w:tc>
              <w:tc>
                <w:tcPr>
                  <w:tcW w:w="0" w:type="auto"/>
                </w:tcPr>
                <w:p w14:paraId="7ACB7C64" w14:textId="77777777" w:rsidR="00250330" w:rsidRDefault="00250330" w:rsidP="00A81943">
                  <w:pPr>
                    <w:spacing w:before="240"/>
                    <w:rPr>
                      <w:rFonts w:ascii="Open Sans" w:hAnsi="Open Sans" w:cs="Open Sans"/>
                      <w:color w:val="1B1B1B"/>
                      <w:szCs w:val="24"/>
                      <w:lang w:val="vi-VN"/>
                    </w:rPr>
                  </w:pPr>
                  <w:r w:rsidRPr="005C5D3D">
                    <w:rPr>
                      <w:rFonts w:ascii="Open Sans" w:hAnsi="Open Sans" w:cs="Open Sans"/>
                      <w:color w:val="1B1B1B"/>
                      <w:szCs w:val="24"/>
                      <w:lang w:val="vi-VN"/>
                    </w:rPr>
                    <w:t>Hệ thống hiển thị các thống kê chung như: lượng truy cập, doanh thu, sản phẩm bán trội, sản phẩm ít lượt bán…ứng với khoảng thời gian người dùng đã chọn</w:t>
                  </w:r>
                </w:p>
              </w:tc>
              <w:tc>
                <w:tcPr>
                  <w:tcW w:w="0" w:type="auto"/>
                </w:tcPr>
                <w:p w14:paraId="6B6FF0ED" w14:textId="77777777" w:rsidR="00250330" w:rsidRPr="000C65AD" w:rsidRDefault="00250330" w:rsidP="00A81943">
                  <w:pPr>
                    <w:spacing w:before="240"/>
                    <w:rPr>
                      <w:rFonts w:ascii="Open Sans" w:hAnsi="Open Sans" w:cs="Open Sans"/>
                      <w:color w:val="1B1B1B"/>
                      <w:szCs w:val="24"/>
                      <w:lang w:val="vi-VN"/>
                    </w:rPr>
                  </w:pPr>
                  <w:r>
                    <w:rPr>
                      <w:rFonts w:ascii="Open Sans" w:hAnsi="Open Sans" w:cs="Open Sans"/>
                      <w:color w:val="1B1B1B"/>
                      <w:szCs w:val="24"/>
                      <w:lang w:val="vi-VN"/>
                    </w:rPr>
                    <w:t>Pass</w:t>
                  </w:r>
                </w:p>
              </w:tc>
              <w:tc>
                <w:tcPr>
                  <w:tcW w:w="0" w:type="auto"/>
                </w:tcPr>
                <w:p w14:paraId="407AA3D1" w14:textId="77777777" w:rsidR="00250330" w:rsidRPr="000C65AD" w:rsidRDefault="00250330" w:rsidP="00A81943">
                  <w:pPr>
                    <w:spacing w:before="240"/>
                    <w:rPr>
                      <w:rFonts w:ascii="Open Sans" w:hAnsi="Open Sans" w:cs="Open Sans"/>
                      <w:color w:val="1B1B1B"/>
                      <w:szCs w:val="24"/>
                      <w:lang w:val="vi-VN"/>
                    </w:rPr>
                  </w:pPr>
                </w:p>
              </w:tc>
            </w:tr>
          </w:tbl>
          <w:p w14:paraId="4F3BD641" w14:textId="77777777" w:rsidR="00250330" w:rsidRPr="000C65AD" w:rsidRDefault="00250330" w:rsidP="00A81943">
            <w:pPr>
              <w:spacing w:before="240" w:line="240" w:lineRule="auto"/>
              <w:rPr>
                <w:rFonts w:ascii="Open Sans" w:hAnsi="Open Sans" w:cs="Open Sans"/>
                <w:color w:val="1B1B1B"/>
                <w:szCs w:val="24"/>
                <w:lang w:val="vi-VN"/>
              </w:rPr>
            </w:pPr>
          </w:p>
        </w:tc>
      </w:tr>
    </w:tbl>
    <w:tbl>
      <w:tblPr>
        <w:tblStyle w:val="TableGrid"/>
        <w:tblW w:w="10343" w:type="dxa"/>
        <w:tblLook w:val="04A0" w:firstRow="1" w:lastRow="0" w:firstColumn="1" w:lastColumn="0" w:noHBand="0" w:noVBand="1"/>
      </w:tblPr>
      <w:tblGrid>
        <w:gridCol w:w="491"/>
        <w:gridCol w:w="4466"/>
        <w:gridCol w:w="5386"/>
      </w:tblGrid>
      <w:tr w:rsidR="00250330" w14:paraId="76C0DFCA" w14:textId="77777777" w:rsidTr="00250330">
        <w:trPr>
          <w:divId w:val="1591501315"/>
        </w:trPr>
        <w:tc>
          <w:tcPr>
            <w:tcW w:w="491" w:type="dxa"/>
          </w:tcPr>
          <w:p w14:paraId="5C3FB795" w14:textId="77777777" w:rsidR="00250330" w:rsidRDefault="00250330" w:rsidP="00A81943">
            <w:pPr>
              <w:spacing w:after="160" w:line="259" w:lineRule="auto"/>
              <w:rPr>
                <w:lang w:val="vi-VN"/>
              </w:rPr>
            </w:pPr>
            <w:r>
              <w:rPr>
                <w:rFonts w:ascii="Open Sans" w:hAnsi="Open Sans" w:cs="Open Sans"/>
                <w:color w:val="1B1B1B"/>
                <w:szCs w:val="24"/>
              </w:rPr>
              <w:lastRenderedPageBreak/>
              <w:t>11</w:t>
            </w:r>
          </w:p>
        </w:tc>
        <w:tc>
          <w:tcPr>
            <w:tcW w:w="4466" w:type="dxa"/>
          </w:tcPr>
          <w:p w14:paraId="1372C43F" w14:textId="77777777" w:rsidR="00250330" w:rsidRDefault="00250330" w:rsidP="00A81943">
            <w:pPr>
              <w:spacing w:after="160" w:line="259" w:lineRule="auto"/>
              <w:rPr>
                <w:lang w:val="vi-VN"/>
              </w:rPr>
            </w:pPr>
            <w:r>
              <w:rPr>
                <w:rFonts w:ascii="Open Sans" w:hAnsi="Open Sans" w:cs="Open Sans"/>
                <w:color w:val="1B1B1B"/>
                <w:szCs w:val="24"/>
                <w:lang w:val="vi-VN"/>
              </w:rPr>
              <w:t>Hậu điều kiện</w:t>
            </w:r>
          </w:p>
        </w:tc>
        <w:tc>
          <w:tcPr>
            <w:tcW w:w="5386" w:type="dxa"/>
          </w:tcPr>
          <w:p w14:paraId="34DF54B1" w14:textId="77777777" w:rsidR="00250330" w:rsidRDefault="00250330" w:rsidP="00A81943">
            <w:pPr>
              <w:spacing w:after="160" w:line="259" w:lineRule="auto"/>
              <w:rPr>
                <w:lang w:val="vi-VN"/>
              </w:rPr>
            </w:pPr>
            <w:r>
              <w:rPr>
                <w:rFonts w:ascii="Open Sans" w:hAnsi="Open Sans" w:cs="Open Sans"/>
                <w:color w:val="1B1B1B"/>
                <w:szCs w:val="24"/>
              </w:rPr>
              <w:t>Hệ</w:t>
            </w:r>
            <w:r>
              <w:rPr>
                <w:rFonts w:ascii="Open Sans" w:hAnsi="Open Sans" w:cs="Open Sans"/>
                <w:color w:val="1B1B1B"/>
                <w:szCs w:val="24"/>
                <w:lang w:val="vi-VN"/>
              </w:rPr>
              <w:t xml:space="preserve"> thống trở về giao diện “Thống kê, báo cáo” để người quản trị có thể tiếp tục xem thống kê</w:t>
            </w:r>
          </w:p>
        </w:tc>
      </w:tr>
    </w:tbl>
    <w:p w14:paraId="10638385" w14:textId="77777777" w:rsidR="00250330" w:rsidRPr="00250330" w:rsidRDefault="00250330" w:rsidP="00250330">
      <w:pPr>
        <w:divId w:val="1591501315"/>
      </w:pPr>
    </w:p>
    <w:p w14:paraId="5074EC65" w14:textId="011ABE3A" w:rsidR="003A45C3" w:rsidRPr="003A45C3" w:rsidRDefault="003A45C3" w:rsidP="003A45C3">
      <w:pPr>
        <w:pStyle w:val="Heading2"/>
        <w:divId w:val="1591501315"/>
      </w:pPr>
      <w:bookmarkStart w:id="155" w:name="_Toc133168709"/>
      <w:r>
        <w:t>Quản lý đơn hàng</w:t>
      </w:r>
      <w:bookmarkEnd w:id="155"/>
    </w:p>
    <w:p w14:paraId="17B7D153" w14:textId="5704AA5D" w:rsidR="0075085E" w:rsidRPr="0075085E" w:rsidRDefault="003A45C3" w:rsidP="0075085E">
      <w:pPr>
        <w:pStyle w:val="Heading3"/>
        <w:divId w:val="1591501315"/>
        <w:rPr>
          <w:lang w:val="vi-VN"/>
        </w:rPr>
      </w:pPr>
      <w:bookmarkStart w:id="156" w:name="_Toc133168710"/>
      <w:r w:rsidRPr="0031100B">
        <w:t>Xem</w:t>
      </w:r>
      <w:r w:rsidRPr="0031100B">
        <w:rPr>
          <w:lang w:val="vi-VN"/>
        </w:rPr>
        <w:t xml:space="preserve"> đơn hàng</w:t>
      </w:r>
      <w:bookmarkEnd w:id="156"/>
    </w:p>
    <w:p w14:paraId="2CF6B401" w14:textId="01E61D5F" w:rsidR="003A45C3" w:rsidRPr="0075085E" w:rsidRDefault="0075085E" w:rsidP="003A45C3">
      <w:pPr>
        <w:divId w:val="1591501315"/>
        <w:rPr>
          <w:lang w:val="vi-VN"/>
        </w:rPr>
      </w:pPr>
      <w:r w:rsidRPr="0075085E">
        <w:rPr>
          <w:lang w:val="vi-VN"/>
        </w:rPr>
        <w:t>Xem đơn hàng theo tình trạng</w:t>
      </w:r>
    </w:p>
    <w:tbl>
      <w:tblPr>
        <w:tblW w:w="96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4996"/>
        <w:gridCol w:w="4320"/>
      </w:tblGrid>
      <w:tr w:rsidR="003A45C3" w:rsidRPr="0031100B" w14:paraId="724AA17E" w14:textId="77777777" w:rsidTr="003A45C3">
        <w:trPr>
          <w:divId w:val="1591501315"/>
        </w:trPr>
        <w:tc>
          <w:tcPr>
            <w:tcW w:w="0" w:type="auto"/>
            <w:shd w:val="clear" w:color="auto" w:fill="FFFFFF"/>
            <w:hideMark/>
          </w:tcPr>
          <w:p w14:paraId="7DF61E06"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1</w:t>
            </w:r>
          </w:p>
        </w:tc>
        <w:tc>
          <w:tcPr>
            <w:tcW w:w="4996" w:type="dxa"/>
            <w:shd w:val="clear" w:color="auto" w:fill="FFFFFF"/>
            <w:hideMark/>
          </w:tcPr>
          <w:p w14:paraId="65EABAB2"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Test case ID</w:t>
            </w:r>
          </w:p>
        </w:tc>
        <w:tc>
          <w:tcPr>
            <w:tcW w:w="4320" w:type="dxa"/>
            <w:shd w:val="clear" w:color="auto" w:fill="FFFFFF"/>
            <w:hideMark/>
          </w:tcPr>
          <w:p w14:paraId="79093BDE"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TC-QLDH-01</w:t>
            </w:r>
          </w:p>
        </w:tc>
      </w:tr>
      <w:tr w:rsidR="003A45C3" w:rsidRPr="0031100B" w14:paraId="72DEC690" w14:textId="77777777" w:rsidTr="003A45C3">
        <w:trPr>
          <w:divId w:val="1591501315"/>
        </w:trPr>
        <w:tc>
          <w:tcPr>
            <w:tcW w:w="0" w:type="auto"/>
            <w:shd w:val="clear" w:color="auto" w:fill="FFFFFF"/>
            <w:hideMark/>
          </w:tcPr>
          <w:p w14:paraId="342243B4"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lastRenderedPageBreak/>
              <w:t>2</w:t>
            </w:r>
          </w:p>
        </w:tc>
        <w:tc>
          <w:tcPr>
            <w:tcW w:w="4996" w:type="dxa"/>
            <w:shd w:val="clear" w:color="auto" w:fill="FFFFFF"/>
            <w:hideMark/>
          </w:tcPr>
          <w:p w14:paraId="218C1DA5"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Mức độ</w:t>
            </w:r>
          </w:p>
        </w:tc>
        <w:tc>
          <w:tcPr>
            <w:tcW w:w="4320" w:type="dxa"/>
            <w:shd w:val="clear" w:color="auto" w:fill="FFFFFF"/>
            <w:hideMark/>
          </w:tcPr>
          <w:p w14:paraId="175A00D6"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Medium</w:t>
            </w:r>
          </w:p>
        </w:tc>
      </w:tr>
      <w:tr w:rsidR="003A45C3" w:rsidRPr="0031100B" w14:paraId="03DBFE36" w14:textId="77777777" w:rsidTr="003A45C3">
        <w:trPr>
          <w:divId w:val="1591501315"/>
        </w:trPr>
        <w:tc>
          <w:tcPr>
            <w:tcW w:w="0" w:type="auto"/>
            <w:shd w:val="clear" w:color="auto" w:fill="FFFFFF"/>
            <w:hideMark/>
          </w:tcPr>
          <w:p w14:paraId="677484B0"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3</w:t>
            </w:r>
          </w:p>
        </w:tc>
        <w:tc>
          <w:tcPr>
            <w:tcW w:w="4996" w:type="dxa"/>
            <w:shd w:val="clear" w:color="auto" w:fill="FFFFFF"/>
            <w:hideMark/>
          </w:tcPr>
          <w:p w14:paraId="7C132FDF"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Người thiết kế test case</w:t>
            </w:r>
          </w:p>
        </w:tc>
        <w:tc>
          <w:tcPr>
            <w:tcW w:w="4320" w:type="dxa"/>
            <w:shd w:val="clear" w:color="auto" w:fill="FFFFFF"/>
            <w:hideMark/>
          </w:tcPr>
          <w:p w14:paraId="07207959" w14:textId="77777777" w:rsidR="003A45C3" w:rsidRPr="0031100B" w:rsidRDefault="003A45C3" w:rsidP="001D2DEB">
            <w:pPr>
              <w:spacing w:before="240" w:line="240" w:lineRule="auto"/>
              <w:rPr>
                <w:rFonts w:ascii="Open Sans" w:hAnsi="Open Sans" w:cs="Open Sans"/>
                <w:color w:val="1B1B1B"/>
                <w:szCs w:val="24"/>
                <w:lang w:val="vi-VN"/>
              </w:rPr>
            </w:pPr>
            <w:r w:rsidRPr="0031100B">
              <w:rPr>
                <w:rFonts w:ascii="Open Sans" w:hAnsi="Open Sans" w:cs="Open Sans"/>
                <w:color w:val="1B1B1B"/>
                <w:szCs w:val="24"/>
              </w:rPr>
              <w:t>Nhóm</w:t>
            </w:r>
            <w:r w:rsidRPr="0031100B">
              <w:rPr>
                <w:rFonts w:ascii="Open Sans" w:hAnsi="Open Sans" w:cs="Open Sans"/>
                <w:color w:val="1B1B1B"/>
                <w:szCs w:val="24"/>
                <w:lang w:val="vi-VN"/>
              </w:rPr>
              <w:t xml:space="preserve"> 6</w:t>
            </w:r>
          </w:p>
        </w:tc>
      </w:tr>
      <w:tr w:rsidR="003A45C3" w:rsidRPr="0031100B" w14:paraId="3ECDE3BE" w14:textId="77777777" w:rsidTr="003A45C3">
        <w:trPr>
          <w:divId w:val="1591501315"/>
        </w:trPr>
        <w:tc>
          <w:tcPr>
            <w:tcW w:w="0" w:type="auto"/>
            <w:shd w:val="clear" w:color="auto" w:fill="FFFFFF"/>
            <w:hideMark/>
          </w:tcPr>
          <w:p w14:paraId="29B41DE8" w14:textId="77777777" w:rsidR="003A45C3" w:rsidRPr="0031100B" w:rsidRDefault="003A45C3" w:rsidP="001D2DEB">
            <w:pPr>
              <w:spacing w:before="240" w:line="240" w:lineRule="auto"/>
              <w:ind w:left="-24"/>
              <w:rPr>
                <w:rFonts w:ascii="Open Sans" w:hAnsi="Open Sans" w:cs="Open Sans"/>
                <w:color w:val="1B1B1B"/>
                <w:szCs w:val="24"/>
              </w:rPr>
            </w:pPr>
            <w:r w:rsidRPr="0031100B">
              <w:rPr>
                <w:rFonts w:ascii="Open Sans" w:hAnsi="Open Sans" w:cs="Open Sans"/>
                <w:color w:val="1B1B1B"/>
                <w:szCs w:val="24"/>
              </w:rPr>
              <w:t>4</w:t>
            </w:r>
          </w:p>
        </w:tc>
        <w:tc>
          <w:tcPr>
            <w:tcW w:w="4996" w:type="dxa"/>
            <w:shd w:val="clear" w:color="auto" w:fill="FFFFFF"/>
            <w:hideMark/>
          </w:tcPr>
          <w:p w14:paraId="7DEC2146"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Ngày thiết kế test case</w:t>
            </w:r>
          </w:p>
        </w:tc>
        <w:tc>
          <w:tcPr>
            <w:tcW w:w="4320" w:type="dxa"/>
            <w:shd w:val="clear" w:color="auto" w:fill="FFFFFF"/>
            <w:hideMark/>
          </w:tcPr>
          <w:p w14:paraId="66C56C05"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19 Apr 2023</w:t>
            </w:r>
          </w:p>
        </w:tc>
      </w:tr>
      <w:tr w:rsidR="003A45C3" w:rsidRPr="0031100B" w14:paraId="5E775E18" w14:textId="77777777" w:rsidTr="003A45C3">
        <w:trPr>
          <w:divId w:val="1591501315"/>
        </w:trPr>
        <w:tc>
          <w:tcPr>
            <w:tcW w:w="0" w:type="auto"/>
            <w:shd w:val="clear" w:color="auto" w:fill="FFFFFF"/>
            <w:hideMark/>
          </w:tcPr>
          <w:p w14:paraId="7BA6C763"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5</w:t>
            </w:r>
          </w:p>
        </w:tc>
        <w:tc>
          <w:tcPr>
            <w:tcW w:w="4996" w:type="dxa"/>
            <w:shd w:val="clear" w:color="auto" w:fill="FFFFFF"/>
            <w:hideMark/>
          </w:tcPr>
          <w:p w14:paraId="483C1939"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Người thực hiện test case</w:t>
            </w:r>
          </w:p>
        </w:tc>
        <w:tc>
          <w:tcPr>
            <w:tcW w:w="4320" w:type="dxa"/>
            <w:shd w:val="clear" w:color="auto" w:fill="FFFFFF"/>
            <w:hideMark/>
          </w:tcPr>
          <w:p w14:paraId="44A08E14"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Huỳnh Hồ Hoài Nam</w:t>
            </w:r>
          </w:p>
        </w:tc>
      </w:tr>
      <w:tr w:rsidR="003A45C3" w:rsidRPr="0031100B" w14:paraId="65CAE7FA" w14:textId="77777777" w:rsidTr="003A45C3">
        <w:trPr>
          <w:divId w:val="1591501315"/>
        </w:trPr>
        <w:tc>
          <w:tcPr>
            <w:tcW w:w="0" w:type="auto"/>
            <w:shd w:val="clear" w:color="auto" w:fill="FFFFFF"/>
            <w:hideMark/>
          </w:tcPr>
          <w:p w14:paraId="2461ADD7"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6</w:t>
            </w:r>
          </w:p>
        </w:tc>
        <w:tc>
          <w:tcPr>
            <w:tcW w:w="4996" w:type="dxa"/>
            <w:shd w:val="clear" w:color="auto" w:fill="FFFFFF"/>
            <w:hideMark/>
          </w:tcPr>
          <w:p w14:paraId="5256D2E4"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Ngày thực hiện test case</w:t>
            </w:r>
          </w:p>
        </w:tc>
        <w:tc>
          <w:tcPr>
            <w:tcW w:w="4320" w:type="dxa"/>
            <w:shd w:val="clear" w:color="auto" w:fill="FFFFFF"/>
            <w:hideMark/>
          </w:tcPr>
          <w:p w14:paraId="67E56119"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20 Apr 2023</w:t>
            </w:r>
          </w:p>
        </w:tc>
      </w:tr>
      <w:tr w:rsidR="003A45C3" w:rsidRPr="0031100B" w14:paraId="67E9A84C" w14:textId="77777777" w:rsidTr="003A45C3">
        <w:trPr>
          <w:divId w:val="1591501315"/>
        </w:trPr>
        <w:tc>
          <w:tcPr>
            <w:tcW w:w="0" w:type="auto"/>
            <w:shd w:val="clear" w:color="auto" w:fill="FFFFFF"/>
            <w:hideMark/>
          </w:tcPr>
          <w:p w14:paraId="3432513D"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7</w:t>
            </w:r>
          </w:p>
        </w:tc>
        <w:tc>
          <w:tcPr>
            <w:tcW w:w="4996" w:type="dxa"/>
            <w:shd w:val="clear" w:color="auto" w:fill="FFFFFF"/>
            <w:hideMark/>
          </w:tcPr>
          <w:p w14:paraId="09636ED3"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Tiêu đề test case</w:t>
            </w:r>
          </w:p>
        </w:tc>
        <w:tc>
          <w:tcPr>
            <w:tcW w:w="4320" w:type="dxa"/>
            <w:shd w:val="clear" w:color="auto" w:fill="FFFFFF"/>
            <w:hideMark/>
          </w:tcPr>
          <w:p w14:paraId="469F4A13" w14:textId="77777777" w:rsidR="003A45C3" w:rsidRPr="0031100B" w:rsidRDefault="003A45C3" w:rsidP="001D2DEB">
            <w:pPr>
              <w:spacing w:before="240" w:line="240" w:lineRule="auto"/>
              <w:rPr>
                <w:rFonts w:ascii="Open Sans" w:hAnsi="Open Sans" w:cs="Open Sans"/>
                <w:color w:val="1B1B1B"/>
                <w:szCs w:val="24"/>
                <w:lang w:val="vi-VN"/>
              </w:rPr>
            </w:pPr>
            <w:r w:rsidRPr="0031100B">
              <w:rPr>
                <w:rFonts w:ascii="Open Sans" w:hAnsi="Open Sans" w:cs="Open Sans"/>
                <w:color w:val="1B1B1B"/>
                <w:szCs w:val="24"/>
                <w:lang w:val="vi-VN"/>
              </w:rPr>
              <w:t>Xem đơn hàng theo tình trạng</w:t>
            </w:r>
          </w:p>
        </w:tc>
      </w:tr>
      <w:tr w:rsidR="003A45C3" w:rsidRPr="0031100B" w14:paraId="799AC332" w14:textId="77777777" w:rsidTr="003A45C3">
        <w:trPr>
          <w:divId w:val="1591501315"/>
        </w:trPr>
        <w:tc>
          <w:tcPr>
            <w:tcW w:w="0" w:type="auto"/>
            <w:shd w:val="clear" w:color="auto" w:fill="FFFFFF"/>
            <w:hideMark/>
          </w:tcPr>
          <w:p w14:paraId="09EA4CF2"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8</w:t>
            </w:r>
          </w:p>
        </w:tc>
        <w:tc>
          <w:tcPr>
            <w:tcW w:w="4996" w:type="dxa"/>
            <w:shd w:val="clear" w:color="auto" w:fill="FFFFFF"/>
            <w:hideMark/>
          </w:tcPr>
          <w:p w14:paraId="7C969183"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Mô tả chi tiết</w:t>
            </w:r>
          </w:p>
        </w:tc>
        <w:tc>
          <w:tcPr>
            <w:tcW w:w="4320" w:type="dxa"/>
            <w:shd w:val="clear" w:color="auto" w:fill="FFFFFF"/>
            <w:hideMark/>
          </w:tcPr>
          <w:p w14:paraId="3759583C" w14:textId="77777777" w:rsidR="003A45C3" w:rsidRPr="0031100B" w:rsidRDefault="003A45C3" w:rsidP="001D2DEB">
            <w:pPr>
              <w:spacing w:before="240" w:line="240" w:lineRule="auto"/>
              <w:rPr>
                <w:rFonts w:ascii="Open Sans" w:hAnsi="Open Sans" w:cs="Open Sans"/>
                <w:color w:val="1B1B1B"/>
                <w:szCs w:val="24"/>
                <w:lang w:val="vi-VN"/>
              </w:rPr>
            </w:pPr>
            <w:r w:rsidRPr="0031100B">
              <w:rPr>
                <w:rFonts w:ascii="Open Sans" w:hAnsi="Open Sans" w:cs="Open Sans"/>
                <w:color w:val="1B1B1B"/>
                <w:szCs w:val="24"/>
              </w:rPr>
              <w:t>Kiểm</w:t>
            </w:r>
            <w:r w:rsidRPr="0031100B">
              <w:rPr>
                <w:rFonts w:ascii="Open Sans" w:hAnsi="Open Sans" w:cs="Open Sans"/>
                <w:color w:val="1B1B1B"/>
                <w:szCs w:val="24"/>
                <w:lang w:val="vi-VN"/>
              </w:rPr>
              <w:t xml:space="preserve"> tra xem đơn hàng có được xếp theo tình trạng và có xem được thông tin chi tiết của đơn hàng không.</w:t>
            </w:r>
          </w:p>
        </w:tc>
      </w:tr>
      <w:tr w:rsidR="003A45C3" w:rsidRPr="0031100B" w14:paraId="72D6C084" w14:textId="77777777" w:rsidTr="003A45C3">
        <w:trPr>
          <w:divId w:val="1591501315"/>
        </w:trPr>
        <w:tc>
          <w:tcPr>
            <w:tcW w:w="0" w:type="auto"/>
            <w:shd w:val="clear" w:color="auto" w:fill="FFFFFF"/>
            <w:hideMark/>
          </w:tcPr>
          <w:p w14:paraId="413F475B"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9</w:t>
            </w:r>
          </w:p>
        </w:tc>
        <w:tc>
          <w:tcPr>
            <w:tcW w:w="4996" w:type="dxa"/>
            <w:shd w:val="clear" w:color="auto" w:fill="FFFFFF"/>
            <w:hideMark/>
          </w:tcPr>
          <w:p w14:paraId="33A14101"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Tiền điều kiện</w:t>
            </w:r>
          </w:p>
        </w:tc>
        <w:tc>
          <w:tcPr>
            <w:tcW w:w="4320" w:type="dxa"/>
            <w:shd w:val="clear" w:color="auto" w:fill="FFFFFF"/>
            <w:hideMark/>
          </w:tcPr>
          <w:p w14:paraId="4C47A020" w14:textId="77777777" w:rsidR="003A45C3" w:rsidRPr="0031100B" w:rsidRDefault="003A45C3" w:rsidP="001D2DEB">
            <w:pPr>
              <w:spacing w:before="240" w:line="240" w:lineRule="auto"/>
              <w:rPr>
                <w:rFonts w:ascii="Open Sans" w:hAnsi="Open Sans" w:cs="Open Sans"/>
                <w:color w:val="1B1B1B"/>
                <w:szCs w:val="24"/>
                <w:lang w:val="vi-VN"/>
              </w:rPr>
            </w:pPr>
            <w:r w:rsidRPr="0031100B">
              <w:rPr>
                <w:rFonts w:ascii="Open Sans" w:hAnsi="Open Sans" w:cs="Open Sans"/>
                <w:color w:val="1B1B1B"/>
                <w:szCs w:val="24"/>
              </w:rPr>
              <w:t>Người</w:t>
            </w:r>
            <w:r w:rsidRPr="0031100B">
              <w:rPr>
                <w:rFonts w:ascii="Open Sans" w:hAnsi="Open Sans" w:cs="Open Sans"/>
                <w:color w:val="1B1B1B"/>
                <w:szCs w:val="24"/>
                <w:lang w:val="vi-VN"/>
              </w:rPr>
              <w:t xml:space="preserve"> dùng đăng nhập thành công vào tài khoản quản trị</w:t>
            </w:r>
          </w:p>
        </w:tc>
      </w:tr>
      <w:tr w:rsidR="003A45C3" w:rsidRPr="0031100B" w14:paraId="2806DF80" w14:textId="77777777" w:rsidTr="003A45C3">
        <w:trPr>
          <w:divId w:val="1591501315"/>
        </w:trPr>
        <w:tc>
          <w:tcPr>
            <w:tcW w:w="0" w:type="auto"/>
            <w:shd w:val="clear" w:color="auto" w:fill="FFFFFF"/>
            <w:hideMark/>
          </w:tcPr>
          <w:p w14:paraId="33A48070"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10</w:t>
            </w:r>
          </w:p>
        </w:tc>
        <w:tc>
          <w:tcPr>
            <w:tcW w:w="4996" w:type="dxa"/>
            <w:shd w:val="clear" w:color="auto" w:fill="FFFFFF"/>
            <w:hideMark/>
          </w:tcPr>
          <w:p w14:paraId="48E02586"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Các bước thực hiện kiểm thử</w:t>
            </w:r>
          </w:p>
        </w:tc>
        <w:tc>
          <w:tcPr>
            <w:tcW w:w="4320" w:type="dxa"/>
            <w:shd w:val="clear" w:color="auto" w:fill="FFFFFF"/>
            <w:hideMark/>
          </w:tcPr>
          <w:p w14:paraId="5A0C618A"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(Xem bảng bên dưới)</w:t>
            </w:r>
          </w:p>
        </w:tc>
      </w:tr>
      <w:tr w:rsidR="003A45C3" w:rsidRPr="0031100B" w14:paraId="15917371" w14:textId="77777777" w:rsidTr="003A45C3">
        <w:trPr>
          <w:divId w:val="1591501315"/>
        </w:trPr>
        <w:tc>
          <w:tcPr>
            <w:tcW w:w="9622" w:type="dxa"/>
            <w:gridSpan w:val="3"/>
            <w:shd w:val="clear" w:color="auto" w:fill="AEAAAA" w:themeFill="background2" w:themeFillShade="BF"/>
          </w:tcPr>
          <w:tbl>
            <w:tblPr>
              <w:tblStyle w:val="TableGrid"/>
              <w:tblW w:w="0" w:type="auto"/>
              <w:tblLook w:val="04A0" w:firstRow="1" w:lastRow="0" w:firstColumn="1" w:lastColumn="0" w:noHBand="0" w:noVBand="1"/>
            </w:tblPr>
            <w:tblGrid>
              <w:gridCol w:w="633"/>
              <w:gridCol w:w="1757"/>
              <w:gridCol w:w="917"/>
              <w:gridCol w:w="1079"/>
              <w:gridCol w:w="2835"/>
              <w:gridCol w:w="1436"/>
              <w:gridCol w:w="925"/>
            </w:tblGrid>
            <w:tr w:rsidR="003A45C3" w:rsidRPr="0031100B" w14:paraId="25D1D1A8" w14:textId="77777777" w:rsidTr="001D2DEB">
              <w:tc>
                <w:tcPr>
                  <w:tcW w:w="661" w:type="dxa"/>
                </w:tcPr>
                <w:p w14:paraId="2AB8E859" w14:textId="285461C8" w:rsidR="003A45C3" w:rsidRPr="0031100B" w:rsidRDefault="003A45C3" w:rsidP="001D2DEB">
                  <w:pPr>
                    <w:spacing w:before="240"/>
                    <w:rPr>
                      <w:rFonts w:ascii="Open Sans" w:hAnsi="Open Sans" w:cs="Open Sans"/>
                      <w:color w:val="1B1B1B"/>
                      <w:szCs w:val="24"/>
                    </w:rPr>
                  </w:pPr>
                  <w:r>
                    <w:rPr>
                      <w:rFonts w:ascii="Open Sans" w:hAnsi="Open Sans" w:cs="Open Sans"/>
                      <w:b/>
                      <w:bCs/>
                      <w:color w:val="1B1B1B"/>
                      <w:szCs w:val="24"/>
                    </w:rPr>
                    <w:t>STT</w:t>
                  </w:r>
                </w:p>
              </w:tc>
              <w:tc>
                <w:tcPr>
                  <w:tcW w:w="1613" w:type="dxa"/>
                </w:tcPr>
                <w:p w14:paraId="12B676AD" w14:textId="4A6C3AC6" w:rsidR="003A45C3" w:rsidRPr="0031100B" w:rsidRDefault="003A45C3" w:rsidP="001D2DEB">
                  <w:pPr>
                    <w:spacing w:before="240"/>
                    <w:rPr>
                      <w:rFonts w:ascii="Open Sans" w:hAnsi="Open Sans" w:cs="Open Sans"/>
                      <w:color w:val="1B1B1B"/>
                      <w:szCs w:val="24"/>
                    </w:rPr>
                  </w:pPr>
                  <w:r>
                    <w:rPr>
                      <w:rFonts w:ascii="Open Sans" w:hAnsi="Open Sans" w:cs="Open Sans"/>
                      <w:b/>
                      <w:bCs/>
                      <w:color w:val="1B1B1B"/>
                      <w:szCs w:val="24"/>
                    </w:rPr>
                    <w:t>Bước thực hiện</w:t>
                  </w:r>
                </w:p>
              </w:tc>
              <w:tc>
                <w:tcPr>
                  <w:tcW w:w="1353" w:type="dxa"/>
                </w:tcPr>
                <w:p w14:paraId="7CF3843D"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Dữ liệu kiểm thử</w:t>
                  </w:r>
                </w:p>
              </w:tc>
              <w:tc>
                <w:tcPr>
                  <w:tcW w:w="1079" w:type="dxa"/>
                </w:tcPr>
                <w:p w14:paraId="25251D9C"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Kết quả mong đợi</w:t>
                  </w:r>
                </w:p>
              </w:tc>
              <w:tc>
                <w:tcPr>
                  <w:tcW w:w="2515" w:type="dxa"/>
                </w:tcPr>
                <w:p w14:paraId="1BEDB07B"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Kết quả thực tế</w:t>
                  </w:r>
                </w:p>
              </w:tc>
              <w:tc>
                <w:tcPr>
                  <w:tcW w:w="1436" w:type="dxa"/>
                </w:tcPr>
                <w:p w14:paraId="08982B1D"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Status (Pass/Fail)</w:t>
                  </w:r>
                </w:p>
              </w:tc>
              <w:tc>
                <w:tcPr>
                  <w:tcW w:w="925" w:type="dxa"/>
                </w:tcPr>
                <w:p w14:paraId="50BAB580"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Notes</w:t>
                  </w:r>
                </w:p>
              </w:tc>
            </w:tr>
            <w:tr w:rsidR="003A45C3" w:rsidRPr="0031100B" w14:paraId="57FB101A" w14:textId="77777777" w:rsidTr="001D2DEB">
              <w:tc>
                <w:tcPr>
                  <w:tcW w:w="0" w:type="auto"/>
                  <w:hideMark/>
                </w:tcPr>
                <w:p w14:paraId="7D64F1EB"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1</w:t>
                  </w:r>
                </w:p>
              </w:tc>
              <w:tc>
                <w:tcPr>
                  <w:tcW w:w="0" w:type="auto"/>
                  <w:hideMark/>
                </w:tcPr>
                <w:p w14:paraId="24A1C70C"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Người dùng chọn chức năng quản lý đơn hàng</w:t>
                  </w:r>
                </w:p>
              </w:tc>
              <w:tc>
                <w:tcPr>
                  <w:tcW w:w="1353" w:type="dxa"/>
                  <w:hideMark/>
                </w:tcPr>
                <w:p w14:paraId="6D5DE8CE" w14:textId="77777777" w:rsidR="003A45C3" w:rsidRPr="0031100B" w:rsidRDefault="003A45C3" w:rsidP="001D2DEB">
                  <w:pPr>
                    <w:spacing w:before="240"/>
                    <w:rPr>
                      <w:rFonts w:ascii="Open Sans" w:hAnsi="Open Sans" w:cs="Open Sans"/>
                      <w:color w:val="1B1B1B"/>
                      <w:szCs w:val="24"/>
                    </w:rPr>
                  </w:pPr>
                </w:p>
              </w:tc>
              <w:tc>
                <w:tcPr>
                  <w:tcW w:w="1079" w:type="dxa"/>
                  <w:hideMark/>
                </w:tcPr>
                <w:p w14:paraId="46B911AF"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Hệ</w:t>
                  </w:r>
                  <w:r w:rsidRPr="0031100B">
                    <w:rPr>
                      <w:rFonts w:ascii="Open Sans" w:hAnsi="Open Sans" w:cs="Open Sans"/>
                      <w:color w:val="1B1B1B"/>
                      <w:szCs w:val="24"/>
                      <w:lang w:val="vi-VN"/>
                    </w:rPr>
                    <w:t xml:space="preserve"> thống hiển thị </w:t>
                  </w:r>
                  <w:r w:rsidRPr="0031100B">
                    <w:rPr>
                      <w:rFonts w:ascii="Open Sans" w:hAnsi="Open Sans" w:cs="Open Sans"/>
                      <w:color w:val="1B1B1B"/>
                      <w:szCs w:val="24"/>
                    </w:rPr>
                    <w:t>giao diện quản lý đơn hàng của website (mã đơn hàng + tình trạng đơn hàng)</w:t>
                  </w:r>
                </w:p>
              </w:tc>
              <w:tc>
                <w:tcPr>
                  <w:tcW w:w="0" w:type="auto"/>
                  <w:hideMark/>
                </w:tcPr>
                <w:p w14:paraId="44E84150"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rPr>
                    <w:t>Giao diện quản lý đơn hàng của website (mã đơn hàng + tình trạng đơn hàng)</w:t>
                  </w:r>
                  <w:r w:rsidRPr="0031100B">
                    <w:rPr>
                      <w:rFonts w:ascii="Open Sans" w:hAnsi="Open Sans" w:cs="Open Sans"/>
                      <w:color w:val="1B1B1B"/>
                      <w:szCs w:val="24"/>
                      <w:lang w:val="vi-VN"/>
                    </w:rPr>
                    <w:t xml:space="preserve"> được hiển thị</w:t>
                  </w:r>
                </w:p>
              </w:tc>
              <w:tc>
                <w:tcPr>
                  <w:tcW w:w="0" w:type="auto"/>
                  <w:hideMark/>
                </w:tcPr>
                <w:p w14:paraId="1D1E72A1"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hideMark/>
                </w:tcPr>
                <w:p w14:paraId="342058CA" w14:textId="77777777" w:rsidR="003A45C3" w:rsidRPr="0031100B" w:rsidRDefault="003A45C3" w:rsidP="001D2DEB">
                  <w:pPr>
                    <w:spacing w:before="240"/>
                    <w:rPr>
                      <w:rFonts w:ascii="Open Sans" w:hAnsi="Open Sans" w:cs="Open Sans"/>
                      <w:color w:val="1B1B1B"/>
                      <w:szCs w:val="24"/>
                    </w:rPr>
                  </w:pPr>
                </w:p>
              </w:tc>
            </w:tr>
            <w:tr w:rsidR="003A45C3" w:rsidRPr="0031100B" w14:paraId="0DE4307B" w14:textId="77777777" w:rsidTr="001D2DEB">
              <w:tc>
                <w:tcPr>
                  <w:tcW w:w="0" w:type="auto"/>
                  <w:hideMark/>
                </w:tcPr>
                <w:p w14:paraId="55A5A3AA"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2</w:t>
                  </w:r>
                </w:p>
              </w:tc>
              <w:tc>
                <w:tcPr>
                  <w:tcW w:w="0" w:type="auto"/>
                  <w:hideMark/>
                </w:tcPr>
                <w:p w14:paraId="4E849204"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rPr>
                    <w:t>Người</w:t>
                  </w:r>
                  <w:r w:rsidRPr="0031100B">
                    <w:rPr>
                      <w:rFonts w:ascii="Open Sans" w:hAnsi="Open Sans" w:cs="Open Sans"/>
                      <w:color w:val="1B1B1B"/>
                      <w:szCs w:val="24"/>
                      <w:lang w:val="vi-VN"/>
                    </w:rPr>
                    <w:t xml:space="preserve"> dùng chọn xếp đơn </w:t>
                  </w:r>
                  <w:r w:rsidRPr="0031100B">
                    <w:rPr>
                      <w:rFonts w:ascii="Open Sans" w:hAnsi="Open Sans" w:cs="Open Sans"/>
                      <w:color w:val="1B1B1B"/>
                      <w:szCs w:val="24"/>
                      <w:lang w:val="vi-VN"/>
                    </w:rPr>
                    <w:lastRenderedPageBreak/>
                    <w:t>hàng theo tình trạng</w:t>
                  </w:r>
                </w:p>
              </w:tc>
              <w:tc>
                <w:tcPr>
                  <w:tcW w:w="1353" w:type="dxa"/>
                </w:tcPr>
                <w:p w14:paraId="4EE27473" w14:textId="77777777" w:rsidR="003A45C3" w:rsidRPr="0031100B" w:rsidRDefault="003A45C3" w:rsidP="001D2DEB">
                  <w:pPr>
                    <w:spacing w:before="240"/>
                    <w:rPr>
                      <w:rFonts w:ascii="Open Sans" w:hAnsi="Open Sans" w:cs="Open Sans"/>
                      <w:color w:val="1B1B1B"/>
                      <w:szCs w:val="24"/>
                    </w:rPr>
                  </w:pPr>
                </w:p>
              </w:tc>
              <w:tc>
                <w:tcPr>
                  <w:tcW w:w="1079" w:type="dxa"/>
                  <w:hideMark/>
                </w:tcPr>
                <w:p w14:paraId="609A472D"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 xml:space="preserve">Hệ thống </w:t>
                  </w:r>
                  <w:r w:rsidRPr="0031100B">
                    <w:rPr>
                      <w:rFonts w:ascii="Open Sans" w:hAnsi="Open Sans" w:cs="Open Sans"/>
                      <w:color w:val="1B1B1B"/>
                      <w:szCs w:val="24"/>
                    </w:rPr>
                    <w:lastRenderedPageBreak/>
                    <w:t>hiển thị các mã đơn hàng được xếp theo tình trạng</w:t>
                  </w:r>
                </w:p>
              </w:tc>
              <w:tc>
                <w:tcPr>
                  <w:tcW w:w="0" w:type="auto"/>
                  <w:hideMark/>
                </w:tcPr>
                <w:p w14:paraId="19A97CAA"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rPr>
                    <w:lastRenderedPageBreak/>
                    <w:t>Các</w:t>
                  </w:r>
                  <w:r w:rsidRPr="0031100B">
                    <w:rPr>
                      <w:rFonts w:ascii="Open Sans" w:hAnsi="Open Sans" w:cs="Open Sans"/>
                      <w:color w:val="1B1B1B"/>
                      <w:szCs w:val="24"/>
                      <w:lang w:val="vi-VN"/>
                    </w:rPr>
                    <w:t xml:space="preserve"> mã đơn hàng được xếp theo tình trạng (đã </w:t>
                  </w:r>
                  <w:r w:rsidRPr="0031100B">
                    <w:rPr>
                      <w:rFonts w:ascii="Open Sans" w:hAnsi="Open Sans" w:cs="Open Sans"/>
                      <w:color w:val="1B1B1B"/>
                      <w:szCs w:val="24"/>
                      <w:lang w:val="vi-VN"/>
                    </w:rPr>
                    <w:lastRenderedPageBreak/>
                    <w:t>đặt, đã giao cho đơn vị vận chuyển, đã hủy)</w:t>
                  </w:r>
                </w:p>
              </w:tc>
              <w:tc>
                <w:tcPr>
                  <w:tcW w:w="0" w:type="auto"/>
                  <w:hideMark/>
                </w:tcPr>
                <w:p w14:paraId="16204E24"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lastRenderedPageBreak/>
                    <w:t>Pass</w:t>
                  </w:r>
                </w:p>
              </w:tc>
              <w:tc>
                <w:tcPr>
                  <w:tcW w:w="0" w:type="auto"/>
                  <w:hideMark/>
                </w:tcPr>
                <w:p w14:paraId="70628062" w14:textId="77777777" w:rsidR="003A45C3" w:rsidRPr="0031100B" w:rsidRDefault="003A45C3" w:rsidP="001D2DEB">
                  <w:pPr>
                    <w:spacing w:before="240"/>
                    <w:rPr>
                      <w:rFonts w:ascii="Open Sans" w:hAnsi="Open Sans" w:cs="Open Sans"/>
                      <w:color w:val="1B1B1B"/>
                      <w:szCs w:val="24"/>
                    </w:rPr>
                  </w:pPr>
                </w:p>
              </w:tc>
            </w:tr>
            <w:tr w:rsidR="003A45C3" w:rsidRPr="0031100B" w14:paraId="1EC4B929" w14:textId="77777777" w:rsidTr="001D2DEB">
              <w:tc>
                <w:tcPr>
                  <w:tcW w:w="0" w:type="auto"/>
                  <w:hideMark/>
                </w:tcPr>
                <w:p w14:paraId="0624A259"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3</w:t>
                  </w:r>
                </w:p>
              </w:tc>
              <w:tc>
                <w:tcPr>
                  <w:tcW w:w="0" w:type="auto"/>
                  <w:hideMark/>
                </w:tcPr>
                <w:p w14:paraId="4674E4A2"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rPr>
                    <w:t>Người</w:t>
                  </w:r>
                  <w:r w:rsidRPr="0031100B">
                    <w:rPr>
                      <w:rFonts w:ascii="Open Sans" w:hAnsi="Open Sans" w:cs="Open Sans"/>
                      <w:color w:val="1B1B1B"/>
                      <w:szCs w:val="24"/>
                      <w:lang w:val="vi-VN"/>
                    </w:rPr>
                    <w:t xml:space="preserve"> dùng nhấn vào mã đơn hàng</w:t>
                  </w:r>
                </w:p>
              </w:tc>
              <w:tc>
                <w:tcPr>
                  <w:tcW w:w="1353" w:type="dxa"/>
                  <w:hideMark/>
                </w:tcPr>
                <w:p w14:paraId="0D73EC74" w14:textId="77777777" w:rsidR="003A45C3" w:rsidRPr="0031100B" w:rsidRDefault="003A45C3" w:rsidP="001D2DEB">
                  <w:pPr>
                    <w:spacing w:before="240"/>
                    <w:rPr>
                      <w:rFonts w:ascii="Open Sans" w:hAnsi="Open Sans" w:cs="Open Sans"/>
                      <w:color w:val="1B1B1B"/>
                      <w:szCs w:val="24"/>
                    </w:rPr>
                  </w:pPr>
                </w:p>
              </w:tc>
              <w:tc>
                <w:tcPr>
                  <w:tcW w:w="1079" w:type="dxa"/>
                  <w:hideMark/>
                </w:tcPr>
                <w:p w14:paraId="3342CA33"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rPr>
                    <w:t>Hệ</w:t>
                  </w:r>
                  <w:r w:rsidRPr="0031100B">
                    <w:rPr>
                      <w:rFonts w:ascii="Open Sans" w:hAnsi="Open Sans" w:cs="Open Sans"/>
                      <w:color w:val="1B1B1B"/>
                      <w:szCs w:val="24"/>
                      <w:lang w:val="vi-VN"/>
                    </w:rPr>
                    <w:t xml:space="preserve"> thống hiển thị các thông tin chi tiết của mã đơn hàng đã được người dùng chọn</w:t>
                  </w:r>
                </w:p>
              </w:tc>
              <w:tc>
                <w:tcPr>
                  <w:tcW w:w="0" w:type="auto"/>
                  <w:hideMark/>
                </w:tcPr>
                <w:p w14:paraId="2453D8E0"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rPr>
                    <w:t>Các</w:t>
                  </w:r>
                  <w:r w:rsidRPr="0031100B">
                    <w:rPr>
                      <w:rFonts w:ascii="Open Sans" w:hAnsi="Open Sans" w:cs="Open Sans"/>
                      <w:color w:val="1B1B1B"/>
                      <w:szCs w:val="24"/>
                      <w:lang w:val="vi-VN"/>
                    </w:rPr>
                    <w:t xml:space="preserve"> thông tin chi tiết của mã đơn hàng được hiển thị</w:t>
                  </w:r>
                </w:p>
              </w:tc>
              <w:tc>
                <w:tcPr>
                  <w:tcW w:w="0" w:type="auto"/>
                  <w:hideMark/>
                </w:tcPr>
                <w:p w14:paraId="3FB3D4C1"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hideMark/>
                </w:tcPr>
                <w:p w14:paraId="70F5BF9C" w14:textId="77777777" w:rsidR="003A45C3" w:rsidRPr="0031100B" w:rsidRDefault="003A45C3" w:rsidP="001D2DEB">
                  <w:pPr>
                    <w:spacing w:before="240"/>
                    <w:rPr>
                      <w:rFonts w:ascii="Open Sans" w:hAnsi="Open Sans" w:cs="Open Sans"/>
                      <w:szCs w:val="24"/>
                    </w:rPr>
                  </w:pPr>
                </w:p>
              </w:tc>
            </w:tr>
            <w:tr w:rsidR="003A45C3" w:rsidRPr="0031100B" w14:paraId="21F4CA8D" w14:textId="77777777" w:rsidTr="001D2DEB">
              <w:tc>
                <w:tcPr>
                  <w:tcW w:w="0" w:type="auto"/>
                  <w:shd w:val="clear" w:color="auto" w:fill="FFFFFF" w:themeFill="background1"/>
                </w:tcPr>
                <w:p w14:paraId="7C002C89"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11</w:t>
                  </w:r>
                </w:p>
              </w:tc>
              <w:tc>
                <w:tcPr>
                  <w:tcW w:w="4045" w:type="dxa"/>
                  <w:gridSpan w:val="3"/>
                  <w:shd w:val="clear" w:color="auto" w:fill="FFFFFF" w:themeFill="background1"/>
                </w:tcPr>
                <w:p w14:paraId="2DB99163"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lang w:val="vi-VN"/>
                    </w:rPr>
                    <w:t>Hậu điều kiện</w:t>
                  </w:r>
                </w:p>
              </w:tc>
              <w:tc>
                <w:tcPr>
                  <w:tcW w:w="0" w:type="auto"/>
                  <w:gridSpan w:val="3"/>
                  <w:shd w:val="clear" w:color="auto" w:fill="FFFFFF" w:themeFill="background1"/>
                </w:tcPr>
                <w:p w14:paraId="430B4221" w14:textId="77777777" w:rsidR="003A45C3" w:rsidRPr="0031100B" w:rsidRDefault="003A45C3" w:rsidP="001D2DEB">
                  <w:pPr>
                    <w:spacing w:before="240"/>
                    <w:rPr>
                      <w:rFonts w:ascii="Open Sans" w:hAnsi="Open Sans" w:cs="Open Sans"/>
                      <w:szCs w:val="24"/>
                      <w:lang w:val="vi-VN"/>
                    </w:rPr>
                  </w:pPr>
                  <w:r w:rsidRPr="0031100B">
                    <w:rPr>
                      <w:rFonts w:ascii="Open Sans" w:hAnsi="Open Sans" w:cs="Open Sans"/>
                      <w:szCs w:val="24"/>
                    </w:rPr>
                    <w:t>Người</w:t>
                  </w:r>
                  <w:r w:rsidRPr="0031100B">
                    <w:rPr>
                      <w:rFonts w:ascii="Open Sans" w:hAnsi="Open Sans" w:cs="Open Sans"/>
                      <w:szCs w:val="24"/>
                      <w:lang w:val="vi-VN"/>
                    </w:rPr>
                    <w:t xml:space="preserve"> dùng có thể xem các thông tin chi tiết của mã đơn hàng được hiển thị theo tình trạng</w:t>
                  </w:r>
                </w:p>
              </w:tc>
            </w:tr>
          </w:tbl>
          <w:p w14:paraId="470B3F8A" w14:textId="77777777" w:rsidR="003A45C3" w:rsidRPr="0031100B" w:rsidRDefault="003A45C3" w:rsidP="001D2DEB">
            <w:pPr>
              <w:spacing w:before="240" w:line="240" w:lineRule="auto"/>
              <w:rPr>
                <w:rFonts w:ascii="Open Sans" w:hAnsi="Open Sans" w:cs="Open Sans"/>
                <w:color w:val="1B1B1B"/>
                <w:szCs w:val="24"/>
              </w:rPr>
            </w:pPr>
          </w:p>
        </w:tc>
      </w:tr>
    </w:tbl>
    <w:p w14:paraId="08067585" w14:textId="77777777" w:rsidR="003A45C3" w:rsidRDefault="003A45C3" w:rsidP="003A45C3">
      <w:pPr>
        <w:divId w:val="1591501315"/>
        <w:rPr>
          <w:rFonts w:ascii="Open Sans" w:hAnsi="Open Sans" w:cs="Open Sans"/>
          <w:szCs w:val="24"/>
        </w:rPr>
      </w:pPr>
    </w:p>
    <w:p w14:paraId="015DC2CC" w14:textId="07E0D23B" w:rsidR="00D475FA" w:rsidRPr="00D475FA" w:rsidRDefault="00D475FA" w:rsidP="003A45C3">
      <w:pPr>
        <w:divId w:val="1591501315"/>
        <w:rPr>
          <w:rFonts w:ascii="Times New Roman" w:hAnsi="Times New Roman"/>
          <w:szCs w:val="24"/>
        </w:rPr>
      </w:pPr>
      <w:r w:rsidRPr="00D475FA">
        <w:rPr>
          <w:rFonts w:ascii="Times New Roman" w:hAnsi="Times New Roman"/>
          <w:szCs w:val="24"/>
        </w:rPr>
        <w:t>Xem đơn hàng theo ngày, tháng, năm</w:t>
      </w:r>
      <w:r>
        <w:rPr>
          <w:rFonts w:ascii="Times New Roman" w:hAnsi="Times New Roman"/>
          <w:szCs w:val="24"/>
        </w:rPr>
        <w:t xml:space="preserve"> (theo khoảng thời gian)</w:t>
      </w:r>
    </w:p>
    <w:tbl>
      <w:tblPr>
        <w:tblW w:w="96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4996"/>
        <w:gridCol w:w="4320"/>
      </w:tblGrid>
      <w:tr w:rsidR="003A45C3" w:rsidRPr="0031100B" w14:paraId="02EF41D4" w14:textId="77777777" w:rsidTr="003A45C3">
        <w:trPr>
          <w:divId w:val="1591501315"/>
        </w:trPr>
        <w:tc>
          <w:tcPr>
            <w:tcW w:w="0" w:type="auto"/>
            <w:shd w:val="clear" w:color="auto" w:fill="FFFFFF"/>
            <w:hideMark/>
          </w:tcPr>
          <w:p w14:paraId="7AD71D05"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1</w:t>
            </w:r>
          </w:p>
        </w:tc>
        <w:tc>
          <w:tcPr>
            <w:tcW w:w="4996" w:type="dxa"/>
            <w:shd w:val="clear" w:color="auto" w:fill="FFFFFF"/>
            <w:hideMark/>
          </w:tcPr>
          <w:p w14:paraId="29814161"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Test case ID</w:t>
            </w:r>
          </w:p>
        </w:tc>
        <w:tc>
          <w:tcPr>
            <w:tcW w:w="4320" w:type="dxa"/>
            <w:shd w:val="clear" w:color="auto" w:fill="FFFFFF"/>
            <w:hideMark/>
          </w:tcPr>
          <w:p w14:paraId="5EB5E3C1"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TC-QLDH-02</w:t>
            </w:r>
          </w:p>
        </w:tc>
      </w:tr>
      <w:tr w:rsidR="003A45C3" w:rsidRPr="0031100B" w14:paraId="71F4652E" w14:textId="77777777" w:rsidTr="003A45C3">
        <w:trPr>
          <w:divId w:val="1591501315"/>
        </w:trPr>
        <w:tc>
          <w:tcPr>
            <w:tcW w:w="0" w:type="auto"/>
            <w:shd w:val="clear" w:color="auto" w:fill="FFFFFF"/>
            <w:hideMark/>
          </w:tcPr>
          <w:p w14:paraId="2FBD05E8"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2</w:t>
            </w:r>
          </w:p>
        </w:tc>
        <w:tc>
          <w:tcPr>
            <w:tcW w:w="4996" w:type="dxa"/>
            <w:shd w:val="clear" w:color="auto" w:fill="FFFFFF"/>
            <w:hideMark/>
          </w:tcPr>
          <w:p w14:paraId="01986F5A"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Mức độ</w:t>
            </w:r>
          </w:p>
        </w:tc>
        <w:tc>
          <w:tcPr>
            <w:tcW w:w="4320" w:type="dxa"/>
            <w:shd w:val="clear" w:color="auto" w:fill="FFFFFF"/>
            <w:hideMark/>
          </w:tcPr>
          <w:p w14:paraId="4FF4808C"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Medium</w:t>
            </w:r>
          </w:p>
        </w:tc>
      </w:tr>
      <w:tr w:rsidR="003A45C3" w:rsidRPr="0031100B" w14:paraId="47DCE7ED" w14:textId="77777777" w:rsidTr="003A45C3">
        <w:trPr>
          <w:divId w:val="1591501315"/>
        </w:trPr>
        <w:tc>
          <w:tcPr>
            <w:tcW w:w="0" w:type="auto"/>
            <w:shd w:val="clear" w:color="auto" w:fill="FFFFFF"/>
            <w:hideMark/>
          </w:tcPr>
          <w:p w14:paraId="47DA97B6"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3</w:t>
            </w:r>
          </w:p>
        </w:tc>
        <w:tc>
          <w:tcPr>
            <w:tcW w:w="4996" w:type="dxa"/>
            <w:shd w:val="clear" w:color="auto" w:fill="FFFFFF"/>
            <w:hideMark/>
          </w:tcPr>
          <w:p w14:paraId="27FB00A7"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Người thiết kế test case</w:t>
            </w:r>
          </w:p>
        </w:tc>
        <w:tc>
          <w:tcPr>
            <w:tcW w:w="4320" w:type="dxa"/>
            <w:shd w:val="clear" w:color="auto" w:fill="FFFFFF"/>
            <w:hideMark/>
          </w:tcPr>
          <w:p w14:paraId="6354D0D8" w14:textId="77777777" w:rsidR="003A45C3" w:rsidRPr="0031100B" w:rsidRDefault="003A45C3" w:rsidP="001D2DEB">
            <w:pPr>
              <w:spacing w:before="240" w:line="240" w:lineRule="auto"/>
              <w:rPr>
                <w:rFonts w:ascii="Open Sans" w:hAnsi="Open Sans" w:cs="Open Sans"/>
                <w:color w:val="1B1B1B"/>
                <w:szCs w:val="24"/>
                <w:lang w:val="vi-VN"/>
              </w:rPr>
            </w:pPr>
            <w:r w:rsidRPr="0031100B">
              <w:rPr>
                <w:rFonts w:ascii="Open Sans" w:hAnsi="Open Sans" w:cs="Open Sans"/>
                <w:color w:val="1B1B1B"/>
                <w:szCs w:val="24"/>
              </w:rPr>
              <w:t>Nhóm</w:t>
            </w:r>
            <w:r w:rsidRPr="0031100B">
              <w:rPr>
                <w:rFonts w:ascii="Open Sans" w:hAnsi="Open Sans" w:cs="Open Sans"/>
                <w:color w:val="1B1B1B"/>
                <w:szCs w:val="24"/>
                <w:lang w:val="vi-VN"/>
              </w:rPr>
              <w:t xml:space="preserve"> 6</w:t>
            </w:r>
          </w:p>
        </w:tc>
      </w:tr>
      <w:tr w:rsidR="003A45C3" w:rsidRPr="0031100B" w14:paraId="26AEB16A" w14:textId="77777777" w:rsidTr="003A45C3">
        <w:trPr>
          <w:divId w:val="1591501315"/>
        </w:trPr>
        <w:tc>
          <w:tcPr>
            <w:tcW w:w="0" w:type="auto"/>
            <w:shd w:val="clear" w:color="auto" w:fill="FFFFFF"/>
            <w:hideMark/>
          </w:tcPr>
          <w:p w14:paraId="00BA59CD" w14:textId="77777777" w:rsidR="003A45C3" w:rsidRPr="0031100B" w:rsidRDefault="003A45C3" w:rsidP="001D2DEB">
            <w:pPr>
              <w:spacing w:before="240" w:line="240" w:lineRule="auto"/>
              <w:ind w:left="-24"/>
              <w:rPr>
                <w:rFonts w:ascii="Open Sans" w:hAnsi="Open Sans" w:cs="Open Sans"/>
                <w:color w:val="1B1B1B"/>
                <w:szCs w:val="24"/>
              </w:rPr>
            </w:pPr>
            <w:r w:rsidRPr="0031100B">
              <w:rPr>
                <w:rFonts w:ascii="Open Sans" w:hAnsi="Open Sans" w:cs="Open Sans"/>
                <w:color w:val="1B1B1B"/>
                <w:szCs w:val="24"/>
              </w:rPr>
              <w:t>4</w:t>
            </w:r>
          </w:p>
        </w:tc>
        <w:tc>
          <w:tcPr>
            <w:tcW w:w="4996" w:type="dxa"/>
            <w:shd w:val="clear" w:color="auto" w:fill="FFFFFF"/>
            <w:hideMark/>
          </w:tcPr>
          <w:p w14:paraId="0813B3C4"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Ngày thiết kế test case</w:t>
            </w:r>
          </w:p>
        </w:tc>
        <w:tc>
          <w:tcPr>
            <w:tcW w:w="4320" w:type="dxa"/>
            <w:shd w:val="clear" w:color="auto" w:fill="FFFFFF"/>
            <w:hideMark/>
          </w:tcPr>
          <w:p w14:paraId="76E412B5"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19 Apr 2023</w:t>
            </w:r>
          </w:p>
        </w:tc>
      </w:tr>
      <w:tr w:rsidR="003A45C3" w:rsidRPr="0031100B" w14:paraId="04E4D03E" w14:textId="77777777" w:rsidTr="003A45C3">
        <w:trPr>
          <w:divId w:val="1591501315"/>
        </w:trPr>
        <w:tc>
          <w:tcPr>
            <w:tcW w:w="0" w:type="auto"/>
            <w:shd w:val="clear" w:color="auto" w:fill="FFFFFF"/>
            <w:hideMark/>
          </w:tcPr>
          <w:p w14:paraId="16D8F0EC"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5</w:t>
            </w:r>
          </w:p>
        </w:tc>
        <w:tc>
          <w:tcPr>
            <w:tcW w:w="4996" w:type="dxa"/>
            <w:shd w:val="clear" w:color="auto" w:fill="FFFFFF"/>
            <w:hideMark/>
          </w:tcPr>
          <w:p w14:paraId="1B9F572B"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Người thực hiện test case</w:t>
            </w:r>
          </w:p>
        </w:tc>
        <w:tc>
          <w:tcPr>
            <w:tcW w:w="4320" w:type="dxa"/>
            <w:shd w:val="clear" w:color="auto" w:fill="FFFFFF"/>
            <w:hideMark/>
          </w:tcPr>
          <w:p w14:paraId="4ADFC065"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Huỳnh Hồ Hoài Nam</w:t>
            </w:r>
          </w:p>
        </w:tc>
      </w:tr>
      <w:tr w:rsidR="003A45C3" w:rsidRPr="0031100B" w14:paraId="0B2A33C7" w14:textId="77777777" w:rsidTr="003A45C3">
        <w:trPr>
          <w:divId w:val="1591501315"/>
        </w:trPr>
        <w:tc>
          <w:tcPr>
            <w:tcW w:w="0" w:type="auto"/>
            <w:shd w:val="clear" w:color="auto" w:fill="FFFFFF"/>
            <w:hideMark/>
          </w:tcPr>
          <w:p w14:paraId="59157D10"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6</w:t>
            </w:r>
          </w:p>
        </w:tc>
        <w:tc>
          <w:tcPr>
            <w:tcW w:w="4996" w:type="dxa"/>
            <w:shd w:val="clear" w:color="auto" w:fill="FFFFFF"/>
            <w:hideMark/>
          </w:tcPr>
          <w:p w14:paraId="286BC4E7"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Ngày thực hiện test case</w:t>
            </w:r>
          </w:p>
        </w:tc>
        <w:tc>
          <w:tcPr>
            <w:tcW w:w="4320" w:type="dxa"/>
            <w:shd w:val="clear" w:color="auto" w:fill="FFFFFF"/>
            <w:hideMark/>
          </w:tcPr>
          <w:p w14:paraId="496D8F95"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20 Apr 2023</w:t>
            </w:r>
          </w:p>
        </w:tc>
      </w:tr>
      <w:tr w:rsidR="003A45C3" w:rsidRPr="0031100B" w14:paraId="0BB02ACA" w14:textId="77777777" w:rsidTr="003A45C3">
        <w:trPr>
          <w:divId w:val="1591501315"/>
        </w:trPr>
        <w:tc>
          <w:tcPr>
            <w:tcW w:w="0" w:type="auto"/>
            <w:shd w:val="clear" w:color="auto" w:fill="FFFFFF"/>
            <w:hideMark/>
          </w:tcPr>
          <w:p w14:paraId="6D111B4D"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7</w:t>
            </w:r>
          </w:p>
        </w:tc>
        <w:tc>
          <w:tcPr>
            <w:tcW w:w="4996" w:type="dxa"/>
            <w:shd w:val="clear" w:color="auto" w:fill="FFFFFF"/>
            <w:hideMark/>
          </w:tcPr>
          <w:p w14:paraId="44515A26"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Tiêu đề test case</w:t>
            </w:r>
          </w:p>
        </w:tc>
        <w:tc>
          <w:tcPr>
            <w:tcW w:w="4320" w:type="dxa"/>
            <w:shd w:val="clear" w:color="auto" w:fill="FFFFFF"/>
            <w:hideMark/>
          </w:tcPr>
          <w:p w14:paraId="7FFC4356" w14:textId="5CA53223" w:rsidR="003A45C3" w:rsidRPr="00D475FA"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lang w:val="vi-VN"/>
              </w:rPr>
              <w:t>Xem đơn hàng theo ngày, tháng, năm</w:t>
            </w:r>
            <w:r w:rsidR="00D475FA">
              <w:rPr>
                <w:rFonts w:ascii="Open Sans" w:hAnsi="Open Sans" w:cs="Open Sans"/>
                <w:color w:val="1B1B1B"/>
                <w:szCs w:val="24"/>
              </w:rPr>
              <w:t xml:space="preserve"> (theo khoảng thời gian)</w:t>
            </w:r>
          </w:p>
        </w:tc>
      </w:tr>
      <w:tr w:rsidR="003A45C3" w:rsidRPr="0031100B" w14:paraId="6740BE83" w14:textId="77777777" w:rsidTr="003A45C3">
        <w:trPr>
          <w:divId w:val="1591501315"/>
        </w:trPr>
        <w:tc>
          <w:tcPr>
            <w:tcW w:w="0" w:type="auto"/>
            <w:shd w:val="clear" w:color="auto" w:fill="FFFFFF"/>
            <w:hideMark/>
          </w:tcPr>
          <w:p w14:paraId="00663445"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8</w:t>
            </w:r>
          </w:p>
        </w:tc>
        <w:tc>
          <w:tcPr>
            <w:tcW w:w="4996" w:type="dxa"/>
            <w:shd w:val="clear" w:color="auto" w:fill="FFFFFF"/>
            <w:hideMark/>
          </w:tcPr>
          <w:p w14:paraId="6BEFE6F9"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Mô tả chi tiết</w:t>
            </w:r>
          </w:p>
        </w:tc>
        <w:tc>
          <w:tcPr>
            <w:tcW w:w="4320" w:type="dxa"/>
            <w:shd w:val="clear" w:color="auto" w:fill="FFFFFF"/>
            <w:hideMark/>
          </w:tcPr>
          <w:p w14:paraId="6D7CC93B" w14:textId="77777777" w:rsidR="003A45C3" w:rsidRPr="0031100B" w:rsidRDefault="003A45C3" w:rsidP="001D2DEB">
            <w:pPr>
              <w:spacing w:before="240" w:line="240" w:lineRule="auto"/>
              <w:rPr>
                <w:rFonts w:ascii="Open Sans" w:hAnsi="Open Sans" w:cs="Open Sans"/>
                <w:color w:val="1B1B1B"/>
                <w:szCs w:val="24"/>
                <w:lang w:val="vi-VN"/>
              </w:rPr>
            </w:pPr>
            <w:r w:rsidRPr="0031100B">
              <w:rPr>
                <w:rFonts w:ascii="Open Sans" w:hAnsi="Open Sans" w:cs="Open Sans"/>
                <w:color w:val="1B1B1B"/>
                <w:szCs w:val="24"/>
              </w:rPr>
              <w:t>Kiểm</w:t>
            </w:r>
            <w:r w:rsidRPr="0031100B">
              <w:rPr>
                <w:rFonts w:ascii="Open Sans" w:hAnsi="Open Sans" w:cs="Open Sans"/>
                <w:color w:val="1B1B1B"/>
                <w:szCs w:val="24"/>
                <w:lang w:val="vi-VN"/>
              </w:rPr>
              <w:t xml:space="preserve"> tra xem đơn hàng có được xếp theo ngày, tháng, năm không và có </w:t>
            </w:r>
            <w:r w:rsidRPr="0031100B">
              <w:rPr>
                <w:rFonts w:ascii="Open Sans" w:hAnsi="Open Sans" w:cs="Open Sans"/>
                <w:color w:val="1B1B1B"/>
                <w:szCs w:val="24"/>
                <w:lang w:val="vi-VN"/>
              </w:rPr>
              <w:lastRenderedPageBreak/>
              <w:t>xem được thông tin chi tiết của đơn hàng không.</w:t>
            </w:r>
          </w:p>
        </w:tc>
      </w:tr>
      <w:tr w:rsidR="003A45C3" w:rsidRPr="0031100B" w14:paraId="4DA822B7" w14:textId="77777777" w:rsidTr="003A45C3">
        <w:trPr>
          <w:divId w:val="1591501315"/>
        </w:trPr>
        <w:tc>
          <w:tcPr>
            <w:tcW w:w="0" w:type="auto"/>
            <w:shd w:val="clear" w:color="auto" w:fill="FFFFFF"/>
            <w:hideMark/>
          </w:tcPr>
          <w:p w14:paraId="39D99EF4"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lastRenderedPageBreak/>
              <w:t>9</w:t>
            </w:r>
          </w:p>
        </w:tc>
        <w:tc>
          <w:tcPr>
            <w:tcW w:w="4996" w:type="dxa"/>
            <w:shd w:val="clear" w:color="auto" w:fill="FFFFFF"/>
            <w:hideMark/>
          </w:tcPr>
          <w:p w14:paraId="6CB3B7AD"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Tiền điều kiện</w:t>
            </w:r>
          </w:p>
        </w:tc>
        <w:tc>
          <w:tcPr>
            <w:tcW w:w="4320" w:type="dxa"/>
            <w:shd w:val="clear" w:color="auto" w:fill="FFFFFF"/>
            <w:hideMark/>
          </w:tcPr>
          <w:p w14:paraId="459A5B2A" w14:textId="77777777" w:rsidR="003A45C3" w:rsidRPr="0031100B" w:rsidRDefault="003A45C3" w:rsidP="001D2DEB">
            <w:pPr>
              <w:spacing w:before="240" w:line="240" w:lineRule="auto"/>
              <w:rPr>
                <w:rFonts w:ascii="Open Sans" w:hAnsi="Open Sans" w:cs="Open Sans"/>
                <w:color w:val="1B1B1B"/>
                <w:szCs w:val="24"/>
                <w:lang w:val="vi-VN"/>
              </w:rPr>
            </w:pPr>
            <w:r w:rsidRPr="0031100B">
              <w:rPr>
                <w:rFonts w:ascii="Open Sans" w:hAnsi="Open Sans" w:cs="Open Sans"/>
                <w:color w:val="1B1B1B"/>
                <w:szCs w:val="24"/>
              </w:rPr>
              <w:t>Người</w:t>
            </w:r>
            <w:r w:rsidRPr="0031100B">
              <w:rPr>
                <w:rFonts w:ascii="Open Sans" w:hAnsi="Open Sans" w:cs="Open Sans"/>
                <w:color w:val="1B1B1B"/>
                <w:szCs w:val="24"/>
                <w:lang w:val="vi-VN"/>
              </w:rPr>
              <w:t xml:space="preserve"> dùng đăng nhập thành công vào tài khoản quản trị</w:t>
            </w:r>
          </w:p>
        </w:tc>
      </w:tr>
      <w:tr w:rsidR="003A45C3" w:rsidRPr="0031100B" w14:paraId="1979B881" w14:textId="77777777" w:rsidTr="003A45C3">
        <w:trPr>
          <w:divId w:val="1591501315"/>
        </w:trPr>
        <w:tc>
          <w:tcPr>
            <w:tcW w:w="0" w:type="auto"/>
            <w:shd w:val="clear" w:color="auto" w:fill="FFFFFF"/>
            <w:hideMark/>
          </w:tcPr>
          <w:p w14:paraId="464892C2"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10</w:t>
            </w:r>
          </w:p>
        </w:tc>
        <w:tc>
          <w:tcPr>
            <w:tcW w:w="4996" w:type="dxa"/>
            <w:shd w:val="clear" w:color="auto" w:fill="FFFFFF"/>
            <w:hideMark/>
          </w:tcPr>
          <w:p w14:paraId="6932F2DE"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Các bước thực hiện kiểm thử</w:t>
            </w:r>
          </w:p>
        </w:tc>
        <w:tc>
          <w:tcPr>
            <w:tcW w:w="4320" w:type="dxa"/>
            <w:shd w:val="clear" w:color="auto" w:fill="FFFFFF"/>
            <w:hideMark/>
          </w:tcPr>
          <w:p w14:paraId="629C190B"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(Xem bảng bên dưới)</w:t>
            </w:r>
          </w:p>
        </w:tc>
      </w:tr>
      <w:tr w:rsidR="003A45C3" w:rsidRPr="0031100B" w14:paraId="7BEDCB1D" w14:textId="77777777" w:rsidTr="003A45C3">
        <w:trPr>
          <w:divId w:val="1591501315"/>
        </w:trPr>
        <w:tc>
          <w:tcPr>
            <w:tcW w:w="9622" w:type="dxa"/>
            <w:gridSpan w:val="3"/>
            <w:shd w:val="clear" w:color="auto" w:fill="AEAAAA" w:themeFill="background2" w:themeFillShade="BF"/>
          </w:tcPr>
          <w:tbl>
            <w:tblPr>
              <w:tblStyle w:val="TableGrid"/>
              <w:tblW w:w="0" w:type="auto"/>
              <w:tblLook w:val="04A0" w:firstRow="1" w:lastRow="0" w:firstColumn="1" w:lastColumn="0" w:noHBand="0" w:noVBand="1"/>
            </w:tblPr>
            <w:tblGrid>
              <w:gridCol w:w="631"/>
              <w:gridCol w:w="1624"/>
              <w:gridCol w:w="1353"/>
              <w:gridCol w:w="1079"/>
              <w:gridCol w:w="2534"/>
              <w:gridCol w:w="1436"/>
              <w:gridCol w:w="925"/>
            </w:tblGrid>
            <w:tr w:rsidR="003A45C3" w:rsidRPr="0031100B" w14:paraId="469D79AF" w14:textId="77777777" w:rsidTr="001D2DEB">
              <w:tc>
                <w:tcPr>
                  <w:tcW w:w="661" w:type="dxa"/>
                </w:tcPr>
                <w:p w14:paraId="6DA7E9DA" w14:textId="290234F5" w:rsidR="003A45C3" w:rsidRPr="0031100B" w:rsidRDefault="003A45C3" w:rsidP="001D2DEB">
                  <w:pPr>
                    <w:spacing w:before="240"/>
                    <w:rPr>
                      <w:rFonts w:ascii="Open Sans" w:hAnsi="Open Sans" w:cs="Open Sans"/>
                      <w:color w:val="1B1B1B"/>
                      <w:szCs w:val="24"/>
                    </w:rPr>
                  </w:pPr>
                  <w:r>
                    <w:rPr>
                      <w:rFonts w:ascii="Open Sans" w:hAnsi="Open Sans" w:cs="Open Sans"/>
                      <w:b/>
                      <w:bCs/>
                      <w:color w:val="1B1B1B"/>
                      <w:szCs w:val="24"/>
                    </w:rPr>
                    <w:t>STT</w:t>
                  </w:r>
                </w:p>
              </w:tc>
              <w:tc>
                <w:tcPr>
                  <w:tcW w:w="1613" w:type="dxa"/>
                </w:tcPr>
                <w:p w14:paraId="5DC34ADA" w14:textId="685F2D1F" w:rsidR="003A45C3" w:rsidRPr="0031100B" w:rsidRDefault="003A45C3" w:rsidP="001D2DEB">
                  <w:pPr>
                    <w:spacing w:before="240"/>
                    <w:rPr>
                      <w:rFonts w:ascii="Open Sans" w:hAnsi="Open Sans" w:cs="Open Sans"/>
                      <w:color w:val="1B1B1B"/>
                      <w:szCs w:val="24"/>
                    </w:rPr>
                  </w:pPr>
                  <w:r>
                    <w:rPr>
                      <w:rFonts w:ascii="Open Sans" w:hAnsi="Open Sans" w:cs="Open Sans"/>
                      <w:b/>
                      <w:bCs/>
                      <w:color w:val="1B1B1B"/>
                      <w:szCs w:val="24"/>
                    </w:rPr>
                    <w:t>Bước thực hiện</w:t>
                  </w:r>
                </w:p>
              </w:tc>
              <w:tc>
                <w:tcPr>
                  <w:tcW w:w="1353" w:type="dxa"/>
                </w:tcPr>
                <w:p w14:paraId="281B7460"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Dữ liệu kiểm thử</w:t>
                  </w:r>
                </w:p>
              </w:tc>
              <w:tc>
                <w:tcPr>
                  <w:tcW w:w="1079" w:type="dxa"/>
                </w:tcPr>
                <w:p w14:paraId="404C3EEC"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Kết quả mong đợi</w:t>
                  </w:r>
                </w:p>
              </w:tc>
              <w:tc>
                <w:tcPr>
                  <w:tcW w:w="2515" w:type="dxa"/>
                </w:tcPr>
                <w:p w14:paraId="4816B87A"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Kết quả thực tế</w:t>
                  </w:r>
                </w:p>
              </w:tc>
              <w:tc>
                <w:tcPr>
                  <w:tcW w:w="1436" w:type="dxa"/>
                </w:tcPr>
                <w:p w14:paraId="2AB00ADF"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Status (Pass/Fail)</w:t>
                  </w:r>
                </w:p>
              </w:tc>
              <w:tc>
                <w:tcPr>
                  <w:tcW w:w="925" w:type="dxa"/>
                </w:tcPr>
                <w:p w14:paraId="3E9DCBBA"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Notes</w:t>
                  </w:r>
                </w:p>
              </w:tc>
            </w:tr>
            <w:tr w:rsidR="003A45C3" w:rsidRPr="0031100B" w14:paraId="66585905" w14:textId="77777777" w:rsidTr="001D2DEB">
              <w:tc>
                <w:tcPr>
                  <w:tcW w:w="0" w:type="auto"/>
                  <w:hideMark/>
                </w:tcPr>
                <w:p w14:paraId="2252039F"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1</w:t>
                  </w:r>
                </w:p>
              </w:tc>
              <w:tc>
                <w:tcPr>
                  <w:tcW w:w="0" w:type="auto"/>
                  <w:hideMark/>
                </w:tcPr>
                <w:p w14:paraId="3F61A475"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Người dùng chọn chức năng quản lý đơn hàng</w:t>
                  </w:r>
                </w:p>
              </w:tc>
              <w:tc>
                <w:tcPr>
                  <w:tcW w:w="1353" w:type="dxa"/>
                  <w:hideMark/>
                </w:tcPr>
                <w:p w14:paraId="1FEEF11A" w14:textId="77777777" w:rsidR="003A45C3" w:rsidRPr="0031100B" w:rsidRDefault="003A45C3" w:rsidP="001D2DEB">
                  <w:pPr>
                    <w:spacing w:before="240"/>
                    <w:rPr>
                      <w:rFonts w:ascii="Open Sans" w:hAnsi="Open Sans" w:cs="Open Sans"/>
                      <w:color w:val="1B1B1B"/>
                      <w:szCs w:val="24"/>
                    </w:rPr>
                  </w:pPr>
                </w:p>
              </w:tc>
              <w:tc>
                <w:tcPr>
                  <w:tcW w:w="1079" w:type="dxa"/>
                  <w:hideMark/>
                </w:tcPr>
                <w:p w14:paraId="2CA428B2"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Hệ</w:t>
                  </w:r>
                  <w:r w:rsidRPr="0031100B">
                    <w:rPr>
                      <w:rFonts w:ascii="Open Sans" w:hAnsi="Open Sans" w:cs="Open Sans"/>
                      <w:color w:val="1B1B1B"/>
                      <w:szCs w:val="24"/>
                      <w:lang w:val="vi-VN"/>
                    </w:rPr>
                    <w:t xml:space="preserve"> thống hiển thị </w:t>
                  </w:r>
                  <w:r w:rsidRPr="0031100B">
                    <w:rPr>
                      <w:rFonts w:ascii="Open Sans" w:hAnsi="Open Sans" w:cs="Open Sans"/>
                      <w:color w:val="1B1B1B"/>
                      <w:szCs w:val="24"/>
                    </w:rPr>
                    <w:t>giao diện quản lý đơn hàng của website (mã đơn hàng + tình trạng đơn hàng)</w:t>
                  </w:r>
                </w:p>
              </w:tc>
              <w:tc>
                <w:tcPr>
                  <w:tcW w:w="0" w:type="auto"/>
                  <w:hideMark/>
                </w:tcPr>
                <w:p w14:paraId="30B9FB9F"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rPr>
                    <w:t>Giao diện quản lý đơn hàng của website (mã đơn hàng + tình trạng đơn hàng)</w:t>
                  </w:r>
                  <w:r w:rsidRPr="0031100B">
                    <w:rPr>
                      <w:rFonts w:ascii="Open Sans" w:hAnsi="Open Sans" w:cs="Open Sans"/>
                      <w:color w:val="1B1B1B"/>
                      <w:szCs w:val="24"/>
                      <w:lang w:val="vi-VN"/>
                    </w:rPr>
                    <w:t xml:space="preserve"> được hiển thị</w:t>
                  </w:r>
                </w:p>
              </w:tc>
              <w:tc>
                <w:tcPr>
                  <w:tcW w:w="0" w:type="auto"/>
                  <w:hideMark/>
                </w:tcPr>
                <w:p w14:paraId="69F6DD1F"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hideMark/>
                </w:tcPr>
                <w:p w14:paraId="3E8DF0B6" w14:textId="77777777" w:rsidR="003A45C3" w:rsidRPr="0031100B" w:rsidRDefault="003A45C3" w:rsidP="001D2DEB">
                  <w:pPr>
                    <w:spacing w:before="240"/>
                    <w:rPr>
                      <w:rFonts w:ascii="Open Sans" w:hAnsi="Open Sans" w:cs="Open Sans"/>
                      <w:color w:val="1B1B1B"/>
                      <w:szCs w:val="24"/>
                    </w:rPr>
                  </w:pPr>
                </w:p>
              </w:tc>
            </w:tr>
            <w:tr w:rsidR="003A45C3" w:rsidRPr="0031100B" w14:paraId="50C23A69" w14:textId="77777777" w:rsidTr="001D2DEB">
              <w:tc>
                <w:tcPr>
                  <w:tcW w:w="0" w:type="auto"/>
                  <w:hideMark/>
                </w:tcPr>
                <w:p w14:paraId="665C0C06"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2</w:t>
                  </w:r>
                </w:p>
              </w:tc>
              <w:tc>
                <w:tcPr>
                  <w:tcW w:w="0" w:type="auto"/>
                  <w:hideMark/>
                </w:tcPr>
                <w:p w14:paraId="74464201"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rPr>
                    <w:t>Người</w:t>
                  </w:r>
                  <w:r w:rsidRPr="0031100B">
                    <w:rPr>
                      <w:rFonts w:ascii="Open Sans" w:hAnsi="Open Sans" w:cs="Open Sans"/>
                      <w:color w:val="1B1B1B"/>
                      <w:szCs w:val="24"/>
                      <w:lang w:val="vi-VN"/>
                    </w:rPr>
                    <w:t xml:space="preserve"> dùng chọn xếp đơn hàng theo ngày, tháng, năm</w:t>
                  </w:r>
                </w:p>
              </w:tc>
              <w:tc>
                <w:tcPr>
                  <w:tcW w:w="1353" w:type="dxa"/>
                  <w:hideMark/>
                </w:tcPr>
                <w:p w14:paraId="465F1BEC"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rPr>
                    <w:t>Chọn</w:t>
                  </w:r>
                  <w:r w:rsidRPr="0031100B">
                    <w:rPr>
                      <w:rFonts w:ascii="Open Sans" w:hAnsi="Open Sans" w:cs="Open Sans"/>
                      <w:color w:val="1B1B1B"/>
                      <w:szCs w:val="24"/>
                      <w:lang w:val="vi-VN"/>
                    </w:rPr>
                    <w:t xml:space="preserve"> thời gian từ ngày 15/4/2023 đến 19/4/2023</w:t>
                  </w:r>
                </w:p>
              </w:tc>
              <w:tc>
                <w:tcPr>
                  <w:tcW w:w="1079" w:type="dxa"/>
                  <w:hideMark/>
                </w:tcPr>
                <w:p w14:paraId="49BEF471"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rPr>
                    <w:t>Hệ</w:t>
                  </w:r>
                  <w:r w:rsidRPr="0031100B">
                    <w:rPr>
                      <w:rFonts w:ascii="Open Sans" w:hAnsi="Open Sans" w:cs="Open Sans"/>
                      <w:color w:val="1B1B1B"/>
                      <w:szCs w:val="24"/>
                      <w:lang w:val="vi-VN"/>
                    </w:rPr>
                    <w:t xml:space="preserve"> thống hiển thị các mã đơn hàng có trong khoảng thời gian được chọn</w:t>
                  </w:r>
                </w:p>
              </w:tc>
              <w:tc>
                <w:tcPr>
                  <w:tcW w:w="0" w:type="auto"/>
                  <w:hideMark/>
                </w:tcPr>
                <w:p w14:paraId="3DB4665F"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rPr>
                    <w:t>Các</w:t>
                  </w:r>
                  <w:r w:rsidRPr="0031100B">
                    <w:rPr>
                      <w:rFonts w:ascii="Open Sans" w:hAnsi="Open Sans" w:cs="Open Sans"/>
                      <w:color w:val="1B1B1B"/>
                      <w:szCs w:val="24"/>
                      <w:lang w:val="vi-VN"/>
                    </w:rPr>
                    <w:t xml:space="preserve"> đơn hàng có trong khoảng thời gian từ 15/4/2023 đến 19/4/2023 được hiển thị</w:t>
                  </w:r>
                </w:p>
              </w:tc>
              <w:tc>
                <w:tcPr>
                  <w:tcW w:w="0" w:type="auto"/>
                  <w:hideMark/>
                </w:tcPr>
                <w:p w14:paraId="4CC823C0"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hideMark/>
                </w:tcPr>
                <w:p w14:paraId="35106367" w14:textId="77777777" w:rsidR="003A45C3" w:rsidRPr="0031100B" w:rsidRDefault="003A45C3" w:rsidP="001D2DEB">
                  <w:pPr>
                    <w:spacing w:before="240"/>
                    <w:rPr>
                      <w:rFonts w:ascii="Open Sans" w:hAnsi="Open Sans" w:cs="Open Sans"/>
                      <w:color w:val="1B1B1B"/>
                      <w:szCs w:val="24"/>
                    </w:rPr>
                  </w:pPr>
                </w:p>
              </w:tc>
            </w:tr>
            <w:tr w:rsidR="003A45C3" w:rsidRPr="0031100B" w14:paraId="0710D9B5" w14:textId="77777777" w:rsidTr="001D2DEB">
              <w:tc>
                <w:tcPr>
                  <w:tcW w:w="0" w:type="auto"/>
                  <w:hideMark/>
                </w:tcPr>
                <w:p w14:paraId="4647BFBC"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3</w:t>
                  </w:r>
                </w:p>
              </w:tc>
              <w:tc>
                <w:tcPr>
                  <w:tcW w:w="0" w:type="auto"/>
                  <w:hideMark/>
                </w:tcPr>
                <w:p w14:paraId="49937739"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rPr>
                    <w:t>Người</w:t>
                  </w:r>
                  <w:r w:rsidRPr="0031100B">
                    <w:rPr>
                      <w:rFonts w:ascii="Open Sans" w:hAnsi="Open Sans" w:cs="Open Sans"/>
                      <w:color w:val="1B1B1B"/>
                      <w:szCs w:val="24"/>
                      <w:lang w:val="vi-VN"/>
                    </w:rPr>
                    <w:t xml:space="preserve"> dùng nhấn vào mã đơn hàng</w:t>
                  </w:r>
                </w:p>
              </w:tc>
              <w:tc>
                <w:tcPr>
                  <w:tcW w:w="1353" w:type="dxa"/>
                  <w:hideMark/>
                </w:tcPr>
                <w:p w14:paraId="39519D13" w14:textId="77777777" w:rsidR="003A45C3" w:rsidRPr="0031100B" w:rsidRDefault="003A45C3" w:rsidP="001D2DEB">
                  <w:pPr>
                    <w:spacing w:before="240"/>
                    <w:rPr>
                      <w:rFonts w:ascii="Open Sans" w:hAnsi="Open Sans" w:cs="Open Sans"/>
                      <w:color w:val="1B1B1B"/>
                      <w:szCs w:val="24"/>
                    </w:rPr>
                  </w:pPr>
                </w:p>
              </w:tc>
              <w:tc>
                <w:tcPr>
                  <w:tcW w:w="1079" w:type="dxa"/>
                  <w:hideMark/>
                </w:tcPr>
                <w:p w14:paraId="0B03B3CD"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rPr>
                    <w:t>Hệ</w:t>
                  </w:r>
                  <w:r w:rsidRPr="0031100B">
                    <w:rPr>
                      <w:rFonts w:ascii="Open Sans" w:hAnsi="Open Sans" w:cs="Open Sans"/>
                      <w:color w:val="1B1B1B"/>
                      <w:szCs w:val="24"/>
                      <w:lang w:val="vi-VN"/>
                    </w:rPr>
                    <w:t xml:space="preserve"> thống hiển thị các thông tin chi </w:t>
                  </w:r>
                  <w:r w:rsidRPr="0031100B">
                    <w:rPr>
                      <w:rFonts w:ascii="Open Sans" w:hAnsi="Open Sans" w:cs="Open Sans"/>
                      <w:color w:val="1B1B1B"/>
                      <w:szCs w:val="24"/>
                      <w:lang w:val="vi-VN"/>
                    </w:rPr>
                    <w:lastRenderedPageBreak/>
                    <w:t>tiết của mã đơn hàng đã được người dùng chọn</w:t>
                  </w:r>
                </w:p>
              </w:tc>
              <w:tc>
                <w:tcPr>
                  <w:tcW w:w="0" w:type="auto"/>
                  <w:hideMark/>
                </w:tcPr>
                <w:p w14:paraId="28158768"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rPr>
                    <w:lastRenderedPageBreak/>
                    <w:t>Các</w:t>
                  </w:r>
                  <w:r w:rsidRPr="0031100B">
                    <w:rPr>
                      <w:rFonts w:ascii="Open Sans" w:hAnsi="Open Sans" w:cs="Open Sans"/>
                      <w:color w:val="1B1B1B"/>
                      <w:szCs w:val="24"/>
                      <w:lang w:val="vi-VN"/>
                    </w:rPr>
                    <w:t xml:space="preserve"> thông tin chi tiết của mã đơn hàng được hiển thị</w:t>
                  </w:r>
                </w:p>
              </w:tc>
              <w:tc>
                <w:tcPr>
                  <w:tcW w:w="0" w:type="auto"/>
                  <w:hideMark/>
                </w:tcPr>
                <w:p w14:paraId="5CF862A4"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hideMark/>
                </w:tcPr>
                <w:p w14:paraId="3FED20D1" w14:textId="77777777" w:rsidR="003A45C3" w:rsidRPr="0031100B" w:rsidRDefault="003A45C3" w:rsidP="001D2DEB">
                  <w:pPr>
                    <w:spacing w:before="240"/>
                    <w:rPr>
                      <w:rFonts w:ascii="Open Sans" w:hAnsi="Open Sans" w:cs="Open Sans"/>
                      <w:szCs w:val="24"/>
                    </w:rPr>
                  </w:pPr>
                </w:p>
              </w:tc>
            </w:tr>
            <w:tr w:rsidR="003A45C3" w:rsidRPr="0031100B" w14:paraId="32630059" w14:textId="77777777" w:rsidTr="001D2DEB">
              <w:tc>
                <w:tcPr>
                  <w:tcW w:w="0" w:type="auto"/>
                  <w:shd w:val="clear" w:color="auto" w:fill="FFFFFF" w:themeFill="background1"/>
                </w:tcPr>
                <w:p w14:paraId="2C7C97D2"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11</w:t>
                  </w:r>
                </w:p>
              </w:tc>
              <w:tc>
                <w:tcPr>
                  <w:tcW w:w="4045" w:type="dxa"/>
                  <w:gridSpan w:val="3"/>
                  <w:shd w:val="clear" w:color="auto" w:fill="FFFFFF" w:themeFill="background1"/>
                </w:tcPr>
                <w:p w14:paraId="42D92D6E"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lang w:val="vi-VN"/>
                    </w:rPr>
                    <w:t>Hậu điều kiện</w:t>
                  </w:r>
                </w:p>
              </w:tc>
              <w:tc>
                <w:tcPr>
                  <w:tcW w:w="0" w:type="auto"/>
                  <w:gridSpan w:val="3"/>
                  <w:shd w:val="clear" w:color="auto" w:fill="FFFFFF" w:themeFill="background1"/>
                </w:tcPr>
                <w:p w14:paraId="20B09C25" w14:textId="77777777" w:rsidR="003A45C3" w:rsidRPr="0031100B" w:rsidRDefault="003A45C3" w:rsidP="001D2DEB">
                  <w:pPr>
                    <w:spacing w:before="240"/>
                    <w:rPr>
                      <w:rFonts w:ascii="Open Sans" w:hAnsi="Open Sans" w:cs="Open Sans"/>
                      <w:szCs w:val="24"/>
                      <w:lang w:val="vi-VN"/>
                    </w:rPr>
                  </w:pPr>
                  <w:r w:rsidRPr="0031100B">
                    <w:rPr>
                      <w:rFonts w:ascii="Open Sans" w:hAnsi="Open Sans" w:cs="Open Sans"/>
                      <w:szCs w:val="24"/>
                    </w:rPr>
                    <w:t>Người</w:t>
                  </w:r>
                  <w:r w:rsidRPr="0031100B">
                    <w:rPr>
                      <w:rFonts w:ascii="Open Sans" w:hAnsi="Open Sans" w:cs="Open Sans"/>
                      <w:szCs w:val="24"/>
                      <w:lang w:val="vi-VN"/>
                    </w:rPr>
                    <w:t xml:space="preserve"> dùng có thể xem các thông tin chi tiết của mã đơn hàng được hiển thị theo ngày, tháng, năm</w:t>
                  </w:r>
                </w:p>
              </w:tc>
            </w:tr>
          </w:tbl>
          <w:p w14:paraId="1B11260F" w14:textId="77777777" w:rsidR="003A45C3" w:rsidRPr="0031100B" w:rsidRDefault="003A45C3" w:rsidP="001D2DEB">
            <w:pPr>
              <w:spacing w:before="240" w:line="240" w:lineRule="auto"/>
              <w:rPr>
                <w:rFonts w:ascii="Open Sans" w:hAnsi="Open Sans" w:cs="Open Sans"/>
                <w:color w:val="1B1B1B"/>
                <w:szCs w:val="24"/>
              </w:rPr>
            </w:pPr>
          </w:p>
        </w:tc>
      </w:tr>
    </w:tbl>
    <w:p w14:paraId="6C96042E" w14:textId="77777777" w:rsidR="003A45C3" w:rsidRPr="0031100B" w:rsidRDefault="003A45C3" w:rsidP="003A45C3">
      <w:pPr>
        <w:divId w:val="1591501315"/>
        <w:rPr>
          <w:rFonts w:ascii="Open Sans" w:hAnsi="Open Sans" w:cs="Open Sans"/>
          <w:szCs w:val="24"/>
        </w:rPr>
      </w:pPr>
    </w:p>
    <w:p w14:paraId="522B413C" w14:textId="77777777" w:rsidR="003A45C3" w:rsidRDefault="003A45C3" w:rsidP="003A45C3">
      <w:pPr>
        <w:pStyle w:val="Heading3"/>
        <w:divId w:val="1591501315"/>
        <w:rPr>
          <w:lang w:val="vi-VN"/>
        </w:rPr>
      </w:pPr>
      <w:bookmarkStart w:id="157" w:name="_Toc133168711"/>
      <w:r w:rsidRPr="0031100B">
        <w:t>Cập</w:t>
      </w:r>
      <w:r w:rsidRPr="0031100B">
        <w:rPr>
          <w:lang w:val="vi-VN"/>
        </w:rPr>
        <w:t xml:space="preserve"> nhật tình trạng đơn hàng</w:t>
      </w:r>
      <w:bookmarkEnd w:id="157"/>
    </w:p>
    <w:p w14:paraId="6DE5E0DE" w14:textId="77777777" w:rsidR="007D2466" w:rsidRPr="007D2466" w:rsidRDefault="007D2466" w:rsidP="007D2466">
      <w:pPr>
        <w:divId w:val="1591501315"/>
        <w:rPr>
          <w:lang w:val="vi-VN"/>
        </w:rPr>
      </w:pPr>
    </w:p>
    <w:p w14:paraId="72A556A5" w14:textId="0B1DF143" w:rsidR="003A45C3" w:rsidRPr="007D2466" w:rsidRDefault="007D2466" w:rsidP="003A45C3">
      <w:pPr>
        <w:divId w:val="1591501315"/>
        <w:rPr>
          <w:lang w:val="vi-VN"/>
        </w:rPr>
      </w:pPr>
      <w:r>
        <w:t>C</w:t>
      </w:r>
      <w:r w:rsidRPr="007D2466">
        <w:rPr>
          <w:lang w:val="vi-VN"/>
        </w:rPr>
        <w:t>ập nhật tình trạng từ “</w:t>
      </w:r>
      <w:r>
        <w:t>Đ</w:t>
      </w:r>
      <w:r w:rsidRPr="007D2466">
        <w:rPr>
          <w:lang w:val="vi-VN"/>
        </w:rPr>
        <w:t>ã đặt” thành “</w:t>
      </w:r>
      <w:r>
        <w:t>Đ</w:t>
      </w:r>
      <w:r w:rsidRPr="007D2466">
        <w:rPr>
          <w:lang w:val="vi-VN"/>
        </w:rPr>
        <w:t>ã giao cho đơn vị vận chuyển”</w:t>
      </w:r>
    </w:p>
    <w:tbl>
      <w:tblPr>
        <w:tblW w:w="96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4996"/>
        <w:gridCol w:w="4320"/>
      </w:tblGrid>
      <w:tr w:rsidR="003A45C3" w:rsidRPr="0031100B" w14:paraId="7D808355" w14:textId="77777777" w:rsidTr="003A45C3">
        <w:trPr>
          <w:divId w:val="1591501315"/>
        </w:trPr>
        <w:tc>
          <w:tcPr>
            <w:tcW w:w="0" w:type="auto"/>
            <w:shd w:val="clear" w:color="auto" w:fill="FFFFFF"/>
            <w:hideMark/>
          </w:tcPr>
          <w:p w14:paraId="6072839F"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1</w:t>
            </w:r>
          </w:p>
        </w:tc>
        <w:tc>
          <w:tcPr>
            <w:tcW w:w="4996" w:type="dxa"/>
            <w:shd w:val="clear" w:color="auto" w:fill="FFFFFF"/>
            <w:hideMark/>
          </w:tcPr>
          <w:p w14:paraId="24304906"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Test case ID</w:t>
            </w:r>
          </w:p>
        </w:tc>
        <w:tc>
          <w:tcPr>
            <w:tcW w:w="4320" w:type="dxa"/>
            <w:shd w:val="clear" w:color="auto" w:fill="FFFFFF"/>
            <w:hideMark/>
          </w:tcPr>
          <w:p w14:paraId="6B6E31FC"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TC-QLDH-03</w:t>
            </w:r>
          </w:p>
        </w:tc>
      </w:tr>
      <w:tr w:rsidR="003A45C3" w:rsidRPr="0031100B" w14:paraId="14578E71" w14:textId="77777777" w:rsidTr="003A45C3">
        <w:trPr>
          <w:divId w:val="1591501315"/>
        </w:trPr>
        <w:tc>
          <w:tcPr>
            <w:tcW w:w="0" w:type="auto"/>
            <w:shd w:val="clear" w:color="auto" w:fill="FFFFFF"/>
            <w:hideMark/>
          </w:tcPr>
          <w:p w14:paraId="463B5E92"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2</w:t>
            </w:r>
          </w:p>
        </w:tc>
        <w:tc>
          <w:tcPr>
            <w:tcW w:w="4996" w:type="dxa"/>
            <w:shd w:val="clear" w:color="auto" w:fill="FFFFFF"/>
            <w:hideMark/>
          </w:tcPr>
          <w:p w14:paraId="6EA7E944"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Mức độ</w:t>
            </w:r>
          </w:p>
        </w:tc>
        <w:tc>
          <w:tcPr>
            <w:tcW w:w="4320" w:type="dxa"/>
            <w:shd w:val="clear" w:color="auto" w:fill="FFFFFF"/>
            <w:hideMark/>
          </w:tcPr>
          <w:p w14:paraId="3AACDAED"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Medium</w:t>
            </w:r>
          </w:p>
        </w:tc>
      </w:tr>
      <w:tr w:rsidR="003A45C3" w:rsidRPr="0031100B" w14:paraId="682C6E20" w14:textId="77777777" w:rsidTr="003A45C3">
        <w:trPr>
          <w:divId w:val="1591501315"/>
        </w:trPr>
        <w:tc>
          <w:tcPr>
            <w:tcW w:w="0" w:type="auto"/>
            <w:shd w:val="clear" w:color="auto" w:fill="FFFFFF"/>
            <w:hideMark/>
          </w:tcPr>
          <w:p w14:paraId="7E003E71"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3</w:t>
            </w:r>
          </w:p>
        </w:tc>
        <w:tc>
          <w:tcPr>
            <w:tcW w:w="4996" w:type="dxa"/>
            <w:shd w:val="clear" w:color="auto" w:fill="FFFFFF"/>
            <w:hideMark/>
          </w:tcPr>
          <w:p w14:paraId="6A687A7F"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Người thiết kế test case</w:t>
            </w:r>
          </w:p>
        </w:tc>
        <w:tc>
          <w:tcPr>
            <w:tcW w:w="4320" w:type="dxa"/>
            <w:shd w:val="clear" w:color="auto" w:fill="FFFFFF"/>
            <w:hideMark/>
          </w:tcPr>
          <w:p w14:paraId="4530474F" w14:textId="77777777" w:rsidR="003A45C3" w:rsidRPr="0031100B" w:rsidRDefault="003A45C3" w:rsidP="001D2DEB">
            <w:pPr>
              <w:spacing w:before="240" w:line="240" w:lineRule="auto"/>
              <w:rPr>
                <w:rFonts w:ascii="Open Sans" w:hAnsi="Open Sans" w:cs="Open Sans"/>
                <w:color w:val="1B1B1B"/>
                <w:szCs w:val="24"/>
                <w:lang w:val="vi-VN"/>
              </w:rPr>
            </w:pPr>
            <w:r w:rsidRPr="0031100B">
              <w:rPr>
                <w:rFonts w:ascii="Open Sans" w:hAnsi="Open Sans" w:cs="Open Sans"/>
                <w:color w:val="1B1B1B"/>
                <w:szCs w:val="24"/>
              </w:rPr>
              <w:t>Nhóm</w:t>
            </w:r>
            <w:r w:rsidRPr="0031100B">
              <w:rPr>
                <w:rFonts w:ascii="Open Sans" w:hAnsi="Open Sans" w:cs="Open Sans"/>
                <w:color w:val="1B1B1B"/>
                <w:szCs w:val="24"/>
                <w:lang w:val="vi-VN"/>
              </w:rPr>
              <w:t xml:space="preserve"> 6</w:t>
            </w:r>
          </w:p>
        </w:tc>
      </w:tr>
      <w:tr w:rsidR="003A45C3" w:rsidRPr="0031100B" w14:paraId="16231951" w14:textId="77777777" w:rsidTr="003A45C3">
        <w:trPr>
          <w:divId w:val="1591501315"/>
        </w:trPr>
        <w:tc>
          <w:tcPr>
            <w:tcW w:w="0" w:type="auto"/>
            <w:shd w:val="clear" w:color="auto" w:fill="FFFFFF"/>
            <w:hideMark/>
          </w:tcPr>
          <w:p w14:paraId="0B89A5F5" w14:textId="77777777" w:rsidR="003A45C3" w:rsidRPr="0031100B" w:rsidRDefault="003A45C3" w:rsidP="001D2DEB">
            <w:pPr>
              <w:spacing w:before="240" w:line="240" w:lineRule="auto"/>
              <w:ind w:left="-24"/>
              <w:rPr>
                <w:rFonts w:ascii="Open Sans" w:hAnsi="Open Sans" w:cs="Open Sans"/>
                <w:color w:val="1B1B1B"/>
                <w:szCs w:val="24"/>
              </w:rPr>
            </w:pPr>
            <w:r w:rsidRPr="0031100B">
              <w:rPr>
                <w:rFonts w:ascii="Open Sans" w:hAnsi="Open Sans" w:cs="Open Sans"/>
                <w:color w:val="1B1B1B"/>
                <w:szCs w:val="24"/>
              </w:rPr>
              <w:t>4</w:t>
            </w:r>
          </w:p>
        </w:tc>
        <w:tc>
          <w:tcPr>
            <w:tcW w:w="4996" w:type="dxa"/>
            <w:shd w:val="clear" w:color="auto" w:fill="FFFFFF"/>
            <w:hideMark/>
          </w:tcPr>
          <w:p w14:paraId="3AB063CC"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Ngày thiết kế test case</w:t>
            </w:r>
          </w:p>
        </w:tc>
        <w:tc>
          <w:tcPr>
            <w:tcW w:w="4320" w:type="dxa"/>
            <w:shd w:val="clear" w:color="auto" w:fill="FFFFFF"/>
            <w:hideMark/>
          </w:tcPr>
          <w:p w14:paraId="1BF16101"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19 Apr 2023</w:t>
            </w:r>
          </w:p>
        </w:tc>
      </w:tr>
      <w:tr w:rsidR="003A45C3" w:rsidRPr="0031100B" w14:paraId="1A463868" w14:textId="77777777" w:rsidTr="003A45C3">
        <w:trPr>
          <w:divId w:val="1591501315"/>
        </w:trPr>
        <w:tc>
          <w:tcPr>
            <w:tcW w:w="0" w:type="auto"/>
            <w:shd w:val="clear" w:color="auto" w:fill="FFFFFF"/>
            <w:hideMark/>
          </w:tcPr>
          <w:p w14:paraId="5B8EE382"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5</w:t>
            </w:r>
          </w:p>
        </w:tc>
        <w:tc>
          <w:tcPr>
            <w:tcW w:w="4996" w:type="dxa"/>
            <w:shd w:val="clear" w:color="auto" w:fill="FFFFFF"/>
            <w:hideMark/>
          </w:tcPr>
          <w:p w14:paraId="13BADD14"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Người thực hiện test case</w:t>
            </w:r>
          </w:p>
        </w:tc>
        <w:tc>
          <w:tcPr>
            <w:tcW w:w="4320" w:type="dxa"/>
            <w:shd w:val="clear" w:color="auto" w:fill="FFFFFF"/>
            <w:hideMark/>
          </w:tcPr>
          <w:p w14:paraId="02BFFC7F"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Huỳnh Hồ Hoài Nam</w:t>
            </w:r>
          </w:p>
        </w:tc>
      </w:tr>
      <w:tr w:rsidR="003A45C3" w:rsidRPr="0031100B" w14:paraId="518B2566" w14:textId="77777777" w:rsidTr="003A45C3">
        <w:trPr>
          <w:divId w:val="1591501315"/>
        </w:trPr>
        <w:tc>
          <w:tcPr>
            <w:tcW w:w="0" w:type="auto"/>
            <w:shd w:val="clear" w:color="auto" w:fill="FFFFFF"/>
            <w:hideMark/>
          </w:tcPr>
          <w:p w14:paraId="12EE9DF7"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6</w:t>
            </w:r>
          </w:p>
        </w:tc>
        <w:tc>
          <w:tcPr>
            <w:tcW w:w="4996" w:type="dxa"/>
            <w:shd w:val="clear" w:color="auto" w:fill="FFFFFF"/>
            <w:hideMark/>
          </w:tcPr>
          <w:p w14:paraId="672ECF57"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Ngày thực hiện test case</w:t>
            </w:r>
          </w:p>
        </w:tc>
        <w:tc>
          <w:tcPr>
            <w:tcW w:w="4320" w:type="dxa"/>
            <w:shd w:val="clear" w:color="auto" w:fill="FFFFFF"/>
            <w:hideMark/>
          </w:tcPr>
          <w:p w14:paraId="09D528CE"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20 Apr 2023</w:t>
            </w:r>
          </w:p>
        </w:tc>
      </w:tr>
      <w:tr w:rsidR="003A45C3" w:rsidRPr="0031100B" w14:paraId="71777C9F" w14:textId="77777777" w:rsidTr="003A45C3">
        <w:trPr>
          <w:divId w:val="1591501315"/>
        </w:trPr>
        <w:tc>
          <w:tcPr>
            <w:tcW w:w="0" w:type="auto"/>
            <w:shd w:val="clear" w:color="auto" w:fill="FFFFFF"/>
            <w:hideMark/>
          </w:tcPr>
          <w:p w14:paraId="6226AD98"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7</w:t>
            </w:r>
          </w:p>
        </w:tc>
        <w:tc>
          <w:tcPr>
            <w:tcW w:w="4996" w:type="dxa"/>
            <w:shd w:val="clear" w:color="auto" w:fill="FFFFFF"/>
            <w:hideMark/>
          </w:tcPr>
          <w:p w14:paraId="00DE7D82"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Tiêu đề test case</w:t>
            </w:r>
          </w:p>
        </w:tc>
        <w:tc>
          <w:tcPr>
            <w:tcW w:w="4320" w:type="dxa"/>
            <w:shd w:val="clear" w:color="auto" w:fill="FFFFFF"/>
            <w:hideMark/>
          </w:tcPr>
          <w:p w14:paraId="72819D2B" w14:textId="77777777" w:rsidR="003A45C3" w:rsidRPr="0031100B" w:rsidRDefault="003A45C3" w:rsidP="001D2DEB">
            <w:pPr>
              <w:spacing w:before="240" w:line="240" w:lineRule="auto"/>
              <w:rPr>
                <w:rFonts w:ascii="Open Sans" w:hAnsi="Open Sans" w:cs="Open Sans"/>
                <w:color w:val="1B1B1B"/>
                <w:szCs w:val="24"/>
                <w:lang w:val="vi-VN"/>
              </w:rPr>
            </w:pPr>
            <w:r w:rsidRPr="0031100B">
              <w:rPr>
                <w:rFonts w:ascii="Open Sans" w:hAnsi="Open Sans" w:cs="Open Sans"/>
                <w:color w:val="1B1B1B"/>
                <w:szCs w:val="24"/>
                <w:lang w:val="vi-VN"/>
              </w:rPr>
              <w:t>Cập nhật tình trạng đơn hàng</w:t>
            </w:r>
          </w:p>
        </w:tc>
      </w:tr>
      <w:tr w:rsidR="003A45C3" w:rsidRPr="0031100B" w14:paraId="6DB9A422" w14:textId="77777777" w:rsidTr="003A45C3">
        <w:trPr>
          <w:divId w:val="1591501315"/>
        </w:trPr>
        <w:tc>
          <w:tcPr>
            <w:tcW w:w="0" w:type="auto"/>
            <w:shd w:val="clear" w:color="auto" w:fill="FFFFFF"/>
            <w:hideMark/>
          </w:tcPr>
          <w:p w14:paraId="0FF4CAD6"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8</w:t>
            </w:r>
          </w:p>
        </w:tc>
        <w:tc>
          <w:tcPr>
            <w:tcW w:w="4996" w:type="dxa"/>
            <w:shd w:val="clear" w:color="auto" w:fill="FFFFFF"/>
            <w:hideMark/>
          </w:tcPr>
          <w:p w14:paraId="3D163CF3"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Mô tả chi tiết</w:t>
            </w:r>
          </w:p>
        </w:tc>
        <w:tc>
          <w:tcPr>
            <w:tcW w:w="4320" w:type="dxa"/>
            <w:shd w:val="clear" w:color="auto" w:fill="FFFFFF"/>
            <w:hideMark/>
          </w:tcPr>
          <w:p w14:paraId="192CFB84" w14:textId="6128B4D2" w:rsidR="003A45C3" w:rsidRPr="0031100B" w:rsidRDefault="003A45C3" w:rsidP="001D2DEB">
            <w:pPr>
              <w:spacing w:before="240" w:line="240" w:lineRule="auto"/>
              <w:rPr>
                <w:rFonts w:ascii="Open Sans" w:hAnsi="Open Sans" w:cs="Open Sans"/>
                <w:color w:val="1B1B1B"/>
                <w:szCs w:val="24"/>
                <w:lang w:val="vi-VN"/>
              </w:rPr>
            </w:pPr>
            <w:r w:rsidRPr="0031100B">
              <w:rPr>
                <w:rFonts w:ascii="Open Sans" w:hAnsi="Open Sans" w:cs="Open Sans"/>
                <w:color w:val="1B1B1B"/>
                <w:szCs w:val="24"/>
              </w:rPr>
              <w:t>Kiểm</w:t>
            </w:r>
            <w:r w:rsidRPr="0031100B">
              <w:rPr>
                <w:rFonts w:ascii="Open Sans" w:hAnsi="Open Sans" w:cs="Open Sans"/>
                <w:color w:val="1B1B1B"/>
                <w:szCs w:val="24"/>
                <w:lang w:val="vi-VN"/>
              </w:rPr>
              <w:t xml:space="preserve"> tra xem đơn hàng có thể cập nhật tình trạng từ “</w:t>
            </w:r>
            <w:r w:rsidR="00D475FA">
              <w:rPr>
                <w:rFonts w:ascii="Open Sans" w:hAnsi="Open Sans" w:cs="Open Sans"/>
                <w:color w:val="1B1B1B"/>
                <w:szCs w:val="24"/>
              </w:rPr>
              <w:t>Đ</w:t>
            </w:r>
            <w:r w:rsidRPr="0031100B">
              <w:rPr>
                <w:rFonts w:ascii="Open Sans" w:hAnsi="Open Sans" w:cs="Open Sans"/>
                <w:color w:val="1B1B1B"/>
                <w:szCs w:val="24"/>
                <w:lang w:val="vi-VN"/>
              </w:rPr>
              <w:t>ã đặt” thành “</w:t>
            </w:r>
            <w:r w:rsidR="00D475FA">
              <w:rPr>
                <w:rFonts w:ascii="Open Sans" w:hAnsi="Open Sans" w:cs="Open Sans"/>
                <w:color w:val="1B1B1B"/>
                <w:szCs w:val="24"/>
              </w:rPr>
              <w:t>Đ</w:t>
            </w:r>
            <w:r w:rsidRPr="0031100B">
              <w:rPr>
                <w:rFonts w:ascii="Open Sans" w:hAnsi="Open Sans" w:cs="Open Sans"/>
                <w:color w:val="1B1B1B"/>
                <w:szCs w:val="24"/>
                <w:lang w:val="vi-VN"/>
              </w:rPr>
              <w:t>ã giao cho đơn vị vận chuyển” hay không.</w:t>
            </w:r>
          </w:p>
        </w:tc>
      </w:tr>
      <w:tr w:rsidR="003A45C3" w:rsidRPr="0031100B" w14:paraId="6D00DD49" w14:textId="77777777" w:rsidTr="003A45C3">
        <w:trPr>
          <w:divId w:val="1591501315"/>
        </w:trPr>
        <w:tc>
          <w:tcPr>
            <w:tcW w:w="0" w:type="auto"/>
            <w:shd w:val="clear" w:color="auto" w:fill="FFFFFF"/>
            <w:hideMark/>
          </w:tcPr>
          <w:p w14:paraId="05DA9A80"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9</w:t>
            </w:r>
          </w:p>
        </w:tc>
        <w:tc>
          <w:tcPr>
            <w:tcW w:w="4996" w:type="dxa"/>
            <w:shd w:val="clear" w:color="auto" w:fill="FFFFFF"/>
            <w:hideMark/>
          </w:tcPr>
          <w:p w14:paraId="2E65D494"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Tiền điều kiện</w:t>
            </w:r>
          </w:p>
        </w:tc>
        <w:tc>
          <w:tcPr>
            <w:tcW w:w="4320" w:type="dxa"/>
            <w:shd w:val="clear" w:color="auto" w:fill="FFFFFF"/>
            <w:hideMark/>
          </w:tcPr>
          <w:p w14:paraId="1398EE76" w14:textId="77777777" w:rsidR="003A45C3" w:rsidRPr="0031100B" w:rsidRDefault="003A45C3" w:rsidP="001D2DEB">
            <w:pPr>
              <w:spacing w:before="240" w:line="240" w:lineRule="auto"/>
              <w:rPr>
                <w:rFonts w:ascii="Open Sans" w:hAnsi="Open Sans" w:cs="Open Sans"/>
                <w:color w:val="1B1B1B"/>
                <w:szCs w:val="24"/>
                <w:lang w:val="vi-VN"/>
              </w:rPr>
            </w:pPr>
            <w:r w:rsidRPr="0031100B">
              <w:rPr>
                <w:rFonts w:ascii="Open Sans" w:hAnsi="Open Sans" w:cs="Open Sans"/>
                <w:color w:val="1B1B1B"/>
                <w:szCs w:val="24"/>
              </w:rPr>
              <w:t>Người</w:t>
            </w:r>
            <w:r w:rsidRPr="0031100B">
              <w:rPr>
                <w:rFonts w:ascii="Open Sans" w:hAnsi="Open Sans" w:cs="Open Sans"/>
                <w:color w:val="1B1B1B"/>
                <w:szCs w:val="24"/>
                <w:lang w:val="vi-VN"/>
              </w:rPr>
              <w:t xml:space="preserve"> dùng đăng nhập thành công vào tài khoản quản trị</w:t>
            </w:r>
          </w:p>
        </w:tc>
      </w:tr>
      <w:tr w:rsidR="003A45C3" w:rsidRPr="0031100B" w14:paraId="2187DCE6" w14:textId="77777777" w:rsidTr="003A45C3">
        <w:trPr>
          <w:divId w:val="1591501315"/>
        </w:trPr>
        <w:tc>
          <w:tcPr>
            <w:tcW w:w="0" w:type="auto"/>
            <w:shd w:val="clear" w:color="auto" w:fill="FFFFFF"/>
            <w:hideMark/>
          </w:tcPr>
          <w:p w14:paraId="5536311B"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10</w:t>
            </w:r>
          </w:p>
        </w:tc>
        <w:tc>
          <w:tcPr>
            <w:tcW w:w="4996" w:type="dxa"/>
            <w:shd w:val="clear" w:color="auto" w:fill="FFFFFF"/>
            <w:hideMark/>
          </w:tcPr>
          <w:p w14:paraId="1B06AEC1"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Các bước thực hiện kiểm thử</w:t>
            </w:r>
          </w:p>
        </w:tc>
        <w:tc>
          <w:tcPr>
            <w:tcW w:w="4320" w:type="dxa"/>
            <w:shd w:val="clear" w:color="auto" w:fill="FFFFFF"/>
            <w:hideMark/>
          </w:tcPr>
          <w:p w14:paraId="6A6AE2B3"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(Xem bảng bên dưới)</w:t>
            </w:r>
          </w:p>
        </w:tc>
      </w:tr>
      <w:tr w:rsidR="003A45C3" w:rsidRPr="0031100B" w14:paraId="5F070BF5" w14:textId="77777777" w:rsidTr="003A45C3">
        <w:trPr>
          <w:divId w:val="1591501315"/>
        </w:trPr>
        <w:tc>
          <w:tcPr>
            <w:tcW w:w="9622" w:type="dxa"/>
            <w:gridSpan w:val="3"/>
            <w:shd w:val="clear" w:color="auto" w:fill="AEAAAA" w:themeFill="background2" w:themeFillShade="BF"/>
          </w:tcPr>
          <w:tbl>
            <w:tblPr>
              <w:tblStyle w:val="TableGrid"/>
              <w:tblW w:w="0" w:type="auto"/>
              <w:tblLook w:val="04A0" w:firstRow="1" w:lastRow="0" w:firstColumn="1" w:lastColumn="0" w:noHBand="0" w:noVBand="1"/>
            </w:tblPr>
            <w:tblGrid>
              <w:gridCol w:w="632"/>
              <w:gridCol w:w="1868"/>
              <w:gridCol w:w="1190"/>
              <w:gridCol w:w="1079"/>
              <w:gridCol w:w="2452"/>
              <w:gridCol w:w="1436"/>
              <w:gridCol w:w="925"/>
            </w:tblGrid>
            <w:tr w:rsidR="003A45C3" w:rsidRPr="0031100B" w14:paraId="5C7E5182" w14:textId="77777777" w:rsidTr="001D2DEB">
              <w:tc>
                <w:tcPr>
                  <w:tcW w:w="661" w:type="dxa"/>
                </w:tcPr>
                <w:p w14:paraId="74321E4C" w14:textId="7546044E" w:rsidR="003A45C3" w:rsidRPr="0031100B" w:rsidRDefault="003A45C3" w:rsidP="001D2DEB">
                  <w:pPr>
                    <w:spacing w:before="240"/>
                    <w:rPr>
                      <w:rFonts w:ascii="Open Sans" w:hAnsi="Open Sans" w:cs="Open Sans"/>
                      <w:color w:val="1B1B1B"/>
                      <w:szCs w:val="24"/>
                    </w:rPr>
                  </w:pPr>
                  <w:r>
                    <w:rPr>
                      <w:rFonts w:ascii="Open Sans" w:hAnsi="Open Sans" w:cs="Open Sans"/>
                      <w:b/>
                      <w:bCs/>
                      <w:color w:val="1B1B1B"/>
                      <w:szCs w:val="24"/>
                    </w:rPr>
                    <w:t>STT</w:t>
                  </w:r>
                </w:p>
              </w:tc>
              <w:tc>
                <w:tcPr>
                  <w:tcW w:w="1920" w:type="dxa"/>
                </w:tcPr>
                <w:p w14:paraId="41C13309" w14:textId="542204A4" w:rsidR="003A45C3" w:rsidRPr="0031100B" w:rsidRDefault="003A45C3" w:rsidP="001D2DEB">
                  <w:pPr>
                    <w:spacing w:before="240"/>
                    <w:rPr>
                      <w:rFonts w:ascii="Open Sans" w:hAnsi="Open Sans" w:cs="Open Sans"/>
                      <w:color w:val="1B1B1B"/>
                      <w:szCs w:val="24"/>
                    </w:rPr>
                  </w:pPr>
                  <w:r>
                    <w:rPr>
                      <w:rFonts w:ascii="Open Sans" w:hAnsi="Open Sans" w:cs="Open Sans"/>
                      <w:b/>
                      <w:bCs/>
                      <w:color w:val="1B1B1B"/>
                      <w:szCs w:val="24"/>
                    </w:rPr>
                    <w:t>Bước thực hiện</w:t>
                  </w:r>
                </w:p>
              </w:tc>
              <w:tc>
                <w:tcPr>
                  <w:tcW w:w="1210" w:type="dxa"/>
                </w:tcPr>
                <w:p w14:paraId="2BCFA9A0"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Dữ liệu kiểm thử</w:t>
                  </w:r>
                </w:p>
              </w:tc>
              <w:tc>
                <w:tcPr>
                  <w:tcW w:w="1079" w:type="dxa"/>
                </w:tcPr>
                <w:p w14:paraId="58AB324B"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Kết quả mong đợi</w:t>
                  </w:r>
                </w:p>
              </w:tc>
              <w:tc>
                <w:tcPr>
                  <w:tcW w:w="2351" w:type="dxa"/>
                </w:tcPr>
                <w:p w14:paraId="3AB558EA"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Kết quả thực tế</w:t>
                  </w:r>
                </w:p>
              </w:tc>
              <w:tc>
                <w:tcPr>
                  <w:tcW w:w="1436" w:type="dxa"/>
                </w:tcPr>
                <w:p w14:paraId="5A20D18A"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Status (Pass/Fail)</w:t>
                  </w:r>
                </w:p>
              </w:tc>
              <w:tc>
                <w:tcPr>
                  <w:tcW w:w="925" w:type="dxa"/>
                </w:tcPr>
                <w:p w14:paraId="38136E61"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Notes</w:t>
                  </w:r>
                </w:p>
              </w:tc>
            </w:tr>
            <w:tr w:rsidR="003A45C3" w:rsidRPr="0031100B" w14:paraId="7BF7006B" w14:textId="77777777" w:rsidTr="001D2DEB">
              <w:tc>
                <w:tcPr>
                  <w:tcW w:w="0" w:type="auto"/>
                  <w:hideMark/>
                </w:tcPr>
                <w:p w14:paraId="7509D2FF"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lastRenderedPageBreak/>
                    <w:t>1</w:t>
                  </w:r>
                </w:p>
              </w:tc>
              <w:tc>
                <w:tcPr>
                  <w:tcW w:w="0" w:type="auto"/>
                  <w:hideMark/>
                </w:tcPr>
                <w:p w14:paraId="14F07A9F"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Người dùng chọn chức năng quản lý đơn hàng</w:t>
                  </w:r>
                </w:p>
              </w:tc>
              <w:tc>
                <w:tcPr>
                  <w:tcW w:w="1210" w:type="dxa"/>
                  <w:hideMark/>
                </w:tcPr>
                <w:p w14:paraId="689CF482" w14:textId="77777777" w:rsidR="003A45C3" w:rsidRPr="0031100B" w:rsidRDefault="003A45C3" w:rsidP="001D2DEB">
                  <w:pPr>
                    <w:spacing w:before="240"/>
                    <w:rPr>
                      <w:rFonts w:ascii="Open Sans" w:hAnsi="Open Sans" w:cs="Open Sans"/>
                      <w:color w:val="1B1B1B"/>
                      <w:szCs w:val="24"/>
                    </w:rPr>
                  </w:pPr>
                </w:p>
              </w:tc>
              <w:tc>
                <w:tcPr>
                  <w:tcW w:w="1079" w:type="dxa"/>
                  <w:hideMark/>
                </w:tcPr>
                <w:p w14:paraId="685D1BC1"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Hệ</w:t>
                  </w:r>
                  <w:r w:rsidRPr="0031100B">
                    <w:rPr>
                      <w:rFonts w:ascii="Open Sans" w:hAnsi="Open Sans" w:cs="Open Sans"/>
                      <w:color w:val="1B1B1B"/>
                      <w:szCs w:val="24"/>
                      <w:lang w:val="vi-VN"/>
                    </w:rPr>
                    <w:t xml:space="preserve"> thống hiển thị </w:t>
                  </w:r>
                  <w:r w:rsidRPr="0031100B">
                    <w:rPr>
                      <w:rFonts w:ascii="Open Sans" w:hAnsi="Open Sans" w:cs="Open Sans"/>
                      <w:color w:val="1B1B1B"/>
                      <w:szCs w:val="24"/>
                    </w:rPr>
                    <w:t>giao diện quản lý đơn hàng của website (mã đơn hàng + tình trạng đơn hàng)</w:t>
                  </w:r>
                </w:p>
              </w:tc>
              <w:tc>
                <w:tcPr>
                  <w:tcW w:w="0" w:type="auto"/>
                  <w:hideMark/>
                </w:tcPr>
                <w:p w14:paraId="56FEB6F8"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rPr>
                    <w:t>Giao diện quản lý đơn hàng của website (mã đơn hàng + tình trạng đơn hàng)</w:t>
                  </w:r>
                  <w:r w:rsidRPr="0031100B">
                    <w:rPr>
                      <w:rFonts w:ascii="Open Sans" w:hAnsi="Open Sans" w:cs="Open Sans"/>
                      <w:color w:val="1B1B1B"/>
                      <w:szCs w:val="24"/>
                      <w:lang w:val="vi-VN"/>
                    </w:rPr>
                    <w:t xml:space="preserve"> được hiển thị</w:t>
                  </w:r>
                </w:p>
              </w:tc>
              <w:tc>
                <w:tcPr>
                  <w:tcW w:w="0" w:type="auto"/>
                  <w:hideMark/>
                </w:tcPr>
                <w:p w14:paraId="04BE2B9A"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hideMark/>
                </w:tcPr>
                <w:p w14:paraId="0E9B6ED1" w14:textId="77777777" w:rsidR="003A45C3" w:rsidRPr="0031100B" w:rsidRDefault="003A45C3" w:rsidP="001D2DEB">
                  <w:pPr>
                    <w:spacing w:before="240"/>
                    <w:rPr>
                      <w:rFonts w:ascii="Open Sans" w:hAnsi="Open Sans" w:cs="Open Sans"/>
                      <w:color w:val="1B1B1B"/>
                      <w:szCs w:val="24"/>
                    </w:rPr>
                  </w:pPr>
                </w:p>
              </w:tc>
            </w:tr>
            <w:tr w:rsidR="003A45C3" w:rsidRPr="0031100B" w14:paraId="03B48CAF" w14:textId="77777777" w:rsidTr="001D2DEB">
              <w:tc>
                <w:tcPr>
                  <w:tcW w:w="0" w:type="auto"/>
                  <w:hideMark/>
                </w:tcPr>
                <w:p w14:paraId="4DD8076D"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2</w:t>
                  </w:r>
                </w:p>
              </w:tc>
              <w:tc>
                <w:tcPr>
                  <w:tcW w:w="0" w:type="auto"/>
                  <w:hideMark/>
                </w:tcPr>
                <w:p w14:paraId="73A1B27E"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rPr>
                    <w:t>Người dùng chọn cập nhật tình trạng đơn hàng</w:t>
                  </w:r>
                </w:p>
              </w:tc>
              <w:tc>
                <w:tcPr>
                  <w:tcW w:w="1210" w:type="dxa"/>
                </w:tcPr>
                <w:p w14:paraId="1D497A12" w14:textId="77777777" w:rsidR="003A45C3" w:rsidRPr="0031100B" w:rsidRDefault="003A45C3" w:rsidP="001D2DEB">
                  <w:pPr>
                    <w:spacing w:before="240"/>
                    <w:rPr>
                      <w:rFonts w:ascii="Open Sans" w:hAnsi="Open Sans" w:cs="Open Sans"/>
                      <w:color w:val="1B1B1B"/>
                      <w:szCs w:val="24"/>
                    </w:rPr>
                  </w:pPr>
                </w:p>
              </w:tc>
              <w:tc>
                <w:tcPr>
                  <w:tcW w:w="1079" w:type="dxa"/>
                  <w:hideMark/>
                </w:tcPr>
                <w:p w14:paraId="26DCC667"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Hệ thống hiển thị các mã đơn hàng được xếp theo tình trạng</w:t>
                  </w:r>
                </w:p>
              </w:tc>
              <w:tc>
                <w:tcPr>
                  <w:tcW w:w="0" w:type="auto"/>
                  <w:hideMark/>
                </w:tcPr>
                <w:p w14:paraId="7EB42A4A"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rPr>
                    <w:t>Các</w:t>
                  </w:r>
                  <w:r w:rsidRPr="0031100B">
                    <w:rPr>
                      <w:rFonts w:ascii="Open Sans" w:hAnsi="Open Sans" w:cs="Open Sans"/>
                      <w:color w:val="1B1B1B"/>
                      <w:szCs w:val="24"/>
                      <w:lang w:val="vi-VN"/>
                    </w:rPr>
                    <w:t xml:space="preserve"> mã đơn hàng được xếp theo tình trạng</w:t>
                  </w:r>
                </w:p>
              </w:tc>
              <w:tc>
                <w:tcPr>
                  <w:tcW w:w="0" w:type="auto"/>
                  <w:hideMark/>
                </w:tcPr>
                <w:p w14:paraId="60C76705"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hideMark/>
                </w:tcPr>
                <w:p w14:paraId="5CC81AAF" w14:textId="77777777" w:rsidR="003A45C3" w:rsidRPr="0031100B" w:rsidRDefault="003A45C3" w:rsidP="001D2DEB">
                  <w:pPr>
                    <w:spacing w:before="240"/>
                    <w:rPr>
                      <w:rFonts w:ascii="Open Sans" w:hAnsi="Open Sans" w:cs="Open Sans"/>
                      <w:color w:val="1B1B1B"/>
                      <w:szCs w:val="24"/>
                    </w:rPr>
                  </w:pPr>
                </w:p>
              </w:tc>
            </w:tr>
            <w:tr w:rsidR="003A45C3" w:rsidRPr="0031100B" w14:paraId="06312E7B" w14:textId="77777777" w:rsidTr="001D2DEB">
              <w:tc>
                <w:tcPr>
                  <w:tcW w:w="0" w:type="auto"/>
                  <w:hideMark/>
                </w:tcPr>
                <w:p w14:paraId="4085D8A3"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3</w:t>
                  </w:r>
                </w:p>
              </w:tc>
              <w:tc>
                <w:tcPr>
                  <w:tcW w:w="0" w:type="auto"/>
                  <w:hideMark/>
                </w:tcPr>
                <w:p w14:paraId="69D4AE7E"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rPr>
                    <w:t>Người dùng chọn các mã đơn hàng có tình trạng “đã đặt”</w:t>
                  </w:r>
                  <w:r w:rsidRPr="0031100B">
                    <w:rPr>
                      <w:rFonts w:ascii="Open Sans" w:hAnsi="Open Sans" w:cs="Open Sans"/>
                      <w:color w:val="1B1B1B"/>
                      <w:szCs w:val="24"/>
                      <w:lang w:val="vi-VN"/>
                    </w:rPr>
                    <w:t xml:space="preserve"> và nhấn tiếp tục</w:t>
                  </w:r>
                </w:p>
              </w:tc>
              <w:tc>
                <w:tcPr>
                  <w:tcW w:w="1210" w:type="dxa"/>
                  <w:hideMark/>
                </w:tcPr>
                <w:p w14:paraId="1F370A57"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Mã đơn hàng: AT01342 có tình trạng (đã đặt)</w:t>
                  </w:r>
                </w:p>
              </w:tc>
              <w:tc>
                <w:tcPr>
                  <w:tcW w:w="1079" w:type="dxa"/>
                  <w:hideMark/>
                </w:tcPr>
                <w:p w14:paraId="1D947B08"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Hệ thống hiển thị các trạng thái cho người dùng cập nhật (không có trạng thái mã đơn hàng đang có sẵn)</w:t>
                  </w:r>
                </w:p>
              </w:tc>
              <w:tc>
                <w:tcPr>
                  <w:tcW w:w="0" w:type="auto"/>
                </w:tcPr>
                <w:p w14:paraId="6440AA0F" w14:textId="1AD2FDB0"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Hệ thống hiển thị các trạng thái cho người dùng chọn là: “</w:t>
                  </w:r>
                  <w:r w:rsidR="00D475FA">
                    <w:rPr>
                      <w:rFonts w:ascii="Open Sans" w:hAnsi="Open Sans" w:cs="Open Sans"/>
                      <w:color w:val="1B1B1B"/>
                      <w:szCs w:val="24"/>
                    </w:rPr>
                    <w:t>Đ</w:t>
                  </w:r>
                  <w:r w:rsidRPr="0031100B">
                    <w:rPr>
                      <w:rFonts w:ascii="Open Sans" w:hAnsi="Open Sans" w:cs="Open Sans"/>
                      <w:color w:val="1B1B1B"/>
                      <w:szCs w:val="24"/>
                      <w:lang w:val="vi-VN"/>
                    </w:rPr>
                    <w:t>ã giao cho đơn vị vận chuyển” và “</w:t>
                  </w:r>
                  <w:r w:rsidR="00D475FA">
                    <w:rPr>
                      <w:rFonts w:ascii="Open Sans" w:hAnsi="Open Sans" w:cs="Open Sans"/>
                      <w:color w:val="1B1B1B"/>
                      <w:szCs w:val="24"/>
                    </w:rPr>
                    <w:t>Đ</w:t>
                  </w:r>
                  <w:r w:rsidRPr="0031100B">
                    <w:rPr>
                      <w:rFonts w:ascii="Open Sans" w:hAnsi="Open Sans" w:cs="Open Sans"/>
                      <w:color w:val="1B1B1B"/>
                      <w:szCs w:val="24"/>
                      <w:lang w:val="vi-VN"/>
                    </w:rPr>
                    <w:t>ã hủy”</w:t>
                  </w:r>
                </w:p>
              </w:tc>
              <w:tc>
                <w:tcPr>
                  <w:tcW w:w="0" w:type="auto"/>
                  <w:hideMark/>
                </w:tcPr>
                <w:p w14:paraId="1FC8FE95"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hideMark/>
                </w:tcPr>
                <w:p w14:paraId="7CDB5AA4" w14:textId="77777777" w:rsidR="003A45C3" w:rsidRPr="0031100B" w:rsidRDefault="003A45C3" w:rsidP="001D2DEB">
                  <w:pPr>
                    <w:spacing w:before="240"/>
                    <w:rPr>
                      <w:rFonts w:ascii="Open Sans" w:hAnsi="Open Sans" w:cs="Open Sans"/>
                      <w:color w:val="1B1B1B"/>
                      <w:szCs w:val="24"/>
                    </w:rPr>
                  </w:pPr>
                </w:p>
              </w:tc>
            </w:tr>
            <w:tr w:rsidR="003A45C3" w:rsidRPr="0031100B" w14:paraId="47953C15" w14:textId="77777777" w:rsidTr="001D2DEB">
              <w:tc>
                <w:tcPr>
                  <w:tcW w:w="0" w:type="auto"/>
                  <w:hideMark/>
                </w:tcPr>
                <w:p w14:paraId="27D0E38D"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4</w:t>
                  </w:r>
                </w:p>
              </w:tc>
              <w:tc>
                <w:tcPr>
                  <w:tcW w:w="0" w:type="auto"/>
                  <w:hideMark/>
                </w:tcPr>
                <w:p w14:paraId="13B65AE9"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rPr>
                    <w:t>Người dùng cập nhật</w:t>
                  </w:r>
                  <w:r w:rsidRPr="0031100B">
                    <w:rPr>
                      <w:rFonts w:ascii="Open Sans" w:hAnsi="Open Sans" w:cs="Open Sans"/>
                      <w:color w:val="1B1B1B"/>
                      <w:szCs w:val="24"/>
                      <w:lang w:val="vi-VN"/>
                    </w:rPr>
                    <w:t xml:space="preserve"> tình</w:t>
                  </w:r>
                  <w:r w:rsidRPr="0031100B">
                    <w:rPr>
                      <w:rFonts w:ascii="Open Sans" w:hAnsi="Open Sans" w:cs="Open Sans"/>
                      <w:color w:val="1B1B1B"/>
                      <w:szCs w:val="24"/>
                    </w:rPr>
                    <w:t xml:space="preserve"> </w:t>
                  </w:r>
                  <w:r w:rsidRPr="0031100B">
                    <w:rPr>
                      <w:rFonts w:ascii="Open Sans" w:hAnsi="Open Sans" w:cs="Open Sans"/>
                      <w:color w:val="1B1B1B"/>
                      <w:szCs w:val="24"/>
                    </w:rPr>
                    <w:lastRenderedPageBreak/>
                    <w:t>trạng</w:t>
                  </w:r>
                  <w:r w:rsidRPr="0031100B">
                    <w:rPr>
                      <w:rFonts w:ascii="Open Sans" w:hAnsi="Open Sans" w:cs="Open Sans"/>
                      <w:color w:val="1B1B1B"/>
                      <w:szCs w:val="24"/>
                      <w:lang w:val="vi-VN"/>
                    </w:rPr>
                    <w:t xml:space="preserve"> cho đơn hàng</w:t>
                  </w:r>
                </w:p>
              </w:tc>
              <w:tc>
                <w:tcPr>
                  <w:tcW w:w="1210" w:type="dxa"/>
                  <w:hideMark/>
                </w:tcPr>
                <w:p w14:paraId="55CA6972"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rPr>
                    <w:lastRenderedPageBreak/>
                    <w:t>Chọn</w:t>
                  </w:r>
                  <w:r w:rsidRPr="0031100B">
                    <w:rPr>
                      <w:rFonts w:ascii="Open Sans" w:hAnsi="Open Sans" w:cs="Open Sans"/>
                      <w:color w:val="1B1B1B"/>
                      <w:szCs w:val="24"/>
                      <w:lang w:val="vi-VN"/>
                    </w:rPr>
                    <w:t>: “</w:t>
                  </w:r>
                  <w:r w:rsidRPr="0031100B">
                    <w:rPr>
                      <w:rFonts w:ascii="Open Sans" w:hAnsi="Open Sans" w:cs="Open Sans"/>
                      <w:color w:val="1B1B1B"/>
                      <w:szCs w:val="24"/>
                    </w:rPr>
                    <w:t xml:space="preserve">đã giao </w:t>
                  </w:r>
                  <w:r w:rsidRPr="0031100B">
                    <w:rPr>
                      <w:rFonts w:ascii="Open Sans" w:hAnsi="Open Sans" w:cs="Open Sans"/>
                      <w:color w:val="1B1B1B"/>
                      <w:szCs w:val="24"/>
                    </w:rPr>
                    <w:lastRenderedPageBreak/>
                    <w:t>cho đơn vị vận chuyển</w:t>
                  </w:r>
                  <w:r w:rsidRPr="0031100B">
                    <w:rPr>
                      <w:rFonts w:ascii="Open Sans" w:hAnsi="Open Sans" w:cs="Open Sans"/>
                      <w:color w:val="1B1B1B"/>
                      <w:szCs w:val="24"/>
                      <w:lang w:val="vi-VN"/>
                    </w:rPr>
                    <w:t>”</w:t>
                  </w:r>
                </w:p>
              </w:tc>
              <w:tc>
                <w:tcPr>
                  <w:tcW w:w="1079" w:type="dxa"/>
                  <w:hideMark/>
                </w:tcPr>
                <w:p w14:paraId="513C1B38"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rPr>
                    <w:lastRenderedPageBreak/>
                    <w:t xml:space="preserve">Hệ thống </w:t>
                  </w:r>
                  <w:r w:rsidRPr="0031100B">
                    <w:rPr>
                      <w:rFonts w:ascii="Open Sans" w:hAnsi="Open Sans" w:cs="Open Sans"/>
                      <w:color w:val="1B1B1B"/>
                      <w:szCs w:val="24"/>
                    </w:rPr>
                    <w:lastRenderedPageBreak/>
                    <w:t>xác nhận và cập nhật tình trạng của đơn hàng</w:t>
                  </w:r>
                </w:p>
              </w:tc>
              <w:tc>
                <w:tcPr>
                  <w:tcW w:w="0" w:type="auto"/>
                  <w:hideMark/>
                </w:tcPr>
                <w:p w14:paraId="09ED2743"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lastRenderedPageBreak/>
                    <w:t xml:space="preserve">Đơn hàng được cập nhật tình trạng từ </w:t>
                  </w:r>
                  <w:r w:rsidRPr="0031100B">
                    <w:rPr>
                      <w:rFonts w:ascii="Open Sans" w:hAnsi="Open Sans" w:cs="Open Sans"/>
                      <w:color w:val="1B1B1B"/>
                      <w:szCs w:val="24"/>
                      <w:lang w:val="vi-VN"/>
                    </w:rPr>
                    <w:lastRenderedPageBreak/>
                    <w:t>“đã đặt” thành “</w:t>
                  </w:r>
                  <w:r w:rsidRPr="0031100B">
                    <w:rPr>
                      <w:rFonts w:ascii="Open Sans" w:hAnsi="Open Sans" w:cs="Open Sans"/>
                      <w:color w:val="1B1B1B"/>
                      <w:szCs w:val="24"/>
                    </w:rPr>
                    <w:t>đã giao cho đơn vị vận chuyển</w:t>
                  </w:r>
                  <w:r w:rsidRPr="0031100B">
                    <w:rPr>
                      <w:rFonts w:ascii="Open Sans" w:hAnsi="Open Sans" w:cs="Open Sans"/>
                      <w:color w:val="1B1B1B"/>
                      <w:szCs w:val="24"/>
                      <w:lang w:val="vi-VN"/>
                    </w:rPr>
                    <w:t>”</w:t>
                  </w:r>
                </w:p>
              </w:tc>
              <w:tc>
                <w:tcPr>
                  <w:tcW w:w="0" w:type="auto"/>
                  <w:hideMark/>
                </w:tcPr>
                <w:p w14:paraId="6A07E8BD"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lastRenderedPageBreak/>
                    <w:t>Pass</w:t>
                  </w:r>
                </w:p>
              </w:tc>
              <w:tc>
                <w:tcPr>
                  <w:tcW w:w="0" w:type="auto"/>
                  <w:hideMark/>
                </w:tcPr>
                <w:p w14:paraId="4C788BBA" w14:textId="77777777" w:rsidR="003A45C3" w:rsidRPr="0031100B" w:rsidRDefault="003A45C3" w:rsidP="001D2DEB">
                  <w:pPr>
                    <w:spacing w:before="240"/>
                    <w:rPr>
                      <w:rFonts w:ascii="Open Sans" w:hAnsi="Open Sans" w:cs="Open Sans"/>
                      <w:szCs w:val="24"/>
                    </w:rPr>
                  </w:pPr>
                </w:p>
              </w:tc>
            </w:tr>
            <w:tr w:rsidR="003A45C3" w:rsidRPr="0031100B" w14:paraId="7942D493" w14:textId="77777777" w:rsidTr="001D2DEB">
              <w:tc>
                <w:tcPr>
                  <w:tcW w:w="0" w:type="auto"/>
                  <w:shd w:val="clear" w:color="auto" w:fill="FFFFFF" w:themeFill="background1"/>
                </w:tcPr>
                <w:p w14:paraId="432EBF7B"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11</w:t>
                  </w:r>
                </w:p>
              </w:tc>
              <w:tc>
                <w:tcPr>
                  <w:tcW w:w="4209" w:type="dxa"/>
                  <w:gridSpan w:val="3"/>
                  <w:shd w:val="clear" w:color="auto" w:fill="FFFFFF" w:themeFill="background1"/>
                </w:tcPr>
                <w:p w14:paraId="7374A0F4"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lang w:val="vi-VN"/>
                    </w:rPr>
                    <w:t>Hậu điều kiện</w:t>
                  </w:r>
                </w:p>
              </w:tc>
              <w:tc>
                <w:tcPr>
                  <w:tcW w:w="0" w:type="auto"/>
                  <w:gridSpan w:val="3"/>
                  <w:shd w:val="clear" w:color="auto" w:fill="FFFFFF" w:themeFill="background1"/>
                </w:tcPr>
                <w:p w14:paraId="5C4FB796" w14:textId="77777777" w:rsidR="003A45C3" w:rsidRPr="0031100B" w:rsidRDefault="003A45C3" w:rsidP="001D2DEB">
                  <w:pPr>
                    <w:spacing w:before="240"/>
                    <w:rPr>
                      <w:rFonts w:ascii="Open Sans" w:hAnsi="Open Sans" w:cs="Open Sans"/>
                      <w:szCs w:val="24"/>
                      <w:lang w:val="vi-VN"/>
                    </w:rPr>
                  </w:pPr>
                  <w:r w:rsidRPr="0031100B">
                    <w:rPr>
                      <w:rFonts w:ascii="Open Sans" w:hAnsi="Open Sans" w:cs="Open Sans"/>
                      <w:szCs w:val="24"/>
                    </w:rPr>
                    <w:t>Người</w:t>
                  </w:r>
                  <w:r w:rsidRPr="0031100B">
                    <w:rPr>
                      <w:rFonts w:ascii="Open Sans" w:hAnsi="Open Sans" w:cs="Open Sans"/>
                      <w:szCs w:val="24"/>
                      <w:lang w:val="vi-VN"/>
                    </w:rPr>
                    <w:t xml:space="preserve"> dùng cập nhật tình trạng cho đơn hàng thành công</w:t>
                  </w:r>
                </w:p>
              </w:tc>
            </w:tr>
          </w:tbl>
          <w:p w14:paraId="13E1F880" w14:textId="77777777" w:rsidR="003A45C3" w:rsidRPr="0031100B" w:rsidRDefault="003A45C3" w:rsidP="001D2DEB">
            <w:pPr>
              <w:spacing w:before="240" w:line="240" w:lineRule="auto"/>
              <w:rPr>
                <w:rFonts w:ascii="Open Sans" w:hAnsi="Open Sans" w:cs="Open Sans"/>
                <w:color w:val="1B1B1B"/>
                <w:szCs w:val="24"/>
              </w:rPr>
            </w:pPr>
          </w:p>
        </w:tc>
      </w:tr>
    </w:tbl>
    <w:p w14:paraId="2C629E75" w14:textId="77777777" w:rsidR="003A45C3" w:rsidRPr="0031100B" w:rsidRDefault="003A45C3" w:rsidP="003A45C3">
      <w:pPr>
        <w:divId w:val="1591501315"/>
        <w:rPr>
          <w:rFonts w:ascii="Open Sans" w:hAnsi="Open Sans" w:cs="Open Sans"/>
          <w:szCs w:val="24"/>
        </w:rPr>
      </w:pPr>
    </w:p>
    <w:p w14:paraId="31F8A9CC" w14:textId="1003157D" w:rsidR="007D2466" w:rsidRPr="007D2466" w:rsidRDefault="007D2466" w:rsidP="003A45C3">
      <w:pPr>
        <w:divId w:val="1591501315"/>
        <w:rPr>
          <w:rFonts w:ascii="Times New Roman" w:hAnsi="Times New Roman"/>
          <w:szCs w:val="24"/>
        </w:rPr>
      </w:pPr>
      <w:r>
        <w:rPr>
          <w:rFonts w:ascii="Times New Roman" w:hAnsi="Times New Roman"/>
          <w:szCs w:val="24"/>
        </w:rPr>
        <w:t>C</w:t>
      </w:r>
      <w:r w:rsidRPr="007D2466">
        <w:rPr>
          <w:rFonts w:ascii="Times New Roman" w:hAnsi="Times New Roman"/>
          <w:szCs w:val="24"/>
        </w:rPr>
        <w:t>ập nhật tình trạng từ “</w:t>
      </w:r>
      <w:r>
        <w:rPr>
          <w:rFonts w:ascii="Times New Roman" w:hAnsi="Times New Roman"/>
          <w:szCs w:val="24"/>
        </w:rPr>
        <w:t>Đ</w:t>
      </w:r>
      <w:r w:rsidRPr="007D2466">
        <w:rPr>
          <w:rFonts w:ascii="Times New Roman" w:hAnsi="Times New Roman"/>
          <w:szCs w:val="24"/>
        </w:rPr>
        <w:t>ã đặt” thành “</w:t>
      </w:r>
      <w:r>
        <w:rPr>
          <w:rFonts w:ascii="Times New Roman" w:hAnsi="Times New Roman"/>
          <w:szCs w:val="24"/>
        </w:rPr>
        <w:t>Đ</w:t>
      </w:r>
      <w:r w:rsidRPr="007D2466">
        <w:rPr>
          <w:rFonts w:ascii="Times New Roman" w:hAnsi="Times New Roman"/>
          <w:szCs w:val="24"/>
        </w:rPr>
        <w:t>ã hủy”</w:t>
      </w:r>
    </w:p>
    <w:tbl>
      <w:tblPr>
        <w:tblW w:w="96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4996"/>
        <w:gridCol w:w="4320"/>
      </w:tblGrid>
      <w:tr w:rsidR="003A45C3" w:rsidRPr="0031100B" w14:paraId="18F5969A" w14:textId="77777777" w:rsidTr="003A45C3">
        <w:trPr>
          <w:divId w:val="1591501315"/>
        </w:trPr>
        <w:tc>
          <w:tcPr>
            <w:tcW w:w="0" w:type="auto"/>
            <w:shd w:val="clear" w:color="auto" w:fill="FFFFFF"/>
            <w:hideMark/>
          </w:tcPr>
          <w:p w14:paraId="7D349E25"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1</w:t>
            </w:r>
          </w:p>
        </w:tc>
        <w:tc>
          <w:tcPr>
            <w:tcW w:w="4996" w:type="dxa"/>
            <w:shd w:val="clear" w:color="auto" w:fill="FFFFFF"/>
            <w:hideMark/>
          </w:tcPr>
          <w:p w14:paraId="66A3E25B"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Test case ID</w:t>
            </w:r>
          </w:p>
        </w:tc>
        <w:tc>
          <w:tcPr>
            <w:tcW w:w="4320" w:type="dxa"/>
            <w:shd w:val="clear" w:color="auto" w:fill="FFFFFF"/>
            <w:hideMark/>
          </w:tcPr>
          <w:p w14:paraId="382FB312"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TC-QLDH-03</w:t>
            </w:r>
          </w:p>
        </w:tc>
      </w:tr>
      <w:tr w:rsidR="003A45C3" w:rsidRPr="0031100B" w14:paraId="20C1D4C2" w14:textId="77777777" w:rsidTr="003A45C3">
        <w:trPr>
          <w:divId w:val="1591501315"/>
        </w:trPr>
        <w:tc>
          <w:tcPr>
            <w:tcW w:w="0" w:type="auto"/>
            <w:shd w:val="clear" w:color="auto" w:fill="FFFFFF"/>
            <w:hideMark/>
          </w:tcPr>
          <w:p w14:paraId="209F5C5A"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2</w:t>
            </w:r>
          </w:p>
        </w:tc>
        <w:tc>
          <w:tcPr>
            <w:tcW w:w="4996" w:type="dxa"/>
            <w:shd w:val="clear" w:color="auto" w:fill="FFFFFF"/>
            <w:hideMark/>
          </w:tcPr>
          <w:p w14:paraId="1CA6AA56"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Mức độ</w:t>
            </w:r>
          </w:p>
        </w:tc>
        <w:tc>
          <w:tcPr>
            <w:tcW w:w="4320" w:type="dxa"/>
            <w:shd w:val="clear" w:color="auto" w:fill="FFFFFF"/>
            <w:hideMark/>
          </w:tcPr>
          <w:p w14:paraId="40E15D37"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Medium</w:t>
            </w:r>
          </w:p>
        </w:tc>
      </w:tr>
      <w:tr w:rsidR="003A45C3" w:rsidRPr="0031100B" w14:paraId="6829E5BC" w14:textId="77777777" w:rsidTr="003A45C3">
        <w:trPr>
          <w:divId w:val="1591501315"/>
        </w:trPr>
        <w:tc>
          <w:tcPr>
            <w:tcW w:w="0" w:type="auto"/>
            <w:shd w:val="clear" w:color="auto" w:fill="FFFFFF"/>
            <w:hideMark/>
          </w:tcPr>
          <w:p w14:paraId="470BDEC8"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3</w:t>
            </w:r>
          </w:p>
        </w:tc>
        <w:tc>
          <w:tcPr>
            <w:tcW w:w="4996" w:type="dxa"/>
            <w:shd w:val="clear" w:color="auto" w:fill="FFFFFF"/>
            <w:hideMark/>
          </w:tcPr>
          <w:p w14:paraId="2D6E835D"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Người thiết kế test case</w:t>
            </w:r>
          </w:p>
        </w:tc>
        <w:tc>
          <w:tcPr>
            <w:tcW w:w="4320" w:type="dxa"/>
            <w:shd w:val="clear" w:color="auto" w:fill="FFFFFF"/>
            <w:hideMark/>
          </w:tcPr>
          <w:p w14:paraId="03B23F0F" w14:textId="77777777" w:rsidR="003A45C3" w:rsidRPr="0031100B" w:rsidRDefault="003A45C3" w:rsidP="001D2DEB">
            <w:pPr>
              <w:spacing w:before="240" w:line="240" w:lineRule="auto"/>
              <w:rPr>
                <w:rFonts w:ascii="Open Sans" w:hAnsi="Open Sans" w:cs="Open Sans"/>
                <w:color w:val="1B1B1B"/>
                <w:szCs w:val="24"/>
                <w:lang w:val="vi-VN"/>
              </w:rPr>
            </w:pPr>
            <w:r w:rsidRPr="0031100B">
              <w:rPr>
                <w:rFonts w:ascii="Open Sans" w:hAnsi="Open Sans" w:cs="Open Sans"/>
                <w:color w:val="1B1B1B"/>
                <w:szCs w:val="24"/>
              </w:rPr>
              <w:t>Nhóm</w:t>
            </w:r>
            <w:r w:rsidRPr="0031100B">
              <w:rPr>
                <w:rFonts w:ascii="Open Sans" w:hAnsi="Open Sans" w:cs="Open Sans"/>
                <w:color w:val="1B1B1B"/>
                <w:szCs w:val="24"/>
                <w:lang w:val="vi-VN"/>
              </w:rPr>
              <w:t xml:space="preserve"> 6</w:t>
            </w:r>
          </w:p>
        </w:tc>
      </w:tr>
      <w:tr w:rsidR="003A45C3" w:rsidRPr="0031100B" w14:paraId="623FD30B" w14:textId="77777777" w:rsidTr="003A45C3">
        <w:trPr>
          <w:divId w:val="1591501315"/>
        </w:trPr>
        <w:tc>
          <w:tcPr>
            <w:tcW w:w="0" w:type="auto"/>
            <w:shd w:val="clear" w:color="auto" w:fill="FFFFFF"/>
            <w:hideMark/>
          </w:tcPr>
          <w:p w14:paraId="2A5F3B7C" w14:textId="77777777" w:rsidR="003A45C3" w:rsidRPr="0031100B" w:rsidRDefault="003A45C3" w:rsidP="001D2DEB">
            <w:pPr>
              <w:spacing w:before="240" w:line="240" w:lineRule="auto"/>
              <w:ind w:left="-24"/>
              <w:rPr>
                <w:rFonts w:ascii="Open Sans" w:hAnsi="Open Sans" w:cs="Open Sans"/>
                <w:color w:val="1B1B1B"/>
                <w:szCs w:val="24"/>
              </w:rPr>
            </w:pPr>
            <w:r w:rsidRPr="0031100B">
              <w:rPr>
                <w:rFonts w:ascii="Open Sans" w:hAnsi="Open Sans" w:cs="Open Sans"/>
                <w:color w:val="1B1B1B"/>
                <w:szCs w:val="24"/>
              </w:rPr>
              <w:t>4</w:t>
            </w:r>
          </w:p>
        </w:tc>
        <w:tc>
          <w:tcPr>
            <w:tcW w:w="4996" w:type="dxa"/>
            <w:shd w:val="clear" w:color="auto" w:fill="FFFFFF"/>
            <w:hideMark/>
          </w:tcPr>
          <w:p w14:paraId="2279C3E3"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Ngày thiết kế test case</w:t>
            </w:r>
          </w:p>
        </w:tc>
        <w:tc>
          <w:tcPr>
            <w:tcW w:w="4320" w:type="dxa"/>
            <w:shd w:val="clear" w:color="auto" w:fill="FFFFFF"/>
            <w:hideMark/>
          </w:tcPr>
          <w:p w14:paraId="345CAC04"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19 Apr 2023</w:t>
            </w:r>
          </w:p>
        </w:tc>
      </w:tr>
      <w:tr w:rsidR="003A45C3" w:rsidRPr="0031100B" w14:paraId="63D0ADD1" w14:textId="77777777" w:rsidTr="003A45C3">
        <w:trPr>
          <w:divId w:val="1591501315"/>
        </w:trPr>
        <w:tc>
          <w:tcPr>
            <w:tcW w:w="0" w:type="auto"/>
            <w:shd w:val="clear" w:color="auto" w:fill="FFFFFF"/>
            <w:hideMark/>
          </w:tcPr>
          <w:p w14:paraId="459032AC"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5</w:t>
            </w:r>
          </w:p>
        </w:tc>
        <w:tc>
          <w:tcPr>
            <w:tcW w:w="4996" w:type="dxa"/>
            <w:shd w:val="clear" w:color="auto" w:fill="FFFFFF"/>
            <w:hideMark/>
          </w:tcPr>
          <w:p w14:paraId="47F4DCFB"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Người thực hiện test case</w:t>
            </w:r>
          </w:p>
        </w:tc>
        <w:tc>
          <w:tcPr>
            <w:tcW w:w="4320" w:type="dxa"/>
            <w:shd w:val="clear" w:color="auto" w:fill="FFFFFF"/>
            <w:hideMark/>
          </w:tcPr>
          <w:p w14:paraId="17CE63A0"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Huỳnh Hồ Hoài Nam</w:t>
            </w:r>
          </w:p>
        </w:tc>
      </w:tr>
      <w:tr w:rsidR="003A45C3" w:rsidRPr="0031100B" w14:paraId="0F6C20D0" w14:textId="77777777" w:rsidTr="003A45C3">
        <w:trPr>
          <w:divId w:val="1591501315"/>
        </w:trPr>
        <w:tc>
          <w:tcPr>
            <w:tcW w:w="0" w:type="auto"/>
            <w:shd w:val="clear" w:color="auto" w:fill="FFFFFF"/>
            <w:hideMark/>
          </w:tcPr>
          <w:p w14:paraId="57A909B5"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6</w:t>
            </w:r>
          </w:p>
        </w:tc>
        <w:tc>
          <w:tcPr>
            <w:tcW w:w="4996" w:type="dxa"/>
            <w:shd w:val="clear" w:color="auto" w:fill="FFFFFF"/>
            <w:hideMark/>
          </w:tcPr>
          <w:p w14:paraId="0AE65C58"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Ngày thực hiện test case</w:t>
            </w:r>
          </w:p>
        </w:tc>
        <w:tc>
          <w:tcPr>
            <w:tcW w:w="4320" w:type="dxa"/>
            <w:shd w:val="clear" w:color="auto" w:fill="FFFFFF"/>
            <w:hideMark/>
          </w:tcPr>
          <w:p w14:paraId="42714B8C"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20 Apr 2023</w:t>
            </w:r>
          </w:p>
        </w:tc>
      </w:tr>
      <w:tr w:rsidR="003A45C3" w:rsidRPr="0031100B" w14:paraId="5350A268" w14:textId="77777777" w:rsidTr="003A45C3">
        <w:trPr>
          <w:divId w:val="1591501315"/>
        </w:trPr>
        <w:tc>
          <w:tcPr>
            <w:tcW w:w="0" w:type="auto"/>
            <w:shd w:val="clear" w:color="auto" w:fill="FFFFFF"/>
            <w:hideMark/>
          </w:tcPr>
          <w:p w14:paraId="42339511"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7</w:t>
            </w:r>
          </w:p>
        </w:tc>
        <w:tc>
          <w:tcPr>
            <w:tcW w:w="4996" w:type="dxa"/>
            <w:shd w:val="clear" w:color="auto" w:fill="FFFFFF"/>
            <w:hideMark/>
          </w:tcPr>
          <w:p w14:paraId="4FEA8E48"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Tiêu đề test case</w:t>
            </w:r>
          </w:p>
        </w:tc>
        <w:tc>
          <w:tcPr>
            <w:tcW w:w="4320" w:type="dxa"/>
            <w:shd w:val="clear" w:color="auto" w:fill="FFFFFF"/>
            <w:hideMark/>
          </w:tcPr>
          <w:p w14:paraId="74614994" w14:textId="77777777" w:rsidR="003A45C3" w:rsidRPr="0031100B" w:rsidRDefault="003A45C3" w:rsidP="001D2DEB">
            <w:pPr>
              <w:spacing w:before="240" w:line="240" w:lineRule="auto"/>
              <w:rPr>
                <w:rFonts w:ascii="Open Sans" w:hAnsi="Open Sans" w:cs="Open Sans"/>
                <w:color w:val="1B1B1B"/>
                <w:szCs w:val="24"/>
                <w:lang w:val="vi-VN"/>
              </w:rPr>
            </w:pPr>
            <w:r w:rsidRPr="0031100B">
              <w:rPr>
                <w:rFonts w:ascii="Open Sans" w:hAnsi="Open Sans" w:cs="Open Sans"/>
                <w:color w:val="1B1B1B"/>
                <w:szCs w:val="24"/>
                <w:lang w:val="vi-VN"/>
              </w:rPr>
              <w:t>Cập nhật tình trạng cho đơn hàng</w:t>
            </w:r>
          </w:p>
        </w:tc>
      </w:tr>
      <w:tr w:rsidR="003A45C3" w:rsidRPr="0031100B" w14:paraId="05F6E707" w14:textId="77777777" w:rsidTr="003A45C3">
        <w:trPr>
          <w:divId w:val="1591501315"/>
        </w:trPr>
        <w:tc>
          <w:tcPr>
            <w:tcW w:w="0" w:type="auto"/>
            <w:shd w:val="clear" w:color="auto" w:fill="FFFFFF"/>
            <w:hideMark/>
          </w:tcPr>
          <w:p w14:paraId="5773627F"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8</w:t>
            </w:r>
          </w:p>
        </w:tc>
        <w:tc>
          <w:tcPr>
            <w:tcW w:w="4996" w:type="dxa"/>
            <w:shd w:val="clear" w:color="auto" w:fill="FFFFFF"/>
            <w:hideMark/>
          </w:tcPr>
          <w:p w14:paraId="00967F80"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Mô tả chi tiết</w:t>
            </w:r>
          </w:p>
        </w:tc>
        <w:tc>
          <w:tcPr>
            <w:tcW w:w="4320" w:type="dxa"/>
            <w:shd w:val="clear" w:color="auto" w:fill="FFFFFF"/>
            <w:hideMark/>
          </w:tcPr>
          <w:p w14:paraId="28A6116A" w14:textId="18F7A1BF" w:rsidR="003A45C3" w:rsidRPr="0031100B" w:rsidRDefault="003A45C3" w:rsidP="001D2DEB">
            <w:pPr>
              <w:spacing w:before="240" w:line="240" w:lineRule="auto"/>
              <w:rPr>
                <w:rFonts w:ascii="Open Sans" w:hAnsi="Open Sans" w:cs="Open Sans"/>
                <w:color w:val="1B1B1B"/>
                <w:szCs w:val="24"/>
                <w:lang w:val="vi-VN"/>
              </w:rPr>
            </w:pPr>
            <w:r w:rsidRPr="0031100B">
              <w:rPr>
                <w:rFonts w:ascii="Open Sans" w:hAnsi="Open Sans" w:cs="Open Sans"/>
                <w:color w:val="1B1B1B"/>
                <w:szCs w:val="24"/>
              </w:rPr>
              <w:t>Kiểm</w:t>
            </w:r>
            <w:r w:rsidRPr="0031100B">
              <w:rPr>
                <w:rFonts w:ascii="Open Sans" w:hAnsi="Open Sans" w:cs="Open Sans"/>
                <w:color w:val="1B1B1B"/>
                <w:szCs w:val="24"/>
                <w:lang w:val="vi-VN"/>
              </w:rPr>
              <w:t xml:space="preserve"> tra xem đơn hàng có thể cập nhật tình trạng từ “</w:t>
            </w:r>
            <w:r w:rsidR="00D475FA">
              <w:rPr>
                <w:rFonts w:ascii="Open Sans" w:hAnsi="Open Sans" w:cs="Open Sans"/>
                <w:color w:val="1B1B1B"/>
                <w:szCs w:val="24"/>
              </w:rPr>
              <w:t>Đ</w:t>
            </w:r>
            <w:r w:rsidRPr="0031100B">
              <w:rPr>
                <w:rFonts w:ascii="Open Sans" w:hAnsi="Open Sans" w:cs="Open Sans"/>
                <w:color w:val="1B1B1B"/>
                <w:szCs w:val="24"/>
                <w:lang w:val="vi-VN"/>
              </w:rPr>
              <w:t>ã đặt” thành “</w:t>
            </w:r>
            <w:r w:rsidR="00D475FA">
              <w:rPr>
                <w:rFonts w:ascii="Open Sans" w:hAnsi="Open Sans" w:cs="Open Sans"/>
                <w:color w:val="1B1B1B"/>
                <w:szCs w:val="24"/>
              </w:rPr>
              <w:t>Đ</w:t>
            </w:r>
            <w:r w:rsidRPr="0031100B">
              <w:rPr>
                <w:rFonts w:ascii="Open Sans" w:hAnsi="Open Sans" w:cs="Open Sans"/>
                <w:color w:val="1B1B1B"/>
                <w:szCs w:val="24"/>
                <w:lang w:val="vi-VN"/>
              </w:rPr>
              <w:t>ã hủy” hay không.</w:t>
            </w:r>
          </w:p>
        </w:tc>
      </w:tr>
      <w:tr w:rsidR="003A45C3" w:rsidRPr="0031100B" w14:paraId="733511FA" w14:textId="77777777" w:rsidTr="003A45C3">
        <w:trPr>
          <w:divId w:val="1591501315"/>
        </w:trPr>
        <w:tc>
          <w:tcPr>
            <w:tcW w:w="0" w:type="auto"/>
            <w:shd w:val="clear" w:color="auto" w:fill="FFFFFF"/>
            <w:hideMark/>
          </w:tcPr>
          <w:p w14:paraId="6C09BC83"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9</w:t>
            </w:r>
          </w:p>
        </w:tc>
        <w:tc>
          <w:tcPr>
            <w:tcW w:w="4996" w:type="dxa"/>
            <w:shd w:val="clear" w:color="auto" w:fill="FFFFFF"/>
            <w:hideMark/>
          </w:tcPr>
          <w:p w14:paraId="4C91E24A"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Tiền điều kiện</w:t>
            </w:r>
          </w:p>
        </w:tc>
        <w:tc>
          <w:tcPr>
            <w:tcW w:w="4320" w:type="dxa"/>
            <w:shd w:val="clear" w:color="auto" w:fill="FFFFFF"/>
            <w:hideMark/>
          </w:tcPr>
          <w:p w14:paraId="13A31A4F" w14:textId="77777777" w:rsidR="003A45C3" w:rsidRPr="0031100B" w:rsidRDefault="003A45C3" w:rsidP="001D2DEB">
            <w:pPr>
              <w:spacing w:before="240" w:line="240" w:lineRule="auto"/>
              <w:rPr>
                <w:rFonts w:ascii="Open Sans" w:hAnsi="Open Sans" w:cs="Open Sans"/>
                <w:color w:val="1B1B1B"/>
                <w:szCs w:val="24"/>
                <w:lang w:val="vi-VN"/>
              </w:rPr>
            </w:pPr>
            <w:r w:rsidRPr="0031100B">
              <w:rPr>
                <w:rFonts w:ascii="Open Sans" w:hAnsi="Open Sans" w:cs="Open Sans"/>
                <w:color w:val="1B1B1B"/>
                <w:szCs w:val="24"/>
              </w:rPr>
              <w:t>Người</w:t>
            </w:r>
            <w:r w:rsidRPr="0031100B">
              <w:rPr>
                <w:rFonts w:ascii="Open Sans" w:hAnsi="Open Sans" w:cs="Open Sans"/>
                <w:color w:val="1B1B1B"/>
                <w:szCs w:val="24"/>
                <w:lang w:val="vi-VN"/>
              </w:rPr>
              <w:t xml:space="preserve"> dùng đăng nhập thành công vào tài khoản quản trị</w:t>
            </w:r>
          </w:p>
        </w:tc>
      </w:tr>
      <w:tr w:rsidR="003A45C3" w:rsidRPr="0031100B" w14:paraId="4B4784B4" w14:textId="77777777" w:rsidTr="003A45C3">
        <w:trPr>
          <w:divId w:val="1591501315"/>
        </w:trPr>
        <w:tc>
          <w:tcPr>
            <w:tcW w:w="0" w:type="auto"/>
            <w:shd w:val="clear" w:color="auto" w:fill="FFFFFF"/>
            <w:hideMark/>
          </w:tcPr>
          <w:p w14:paraId="55FF9662"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10</w:t>
            </w:r>
          </w:p>
        </w:tc>
        <w:tc>
          <w:tcPr>
            <w:tcW w:w="4996" w:type="dxa"/>
            <w:shd w:val="clear" w:color="auto" w:fill="FFFFFF"/>
            <w:hideMark/>
          </w:tcPr>
          <w:p w14:paraId="49392377"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Các bước thực hiện kiểm thử</w:t>
            </w:r>
          </w:p>
        </w:tc>
        <w:tc>
          <w:tcPr>
            <w:tcW w:w="4320" w:type="dxa"/>
            <w:shd w:val="clear" w:color="auto" w:fill="FFFFFF"/>
            <w:hideMark/>
          </w:tcPr>
          <w:p w14:paraId="30125B5B"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(Xem bảng bên dưới)</w:t>
            </w:r>
          </w:p>
        </w:tc>
      </w:tr>
      <w:tr w:rsidR="003A45C3" w:rsidRPr="0031100B" w14:paraId="03A68A1B" w14:textId="77777777" w:rsidTr="003A45C3">
        <w:trPr>
          <w:divId w:val="1591501315"/>
        </w:trPr>
        <w:tc>
          <w:tcPr>
            <w:tcW w:w="9622" w:type="dxa"/>
            <w:gridSpan w:val="3"/>
            <w:shd w:val="clear" w:color="auto" w:fill="AEAAAA" w:themeFill="background2" w:themeFillShade="BF"/>
          </w:tcPr>
          <w:tbl>
            <w:tblPr>
              <w:tblStyle w:val="TableGrid"/>
              <w:tblW w:w="0" w:type="auto"/>
              <w:tblLook w:val="04A0" w:firstRow="1" w:lastRow="0" w:firstColumn="1" w:lastColumn="0" w:noHBand="0" w:noVBand="1"/>
            </w:tblPr>
            <w:tblGrid>
              <w:gridCol w:w="631"/>
              <w:gridCol w:w="1993"/>
              <w:gridCol w:w="957"/>
              <w:gridCol w:w="1079"/>
              <w:gridCol w:w="2561"/>
              <w:gridCol w:w="1436"/>
              <w:gridCol w:w="925"/>
            </w:tblGrid>
            <w:tr w:rsidR="003A45C3" w:rsidRPr="0031100B" w14:paraId="7E36836C" w14:textId="77777777" w:rsidTr="001D2DEB">
              <w:tc>
                <w:tcPr>
                  <w:tcW w:w="661" w:type="dxa"/>
                </w:tcPr>
                <w:p w14:paraId="11BAD4A5" w14:textId="5ACB1A79" w:rsidR="003A45C3" w:rsidRPr="0031100B" w:rsidRDefault="003A45C3" w:rsidP="001D2DEB">
                  <w:pPr>
                    <w:spacing w:before="240"/>
                    <w:rPr>
                      <w:rFonts w:ascii="Open Sans" w:hAnsi="Open Sans" w:cs="Open Sans"/>
                      <w:color w:val="1B1B1B"/>
                      <w:szCs w:val="24"/>
                    </w:rPr>
                  </w:pPr>
                  <w:r>
                    <w:rPr>
                      <w:rFonts w:ascii="Open Sans" w:hAnsi="Open Sans" w:cs="Open Sans"/>
                      <w:b/>
                      <w:bCs/>
                      <w:color w:val="1B1B1B"/>
                      <w:szCs w:val="24"/>
                    </w:rPr>
                    <w:t>STT</w:t>
                  </w:r>
                </w:p>
              </w:tc>
              <w:tc>
                <w:tcPr>
                  <w:tcW w:w="1920" w:type="dxa"/>
                </w:tcPr>
                <w:p w14:paraId="477C7CF5" w14:textId="2F332489" w:rsidR="003A45C3" w:rsidRPr="0031100B" w:rsidRDefault="003A45C3" w:rsidP="001D2DEB">
                  <w:pPr>
                    <w:spacing w:before="240"/>
                    <w:rPr>
                      <w:rFonts w:ascii="Open Sans" w:hAnsi="Open Sans" w:cs="Open Sans"/>
                      <w:color w:val="1B1B1B"/>
                      <w:szCs w:val="24"/>
                    </w:rPr>
                  </w:pPr>
                  <w:r>
                    <w:rPr>
                      <w:rFonts w:ascii="Open Sans" w:hAnsi="Open Sans" w:cs="Open Sans"/>
                      <w:b/>
                      <w:bCs/>
                      <w:color w:val="1B1B1B"/>
                      <w:szCs w:val="24"/>
                    </w:rPr>
                    <w:t>Bước thực hiện</w:t>
                  </w:r>
                </w:p>
              </w:tc>
              <w:tc>
                <w:tcPr>
                  <w:tcW w:w="1210" w:type="dxa"/>
                </w:tcPr>
                <w:p w14:paraId="0DD293A1"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Dữ liệu kiểm thử</w:t>
                  </w:r>
                </w:p>
              </w:tc>
              <w:tc>
                <w:tcPr>
                  <w:tcW w:w="1079" w:type="dxa"/>
                </w:tcPr>
                <w:p w14:paraId="62764C0C"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Kết quả mong đợi</w:t>
                  </w:r>
                </w:p>
              </w:tc>
              <w:tc>
                <w:tcPr>
                  <w:tcW w:w="2351" w:type="dxa"/>
                </w:tcPr>
                <w:p w14:paraId="6F5049EA"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Kết quả thực tế</w:t>
                  </w:r>
                </w:p>
              </w:tc>
              <w:tc>
                <w:tcPr>
                  <w:tcW w:w="1436" w:type="dxa"/>
                </w:tcPr>
                <w:p w14:paraId="763082E0"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Status (Pass/Fail)</w:t>
                  </w:r>
                </w:p>
              </w:tc>
              <w:tc>
                <w:tcPr>
                  <w:tcW w:w="925" w:type="dxa"/>
                </w:tcPr>
                <w:p w14:paraId="3E19C8BB"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Notes</w:t>
                  </w:r>
                </w:p>
              </w:tc>
            </w:tr>
            <w:tr w:rsidR="003A45C3" w:rsidRPr="0031100B" w14:paraId="79AF27AC" w14:textId="77777777" w:rsidTr="001D2DEB">
              <w:tc>
                <w:tcPr>
                  <w:tcW w:w="0" w:type="auto"/>
                  <w:hideMark/>
                </w:tcPr>
                <w:p w14:paraId="0C5CD01B"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1</w:t>
                  </w:r>
                </w:p>
              </w:tc>
              <w:tc>
                <w:tcPr>
                  <w:tcW w:w="0" w:type="auto"/>
                  <w:hideMark/>
                </w:tcPr>
                <w:p w14:paraId="5FA857AD"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 xml:space="preserve">Người dùng chọn chức năng </w:t>
                  </w:r>
                  <w:r w:rsidRPr="0031100B">
                    <w:rPr>
                      <w:rFonts w:ascii="Open Sans" w:hAnsi="Open Sans" w:cs="Open Sans"/>
                      <w:color w:val="1B1B1B"/>
                      <w:szCs w:val="24"/>
                    </w:rPr>
                    <w:lastRenderedPageBreak/>
                    <w:t>quản lý đơn hàng</w:t>
                  </w:r>
                </w:p>
              </w:tc>
              <w:tc>
                <w:tcPr>
                  <w:tcW w:w="1210" w:type="dxa"/>
                  <w:hideMark/>
                </w:tcPr>
                <w:p w14:paraId="583866B5" w14:textId="77777777" w:rsidR="003A45C3" w:rsidRPr="0031100B" w:rsidRDefault="003A45C3" w:rsidP="001D2DEB">
                  <w:pPr>
                    <w:spacing w:before="240"/>
                    <w:rPr>
                      <w:rFonts w:ascii="Open Sans" w:hAnsi="Open Sans" w:cs="Open Sans"/>
                      <w:color w:val="1B1B1B"/>
                      <w:szCs w:val="24"/>
                    </w:rPr>
                  </w:pPr>
                </w:p>
              </w:tc>
              <w:tc>
                <w:tcPr>
                  <w:tcW w:w="1079" w:type="dxa"/>
                  <w:hideMark/>
                </w:tcPr>
                <w:p w14:paraId="06C905F3"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Hệ</w:t>
                  </w:r>
                  <w:r w:rsidRPr="0031100B">
                    <w:rPr>
                      <w:rFonts w:ascii="Open Sans" w:hAnsi="Open Sans" w:cs="Open Sans"/>
                      <w:color w:val="1B1B1B"/>
                      <w:szCs w:val="24"/>
                      <w:lang w:val="vi-VN"/>
                    </w:rPr>
                    <w:t xml:space="preserve"> thống hiển thị </w:t>
                  </w:r>
                  <w:r w:rsidRPr="0031100B">
                    <w:rPr>
                      <w:rFonts w:ascii="Open Sans" w:hAnsi="Open Sans" w:cs="Open Sans"/>
                      <w:color w:val="1B1B1B"/>
                      <w:szCs w:val="24"/>
                    </w:rPr>
                    <w:lastRenderedPageBreak/>
                    <w:t>giao diện quản lý đơn hàng của website (mã đơn hàng + tình trạng đơn hàng)</w:t>
                  </w:r>
                </w:p>
              </w:tc>
              <w:tc>
                <w:tcPr>
                  <w:tcW w:w="0" w:type="auto"/>
                  <w:hideMark/>
                </w:tcPr>
                <w:p w14:paraId="68F5E6BC"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rPr>
                    <w:lastRenderedPageBreak/>
                    <w:t xml:space="preserve">Giao diện quản lý đơn hàng của website (mã đơn </w:t>
                  </w:r>
                  <w:r w:rsidRPr="0031100B">
                    <w:rPr>
                      <w:rFonts w:ascii="Open Sans" w:hAnsi="Open Sans" w:cs="Open Sans"/>
                      <w:color w:val="1B1B1B"/>
                      <w:szCs w:val="24"/>
                    </w:rPr>
                    <w:lastRenderedPageBreak/>
                    <w:t>hàng + tình trạng đơn hàng)</w:t>
                  </w:r>
                  <w:r w:rsidRPr="0031100B">
                    <w:rPr>
                      <w:rFonts w:ascii="Open Sans" w:hAnsi="Open Sans" w:cs="Open Sans"/>
                      <w:color w:val="1B1B1B"/>
                      <w:szCs w:val="24"/>
                      <w:lang w:val="vi-VN"/>
                    </w:rPr>
                    <w:t xml:space="preserve"> được hiển thị</w:t>
                  </w:r>
                </w:p>
              </w:tc>
              <w:tc>
                <w:tcPr>
                  <w:tcW w:w="0" w:type="auto"/>
                  <w:hideMark/>
                </w:tcPr>
                <w:p w14:paraId="3CA1A1A0"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lastRenderedPageBreak/>
                    <w:t>Pass</w:t>
                  </w:r>
                </w:p>
              </w:tc>
              <w:tc>
                <w:tcPr>
                  <w:tcW w:w="0" w:type="auto"/>
                  <w:hideMark/>
                </w:tcPr>
                <w:p w14:paraId="1FC23D1C" w14:textId="77777777" w:rsidR="003A45C3" w:rsidRPr="0031100B" w:rsidRDefault="003A45C3" w:rsidP="001D2DEB">
                  <w:pPr>
                    <w:spacing w:before="240"/>
                    <w:rPr>
                      <w:rFonts w:ascii="Open Sans" w:hAnsi="Open Sans" w:cs="Open Sans"/>
                      <w:color w:val="1B1B1B"/>
                      <w:szCs w:val="24"/>
                    </w:rPr>
                  </w:pPr>
                </w:p>
              </w:tc>
            </w:tr>
            <w:tr w:rsidR="003A45C3" w:rsidRPr="0031100B" w14:paraId="2468DB4D" w14:textId="77777777" w:rsidTr="001D2DEB">
              <w:tc>
                <w:tcPr>
                  <w:tcW w:w="0" w:type="auto"/>
                  <w:hideMark/>
                </w:tcPr>
                <w:p w14:paraId="4F91DCC8"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2</w:t>
                  </w:r>
                </w:p>
              </w:tc>
              <w:tc>
                <w:tcPr>
                  <w:tcW w:w="0" w:type="auto"/>
                  <w:hideMark/>
                </w:tcPr>
                <w:p w14:paraId="29CFC2B1"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rPr>
                    <w:t>Người dùng chọn cập nhật tình trạng đơn hàng</w:t>
                  </w:r>
                </w:p>
              </w:tc>
              <w:tc>
                <w:tcPr>
                  <w:tcW w:w="1210" w:type="dxa"/>
                </w:tcPr>
                <w:p w14:paraId="226CD892" w14:textId="77777777" w:rsidR="003A45C3" w:rsidRPr="0031100B" w:rsidRDefault="003A45C3" w:rsidP="001D2DEB">
                  <w:pPr>
                    <w:spacing w:before="240"/>
                    <w:rPr>
                      <w:rFonts w:ascii="Open Sans" w:hAnsi="Open Sans" w:cs="Open Sans"/>
                      <w:color w:val="1B1B1B"/>
                      <w:szCs w:val="24"/>
                    </w:rPr>
                  </w:pPr>
                </w:p>
              </w:tc>
              <w:tc>
                <w:tcPr>
                  <w:tcW w:w="1079" w:type="dxa"/>
                  <w:hideMark/>
                </w:tcPr>
                <w:p w14:paraId="44BD0B77"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Hệ thống hiển thị các mã đơn hàng được xếp theo tình trạng</w:t>
                  </w:r>
                </w:p>
              </w:tc>
              <w:tc>
                <w:tcPr>
                  <w:tcW w:w="0" w:type="auto"/>
                  <w:hideMark/>
                </w:tcPr>
                <w:p w14:paraId="236DB770"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rPr>
                    <w:t>Các</w:t>
                  </w:r>
                  <w:r w:rsidRPr="0031100B">
                    <w:rPr>
                      <w:rFonts w:ascii="Open Sans" w:hAnsi="Open Sans" w:cs="Open Sans"/>
                      <w:color w:val="1B1B1B"/>
                      <w:szCs w:val="24"/>
                      <w:lang w:val="vi-VN"/>
                    </w:rPr>
                    <w:t xml:space="preserve"> mã đơn hàng được xếp theo tình trạng</w:t>
                  </w:r>
                </w:p>
              </w:tc>
              <w:tc>
                <w:tcPr>
                  <w:tcW w:w="0" w:type="auto"/>
                  <w:hideMark/>
                </w:tcPr>
                <w:p w14:paraId="43230A0C"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hideMark/>
                </w:tcPr>
                <w:p w14:paraId="32453757" w14:textId="77777777" w:rsidR="003A45C3" w:rsidRPr="0031100B" w:rsidRDefault="003A45C3" w:rsidP="001D2DEB">
                  <w:pPr>
                    <w:spacing w:before="240"/>
                    <w:rPr>
                      <w:rFonts w:ascii="Open Sans" w:hAnsi="Open Sans" w:cs="Open Sans"/>
                      <w:color w:val="1B1B1B"/>
                      <w:szCs w:val="24"/>
                    </w:rPr>
                  </w:pPr>
                </w:p>
              </w:tc>
            </w:tr>
            <w:tr w:rsidR="003A45C3" w:rsidRPr="0031100B" w14:paraId="0154D55B" w14:textId="77777777" w:rsidTr="001D2DEB">
              <w:tc>
                <w:tcPr>
                  <w:tcW w:w="0" w:type="auto"/>
                  <w:hideMark/>
                </w:tcPr>
                <w:p w14:paraId="65B1D284"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3</w:t>
                  </w:r>
                </w:p>
              </w:tc>
              <w:tc>
                <w:tcPr>
                  <w:tcW w:w="0" w:type="auto"/>
                  <w:hideMark/>
                </w:tcPr>
                <w:p w14:paraId="71E5FEF9"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rPr>
                    <w:t>Người dùng chọn các mã đơn hàng có tình trạng “đã</w:t>
                  </w:r>
                  <w:r w:rsidRPr="0031100B">
                    <w:rPr>
                      <w:rFonts w:ascii="Open Sans" w:hAnsi="Open Sans" w:cs="Open Sans"/>
                      <w:color w:val="1B1B1B"/>
                      <w:szCs w:val="24"/>
                      <w:lang w:val="vi-VN"/>
                    </w:rPr>
                    <w:t xml:space="preserve"> đặt</w:t>
                  </w:r>
                  <w:r w:rsidRPr="0031100B">
                    <w:rPr>
                      <w:rFonts w:ascii="Open Sans" w:hAnsi="Open Sans" w:cs="Open Sans"/>
                      <w:color w:val="1B1B1B"/>
                      <w:szCs w:val="24"/>
                    </w:rPr>
                    <w:t>”</w:t>
                  </w:r>
                  <w:r w:rsidRPr="0031100B">
                    <w:rPr>
                      <w:rFonts w:ascii="Open Sans" w:hAnsi="Open Sans" w:cs="Open Sans"/>
                      <w:color w:val="1B1B1B"/>
                      <w:szCs w:val="24"/>
                      <w:lang w:val="vi-VN"/>
                    </w:rPr>
                    <w:t xml:space="preserve"> và nhấn tiếp tục</w:t>
                  </w:r>
                </w:p>
              </w:tc>
              <w:tc>
                <w:tcPr>
                  <w:tcW w:w="1210" w:type="dxa"/>
                  <w:hideMark/>
                </w:tcPr>
                <w:p w14:paraId="1F737B50"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Mã đơn hàng: AT023 có tình trạng (</w:t>
                  </w:r>
                  <w:r w:rsidRPr="0031100B">
                    <w:rPr>
                      <w:rFonts w:ascii="Open Sans" w:hAnsi="Open Sans" w:cs="Open Sans"/>
                      <w:color w:val="1B1B1B"/>
                      <w:szCs w:val="24"/>
                    </w:rPr>
                    <w:t>đã</w:t>
                  </w:r>
                  <w:r w:rsidRPr="0031100B">
                    <w:rPr>
                      <w:rFonts w:ascii="Open Sans" w:hAnsi="Open Sans" w:cs="Open Sans"/>
                      <w:color w:val="1B1B1B"/>
                      <w:szCs w:val="24"/>
                      <w:lang w:val="vi-VN"/>
                    </w:rPr>
                    <w:t xml:space="preserve"> đặt)</w:t>
                  </w:r>
                </w:p>
              </w:tc>
              <w:tc>
                <w:tcPr>
                  <w:tcW w:w="1079" w:type="dxa"/>
                  <w:hideMark/>
                </w:tcPr>
                <w:p w14:paraId="2C4E726C"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Hệ thống hiển thị các trạng thái cho người dùng cập nhật (không có trạng thái mã đơn hàng đang có sẵn)</w:t>
                  </w:r>
                </w:p>
              </w:tc>
              <w:tc>
                <w:tcPr>
                  <w:tcW w:w="0" w:type="auto"/>
                </w:tcPr>
                <w:p w14:paraId="58886237" w14:textId="6973A6B4"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Hệ thống hiển thị trạng thái cho người dùng chọn là: “</w:t>
                  </w:r>
                  <w:r w:rsidR="00D475FA">
                    <w:rPr>
                      <w:rFonts w:ascii="Open Sans" w:hAnsi="Open Sans" w:cs="Open Sans"/>
                      <w:color w:val="1B1B1B"/>
                      <w:szCs w:val="24"/>
                    </w:rPr>
                    <w:t>Đ</w:t>
                  </w:r>
                  <w:r w:rsidRPr="0031100B">
                    <w:rPr>
                      <w:rFonts w:ascii="Open Sans" w:hAnsi="Open Sans" w:cs="Open Sans"/>
                      <w:color w:val="1B1B1B"/>
                      <w:szCs w:val="24"/>
                      <w:lang w:val="vi-VN"/>
                    </w:rPr>
                    <w:t>ã giao cho đơn vị vận chuyển” và “</w:t>
                  </w:r>
                  <w:r w:rsidR="00D475FA">
                    <w:rPr>
                      <w:rFonts w:ascii="Open Sans" w:hAnsi="Open Sans" w:cs="Open Sans"/>
                      <w:color w:val="1B1B1B"/>
                      <w:szCs w:val="24"/>
                    </w:rPr>
                    <w:t>Đ</w:t>
                  </w:r>
                  <w:r w:rsidRPr="0031100B">
                    <w:rPr>
                      <w:rFonts w:ascii="Open Sans" w:hAnsi="Open Sans" w:cs="Open Sans"/>
                      <w:color w:val="1B1B1B"/>
                      <w:szCs w:val="24"/>
                      <w:lang w:val="vi-VN"/>
                    </w:rPr>
                    <w:t>ã hủy”</w:t>
                  </w:r>
                </w:p>
              </w:tc>
              <w:tc>
                <w:tcPr>
                  <w:tcW w:w="0" w:type="auto"/>
                  <w:hideMark/>
                </w:tcPr>
                <w:p w14:paraId="032CAEAD"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hideMark/>
                </w:tcPr>
                <w:p w14:paraId="6435DC64" w14:textId="77777777" w:rsidR="003A45C3" w:rsidRPr="0031100B" w:rsidRDefault="003A45C3" w:rsidP="001D2DEB">
                  <w:pPr>
                    <w:spacing w:before="240"/>
                    <w:rPr>
                      <w:rFonts w:ascii="Open Sans" w:hAnsi="Open Sans" w:cs="Open Sans"/>
                      <w:color w:val="1B1B1B"/>
                      <w:szCs w:val="24"/>
                    </w:rPr>
                  </w:pPr>
                </w:p>
              </w:tc>
            </w:tr>
            <w:tr w:rsidR="003A45C3" w:rsidRPr="0031100B" w14:paraId="5214B64C" w14:textId="77777777" w:rsidTr="001D2DEB">
              <w:tc>
                <w:tcPr>
                  <w:tcW w:w="0" w:type="auto"/>
                  <w:hideMark/>
                </w:tcPr>
                <w:p w14:paraId="2E89B331"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4</w:t>
                  </w:r>
                </w:p>
              </w:tc>
              <w:tc>
                <w:tcPr>
                  <w:tcW w:w="0" w:type="auto"/>
                  <w:hideMark/>
                </w:tcPr>
                <w:p w14:paraId="73AC1BF1" w14:textId="1C1D0449"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rPr>
                    <w:t>Người dùng cập nhật trạng thái “</w:t>
                  </w:r>
                  <w:r w:rsidR="00D475FA">
                    <w:rPr>
                      <w:rFonts w:ascii="Open Sans" w:hAnsi="Open Sans" w:cs="Open Sans"/>
                      <w:color w:val="1B1B1B"/>
                      <w:szCs w:val="24"/>
                    </w:rPr>
                    <w:t>Đ</w:t>
                  </w:r>
                  <w:r w:rsidRPr="0031100B">
                    <w:rPr>
                      <w:rFonts w:ascii="Open Sans" w:hAnsi="Open Sans" w:cs="Open Sans"/>
                      <w:color w:val="1B1B1B"/>
                      <w:szCs w:val="24"/>
                    </w:rPr>
                    <w:t>ã hủy”</w:t>
                  </w:r>
                  <w:r w:rsidRPr="0031100B">
                    <w:rPr>
                      <w:rFonts w:ascii="Open Sans" w:hAnsi="Open Sans" w:cs="Open Sans"/>
                      <w:color w:val="1B1B1B"/>
                      <w:szCs w:val="24"/>
                      <w:lang w:val="vi-VN"/>
                    </w:rPr>
                    <w:t xml:space="preserve"> cho đơn hàng được chọn</w:t>
                  </w:r>
                </w:p>
              </w:tc>
              <w:tc>
                <w:tcPr>
                  <w:tcW w:w="1210" w:type="dxa"/>
                  <w:hideMark/>
                </w:tcPr>
                <w:p w14:paraId="2CB8DA49"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rPr>
                    <w:t>Chọn</w:t>
                  </w:r>
                  <w:r w:rsidRPr="0031100B">
                    <w:rPr>
                      <w:rFonts w:ascii="Open Sans" w:hAnsi="Open Sans" w:cs="Open Sans"/>
                      <w:color w:val="1B1B1B"/>
                      <w:szCs w:val="24"/>
                      <w:lang w:val="vi-VN"/>
                    </w:rPr>
                    <w:t>: “đã hủy”</w:t>
                  </w:r>
                </w:p>
              </w:tc>
              <w:tc>
                <w:tcPr>
                  <w:tcW w:w="1079" w:type="dxa"/>
                  <w:hideMark/>
                </w:tcPr>
                <w:p w14:paraId="4A9AE9C7"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rPr>
                    <w:t xml:space="preserve">Hệ thống xác nhận và cập nhật </w:t>
                  </w:r>
                  <w:r w:rsidRPr="0031100B">
                    <w:rPr>
                      <w:rFonts w:ascii="Open Sans" w:hAnsi="Open Sans" w:cs="Open Sans"/>
                      <w:color w:val="1B1B1B"/>
                      <w:szCs w:val="24"/>
                    </w:rPr>
                    <w:lastRenderedPageBreak/>
                    <w:t>tình trạng của đơn hàng</w:t>
                  </w:r>
                </w:p>
              </w:tc>
              <w:tc>
                <w:tcPr>
                  <w:tcW w:w="0" w:type="auto"/>
                  <w:hideMark/>
                </w:tcPr>
                <w:p w14:paraId="3407472B" w14:textId="0551729E"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lastRenderedPageBreak/>
                    <w:t>Đơn hàng được cập nhật tình trạng từ “</w:t>
                  </w:r>
                  <w:r w:rsidR="00D475FA">
                    <w:rPr>
                      <w:rFonts w:ascii="Open Sans" w:hAnsi="Open Sans" w:cs="Open Sans"/>
                      <w:color w:val="1B1B1B"/>
                      <w:szCs w:val="24"/>
                    </w:rPr>
                    <w:t>Đ</w:t>
                  </w:r>
                  <w:r w:rsidRPr="0031100B">
                    <w:rPr>
                      <w:rFonts w:ascii="Open Sans" w:hAnsi="Open Sans" w:cs="Open Sans"/>
                      <w:color w:val="1B1B1B"/>
                      <w:szCs w:val="24"/>
                      <w:lang w:val="vi-VN"/>
                    </w:rPr>
                    <w:t>ã đặt” thành “</w:t>
                  </w:r>
                  <w:r w:rsidR="00D475FA">
                    <w:rPr>
                      <w:rFonts w:ascii="Open Sans" w:hAnsi="Open Sans" w:cs="Open Sans"/>
                      <w:color w:val="1B1B1B"/>
                      <w:szCs w:val="24"/>
                    </w:rPr>
                    <w:t>Đ</w:t>
                  </w:r>
                  <w:r w:rsidRPr="0031100B">
                    <w:rPr>
                      <w:rFonts w:ascii="Open Sans" w:hAnsi="Open Sans" w:cs="Open Sans"/>
                      <w:color w:val="1B1B1B"/>
                      <w:szCs w:val="24"/>
                      <w:lang w:val="vi-VN"/>
                    </w:rPr>
                    <w:t>ã hủy”</w:t>
                  </w:r>
                </w:p>
              </w:tc>
              <w:tc>
                <w:tcPr>
                  <w:tcW w:w="0" w:type="auto"/>
                  <w:hideMark/>
                </w:tcPr>
                <w:p w14:paraId="1642083A"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hideMark/>
                </w:tcPr>
                <w:p w14:paraId="7E42571C" w14:textId="77777777" w:rsidR="003A45C3" w:rsidRPr="0031100B" w:rsidRDefault="003A45C3" w:rsidP="001D2DEB">
                  <w:pPr>
                    <w:spacing w:before="240"/>
                    <w:rPr>
                      <w:rFonts w:ascii="Open Sans" w:hAnsi="Open Sans" w:cs="Open Sans"/>
                      <w:szCs w:val="24"/>
                    </w:rPr>
                  </w:pPr>
                </w:p>
              </w:tc>
            </w:tr>
            <w:tr w:rsidR="003A45C3" w:rsidRPr="0031100B" w14:paraId="67C08C5D" w14:textId="77777777" w:rsidTr="001D2DEB">
              <w:tc>
                <w:tcPr>
                  <w:tcW w:w="0" w:type="auto"/>
                  <w:shd w:val="clear" w:color="auto" w:fill="FFFFFF" w:themeFill="background1"/>
                </w:tcPr>
                <w:p w14:paraId="7FA25573"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11</w:t>
                  </w:r>
                </w:p>
              </w:tc>
              <w:tc>
                <w:tcPr>
                  <w:tcW w:w="4209" w:type="dxa"/>
                  <w:gridSpan w:val="3"/>
                  <w:shd w:val="clear" w:color="auto" w:fill="FFFFFF" w:themeFill="background1"/>
                </w:tcPr>
                <w:p w14:paraId="11B526CC"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lang w:val="vi-VN"/>
                    </w:rPr>
                    <w:t>Hậu điều kiện</w:t>
                  </w:r>
                </w:p>
              </w:tc>
              <w:tc>
                <w:tcPr>
                  <w:tcW w:w="0" w:type="auto"/>
                  <w:gridSpan w:val="3"/>
                  <w:shd w:val="clear" w:color="auto" w:fill="FFFFFF" w:themeFill="background1"/>
                </w:tcPr>
                <w:p w14:paraId="6D9E2A10" w14:textId="77777777" w:rsidR="003A45C3" w:rsidRPr="0031100B" w:rsidRDefault="003A45C3" w:rsidP="001D2DEB">
                  <w:pPr>
                    <w:spacing w:before="240"/>
                    <w:rPr>
                      <w:rFonts w:ascii="Open Sans" w:hAnsi="Open Sans" w:cs="Open Sans"/>
                      <w:szCs w:val="24"/>
                    </w:rPr>
                  </w:pPr>
                  <w:r w:rsidRPr="0031100B">
                    <w:rPr>
                      <w:rFonts w:ascii="Open Sans" w:hAnsi="Open Sans" w:cs="Open Sans"/>
                      <w:szCs w:val="24"/>
                    </w:rPr>
                    <w:t>Người</w:t>
                  </w:r>
                  <w:r w:rsidRPr="0031100B">
                    <w:rPr>
                      <w:rFonts w:ascii="Open Sans" w:hAnsi="Open Sans" w:cs="Open Sans"/>
                      <w:szCs w:val="24"/>
                      <w:lang w:val="vi-VN"/>
                    </w:rPr>
                    <w:t xml:space="preserve"> dùng cập nhật tình trạng cho đơn hàng thành công</w:t>
                  </w:r>
                </w:p>
              </w:tc>
            </w:tr>
          </w:tbl>
          <w:p w14:paraId="60D5C2FF" w14:textId="77777777" w:rsidR="003A45C3" w:rsidRPr="0031100B" w:rsidRDefault="003A45C3" w:rsidP="001D2DEB">
            <w:pPr>
              <w:spacing w:before="240" w:line="240" w:lineRule="auto"/>
              <w:rPr>
                <w:rFonts w:ascii="Open Sans" w:hAnsi="Open Sans" w:cs="Open Sans"/>
                <w:color w:val="1B1B1B"/>
                <w:szCs w:val="24"/>
              </w:rPr>
            </w:pPr>
          </w:p>
        </w:tc>
      </w:tr>
    </w:tbl>
    <w:p w14:paraId="6EF4BB26" w14:textId="77777777" w:rsidR="00D475FA" w:rsidRDefault="00D475FA" w:rsidP="003A45C3">
      <w:pPr>
        <w:divId w:val="1591501315"/>
      </w:pPr>
    </w:p>
    <w:p w14:paraId="15F27845" w14:textId="0EAAB1EC" w:rsidR="003A45C3" w:rsidRDefault="003A45C3" w:rsidP="003A45C3">
      <w:pPr>
        <w:pStyle w:val="Heading2"/>
        <w:divId w:val="1591501315"/>
      </w:pPr>
      <w:bookmarkStart w:id="158" w:name="_Toc133168712"/>
      <w:r>
        <w:t>Q</w:t>
      </w:r>
      <w:r w:rsidRPr="003A45C3">
        <w:t>uản lý giảm giá khuyến mãi</w:t>
      </w:r>
      <w:bookmarkEnd w:id="158"/>
    </w:p>
    <w:p w14:paraId="3483FDA5" w14:textId="6D0C332E" w:rsidR="003A45C3" w:rsidRDefault="003A45C3" w:rsidP="003A45C3">
      <w:pPr>
        <w:pStyle w:val="Heading3"/>
        <w:divId w:val="1591501315"/>
      </w:pPr>
      <w:bookmarkStart w:id="159" w:name="_Toc133168713"/>
      <w:r>
        <w:t>Thêm mã giảm giá</w:t>
      </w:r>
      <w:bookmarkEnd w:id="159"/>
    </w:p>
    <w:p w14:paraId="3FEC04CD" w14:textId="77777777" w:rsidR="003A45C3" w:rsidRPr="003A45C3" w:rsidRDefault="003A45C3" w:rsidP="003A45C3">
      <w:pPr>
        <w:divId w:val="1591501315"/>
      </w:pPr>
    </w:p>
    <w:p w14:paraId="759FA066" w14:textId="77777777" w:rsidR="003A45C3" w:rsidRPr="007D2466" w:rsidRDefault="003A45C3" w:rsidP="003A45C3">
      <w:pPr>
        <w:divId w:val="1591501315"/>
        <w:rPr>
          <w:rFonts w:ascii="Times New Roman" w:hAnsi="Times New Roman"/>
          <w:szCs w:val="24"/>
        </w:rPr>
      </w:pPr>
      <w:r w:rsidRPr="007D2466">
        <w:rPr>
          <w:rFonts w:ascii="Times New Roman" w:hAnsi="Times New Roman"/>
          <w:szCs w:val="24"/>
        </w:rPr>
        <w:t>Thêm</w:t>
      </w:r>
      <w:r w:rsidRPr="007D2466">
        <w:rPr>
          <w:rFonts w:ascii="Times New Roman" w:hAnsi="Times New Roman"/>
          <w:szCs w:val="24"/>
          <w:lang w:val="vi-VN"/>
        </w:rPr>
        <w:t xml:space="preserve"> giảm giá</w:t>
      </w:r>
      <w:r w:rsidRPr="007D2466">
        <w:rPr>
          <w:rFonts w:ascii="Times New Roman" w:hAnsi="Times New Roman"/>
          <w:szCs w:val="24"/>
        </w:rPr>
        <w:t xml:space="preserve"> cho sản phẩm được chọn</w:t>
      </w:r>
    </w:p>
    <w:tbl>
      <w:tblPr>
        <w:tblW w:w="96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4996"/>
        <w:gridCol w:w="4320"/>
      </w:tblGrid>
      <w:tr w:rsidR="003A45C3" w:rsidRPr="0031100B" w14:paraId="272D5401" w14:textId="77777777" w:rsidTr="003A45C3">
        <w:trPr>
          <w:divId w:val="1591501315"/>
        </w:trPr>
        <w:tc>
          <w:tcPr>
            <w:tcW w:w="0" w:type="auto"/>
            <w:shd w:val="clear" w:color="auto" w:fill="FFFFFF"/>
            <w:hideMark/>
          </w:tcPr>
          <w:p w14:paraId="07D96F41"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1</w:t>
            </w:r>
          </w:p>
        </w:tc>
        <w:tc>
          <w:tcPr>
            <w:tcW w:w="4996" w:type="dxa"/>
            <w:shd w:val="clear" w:color="auto" w:fill="FFFFFF"/>
            <w:hideMark/>
          </w:tcPr>
          <w:p w14:paraId="3B8DD061"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Test case ID</w:t>
            </w:r>
          </w:p>
        </w:tc>
        <w:tc>
          <w:tcPr>
            <w:tcW w:w="4320" w:type="dxa"/>
            <w:shd w:val="clear" w:color="auto" w:fill="FFFFFF"/>
            <w:hideMark/>
          </w:tcPr>
          <w:p w14:paraId="4A7FE2D1"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TC-QLTGG-01</w:t>
            </w:r>
          </w:p>
        </w:tc>
      </w:tr>
      <w:tr w:rsidR="003A45C3" w:rsidRPr="0031100B" w14:paraId="393BF7D3" w14:textId="77777777" w:rsidTr="003A45C3">
        <w:trPr>
          <w:divId w:val="1591501315"/>
        </w:trPr>
        <w:tc>
          <w:tcPr>
            <w:tcW w:w="0" w:type="auto"/>
            <w:shd w:val="clear" w:color="auto" w:fill="FFFFFF"/>
            <w:hideMark/>
          </w:tcPr>
          <w:p w14:paraId="10FC694E"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2</w:t>
            </w:r>
          </w:p>
        </w:tc>
        <w:tc>
          <w:tcPr>
            <w:tcW w:w="4996" w:type="dxa"/>
            <w:shd w:val="clear" w:color="auto" w:fill="FFFFFF"/>
            <w:hideMark/>
          </w:tcPr>
          <w:p w14:paraId="3E609EFE"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Mức độ</w:t>
            </w:r>
          </w:p>
        </w:tc>
        <w:tc>
          <w:tcPr>
            <w:tcW w:w="4320" w:type="dxa"/>
            <w:shd w:val="clear" w:color="auto" w:fill="FFFFFF"/>
            <w:hideMark/>
          </w:tcPr>
          <w:p w14:paraId="1BC03EF5"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Medium</w:t>
            </w:r>
          </w:p>
        </w:tc>
      </w:tr>
      <w:tr w:rsidR="003A45C3" w:rsidRPr="0031100B" w14:paraId="56779247" w14:textId="77777777" w:rsidTr="003A45C3">
        <w:trPr>
          <w:divId w:val="1591501315"/>
        </w:trPr>
        <w:tc>
          <w:tcPr>
            <w:tcW w:w="0" w:type="auto"/>
            <w:shd w:val="clear" w:color="auto" w:fill="FFFFFF"/>
            <w:hideMark/>
          </w:tcPr>
          <w:p w14:paraId="4C9F23AE"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3</w:t>
            </w:r>
          </w:p>
        </w:tc>
        <w:tc>
          <w:tcPr>
            <w:tcW w:w="4996" w:type="dxa"/>
            <w:shd w:val="clear" w:color="auto" w:fill="FFFFFF"/>
            <w:hideMark/>
          </w:tcPr>
          <w:p w14:paraId="1028B5BC"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Người thiết kế test case</w:t>
            </w:r>
          </w:p>
        </w:tc>
        <w:tc>
          <w:tcPr>
            <w:tcW w:w="4320" w:type="dxa"/>
            <w:shd w:val="clear" w:color="auto" w:fill="FFFFFF"/>
            <w:hideMark/>
          </w:tcPr>
          <w:p w14:paraId="04D0B9E1"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Nhóm</w:t>
            </w:r>
            <w:r w:rsidRPr="0031100B">
              <w:rPr>
                <w:rFonts w:ascii="Open Sans" w:hAnsi="Open Sans" w:cs="Open Sans"/>
                <w:color w:val="1B1B1B"/>
                <w:szCs w:val="24"/>
                <w:lang w:val="vi-VN"/>
              </w:rPr>
              <w:t xml:space="preserve"> 6</w:t>
            </w:r>
          </w:p>
        </w:tc>
      </w:tr>
      <w:tr w:rsidR="003A45C3" w:rsidRPr="0031100B" w14:paraId="52F7C1F7" w14:textId="77777777" w:rsidTr="003A45C3">
        <w:trPr>
          <w:divId w:val="1591501315"/>
        </w:trPr>
        <w:tc>
          <w:tcPr>
            <w:tcW w:w="0" w:type="auto"/>
            <w:shd w:val="clear" w:color="auto" w:fill="FFFFFF"/>
            <w:hideMark/>
          </w:tcPr>
          <w:p w14:paraId="443387B5" w14:textId="77777777" w:rsidR="003A45C3" w:rsidRPr="0031100B" w:rsidRDefault="003A45C3" w:rsidP="001D2DEB">
            <w:pPr>
              <w:spacing w:before="240" w:line="240" w:lineRule="auto"/>
              <w:ind w:left="-24"/>
              <w:rPr>
                <w:rFonts w:ascii="Open Sans" w:hAnsi="Open Sans" w:cs="Open Sans"/>
                <w:color w:val="1B1B1B"/>
                <w:szCs w:val="24"/>
              </w:rPr>
            </w:pPr>
            <w:r w:rsidRPr="0031100B">
              <w:rPr>
                <w:rFonts w:ascii="Open Sans" w:hAnsi="Open Sans" w:cs="Open Sans"/>
                <w:color w:val="1B1B1B"/>
                <w:szCs w:val="24"/>
              </w:rPr>
              <w:t>4</w:t>
            </w:r>
          </w:p>
        </w:tc>
        <w:tc>
          <w:tcPr>
            <w:tcW w:w="4996" w:type="dxa"/>
            <w:shd w:val="clear" w:color="auto" w:fill="FFFFFF"/>
            <w:hideMark/>
          </w:tcPr>
          <w:p w14:paraId="07EA0366"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Ngày thiết kế test case</w:t>
            </w:r>
          </w:p>
        </w:tc>
        <w:tc>
          <w:tcPr>
            <w:tcW w:w="4320" w:type="dxa"/>
            <w:shd w:val="clear" w:color="auto" w:fill="FFFFFF"/>
            <w:hideMark/>
          </w:tcPr>
          <w:p w14:paraId="37910EF6"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19 Apr 2023</w:t>
            </w:r>
          </w:p>
        </w:tc>
      </w:tr>
      <w:tr w:rsidR="003A45C3" w:rsidRPr="0031100B" w14:paraId="6714F8C4" w14:textId="77777777" w:rsidTr="003A45C3">
        <w:trPr>
          <w:divId w:val="1591501315"/>
        </w:trPr>
        <w:tc>
          <w:tcPr>
            <w:tcW w:w="0" w:type="auto"/>
            <w:shd w:val="clear" w:color="auto" w:fill="FFFFFF"/>
            <w:hideMark/>
          </w:tcPr>
          <w:p w14:paraId="05D90F54"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5</w:t>
            </w:r>
          </w:p>
        </w:tc>
        <w:tc>
          <w:tcPr>
            <w:tcW w:w="4996" w:type="dxa"/>
            <w:shd w:val="clear" w:color="auto" w:fill="FFFFFF"/>
            <w:hideMark/>
          </w:tcPr>
          <w:p w14:paraId="732DC0E3"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Người thực hiện test case</w:t>
            </w:r>
          </w:p>
        </w:tc>
        <w:tc>
          <w:tcPr>
            <w:tcW w:w="4320" w:type="dxa"/>
            <w:shd w:val="clear" w:color="auto" w:fill="FFFFFF"/>
            <w:hideMark/>
          </w:tcPr>
          <w:p w14:paraId="3D4DA739"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Huỳnh Hồ Hoài Nam</w:t>
            </w:r>
          </w:p>
        </w:tc>
      </w:tr>
      <w:tr w:rsidR="003A45C3" w:rsidRPr="0031100B" w14:paraId="3A4793D2" w14:textId="77777777" w:rsidTr="003A45C3">
        <w:trPr>
          <w:divId w:val="1591501315"/>
        </w:trPr>
        <w:tc>
          <w:tcPr>
            <w:tcW w:w="0" w:type="auto"/>
            <w:shd w:val="clear" w:color="auto" w:fill="FFFFFF"/>
            <w:hideMark/>
          </w:tcPr>
          <w:p w14:paraId="2A9866D9"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6</w:t>
            </w:r>
          </w:p>
        </w:tc>
        <w:tc>
          <w:tcPr>
            <w:tcW w:w="4996" w:type="dxa"/>
            <w:shd w:val="clear" w:color="auto" w:fill="FFFFFF"/>
            <w:hideMark/>
          </w:tcPr>
          <w:p w14:paraId="33AE5F09"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Ngày thực hiện test case</w:t>
            </w:r>
          </w:p>
        </w:tc>
        <w:tc>
          <w:tcPr>
            <w:tcW w:w="4320" w:type="dxa"/>
            <w:shd w:val="clear" w:color="auto" w:fill="FFFFFF"/>
            <w:hideMark/>
          </w:tcPr>
          <w:p w14:paraId="4380ABB2"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20 Apr 2023</w:t>
            </w:r>
          </w:p>
        </w:tc>
      </w:tr>
      <w:tr w:rsidR="003A45C3" w:rsidRPr="0031100B" w14:paraId="74C2C8EE" w14:textId="77777777" w:rsidTr="003A45C3">
        <w:trPr>
          <w:divId w:val="1591501315"/>
        </w:trPr>
        <w:tc>
          <w:tcPr>
            <w:tcW w:w="0" w:type="auto"/>
            <w:shd w:val="clear" w:color="auto" w:fill="FFFFFF"/>
            <w:hideMark/>
          </w:tcPr>
          <w:p w14:paraId="66FEB60E"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7</w:t>
            </w:r>
          </w:p>
        </w:tc>
        <w:tc>
          <w:tcPr>
            <w:tcW w:w="4996" w:type="dxa"/>
            <w:shd w:val="clear" w:color="auto" w:fill="FFFFFF"/>
            <w:hideMark/>
          </w:tcPr>
          <w:p w14:paraId="549B1DF6"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Tiêu đề test case</w:t>
            </w:r>
          </w:p>
        </w:tc>
        <w:tc>
          <w:tcPr>
            <w:tcW w:w="4320" w:type="dxa"/>
            <w:shd w:val="clear" w:color="auto" w:fill="FFFFFF"/>
            <w:hideMark/>
          </w:tcPr>
          <w:p w14:paraId="5DD94F44" w14:textId="77777777" w:rsidR="003A45C3" w:rsidRPr="0031100B" w:rsidRDefault="003A45C3" w:rsidP="001D2DEB">
            <w:pPr>
              <w:spacing w:before="240" w:line="240" w:lineRule="auto"/>
              <w:rPr>
                <w:rFonts w:ascii="Open Sans" w:hAnsi="Open Sans" w:cs="Open Sans"/>
                <w:color w:val="1B1B1B"/>
                <w:szCs w:val="24"/>
                <w:lang w:val="vi-VN"/>
              </w:rPr>
            </w:pPr>
            <w:r w:rsidRPr="0031100B">
              <w:rPr>
                <w:rFonts w:ascii="Open Sans" w:hAnsi="Open Sans" w:cs="Open Sans"/>
                <w:color w:val="1B1B1B"/>
                <w:szCs w:val="24"/>
                <w:lang w:val="vi-VN"/>
              </w:rPr>
              <w:t>Thêm mã giảm giá cho sản phẩm được chọn</w:t>
            </w:r>
          </w:p>
        </w:tc>
      </w:tr>
      <w:tr w:rsidR="003A45C3" w:rsidRPr="0031100B" w14:paraId="18838DEC" w14:textId="77777777" w:rsidTr="003A45C3">
        <w:trPr>
          <w:divId w:val="1591501315"/>
        </w:trPr>
        <w:tc>
          <w:tcPr>
            <w:tcW w:w="0" w:type="auto"/>
            <w:shd w:val="clear" w:color="auto" w:fill="FFFFFF"/>
            <w:hideMark/>
          </w:tcPr>
          <w:p w14:paraId="6FA33B82"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8</w:t>
            </w:r>
          </w:p>
        </w:tc>
        <w:tc>
          <w:tcPr>
            <w:tcW w:w="4996" w:type="dxa"/>
            <w:shd w:val="clear" w:color="auto" w:fill="FFFFFF"/>
            <w:hideMark/>
          </w:tcPr>
          <w:p w14:paraId="642EDD8A"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Mô tả chi tiết</w:t>
            </w:r>
          </w:p>
        </w:tc>
        <w:tc>
          <w:tcPr>
            <w:tcW w:w="4320" w:type="dxa"/>
            <w:shd w:val="clear" w:color="auto" w:fill="FFFFFF"/>
            <w:hideMark/>
          </w:tcPr>
          <w:p w14:paraId="74F5E5F3" w14:textId="77777777" w:rsidR="003A45C3" w:rsidRPr="0031100B" w:rsidRDefault="003A45C3" w:rsidP="001D2DEB">
            <w:pPr>
              <w:spacing w:before="240" w:line="240" w:lineRule="auto"/>
              <w:rPr>
                <w:rFonts w:ascii="Open Sans" w:hAnsi="Open Sans" w:cs="Open Sans"/>
                <w:color w:val="1B1B1B"/>
                <w:szCs w:val="24"/>
                <w:lang w:val="vi-VN"/>
              </w:rPr>
            </w:pPr>
            <w:r w:rsidRPr="0031100B">
              <w:rPr>
                <w:rFonts w:ascii="Open Sans" w:hAnsi="Open Sans" w:cs="Open Sans"/>
                <w:color w:val="1B1B1B"/>
                <w:szCs w:val="24"/>
                <w:lang w:val="vi-VN"/>
              </w:rPr>
              <w:t>Kiểm tra xem người dùng có thể thêm mã giảm giá cho sản phẩm được chọn không.</w:t>
            </w:r>
          </w:p>
        </w:tc>
      </w:tr>
      <w:tr w:rsidR="003A45C3" w:rsidRPr="0031100B" w14:paraId="231515BC" w14:textId="77777777" w:rsidTr="003A45C3">
        <w:trPr>
          <w:divId w:val="1591501315"/>
        </w:trPr>
        <w:tc>
          <w:tcPr>
            <w:tcW w:w="0" w:type="auto"/>
            <w:shd w:val="clear" w:color="auto" w:fill="FFFFFF"/>
            <w:hideMark/>
          </w:tcPr>
          <w:p w14:paraId="09E846EB"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9</w:t>
            </w:r>
          </w:p>
        </w:tc>
        <w:tc>
          <w:tcPr>
            <w:tcW w:w="4996" w:type="dxa"/>
            <w:shd w:val="clear" w:color="auto" w:fill="FFFFFF"/>
            <w:hideMark/>
          </w:tcPr>
          <w:p w14:paraId="2EF550FB"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Tiền điều kiện</w:t>
            </w:r>
          </w:p>
        </w:tc>
        <w:tc>
          <w:tcPr>
            <w:tcW w:w="4320" w:type="dxa"/>
            <w:shd w:val="clear" w:color="auto" w:fill="FFFFFF"/>
            <w:hideMark/>
          </w:tcPr>
          <w:p w14:paraId="14307C16" w14:textId="77777777" w:rsidR="003A45C3" w:rsidRPr="0031100B" w:rsidRDefault="003A45C3" w:rsidP="001D2DEB">
            <w:pPr>
              <w:spacing w:before="240" w:line="240" w:lineRule="auto"/>
              <w:rPr>
                <w:rFonts w:ascii="Open Sans" w:hAnsi="Open Sans" w:cs="Open Sans"/>
                <w:color w:val="1B1B1B"/>
                <w:szCs w:val="24"/>
                <w:lang w:val="vi-VN"/>
              </w:rPr>
            </w:pPr>
            <w:r w:rsidRPr="0031100B">
              <w:rPr>
                <w:rFonts w:ascii="Open Sans" w:hAnsi="Open Sans" w:cs="Open Sans"/>
                <w:color w:val="1B1B1B"/>
                <w:szCs w:val="24"/>
              </w:rPr>
              <w:t>Người</w:t>
            </w:r>
            <w:r w:rsidRPr="0031100B">
              <w:rPr>
                <w:rFonts w:ascii="Open Sans" w:hAnsi="Open Sans" w:cs="Open Sans"/>
                <w:color w:val="1B1B1B"/>
                <w:szCs w:val="24"/>
                <w:lang w:val="vi-VN"/>
              </w:rPr>
              <w:t xml:space="preserve"> dùng đăng nhập thành công vào tài khoản quản trị</w:t>
            </w:r>
          </w:p>
        </w:tc>
      </w:tr>
      <w:tr w:rsidR="003A45C3" w:rsidRPr="0031100B" w14:paraId="3338F4F6" w14:textId="77777777" w:rsidTr="003A45C3">
        <w:trPr>
          <w:divId w:val="1591501315"/>
        </w:trPr>
        <w:tc>
          <w:tcPr>
            <w:tcW w:w="0" w:type="auto"/>
            <w:shd w:val="clear" w:color="auto" w:fill="FFFFFF"/>
            <w:hideMark/>
          </w:tcPr>
          <w:p w14:paraId="7AEF9A8B"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10</w:t>
            </w:r>
          </w:p>
        </w:tc>
        <w:tc>
          <w:tcPr>
            <w:tcW w:w="4996" w:type="dxa"/>
            <w:shd w:val="clear" w:color="auto" w:fill="FFFFFF"/>
            <w:hideMark/>
          </w:tcPr>
          <w:p w14:paraId="5508D11D"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Các bước thực hiện kiểm thử</w:t>
            </w:r>
          </w:p>
        </w:tc>
        <w:tc>
          <w:tcPr>
            <w:tcW w:w="4320" w:type="dxa"/>
            <w:shd w:val="clear" w:color="auto" w:fill="FFFFFF"/>
            <w:hideMark/>
          </w:tcPr>
          <w:p w14:paraId="4E4B20DF"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(Xem bảng bên dưới)</w:t>
            </w:r>
          </w:p>
        </w:tc>
      </w:tr>
      <w:tr w:rsidR="003A45C3" w:rsidRPr="0031100B" w14:paraId="75CB7351" w14:textId="77777777" w:rsidTr="003A45C3">
        <w:trPr>
          <w:divId w:val="1591501315"/>
        </w:trPr>
        <w:tc>
          <w:tcPr>
            <w:tcW w:w="9622" w:type="dxa"/>
            <w:gridSpan w:val="3"/>
            <w:shd w:val="clear" w:color="auto" w:fill="AEAAAA" w:themeFill="background2" w:themeFillShade="BF"/>
          </w:tcPr>
          <w:tbl>
            <w:tblPr>
              <w:tblStyle w:val="TableGrid"/>
              <w:tblW w:w="0" w:type="auto"/>
              <w:tblLook w:val="04A0" w:firstRow="1" w:lastRow="0" w:firstColumn="1" w:lastColumn="0" w:noHBand="0" w:noVBand="1"/>
            </w:tblPr>
            <w:tblGrid>
              <w:gridCol w:w="630"/>
              <w:gridCol w:w="1451"/>
              <w:gridCol w:w="985"/>
              <w:gridCol w:w="1794"/>
              <w:gridCol w:w="2361"/>
              <w:gridCol w:w="1436"/>
              <w:gridCol w:w="925"/>
            </w:tblGrid>
            <w:tr w:rsidR="003A45C3" w:rsidRPr="0031100B" w14:paraId="11B9A010" w14:textId="77777777" w:rsidTr="001D2DEB">
              <w:tc>
                <w:tcPr>
                  <w:tcW w:w="661" w:type="dxa"/>
                </w:tcPr>
                <w:p w14:paraId="2B1A5510" w14:textId="30F615AB" w:rsidR="003A45C3" w:rsidRPr="0031100B" w:rsidRDefault="003A45C3" w:rsidP="001D2DEB">
                  <w:pPr>
                    <w:spacing w:before="240"/>
                    <w:rPr>
                      <w:rFonts w:ascii="Open Sans" w:hAnsi="Open Sans" w:cs="Open Sans"/>
                      <w:color w:val="1B1B1B"/>
                      <w:szCs w:val="24"/>
                    </w:rPr>
                  </w:pPr>
                  <w:r>
                    <w:rPr>
                      <w:rFonts w:ascii="Open Sans" w:hAnsi="Open Sans" w:cs="Open Sans"/>
                      <w:b/>
                      <w:bCs/>
                      <w:color w:val="1B1B1B"/>
                      <w:szCs w:val="24"/>
                    </w:rPr>
                    <w:t>STT</w:t>
                  </w:r>
                </w:p>
              </w:tc>
              <w:tc>
                <w:tcPr>
                  <w:tcW w:w="1438" w:type="dxa"/>
                </w:tcPr>
                <w:p w14:paraId="2C3E1C88" w14:textId="12C84880" w:rsidR="003A45C3" w:rsidRPr="0031100B" w:rsidRDefault="003A45C3" w:rsidP="001D2DEB">
                  <w:pPr>
                    <w:spacing w:before="240"/>
                    <w:rPr>
                      <w:rFonts w:ascii="Open Sans" w:hAnsi="Open Sans" w:cs="Open Sans"/>
                      <w:color w:val="1B1B1B"/>
                      <w:szCs w:val="24"/>
                    </w:rPr>
                  </w:pPr>
                  <w:r>
                    <w:rPr>
                      <w:rFonts w:ascii="Open Sans" w:hAnsi="Open Sans" w:cs="Open Sans"/>
                      <w:b/>
                      <w:bCs/>
                      <w:color w:val="1B1B1B"/>
                      <w:szCs w:val="24"/>
                    </w:rPr>
                    <w:t>Bước thực hiện</w:t>
                  </w:r>
                </w:p>
              </w:tc>
              <w:tc>
                <w:tcPr>
                  <w:tcW w:w="985" w:type="dxa"/>
                </w:tcPr>
                <w:p w14:paraId="65D95F73"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Dữ liệu kiểm thử</w:t>
                  </w:r>
                </w:p>
              </w:tc>
              <w:tc>
                <w:tcPr>
                  <w:tcW w:w="1794" w:type="dxa"/>
                </w:tcPr>
                <w:p w14:paraId="5F2FBB02"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Kết quả mong đợi</w:t>
                  </w:r>
                </w:p>
              </w:tc>
              <w:tc>
                <w:tcPr>
                  <w:tcW w:w="2343" w:type="dxa"/>
                </w:tcPr>
                <w:p w14:paraId="45261BB6"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Kết quả thực tế</w:t>
                  </w:r>
                </w:p>
              </w:tc>
              <w:tc>
                <w:tcPr>
                  <w:tcW w:w="1436" w:type="dxa"/>
                </w:tcPr>
                <w:p w14:paraId="6201E2BE"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Status (Pass/Fail)</w:t>
                  </w:r>
                </w:p>
              </w:tc>
              <w:tc>
                <w:tcPr>
                  <w:tcW w:w="925" w:type="dxa"/>
                </w:tcPr>
                <w:p w14:paraId="7D6473C1"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Notes</w:t>
                  </w:r>
                </w:p>
              </w:tc>
            </w:tr>
            <w:tr w:rsidR="003A45C3" w:rsidRPr="0031100B" w14:paraId="0A2C49FD" w14:textId="77777777" w:rsidTr="001D2DEB">
              <w:tc>
                <w:tcPr>
                  <w:tcW w:w="0" w:type="auto"/>
                  <w:hideMark/>
                </w:tcPr>
                <w:p w14:paraId="193E3D7D"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lastRenderedPageBreak/>
                    <w:t>1</w:t>
                  </w:r>
                </w:p>
              </w:tc>
              <w:tc>
                <w:tcPr>
                  <w:tcW w:w="0" w:type="auto"/>
                  <w:hideMark/>
                </w:tcPr>
                <w:p w14:paraId="03C99651"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Người dùng chọn chức năng quản lý giảm giá khuyến mãi</w:t>
                  </w:r>
                </w:p>
              </w:tc>
              <w:tc>
                <w:tcPr>
                  <w:tcW w:w="985" w:type="dxa"/>
                  <w:hideMark/>
                </w:tcPr>
                <w:p w14:paraId="679853DA" w14:textId="77777777" w:rsidR="003A45C3" w:rsidRPr="0031100B" w:rsidRDefault="003A45C3" w:rsidP="001D2DEB">
                  <w:pPr>
                    <w:spacing w:before="240"/>
                    <w:rPr>
                      <w:rFonts w:ascii="Open Sans" w:hAnsi="Open Sans" w:cs="Open Sans"/>
                      <w:color w:val="1B1B1B"/>
                      <w:szCs w:val="24"/>
                    </w:rPr>
                  </w:pPr>
                </w:p>
              </w:tc>
              <w:tc>
                <w:tcPr>
                  <w:tcW w:w="1794" w:type="dxa"/>
                  <w:hideMark/>
                </w:tcPr>
                <w:p w14:paraId="59D5B566"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Hệ thống hiển thị giao diện chức năng quản lý giảm giá khuyến mãi gồm thêm/xóa/sửa</w:t>
                  </w:r>
                </w:p>
              </w:tc>
              <w:tc>
                <w:tcPr>
                  <w:tcW w:w="0" w:type="auto"/>
                </w:tcPr>
                <w:p w14:paraId="769CF6C6"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 xml:space="preserve">Giao diện chức </w:t>
                  </w:r>
                  <w:r w:rsidRPr="0031100B">
                    <w:rPr>
                      <w:rFonts w:ascii="Open Sans" w:hAnsi="Open Sans" w:cs="Open Sans"/>
                      <w:color w:val="1B1B1B"/>
                      <w:szCs w:val="24"/>
                    </w:rPr>
                    <w:t>năng quản lý giảm giá khuyến mãi gồm thêm/xóa/sửa</w:t>
                  </w:r>
                  <w:r w:rsidRPr="0031100B">
                    <w:rPr>
                      <w:rFonts w:ascii="Open Sans" w:hAnsi="Open Sans" w:cs="Open Sans"/>
                      <w:color w:val="1B1B1B"/>
                      <w:szCs w:val="24"/>
                      <w:lang w:val="vi-VN"/>
                    </w:rPr>
                    <w:t xml:space="preserve"> được hiển thị</w:t>
                  </w:r>
                </w:p>
              </w:tc>
              <w:tc>
                <w:tcPr>
                  <w:tcW w:w="0" w:type="auto"/>
                  <w:hideMark/>
                </w:tcPr>
                <w:p w14:paraId="7EB3F945"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hideMark/>
                </w:tcPr>
                <w:p w14:paraId="596EC945" w14:textId="77777777" w:rsidR="003A45C3" w:rsidRPr="0031100B" w:rsidRDefault="003A45C3" w:rsidP="001D2DEB">
                  <w:pPr>
                    <w:spacing w:before="240"/>
                    <w:rPr>
                      <w:rFonts w:ascii="Open Sans" w:hAnsi="Open Sans" w:cs="Open Sans"/>
                      <w:color w:val="1B1B1B"/>
                      <w:szCs w:val="24"/>
                    </w:rPr>
                  </w:pPr>
                </w:p>
              </w:tc>
            </w:tr>
            <w:tr w:rsidR="003A45C3" w:rsidRPr="0031100B" w14:paraId="783CFD25" w14:textId="77777777" w:rsidTr="001D2DEB">
              <w:tc>
                <w:tcPr>
                  <w:tcW w:w="0" w:type="auto"/>
                  <w:hideMark/>
                </w:tcPr>
                <w:p w14:paraId="601F344B"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2</w:t>
                  </w:r>
                </w:p>
              </w:tc>
              <w:tc>
                <w:tcPr>
                  <w:tcW w:w="0" w:type="auto"/>
                  <w:hideMark/>
                </w:tcPr>
                <w:p w14:paraId="282602BB"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Người dùng chọn chức năng thêm mã giảm giá</w:t>
                  </w:r>
                </w:p>
              </w:tc>
              <w:tc>
                <w:tcPr>
                  <w:tcW w:w="985" w:type="dxa"/>
                </w:tcPr>
                <w:p w14:paraId="55437F79" w14:textId="77777777" w:rsidR="003A45C3" w:rsidRPr="0031100B" w:rsidRDefault="003A45C3" w:rsidP="001D2DEB">
                  <w:pPr>
                    <w:spacing w:before="240"/>
                    <w:rPr>
                      <w:rFonts w:ascii="Open Sans" w:hAnsi="Open Sans" w:cs="Open Sans"/>
                      <w:color w:val="1B1B1B"/>
                      <w:szCs w:val="24"/>
                    </w:rPr>
                  </w:pPr>
                </w:p>
              </w:tc>
              <w:tc>
                <w:tcPr>
                  <w:tcW w:w="1794" w:type="dxa"/>
                  <w:hideMark/>
                </w:tcPr>
                <w:p w14:paraId="197E1FFF"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Hệ thống hiển thị giao diện cho người dùng nhập các mã giảm giá áp dụng cho các sản phẩm của website</w:t>
                  </w:r>
                </w:p>
              </w:tc>
              <w:tc>
                <w:tcPr>
                  <w:tcW w:w="0" w:type="auto"/>
                </w:tcPr>
                <w:p w14:paraId="169E47B7"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Giao diện nhập mã giảm giá áp dụng cho các sản phẩm của website được hiển thị</w:t>
                  </w:r>
                </w:p>
              </w:tc>
              <w:tc>
                <w:tcPr>
                  <w:tcW w:w="0" w:type="auto"/>
                  <w:hideMark/>
                </w:tcPr>
                <w:p w14:paraId="5131F54C"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hideMark/>
                </w:tcPr>
                <w:p w14:paraId="049C38D5" w14:textId="77777777" w:rsidR="003A45C3" w:rsidRPr="0031100B" w:rsidRDefault="003A45C3" w:rsidP="001D2DEB">
                  <w:pPr>
                    <w:spacing w:before="240"/>
                    <w:rPr>
                      <w:rFonts w:ascii="Open Sans" w:hAnsi="Open Sans" w:cs="Open Sans"/>
                      <w:color w:val="1B1B1B"/>
                      <w:szCs w:val="24"/>
                    </w:rPr>
                  </w:pPr>
                </w:p>
              </w:tc>
            </w:tr>
            <w:tr w:rsidR="003A45C3" w:rsidRPr="0031100B" w14:paraId="38916BC6" w14:textId="77777777" w:rsidTr="001D2DEB">
              <w:tc>
                <w:tcPr>
                  <w:tcW w:w="0" w:type="auto"/>
                  <w:hideMark/>
                </w:tcPr>
                <w:p w14:paraId="56C8765E"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3</w:t>
                  </w:r>
                </w:p>
              </w:tc>
              <w:tc>
                <w:tcPr>
                  <w:tcW w:w="0" w:type="auto"/>
                  <w:hideMark/>
                </w:tcPr>
                <w:p w14:paraId="6371CCC9"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rPr>
                    <w:t>Người</w:t>
                  </w:r>
                  <w:r w:rsidRPr="0031100B">
                    <w:rPr>
                      <w:rFonts w:ascii="Open Sans" w:hAnsi="Open Sans" w:cs="Open Sans"/>
                      <w:color w:val="1B1B1B"/>
                      <w:szCs w:val="24"/>
                      <w:lang w:val="vi-VN"/>
                    </w:rPr>
                    <w:t xml:space="preserve"> dùng nhập mã giảm giá cho mã sản phẩm </w:t>
                  </w:r>
                </w:p>
              </w:tc>
              <w:tc>
                <w:tcPr>
                  <w:tcW w:w="985" w:type="dxa"/>
                  <w:hideMark/>
                </w:tcPr>
                <w:p w14:paraId="1FCA36A7"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 Mã giảm giá: testGG</w:t>
                  </w:r>
                </w:p>
                <w:p w14:paraId="2B9F7345"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 Sản phẩm được giảm giá: Áo thun trắng (AT01)</w:t>
                  </w:r>
                </w:p>
                <w:p w14:paraId="1F15E64D"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-Ưu đãi giảm giá: 15%</w:t>
                  </w:r>
                </w:p>
              </w:tc>
              <w:tc>
                <w:tcPr>
                  <w:tcW w:w="1794" w:type="dxa"/>
                  <w:hideMark/>
                </w:tcPr>
                <w:p w14:paraId="2630CF59"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Hệ thống hiển thị bảng xác nhận cho người dùng</w:t>
                  </w:r>
                </w:p>
              </w:tc>
              <w:tc>
                <w:tcPr>
                  <w:tcW w:w="0" w:type="auto"/>
                </w:tcPr>
                <w:p w14:paraId="398F45BA"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Bảng xác nhận được hiển thị</w:t>
                  </w:r>
                </w:p>
              </w:tc>
              <w:tc>
                <w:tcPr>
                  <w:tcW w:w="0" w:type="auto"/>
                  <w:hideMark/>
                </w:tcPr>
                <w:p w14:paraId="4872B37B"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hideMark/>
                </w:tcPr>
                <w:p w14:paraId="735C5763" w14:textId="77777777" w:rsidR="003A45C3" w:rsidRPr="0031100B" w:rsidRDefault="003A45C3" w:rsidP="001D2DEB">
                  <w:pPr>
                    <w:spacing w:before="240"/>
                    <w:rPr>
                      <w:rFonts w:ascii="Open Sans" w:hAnsi="Open Sans" w:cs="Open Sans"/>
                      <w:color w:val="1B1B1B"/>
                      <w:szCs w:val="24"/>
                    </w:rPr>
                  </w:pPr>
                </w:p>
              </w:tc>
            </w:tr>
            <w:tr w:rsidR="003A45C3" w:rsidRPr="0031100B" w14:paraId="36E143F3" w14:textId="77777777" w:rsidTr="001D2DEB">
              <w:tc>
                <w:tcPr>
                  <w:tcW w:w="0" w:type="auto"/>
                  <w:hideMark/>
                </w:tcPr>
                <w:p w14:paraId="3DE059AE"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4</w:t>
                  </w:r>
                </w:p>
              </w:tc>
              <w:tc>
                <w:tcPr>
                  <w:tcW w:w="0" w:type="auto"/>
                  <w:hideMark/>
                </w:tcPr>
                <w:p w14:paraId="62DD3E60"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rPr>
                    <w:t>Người</w:t>
                  </w:r>
                  <w:r w:rsidRPr="0031100B">
                    <w:rPr>
                      <w:rFonts w:ascii="Open Sans" w:hAnsi="Open Sans" w:cs="Open Sans"/>
                      <w:color w:val="1B1B1B"/>
                      <w:szCs w:val="24"/>
                      <w:lang w:val="vi-VN"/>
                    </w:rPr>
                    <w:t xml:space="preserve"> dùng chọn xác nhận</w:t>
                  </w:r>
                </w:p>
              </w:tc>
              <w:tc>
                <w:tcPr>
                  <w:tcW w:w="985" w:type="dxa"/>
                  <w:hideMark/>
                </w:tcPr>
                <w:p w14:paraId="5CAEE4BB" w14:textId="77777777" w:rsidR="003A45C3" w:rsidRPr="0031100B" w:rsidRDefault="003A45C3" w:rsidP="001D2DEB">
                  <w:pPr>
                    <w:spacing w:before="240"/>
                    <w:rPr>
                      <w:rFonts w:ascii="Open Sans" w:hAnsi="Open Sans" w:cs="Open Sans"/>
                      <w:color w:val="1B1B1B"/>
                      <w:szCs w:val="24"/>
                    </w:rPr>
                  </w:pPr>
                </w:p>
              </w:tc>
              <w:tc>
                <w:tcPr>
                  <w:tcW w:w="1794" w:type="dxa"/>
                </w:tcPr>
                <w:p w14:paraId="3C89BD70"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Hệ thống thêm mã giảm giá cho sản phẩm được chọn</w:t>
                  </w:r>
                </w:p>
              </w:tc>
              <w:tc>
                <w:tcPr>
                  <w:tcW w:w="0" w:type="auto"/>
                  <w:hideMark/>
                </w:tcPr>
                <w:p w14:paraId="0B3553EC"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Hiển thị sản phẩm Áo thun trắng (AT01) có mã giảm giá là testGG</w:t>
                  </w:r>
                </w:p>
              </w:tc>
              <w:tc>
                <w:tcPr>
                  <w:tcW w:w="0" w:type="auto"/>
                  <w:hideMark/>
                </w:tcPr>
                <w:p w14:paraId="17E13D3C"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hideMark/>
                </w:tcPr>
                <w:p w14:paraId="36F6D8A0" w14:textId="77777777" w:rsidR="003A45C3" w:rsidRPr="0031100B" w:rsidRDefault="003A45C3" w:rsidP="001D2DEB">
                  <w:pPr>
                    <w:spacing w:before="240"/>
                    <w:rPr>
                      <w:rFonts w:ascii="Open Sans" w:hAnsi="Open Sans" w:cs="Open Sans"/>
                      <w:szCs w:val="24"/>
                    </w:rPr>
                  </w:pPr>
                </w:p>
              </w:tc>
            </w:tr>
            <w:tr w:rsidR="003A45C3" w:rsidRPr="0031100B" w14:paraId="70FF6F9B" w14:textId="77777777" w:rsidTr="001D2DEB">
              <w:tc>
                <w:tcPr>
                  <w:tcW w:w="0" w:type="auto"/>
                  <w:shd w:val="clear" w:color="auto" w:fill="FFFFFF" w:themeFill="background1"/>
                </w:tcPr>
                <w:p w14:paraId="7AF8823D"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11</w:t>
                  </w:r>
                </w:p>
              </w:tc>
              <w:tc>
                <w:tcPr>
                  <w:tcW w:w="4217" w:type="dxa"/>
                  <w:gridSpan w:val="3"/>
                  <w:shd w:val="clear" w:color="auto" w:fill="FFFFFF" w:themeFill="background1"/>
                </w:tcPr>
                <w:p w14:paraId="2AA94A82"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Hậu điều kiện</w:t>
                  </w:r>
                </w:p>
              </w:tc>
              <w:tc>
                <w:tcPr>
                  <w:tcW w:w="0" w:type="auto"/>
                  <w:gridSpan w:val="3"/>
                  <w:shd w:val="clear" w:color="auto" w:fill="FFFFFF" w:themeFill="background1"/>
                </w:tcPr>
                <w:p w14:paraId="3B9C29E1" w14:textId="77777777" w:rsidR="003A45C3" w:rsidRPr="0031100B" w:rsidRDefault="003A45C3" w:rsidP="001D2DEB">
                  <w:pPr>
                    <w:spacing w:before="240"/>
                    <w:rPr>
                      <w:rFonts w:ascii="Open Sans" w:hAnsi="Open Sans" w:cs="Open Sans"/>
                      <w:szCs w:val="24"/>
                      <w:lang w:val="vi-VN"/>
                    </w:rPr>
                  </w:pPr>
                  <w:r w:rsidRPr="0031100B">
                    <w:rPr>
                      <w:rFonts w:ascii="Open Sans" w:hAnsi="Open Sans" w:cs="Open Sans"/>
                      <w:szCs w:val="24"/>
                    </w:rPr>
                    <w:t>Người</w:t>
                  </w:r>
                  <w:r w:rsidRPr="0031100B">
                    <w:rPr>
                      <w:rFonts w:ascii="Open Sans" w:hAnsi="Open Sans" w:cs="Open Sans"/>
                      <w:szCs w:val="24"/>
                      <w:lang w:val="vi-VN"/>
                    </w:rPr>
                    <w:t xml:space="preserve"> dùng thêm thành công mã giảm giá vào sản phẩm</w:t>
                  </w:r>
                </w:p>
              </w:tc>
            </w:tr>
          </w:tbl>
          <w:p w14:paraId="12698978" w14:textId="77777777" w:rsidR="003A45C3" w:rsidRPr="0031100B" w:rsidRDefault="003A45C3" w:rsidP="001D2DEB">
            <w:pPr>
              <w:spacing w:before="240" w:line="240" w:lineRule="auto"/>
              <w:rPr>
                <w:rFonts w:ascii="Open Sans" w:hAnsi="Open Sans" w:cs="Open Sans"/>
                <w:color w:val="1B1B1B"/>
                <w:szCs w:val="24"/>
              </w:rPr>
            </w:pPr>
          </w:p>
        </w:tc>
      </w:tr>
    </w:tbl>
    <w:p w14:paraId="1913E982" w14:textId="77777777" w:rsidR="003A45C3" w:rsidRPr="0031100B" w:rsidRDefault="003A45C3" w:rsidP="003A45C3">
      <w:pPr>
        <w:divId w:val="1591501315"/>
        <w:rPr>
          <w:rFonts w:ascii="Open Sans" w:hAnsi="Open Sans" w:cs="Open Sans"/>
          <w:szCs w:val="24"/>
        </w:rPr>
      </w:pPr>
    </w:p>
    <w:p w14:paraId="2BF1D61A" w14:textId="77777777" w:rsidR="003A45C3" w:rsidRPr="00D475FA" w:rsidRDefault="003A45C3" w:rsidP="003A45C3">
      <w:pPr>
        <w:divId w:val="1591501315"/>
        <w:rPr>
          <w:rFonts w:ascii="Times New Roman" w:hAnsi="Times New Roman"/>
          <w:szCs w:val="24"/>
          <w:lang w:val="vi-VN"/>
        </w:rPr>
      </w:pPr>
      <w:r w:rsidRPr="00D475FA">
        <w:rPr>
          <w:rFonts w:ascii="Times New Roman" w:hAnsi="Times New Roman"/>
          <w:szCs w:val="24"/>
        </w:rPr>
        <w:t>Thêm</w:t>
      </w:r>
      <w:r w:rsidRPr="00D475FA">
        <w:rPr>
          <w:rFonts w:ascii="Times New Roman" w:hAnsi="Times New Roman"/>
          <w:szCs w:val="24"/>
          <w:lang w:val="vi-VN"/>
        </w:rPr>
        <w:t xml:space="preserve"> mã giảm giá cho toàn bộ sản phẩm</w:t>
      </w:r>
    </w:p>
    <w:tbl>
      <w:tblPr>
        <w:tblW w:w="96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19"/>
        <w:gridCol w:w="4850"/>
        <w:gridCol w:w="4489"/>
      </w:tblGrid>
      <w:tr w:rsidR="003A45C3" w:rsidRPr="0031100B" w14:paraId="518D5C54" w14:textId="77777777" w:rsidTr="003A45C3">
        <w:trPr>
          <w:divId w:val="1591501315"/>
        </w:trPr>
        <w:tc>
          <w:tcPr>
            <w:tcW w:w="0" w:type="auto"/>
            <w:shd w:val="clear" w:color="auto" w:fill="FFFFFF"/>
            <w:hideMark/>
          </w:tcPr>
          <w:p w14:paraId="77AF6DEC"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1</w:t>
            </w:r>
          </w:p>
        </w:tc>
        <w:tc>
          <w:tcPr>
            <w:tcW w:w="4996" w:type="dxa"/>
            <w:shd w:val="clear" w:color="auto" w:fill="FFFFFF"/>
            <w:hideMark/>
          </w:tcPr>
          <w:p w14:paraId="2018E5B5"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Test case ID</w:t>
            </w:r>
          </w:p>
        </w:tc>
        <w:tc>
          <w:tcPr>
            <w:tcW w:w="4320" w:type="dxa"/>
            <w:shd w:val="clear" w:color="auto" w:fill="FFFFFF"/>
            <w:hideMark/>
          </w:tcPr>
          <w:p w14:paraId="763104AD"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TC-QLTGG-02</w:t>
            </w:r>
          </w:p>
        </w:tc>
      </w:tr>
      <w:tr w:rsidR="003A45C3" w:rsidRPr="0031100B" w14:paraId="5557C510" w14:textId="77777777" w:rsidTr="003A45C3">
        <w:trPr>
          <w:divId w:val="1591501315"/>
        </w:trPr>
        <w:tc>
          <w:tcPr>
            <w:tcW w:w="0" w:type="auto"/>
            <w:shd w:val="clear" w:color="auto" w:fill="FFFFFF"/>
            <w:hideMark/>
          </w:tcPr>
          <w:p w14:paraId="371BE98B"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lastRenderedPageBreak/>
              <w:t>2</w:t>
            </w:r>
          </w:p>
        </w:tc>
        <w:tc>
          <w:tcPr>
            <w:tcW w:w="4996" w:type="dxa"/>
            <w:shd w:val="clear" w:color="auto" w:fill="FFFFFF"/>
            <w:hideMark/>
          </w:tcPr>
          <w:p w14:paraId="44DB49F8"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Mức độ</w:t>
            </w:r>
          </w:p>
        </w:tc>
        <w:tc>
          <w:tcPr>
            <w:tcW w:w="4320" w:type="dxa"/>
            <w:shd w:val="clear" w:color="auto" w:fill="FFFFFF"/>
            <w:hideMark/>
          </w:tcPr>
          <w:p w14:paraId="2BB18C15"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Medium</w:t>
            </w:r>
          </w:p>
        </w:tc>
      </w:tr>
      <w:tr w:rsidR="003A45C3" w:rsidRPr="0031100B" w14:paraId="53803869" w14:textId="77777777" w:rsidTr="003A45C3">
        <w:trPr>
          <w:divId w:val="1591501315"/>
        </w:trPr>
        <w:tc>
          <w:tcPr>
            <w:tcW w:w="0" w:type="auto"/>
            <w:shd w:val="clear" w:color="auto" w:fill="FFFFFF"/>
            <w:hideMark/>
          </w:tcPr>
          <w:p w14:paraId="232FE2F0"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3</w:t>
            </w:r>
          </w:p>
        </w:tc>
        <w:tc>
          <w:tcPr>
            <w:tcW w:w="4996" w:type="dxa"/>
            <w:shd w:val="clear" w:color="auto" w:fill="FFFFFF"/>
            <w:hideMark/>
          </w:tcPr>
          <w:p w14:paraId="7F21C8C8"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Người thiết kế test case</w:t>
            </w:r>
          </w:p>
        </w:tc>
        <w:tc>
          <w:tcPr>
            <w:tcW w:w="4320" w:type="dxa"/>
            <w:shd w:val="clear" w:color="auto" w:fill="FFFFFF"/>
            <w:hideMark/>
          </w:tcPr>
          <w:p w14:paraId="4E209851"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Nhóm</w:t>
            </w:r>
            <w:r w:rsidRPr="0031100B">
              <w:rPr>
                <w:rFonts w:ascii="Open Sans" w:hAnsi="Open Sans" w:cs="Open Sans"/>
                <w:color w:val="1B1B1B"/>
                <w:szCs w:val="24"/>
                <w:lang w:val="vi-VN"/>
              </w:rPr>
              <w:t xml:space="preserve"> 6</w:t>
            </w:r>
          </w:p>
        </w:tc>
      </w:tr>
      <w:tr w:rsidR="003A45C3" w:rsidRPr="0031100B" w14:paraId="22545C96" w14:textId="77777777" w:rsidTr="003A45C3">
        <w:trPr>
          <w:divId w:val="1591501315"/>
        </w:trPr>
        <w:tc>
          <w:tcPr>
            <w:tcW w:w="0" w:type="auto"/>
            <w:shd w:val="clear" w:color="auto" w:fill="FFFFFF"/>
            <w:hideMark/>
          </w:tcPr>
          <w:p w14:paraId="7900FDF1" w14:textId="77777777" w:rsidR="003A45C3" w:rsidRPr="0031100B" w:rsidRDefault="003A45C3" w:rsidP="001D2DEB">
            <w:pPr>
              <w:spacing w:before="240" w:line="240" w:lineRule="auto"/>
              <w:ind w:left="-24"/>
              <w:rPr>
                <w:rFonts w:ascii="Open Sans" w:hAnsi="Open Sans" w:cs="Open Sans"/>
                <w:color w:val="1B1B1B"/>
                <w:szCs w:val="24"/>
              </w:rPr>
            </w:pPr>
            <w:r w:rsidRPr="0031100B">
              <w:rPr>
                <w:rFonts w:ascii="Open Sans" w:hAnsi="Open Sans" w:cs="Open Sans"/>
                <w:color w:val="1B1B1B"/>
                <w:szCs w:val="24"/>
              </w:rPr>
              <w:t>4</w:t>
            </w:r>
          </w:p>
        </w:tc>
        <w:tc>
          <w:tcPr>
            <w:tcW w:w="4996" w:type="dxa"/>
            <w:shd w:val="clear" w:color="auto" w:fill="FFFFFF"/>
            <w:hideMark/>
          </w:tcPr>
          <w:p w14:paraId="361AF2AC"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Ngày thiết kế test case</w:t>
            </w:r>
          </w:p>
        </w:tc>
        <w:tc>
          <w:tcPr>
            <w:tcW w:w="4320" w:type="dxa"/>
            <w:shd w:val="clear" w:color="auto" w:fill="FFFFFF"/>
            <w:hideMark/>
          </w:tcPr>
          <w:p w14:paraId="42DC8E85"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19 Apr 2023</w:t>
            </w:r>
          </w:p>
        </w:tc>
      </w:tr>
      <w:tr w:rsidR="003A45C3" w:rsidRPr="0031100B" w14:paraId="26E59A9B" w14:textId="77777777" w:rsidTr="003A45C3">
        <w:trPr>
          <w:divId w:val="1591501315"/>
        </w:trPr>
        <w:tc>
          <w:tcPr>
            <w:tcW w:w="0" w:type="auto"/>
            <w:shd w:val="clear" w:color="auto" w:fill="FFFFFF"/>
            <w:hideMark/>
          </w:tcPr>
          <w:p w14:paraId="197098EC"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5</w:t>
            </w:r>
          </w:p>
        </w:tc>
        <w:tc>
          <w:tcPr>
            <w:tcW w:w="4996" w:type="dxa"/>
            <w:shd w:val="clear" w:color="auto" w:fill="FFFFFF"/>
            <w:hideMark/>
          </w:tcPr>
          <w:p w14:paraId="0FA75294"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Người thực hiện test case</w:t>
            </w:r>
          </w:p>
        </w:tc>
        <w:tc>
          <w:tcPr>
            <w:tcW w:w="4320" w:type="dxa"/>
            <w:shd w:val="clear" w:color="auto" w:fill="FFFFFF"/>
            <w:hideMark/>
          </w:tcPr>
          <w:p w14:paraId="2117BE20"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Huỳnh Hồ Hoài Nam</w:t>
            </w:r>
          </w:p>
        </w:tc>
      </w:tr>
      <w:tr w:rsidR="003A45C3" w:rsidRPr="0031100B" w14:paraId="48D4E1D3" w14:textId="77777777" w:rsidTr="003A45C3">
        <w:trPr>
          <w:divId w:val="1591501315"/>
        </w:trPr>
        <w:tc>
          <w:tcPr>
            <w:tcW w:w="0" w:type="auto"/>
            <w:shd w:val="clear" w:color="auto" w:fill="FFFFFF"/>
            <w:hideMark/>
          </w:tcPr>
          <w:p w14:paraId="51690300"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6</w:t>
            </w:r>
          </w:p>
        </w:tc>
        <w:tc>
          <w:tcPr>
            <w:tcW w:w="4996" w:type="dxa"/>
            <w:shd w:val="clear" w:color="auto" w:fill="FFFFFF"/>
            <w:hideMark/>
          </w:tcPr>
          <w:p w14:paraId="44A4F6E9"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Ngày thực hiện test case</w:t>
            </w:r>
          </w:p>
        </w:tc>
        <w:tc>
          <w:tcPr>
            <w:tcW w:w="4320" w:type="dxa"/>
            <w:shd w:val="clear" w:color="auto" w:fill="FFFFFF"/>
            <w:hideMark/>
          </w:tcPr>
          <w:p w14:paraId="07A10F4E"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20 Apr 2023</w:t>
            </w:r>
          </w:p>
        </w:tc>
      </w:tr>
      <w:tr w:rsidR="003A45C3" w:rsidRPr="0031100B" w14:paraId="48E109C1" w14:textId="77777777" w:rsidTr="003A45C3">
        <w:trPr>
          <w:divId w:val="1591501315"/>
        </w:trPr>
        <w:tc>
          <w:tcPr>
            <w:tcW w:w="0" w:type="auto"/>
            <w:shd w:val="clear" w:color="auto" w:fill="FFFFFF"/>
            <w:hideMark/>
          </w:tcPr>
          <w:p w14:paraId="29E8483A"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7</w:t>
            </w:r>
          </w:p>
        </w:tc>
        <w:tc>
          <w:tcPr>
            <w:tcW w:w="4996" w:type="dxa"/>
            <w:shd w:val="clear" w:color="auto" w:fill="FFFFFF"/>
            <w:hideMark/>
          </w:tcPr>
          <w:p w14:paraId="4F27941D"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Tiêu đề test case</w:t>
            </w:r>
          </w:p>
        </w:tc>
        <w:tc>
          <w:tcPr>
            <w:tcW w:w="4320" w:type="dxa"/>
            <w:shd w:val="clear" w:color="auto" w:fill="FFFFFF"/>
            <w:hideMark/>
          </w:tcPr>
          <w:p w14:paraId="3C69FB78" w14:textId="77777777" w:rsidR="003A45C3" w:rsidRPr="0031100B" w:rsidRDefault="003A45C3" w:rsidP="001D2DEB">
            <w:pPr>
              <w:spacing w:before="240" w:line="240" w:lineRule="auto"/>
              <w:rPr>
                <w:rFonts w:ascii="Open Sans" w:hAnsi="Open Sans" w:cs="Open Sans"/>
                <w:color w:val="1B1B1B"/>
                <w:szCs w:val="24"/>
                <w:lang w:val="vi-VN"/>
              </w:rPr>
            </w:pPr>
            <w:r w:rsidRPr="0031100B">
              <w:rPr>
                <w:rFonts w:ascii="Open Sans" w:hAnsi="Open Sans" w:cs="Open Sans"/>
                <w:color w:val="1B1B1B"/>
                <w:szCs w:val="24"/>
                <w:lang w:val="vi-VN"/>
              </w:rPr>
              <w:t>Thêm mã giảm giá cho toàn bộ sản phẩm</w:t>
            </w:r>
          </w:p>
        </w:tc>
      </w:tr>
      <w:tr w:rsidR="003A45C3" w:rsidRPr="0031100B" w14:paraId="2CCD5185" w14:textId="77777777" w:rsidTr="003A45C3">
        <w:trPr>
          <w:divId w:val="1591501315"/>
        </w:trPr>
        <w:tc>
          <w:tcPr>
            <w:tcW w:w="0" w:type="auto"/>
            <w:shd w:val="clear" w:color="auto" w:fill="FFFFFF"/>
            <w:hideMark/>
          </w:tcPr>
          <w:p w14:paraId="7C3FFED0"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8</w:t>
            </w:r>
          </w:p>
        </w:tc>
        <w:tc>
          <w:tcPr>
            <w:tcW w:w="4996" w:type="dxa"/>
            <w:shd w:val="clear" w:color="auto" w:fill="FFFFFF"/>
            <w:hideMark/>
          </w:tcPr>
          <w:p w14:paraId="3E1F5944"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Mô tả chi tiết</w:t>
            </w:r>
          </w:p>
        </w:tc>
        <w:tc>
          <w:tcPr>
            <w:tcW w:w="4320" w:type="dxa"/>
            <w:shd w:val="clear" w:color="auto" w:fill="FFFFFF"/>
            <w:hideMark/>
          </w:tcPr>
          <w:p w14:paraId="53B0482A" w14:textId="77777777" w:rsidR="003A45C3" w:rsidRPr="0031100B" w:rsidRDefault="003A45C3" w:rsidP="001D2DEB">
            <w:pPr>
              <w:spacing w:before="240" w:line="240" w:lineRule="auto"/>
              <w:rPr>
                <w:rFonts w:ascii="Open Sans" w:hAnsi="Open Sans" w:cs="Open Sans"/>
                <w:color w:val="1B1B1B"/>
                <w:szCs w:val="24"/>
                <w:lang w:val="vi-VN"/>
              </w:rPr>
            </w:pPr>
            <w:r w:rsidRPr="0031100B">
              <w:rPr>
                <w:rFonts w:ascii="Open Sans" w:hAnsi="Open Sans" w:cs="Open Sans"/>
                <w:color w:val="1B1B1B"/>
                <w:szCs w:val="24"/>
                <w:lang w:val="vi-VN"/>
              </w:rPr>
              <w:t>Kiểm tra xem người dùng có thể thêm mã giảm giá cho toàn bộ sản phẩm không.</w:t>
            </w:r>
          </w:p>
        </w:tc>
      </w:tr>
      <w:tr w:rsidR="003A45C3" w:rsidRPr="0031100B" w14:paraId="5CA6F1E1" w14:textId="77777777" w:rsidTr="003A45C3">
        <w:trPr>
          <w:divId w:val="1591501315"/>
        </w:trPr>
        <w:tc>
          <w:tcPr>
            <w:tcW w:w="0" w:type="auto"/>
            <w:shd w:val="clear" w:color="auto" w:fill="FFFFFF"/>
            <w:hideMark/>
          </w:tcPr>
          <w:p w14:paraId="5BBD221F"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9</w:t>
            </w:r>
          </w:p>
        </w:tc>
        <w:tc>
          <w:tcPr>
            <w:tcW w:w="4996" w:type="dxa"/>
            <w:shd w:val="clear" w:color="auto" w:fill="FFFFFF"/>
            <w:hideMark/>
          </w:tcPr>
          <w:p w14:paraId="01D2F20E"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Tiền điều kiện</w:t>
            </w:r>
          </w:p>
        </w:tc>
        <w:tc>
          <w:tcPr>
            <w:tcW w:w="4320" w:type="dxa"/>
            <w:shd w:val="clear" w:color="auto" w:fill="FFFFFF"/>
            <w:hideMark/>
          </w:tcPr>
          <w:p w14:paraId="149CC10E" w14:textId="77777777" w:rsidR="003A45C3" w:rsidRPr="0031100B" w:rsidRDefault="003A45C3" w:rsidP="001D2DEB">
            <w:pPr>
              <w:spacing w:before="240" w:line="240" w:lineRule="auto"/>
              <w:rPr>
                <w:rFonts w:ascii="Open Sans" w:hAnsi="Open Sans" w:cs="Open Sans"/>
                <w:color w:val="1B1B1B"/>
                <w:szCs w:val="24"/>
                <w:lang w:val="vi-VN"/>
              </w:rPr>
            </w:pPr>
            <w:r w:rsidRPr="0031100B">
              <w:rPr>
                <w:rFonts w:ascii="Open Sans" w:hAnsi="Open Sans" w:cs="Open Sans"/>
                <w:color w:val="1B1B1B"/>
                <w:szCs w:val="24"/>
              </w:rPr>
              <w:t>Người</w:t>
            </w:r>
            <w:r w:rsidRPr="0031100B">
              <w:rPr>
                <w:rFonts w:ascii="Open Sans" w:hAnsi="Open Sans" w:cs="Open Sans"/>
                <w:color w:val="1B1B1B"/>
                <w:szCs w:val="24"/>
                <w:lang w:val="vi-VN"/>
              </w:rPr>
              <w:t xml:space="preserve"> dùng đăng nhập thành công vào tài khoản quản trị</w:t>
            </w:r>
          </w:p>
        </w:tc>
      </w:tr>
      <w:tr w:rsidR="003A45C3" w:rsidRPr="0031100B" w14:paraId="3AD37D78" w14:textId="77777777" w:rsidTr="003A45C3">
        <w:trPr>
          <w:divId w:val="1591501315"/>
        </w:trPr>
        <w:tc>
          <w:tcPr>
            <w:tcW w:w="0" w:type="auto"/>
            <w:shd w:val="clear" w:color="auto" w:fill="FFFFFF"/>
            <w:hideMark/>
          </w:tcPr>
          <w:p w14:paraId="0B9A33A3"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10</w:t>
            </w:r>
          </w:p>
        </w:tc>
        <w:tc>
          <w:tcPr>
            <w:tcW w:w="4996" w:type="dxa"/>
            <w:shd w:val="clear" w:color="auto" w:fill="FFFFFF"/>
            <w:hideMark/>
          </w:tcPr>
          <w:p w14:paraId="35BBA119"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Các bước thực hiện kiểm thử</w:t>
            </w:r>
          </w:p>
        </w:tc>
        <w:tc>
          <w:tcPr>
            <w:tcW w:w="4320" w:type="dxa"/>
            <w:shd w:val="clear" w:color="auto" w:fill="FFFFFF"/>
            <w:hideMark/>
          </w:tcPr>
          <w:p w14:paraId="7A200E5A"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(Xem bảng bên dưới)</w:t>
            </w:r>
          </w:p>
        </w:tc>
      </w:tr>
      <w:tr w:rsidR="003A45C3" w:rsidRPr="0031100B" w14:paraId="69AD666B" w14:textId="77777777" w:rsidTr="003A45C3">
        <w:trPr>
          <w:divId w:val="1591501315"/>
        </w:trPr>
        <w:tc>
          <w:tcPr>
            <w:tcW w:w="9622" w:type="dxa"/>
            <w:gridSpan w:val="3"/>
            <w:shd w:val="clear" w:color="auto" w:fill="AEAAAA" w:themeFill="background2" w:themeFillShade="BF"/>
          </w:tcPr>
          <w:tbl>
            <w:tblPr>
              <w:tblStyle w:val="TableGrid"/>
              <w:tblW w:w="9818" w:type="dxa"/>
              <w:tblLook w:val="04A0" w:firstRow="1" w:lastRow="0" w:firstColumn="1" w:lastColumn="0" w:noHBand="0" w:noVBand="1"/>
            </w:tblPr>
            <w:tblGrid>
              <w:gridCol w:w="639"/>
              <w:gridCol w:w="1394"/>
              <w:gridCol w:w="1491"/>
              <w:gridCol w:w="1794"/>
              <w:gridCol w:w="2139"/>
              <w:gridCol w:w="1436"/>
              <w:gridCol w:w="925"/>
            </w:tblGrid>
            <w:tr w:rsidR="003A45C3" w:rsidRPr="0031100B" w14:paraId="704929D0" w14:textId="77777777" w:rsidTr="001D2DEB">
              <w:tc>
                <w:tcPr>
                  <w:tcW w:w="897" w:type="dxa"/>
                </w:tcPr>
                <w:p w14:paraId="5E81384A" w14:textId="784EFBBC" w:rsidR="003A45C3" w:rsidRPr="0031100B" w:rsidRDefault="003A45C3" w:rsidP="001D2DEB">
                  <w:pPr>
                    <w:spacing w:before="240"/>
                    <w:rPr>
                      <w:rFonts w:ascii="Open Sans" w:hAnsi="Open Sans" w:cs="Open Sans"/>
                      <w:color w:val="1B1B1B"/>
                      <w:szCs w:val="24"/>
                    </w:rPr>
                  </w:pPr>
                  <w:r>
                    <w:rPr>
                      <w:rFonts w:ascii="Open Sans" w:hAnsi="Open Sans" w:cs="Open Sans"/>
                      <w:b/>
                      <w:bCs/>
                      <w:color w:val="1B1B1B"/>
                      <w:szCs w:val="24"/>
                    </w:rPr>
                    <w:t>STT</w:t>
                  </w:r>
                </w:p>
              </w:tc>
              <w:tc>
                <w:tcPr>
                  <w:tcW w:w="1381" w:type="dxa"/>
                </w:tcPr>
                <w:p w14:paraId="1E59449A" w14:textId="0661A450" w:rsidR="003A45C3" w:rsidRPr="0031100B" w:rsidRDefault="003A45C3" w:rsidP="001D2DEB">
                  <w:pPr>
                    <w:spacing w:before="240"/>
                    <w:rPr>
                      <w:rFonts w:ascii="Open Sans" w:hAnsi="Open Sans" w:cs="Open Sans"/>
                      <w:color w:val="1B1B1B"/>
                      <w:szCs w:val="24"/>
                    </w:rPr>
                  </w:pPr>
                  <w:r>
                    <w:rPr>
                      <w:rFonts w:ascii="Open Sans" w:hAnsi="Open Sans" w:cs="Open Sans"/>
                      <w:b/>
                      <w:bCs/>
                      <w:color w:val="1B1B1B"/>
                      <w:szCs w:val="24"/>
                    </w:rPr>
                    <w:t>Bước thực hiện</w:t>
                  </w:r>
                </w:p>
              </w:tc>
              <w:tc>
                <w:tcPr>
                  <w:tcW w:w="1258" w:type="dxa"/>
                </w:tcPr>
                <w:p w14:paraId="61A999FD"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Dữ liệu kiểm thử</w:t>
                  </w:r>
                </w:p>
              </w:tc>
              <w:tc>
                <w:tcPr>
                  <w:tcW w:w="1794" w:type="dxa"/>
                </w:tcPr>
                <w:p w14:paraId="42857B24"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Kết quả mong đợi</w:t>
                  </w:r>
                </w:p>
              </w:tc>
              <w:tc>
                <w:tcPr>
                  <w:tcW w:w="2127" w:type="dxa"/>
                </w:tcPr>
                <w:p w14:paraId="15D1F410"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Kết quả thực tế</w:t>
                  </w:r>
                </w:p>
              </w:tc>
              <w:tc>
                <w:tcPr>
                  <w:tcW w:w="1436" w:type="dxa"/>
                </w:tcPr>
                <w:p w14:paraId="328CD770"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Status (Pass/Fail)</w:t>
                  </w:r>
                </w:p>
              </w:tc>
              <w:tc>
                <w:tcPr>
                  <w:tcW w:w="925" w:type="dxa"/>
                </w:tcPr>
                <w:p w14:paraId="6031C46B"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Notes</w:t>
                  </w:r>
                </w:p>
              </w:tc>
            </w:tr>
            <w:tr w:rsidR="003A45C3" w:rsidRPr="0031100B" w14:paraId="429C176B" w14:textId="77777777" w:rsidTr="001D2DEB">
              <w:tc>
                <w:tcPr>
                  <w:tcW w:w="897" w:type="dxa"/>
                  <w:hideMark/>
                </w:tcPr>
                <w:p w14:paraId="41D614D0"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1</w:t>
                  </w:r>
                </w:p>
              </w:tc>
              <w:tc>
                <w:tcPr>
                  <w:tcW w:w="0" w:type="auto"/>
                  <w:hideMark/>
                </w:tcPr>
                <w:p w14:paraId="4CE939F7"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Người dùng chọn chức năng quản lý giảm giá khuyến mãi</w:t>
                  </w:r>
                </w:p>
              </w:tc>
              <w:tc>
                <w:tcPr>
                  <w:tcW w:w="1258" w:type="dxa"/>
                  <w:hideMark/>
                </w:tcPr>
                <w:p w14:paraId="2A61A0BC" w14:textId="77777777" w:rsidR="003A45C3" w:rsidRPr="0031100B" w:rsidRDefault="003A45C3" w:rsidP="001D2DEB">
                  <w:pPr>
                    <w:spacing w:before="240"/>
                    <w:rPr>
                      <w:rFonts w:ascii="Open Sans" w:hAnsi="Open Sans" w:cs="Open Sans"/>
                      <w:color w:val="1B1B1B"/>
                      <w:szCs w:val="24"/>
                    </w:rPr>
                  </w:pPr>
                </w:p>
              </w:tc>
              <w:tc>
                <w:tcPr>
                  <w:tcW w:w="1794" w:type="dxa"/>
                  <w:hideMark/>
                </w:tcPr>
                <w:p w14:paraId="7E600444"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Hệ thống hiển thị giao diện chức năng quản lý giảm giá khuyến mãi gồm thêm/xóa/sửa</w:t>
                  </w:r>
                </w:p>
              </w:tc>
              <w:tc>
                <w:tcPr>
                  <w:tcW w:w="0" w:type="auto"/>
                </w:tcPr>
                <w:p w14:paraId="449098D8"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 xml:space="preserve">Giao diện chức </w:t>
                  </w:r>
                  <w:r w:rsidRPr="0031100B">
                    <w:rPr>
                      <w:rFonts w:ascii="Open Sans" w:hAnsi="Open Sans" w:cs="Open Sans"/>
                      <w:color w:val="1B1B1B"/>
                      <w:szCs w:val="24"/>
                    </w:rPr>
                    <w:t>năng quản lý giảm giá khuyến mãi gồm thêm/xóa/sửa</w:t>
                  </w:r>
                  <w:r w:rsidRPr="0031100B">
                    <w:rPr>
                      <w:rFonts w:ascii="Open Sans" w:hAnsi="Open Sans" w:cs="Open Sans"/>
                      <w:color w:val="1B1B1B"/>
                      <w:szCs w:val="24"/>
                      <w:lang w:val="vi-VN"/>
                    </w:rPr>
                    <w:t xml:space="preserve"> được hiển thị</w:t>
                  </w:r>
                </w:p>
              </w:tc>
              <w:tc>
                <w:tcPr>
                  <w:tcW w:w="0" w:type="auto"/>
                  <w:hideMark/>
                </w:tcPr>
                <w:p w14:paraId="7A445EEC"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hideMark/>
                </w:tcPr>
                <w:p w14:paraId="2BFA7660" w14:textId="77777777" w:rsidR="003A45C3" w:rsidRPr="0031100B" w:rsidRDefault="003A45C3" w:rsidP="001D2DEB">
                  <w:pPr>
                    <w:spacing w:before="240"/>
                    <w:rPr>
                      <w:rFonts w:ascii="Open Sans" w:hAnsi="Open Sans" w:cs="Open Sans"/>
                      <w:color w:val="1B1B1B"/>
                      <w:szCs w:val="24"/>
                    </w:rPr>
                  </w:pPr>
                </w:p>
              </w:tc>
            </w:tr>
            <w:tr w:rsidR="003A45C3" w:rsidRPr="0031100B" w14:paraId="1A7094B1" w14:textId="77777777" w:rsidTr="001D2DEB">
              <w:tc>
                <w:tcPr>
                  <w:tcW w:w="897" w:type="dxa"/>
                  <w:hideMark/>
                </w:tcPr>
                <w:p w14:paraId="793B35D7"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2</w:t>
                  </w:r>
                </w:p>
              </w:tc>
              <w:tc>
                <w:tcPr>
                  <w:tcW w:w="0" w:type="auto"/>
                  <w:hideMark/>
                </w:tcPr>
                <w:p w14:paraId="6F8D6E5E"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Người dùng chọn chức năng thêm mã giảm giá + áp dụng cho tất cả sản phẩm</w:t>
                  </w:r>
                </w:p>
              </w:tc>
              <w:tc>
                <w:tcPr>
                  <w:tcW w:w="1258" w:type="dxa"/>
                </w:tcPr>
                <w:p w14:paraId="1FCFF054" w14:textId="77777777" w:rsidR="003A45C3" w:rsidRPr="0031100B" w:rsidRDefault="003A45C3" w:rsidP="001D2DEB">
                  <w:pPr>
                    <w:spacing w:before="240"/>
                    <w:rPr>
                      <w:rFonts w:ascii="Open Sans" w:hAnsi="Open Sans" w:cs="Open Sans"/>
                      <w:color w:val="1B1B1B"/>
                      <w:szCs w:val="24"/>
                    </w:rPr>
                  </w:pPr>
                </w:p>
              </w:tc>
              <w:tc>
                <w:tcPr>
                  <w:tcW w:w="1794" w:type="dxa"/>
                  <w:hideMark/>
                </w:tcPr>
                <w:p w14:paraId="07439AD0"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 xml:space="preserve">Hệ thống hiển thị giao diện nhập mã giảm giá áp dụng cho tất cả các sản phẩm của website </w:t>
                  </w:r>
                </w:p>
              </w:tc>
              <w:tc>
                <w:tcPr>
                  <w:tcW w:w="0" w:type="auto"/>
                </w:tcPr>
                <w:p w14:paraId="4796DE4D"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Giao diện nhập mã giảm giá áp dụng được hiển thị</w:t>
                  </w:r>
                </w:p>
              </w:tc>
              <w:tc>
                <w:tcPr>
                  <w:tcW w:w="0" w:type="auto"/>
                  <w:hideMark/>
                </w:tcPr>
                <w:p w14:paraId="01DB076B"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hideMark/>
                </w:tcPr>
                <w:p w14:paraId="4AB8465F" w14:textId="77777777" w:rsidR="003A45C3" w:rsidRPr="0031100B" w:rsidRDefault="003A45C3" w:rsidP="001D2DEB">
                  <w:pPr>
                    <w:spacing w:before="240"/>
                    <w:rPr>
                      <w:rFonts w:ascii="Open Sans" w:hAnsi="Open Sans" w:cs="Open Sans"/>
                      <w:color w:val="1B1B1B"/>
                      <w:szCs w:val="24"/>
                    </w:rPr>
                  </w:pPr>
                </w:p>
              </w:tc>
            </w:tr>
            <w:tr w:rsidR="003A45C3" w:rsidRPr="0031100B" w14:paraId="664A5CE2" w14:textId="77777777" w:rsidTr="001D2DEB">
              <w:tc>
                <w:tcPr>
                  <w:tcW w:w="897" w:type="dxa"/>
                  <w:hideMark/>
                </w:tcPr>
                <w:p w14:paraId="6C04FD2D"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lastRenderedPageBreak/>
                    <w:t>3</w:t>
                  </w:r>
                </w:p>
              </w:tc>
              <w:tc>
                <w:tcPr>
                  <w:tcW w:w="0" w:type="auto"/>
                  <w:hideMark/>
                </w:tcPr>
                <w:p w14:paraId="16718E01"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rPr>
                    <w:t>Người</w:t>
                  </w:r>
                  <w:r w:rsidRPr="0031100B">
                    <w:rPr>
                      <w:rFonts w:ascii="Open Sans" w:hAnsi="Open Sans" w:cs="Open Sans"/>
                      <w:color w:val="1B1B1B"/>
                      <w:szCs w:val="24"/>
                      <w:lang w:val="vi-VN"/>
                    </w:rPr>
                    <w:t xml:space="preserve"> dùng nhập mã giảm giá </w:t>
                  </w:r>
                </w:p>
              </w:tc>
              <w:tc>
                <w:tcPr>
                  <w:tcW w:w="1258" w:type="dxa"/>
                  <w:hideMark/>
                </w:tcPr>
                <w:p w14:paraId="1D616A26"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 Mã giảm giá: testGGAll</w:t>
                  </w:r>
                </w:p>
                <w:p w14:paraId="3D31E69B"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-Ưu đãi giảm giá: 10%</w:t>
                  </w:r>
                </w:p>
                <w:p w14:paraId="3E68A7FE"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-Ngày hết hạn: 21/04/2023</w:t>
                  </w:r>
                </w:p>
              </w:tc>
              <w:tc>
                <w:tcPr>
                  <w:tcW w:w="1794" w:type="dxa"/>
                  <w:hideMark/>
                </w:tcPr>
                <w:p w14:paraId="50019363"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Hệ thống hiển thị thông tin lại thông tin mã giảm giá và nút xác nhận</w:t>
                  </w:r>
                </w:p>
              </w:tc>
              <w:tc>
                <w:tcPr>
                  <w:tcW w:w="0" w:type="auto"/>
                </w:tcPr>
                <w:p w14:paraId="67802E2E"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Bảng xác nhận và thông tin mã giảm giá được hiển thị</w:t>
                  </w:r>
                </w:p>
              </w:tc>
              <w:tc>
                <w:tcPr>
                  <w:tcW w:w="0" w:type="auto"/>
                  <w:hideMark/>
                </w:tcPr>
                <w:p w14:paraId="3B788629"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hideMark/>
                </w:tcPr>
                <w:p w14:paraId="19BF9881" w14:textId="77777777" w:rsidR="003A45C3" w:rsidRPr="0031100B" w:rsidRDefault="003A45C3" w:rsidP="001D2DEB">
                  <w:pPr>
                    <w:spacing w:before="240"/>
                    <w:rPr>
                      <w:rFonts w:ascii="Open Sans" w:hAnsi="Open Sans" w:cs="Open Sans"/>
                      <w:color w:val="1B1B1B"/>
                      <w:szCs w:val="24"/>
                    </w:rPr>
                  </w:pPr>
                </w:p>
              </w:tc>
            </w:tr>
            <w:tr w:rsidR="003A45C3" w:rsidRPr="0031100B" w14:paraId="1287A431" w14:textId="77777777" w:rsidTr="001D2DEB">
              <w:tc>
                <w:tcPr>
                  <w:tcW w:w="897" w:type="dxa"/>
                  <w:hideMark/>
                </w:tcPr>
                <w:p w14:paraId="4DDA4A01"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4</w:t>
                  </w:r>
                </w:p>
              </w:tc>
              <w:tc>
                <w:tcPr>
                  <w:tcW w:w="0" w:type="auto"/>
                  <w:hideMark/>
                </w:tcPr>
                <w:p w14:paraId="4A55E486"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rPr>
                    <w:t>Người</w:t>
                  </w:r>
                  <w:r w:rsidRPr="0031100B">
                    <w:rPr>
                      <w:rFonts w:ascii="Open Sans" w:hAnsi="Open Sans" w:cs="Open Sans"/>
                      <w:color w:val="1B1B1B"/>
                      <w:szCs w:val="24"/>
                      <w:lang w:val="vi-VN"/>
                    </w:rPr>
                    <w:t xml:space="preserve"> dùng chọn xác nhận</w:t>
                  </w:r>
                </w:p>
              </w:tc>
              <w:tc>
                <w:tcPr>
                  <w:tcW w:w="1258" w:type="dxa"/>
                  <w:hideMark/>
                </w:tcPr>
                <w:p w14:paraId="5C2CD28D" w14:textId="77777777" w:rsidR="003A45C3" w:rsidRPr="0031100B" w:rsidRDefault="003A45C3" w:rsidP="001D2DEB">
                  <w:pPr>
                    <w:spacing w:before="240"/>
                    <w:rPr>
                      <w:rFonts w:ascii="Open Sans" w:hAnsi="Open Sans" w:cs="Open Sans"/>
                      <w:color w:val="1B1B1B"/>
                      <w:szCs w:val="24"/>
                    </w:rPr>
                  </w:pPr>
                </w:p>
              </w:tc>
              <w:tc>
                <w:tcPr>
                  <w:tcW w:w="1794" w:type="dxa"/>
                </w:tcPr>
                <w:p w14:paraId="3E965E50"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 xml:space="preserve">Hệ thống thêm mã giảm giá cho tất cả sản phẩm </w:t>
                  </w:r>
                </w:p>
              </w:tc>
              <w:tc>
                <w:tcPr>
                  <w:tcW w:w="0" w:type="auto"/>
                  <w:hideMark/>
                </w:tcPr>
                <w:p w14:paraId="29ACFCE7"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 xml:space="preserve">Mã giảm giá testGGAll cho tất cả sản phẩm </w:t>
                  </w:r>
                </w:p>
              </w:tc>
              <w:tc>
                <w:tcPr>
                  <w:tcW w:w="0" w:type="auto"/>
                  <w:hideMark/>
                </w:tcPr>
                <w:p w14:paraId="6C6EFB96"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hideMark/>
                </w:tcPr>
                <w:p w14:paraId="78B6A93E" w14:textId="77777777" w:rsidR="003A45C3" w:rsidRPr="0031100B" w:rsidRDefault="003A45C3" w:rsidP="001D2DEB">
                  <w:pPr>
                    <w:spacing w:before="240"/>
                    <w:rPr>
                      <w:rFonts w:ascii="Open Sans" w:hAnsi="Open Sans" w:cs="Open Sans"/>
                      <w:szCs w:val="24"/>
                    </w:rPr>
                  </w:pPr>
                </w:p>
              </w:tc>
            </w:tr>
            <w:tr w:rsidR="003A45C3" w:rsidRPr="0031100B" w14:paraId="23995D01" w14:textId="77777777" w:rsidTr="001D2DEB">
              <w:tc>
                <w:tcPr>
                  <w:tcW w:w="897" w:type="dxa"/>
                  <w:shd w:val="clear" w:color="auto" w:fill="FFFFFF" w:themeFill="background1"/>
                </w:tcPr>
                <w:p w14:paraId="78B2983B" w14:textId="77777777" w:rsidR="003A45C3" w:rsidRPr="0031100B" w:rsidRDefault="003A45C3" w:rsidP="001D2DEB">
                  <w:pPr>
                    <w:spacing w:before="240"/>
                    <w:rPr>
                      <w:rFonts w:ascii="Open Sans" w:hAnsi="Open Sans" w:cs="Open Sans"/>
                      <w:color w:val="1B1B1B"/>
                      <w:szCs w:val="24"/>
                    </w:rPr>
                  </w:pPr>
                  <w:bookmarkStart w:id="160" w:name="_Hlk133064193"/>
                  <w:r w:rsidRPr="0031100B">
                    <w:rPr>
                      <w:rFonts w:ascii="Open Sans" w:hAnsi="Open Sans" w:cs="Open Sans"/>
                      <w:color w:val="1B1B1B"/>
                      <w:szCs w:val="24"/>
                    </w:rPr>
                    <w:t>11</w:t>
                  </w:r>
                </w:p>
              </w:tc>
              <w:tc>
                <w:tcPr>
                  <w:tcW w:w="4433" w:type="dxa"/>
                  <w:gridSpan w:val="3"/>
                  <w:shd w:val="clear" w:color="auto" w:fill="FFFFFF" w:themeFill="background1"/>
                </w:tcPr>
                <w:p w14:paraId="7687049E"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Hậu điều kiện</w:t>
                  </w:r>
                </w:p>
              </w:tc>
              <w:tc>
                <w:tcPr>
                  <w:tcW w:w="0" w:type="auto"/>
                  <w:gridSpan w:val="3"/>
                  <w:shd w:val="clear" w:color="auto" w:fill="FFFFFF" w:themeFill="background1"/>
                </w:tcPr>
                <w:p w14:paraId="34C924E6" w14:textId="77777777" w:rsidR="003A45C3" w:rsidRPr="0031100B" w:rsidRDefault="003A45C3" w:rsidP="001D2DEB">
                  <w:pPr>
                    <w:spacing w:before="240"/>
                    <w:rPr>
                      <w:rFonts w:ascii="Open Sans" w:hAnsi="Open Sans" w:cs="Open Sans"/>
                      <w:szCs w:val="24"/>
                      <w:lang w:val="vi-VN"/>
                    </w:rPr>
                  </w:pPr>
                  <w:r w:rsidRPr="0031100B">
                    <w:rPr>
                      <w:rFonts w:ascii="Open Sans" w:hAnsi="Open Sans" w:cs="Open Sans"/>
                      <w:szCs w:val="24"/>
                      <w:lang w:val="vi-VN"/>
                    </w:rPr>
                    <w:t>Người dùng thêm thành công mã giảm giá cho tất cả sản phẩm</w:t>
                  </w:r>
                </w:p>
              </w:tc>
            </w:tr>
            <w:bookmarkEnd w:id="160"/>
          </w:tbl>
          <w:p w14:paraId="4D91B3D9" w14:textId="77777777" w:rsidR="003A45C3" w:rsidRPr="0031100B" w:rsidRDefault="003A45C3" w:rsidP="001D2DEB">
            <w:pPr>
              <w:spacing w:before="240" w:line="240" w:lineRule="auto"/>
              <w:rPr>
                <w:rFonts w:ascii="Open Sans" w:hAnsi="Open Sans" w:cs="Open Sans"/>
                <w:color w:val="1B1B1B"/>
                <w:szCs w:val="24"/>
              </w:rPr>
            </w:pPr>
          </w:p>
        </w:tc>
      </w:tr>
    </w:tbl>
    <w:p w14:paraId="3C3F07DD" w14:textId="77777777" w:rsidR="003A45C3" w:rsidRPr="0031100B" w:rsidRDefault="003A45C3" w:rsidP="003A45C3">
      <w:pPr>
        <w:divId w:val="1591501315"/>
        <w:rPr>
          <w:rFonts w:ascii="Open Sans" w:hAnsi="Open Sans" w:cs="Open Sans"/>
          <w:szCs w:val="24"/>
        </w:rPr>
      </w:pPr>
    </w:p>
    <w:p w14:paraId="591D7FD3" w14:textId="77777777" w:rsidR="003A45C3" w:rsidRPr="00D475FA" w:rsidRDefault="003A45C3" w:rsidP="003A45C3">
      <w:pPr>
        <w:divId w:val="1591501315"/>
        <w:rPr>
          <w:rFonts w:ascii="Times New Roman" w:hAnsi="Times New Roman"/>
          <w:szCs w:val="24"/>
          <w:lang w:val="vi-VN"/>
        </w:rPr>
      </w:pPr>
      <w:r w:rsidRPr="00D475FA">
        <w:rPr>
          <w:rFonts w:ascii="Times New Roman" w:hAnsi="Times New Roman"/>
          <w:szCs w:val="24"/>
        </w:rPr>
        <w:t>Hủy</w:t>
      </w:r>
      <w:r w:rsidRPr="00D475FA">
        <w:rPr>
          <w:rFonts w:ascii="Times New Roman" w:hAnsi="Times New Roman"/>
          <w:szCs w:val="24"/>
          <w:lang w:val="vi-VN"/>
        </w:rPr>
        <w:t xml:space="preserve"> thêm mã giảm giá cho sản phẩm được chọn</w:t>
      </w:r>
    </w:p>
    <w:tbl>
      <w:tblPr>
        <w:tblW w:w="96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4996"/>
        <w:gridCol w:w="4320"/>
      </w:tblGrid>
      <w:tr w:rsidR="003A45C3" w:rsidRPr="0031100B" w14:paraId="11893797" w14:textId="77777777" w:rsidTr="003A45C3">
        <w:trPr>
          <w:divId w:val="1591501315"/>
        </w:trPr>
        <w:tc>
          <w:tcPr>
            <w:tcW w:w="0" w:type="auto"/>
            <w:shd w:val="clear" w:color="auto" w:fill="FFFFFF"/>
            <w:hideMark/>
          </w:tcPr>
          <w:p w14:paraId="5BBDB9FC"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1</w:t>
            </w:r>
          </w:p>
        </w:tc>
        <w:tc>
          <w:tcPr>
            <w:tcW w:w="4996" w:type="dxa"/>
            <w:shd w:val="clear" w:color="auto" w:fill="FFFFFF"/>
            <w:hideMark/>
          </w:tcPr>
          <w:p w14:paraId="1894EDD0"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Test case ID</w:t>
            </w:r>
          </w:p>
        </w:tc>
        <w:tc>
          <w:tcPr>
            <w:tcW w:w="4320" w:type="dxa"/>
            <w:shd w:val="clear" w:color="auto" w:fill="FFFFFF"/>
            <w:hideMark/>
          </w:tcPr>
          <w:p w14:paraId="2474024E"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TC-QLTGG-03</w:t>
            </w:r>
          </w:p>
        </w:tc>
      </w:tr>
      <w:tr w:rsidR="003A45C3" w:rsidRPr="0031100B" w14:paraId="2665BC72" w14:textId="77777777" w:rsidTr="003A45C3">
        <w:trPr>
          <w:divId w:val="1591501315"/>
        </w:trPr>
        <w:tc>
          <w:tcPr>
            <w:tcW w:w="0" w:type="auto"/>
            <w:shd w:val="clear" w:color="auto" w:fill="FFFFFF"/>
            <w:hideMark/>
          </w:tcPr>
          <w:p w14:paraId="582659BF"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2</w:t>
            </w:r>
          </w:p>
        </w:tc>
        <w:tc>
          <w:tcPr>
            <w:tcW w:w="4996" w:type="dxa"/>
            <w:shd w:val="clear" w:color="auto" w:fill="FFFFFF"/>
            <w:hideMark/>
          </w:tcPr>
          <w:p w14:paraId="524DCF93"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Mức độ</w:t>
            </w:r>
          </w:p>
        </w:tc>
        <w:tc>
          <w:tcPr>
            <w:tcW w:w="4320" w:type="dxa"/>
            <w:shd w:val="clear" w:color="auto" w:fill="FFFFFF"/>
            <w:hideMark/>
          </w:tcPr>
          <w:p w14:paraId="0E21166B"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Medium</w:t>
            </w:r>
          </w:p>
        </w:tc>
      </w:tr>
      <w:tr w:rsidR="003A45C3" w:rsidRPr="0031100B" w14:paraId="7092CEB0" w14:textId="77777777" w:rsidTr="003A45C3">
        <w:trPr>
          <w:divId w:val="1591501315"/>
        </w:trPr>
        <w:tc>
          <w:tcPr>
            <w:tcW w:w="0" w:type="auto"/>
            <w:shd w:val="clear" w:color="auto" w:fill="FFFFFF"/>
            <w:hideMark/>
          </w:tcPr>
          <w:p w14:paraId="27FB3662"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3</w:t>
            </w:r>
          </w:p>
        </w:tc>
        <w:tc>
          <w:tcPr>
            <w:tcW w:w="4996" w:type="dxa"/>
            <w:shd w:val="clear" w:color="auto" w:fill="FFFFFF"/>
            <w:hideMark/>
          </w:tcPr>
          <w:p w14:paraId="6B6226B0"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Người thiết kế test case</w:t>
            </w:r>
          </w:p>
        </w:tc>
        <w:tc>
          <w:tcPr>
            <w:tcW w:w="4320" w:type="dxa"/>
            <w:shd w:val="clear" w:color="auto" w:fill="FFFFFF"/>
            <w:hideMark/>
          </w:tcPr>
          <w:p w14:paraId="2F732D04"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Nhóm</w:t>
            </w:r>
            <w:r w:rsidRPr="0031100B">
              <w:rPr>
                <w:rFonts w:ascii="Open Sans" w:hAnsi="Open Sans" w:cs="Open Sans"/>
                <w:color w:val="1B1B1B"/>
                <w:szCs w:val="24"/>
                <w:lang w:val="vi-VN"/>
              </w:rPr>
              <w:t xml:space="preserve"> 6</w:t>
            </w:r>
          </w:p>
        </w:tc>
      </w:tr>
      <w:tr w:rsidR="003A45C3" w:rsidRPr="0031100B" w14:paraId="7FE70484" w14:textId="77777777" w:rsidTr="003A45C3">
        <w:trPr>
          <w:divId w:val="1591501315"/>
        </w:trPr>
        <w:tc>
          <w:tcPr>
            <w:tcW w:w="0" w:type="auto"/>
            <w:shd w:val="clear" w:color="auto" w:fill="FFFFFF"/>
            <w:hideMark/>
          </w:tcPr>
          <w:p w14:paraId="4B1026C7" w14:textId="77777777" w:rsidR="003A45C3" w:rsidRPr="0031100B" w:rsidRDefault="003A45C3" w:rsidP="001D2DEB">
            <w:pPr>
              <w:spacing w:before="240" w:line="240" w:lineRule="auto"/>
              <w:ind w:left="-24"/>
              <w:rPr>
                <w:rFonts w:ascii="Open Sans" w:hAnsi="Open Sans" w:cs="Open Sans"/>
                <w:color w:val="1B1B1B"/>
                <w:szCs w:val="24"/>
              </w:rPr>
            </w:pPr>
            <w:r w:rsidRPr="0031100B">
              <w:rPr>
                <w:rFonts w:ascii="Open Sans" w:hAnsi="Open Sans" w:cs="Open Sans"/>
                <w:color w:val="1B1B1B"/>
                <w:szCs w:val="24"/>
              </w:rPr>
              <w:t>4</w:t>
            </w:r>
          </w:p>
        </w:tc>
        <w:tc>
          <w:tcPr>
            <w:tcW w:w="4996" w:type="dxa"/>
            <w:shd w:val="clear" w:color="auto" w:fill="FFFFFF"/>
            <w:hideMark/>
          </w:tcPr>
          <w:p w14:paraId="45AC8F69"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Ngày thiết kế test case</w:t>
            </w:r>
          </w:p>
        </w:tc>
        <w:tc>
          <w:tcPr>
            <w:tcW w:w="4320" w:type="dxa"/>
            <w:shd w:val="clear" w:color="auto" w:fill="FFFFFF"/>
            <w:hideMark/>
          </w:tcPr>
          <w:p w14:paraId="0806974C"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19 Apr 2023</w:t>
            </w:r>
          </w:p>
        </w:tc>
      </w:tr>
      <w:tr w:rsidR="003A45C3" w:rsidRPr="0031100B" w14:paraId="3395C16F" w14:textId="77777777" w:rsidTr="003A45C3">
        <w:trPr>
          <w:divId w:val="1591501315"/>
        </w:trPr>
        <w:tc>
          <w:tcPr>
            <w:tcW w:w="0" w:type="auto"/>
            <w:shd w:val="clear" w:color="auto" w:fill="FFFFFF"/>
            <w:hideMark/>
          </w:tcPr>
          <w:p w14:paraId="5CA527D9"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5</w:t>
            </w:r>
          </w:p>
        </w:tc>
        <w:tc>
          <w:tcPr>
            <w:tcW w:w="4996" w:type="dxa"/>
            <w:shd w:val="clear" w:color="auto" w:fill="FFFFFF"/>
            <w:hideMark/>
          </w:tcPr>
          <w:p w14:paraId="46F69F40"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Người thực hiện test case</w:t>
            </w:r>
          </w:p>
        </w:tc>
        <w:tc>
          <w:tcPr>
            <w:tcW w:w="4320" w:type="dxa"/>
            <w:shd w:val="clear" w:color="auto" w:fill="FFFFFF"/>
            <w:hideMark/>
          </w:tcPr>
          <w:p w14:paraId="7E4837E8"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Huỳnh Hồ Hoài Nam</w:t>
            </w:r>
          </w:p>
        </w:tc>
      </w:tr>
      <w:tr w:rsidR="003A45C3" w:rsidRPr="0031100B" w14:paraId="7AC2B6BA" w14:textId="77777777" w:rsidTr="003A45C3">
        <w:trPr>
          <w:divId w:val="1591501315"/>
        </w:trPr>
        <w:tc>
          <w:tcPr>
            <w:tcW w:w="0" w:type="auto"/>
            <w:shd w:val="clear" w:color="auto" w:fill="FFFFFF"/>
            <w:hideMark/>
          </w:tcPr>
          <w:p w14:paraId="132A866F"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6</w:t>
            </w:r>
          </w:p>
        </w:tc>
        <w:tc>
          <w:tcPr>
            <w:tcW w:w="4996" w:type="dxa"/>
            <w:shd w:val="clear" w:color="auto" w:fill="FFFFFF"/>
            <w:hideMark/>
          </w:tcPr>
          <w:p w14:paraId="61741242"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Ngày thực hiện test case</w:t>
            </w:r>
          </w:p>
        </w:tc>
        <w:tc>
          <w:tcPr>
            <w:tcW w:w="4320" w:type="dxa"/>
            <w:shd w:val="clear" w:color="auto" w:fill="FFFFFF"/>
            <w:hideMark/>
          </w:tcPr>
          <w:p w14:paraId="3CED682F"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20 Apr 2023</w:t>
            </w:r>
          </w:p>
        </w:tc>
      </w:tr>
      <w:tr w:rsidR="003A45C3" w:rsidRPr="0031100B" w14:paraId="01AA3EF8" w14:textId="77777777" w:rsidTr="003A45C3">
        <w:trPr>
          <w:divId w:val="1591501315"/>
        </w:trPr>
        <w:tc>
          <w:tcPr>
            <w:tcW w:w="0" w:type="auto"/>
            <w:shd w:val="clear" w:color="auto" w:fill="FFFFFF"/>
            <w:hideMark/>
          </w:tcPr>
          <w:p w14:paraId="1AE8EDBE"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7</w:t>
            </w:r>
          </w:p>
        </w:tc>
        <w:tc>
          <w:tcPr>
            <w:tcW w:w="4996" w:type="dxa"/>
            <w:shd w:val="clear" w:color="auto" w:fill="FFFFFF"/>
            <w:hideMark/>
          </w:tcPr>
          <w:p w14:paraId="74F54259"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Tiêu đề test case</w:t>
            </w:r>
          </w:p>
        </w:tc>
        <w:tc>
          <w:tcPr>
            <w:tcW w:w="4320" w:type="dxa"/>
            <w:shd w:val="clear" w:color="auto" w:fill="FFFFFF"/>
            <w:hideMark/>
          </w:tcPr>
          <w:p w14:paraId="7FFF569A" w14:textId="77777777" w:rsidR="003A45C3" w:rsidRPr="0031100B" w:rsidRDefault="003A45C3" w:rsidP="001D2DEB">
            <w:pPr>
              <w:spacing w:before="240" w:line="240" w:lineRule="auto"/>
              <w:rPr>
                <w:rFonts w:ascii="Open Sans" w:hAnsi="Open Sans" w:cs="Open Sans"/>
                <w:color w:val="1B1B1B"/>
                <w:szCs w:val="24"/>
                <w:lang w:val="vi-VN"/>
              </w:rPr>
            </w:pPr>
            <w:r w:rsidRPr="0031100B">
              <w:rPr>
                <w:rFonts w:ascii="Open Sans" w:hAnsi="Open Sans" w:cs="Open Sans"/>
                <w:color w:val="1B1B1B"/>
                <w:szCs w:val="24"/>
                <w:lang w:val="vi-VN"/>
              </w:rPr>
              <w:t>Hủy xác nhận thêm mã giảm giá cho sản phẩm được chọn</w:t>
            </w:r>
          </w:p>
        </w:tc>
      </w:tr>
      <w:tr w:rsidR="003A45C3" w:rsidRPr="0031100B" w14:paraId="4F5E478B" w14:textId="77777777" w:rsidTr="003A45C3">
        <w:trPr>
          <w:divId w:val="1591501315"/>
        </w:trPr>
        <w:tc>
          <w:tcPr>
            <w:tcW w:w="0" w:type="auto"/>
            <w:shd w:val="clear" w:color="auto" w:fill="FFFFFF"/>
            <w:hideMark/>
          </w:tcPr>
          <w:p w14:paraId="7B3E6EA8"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8</w:t>
            </w:r>
          </w:p>
        </w:tc>
        <w:tc>
          <w:tcPr>
            <w:tcW w:w="4996" w:type="dxa"/>
            <w:shd w:val="clear" w:color="auto" w:fill="FFFFFF"/>
            <w:hideMark/>
          </w:tcPr>
          <w:p w14:paraId="25281693"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Mô tả chi tiết</w:t>
            </w:r>
          </w:p>
        </w:tc>
        <w:tc>
          <w:tcPr>
            <w:tcW w:w="4320" w:type="dxa"/>
            <w:shd w:val="clear" w:color="auto" w:fill="FFFFFF"/>
            <w:hideMark/>
          </w:tcPr>
          <w:p w14:paraId="0DF6C7DE" w14:textId="77777777" w:rsidR="003A45C3" w:rsidRPr="0031100B" w:rsidRDefault="003A45C3" w:rsidP="001D2DEB">
            <w:pPr>
              <w:spacing w:before="240" w:line="240" w:lineRule="auto"/>
              <w:rPr>
                <w:rFonts w:ascii="Open Sans" w:hAnsi="Open Sans" w:cs="Open Sans"/>
                <w:color w:val="1B1B1B"/>
                <w:szCs w:val="24"/>
                <w:lang w:val="vi-VN"/>
              </w:rPr>
            </w:pPr>
            <w:r w:rsidRPr="0031100B">
              <w:rPr>
                <w:rFonts w:ascii="Open Sans" w:hAnsi="Open Sans" w:cs="Open Sans"/>
                <w:color w:val="1B1B1B"/>
                <w:szCs w:val="24"/>
                <w:lang w:val="vi-VN"/>
              </w:rPr>
              <w:t>Kiểm tra xem khi người dùng nhấn hủy xác nhận thì có trở lại giao diện nhập mã xác nhận không.</w:t>
            </w:r>
          </w:p>
        </w:tc>
      </w:tr>
      <w:tr w:rsidR="003A45C3" w:rsidRPr="0031100B" w14:paraId="545C9E98" w14:textId="77777777" w:rsidTr="003A45C3">
        <w:trPr>
          <w:divId w:val="1591501315"/>
        </w:trPr>
        <w:tc>
          <w:tcPr>
            <w:tcW w:w="0" w:type="auto"/>
            <w:shd w:val="clear" w:color="auto" w:fill="FFFFFF"/>
            <w:hideMark/>
          </w:tcPr>
          <w:p w14:paraId="6EEB8CAA"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9</w:t>
            </w:r>
          </w:p>
        </w:tc>
        <w:tc>
          <w:tcPr>
            <w:tcW w:w="4996" w:type="dxa"/>
            <w:shd w:val="clear" w:color="auto" w:fill="FFFFFF"/>
            <w:hideMark/>
          </w:tcPr>
          <w:p w14:paraId="5D80488C"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Tiền điều kiện</w:t>
            </w:r>
          </w:p>
        </w:tc>
        <w:tc>
          <w:tcPr>
            <w:tcW w:w="4320" w:type="dxa"/>
            <w:shd w:val="clear" w:color="auto" w:fill="FFFFFF"/>
            <w:hideMark/>
          </w:tcPr>
          <w:p w14:paraId="1D6C0731" w14:textId="77777777" w:rsidR="003A45C3" w:rsidRPr="0031100B" w:rsidRDefault="003A45C3" w:rsidP="001D2DEB">
            <w:pPr>
              <w:spacing w:before="240" w:line="240" w:lineRule="auto"/>
              <w:rPr>
                <w:rFonts w:ascii="Open Sans" w:hAnsi="Open Sans" w:cs="Open Sans"/>
                <w:color w:val="1B1B1B"/>
                <w:szCs w:val="24"/>
                <w:lang w:val="vi-VN"/>
              </w:rPr>
            </w:pPr>
            <w:r w:rsidRPr="0031100B">
              <w:rPr>
                <w:rFonts w:ascii="Open Sans" w:hAnsi="Open Sans" w:cs="Open Sans"/>
                <w:color w:val="1B1B1B"/>
                <w:szCs w:val="24"/>
              </w:rPr>
              <w:t>Người</w:t>
            </w:r>
            <w:r w:rsidRPr="0031100B">
              <w:rPr>
                <w:rFonts w:ascii="Open Sans" w:hAnsi="Open Sans" w:cs="Open Sans"/>
                <w:color w:val="1B1B1B"/>
                <w:szCs w:val="24"/>
                <w:lang w:val="vi-VN"/>
              </w:rPr>
              <w:t xml:space="preserve"> dùng đăng nhập thành công vào tài khoản quản trị</w:t>
            </w:r>
          </w:p>
        </w:tc>
      </w:tr>
      <w:tr w:rsidR="003A45C3" w:rsidRPr="0031100B" w14:paraId="347F0002" w14:textId="77777777" w:rsidTr="003A45C3">
        <w:trPr>
          <w:divId w:val="1591501315"/>
        </w:trPr>
        <w:tc>
          <w:tcPr>
            <w:tcW w:w="0" w:type="auto"/>
            <w:shd w:val="clear" w:color="auto" w:fill="FFFFFF"/>
            <w:hideMark/>
          </w:tcPr>
          <w:p w14:paraId="003D051D"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lastRenderedPageBreak/>
              <w:t>10</w:t>
            </w:r>
          </w:p>
        </w:tc>
        <w:tc>
          <w:tcPr>
            <w:tcW w:w="4996" w:type="dxa"/>
            <w:shd w:val="clear" w:color="auto" w:fill="FFFFFF"/>
            <w:hideMark/>
          </w:tcPr>
          <w:p w14:paraId="3FF9DF7C"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Các bước thực hiện kiểm thử</w:t>
            </w:r>
          </w:p>
        </w:tc>
        <w:tc>
          <w:tcPr>
            <w:tcW w:w="4320" w:type="dxa"/>
            <w:shd w:val="clear" w:color="auto" w:fill="FFFFFF"/>
            <w:hideMark/>
          </w:tcPr>
          <w:p w14:paraId="6FFF697E"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(Xem bảng bên dưới)</w:t>
            </w:r>
          </w:p>
        </w:tc>
      </w:tr>
      <w:tr w:rsidR="003A45C3" w:rsidRPr="0031100B" w14:paraId="0EEA547D" w14:textId="77777777" w:rsidTr="003A45C3">
        <w:trPr>
          <w:divId w:val="1591501315"/>
        </w:trPr>
        <w:tc>
          <w:tcPr>
            <w:tcW w:w="9622" w:type="dxa"/>
            <w:gridSpan w:val="3"/>
            <w:shd w:val="clear" w:color="auto" w:fill="AEAAAA" w:themeFill="background2" w:themeFillShade="BF"/>
          </w:tcPr>
          <w:tbl>
            <w:tblPr>
              <w:tblStyle w:val="TableGrid"/>
              <w:tblW w:w="0" w:type="auto"/>
              <w:tblLook w:val="04A0" w:firstRow="1" w:lastRow="0" w:firstColumn="1" w:lastColumn="0" w:noHBand="0" w:noVBand="1"/>
            </w:tblPr>
            <w:tblGrid>
              <w:gridCol w:w="628"/>
              <w:gridCol w:w="1245"/>
              <w:gridCol w:w="1491"/>
              <w:gridCol w:w="1794"/>
              <w:gridCol w:w="2063"/>
              <w:gridCol w:w="1436"/>
              <w:gridCol w:w="925"/>
            </w:tblGrid>
            <w:tr w:rsidR="003A45C3" w:rsidRPr="0031100B" w14:paraId="128D6E99" w14:textId="77777777" w:rsidTr="001D2DEB">
              <w:tc>
                <w:tcPr>
                  <w:tcW w:w="661" w:type="dxa"/>
                </w:tcPr>
                <w:p w14:paraId="073022AC" w14:textId="1D8DAAAB" w:rsidR="003A45C3" w:rsidRPr="0031100B" w:rsidRDefault="003A45C3" w:rsidP="001D2DEB">
                  <w:pPr>
                    <w:spacing w:before="240"/>
                    <w:rPr>
                      <w:rFonts w:ascii="Open Sans" w:hAnsi="Open Sans" w:cs="Open Sans"/>
                      <w:color w:val="1B1B1B"/>
                      <w:szCs w:val="24"/>
                    </w:rPr>
                  </w:pPr>
                  <w:r>
                    <w:rPr>
                      <w:rFonts w:ascii="Open Sans" w:hAnsi="Open Sans" w:cs="Open Sans"/>
                      <w:b/>
                      <w:bCs/>
                      <w:color w:val="1B1B1B"/>
                      <w:szCs w:val="24"/>
                    </w:rPr>
                    <w:t>STT</w:t>
                  </w:r>
                </w:p>
              </w:tc>
              <w:tc>
                <w:tcPr>
                  <w:tcW w:w="1380" w:type="dxa"/>
                </w:tcPr>
                <w:p w14:paraId="5CAEE112" w14:textId="140AFBE2" w:rsidR="003A45C3" w:rsidRPr="0031100B" w:rsidRDefault="003A45C3" w:rsidP="001D2DEB">
                  <w:pPr>
                    <w:spacing w:before="240"/>
                    <w:rPr>
                      <w:rFonts w:ascii="Open Sans" w:hAnsi="Open Sans" w:cs="Open Sans"/>
                      <w:color w:val="1B1B1B"/>
                      <w:szCs w:val="24"/>
                    </w:rPr>
                  </w:pPr>
                  <w:r>
                    <w:rPr>
                      <w:rFonts w:ascii="Open Sans" w:hAnsi="Open Sans" w:cs="Open Sans"/>
                      <w:b/>
                      <w:bCs/>
                      <w:color w:val="1B1B1B"/>
                      <w:szCs w:val="24"/>
                    </w:rPr>
                    <w:t>Bước thực hiện</w:t>
                  </w:r>
                </w:p>
              </w:tc>
              <w:tc>
                <w:tcPr>
                  <w:tcW w:w="1122" w:type="dxa"/>
                </w:tcPr>
                <w:p w14:paraId="3BFD5F68"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Dữ liệu kiểm thử</w:t>
                  </w:r>
                </w:p>
              </w:tc>
              <w:tc>
                <w:tcPr>
                  <w:tcW w:w="1794" w:type="dxa"/>
                </w:tcPr>
                <w:p w14:paraId="0241F9E4"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Kết quả mong đợi</w:t>
                  </w:r>
                </w:p>
              </w:tc>
              <w:tc>
                <w:tcPr>
                  <w:tcW w:w="2264" w:type="dxa"/>
                </w:tcPr>
                <w:p w14:paraId="381C62E4"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Kết quả thực tế</w:t>
                  </w:r>
                </w:p>
              </w:tc>
              <w:tc>
                <w:tcPr>
                  <w:tcW w:w="1436" w:type="dxa"/>
                </w:tcPr>
                <w:p w14:paraId="340A8E1D"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Status (Pass/Fail)</w:t>
                  </w:r>
                </w:p>
              </w:tc>
              <w:tc>
                <w:tcPr>
                  <w:tcW w:w="925" w:type="dxa"/>
                </w:tcPr>
                <w:p w14:paraId="13FAAB61"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Notes</w:t>
                  </w:r>
                </w:p>
              </w:tc>
            </w:tr>
            <w:tr w:rsidR="003A45C3" w:rsidRPr="0031100B" w14:paraId="6567EF83" w14:textId="77777777" w:rsidTr="001D2DEB">
              <w:tc>
                <w:tcPr>
                  <w:tcW w:w="0" w:type="auto"/>
                  <w:hideMark/>
                </w:tcPr>
                <w:p w14:paraId="56D8AC90"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1</w:t>
                  </w:r>
                </w:p>
              </w:tc>
              <w:tc>
                <w:tcPr>
                  <w:tcW w:w="0" w:type="auto"/>
                  <w:hideMark/>
                </w:tcPr>
                <w:p w14:paraId="5160E701"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Người dùng chọn chức năng quản lý giảm giá khuyến mãi</w:t>
                  </w:r>
                </w:p>
              </w:tc>
              <w:tc>
                <w:tcPr>
                  <w:tcW w:w="1122" w:type="dxa"/>
                  <w:hideMark/>
                </w:tcPr>
                <w:p w14:paraId="0D8AF146" w14:textId="77777777" w:rsidR="003A45C3" w:rsidRPr="0031100B" w:rsidRDefault="003A45C3" w:rsidP="001D2DEB">
                  <w:pPr>
                    <w:spacing w:before="240"/>
                    <w:rPr>
                      <w:rFonts w:ascii="Open Sans" w:hAnsi="Open Sans" w:cs="Open Sans"/>
                      <w:color w:val="1B1B1B"/>
                      <w:szCs w:val="24"/>
                    </w:rPr>
                  </w:pPr>
                </w:p>
              </w:tc>
              <w:tc>
                <w:tcPr>
                  <w:tcW w:w="1794" w:type="dxa"/>
                  <w:hideMark/>
                </w:tcPr>
                <w:p w14:paraId="2656D117"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Hệ thống hiển thị giao diện chức năng quản lý giảm giá khuyến mãi gồm thêm/xóa/sửa</w:t>
                  </w:r>
                </w:p>
              </w:tc>
              <w:tc>
                <w:tcPr>
                  <w:tcW w:w="0" w:type="auto"/>
                </w:tcPr>
                <w:p w14:paraId="6BA01DD8"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 xml:space="preserve">Giao diện chức </w:t>
                  </w:r>
                  <w:r w:rsidRPr="0031100B">
                    <w:rPr>
                      <w:rFonts w:ascii="Open Sans" w:hAnsi="Open Sans" w:cs="Open Sans"/>
                      <w:color w:val="1B1B1B"/>
                      <w:szCs w:val="24"/>
                    </w:rPr>
                    <w:t>năng quản lý giảm giá khuyến mãi gồm thêm/xóa/sửa</w:t>
                  </w:r>
                  <w:r w:rsidRPr="0031100B">
                    <w:rPr>
                      <w:rFonts w:ascii="Open Sans" w:hAnsi="Open Sans" w:cs="Open Sans"/>
                      <w:color w:val="1B1B1B"/>
                      <w:szCs w:val="24"/>
                      <w:lang w:val="vi-VN"/>
                    </w:rPr>
                    <w:t xml:space="preserve"> được hiển thị</w:t>
                  </w:r>
                </w:p>
              </w:tc>
              <w:tc>
                <w:tcPr>
                  <w:tcW w:w="0" w:type="auto"/>
                  <w:hideMark/>
                </w:tcPr>
                <w:p w14:paraId="78A5D409"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hideMark/>
                </w:tcPr>
                <w:p w14:paraId="0CC4651E" w14:textId="77777777" w:rsidR="003A45C3" w:rsidRPr="0031100B" w:rsidRDefault="003A45C3" w:rsidP="001D2DEB">
                  <w:pPr>
                    <w:spacing w:before="240"/>
                    <w:rPr>
                      <w:rFonts w:ascii="Open Sans" w:hAnsi="Open Sans" w:cs="Open Sans"/>
                      <w:color w:val="1B1B1B"/>
                      <w:szCs w:val="24"/>
                    </w:rPr>
                  </w:pPr>
                </w:p>
              </w:tc>
            </w:tr>
            <w:tr w:rsidR="003A45C3" w:rsidRPr="0031100B" w14:paraId="03F12DFE" w14:textId="77777777" w:rsidTr="001D2DEB">
              <w:tc>
                <w:tcPr>
                  <w:tcW w:w="0" w:type="auto"/>
                  <w:hideMark/>
                </w:tcPr>
                <w:p w14:paraId="5F5C5698"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2</w:t>
                  </w:r>
                </w:p>
              </w:tc>
              <w:tc>
                <w:tcPr>
                  <w:tcW w:w="0" w:type="auto"/>
                  <w:hideMark/>
                </w:tcPr>
                <w:p w14:paraId="7472F589"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Người dùng chọn chức năng thêm mã giảm giá</w:t>
                  </w:r>
                </w:p>
              </w:tc>
              <w:tc>
                <w:tcPr>
                  <w:tcW w:w="1122" w:type="dxa"/>
                </w:tcPr>
                <w:p w14:paraId="79426D52" w14:textId="77777777" w:rsidR="003A45C3" w:rsidRPr="0031100B" w:rsidRDefault="003A45C3" w:rsidP="001D2DEB">
                  <w:pPr>
                    <w:spacing w:before="240"/>
                    <w:rPr>
                      <w:rFonts w:ascii="Open Sans" w:hAnsi="Open Sans" w:cs="Open Sans"/>
                      <w:color w:val="1B1B1B"/>
                      <w:szCs w:val="24"/>
                    </w:rPr>
                  </w:pPr>
                </w:p>
              </w:tc>
              <w:tc>
                <w:tcPr>
                  <w:tcW w:w="1794" w:type="dxa"/>
                  <w:hideMark/>
                </w:tcPr>
                <w:p w14:paraId="0468DA01"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Hệ thống hiển thị giao diện cho người dùng nhập các mã giảm giá áp dụng cho các sản phẩm của website</w:t>
                  </w:r>
                </w:p>
              </w:tc>
              <w:tc>
                <w:tcPr>
                  <w:tcW w:w="0" w:type="auto"/>
                </w:tcPr>
                <w:p w14:paraId="45800B8A"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Giao diện nhập mã giảm giá áp dụng cho các sản phẩm của website được hiển thị</w:t>
                  </w:r>
                </w:p>
              </w:tc>
              <w:tc>
                <w:tcPr>
                  <w:tcW w:w="0" w:type="auto"/>
                  <w:hideMark/>
                </w:tcPr>
                <w:p w14:paraId="5C47894B"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hideMark/>
                </w:tcPr>
                <w:p w14:paraId="3F6AEC1F" w14:textId="77777777" w:rsidR="003A45C3" w:rsidRPr="0031100B" w:rsidRDefault="003A45C3" w:rsidP="001D2DEB">
                  <w:pPr>
                    <w:spacing w:before="240"/>
                    <w:rPr>
                      <w:rFonts w:ascii="Open Sans" w:hAnsi="Open Sans" w:cs="Open Sans"/>
                      <w:color w:val="1B1B1B"/>
                      <w:szCs w:val="24"/>
                    </w:rPr>
                  </w:pPr>
                </w:p>
              </w:tc>
            </w:tr>
            <w:tr w:rsidR="003A45C3" w:rsidRPr="0031100B" w14:paraId="6AEBE431" w14:textId="77777777" w:rsidTr="001D2DEB">
              <w:tc>
                <w:tcPr>
                  <w:tcW w:w="0" w:type="auto"/>
                  <w:hideMark/>
                </w:tcPr>
                <w:p w14:paraId="567E1CC0"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3</w:t>
                  </w:r>
                </w:p>
              </w:tc>
              <w:tc>
                <w:tcPr>
                  <w:tcW w:w="0" w:type="auto"/>
                  <w:hideMark/>
                </w:tcPr>
                <w:p w14:paraId="3F21C36C"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rPr>
                    <w:t>Người</w:t>
                  </w:r>
                  <w:r w:rsidRPr="0031100B">
                    <w:rPr>
                      <w:rFonts w:ascii="Open Sans" w:hAnsi="Open Sans" w:cs="Open Sans"/>
                      <w:color w:val="1B1B1B"/>
                      <w:szCs w:val="24"/>
                      <w:lang w:val="vi-VN"/>
                    </w:rPr>
                    <w:t xml:space="preserve"> dùng nhập mã giảm giá cho mã sản phẩm được chọn </w:t>
                  </w:r>
                </w:p>
              </w:tc>
              <w:tc>
                <w:tcPr>
                  <w:tcW w:w="1122" w:type="dxa"/>
                  <w:hideMark/>
                </w:tcPr>
                <w:p w14:paraId="0D52DFA1"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 Mã giảm giá: testGG1</w:t>
                  </w:r>
                </w:p>
                <w:p w14:paraId="3F59CB5A"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 Sản phẩm được giảm giá: Áo thun trắng (AT01)</w:t>
                  </w:r>
                </w:p>
                <w:p w14:paraId="72DB0772"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-Ưu đãi: 10%</w:t>
                  </w:r>
                </w:p>
                <w:p w14:paraId="57B992C1"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-Ngày hết hạn: 21/04/2023</w:t>
                  </w:r>
                </w:p>
              </w:tc>
              <w:tc>
                <w:tcPr>
                  <w:tcW w:w="1794" w:type="dxa"/>
                  <w:hideMark/>
                </w:tcPr>
                <w:p w14:paraId="053FD726"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Hệ thống hiển thị bảng xác nhận cho người dùng</w:t>
                  </w:r>
                </w:p>
              </w:tc>
              <w:tc>
                <w:tcPr>
                  <w:tcW w:w="0" w:type="auto"/>
                </w:tcPr>
                <w:p w14:paraId="7D2D88E5"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Bảng xác nhận được hiển thị</w:t>
                  </w:r>
                </w:p>
              </w:tc>
              <w:tc>
                <w:tcPr>
                  <w:tcW w:w="0" w:type="auto"/>
                  <w:hideMark/>
                </w:tcPr>
                <w:p w14:paraId="56E9ACF4"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hideMark/>
                </w:tcPr>
                <w:p w14:paraId="5D9CFEE8" w14:textId="77777777" w:rsidR="003A45C3" w:rsidRPr="0031100B" w:rsidRDefault="003A45C3" w:rsidP="001D2DEB">
                  <w:pPr>
                    <w:spacing w:before="240"/>
                    <w:rPr>
                      <w:rFonts w:ascii="Open Sans" w:hAnsi="Open Sans" w:cs="Open Sans"/>
                      <w:color w:val="1B1B1B"/>
                      <w:szCs w:val="24"/>
                    </w:rPr>
                  </w:pPr>
                </w:p>
              </w:tc>
            </w:tr>
            <w:tr w:rsidR="003A45C3" w:rsidRPr="0031100B" w14:paraId="207E4CC9" w14:textId="77777777" w:rsidTr="001D2DEB">
              <w:tc>
                <w:tcPr>
                  <w:tcW w:w="0" w:type="auto"/>
                  <w:hideMark/>
                </w:tcPr>
                <w:p w14:paraId="769E2ACD"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4</w:t>
                  </w:r>
                </w:p>
              </w:tc>
              <w:tc>
                <w:tcPr>
                  <w:tcW w:w="0" w:type="auto"/>
                  <w:hideMark/>
                </w:tcPr>
                <w:p w14:paraId="2CDCF62E"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rPr>
                    <w:t>Người</w:t>
                  </w:r>
                  <w:r w:rsidRPr="0031100B">
                    <w:rPr>
                      <w:rFonts w:ascii="Open Sans" w:hAnsi="Open Sans" w:cs="Open Sans"/>
                      <w:color w:val="1B1B1B"/>
                      <w:szCs w:val="24"/>
                      <w:lang w:val="vi-VN"/>
                    </w:rPr>
                    <w:t xml:space="preserve"> dùng chọn “hủy”</w:t>
                  </w:r>
                </w:p>
              </w:tc>
              <w:tc>
                <w:tcPr>
                  <w:tcW w:w="1122" w:type="dxa"/>
                  <w:hideMark/>
                </w:tcPr>
                <w:p w14:paraId="33DD185B" w14:textId="77777777" w:rsidR="003A45C3" w:rsidRPr="0031100B" w:rsidRDefault="003A45C3" w:rsidP="001D2DEB">
                  <w:pPr>
                    <w:spacing w:before="240"/>
                    <w:rPr>
                      <w:rFonts w:ascii="Open Sans" w:hAnsi="Open Sans" w:cs="Open Sans"/>
                      <w:color w:val="1B1B1B"/>
                      <w:szCs w:val="24"/>
                    </w:rPr>
                  </w:pPr>
                </w:p>
              </w:tc>
              <w:tc>
                <w:tcPr>
                  <w:tcW w:w="1794" w:type="dxa"/>
                </w:tcPr>
                <w:p w14:paraId="43FC2623"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Hệ thống hiển thị lại giao diện cho người dùng nhập thông tin mã giảm giá cho sản phẩm</w:t>
                  </w:r>
                </w:p>
              </w:tc>
              <w:tc>
                <w:tcPr>
                  <w:tcW w:w="0" w:type="auto"/>
                  <w:hideMark/>
                </w:tcPr>
                <w:p w14:paraId="3B4FE6B4"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Giao diện cho người dùng nhập mã giảm giá cho sản phẩm được hiển thị lại</w:t>
                  </w:r>
                </w:p>
              </w:tc>
              <w:tc>
                <w:tcPr>
                  <w:tcW w:w="0" w:type="auto"/>
                  <w:hideMark/>
                </w:tcPr>
                <w:p w14:paraId="03526701"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hideMark/>
                </w:tcPr>
                <w:p w14:paraId="0B463C27" w14:textId="77777777" w:rsidR="003A45C3" w:rsidRPr="0031100B" w:rsidRDefault="003A45C3" w:rsidP="001D2DEB">
                  <w:pPr>
                    <w:spacing w:before="240"/>
                    <w:rPr>
                      <w:rFonts w:ascii="Open Sans" w:hAnsi="Open Sans" w:cs="Open Sans"/>
                      <w:szCs w:val="24"/>
                    </w:rPr>
                  </w:pPr>
                </w:p>
              </w:tc>
            </w:tr>
            <w:tr w:rsidR="003A45C3" w:rsidRPr="0031100B" w14:paraId="2CA6B466" w14:textId="77777777" w:rsidTr="001D2DEB">
              <w:tc>
                <w:tcPr>
                  <w:tcW w:w="0" w:type="auto"/>
                  <w:shd w:val="clear" w:color="auto" w:fill="FFFFFF" w:themeFill="background1"/>
                </w:tcPr>
                <w:p w14:paraId="2854705C"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lastRenderedPageBreak/>
                    <w:t>11</w:t>
                  </w:r>
                </w:p>
              </w:tc>
              <w:tc>
                <w:tcPr>
                  <w:tcW w:w="4296" w:type="dxa"/>
                  <w:gridSpan w:val="3"/>
                  <w:shd w:val="clear" w:color="auto" w:fill="FFFFFF" w:themeFill="background1"/>
                </w:tcPr>
                <w:p w14:paraId="4A67509A"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Hậu điều kiện</w:t>
                  </w:r>
                </w:p>
              </w:tc>
              <w:tc>
                <w:tcPr>
                  <w:tcW w:w="0" w:type="auto"/>
                  <w:gridSpan w:val="3"/>
                  <w:shd w:val="clear" w:color="auto" w:fill="FFFFFF" w:themeFill="background1"/>
                </w:tcPr>
                <w:p w14:paraId="788BF79A" w14:textId="77777777" w:rsidR="003A45C3" w:rsidRPr="0031100B" w:rsidRDefault="003A45C3" w:rsidP="001D2DEB">
                  <w:pPr>
                    <w:spacing w:before="240"/>
                    <w:rPr>
                      <w:rFonts w:ascii="Open Sans" w:hAnsi="Open Sans" w:cs="Open Sans"/>
                      <w:szCs w:val="24"/>
                      <w:lang w:val="vi-VN"/>
                    </w:rPr>
                  </w:pPr>
                  <w:r w:rsidRPr="0031100B">
                    <w:rPr>
                      <w:rFonts w:ascii="Open Sans" w:hAnsi="Open Sans" w:cs="Open Sans"/>
                      <w:szCs w:val="24"/>
                      <w:lang w:val="vi-VN"/>
                    </w:rPr>
                    <w:t>Người dùng có thể hủy xác nhận thêm mã giảm giá cho sản phẩm được chọn</w:t>
                  </w:r>
                </w:p>
              </w:tc>
            </w:tr>
          </w:tbl>
          <w:p w14:paraId="126384CC" w14:textId="77777777" w:rsidR="003A45C3" w:rsidRPr="0031100B" w:rsidRDefault="003A45C3" w:rsidP="001D2DEB">
            <w:pPr>
              <w:spacing w:before="240" w:line="240" w:lineRule="auto"/>
              <w:rPr>
                <w:rFonts w:ascii="Open Sans" w:hAnsi="Open Sans" w:cs="Open Sans"/>
                <w:color w:val="1B1B1B"/>
                <w:szCs w:val="24"/>
              </w:rPr>
            </w:pPr>
          </w:p>
        </w:tc>
      </w:tr>
    </w:tbl>
    <w:p w14:paraId="4EB7F2BC" w14:textId="77777777" w:rsidR="003A45C3" w:rsidRPr="0031100B" w:rsidRDefault="003A45C3" w:rsidP="003A45C3">
      <w:pPr>
        <w:divId w:val="1591501315"/>
        <w:rPr>
          <w:rFonts w:ascii="Open Sans" w:hAnsi="Open Sans" w:cs="Open Sans"/>
          <w:szCs w:val="24"/>
        </w:rPr>
      </w:pPr>
    </w:p>
    <w:p w14:paraId="3C640453" w14:textId="3EA94A17" w:rsidR="003A45C3" w:rsidRPr="00D475FA" w:rsidRDefault="003A45C3" w:rsidP="003A45C3">
      <w:pPr>
        <w:spacing w:before="240" w:line="240" w:lineRule="auto"/>
        <w:divId w:val="1591501315"/>
        <w:rPr>
          <w:rFonts w:ascii="Times New Roman" w:hAnsi="Times New Roman"/>
          <w:color w:val="1B1B1B"/>
          <w:szCs w:val="24"/>
          <w:lang w:val="vi-VN"/>
        </w:rPr>
      </w:pPr>
      <w:r w:rsidRPr="00D475FA">
        <w:rPr>
          <w:rFonts w:ascii="Times New Roman" w:hAnsi="Times New Roman"/>
          <w:color w:val="1B1B1B"/>
          <w:szCs w:val="24"/>
          <w:lang w:val="vi-VN"/>
        </w:rPr>
        <w:t>Hủy xác nhận thêm mã giảm giá cho toàn bộ sản phẩm</w:t>
      </w:r>
    </w:p>
    <w:tbl>
      <w:tblPr>
        <w:tblW w:w="96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4996"/>
        <w:gridCol w:w="4320"/>
      </w:tblGrid>
      <w:tr w:rsidR="003A45C3" w:rsidRPr="0031100B" w14:paraId="2D58AC9D" w14:textId="77777777" w:rsidTr="003A45C3">
        <w:trPr>
          <w:divId w:val="1591501315"/>
        </w:trPr>
        <w:tc>
          <w:tcPr>
            <w:tcW w:w="0" w:type="auto"/>
            <w:shd w:val="clear" w:color="auto" w:fill="FFFFFF"/>
            <w:hideMark/>
          </w:tcPr>
          <w:p w14:paraId="6406B1A1"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1</w:t>
            </w:r>
          </w:p>
        </w:tc>
        <w:tc>
          <w:tcPr>
            <w:tcW w:w="4996" w:type="dxa"/>
            <w:shd w:val="clear" w:color="auto" w:fill="FFFFFF"/>
            <w:hideMark/>
          </w:tcPr>
          <w:p w14:paraId="6FD95749"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Test case ID</w:t>
            </w:r>
          </w:p>
        </w:tc>
        <w:tc>
          <w:tcPr>
            <w:tcW w:w="4320" w:type="dxa"/>
            <w:shd w:val="clear" w:color="auto" w:fill="FFFFFF"/>
            <w:hideMark/>
          </w:tcPr>
          <w:p w14:paraId="7FF677A3"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TC-QLTGG-04</w:t>
            </w:r>
          </w:p>
        </w:tc>
      </w:tr>
      <w:tr w:rsidR="003A45C3" w:rsidRPr="0031100B" w14:paraId="12D447EC" w14:textId="77777777" w:rsidTr="003A45C3">
        <w:trPr>
          <w:divId w:val="1591501315"/>
        </w:trPr>
        <w:tc>
          <w:tcPr>
            <w:tcW w:w="0" w:type="auto"/>
            <w:shd w:val="clear" w:color="auto" w:fill="FFFFFF"/>
            <w:hideMark/>
          </w:tcPr>
          <w:p w14:paraId="3DE2DB60"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2</w:t>
            </w:r>
          </w:p>
        </w:tc>
        <w:tc>
          <w:tcPr>
            <w:tcW w:w="4996" w:type="dxa"/>
            <w:shd w:val="clear" w:color="auto" w:fill="FFFFFF"/>
            <w:hideMark/>
          </w:tcPr>
          <w:p w14:paraId="4306D1A2"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Mức độ</w:t>
            </w:r>
          </w:p>
        </w:tc>
        <w:tc>
          <w:tcPr>
            <w:tcW w:w="4320" w:type="dxa"/>
            <w:shd w:val="clear" w:color="auto" w:fill="FFFFFF"/>
            <w:hideMark/>
          </w:tcPr>
          <w:p w14:paraId="77A512EF"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Medium</w:t>
            </w:r>
          </w:p>
        </w:tc>
      </w:tr>
      <w:tr w:rsidR="003A45C3" w:rsidRPr="0031100B" w14:paraId="6281A90F" w14:textId="77777777" w:rsidTr="003A45C3">
        <w:trPr>
          <w:divId w:val="1591501315"/>
        </w:trPr>
        <w:tc>
          <w:tcPr>
            <w:tcW w:w="0" w:type="auto"/>
            <w:shd w:val="clear" w:color="auto" w:fill="FFFFFF"/>
            <w:hideMark/>
          </w:tcPr>
          <w:p w14:paraId="74D7EE31"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3</w:t>
            </w:r>
          </w:p>
        </w:tc>
        <w:tc>
          <w:tcPr>
            <w:tcW w:w="4996" w:type="dxa"/>
            <w:shd w:val="clear" w:color="auto" w:fill="FFFFFF"/>
            <w:hideMark/>
          </w:tcPr>
          <w:p w14:paraId="1AD9B641"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Người thiết kế test case</w:t>
            </w:r>
          </w:p>
        </w:tc>
        <w:tc>
          <w:tcPr>
            <w:tcW w:w="4320" w:type="dxa"/>
            <w:shd w:val="clear" w:color="auto" w:fill="FFFFFF"/>
            <w:hideMark/>
          </w:tcPr>
          <w:p w14:paraId="2D31972F"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Nhóm</w:t>
            </w:r>
            <w:r w:rsidRPr="0031100B">
              <w:rPr>
                <w:rFonts w:ascii="Open Sans" w:hAnsi="Open Sans" w:cs="Open Sans"/>
                <w:color w:val="1B1B1B"/>
                <w:szCs w:val="24"/>
                <w:lang w:val="vi-VN"/>
              </w:rPr>
              <w:t xml:space="preserve"> 6</w:t>
            </w:r>
          </w:p>
        </w:tc>
      </w:tr>
      <w:tr w:rsidR="003A45C3" w:rsidRPr="0031100B" w14:paraId="3D188B32" w14:textId="77777777" w:rsidTr="003A45C3">
        <w:trPr>
          <w:divId w:val="1591501315"/>
        </w:trPr>
        <w:tc>
          <w:tcPr>
            <w:tcW w:w="0" w:type="auto"/>
            <w:shd w:val="clear" w:color="auto" w:fill="FFFFFF"/>
            <w:hideMark/>
          </w:tcPr>
          <w:p w14:paraId="233F8D20" w14:textId="77777777" w:rsidR="003A45C3" w:rsidRPr="0031100B" w:rsidRDefault="003A45C3" w:rsidP="001D2DEB">
            <w:pPr>
              <w:spacing w:before="240" w:line="240" w:lineRule="auto"/>
              <w:ind w:left="-24"/>
              <w:rPr>
                <w:rFonts w:ascii="Open Sans" w:hAnsi="Open Sans" w:cs="Open Sans"/>
                <w:color w:val="1B1B1B"/>
                <w:szCs w:val="24"/>
              </w:rPr>
            </w:pPr>
            <w:r w:rsidRPr="0031100B">
              <w:rPr>
                <w:rFonts w:ascii="Open Sans" w:hAnsi="Open Sans" w:cs="Open Sans"/>
                <w:color w:val="1B1B1B"/>
                <w:szCs w:val="24"/>
              </w:rPr>
              <w:t>4</w:t>
            </w:r>
          </w:p>
        </w:tc>
        <w:tc>
          <w:tcPr>
            <w:tcW w:w="4996" w:type="dxa"/>
            <w:shd w:val="clear" w:color="auto" w:fill="FFFFFF"/>
            <w:hideMark/>
          </w:tcPr>
          <w:p w14:paraId="5815D4F2"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Ngày thiết kế test case</w:t>
            </w:r>
          </w:p>
        </w:tc>
        <w:tc>
          <w:tcPr>
            <w:tcW w:w="4320" w:type="dxa"/>
            <w:shd w:val="clear" w:color="auto" w:fill="FFFFFF"/>
            <w:hideMark/>
          </w:tcPr>
          <w:p w14:paraId="58973D53"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19 Apr 2023</w:t>
            </w:r>
          </w:p>
        </w:tc>
      </w:tr>
      <w:tr w:rsidR="003A45C3" w:rsidRPr="0031100B" w14:paraId="633E1E40" w14:textId="77777777" w:rsidTr="003A45C3">
        <w:trPr>
          <w:divId w:val="1591501315"/>
        </w:trPr>
        <w:tc>
          <w:tcPr>
            <w:tcW w:w="0" w:type="auto"/>
            <w:shd w:val="clear" w:color="auto" w:fill="FFFFFF"/>
            <w:hideMark/>
          </w:tcPr>
          <w:p w14:paraId="71A0C22C"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5</w:t>
            </w:r>
          </w:p>
        </w:tc>
        <w:tc>
          <w:tcPr>
            <w:tcW w:w="4996" w:type="dxa"/>
            <w:shd w:val="clear" w:color="auto" w:fill="FFFFFF"/>
            <w:hideMark/>
          </w:tcPr>
          <w:p w14:paraId="3F45F6FD"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Người thực hiện test case</w:t>
            </w:r>
          </w:p>
        </w:tc>
        <w:tc>
          <w:tcPr>
            <w:tcW w:w="4320" w:type="dxa"/>
            <w:shd w:val="clear" w:color="auto" w:fill="FFFFFF"/>
            <w:hideMark/>
          </w:tcPr>
          <w:p w14:paraId="7A211C0D"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Huỳnh Hồ Hoài Nam</w:t>
            </w:r>
          </w:p>
        </w:tc>
      </w:tr>
      <w:tr w:rsidR="003A45C3" w:rsidRPr="0031100B" w14:paraId="7B8DF758" w14:textId="77777777" w:rsidTr="003A45C3">
        <w:trPr>
          <w:divId w:val="1591501315"/>
        </w:trPr>
        <w:tc>
          <w:tcPr>
            <w:tcW w:w="0" w:type="auto"/>
            <w:shd w:val="clear" w:color="auto" w:fill="FFFFFF"/>
            <w:hideMark/>
          </w:tcPr>
          <w:p w14:paraId="611B5D15"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6</w:t>
            </w:r>
          </w:p>
        </w:tc>
        <w:tc>
          <w:tcPr>
            <w:tcW w:w="4996" w:type="dxa"/>
            <w:shd w:val="clear" w:color="auto" w:fill="FFFFFF"/>
            <w:hideMark/>
          </w:tcPr>
          <w:p w14:paraId="71CED4AE"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Ngày thực hiện test case</w:t>
            </w:r>
          </w:p>
        </w:tc>
        <w:tc>
          <w:tcPr>
            <w:tcW w:w="4320" w:type="dxa"/>
            <w:shd w:val="clear" w:color="auto" w:fill="FFFFFF"/>
            <w:hideMark/>
          </w:tcPr>
          <w:p w14:paraId="26C20030"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20 Apr 2023</w:t>
            </w:r>
          </w:p>
        </w:tc>
      </w:tr>
      <w:tr w:rsidR="003A45C3" w:rsidRPr="0031100B" w14:paraId="77154CA8" w14:textId="77777777" w:rsidTr="003A45C3">
        <w:trPr>
          <w:divId w:val="1591501315"/>
        </w:trPr>
        <w:tc>
          <w:tcPr>
            <w:tcW w:w="0" w:type="auto"/>
            <w:shd w:val="clear" w:color="auto" w:fill="FFFFFF"/>
            <w:hideMark/>
          </w:tcPr>
          <w:p w14:paraId="1056D6DE"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7</w:t>
            </w:r>
          </w:p>
        </w:tc>
        <w:tc>
          <w:tcPr>
            <w:tcW w:w="4996" w:type="dxa"/>
            <w:shd w:val="clear" w:color="auto" w:fill="FFFFFF"/>
            <w:hideMark/>
          </w:tcPr>
          <w:p w14:paraId="6E7DCBB3"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Tiêu đề test case</w:t>
            </w:r>
          </w:p>
        </w:tc>
        <w:tc>
          <w:tcPr>
            <w:tcW w:w="4320" w:type="dxa"/>
            <w:shd w:val="clear" w:color="auto" w:fill="FFFFFF"/>
            <w:hideMark/>
          </w:tcPr>
          <w:p w14:paraId="6AFC960C" w14:textId="77777777" w:rsidR="003A45C3" w:rsidRPr="0031100B" w:rsidRDefault="003A45C3" w:rsidP="001D2DEB">
            <w:pPr>
              <w:spacing w:before="240" w:line="240" w:lineRule="auto"/>
              <w:rPr>
                <w:rFonts w:ascii="Open Sans" w:hAnsi="Open Sans" w:cs="Open Sans"/>
                <w:color w:val="1B1B1B"/>
                <w:szCs w:val="24"/>
                <w:lang w:val="vi-VN"/>
              </w:rPr>
            </w:pPr>
            <w:r w:rsidRPr="0031100B">
              <w:rPr>
                <w:rFonts w:ascii="Open Sans" w:hAnsi="Open Sans" w:cs="Open Sans"/>
                <w:color w:val="1B1B1B"/>
                <w:szCs w:val="24"/>
                <w:lang w:val="vi-VN"/>
              </w:rPr>
              <w:t>Hủy xác nhận thêm mã giảm giá cho toàn bộ sản phẩm</w:t>
            </w:r>
          </w:p>
        </w:tc>
      </w:tr>
      <w:tr w:rsidR="003A45C3" w:rsidRPr="0031100B" w14:paraId="2EE066B0" w14:textId="77777777" w:rsidTr="003A45C3">
        <w:trPr>
          <w:divId w:val="1591501315"/>
        </w:trPr>
        <w:tc>
          <w:tcPr>
            <w:tcW w:w="0" w:type="auto"/>
            <w:shd w:val="clear" w:color="auto" w:fill="FFFFFF"/>
            <w:hideMark/>
          </w:tcPr>
          <w:p w14:paraId="072AC471"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8</w:t>
            </w:r>
          </w:p>
        </w:tc>
        <w:tc>
          <w:tcPr>
            <w:tcW w:w="4996" w:type="dxa"/>
            <w:shd w:val="clear" w:color="auto" w:fill="FFFFFF"/>
            <w:hideMark/>
          </w:tcPr>
          <w:p w14:paraId="0EBEDCD3"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Mô tả chi tiết</w:t>
            </w:r>
          </w:p>
        </w:tc>
        <w:tc>
          <w:tcPr>
            <w:tcW w:w="4320" w:type="dxa"/>
            <w:shd w:val="clear" w:color="auto" w:fill="FFFFFF"/>
            <w:hideMark/>
          </w:tcPr>
          <w:p w14:paraId="4B2A3FDA" w14:textId="77777777" w:rsidR="003A45C3" w:rsidRPr="0031100B" w:rsidRDefault="003A45C3" w:rsidP="001D2DEB">
            <w:pPr>
              <w:spacing w:before="240" w:line="240" w:lineRule="auto"/>
              <w:rPr>
                <w:rFonts w:ascii="Open Sans" w:hAnsi="Open Sans" w:cs="Open Sans"/>
                <w:color w:val="1B1B1B"/>
                <w:szCs w:val="24"/>
                <w:lang w:val="vi-VN"/>
              </w:rPr>
            </w:pPr>
            <w:r w:rsidRPr="0031100B">
              <w:rPr>
                <w:rFonts w:ascii="Open Sans" w:hAnsi="Open Sans" w:cs="Open Sans"/>
                <w:color w:val="1B1B1B"/>
                <w:szCs w:val="24"/>
                <w:lang w:val="vi-VN"/>
              </w:rPr>
              <w:t>Kiểm tra xem người dùng có thể hủy xác nhận thêm mã giảm giá cho toàn bộ sản phẩm không.</w:t>
            </w:r>
          </w:p>
        </w:tc>
      </w:tr>
      <w:tr w:rsidR="003A45C3" w:rsidRPr="0031100B" w14:paraId="15B89847" w14:textId="77777777" w:rsidTr="003A45C3">
        <w:trPr>
          <w:divId w:val="1591501315"/>
        </w:trPr>
        <w:tc>
          <w:tcPr>
            <w:tcW w:w="0" w:type="auto"/>
            <w:shd w:val="clear" w:color="auto" w:fill="FFFFFF"/>
            <w:hideMark/>
          </w:tcPr>
          <w:p w14:paraId="71D03544"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9</w:t>
            </w:r>
          </w:p>
        </w:tc>
        <w:tc>
          <w:tcPr>
            <w:tcW w:w="4996" w:type="dxa"/>
            <w:shd w:val="clear" w:color="auto" w:fill="FFFFFF"/>
            <w:hideMark/>
          </w:tcPr>
          <w:p w14:paraId="5B986EE8"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Tiền điều kiện</w:t>
            </w:r>
          </w:p>
        </w:tc>
        <w:tc>
          <w:tcPr>
            <w:tcW w:w="4320" w:type="dxa"/>
            <w:shd w:val="clear" w:color="auto" w:fill="FFFFFF"/>
            <w:hideMark/>
          </w:tcPr>
          <w:p w14:paraId="01E3A835" w14:textId="77777777" w:rsidR="003A45C3" w:rsidRPr="0031100B" w:rsidRDefault="003A45C3" w:rsidP="001D2DEB">
            <w:pPr>
              <w:spacing w:before="240" w:line="240" w:lineRule="auto"/>
              <w:rPr>
                <w:rFonts w:ascii="Open Sans" w:hAnsi="Open Sans" w:cs="Open Sans"/>
                <w:color w:val="1B1B1B"/>
                <w:szCs w:val="24"/>
                <w:lang w:val="vi-VN"/>
              </w:rPr>
            </w:pPr>
            <w:r w:rsidRPr="0031100B">
              <w:rPr>
                <w:rFonts w:ascii="Open Sans" w:hAnsi="Open Sans" w:cs="Open Sans"/>
                <w:color w:val="1B1B1B"/>
                <w:szCs w:val="24"/>
              </w:rPr>
              <w:t>Người</w:t>
            </w:r>
            <w:r w:rsidRPr="0031100B">
              <w:rPr>
                <w:rFonts w:ascii="Open Sans" w:hAnsi="Open Sans" w:cs="Open Sans"/>
                <w:color w:val="1B1B1B"/>
                <w:szCs w:val="24"/>
                <w:lang w:val="vi-VN"/>
              </w:rPr>
              <w:t xml:space="preserve"> dùng đăng nhập thành công vào tài khoản quản trị</w:t>
            </w:r>
          </w:p>
        </w:tc>
      </w:tr>
      <w:tr w:rsidR="003A45C3" w:rsidRPr="0031100B" w14:paraId="5363E110" w14:textId="77777777" w:rsidTr="003A45C3">
        <w:trPr>
          <w:divId w:val="1591501315"/>
        </w:trPr>
        <w:tc>
          <w:tcPr>
            <w:tcW w:w="0" w:type="auto"/>
            <w:shd w:val="clear" w:color="auto" w:fill="FFFFFF"/>
            <w:hideMark/>
          </w:tcPr>
          <w:p w14:paraId="65B696E9"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10</w:t>
            </w:r>
          </w:p>
        </w:tc>
        <w:tc>
          <w:tcPr>
            <w:tcW w:w="4996" w:type="dxa"/>
            <w:shd w:val="clear" w:color="auto" w:fill="FFFFFF"/>
            <w:hideMark/>
          </w:tcPr>
          <w:p w14:paraId="28C8658D"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Các bước thực hiện kiểm thử</w:t>
            </w:r>
          </w:p>
        </w:tc>
        <w:tc>
          <w:tcPr>
            <w:tcW w:w="4320" w:type="dxa"/>
            <w:shd w:val="clear" w:color="auto" w:fill="FFFFFF"/>
            <w:hideMark/>
          </w:tcPr>
          <w:p w14:paraId="2AECA432"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(xem bảng bên dưới)</w:t>
            </w:r>
          </w:p>
        </w:tc>
      </w:tr>
      <w:tr w:rsidR="003A45C3" w:rsidRPr="0031100B" w14:paraId="5A0EA690" w14:textId="77777777" w:rsidTr="003A45C3">
        <w:trPr>
          <w:divId w:val="1591501315"/>
        </w:trPr>
        <w:tc>
          <w:tcPr>
            <w:tcW w:w="9622" w:type="dxa"/>
            <w:gridSpan w:val="3"/>
            <w:shd w:val="clear" w:color="auto" w:fill="AEAAAA" w:themeFill="background2" w:themeFillShade="BF"/>
          </w:tcPr>
          <w:tbl>
            <w:tblPr>
              <w:tblStyle w:val="TableGrid"/>
              <w:tblW w:w="0" w:type="auto"/>
              <w:tblLook w:val="04A0" w:firstRow="1" w:lastRow="0" w:firstColumn="1" w:lastColumn="0" w:noHBand="0" w:noVBand="1"/>
            </w:tblPr>
            <w:tblGrid>
              <w:gridCol w:w="629"/>
              <w:gridCol w:w="1381"/>
              <w:gridCol w:w="1258"/>
              <w:gridCol w:w="1794"/>
              <w:gridCol w:w="2159"/>
              <w:gridCol w:w="1436"/>
              <w:gridCol w:w="925"/>
            </w:tblGrid>
            <w:tr w:rsidR="003A45C3" w:rsidRPr="0031100B" w14:paraId="7560FA91" w14:textId="77777777" w:rsidTr="001D2DEB">
              <w:tc>
                <w:tcPr>
                  <w:tcW w:w="661" w:type="dxa"/>
                </w:tcPr>
                <w:p w14:paraId="39BE06EB" w14:textId="48CB0401" w:rsidR="003A45C3" w:rsidRPr="0031100B" w:rsidRDefault="003A45C3" w:rsidP="001D2DEB">
                  <w:pPr>
                    <w:spacing w:before="240"/>
                    <w:rPr>
                      <w:rFonts w:ascii="Open Sans" w:hAnsi="Open Sans" w:cs="Open Sans"/>
                      <w:color w:val="1B1B1B"/>
                      <w:szCs w:val="24"/>
                    </w:rPr>
                  </w:pPr>
                  <w:r>
                    <w:rPr>
                      <w:rFonts w:ascii="Open Sans" w:hAnsi="Open Sans" w:cs="Open Sans"/>
                      <w:b/>
                      <w:bCs/>
                      <w:color w:val="1B1B1B"/>
                      <w:szCs w:val="24"/>
                    </w:rPr>
                    <w:t>STT</w:t>
                  </w:r>
                </w:p>
              </w:tc>
              <w:tc>
                <w:tcPr>
                  <w:tcW w:w="1365" w:type="dxa"/>
                </w:tcPr>
                <w:p w14:paraId="4A1C329F" w14:textId="022E37AF" w:rsidR="003A45C3" w:rsidRPr="0031100B" w:rsidRDefault="003A45C3" w:rsidP="001D2DEB">
                  <w:pPr>
                    <w:spacing w:before="240"/>
                    <w:rPr>
                      <w:rFonts w:ascii="Open Sans" w:hAnsi="Open Sans" w:cs="Open Sans"/>
                      <w:color w:val="1B1B1B"/>
                      <w:szCs w:val="24"/>
                    </w:rPr>
                  </w:pPr>
                  <w:r>
                    <w:rPr>
                      <w:rFonts w:ascii="Open Sans" w:hAnsi="Open Sans" w:cs="Open Sans"/>
                      <w:b/>
                      <w:bCs/>
                      <w:color w:val="1B1B1B"/>
                      <w:szCs w:val="24"/>
                    </w:rPr>
                    <w:t>Bước thực hiện</w:t>
                  </w:r>
                </w:p>
              </w:tc>
              <w:tc>
                <w:tcPr>
                  <w:tcW w:w="1258" w:type="dxa"/>
                </w:tcPr>
                <w:p w14:paraId="36CEE204"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Dữ liệu kiểm thử</w:t>
                  </w:r>
                </w:p>
              </w:tc>
              <w:tc>
                <w:tcPr>
                  <w:tcW w:w="1794" w:type="dxa"/>
                </w:tcPr>
                <w:p w14:paraId="39C18EA4"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Kết quả mong đợi</w:t>
                  </w:r>
                </w:p>
              </w:tc>
              <w:tc>
                <w:tcPr>
                  <w:tcW w:w="2143" w:type="dxa"/>
                </w:tcPr>
                <w:p w14:paraId="518A0597"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Kết quả thực tế</w:t>
                  </w:r>
                </w:p>
              </w:tc>
              <w:tc>
                <w:tcPr>
                  <w:tcW w:w="1436" w:type="dxa"/>
                </w:tcPr>
                <w:p w14:paraId="37054DCB"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Status (Pass/Fail)</w:t>
                  </w:r>
                </w:p>
              </w:tc>
              <w:tc>
                <w:tcPr>
                  <w:tcW w:w="925" w:type="dxa"/>
                </w:tcPr>
                <w:p w14:paraId="618639B7"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Notes</w:t>
                  </w:r>
                </w:p>
              </w:tc>
            </w:tr>
            <w:tr w:rsidR="003A45C3" w:rsidRPr="0031100B" w14:paraId="6DF70904" w14:textId="77777777" w:rsidTr="001D2DEB">
              <w:tc>
                <w:tcPr>
                  <w:tcW w:w="0" w:type="auto"/>
                  <w:hideMark/>
                </w:tcPr>
                <w:p w14:paraId="24798BC2"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1</w:t>
                  </w:r>
                </w:p>
              </w:tc>
              <w:tc>
                <w:tcPr>
                  <w:tcW w:w="0" w:type="auto"/>
                  <w:hideMark/>
                </w:tcPr>
                <w:p w14:paraId="65F34759"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Người dùng chọn chức năng quản lý giảm giá khuyến mãi</w:t>
                  </w:r>
                </w:p>
              </w:tc>
              <w:tc>
                <w:tcPr>
                  <w:tcW w:w="1258" w:type="dxa"/>
                  <w:hideMark/>
                </w:tcPr>
                <w:p w14:paraId="4105122D" w14:textId="77777777" w:rsidR="003A45C3" w:rsidRPr="0031100B" w:rsidRDefault="003A45C3" w:rsidP="001D2DEB">
                  <w:pPr>
                    <w:spacing w:before="240"/>
                    <w:rPr>
                      <w:rFonts w:ascii="Open Sans" w:hAnsi="Open Sans" w:cs="Open Sans"/>
                      <w:color w:val="1B1B1B"/>
                      <w:szCs w:val="24"/>
                    </w:rPr>
                  </w:pPr>
                </w:p>
              </w:tc>
              <w:tc>
                <w:tcPr>
                  <w:tcW w:w="1794" w:type="dxa"/>
                  <w:hideMark/>
                </w:tcPr>
                <w:p w14:paraId="7A9710F3"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Hệ thống hiển thị giao diện chức năng quản lý giảm giá khuyến mãi gồm thêm/xóa/sửa</w:t>
                  </w:r>
                </w:p>
              </w:tc>
              <w:tc>
                <w:tcPr>
                  <w:tcW w:w="0" w:type="auto"/>
                </w:tcPr>
                <w:p w14:paraId="10723ADC"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 xml:space="preserve">Giao diện chức </w:t>
                  </w:r>
                  <w:r w:rsidRPr="0031100B">
                    <w:rPr>
                      <w:rFonts w:ascii="Open Sans" w:hAnsi="Open Sans" w:cs="Open Sans"/>
                      <w:color w:val="1B1B1B"/>
                      <w:szCs w:val="24"/>
                    </w:rPr>
                    <w:t>năng quản lý giảm giá khuyến mãi gồm thêm/xóa/sửa</w:t>
                  </w:r>
                  <w:r w:rsidRPr="0031100B">
                    <w:rPr>
                      <w:rFonts w:ascii="Open Sans" w:hAnsi="Open Sans" w:cs="Open Sans"/>
                      <w:color w:val="1B1B1B"/>
                      <w:szCs w:val="24"/>
                      <w:lang w:val="vi-VN"/>
                    </w:rPr>
                    <w:t xml:space="preserve"> được hiển thị</w:t>
                  </w:r>
                </w:p>
              </w:tc>
              <w:tc>
                <w:tcPr>
                  <w:tcW w:w="0" w:type="auto"/>
                  <w:hideMark/>
                </w:tcPr>
                <w:p w14:paraId="0948B1B6"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hideMark/>
                </w:tcPr>
                <w:p w14:paraId="44D657E7" w14:textId="77777777" w:rsidR="003A45C3" w:rsidRPr="0031100B" w:rsidRDefault="003A45C3" w:rsidP="001D2DEB">
                  <w:pPr>
                    <w:spacing w:before="240"/>
                    <w:rPr>
                      <w:rFonts w:ascii="Open Sans" w:hAnsi="Open Sans" w:cs="Open Sans"/>
                      <w:color w:val="1B1B1B"/>
                      <w:szCs w:val="24"/>
                    </w:rPr>
                  </w:pPr>
                </w:p>
              </w:tc>
            </w:tr>
            <w:tr w:rsidR="003A45C3" w:rsidRPr="0031100B" w14:paraId="32868EDE" w14:textId="77777777" w:rsidTr="001D2DEB">
              <w:tc>
                <w:tcPr>
                  <w:tcW w:w="0" w:type="auto"/>
                  <w:hideMark/>
                </w:tcPr>
                <w:p w14:paraId="3921BEF6"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lastRenderedPageBreak/>
                    <w:t>2</w:t>
                  </w:r>
                </w:p>
              </w:tc>
              <w:tc>
                <w:tcPr>
                  <w:tcW w:w="0" w:type="auto"/>
                  <w:hideMark/>
                </w:tcPr>
                <w:p w14:paraId="5EA7BB68"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Người dùng chọn chức năng thêm mã giảm giá + áp dụng cho tất cả sản phẩm</w:t>
                  </w:r>
                </w:p>
              </w:tc>
              <w:tc>
                <w:tcPr>
                  <w:tcW w:w="1258" w:type="dxa"/>
                </w:tcPr>
                <w:p w14:paraId="63CD6F07" w14:textId="77777777" w:rsidR="003A45C3" w:rsidRPr="0031100B" w:rsidRDefault="003A45C3" w:rsidP="001D2DEB">
                  <w:pPr>
                    <w:spacing w:before="240"/>
                    <w:rPr>
                      <w:rFonts w:ascii="Open Sans" w:hAnsi="Open Sans" w:cs="Open Sans"/>
                      <w:color w:val="1B1B1B"/>
                      <w:szCs w:val="24"/>
                    </w:rPr>
                  </w:pPr>
                </w:p>
              </w:tc>
              <w:tc>
                <w:tcPr>
                  <w:tcW w:w="1794" w:type="dxa"/>
                  <w:hideMark/>
                </w:tcPr>
                <w:p w14:paraId="5B294F1C"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 xml:space="preserve">Hệ thống hiển thị giao diện nhập mã giảm giá áp dụng cho tất cả các sản phẩm của website </w:t>
                  </w:r>
                </w:p>
              </w:tc>
              <w:tc>
                <w:tcPr>
                  <w:tcW w:w="0" w:type="auto"/>
                </w:tcPr>
                <w:p w14:paraId="5ACCD0C5"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Giao diện nhập mã giảm giá áp dụng được hiển thị</w:t>
                  </w:r>
                </w:p>
              </w:tc>
              <w:tc>
                <w:tcPr>
                  <w:tcW w:w="0" w:type="auto"/>
                  <w:hideMark/>
                </w:tcPr>
                <w:p w14:paraId="7E71E91C"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hideMark/>
                </w:tcPr>
                <w:p w14:paraId="7308C550" w14:textId="77777777" w:rsidR="003A45C3" w:rsidRPr="0031100B" w:rsidRDefault="003A45C3" w:rsidP="001D2DEB">
                  <w:pPr>
                    <w:spacing w:before="240"/>
                    <w:rPr>
                      <w:rFonts w:ascii="Open Sans" w:hAnsi="Open Sans" w:cs="Open Sans"/>
                      <w:color w:val="1B1B1B"/>
                      <w:szCs w:val="24"/>
                    </w:rPr>
                  </w:pPr>
                </w:p>
              </w:tc>
            </w:tr>
            <w:tr w:rsidR="003A45C3" w:rsidRPr="0031100B" w14:paraId="6CDCA486" w14:textId="77777777" w:rsidTr="001D2DEB">
              <w:tc>
                <w:tcPr>
                  <w:tcW w:w="0" w:type="auto"/>
                  <w:hideMark/>
                </w:tcPr>
                <w:p w14:paraId="6F23976A"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3</w:t>
                  </w:r>
                </w:p>
              </w:tc>
              <w:tc>
                <w:tcPr>
                  <w:tcW w:w="0" w:type="auto"/>
                  <w:hideMark/>
                </w:tcPr>
                <w:p w14:paraId="4374A343"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rPr>
                    <w:t>Người</w:t>
                  </w:r>
                  <w:r w:rsidRPr="0031100B">
                    <w:rPr>
                      <w:rFonts w:ascii="Open Sans" w:hAnsi="Open Sans" w:cs="Open Sans"/>
                      <w:color w:val="1B1B1B"/>
                      <w:szCs w:val="24"/>
                      <w:lang w:val="vi-VN"/>
                    </w:rPr>
                    <w:t xml:space="preserve"> dùng nhập mã giảm giá </w:t>
                  </w:r>
                </w:p>
              </w:tc>
              <w:tc>
                <w:tcPr>
                  <w:tcW w:w="1258" w:type="dxa"/>
                  <w:hideMark/>
                </w:tcPr>
                <w:p w14:paraId="6CA80E97"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 Mã giảm giá: testGGAll</w:t>
                  </w:r>
                </w:p>
                <w:p w14:paraId="06449B1D"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-Ưu đãi giảm giá: 11%</w:t>
                  </w:r>
                </w:p>
              </w:tc>
              <w:tc>
                <w:tcPr>
                  <w:tcW w:w="1794" w:type="dxa"/>
                  <w:hideMark/>
                </w:tcPr>
                <w:p w14:paraId="10FF5C83"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Hệ thống hiển thị thông tin lại thông tin mã giảm giá và nút xác nhận</w:t>
                  </w:r>
                </w:p>
              </w:tc>
              <w:tc>
                <w:tcPr>
                  <w:tcW w:w="0" w:type="auto"/>
                </w:tcPr>
                <w:p w14:paraId="2F8CD12D"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Bảng xác nhận và thông tin mã giảm giá được hiển thị</w:t>
                  </w:r>
                </w:p>
              </w:tc>
              <w:tc>
                <w:tcPr>
                  <w:tcW w:w="0" w:type="auto"/>
                  <w:hideMark/>
                </w:tcPr>
                <w:p w14:paraId="48417F0B"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hideMark/>
                </w:tcPr>
                <w:p w14:paraId="13B39EB8" w14:textId="77777777" w:rsidR="003A45C3" w:rsidRPr="0031100B" w:rsidRDefault="003A45C3" w:rsidP="001D2DEB">
                  <w:pPr>
                    <w:spacing w:before="240"/>
                    <w:rPr>
                      <w:rFonts w:ascii="Open Sans" w:hAnsi="Open Sans" w:cs="Open Sans"/>
                      <w:color w:val="1B1B1B"/>
                      <w:szCs w:val="24"/>
                    </w:rPr>
                  </w:pPr>
                </w:p>
              </w:tc>
            </w:tr>
            <w:tr w:rsidR="003A45C3" w:rsidRPr="0031100B" w14:paraId="7D267953" w14:textId="77777777" w:rsidTr="001D2DEB">
              <w:tc>
                <w:tcPr>
                  <w:tcW w:w="0" w:type="auto"/>
                  <w:hideMark/>
                </w:tcPr>
                <w:p w14:paraId="67A0A4E9"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4</w:t>
                  </w:r>
                </w:p>
              </w:tc>
              <w:tc>
                <w:tcPr>
                  <w:tcW w:w="0" w:type="auto"/>
                  <w:hideMark/>
                </w:tcPr>
                <w:p w14:paraId="18E35EC8"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rPr>
                    <w:t>Người</w:t>
                  </w:r>
                  <w:r w:rsidRPr="0031100B">
                    <w:rPr>
                      <w:rFonts w:ascii="Open Sans" w:hAnsi="Open Sans" w:cs="Open Sans"/>
                      <w:color w:val="1B1B1B"/>
                      <w:szCs w:val="24"/>
                      <w:lang w:val="vi-VN"/>
                    </w:rPr>
                    <w:t xml:space="preserve"> dùng chọn hủy</w:t>
                  </w:r>
                </w:p>
              </w:tc>
              <w:tc>
                <w:tcPr>
                  <w:tcW w:w="1258" w:type="dxa"/>
                  <w:hideMark/>
                </w:tcPr>
                <w:p w14:paraId="65B7D3DA" w14:textId="77777777" w:rsidR="003A45C3" w:rsidRPr="0031100B" w:rsidRDefault="003A45C3" w:rsidP="001D2DEB">
                  <w:pPr>
                    <w:spacing w:before="240"/>
                    <w:rPr>
                      <w:rFonts w:ascii="Open Sans" w:hAnsi="Open Sans" w:cs="Open Sans"/>
                      <w:color w:val="1B1B1B"/>
                      <w:szCs w:val="24"/>
                    </w:rPr>
                  </w:pPr>
                </w:p>
              </w:tc>
              <w:tc>
                <w:tcPr>
                  <w:tcW w:w="1794" w:type="dxa"/>
                </w:tcPr>
                <w:p w14:paraId="5847510C"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 xml:space="preserve">Hệ thống quay lại </w:t>
                  </w:r>
                  <w:r w:rsidRPr="0031100B">
                    <w:rPr>
                      <w:rFonts w:ascii="Open Sans" w:hAnsi="Open Sans" w:cs="Open Sans"/>
                      <w:color w:val="1B1B1B"/>
                      <w:szCs w:val="24"/>
                    </w:rPr>
                    <w:t>giao diện nhập mã giảm giá áp dụng cho tất cả các sản phẩm của website</w:t>
                  </w:r>
                </w:p>
              </w:tc>
              <w:tc>
                <w:tcPr>
                  <w:tcW w:w="0" w:type="auto"/>
                  <w:hideMark/>
                </w:tcPr>
                <w:p w14:paraId="42FD270E"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rPr>
                    <w:t>giao diện nhập mã giảm giá áp dụng cho tất cả các sản phẩm của website</w:t>
                  </w:r>
                  <w:r w:rsidRPr="0031100B">
                    <w:rPr>
                      <w:rFonts w:ascii="Open Sans" w:hAnsi="Open Sans" w:cs="Open Sans"/>
                      <w:color w:val="1B1B1B"/>
                      <w:szCs w:val="24"/>
                      <w:lang w:val="vi-VN"/>
                    </w:rPr>
                    <w:t xml:space="preserve"> được hiển thị lại</w:t>
                  </w:r>
                </w:p>
              </w:tc>
              <w:tc>
                <w:tcPr>
                  <w:tcW w:w="0" w:type="auto"/>
                  <w:hideMark/>
                </w:tcPr>
                <w:p w14:paraId="04D01AEF"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hideMark/>
                </w:tcPr>
                <w:p w14:paraId="3EA5E3F1" w14:textId="77777777" w:rsidR="003A45C3" w:rsidRPr="0031100B" w:rsidRDefault="003A45C3" w:rsidP="001D2DEB">
                  <w:pPr>
                    <w:spacing w:before="240"/>
                    <w:rPr>
                      <w:rFonts w:ascii="Open Sans" w:hAnsi="Open Sans" w:cs="Open Sans"/>
                      <w:szCs w:val="24"/>
                    </w:rPr>
                  </w:pPr>
                </w:p>
              </w:tc>
            </w:tr>
            <w:tr w:rsidR="003A45C3" w:rsidRPr="0031100B" w14:paraId="69597E36" w14:textId="77777777" w:rsidTr="001D2DEB">
              <w:tc>
                <w:tcPr>
                  <w:tcW w:w="0" w:type="auto"/>
                  <w:shd w:val="clear" w:color="auto" w:fill="FFFFFF" w:themeFill="background1"/>
                </w:tcPr>
                <w:p w14:paraId="4809711E"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11</w:t>
                  </w:r>
                </w:p>
              </w:tc>
              <w:tc>
                <w:tcPr>
                  <w:tcW w:w="4417" w:type="dxa"/>
                  <w:gridSpan w:val="3"/>
                  <w:shd w:val="clear" w:color="auto" w:fill="FFFFFF" w:themeFill="background1"/>
                </w:tcPr>
                <w:p w14:paraId="2D45716E"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Hậu điều kiện</w:t>
                  </w:r>
                </w:p>
              </w:tc>
              <w:tc>
                <w:tcPr>
                  <w:tcW w:w="0" w:type="auto"/>
                  <w:gridSpan w:val="3"/>
                  <w:shd w:val="clear" w:color="auto" w:fill="FFFFFF" w:themeFill="background1"/>
                </w:tcPr>
                <w:p w14:paraId="5C1D4128" w14:textId="77777777" w:rsidR="003A45C3" w:rsidRPr="0031100B" w:rsidRDefault="003A45C3" w:rsidP="001D2DEB">
                  <w:pPr>
                    <w:spacing w:before="240"/>
                    <w:rPr>
                      <w:rFonts w:ascii="Open Sans" w:hAnsi="Open Sans" w:cs="Open Sans"/>
                      <w:szCs w:val="24"/>
                      <w:lang w:val="vi-VN"/>
                    </w:rPr>
                  </w:pPr>
                  <w:r w:rsidRPr="0031100B">
                    <w:rPr>
                      <w:rFonts w:ascii="Open Sans" w:hAnsi="Open Sans" w:cs="Open Sans"/>
                      <w:szCs w:val="24"/>
                    </w:rPr>
                    <w:t>Người</w:t>
                  </w:r>
                  <w:r w:rsidRPr="0031100B">
                    <w:rPr>
                      <w:rFonts w:ascii="Open Sans" w:hAnsi="Open Sans" w:cs="Open Sans"/>
                      <w:szCs w:val="24"/>
                      <w:lang w:val="vi-VN"/>
                    </w:rPr>
                    <w:t xml:space="preserve"> dùng có thể hủy xác nhận thêm mã giảm giá cho toàn bộ sản phẩm</w:t>
                  </w:r>
                </w:p>
              </w:tc>
            </w:tr>
          </w:tbl>
          <w:p w14:paraId="294BBFED" w14:textId="77777777" w:rsidR="003A45C3" w:rsidRPr="0031100B" w:rsidRDefault="003A45C3" w:rsidP="001D2DEB">
            <w:pPr>
              <w:spacing w:before="240" w:line="240" w:lineRule="auto"/>
              <w:rPr>
                <w:rFonts w:ascii="Open Sans" w:hAnsi="Open Sans" w:cs="Open Sans"/>
                <w:color w:val="1B1B1B"/>
                <w:szCs w:val="24"/>
              </w:rPr>
            </w:pPr>
          </w:p>
        </w:tc>
      </w:tr>
    </w:tbl>
    <w:p w14:paraId="0FF03F0A" w14:textId="77777777" w:rsidR="003A45C3" w:rsidRPr="003A45C3" w:rsidRDefault="003A45C3" w:rsidP="003A45C3">
      <w:pPr>
        <w:divId w:val="1591501315"/>
      </w:pPr>
    </w:p>
    <w:p w14:paraId="1B72B8A6" w14:textId="5CFF7527" w:rsidR="003A45C3" w:rsidRDefault="003A45C3" w:rsidP="003A45C3">
      <w:pPr>
        <w:pStyle w:val="Heading3"/>
        <w:divId w:val="1591501315"/>
        <w:rPr>
          <w:rStyle w:val="rv-label"/>
          <w:i w:val="0"/>
          <w:iCs/>
        </w:rPr>
      </w:pPr>
      <w:bookmarkStart w:id="161" w:name="_Toc133168714"/>
      <w:r w:rsidRPr="003A45C3">
        <w:rPr>
          <w:rStyle w:val="rv-label"/>
          <w:i w:val="0"/>
          <w:iCs/>
        </w:rPr>
        <w:t>Sửa</w:t>
      </w:r>
      <w:r>
        <w:rPr>
          <w:rStyle w:val="rv-label"/>
          <w:i w:val="0"/>
          <w:iCs/>
        </w:rPr>
        <w:t xml:space="preserve"> mã</w:t>
      </w:r>
      <w:r w:rsidRPr="003A45C3">
        <w:rPr>
          <w:rStyle w:val="rv-label"/>
          <w:i w:val="0"/>
          <w:iCs/>
        </w:rPr>
        <w:t xml:space="preserve"> giảm giá</w:t>
      </w:r>
      <w:bookmarkEnd w:id="161"/>
    </w:p>
    <w:p w14:paraId="78BC482F" w14:textId="77777777" w:rsidR="00D475FA" w:rsidRPr="00D475FA" w:rsidRDefault="00D475FA" w:rsidP="00D475FA">
      <w:pPr>
        <w:divId w:val="1591501315"/>
      </w:pPr>
    </w:p>
    <w:p w14:paraId="14B76D2B" w14:textId="5BE3B567" w:rsidR="00D475FA" w:rsidRPr="00D475FA" w:rsidRDefault="00D475FA" w:rsidP="00D475FA">
      <w:pPr>
        <w:divId w:val="1591501315"/>
        <w:rPr>
          <w:rFonts w:ascii="Times New Roman" w:hAnsi="Times New Roman"/>
        </w:rPr>
      </w:pPr>
      <w:r w:rsidRPr="00D475FA">
        <w:rPr>
          <w:rFonts w:ascii="Times New Roman" w:hAnsi="Times New Roman"/>
          <w:color w:val="1B1B1B"/>
          <w:szCs w:val="24"/>
          <w:lang w:val="vi-VN"/>
        </w:rPr>
        <w:t>Sửa mã giảm giá cho sản phẩm được chọn</w:t>
      </w:r>
    </w:p>
    <w:tbl>
      <w:tblPr>
        <w:tblW w:w="96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4996"/>
        <w:gridCol w:w="4320"/>
      </w:tblGrid>
      <w:tr w:rsidR="003A45C3" w:rsidRPr="0031100B" w14:paraId="4DDA57CF" w14:textId="77777777" w:rsidTr="003A45C3">
        <w:trPr>
          <w:divId w:val="1591501315"/>
        </w:trPr>
        <w:tc>
          <w:tcPr>
            <w:tcW w:w="0" w:type="auto"/>
            <w:shd w:val="clear" w:color="auto" w:fill="FFFFFF"/>
            <w:hideMark/>
          </w:tcPr>
          <w:p w14:paraId="6D980222"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1</w:t>
            </w:r>
          </w:p>
        </w:tc>
        <w:tc>
          <w:tcPr>
            <w:tcW w:w="4996" w:type="dxa"/>
            <w:shd w:val="clear" w:color="auto" w:fill="FFFFFF"/>
            <w:hideMark/>
          </w:tcPr>
          <w:p w14:paraId="7B96D027"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Test case ID</w:t>
            </w:r>
          </w:p>
        </w:tc>
        <w:tc>
          <w:tcPr>
            <w:tcW w:w="4320" w:type="dxa"/>
            <w:shd w:val="clear" w:color="auto" w:fill="FFFFFF"/>
            <w:hideMark/>
          </w:tcPr>
          <w:p w14:paraId="63BC6778"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TC-QLSGG-01</w:t>
            </w:r>
          </w:p>
        </w:tc>
      </w:tr>
      <w:tr w:rsidR="003A45C3" w:rsidRPr="0031100B" w14:paraId="40D60D72" w14:textId="77777777" w:rsidTr="003A45C3">
        <w:trPr>
          <w:divId w:val="1591501315"/>
        </w:trPr>
        <w:tc>
          <w:tcPr>
            <w:tcW w:w="0" w:type="auto"/>
            <w:shd w:val="clear" w:color="auto" w:fill="FFFFFF"/>
            <w:hideMark/>
          </w:tcPr>
          <w:p w14:paraId="4C678BA5"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2</w:t>
            </w:r>
          </w:p>
        </w:tc>
        <w:tc>
          <w:tcPr>
            <w:tcW w:w="4996" w:type="dxa"/>
            <w:shd w:val="clear" w:color="auto" w:fill="FFFFFF"/>
            <w:hideMark/>
          </w:tcPr>
          <w:p w14:paraId="3B6524EA"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Mức độ</w:t>
            </w:r>
          </w:p>
        </w:tc>
        <w:tc>
          <w:tcPr>
            <w:tcW w:w="4320" w:type="dxa"/>
            <w:shd w:val="clear" w:color="auto" w:fill="FFFFFF"/>
            <w:hideMark/>
          </w:tcPr>
          <w:p w14:paraId="3245F508"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Medium</w:t>
            </w:r>
          </w:p>
        </w:tc>
      </w:tr>
      <w:tr w:rsidR="003A45C3" w:rsidRPr="0031100B" w14:paraId="137CE307" w14:textId="77777777" w:rsidTr="003A45C3">
        <w:trPr>
          <w:divId w:val="1591501315"/>
        </w:trPr>
        <w:tc>
          <w:tcPr>
            <w:tcW w:w="0" w:type="auto"/>
            <w:shd w:val="clear" w:color="auto" w:fill="FFFFFF"/>
            <w:hideMark/>
          </w:tcPr>
          <w:p w14:paraId="6ECEAA93"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3</w:t>
            </w:r>
          </w:p>
        </w:tc>
        <w:tc>
          <w:tcPr>
            <w:tcW w:w="4996" w:type="dxa"/>
            <w:shd w:val="clear" w:color="auto" w:fill="FFFFFF"/>
            <w:hideMark/>
          </w:tcPr>
          <w:p w14:paraId="0972B348"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Người thiết kế test case</w:t>
            </w:r>
          </w:p>
        </w:tc>
        <w:tc>
          <w:tcPr>
            <w:tcW w:w="4320" w:type="dxa"/>
            <w:shd w:val="clear" w:color="auto" w:fill="FFFFFF"/>
            <w:hideMark/>
          </w:tcPr>
          <w:p w14:paraId="10547799"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Nhóm</w:t>
            </w:r>
            <w:r w:rsidRPr="0031100B">
              <w:rPr>
                <w:rFonts w:ascii="Open Sans" w:hAnsi="Open Sans" w:cs="Open Sans"/>
                <w:color w:val="1B1B1B"/>
                <w:szCs w:val="24"/>
                <w:lang w:val="vi-VN"/>
              </w:rPr>
              <w:t xml:space="preserve"> 6</w:t>
            </w:r>
          </w:p>
        </w:tc>
      </w:tr>
      <w:tr w:rsidR="003A45C3" w:rsidRPr="0031100B" w14:paraId="1F9C3D43" w14:textId="77777777" w:rsidTr="003A45C3">
        <w:trPr>
          <w:divId w:val="1591501315"/>
        </w:trPr>
        <w:tc>
          <w:tcPr>
            <w:tcW w:w="0" w:type="auto"/>
            <w:shd w:val="clear" w:color="auto" w:fill="FFFFFF"/>
            <w:hideMark/>
          </w:tcPr>
          <w:p w14:paraId="391E5118" w14:textId="77777777" w:rsidR="003A45C3" w:rsidRPr="0031100B" w:rsidRDefault="003A45C3" w:rsidP="001D2DEB">
            <w:pPr>
              <w:spacing w:before="240" w:line="240" w:lineRule="auto"/>
              <w:ind w:left="-24"/>
              <w:rPr>
                <w:rFonts w:ascii="Open Sans" w:hAnsi="Open Sans" w:cs="Open Sans"/>
                <w:color w:val="1B1B1B"/>
                <w:szCs w:val="24"/>
              </w:rPr>
            </w:pPr>
            <w:r w:rsidRPr="0031100B">
              <w:rPr>
                <w:rFonts w:ascii="Open Sans" w:hAnsi="Open Sans" w:cs="Open Sans"/>
                <w:color w:val="1B1B1B"/>
                <w:szCs w:val="24"/>
              </w:rPr>
              <w:t>4</w:t>
            </w:r>
          </w:p>
        </w:tc>
        <w:tc>
          <w:tcPr>
            <w:tcW w:w="4996" w:type="dxa"/>
            <w:shd w:val="clear" w:color="auto" w:fill="FFFFFF"/>
            <w:hideMark/>
          </w:tcPr>
          <w:p w14:paraId="5B19DF7B"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Ngày thiết kế test case</w:t>
            </w:r>
          </w:p>
        </w:tc>
        <w:tc>
          <w:tcPr>
            <w:tcW w:w="4320" w:type="dxa"/>
            <w:shd w:val="clear" w:color="auto" w:fill="FFFFFF"/>
            <w:hideMark/>
          </w:tcPr>
          <w:p w14:paraId="0A9F62C1"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19 Apr 2023</w:t>
            </w:r>
          </w:p>
        </w:tc>
      </w:tr>
      <w:tr w:rsidR="003A45C3" w:rsidRPr="0031100B" w14:paraId="35344D0F" w14:textId="77777777" w:rsidTr="003A45C3">
        <w:trPr>
          <w:divId w:val="1591501315"/>
        </w:trPr>
        <w:tc>
          <w:tcPr>
            <w:tcW w:w="0" w:type="auto"/>
            <w:shd w:val="clear" w:color="auto" w:fill="FFFFFF"/>
            <w:hideMark/>
          </w:tcPr>
          <w:p w14:paraId="47E70131"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5</w:t>
            </w:r>
          </w:p>
        </w:tc>
        <w:tc>
          <w:tcPr>
            <w:tcW w:w="4996" w:type="dxa"/>
            <w:shd w:val="clear" w:color="auto" w:fill="FFFFFF"/>
            <w:hideMark/>
          </w:tcPr>
          <w:p w14:paraId="04258414"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Người thực hiện test case</w:t>
            </w:r>
          </w:p>
        </w:tc>
        <w:tc>
          <w:tcPr>
            <w:tcW w:w="4320" w:type="dxa"/>
            <w:shd w:val="clear" w:color="auto" w:fill="FFFFFF"/>
            <w:hideMark/>
          </w:tcPr>
          <w:p w14:paraId="2E48AD7C"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Huỳnh Hồ Hoài Nam</w:t>
            </w:r>
          </w:p>
        </w:tc>
      </w:tr>
      <w:tr w:rsidR="003A45C3" w:rsidRPr="0031100B" w14:paraId="1829608F" w14:textId="77777777" w:rsidTr="003A45C3">
        <w:trPr>
          <w:divId w:val="1591501315"/>
        </w:trPr>
        <w:tc>
          <w:tcPr>
            <w:tcW w:w="0" w:type="auto"/>
            <w:shd w:val="clear" w:color="auto" w:fill="FFFFFF"/>
            <w:hideMark/>
          </w:tcPr>
          <w:p w14:paraId="327CF837"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6</w:t>
            </w:r>
          </w:p>
        </w:tc>
        <w:tc>
          <w:tcPr>
            <w:tcW w:w="4996" w:type="dxa"/>
            <w:shd w:val="clear" w:color="auto" w:fill="FFFFFF"/>
            <w:hideMark/>
          </w:tcPr>
          <w:p w14:paraId="7F4B1F8E"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Ngày thực hiện test case</w:t>
            </w:r>
          </w:p>
        </w:tc>
        <w:tc>
          <w:tcPr>
            <w:tcW w:w="4320" w:type="dxa"/>
            <w:shd w:val="clear" w:color="auto" w:fill="FFFFFF"/>
            <w:hideMark/>
          </w:tcPr>
          <w:p w14:paraId="00069907"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20 Apr 2023</w:t>
            </w:r>
          </w:p>
        </w:tc>
      </w:tr>
      <w:tr w:rsidR="003A45C3" w:rsidRPr="0031100B" w14:paraId="14CA2C2A" w14:textId="77777777" w:rsidTr="003A45C3">
        <w:trPr>
          <w:divId w:val="1591501315"/>
        </w:trPr>
        <w:tc>
          <w:tcPr>
            <w:tcW w:w="0" w:type="auto"/>
            <w:shd w:val="clear" w:color="auto" w:fill="FFFFFF"/>
            <w:hideMark/>
          </w:tcPr>
          <w:p w14:paraId="066A1E94"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lastRenderedPageBreak/>
              <w:t>7</w:t>
            </w:r>
          </w:p>
        </w:tc>
        <w:tc>
          <w:tcPr>
            <w:tcW w:w="4996" w:type="dxa"/>
            <w:shd w:val="clear" w:color="auto" w:fill="FFFFFF"/>
            <w:hideMark/>
          </w:tcPr>
          <w:p w14:paraId="3023BF9E"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Tiêu đề test case</w:t>
            </w:r>
          </w:p>
        </w:tc>
        <w:tc>
          <w:tcPr>
            <w:tcW w:w="4320" w:type="dxa"/>
            <w:shd w:val="clear" w:color="auto" w:fill="FFFFFF"/>
            <w:hideMark/>
          </w:tcPr>
          <w:p w14:paraId="667AEC5A" w14:textId="77777777" w:rsidR="003A45C3" w:rsidRPr="0031100B" w:rsidRDefault="003A45C3" w:rsidP="001D2DEB">
            <w:pPr>
              <w:spacing w:before="240" w:line="240" w:lineRule="auto"/>
              <w:rPr>
                <w:rFonts w:ascii="Open Sans" w:hAnsi="Open Sans" w:cs="Open Sans"/>
                <w:color w:val="1B1B1B"/>
                <w:szCs w:val="24"/>
                <w:lang w:val="vi-VN"/>
              </w:rPr>
            </w:pPr>
            <w:r w:rsidRPr="0031100B">
              <w:rPr>
                <w:rFonts w:ascii="Open Sans" w:hAnsi="Open Sans" w:cs="Open Sans"/>
                <w:color w:val="1B1B1B"/>
                <w:szCs w:val="24"/>
                <w:lang w:val="vi-VN"/>
              </w:rPr>
              <w:t>Sửa mã giảm giá cho sản phẩm được chọn</w:t>
            </w:r>
          </w:p>
        </w:tc>
      </w:tr>
      <w:tr w:rsidR="003A45C3" w:rsidRPr="0031100B" w14:paraId="2F4247BE" w14:textId="77777777" w:rsidTr="003A45C3">
        <w:trPr>
          <w:divId w:val="1591501315"/>
        </w:trPr>
        <w:tc>
          <w:tcPr>
            <w:tcW w:w="0" w:type="auto"/>
            <w:shd w:val="clear" w:color="auto" w:fill="FFFFFF"/>
            <w:hideMark/>
          </w:tcPr>
          <w:p w14:paraId="2B0CF737"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8</w:t>
            </w:r>
          </w:p>
        </w:tc>
        <w:tc>
          <w:tcPr>
            <w:tcW w:w="4996" w:type="dxa"/>
            <w:shd w:val="clear" w:color="auto" w:fill="FFFFFF"/>
            <w:hideMark/>
          </w:tcPr>
          <w:p w14:paraId="2B74B60C"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Mô tả chi tiết</w:t>
            </w:r>
          </w:p>
        </w:tc>
        <w:tc>
          <w:tcPr>
            <w:tcW w:w="4320" w:type="dxa"/>
            <w:shd w:val="clear" w:color="auto" w:fill="FFFFFF"/>
            <w:hideMark/>
          </w:tcPr>
          <w:p w14:paraId="3778C59F" w14:textId="77777777" w:rsidR="003A45C3" w:rsidRPr="0031100B" w:rsidRDefault="003A45C3" w:rsidP="001D2DEB">
            <w:pPr>
              <w:spacing w:before="240" w:line="240" w:lineRule="auto"/>
              <w:rPr>
                <w:rFonts w:ascii="Open Sans" w:hAnsi="Open Sans" w:cs="Open Sans"/>
                <w:color w:val="1B1B1B"/>
                <w:szCs w:val="24"/>
                <w:lang w:val="vi-VN"/>
              </w:rPr>
            </w:pPr>
            <w:r w:rsidRPr="0031100B">
              <w:rPr>
                <w:rFonts w:ascii="Open Sans" w:hAnsi="Open Sans" w:cs="Open Sans"/>
                <w:color w:val="1B1B1B"/>
                <w:szCs w:val="24"/>
                <w:lang w:val="vi-VN"/>
              </w:rPr>
              <w:t>Kiểm tra xem người dùng có thể sửa mã giảm giá đã có sẵn không</w:t>
            </w:r>
          </w:p>
        </w:tc>
      </w:tr>
      <w:tr w:rsidR="003A45C3" w:rsidRPr="0031100B" w14:paraId="15800372" w14:textId="77777777" w:rsidTr="003A45C3">
        <w:trPr>
          <w:divId w:val="1591501315"/>
        </w:trPr>
        <w:tc>
          <w:tcPr>
            <w:tcW w:w="0" w:type="auto"/>
            <w:shd w:val="clear" w:color="auto" w:fill="FFFFFF"/>
            <w:hideMark/>
          </w:tcPr>
          <w:p w14:paraId="1CC71BD8"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9</w:t>
            </w:r>
          </w:p>
        </w:tc>
        <w:tc>
          <w:tcPr>
            <w:tcW w:w="4996" w:type="dxa"/>
            <w:shd w:val="clear" w:color="auto" w:fill="FFFFFF"/>
            <w:hideMark/>
          </w:tcPr>
          <w:p w14:paraId="1D83DC74"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Tiền điều kiện</w:t>
            </w:r>
          </w:p>
        </w:tc>
        <w:tc>
          <w:tcPr>
            <w:tcW w:w="4320" w:type="dxa"/>
            <w:shd w:val="clear" w:color="auto" w:fill="FFFFFF"/>
            <w:hideMark/>
          </w:tcPr>
          <w:p w14:paraId="66ACFD58" w14:textId="77777777" w:rsidR="003A45C3" w:rsidRPr="0031100B" w:rsidRDefault="003A45C3" w:rsidP="001D2DEB">
            <w:pPr>
              <w:spacing w:before="240" w:line="240" w:lineRule="auto"/>
              <w:rPr>
                <w:rFonts w:ascii="Open Sans" w:hAnsi="Open Sans" w:cs="Open Sans"/>
                <w:color w:val="1B1B1B"/>
                <w:szCs w:val="24"/>
                <w:lang w:val="vi-VN"/>
              </w:rPr>
            </w:pPr>
            <w:r w:rsidRPr="0031100B">
              <w:rPr>
                <w:rFonts w:ascii="Open Sans" w:hAnsi="Open Sans" w:cs="Open Sans"/>
                <w:color w:val="1B1B1B"/>
                <w:szCs w:val="24"/>
              </w:rPr>
              <w:t>Người</w:t>
            </w:r>
            <w:r w:rsidRPr="0031100B">
              <w:rPr>
                <w:rFonts w:ascii="Open Sans" w:hAnsi="Open Sans" w:cs="Open Sans"/>
                <w:color w:val="1B1B1B"/>
                <w:szCs w:val="24"/>
                <w:lang w:val="vi-VN"/>
              </w:rPr>
              <w:t xml:space="preserve"> dùng đăng nhập thành công vào tài khoản quản trị</w:t>
            </w:r>
          </w:p>
        </w:tc>
      </w:tr>
      <w:tr w:rsidR="003A45C3" w:rsidRPr="0031100B" w14:paraId="1158767D" w14:textId="77777777" w:rsidTr="003A45C3">
        <w:trPr>
          <w:divId w:val="1591501315"/>
        </w:trPr>
        <w:tc>
          <w:tcPr>
            <w:tcW w:w="0" w:type="auto"/>
            <w:shd w:val="clear" w:color="auto" w:fill="FFFFFF"/>
            <w:hideMark/>
          </w:tcPr>
          <w:p w14:paraId="6B10E429"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10</w:t>
            </w:r>
          </w:p>
        </w:tc>
        <w:tc>
          <w:tcPr>
            <w:tcW w:w="4996" w:type="dxa"/>
            <w:shd w:val="clear" w:color="auto" w:fill="FFFFFF"/>
            <w:hideMark/>
          </w:tcPr>
          <w:p w14:paraId="020DD822"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Các bước thực hiện kiểm thử</w:t>
            </w:r>
          </w:p>
        </w:tc>
        <w:tc>
          <w:tcPr>
            <w:tcW w:w="4320" w:type="dxa"/>
            <w:shd w:val="clear" w:color="auto" w:fill="FFFFFF"/>
            <w:hideMark/>
          </w:tcPr>
          <w:p w14:paraId="68293EBB"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(Xem bảng bên dưới)</w:t>
            </w:r>
          </w:p>
        </w:tc>
      </w:tr>
      <w:tr w:rsidR="003A45C3" w:rsidRPr="0031100B" w14:paraId="3138528F" w14:textId="77777777" w:rsidTr="003A45C3">
        <w:trPr>
          <w:divId w:val="1591501315"/>
        </w:trPr>
        <w:tc>
          <w:tcPr>
            <w:tcW w:w="9622" w:type="dxa"/>
            <w:gridSpan w:val="3"/>
            <w:shd w:val="clear" w:color="auto" w:fill="AEAAAA" w:themeFill="background2" w:themeFillShade="BF"/>
          </w:tcPr>
          <w:tbl>
            <w:tblPr>
              <w:tblStyle w:val="TableGrid"/>
              <w:tblW w:w="0" w:type="auto"/>
              <w:tblLook w:val="04A0" w:firstRow="1" w:lastRow="0" w:firstColumn="1" w:lastColumn="0" w:noHBand="0" w:noVBand="1"/>
            </w:tblPr>
            <w:tblGrid>
              <w:gridCol w:w="629"/>
              <w:gridCol w:w="1394"/>
              <w:gridCol w:w="1122"/>
              <w:gridCol w:w="1794"/>
              <w:gridCol w:w="2282"/>
              <w:gridCol w:w="1436"/>
              <w:gridCol w:w="925"/>
            </w:tblGrid>
            <w:tr w:rsidR="003A45C3" w:rsidRPr="0031100B" w14:paraId="05106243" w14:textId="77777777" w:rsidTr="001D2DEB">
              <w:tc>
                <w:tcPr>
                  <w:tcW w:w="661" w:type="dxa"/>
                </w:tcPr>
                <w:p w14:paraId="09C648C5" w14:textId="18C118E1" w:rsidR="003A45C3" w:rsidRPr="0031100B" w:rsidRDefault="003A45C3" w:rsidP="001D2DEB">
                  <w:pPr>
                    <w:spacing w:before="240"/>
                    <w:rPr>
                      <w:rFonts w:ascii="Open Sans" w:hAnsi="Open Sans" w:cs="Open Sans"/>
                      <w:color w:val="1B1B1B"/>
                      <w:szCs w:val="24"/>
                    </w:rPr>
                  </w:pPr>
                  <w:r>
                    <w:rPr>
                      <w:rFonts w:ascii="Open Sans" w:hAnsi="Open Sans" w:cs="Open Sans"/>
                      <w:b/>
                      <w:bCs/>
                      <w:color w:val="1B1B1B"/>
                      <w:szCs w:val="24"/>
                    </w:rPr>
                    <w:t>STT</w:t>
                  </w:r>
                </w:p>
              </w:tc>
              <w:tc>
                <w:tcPr>
                  <w:tcW w:w="1380" w:type="dxa"/>
                </w:tcPr>
                <w:p w14:paraId="16E25941" w14:textId="03B5AFC9" w:rsidR="003A45C3" w:rsidRPr="0031100B" w:rsidRDefault="003A45C3" w:rsidP="001D2DEB">
                  <w:pPr>
                    <w:spacing w:before="240"/>
                    <w:rPr>
                      <w:rFonts w:ascii="Open Sans" w:hAnsi="Open Sans" w:cs="Open Sans"/>
                      <w:color w:val="1B1B1B"/>
                      <w:szCs w:val="24"/>
                    </w:rPr>
                  </w:pPr>
                  <w:r>
                    <w:rPr>
                      <w:rFonts w:ascii="Open Sans" w:hAnsi="Open Sans" w:cs="Open Sans"/>
                      <w:b/>
                      <w:bCs/>
                      <w:color w:val="1B1B1B"/>
                      <w:szCs w:val="24"/>
                    </w:rPr>
                    <w:t>Bước thực hiện</w:t>
                  </w:r>
                </w:p>
              </w:tc>
              <w:tc>
                <w:tcPr>
                  <w:tcW w:w="1122" w:type="dxa"/>
                </w:tcPr>
                <w:p w14:paraId="0486C21F"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Dữ liệu kiểm thử</w:t>
                  </w:r>
                </w:p>
              </w:tc>
              <w:tc>
                <w:tcPr>
                  <w:tcW w:w="1794" w:type="dxa"/>
                </w:tcPr>
                <w:p w14:paraId="40D1D8E2"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Kết quả mong đợi</w:t>
                  </w:r>
                </w:p>
              </w:tc>
              <w:tc>
                <w:tcPr>
                  <w:tcW w:w="2264" w:type="dxa"/>
                </w:tcPr>
                <w:p w14:paraId="4D7A23BA"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Kết quả thực tế</w:t>
                  </w:r>
                </w:p>
              </w:tc>
              <w:tc>
                <w:tcPr>
                  <w:tcW w:w="1436" w:type="dxa"/>
                </w:tcPr>
                <w:p w14:paraId="61B9774D"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Status (Pass/Fail)</w:t>
                  </w:r>
                </w:p>
              </w:tc>
              <w:tc>
                <w:tcPr>
                  <w:tcW w:w="925" w:type="dxa"/>
                </w:tcPr>
                <w:p w14:paraId="2322B1EC"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Notes</w:t>
                  </w:r>
                </w:p>
              </w:tc>
            </w:tr>
            <w:tr w:rsidR="003A45C3" w:rsidRPr="0031100B" w14:paraId="4F2CBAD2" w14:textId="77777777" w:rsidTr="001D2DEB">
              <w:tc>
                <w:tcPr>
                  <w:tcW w:w="0" w:type="auto"/>
                  <w:hideMark/>
                </w:tcPr>
                <w:p w14:paraId="6096484E"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1</w:t>
                  </w:r>
                </w:p>
              </w:tc>
              <w:tc>
                <w:tcPr>
                  <w:tcW w:w="0" w:type="auto"/>
                  <w:hideMark/>
                </w:tcPr>
                <w:p w14:paraId="0060B95F"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Người dùng chọn chức năng quản lý giảm giá khuyến mãi</w:t>
                  </w:r>
                </w:p>
              </w:tc>
              <w:tc>
                <w:tcPr>
                  <w:tcW w:w="1122" w:type="dxa"/>
                  <w:hideMark/>
                </w:tcPr>
                <w:p w14:paraId="19B42D9B" w14:textId="77777777" w:rsidR="003A45C3" w:rsidRPr="0031100B" w:rsidRDefault="003A45C3" w:rsidP="001D2DEB">
                  <w:pPr>
                    <w:spacing w:before="240"/>
                    <w:rPr>
                      <w:rFonts w:ascii="Open Sans" w:hAnsi="Open Sans" w:cs="Open Sans"/>
                      <w:color w:val="1B1B1B"/>
                      <w:szCs w:val="24"/>
                    </w:rPr>
                  </w:pPr>
                </w:p>
              </w:tc>
              <w:tc>
                <w:tcPr>
                  <w:tcW w:w="1794" w:type="dxa"/>
                  <w:hideMark/>
                </w:tcPr>
                <w:p w14:paraId="304660B6"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Hệ thống hiển thị giao diện chức năng quản lý giảm giá khuyến mãi gồm thêm/xóa/sửa</w:t>
                  </w:r>
                </w:p>
              </w:tc>
              <w:tc>
                <w:tcPr>
                  <w:tcW w:w="0" w:type="auto"/>
                </w:tcPr>
                <w:p w14:paraId="16F90051"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 xml:space="preserve">Giao diện chức </w:t>
                  </w:r>
                  <w:r w:rsidRPr="0031100B">
                    <w:rPr>
                      <w:rFonts w:ascii="Open Sans" w:hAnsi="Open Sans" w:cs="Open Sans"/>
                      <w:color w:val="1B1B1B"/>
                      <w:szCs w:val="24"/>
                    </w:rPr>
                    <w:t>năng quản lý giảm giá khuyến mãi gồm thêm/xóa/sửa</w:t>
                  </w:r>
                  <w:r w:rsidRPr="0031100B">
                    <w:rPr>
                      <w:rFonts w:ascii="Open Sans" w:hAnsi="Open Sans" w:cs="Open Sans"/>
                      <w:color w:val="1B1B1B"/>
                      <w:szCs w:val="24"/>
                      <w:lang w:val="vi-VN"/>
                    </w:rPr>
                    <w:t xml:space="preserve"> được hiển thị</w:t>
                  </w:r>
                </w:p>
              </w:tc>
              <w:tc>
                <w:tcPr>
                  <w:tcW w:w="0" w:type="auto"/>
                  <w:hideMark/>
                </w:tcPr>
                <w:p w14:paraId="698DD314"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hideMark/>
                </w:tcPr>
                <w:p w14:paraId="00E79431" w14:textId="77777777" w:rsidR="003A45C3" w:rsidRPr="0031100B" w:rsidRDefault="003A45C3" w:rsidP="001D2DEB">
                  <w:pPr>
                    <w:spacing w:before="240"/>
                    <w:rPr>
                      <w:rFonts w:ascii="Open Sans" w:hAnsi="Open Sans" w:cs="Open Sans"/>
                      <w:color w:val="1B1B1B"/>
                      <w:szCs w:val="24"/>
                    </w:rPr>
                  </w:pPr>
                </w:p>
              </w:tc>
            </w:tr>
            <w:tr w:rsidR="003A45C3" w:rsidRPr="0031100B" w14:paraId="64F8C9A5" w14:textId="77777777" w:rsidTr="001D2DEB">
              <w:tc>
                <w:tcPr>
                  <w:tcW w:w="0" w:type="auto"/>
                  <w:hideMark/>
                </w:tcPr>
                <w:p w14:paraId="0207EBC7"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2</w:t>
                  </w:r>
                </w:p>
              </w:tc>
              <w:tc>
                <w:tcPr>
                  <w:tcW w:w="0" w:type="auto"/>
                  <w:hideMark/>
                </w:tcPr>
                <w:p w14:paraId="04ECD5F0"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Người dùng chọn chức năng sửa mã giảm giá</w:t>
                  </w:r>
                </w:p>
              </w:tc>
              <w:tc>
                <w:tcPr>
                  <w:tcW w:w="1122" w:type="dxa"/>
                </w:tcPr>
                <w:p w14:paraId="0CD804DA" w14:textId="77777777" w:rsidR="003A45C3" w:rsidRPr="0031100B" w:rsidRDefault="003A45C3" w:rsidP="001D2DEB">
                  <w:pPr>
                    <w:spacing w:before="240"/>
                    <w:rPr>
                      <w:rFonts w:ascii="Open Sans" w:hAnsi="Open Sans" w:cs="Open Sans"/>
                      <w:color w:val="1B1B1B"/>
                      <w:szCs w:val="24"/>
                    </w:rPr>
                  </w:pPr>
                </w:p>
              </w:tc>
              <w:tc>
                <w:tcPr>
                  <w:tcW w:w="1794" w:type="dxa"/>
                  <w:hideMark/>
                </w:tcPr>
                <w:p w14:paraId="563ECD31"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Hệ thống hiển thị các mã giảm giá có sẵn của các sản phẩm</w:t>
                  </w:r>
                </w:p>
              </w:tc>
              <w:tc>
                <w:tcPr>
                  <w:tcW w:w="0" w:type="auto"/>
                </w:tcPr>
                <w:p w14:paraId="4252AF9D"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Giao diện các mã giảm giá có sẵn được hiển thị</w:t>
                  </w:r>
                </w:p>
              </w:tc>
              <w:tc>
                <w:tcPr>
                  <w:tcW w:w="0" w:type="auto"/>
                  <w:hideMark/>
                </w:tcPr>
                <w:p w14:paraId="7927F2AC"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hideMark/>
                </w:tcPr>
                <w:p w14:paraId="0C95AC1F" w14:textId="77777777" w:rsidR="003A45C3" w:rsidRPr="0031100B" w:rsidRDefault="003A45C3" w:rsidP="001D2DEB">
                  <w:pPr>
                    <w:spacing w:before="240"/>
                    <w:rPr>
                      <w:rFonts w:ascii="Open Sans" w:hAnsi="Open Sans" w:cs="Open Sans"/>
                      <w:color w:val="1B1B1B"/>
                      <w:szCs w:val="24"/>
                    </w:rPr>
                  </w:pPr>
                </w:p>
              </w:tc>
            </w:tr>
            <w:tr w:rsidR="003A45C3" w:rsidRPr="0031100B" w14:paraId="3D5D2AC5" w14:textId="77777777" w:rsidTr="001D2DEB">
              <w:tc>
                <w:tcPr>
                  <w:tcW w:w="0" w:type="auto"/>
                  <w:hideMark/>
                </w:tcPr>
                <w:p w14:paraId="375CBB79"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3</w:t>
                  </w:r>
                </w:p>
              </w:tc>
              <w:tc>
                <w:tcPr>
                  <w:tcW w:w="0" w:type="auto"/>
                  <w:hideMark/>
                </w:tcPr>
                <w:p w14:paraId="7B90E672"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rPr>
                    <w:t>Người</w:t>
                  </w:r>
                  <w:r w:rsidRPr="0031100B">
                    <w:rPr>
                      <w:rFonts w:ascii="Open Sans" w:hAnsi="Open Sans" w:cs="Open Sans"/>
                      <w:color w:val="1B1B1B"/>
                      <w:szCs w:val="24"/>
                      <w:lang w:val="vi-VN"/>
                    </w:rPr>
                    <w:t xml:space="preserve"> dùng nhập mã giảm giá cần sửa </w:t>
                  </w:r>
                </w:p>
              </w:tc>
              <w:tc>
                <w:tcPr>
                  <w:tcW w:w="1122" w:type="dxa"/>
                  <w:hideMark/>
                </w:tcPr>
                <w:p w14:paraId="00E5AD49"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 xml:space="preserve">- Nhập mã giảm giá testGG1 của Áo Thun Trắng (AT01) </w:t>
                  </w:r>
                </w:p>
              </w:tc>
              <w:tc>
                <w:tcPr>
                  <w:tcW w:w="1794" w:type="dxa"/>
                  <w:hideMark/>
                </w:tcPr>
                <w:p w14:paraId="06358564"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Hệ thống hiển thị giao diện sửa mã giảm giá cho người dùng</w:t>
                  </w:r>
                </w:p>
              </w:tc>
              <w:tc>
                <w:tcPr>
                  <w:tcW w:w="0" w:type="auto"/>
                </w:tcPr>
                <w:p w14:paraId="4E4B05D3"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Giao diện sửa mã giảm giá được hiển thị</w:t>
                  </w:r>
                </w:p>
              </w:tc>
              <w:tc>
                <w:tcPr>
                  <w:tcW w:w="0" w:type="auto"/>
                  <w:hideMark/>
                </w:tcPr>
                <w:p w14:paraId="2F2B5357"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hideMark/>
                </w:tcPr>
                <w:p w14:paraId="2C290979" w14:textId="77777777" w:rsidR="003A45C3" w:rsidRPr="0031100B" w:rsidRDefault="003A45C3" w:rsidP="001D2DEB">
                  <w:pPr>
                    <w:spacing w:before="240"/>
                    <w:rPr>
                      <w:rFonts w:ascii="Open Sans" w:hAnsi="Open Sans" w:cs="Open Sans"/>
                      <w:color w:val="1B1B1B"/>
                      <w:szCs w:val="24"/>
                    </w:rPr>
                  </w:pPr>
                </w:p>
              </w:tc>
            </w:tr>
            <w:tr w:rsidR="003A45C3" w:rsidRPr="0031100B" w14:paraId="7498BC28" w14:textId="77777777" w:rsidTr="001D2DEB">
              <w:tc>
                <w:tcPr>
                  <w:tcW w:w="0" w:type="auto"/>
                  <w:hideMark/>
                </w:tcPr>
                <w:p w14:paraId="3A3E89CE"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4</w:t>
                  </w:r>
                </w:p>
              </w:tc>
              <w:tc>
                <w:tcPr>
                  <w:tcW w:w="0" w:type="auto"/>
                  <w:hideMark/>
                </w:tcPr>
                <w:p w14:paraId="0C396D32"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Người dùng sửa mã giảm giá</w:t>
                  </w:r>
                </w:p>
              </w:tc>
              <w:tc>
                <w:tcPr>
                  <w:tcW w:w="1122" w:type="dxa"/>
                </w:tcPr>
                <w:p w14:paraId="121EC3F9"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 sửa mã testGG1 thành testGG2</w:t>
                  </w:r>
                </w:p>
              </w:tc>
              <w:tc>
                <w:tcPr>
                  <w:tcW w:w="1794" w:type="dxa"/>
                </w:tcPr>
                <w:p w14:paraId="4150F2C3"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Hệ thống hiện bảng xác nhận sửa cho người dùng</w:t>
                  </w:r>
                </w:p>
              </w:tc>
              <w:tc>
                <w:tcPr>
                  <w:tcW w:w="0" w:type="auto"/>
                </w:tcPr>
                <w:p w14:paraId="597DEB5F"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Bảng xác nhận sửa mã giảm giá được hiển thị</w:t>
                  </w:r>
                </w:p>
              </w:tc>
              <w:tc>
                <w:tcPr>
                  <w:tcW w:w="0" w:type="auto"/>
                </w:tcPr>
                <w:p w14:paraId="4EBB6EC2"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hideMark/>
                </w:tcPr>
                <w:p w14:paraId="0794DAC0" w14:textId="77777777" w:rsidR="003A45C3" w:rsidRPr="0031100B" w:rsidRDefault="003A45C3" w:rsidP="001D2DEB">
                  <w:pPr>
                    <w:spacing w:before="240"/>
                    <w:rPr>
                      <w:rFonts w:ascii="Open Sans" w:hAnsi="Open Sans" w:cs="Open Sans"/>
                      <w:szCs w:val="24"/>
                    </w:rPr>
                  </w:pPr>
                </w:p>
              </w:tc>
            </w:tr>
            <w:tr w:rsidR="003A45C3" w:rsidRPr="0031100B" w14:paraId="21B72228" w14:textId="77777777" w:rsidTr="001D2DEB">
              <w:tc>
                <w:tcPr>
                  <w:tcW w:w="0" w:type="auto"/>
                </w:tcPr>
                <w:p w14:paraId="22774484"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rPr>
                    <w:t>5</w:t>
                  </w:r>
                </w:p>
              </w:tc>
              <w:tc>
                <w:tcPr>
                  <w:tcW w:w="0" w:type="auto"/>
                </w:tcPr>
                <w:p w14:paraId="548C4AB4"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 xml:space="preserve">Người dùng </w:t>
                  </w:r>
                  <w:r w:rsidRPr="0031100B">
                    <w:rPr>
                      <w:rFonts w:ascii="Open Sans" w:hAnsi="Open Sans" w:cs="Open Sans"/>
                      <w:color w:val="1B1B1B"/>
                      <w:szCs w:val="24"/>
                      <w:lang w:val="vi-VN"/>
                    </w:rPr>
                    <w:lastRenderedPageBreak/>
                    <w:t>chọn xác nhận</w:t>
                  </w:r>
                </w:p>
              </w:tc>
              <w:tc>
                <w:tcPr>
                  <w:tcW w:w="1122" w:type="dxa"/>
                </w:tcPr>
                <w:p w14:paraId="251AB18F" w14:textId="77777777" w:rsidR="003A45C3" w:rsidRPr="0031100B" w:rsidRDefault="003A45C3" w:rsidP="001D2DEB">
                  <w:pPr>
                    <w:spacing w:before="240"/>
                    <w:rPr>
                      <w:rFonts w:ascii="Open Sans" w:hAnsi="Open Sans" w:cs="Open Sans"/>
                      <w:color w:val="1B1B1B"/>
                      <w:szCs w:val="24"/>
                      <w:lang w:val="vi-VN"/>
                    </w:rPr>
                  </w:pPr>
                </w:p>
              </w:tc>
              <w:tc>
                <w:tcPr>
                  <w:tcW w:w="1794" w:type="dxa"/>
                </w:tcPr>
                <w:p w14:paraId="0C1A9072"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 xml:space="preserve">Hệ thống xác nhận và thực </w:t>
                  </w:r>
                  <w:r w:rsidRPr="0031100B">
                    <w:rPr>
                      <w:rFonts w:ascii="Open Sans" w:hAnsi="Open Sans" w:cs="Open Sans"/>
                      <w:color w:val="1B1B1B"/>
                      <w:szCs w:val="24"/>
                      <w:lang w:val="vi-VN"/>
                    </w:rPr>
                    <w:lastRenderedPageBreak/>
                    <w:t>hiện chức năng sửa</w:t>
                  </w:r>
                </w:p>
              </w:tc>
              <w:tc>
                <w:tcPr>
                  <w:tcW w:w="0" w:type="auto"/>
                </w:tcPr>
                <w:p w14:paraId="7224228E"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lastRenderedPageBreak/>
                    <w:t xml:space="preserve">Mã giảm giá của sản phẩm AT01 </w:t>
                  </w:r>
                  <w:r w:rsidRPr="0031100B">
                    <w:rPr>
                      <w:rFonts w:ascii="Open Sans" w:hAnsi="Open Sans" w:cs="Open Sans"/>
                      <w:color w:val="1B1B1B"/>
                      <w:szCs w:val="24"/>
                      <w:lang w:val="vi-VN"/>
                    </w:rPr>
                    <w:lastRenderedPageBreak/>
                    <w:t>sửa thành testGG2</w:t>
                  </w:r>
                </w:p>
              </w:tc>
              <w:tc>
                <w:tcPr>
                  <w:tcW w:w="0" w:type="auto"/>
                </w:tcPr>
                <w:p w14:paraId="6F4E83D0"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lastRenderedPageBreak/>
                    <w:t>Pass</w:t>
                  </w:r>
                </w:p>
              </w:tc>
              <w:tc>
                <w:tcPr>
                  <w:tcW w:w="0" w:type="auto"/>
                </w:tcPr>
                <w:p w14:paraId="3223C7DC" w14:textId="77777777" w:rsidR="003A45C3" w:rsidRPr="0031100B" w:rsidRDefault="003A45C3" w:rsidP="001D2DEB">
                  <w:pPr>
                    <w:spacing w:before="240"/>
                    <w:rPr>
                      <w:rFonts w:ascii="Open Sans" w:hAnsi="Open Sans" w:cs="Open Sans"/>
                      <w:szCs w:val="24"/>
                    </w:rPr>
                  </w:pPr>
                </w:p>
              </w:tc>
            </w:tr>
            <w:tr w:rsidR="003A45C3" w:rsidRPr="0031100B" w14:paraId="7281D176" w14:textId="77777777" w:rsidTr="001D2DEB">
              <w:tc>
                <w:tcPr>
                  <w:tcW w:w="0" w:type="auto"/>
                  <w:shd w:val="clear" w:color="auto" w:fill="FFFFFF" w:themeFill="background1"/>
                </w:tcPr>
                <w:p w14:paraId="09A62D34"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11</w:t>
                  </w:r>
                </w:p>
              </w:tc>
              <w:tc>
                <w:tcPr>
                  <w:tcW w:w="4296" w:type="dxa"/>
                  <w:gridSpan w:val="3"/>
                  <w:shd w:val="clear" w:color="auto" w:fill="FFFFFF" w:themeFill="background1"/>
                </w:tcPr>
                <w:p w14:paraId="4720E11B"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Hậu điều kiện</w:t>
                  </w:r>
                </w:p>
              </w:tc>
              <w:tc>
                <w:tcPr>
                  <w:tcW w:w="0" w:type="auto"/>
                  <w:gridSpan w:val="3"/>
                  <w:shd w:val="clear" w:color="auto" w:fill="FFFFFF" w:themeFill="background1"/>
                </w:tcPr>
                <w:p w14:paraId="5368B202" w14:textId="77777777" w:rsidR="003A45C3" w:rsidRPr="0031100B" w:rsidRDefault="003A45C3" w:rsidP="001D2DEB">
                  <w:pPr>
                    <w:spacing w:before="240"/>
                    <w:rPr>
                      <w:rFonts w:ascii="Open Sans" w:hAnsi="Open Sans" w:cs="Open Sans"/>
                      <w:szCs w:val="24"/>
                      <w:lang w:val="vi-VN"/>
                    </w:rPr>
                  </w:pPr>
                  <w:r w:rsidRPr="0031100B">
                    <w:rPr>
                      <w:rFonts w:ascii="Open Sans" w:hAnsi="Open Sans" w:cs="Open Sans"/>
                      <w:szCs w:val="24"/>
                    </w:rPr>
                    <w:t>Người</w:t>
                  </w:r>
                  <w:r w:rsidRPr="0031100B">
                    <w:rPr>
                      <w:rFonts w:ascii="Open Sans" w:hAnsi="Open Sans" w:cs="Open Sans"/>
                      <w:szCs w:val="24"/>
                      <w:lang w:val="vi-VN"/>
                    </w:rPr>
                    <w:t xml:space="preserve"> dùng sửa thành công mã giảm giá</w:t>
                  </w:r>
                </w:p>
              </w:tc>
            </w:tr>
          </w:tbl>
          <w:p w14:paraId="794D9ACB" w14:textId="77777777" w:rsidR="003A45C3" w:rsidRPr="0031100B" w:rsidRDefault="003A45C3" w:rsidP="001D2DEB">
            <w:pPr>
              <w:spacing w:before="240" w:line="240" w:lineRule="auto"/>
              <w:rPr>
                <w:rFonts w:ascii="Open Sans" w:hAnsi="Open Sans" w:cs="Open Sans"/>
                <w:color w:val="1B1B1B"/>
                <w:szCs w:val="24"/>
              </w:rPr>
            </w:pPr>
          </w:p>
        </w:tc>
      </w:tr>
    </w:tbl>
    <w:p w14:paraId="58C418AE" w14:textId="77777777" w:rsidR="003A45C3" w:rsidRPr="0031100B" w:rsidRDefault="003A45C3" w:rsidP="003A45C3">
      <w:pPr>
        <w:divId w:val="1591501315"/>
        <w:rPr>
          <w:rFonts w:ascii="Open Sans" w:hAnsi="Open Sans" w:cs="Open Sans"/>
          <w:szCs w:val="24"/>
        </w:rPr>
      </w:pPr>
    </w:p>
    <w:p w14:paraId="75F3B827" w14:textId="77777777" w:rsidR="003A45C3" w:rsidRPr="00D475FA" w:rsidRDefault="003A45C3" w:rsidP="003A45C3">
      <w:pPr>
        <w:divId w:val="1591501315"/>
        <w:rPr>
          <w:rFonts w:ascii="Times New Roman" w:hAnsi="Times New Roman"/>
          <w:szCs w:val="24"/>
          <w:lang w:val="vi-VN"/>
        </w:rPr>
      </w:pPr>
      <w:r w:rsidRPr="00D475FA">
        <w:rPr>
          <w:rFonts w:ascii="Times New Roman" w:hAnsi="Times New Roman"/>
          <w:szCs w:val="24"/>
        </w:rPr>
        <w:t>Hủy</w:t>
      </w:r>
      <w:r w:rsidRPr="00D475FA">
        <w:rPr>
          <w:rFonts w:ascii="Times New Roman" w:hAnsi="Times New Roman"/>
          <w:szCs w:val="24"/>
          <w:lang w:val="vi-VN"/>
        </w:rPr>
        <w:t xml:space="preserve"> xác nhận sửa mã giảm giá</w:t>
      </w:r>
    </w:p>
    <w:tbl>
      <w:tblPr>
        <w:tblW w:w="96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4996"/>
        <w:gridCol w:w="4320"/>
      </w:tblGrid>
      <w:tr w:rsidR="003A45C3" w:rsidRPr="0031100B" w14:paraId="5C433A4B" w14:textId="77777777" w:rsidTr="003A45C3">
        <w:trPr>
          <w:divId w:val="1591501315"/>
        </w:trPr>
        <w:tc>
          <w:tcPr>
            <w:tcW w:w="0" w:type="auto"/>
            <w:shd w:val="clear" w:color="auto" w:fill="FFFFFF"/>
            <w:hideMark/>
          </w:tcPr>
          <w:p w14:paraId="21ECB46B"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1</w:t>
            </w:r>
          </w:p>
        </w:tc>
        <w:tc>
          <w:tcPr>
            <w:tcW w:w="4996" w:type="dxa"/>
            <w:shd w:val="clear" w:color="auto" w:fill="FFFFFF"/>
            <w:hideMark/>
          </w:tcPr>
          <w:p w14:paraId="10D23747"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Test case ID</w:t>
            </w:r>
          </w:p>
        </w:tc>
        <w:tc>
          <w:tcPr>
            <w:tcW w:w="4320" w:type="dxa"/>
            <w:shd w:val="clear" w:color="auto" w:fill="FFFFFF"/>
            <w:hideMark/>
          </w:tcPr>
          <w:p w14:paraId="6B9F606E"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TC-QLSGG-02</w:t>
            </w:r>
          </w:p>
        </w:tc>
      </w:tr>
      <w:tr w:rsidR="003A45C3" w:rsidRPr="0031100B" w14:paraId="66F78067" w14:textId="77777777" w:rsidTr="003A45C3">
        <w:trPr>
          <w:divId w:val="1591501315"/>
        </w:trPr>
        <w:tc>
          <w:tcPr>
            <w:tcW w:w="0" w:type="auto"/>
            <w:shd w:val="clear" w:color="auto" w:fill="FFFFFF"/>
            <w:hideMark/>
          </w:tcPr>
          <w:p w14:paraId="1A204376"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2</w:t>
            </w:r>
          </w:p>
        </w:tc>
        <w:tc>
          <w:tcPr>
            <w:tcW w:w="4996" w:type="dxa"/>
            <w:shd w:val="clear" w:color="auto" w:fill="FFFFFF"/>
            <w:hideMark/>
          </w:tcPr>
          <w:p w14:paraId="62C8D524"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Mức độ</w:t>
            </w:r>
          </w:p>
        </w:tc>
        <w:tc>
          <w:tcPr>
            <w:tcW w:w="4320" w:type="dxa"/>
            <w:shd w:val="clear" w:color="auto" w:fill="FFFFFF"/>
            <w:hideMark/>
          </w:tcPr>
          <w:p w14:paraId="4DA5A6A9"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Medium</w:t>
            </w:r>
          </w:p>
        </w:tc>
      </w:tr>
      <w:tr w:rsidR="003A45C3" w:rsidRPr="0031100B" w14:paraId="31CF1B25" w14:textId="77777777" w:rsidTr="003A45C3">
        <w:trPr>
          <w:divId w:val="1591501315"/>
        </w:trPr>
        <w:tc>
          <w:tcPr>
            <w:tcW w:w="0" w:type="auto"/>
            <w:shd w:val="clear" w:color="auto" w:fill="FFFFFF"/>
            <w:hideMark/>
          </w:tcPr>
          <w:p w14:paraId="4005D58C"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3</w:t>
            </w:r>
          </w:p>
        </w:tc>
        <w:tc>
          <w:tcPr>
            <w:tcW w:w="4996" w:type="dxa"/>
            <w:shd w:val="clear" w:color="auto" w:fill="FFFFFF"/>
            <w:hideMark/>
          </w:tcPr>
          <w:p w14:paraId="3ADE2571"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Người thiết kế test case</w:t>
            </w:r>
          </w:p>
        </w:tc>
        <w:tc>
          <w:tcPr>
            <w:tcW w:w="4320" w:type="dxa"/>
            <w:shd w:val="clear" w:color="auto" w:fill="FFFFFF"/>
            <w:hideMark/>
          </w:tcPr>
          <w:p w14:paraId="774F21C3"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Nhóm</w:t>
            </w:r>
            <w:r w:rsidRPr="0031100B">
              <w:rPr>
                <w:rFonts w:ascii="Open Sans" w:hAnsi="Open Sans" w:cs="Open Sans"/>
                <w:color w:val="1B1B1B"/>
                <w:szCs w:val="24"/>
                <w:lang w:val="vi-VN"/>
              </w:rPr>
              <w:t xml:space="preserve"> 6</w:t>
            </w:r>
          </w:p>
        </w:tc>
      </w:tr>
      <w:tr w:rsidR="003A45C3" w:rsidRPr="0031100B" w14:paraId="2C9594F4" w14:textId="77777777" w:rsidTr="003A45C3">
        <w:trPr>
          <w:divId w:val="1591501315"/>
        </w:trPr>
        <w:tc>
          <w:tcPr>
            <w:tcW w:w="0" w:type="auto"/>
            <w:shd w:val="clear" w:color="auto" w:fill="FFFFFF"/>
            <w:hideMark/>
          </w:tcPr>
          <w:p w14:paraId="71512418" w14:textId="77777777" w:rsidR="003A45C3" w:rsidRPr="0031100B" w:rsidRDefault="003A45C3" w:rsidP="001D2DEB">
            <w:pPr>
              <w:spacing w:before="240" w:line="240" w:lineRule="auto"/>
              <w:ind w:left="-24"/>
              <w:rPr>
                <w:rFonts w:ascii="Open Sans" w:hAnsi="Open Sans" w:cs="Open Sans"/>
                <w:color w:val="1B1B1B"/>
                <w:szCs w:val="24"/>
              </w:rPr>
            </w:pPr>
            <w:r w:rsidRPr="0031100B">
              <w:rPr>
                <w:rFonts w:ascii="Open Sans" w:hAnsi="Open Sans" w:cs="Open Sans"/>
                <w:color w:val="1B1B1B"/>
                <w:szCs w:val="24"/>
              </w:rPr>
              <w:t>4</w:t>
            </w:r>
          </w:p>
        </w:tc>
        <w:tc>
          <w:tcPr>
            <w:tcW w:w="4996" w:type="dxa"/>
            <w:shd w:val="clear" w:color="auto" w:fill="FFFFFF"/>
            <w:hideMark/>
          </w:tcPr>
          <w:p w14:paraId="50E29BC3"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Ngày thiết kế test case</w:t>
            </w:r>
          </w:p>
        </w:tc>
        <w:tc>
          <w:tcPr>
            <w:tcW w:w="4320" w:type="dxa"/>
            <w:shd w:val="clear" w:color="auto" w:fill="FFFFFF"/>
            <w:hideMark/>
          </w:tcPr>
          <w:p w14:paraId="207E692D"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19 Apr 2023</w:t>
            </w:r>
          </w:p>
        </w:tc>
      </w:tr>
      <w:tr w:rsidR="003A45C3" w:rsidRPr="0031100B" w14:paraId="1C4E593D" w14:textId="77777777" w:rsidTr="003A45C3">
        <w:trPr>
          <w:divId w:val="1591501315"/>
        </w:trPr>
        <w:tc>
          <w:tcPr>
            <w:tcW w:w="0" w:type="auto"/>
            <w:shd w:val="clear" w:color="auto" w:fill="FFFFFF"/>
            <w:hideMark/>
          </w:tcPr>
          <w:p w14:paraId="01801190"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5</w:t>
            </w:r>
          </w:p>
        </w:tc>
        <w:tc>
          <w:tcPr>
            <w:tcW w:w="4996" w:type="dxa"/>
            <w:shd w:val="clear" w:color="auto" w:fill="FFFFFF"/>
            <w:hideMark/>
          </w:tcPr>
          <w:p w14:paraId="292E6847"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Người thực hiện test case</w:t>
            </w:r>
          </w:p>
        </w:tc>
        <w:tc>
          <w:tcPr>
            <w:tcW w:w="4320" w:type="dxa"/>
            <w:shd w:val="clear" w:color="auto" w:fill="FFFFFF"/>
            <w:hideMark/>
          </w:tcPr>
          <w:p w14:paraId="746330A6"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Huỳnh Hồ Hoài Nam</w:t>
            </w:r>
          </w:p>
        </w:tc>
      </w:tr>
      <w:tr w:rsidR="003A45C3" w:rsidRPr="0031100B" w14:paraId="05C0816D" w14:textId="77777777" w:rsidTr="003A45C3">
        <w:trPr>
          <w:divId w:val="1591501315"/>
        </w:trPr>
        <w:tc>
          <w:tcPr>
            <w:tcW w:w="0" w:type="auto"/>
            <w:shd w:val="clear" w:color="auto" w:fill="FFFFFF"/>
            <w:hideMark/>
          </w:tcPr>
          <w:p w14:paraId="04C23DE0"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6</w:t>
            </w:r>
          </w:p>
        </w:tc>
        <w:tc>
          <w:tcPr>
            <w:tcW w:w="4996" w:type="dxa"/>
            <w:shd w:val="clear" w:color="auto" w:fill="FFFFFF"/>
            <w:hideMark/>
          </w:tcPr>
          <w:p w14:paraId="2ACC5D25"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Ngày thực hiện test case</w:t>
            </w:r>
          </w:p>
        </w:tc>
        <w:tc>
          <w:tcPr>
            <w:tcW w:w="4320" w:type="dxa"/>
            <w:shd w:val="clear" w:color="auto" w:fill="FFFFFF"/>
            <w:hideMark/>
          </w:tcPr>
          <w:p w14:paraId="7D1E12B4"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20 Apr 2023</w:t>
            </w:r>
          </w:p>
        </w:tc>
      </w:tr>
      <w:tr w:rsidR="003A45C3" w:rsidRPr="0031100B" w14:paraId="0CD22080" w14:textId="77777777" w:rsidTr="003A45C3">
        <w:trPr>
          <w:divId w:val="1591501315"/>
        </w:trPr>
        <w:tc>
          <w:tcPr>
            <w:tcW w:w="0" w:type="auto"/>
            <w:shd w:val="clear" w:color="auto" w:fill="FFFFFF"/>
            <w:hideMark/>
          </w:tcPr>
          <w:p w14:paraId="4531D3CA"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7</w:t>
            </w:r>
          </w:p>
        </w:tc>
        <w:tc>
          <w:tcPr>
            <w:tcW w:w="4996" w:type="dxa"/>
            <w:shd w:val="clear" w:color="auto" w:fill="FFFFFF"/>
            <w:hideMark/>
          </w:tcPr>
          <w:p w14:paraId="2396D822"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Tiêu đề test case</w:t>
            </w:r>
          </w:p>
        </w:tc>
        <w:tc>
          <w:tcPr>
            <w:tcW w:w="4320" w:type="dxa"/>
            <w:shd w:val="clear" w:color="auto" w:fill="FFFFFF"/>
            <w:hideMark/>
          </w:tcPr>
          <w:p w14:paraId="6CEE4B78" w14:textId="77777777" w:rsidR="003A45C3" w:rsidRPr="0031100B" w:rsidRDefault="003A45C3" w:rsidP="001D2DEB">
            <w:pPr>
              <w:spacing w:before="240" w:line="240" w:lineRule="auto"/>
              <w:rPr>
                <w:rFonts w:ascii="Open Sans" w:hAnsi="Open Sans" w:cs="Open Sans"/>
                <w:color w:val="1B1B1B"/>
                <w:szCs w:val="24"/>
                <w:lang w:val="vi-VN"/>
              </w:rPr>
            </w:pPr>
            <w:r w:rsidRPr="0031100B">
              <w:rPr>
                <w:rFonts w:ascii="Open Sans" w:hAnsi="Open Sans" w:cs="Open Sans"/>
                <w:color w:val="1B1B1B"/>
                <w:szCs w:val="24"/>
                <w:lang w:val="vi-VN"/>
              </w:rPr>
              <w:t>Hủy xác nhận sửa mã giảm giá cho sản phẩm được chọn</w:t>
            </w:r>
          </w:p>
        </w:tc>
      </w:tr>
      <w:tr w:rsidR="003A45C3" w:rsidRPr="0031100B" w14:paraId="769CD877" w14:textId="77777777" w:rsidTr="003A45C3">
        <w:trPr>
          <w:divId w:val="1591501315"/>
        </w:trPr>
        <w:tc>
          <w:tcPr>
            <w:tcW w:w="0" w:type="auto"/>
            <w:shd w:val="clear" w:color="auto" w:fill="FFFFFF"/>
            <w:hideMark/>
          </w:tcPr>
          <w:p w14:paraId="7435832C"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8</w:t>
            </w:r>
          </w:p>
        </w:tc>
        <w:tc>
          <w:tcPr>
            <w:tcW w:w="4996" w:type="dxa"/>
            <w:shd w:val="clear" w:color="auto" w:fill="FFFFFF"/>
            <w:hideMark/>
          </w:tcPr>
          <w:p w14:paraId="43F6236C"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Mô tả chi tiết</w:t>
            </w:r>
          </w:p>
        </w:tc>
        <w:tc>
          <w:tcPr>
            <w:tcW w:w="4320" w:type="dxa"/>
            <w:shd w:val="clear" w:color="auto" w:fill="FFFFFF"/>
            <w:hideMark/>
          </w:tcPr>
          <w:p w14:paraId="54B9CA90" w14:textId="77777777" w:rsidR="003A45C3" w:rsidRPr="0031100B" w:rsidRDefault="003A45C3" w:rsidP="001D2DEB">
            <w:pPr>
              <w:spacing w:before="240" w:line="240" w:lineRule="auto"/>
              <w:rPr>
                <w:rFonts w:ascii="Open Sans" w:hAnsi="Open Sans" w:cs="Open Sans"/>
                <w:color w:val="1B1B1B"/>
                <w:szCs w:val="24"/>
                <w:lang w:val="vi-VN"/>
              </w:rPr>
            </w:pPr>
            <w:r w:rsidRPr="0031100B">
              <w:rPr>
                <w:rFonts w:ascii="Open Sans" w:hAnsi="Open Sans" w:cs="Open Sans"/>
                <w:color w:val="1B1B1B"/>
                <w:szCs w:val="24"/>
                <w:lang w:val="vi-VN"/>
              </w:rPr>
              <w:t>Kiểm tra xem người dùng có thể hủy xác nhận sửa mã giảm giá không</w:t>
            </w:r>
          </w:p>
        </w:tc>
      </w:tr>
      <w:tr w:rsidR="003A45C3" w:rsidRPr="0031100B" w14:paraId="1C809B43" w14:textId="77777777" w:rsidTr="003A45C3">
        <w:trPr>
          <w:divId w:val="1591501315"/>
        </w:trPr>
        <w:tc>
          <w:tcPr>
            <w:tcW w:w="0" w:type="auto"/>
            <w:shd w:val="clear" w:color="auto" w:fill="FFFFFF"/>
            <w:hideMark/>
          </w:tcPr>
          <w:p w14:paraId="7A294B7B"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9</w:t>
            </w:r>
          </w:p>
        </w:tc>
        <w:tc>
          <w:tcPr>
            <w:tcW w:w="4996" w:type="dxa"/>
            <w:shd w:val="clear" w:color="auto" w:fill="FFFFFF"/>
            <w:hideMark/>
          </w:tcPr>
          <w:p w14:paraId="1D41B070"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Tiền điều kiện</w:t>
            </w:r>
          </w:p>
        </w:tc>
        <w:tc>
          <w:tcPr>
            <w:tcW w:w="4320" w:type="dxa"/>
            <w:shd w:val="clear" w:color="auto" w:fill="FFFFFF"/>
            <w:hideMark/>
          </w:tcPr>
          <w:p w14:paraId="7C1A6AD0" w14:textId="77777777" w:rsidR="003A45C3" w:rsidRPr="0031100B" w:rsidRDefault="003A45C3" w:rsidP="001D2DEB">
            <w:pPr>
              <w:spacing w:before="240" w:line="240" w:lineRule="auto"/>
              <w:rPr>
                <w:rFonts w:ascii="Open Sans" w:hAnsi="Open Sans" w:cs="Open Sans"/>
                <w:color w:val="1B1B1B"/>
                <w:szCs w:val="24"/>
                <w:lang w:val="vi-VN"/>
              </w:rPr>
            </w:pPr>
            <w:r w:rsidRPr="0031100B">
              <w:rPr>
                <w:rFonts w:ascii="Open Sans" w:hAnsi="Open Sans" w:cs="Open Sans"/>
                <w:color w:val="1B1B1B"/>
                <w:szCs w:val="24"/>
              </w:rPr>
              <w:t>Người</w:t>
            </w:r>
            <w:r w:rsidRPr="0031100B">
              <w:rPr>
                <w:rFonts w:ascii="Open Sans" w:hAnsi="Open Sans" w:cs="Open Sans"/>
                <w:color w:val="1B1B1B"/>
                <w:szCs w:val="24"/>
                <w:lang w:val="vi-VN"/>
              </w:rPr>
              <w:t xml:space="preserve"> dùng đăng nhập thành công vào tài khoản quản trị</w:t>
            </w:r>
          </w:p>
        </w:tc>
      </w:tr>
      <w:tr w:rsidR="003A45C3" w:rsidRPr="0031100B" w14:paraId="409C3B92" w14:textId="77777777" w:rsidTr="003A45C3">
        <w:trPr>
          <w:divId w:val="1591501315"/>
        </w:trPr>
        <w:tc>
          <w:tcPr>
            <w:tcW w:w="0" w:type="auto"/>
            <w:shd w:val="clear" w:color="auto" w:fill="FFFFFF"/>
            <w:hideMark/>
          </w:tcPr>
          <w:p w14:paraId="0CD109D2"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10</w:t>
            </w:r>
          </w:p>
        </w:tc>
        <w:tc>
          <w:tcPr>
            <w:tcW w:w="4996" w:type="dxa"/>
            <w:shd w:val="clear" w:color="auto" w:fill="FFFFFF"/>
            <w:hideMark/>
          </w:tcPr>
          <w:p w14:paraId="4A7284C5"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Các bước thực hiện kiểm thử</w:t>
            </w:r>
          </w:p>
        </w:tc>
        <w:tc>
          <w:tcPr>
            <w:tcW w:w="4320" w:type="dxa"/>
            <w:shd w:val="clear" w:color="auto" w:fill="FFFFFF"/>
            <w:hideMark/>
          </w:tcPr>
          <w:p w14:paraId="265C5E59"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(Xem bảng bên dưới)</w:t>
            </w:r>
          </w:p>
        </w:tc>
      </w:tr>
      <w:tr w:rsidR="003A45C3" w:rsidRPr="0031100B" w14:paraId="1E53EE6C" w14:textId="77777777" w:rsidTr="003A45C3">
        <w:trPr>
          <w:divId w:val="1591501315"/>
        </w:trPr>
        <w:tc>
          <w:tcPr>
            <w:tcW w:w="9622" w:type="dxa"/>
            <w:gridSpan w:val="3"/>
            <w:shd w:val="clear" w:color="auto" w:fill="AEAAAA" w:themeFill="background2" w:themeFillShade="BF"/>
          </w:tcPr>
          <w:tbl>
            <w:tblPr>
              <w:tblStyle w:val="TableGrid"/>
              <w:tblW w:w="0" w:type="auto"/>
              <w:tblLook w:val="04A0" w:firstRow="1" w:lastRow="0" w:firstColumn="1" w:lastColumn="0" w:noHBand="0" w:noVBand="1"/>
            </w:tblPr>
            <w:tblGrid>
              <w:gridCol w:w="629"/>
              <w:gridCol w:w="1394"/>
              <w:gridCol w:w="1122"/>
              <w:gridCol w:w="1794"/>
              <w:gridCol w:w="2282"/>
              <w:gridCol w:w="1436"/>
              <w:gridCol w:w="925"/>
            </w:tblGrid>
            <w:tr w:rsidR="003A45C3" w:rsidRPr="0031100B" w14:paraId="798B6BDD" w14:textId="77777777" w:rsidTr="001D2DEB">
              <w:tc>
                <w:tcPr>
                  <w:tcW w:w="661" w:type="dxa"/>
                </w:tcPr>
                <w:p w14:paraId="44A63591" w14:textId="445E8FB5" w:rsidR="003A45C3" w:rsidRPr="0031100B" w:rsidRDefault="003A45C3" w:rsidP="001D2DEB">
                  <w:pPr>
                    <w:spacing w:before="240"/>
                    <w:rPr>
                      <w:rFonts w:ascii="Open Sans" w:hAnsi="Open Sans" w:cs="Open Sans"/>
                      <w:color w:val="1B1B1B"/>
                      <w:szCs w:val="24"/>
                    </w:rPr>
                  </w:pPr>
                  <w:r>
                    <w:rPr>
                      <w:rFonts w:ascii="Open Sans" w:hAnsi="Open Sans" w:cs="Open Sans"/>
                      <w:b/>
                      <w:bCs/>
                      <w:color w:val="1B1B1B"/>
                      <w:szCs w:val="24"/>
                    </w:rPr>
                    <w:t>STT</w:t>
                  </w:r>
                </w:p>
              </w:tc>
              <w:tc>
                <w:tcPr>
                  <w:tcW w:w="1380" w:type="dxa"/>
                </w:tcPr>
                <w:p w14:paraId="3761DA3C" w14:textId="73BEB345" w:rsidR="003A45C3" w:rsidRPr="0031100B" w:rsidRDefault="003A45C3" w:rsidP="001D2DEB">
                  <w:pPr>
                    <w:spacing w:before="240"/>
                    <w:rPr>
                      <w:rFonts w:ascii="Open Sans" w:hAnsi="Open Sans" w:cs="Open Sans"/>
                      <w:color w:val="1B1B1B"/>
                      <w:szCs w:val="24"/>
                    </w:rPr>
                  </w:pPr>
                  <w:r>
                    <w:rPr>
                      <w:rFonts w:ascii="Open Sans" w:hAnsi="Open Sans" w:cs="Open Sans"/>
                      <w:b/>
                      <w:bCs/>
                      <w:color w:val="1B1B1B"/>
                      <w:szCs w:val="24"/>
                    </w:rPr>
                    <w:t>Bước thực hiện</w:t>
                  </w:r>
                </w:p>
              </w:tc>
              <w:tc>
                <w:tcPr>
                  <w:tcW w:w="1122" w:type="dxa"/>
                </w:tcPr>
                <w:p w14:paraId="3FFE127A"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Dữ liệu kiểm thử</w:t>
                  </w:r>
                </w:p>
              </w:tc>
              <w:tc>
                <w:tcPr>
                  <w:tcW w:w="1794" w:type="dxa"/>
                </w:tcPr>
                <w:p w14:paraId="1117B4A1"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Kết quả mong đợi</w:t>
                  </w:r>
                </w:p>
              </w:tc>
              <w:tc>
                <w:tcPr>
                  <w:tcW w:w="2264" w:type="dxa"/>
                </w:tcPr>
                <w:p w14:paraId="557943F4"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Kết quả thực tế</w:t>
                  </w:r>
                </w:p>
              </w:tc>
              <w:tc>
                <w:tcPr>
                  <w:tcW w:w="1436" w:type="dxa"/>
                </w:tcPr>
                <w:p w14:paraId="2830BBB6"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Status (Pass/Fail)</w:t>
                  </w:r>
                </w:p>
              </w:tc>
              <w:tc>
                <w:tcPr>
                  <w:tcW w:w="925" w:type="dxa"/>
                </w:tcPr>
                <w:p w14:paraId="709E0750"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Notes</w:t>
                  </w:r>
                </w:p>
              </w:tc>
            </w:tr>
            <w:tr w:rsidR="003A45C3" w:rsidRPr="0031100B" w14:paraId="675BB2A9" w14:textId="77777777" w:rsidTr="001D2DEB">
              <w:tc>
                <w:tcPr>
                  <w:tcW w:w="0" w:type="auto"/>
                  <w:hideMark/>
                </w:tcPr>
                <w:p w14:paraId="74B5FB63"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1</w:t>
                  </w:r>
                </w:p>
              </w:tc>
              <w:tc>
                <w:tcPr>
                  <w:tcW w:w="0" w:type="auto"/>
                  <w:hideMark/>
                </w:tcPr>
                <w:p w14:paraId="0479F9C8"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Người dùng chọn chức năng quản lý giảm giá khuyến mãi</w:t>
                  </w:r>
                </w:p>
              </w:tc>
              <w:tc>
                <w:tcPr>
                  <w:tcW w:w="1122" w:type="dxa"/>
                  <w:hideMark/>
                </w:tcPr>
                <w:p w14:paraId="56702806" w14:textId="77777777" w:rsidR="003A45C3" w:rsidRPr="0031100B" w:rsidRDefault="003A45C3" w:rsidP="001D2DEB">
                  <w:pPr>
                    <w:spacing w:before="240"/>
                    <w:rPr>
                      <w:rFonts w:ascii="Open Sans" w:hAnsi="Open Sans" w:cs="Open Sans"/>
                      <w:color w:val="1B1B1B"/>
                      <w:szCs w:val="24"/>
                    </w:rPr>
                  </w:pPr>
                </w:p>
              </w:tc>
              <w:tc>
                <w:tcPr>
                  <w:tcW w:w="1794" w:type="dxa"/>
                  <w:hideMark/>
                </w:tcPr>
                <w:p w14:paraId="27BC5B21"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Hệ thống hiển thị giao diện chức năng quản lý giảm giá khuyến mãi gồm thêm/xóa/sửa</w:t>
                  </w:r>
                </w:p>
              </w:tc>
              <w:tc>
                <w:tcPr>
                  <w:tcW w:w="0" w:type="auto"/>
                </w:tcPr>
                <w:p w14:paraId="0000B884"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 xml:space="preserve">Giao diện chức </w:t>
                  </w:r>
                  <w:r w:rsidRPr="0031100B">
                    <w:rPr>
                      <w:rFonts w:ascii="Open Sans" w:hAnsi="Open Sans" w:cs="Open Sans"/>
                      <w:color w:val="1B1B1B"/>
                      <w:szCs w:val="24"/>
                    </w:rPr>
                    <w:t>năng quản lý giảm giá khuyến mãi gồm thêm/xóa/sửa</w:t>
                  </w:r>
                  <w:r w:rsidRPr="0031100B">
                    <w:rPr>
                      <w:rFonts w:ascii="Open Sans" w:hAnsi="Open Sans" w:cs="Open Sans"/>
                      <w:color w:val="1B1B1B"/>
                      <w:szCs w:val="24"/>
                      <w:lang w:val="vi-VN"/>
                    </w:rPr>
                    <w:t xml:space="preserve"> được hiển thị</w:t>
                  </w:r>
                </w:p>
              </w:tc>
              <w:tc>
                <w:tcPr>
                  <w:tcW w:w="0" w:type="auto"/>
                  <w:hideMark/>
                </w:tcPr>
                <w:p w14:paraId="36B343EB"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hideMark/>
                </w:tcPr>
                <w:p w14:paraId="16416F68" w14:textId="77777777" w:rsidR="003A45C3" w:rsidRPr="0031100B" w:rsidRDefault="003A45C3" w:rsidP="001D2DEB">
                  <w:pPr>
                    <w:spacing w:before="240"/>
                    <w:rPr>
                      <w:rFonts w:ascii="Open Sans" w:hAnsi="Open Sans" w:cs="Open Sans"/>
                      <w:color w:val="1B1B1B"/>
                      <w:szCs w:val="24"/>
                    </w:rPr>
                  </w:pPr>
                </w:p>
              </w:tc>
            </w:tr>
            <w:tr w:rsidR="003A45C3" w:rsidRPr="0031100B" w14:paraId="6E38895F" w14:textId="77777777" w:rsidTr="001D2DEB">
              <w:tc>
                <w:tcPr>
                  <w:tcW w:w="0" w:type="auto"/>
                  <w:hideMark/>
                </w:tcPr>
                <w:p w14:paraId="43E1DAFB"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lastRenderedPageBreak/>
                    <w:t>2</w:t>
                  </w:r>
                </w:p>
              </w:tc>
              <w:tc>
                <w:tcPr>
                  <w:tcW w:w="0" w:type="auto"/>
                  <w:hideMark/>
                </w:tcPr>
                <w:p w14:paraId="4A9AA401"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Người dùng chọn chức năng sửa mã giảm giá</w:t>
                  </w:r>
                </w:p>
              </w:tc>
              <w:tc>
                <w:tcPr>
                  <w:tcW w:w="1122" w:type="dxa"/>
                </w:tcPr>
                <w:p w14:paraId="29928585" w14:textId="77777777" w:rsidR="003A45C3" w:rsidRPr="0031100B" w:rsidRDefault="003A45C3" w:rsidP="001D2DEB">
                  <w:pPr>
                    <w:spacing w:before="240"/>
                    <w:rPr>
                      <w:rFonts w:ascii="Open Sans" w:hAnsi="Open Sans" w:cs="Open Sans"/>
                      <w:color w:val="1B1B1B"/>
                      <w:szCs w:val="24"/>
                    </w:rPr>
                  </w:pPr>
                </w:p>
              </w:tc>
              <w:tc>
                <w:tcPr>
                  <w:tcW w:w="1794" w:type="dxa"/>
                  <w:hideMark/>
                </w:tcPr>
                <w:p w14:paraId="7518F9E8"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Hệ thống hiển thị các mã giảm giá có sẵn của các sản phẩm</w:t>
                  </w:r>
                </w:p>
              </w:tc>
              <w:tc>
                <w:tcPr>
                  <w:tcW w:w="0" w:type="auto"/>
                </w:tcPr>
                <w:p w14:paraId="5A383B21"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Giao diện các mã giảm giá có sẵn được hiển thị</w:t>
                  </w:r>
                </w:p>
              </w:tc>
              <w:tc>
                <w:tcPr>
                  <w:tcW w:w="0" w:type="auto"/>
                  <w:hideMark/>
                </w:tcPr>
                <w:p w14:paraId="3A4158F3"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hideMark/>
                </w:tcPr>
                <w:p w14:paraId="77FE34B2" w14:textId="77777777" w:rsidR="003A45C3" w:rsidRPr="0031100B" w:rsidRDefault="003A45C3" w:rsidP="001D2DEB">
                  <w:pPr>
                    <w:spacing w:before="240"/>
                    <w:rPr>
                      <w:rFonts w:ascii="Open Sans" w:hAnsi="Open Sans" w:cs="Open Sans"/>
                      <w:color w:val="1B1B1B"/>
                      <w:szCs w:val="24"/>
                    </w:rPr>
                  </w:pPr>
                </w:p>
              </w:tc>
            </w:tr>
            <w:tr w:rsidR="003A45C3" w:rsidRPr="0031100B" w14:paraId="08238814" w14:textId="77777777" w:rsidTr="001D2DEB">
              <w:tc>
                <w:tcPr>
                  <w:tcW w:w="0" w:type="auto"/>
                  <w:hideMark/>
                </w:tcPr>
                <w:p w14:paraId="09FAF355"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3</w:t>
                  </w:r>
                </w:p>
              </w:tc>
              <w:tc>
                <w:tcPr>
                  <w:tcW w:w="0" w:type="auto"/>
                  <w:hideMark/>
                </w:tcPr>
                <w:p w14:paraId="7B55B40E"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rPr>
                    <w:t>Người</w:t>
                  </w:r>
                  <w:r w:rsidRPr="0031100B">
                    <w:rPr>
                      <w:rFonts w:ascii="Open Sans" w:hAnsi="Open Sans" w:cs="Open Sans"/>
                      <w:color w:val="1B1B1B"/>
                      <w:szCs w:val="24"/>
                      <w:lang w:val="vi-VN"/>
                    </w:rPr>
                    <w:t xml:space="preserve"> dùng nhập mã giảm giá cần sửa </w:t>
                  </w:r>
                </w:p>
              </w:tc>
              <w:tc>
                <w:tcPr>
                  <w:tcW w:w="1122" w:type="dxa"/>
                  <w:hideMark/>
                </w:tcPr>
                <w:p w14:paraId="21E9756C"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 xml:space="preserve">- Nhập mã giảm giá testGG2 của Áo Thun Trắng (AT01) </w:t>
                  </w:r>
                </w:p>
              </w:tc>
              <w:tc>
                <w:tcPr>
                  <w:tcW w:w="1794" w:type="dxa"/>
                  <w:hideMark/>
                </w:tcPr>
                <w:p w14:paraId="144A7F49"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Hệ thống hiển thị giao diện sửa mã giảm giá cho người dùng</w:t>
                  </w:r>
                </w:p>
              </w:tc>
              <w:tc>
                <w:tcPr>
                  <w:tcW w:w="0" w:type="auto"/>
                </w:tcPr>
                <w:p w14:paraId="0901DF33"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Giao diện sửa mã giảm giá được hiển thị</w:t>
                  </w:r>
                </w:p>
              </w:tc>
              <w:tc>
                <w:tcPr>
                  <w:tcW w:w="0" w:type="auto"/>
                  <w:hideMark/>
                </w:tcPr>
                <w:p w14:paraId="27DC6C8A"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hideMark/>
                </w:tcPr>
                <w:p w14:paraId="4E3CA8C6" w14:textId="77777777" w:rsidR="003A45C3" w:rsidRPr="0031100B" w:rsidRDefault="003A45C3" w:rsidP="001D2DEB">
                  <w:pPr>
                    <w:spacing w:before="240"/>
                    <w:rPr>
                      <w:rFonts w:ascii="Open Sans" w:hAnsi="Open Sans" w:cs="Open Sans"/>
                      <w:color w:val="1B1B1B"/>
                      <w:szCs w:val="24"/>
                    </w:rPr>
                  </w:pPr>
                </w:p>
              </w:tc>
            </w:tr>
            <w:tr w:rsidR="003A45C3" w:rsidRPr="0031100B" w14:paraId="74EDECAE" w14:textId="77777777" w:rsidTr="001D2DEB">
              <w:tc>
                <w:tcPr>
                  <w:tcW w:w="0" w:type="auto"/>
                  <w:hideMark/>
                </w:tcPr>
                <w:p w14:paraId="56281A11"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4</w:t>
                  </w:r>
                </w:p>
              </w:tc>
              <w:tc>
                <w:tcPr>
                  <w:tcW w:w="0" w:type="auto"/>
                  <w:hideMark/>
                </w:tcPr>
                <w:p w14:paraId="5B7CDDDC"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Người dùng sửa mã giảm giá</w:t>
                  </w:r>
                </w:p>
              </w:tc>
              <w:tc>
                <w:tcPr>
                  <w:tcW w:w="1122" w:type="dxa"/>
                </w:tcPr>
                <w:p w14:paraId="60581909"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 sửa mã testGG2 thành testGG3</w:t>
                  </w:r>
                </w:p>
              </w:tc>
              <w:tc>
                <w:tcPr>
                  <w:tcW w:w="1794" w:type="dxa"/>
                </w:tcPr>
                <w:p w14:paraId="2EC55F7D"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Hệ thống hiện bảng xác nhận sửa cho người dùng</w:t>
                  </w:r>
                </w:p>
              </w:tc>
              <w:tc>
                <w:tcPr>
                  <w:tcW w:w="0" w:type="auto"/>
                </w:tcPr>
                <w:p w14:paraId="64ED037E"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Bảng xác nhận sửa mã giảm giá được hiển thị</w:t>
                  </w:r>
                </w:p>
              </w:tc>
              <w:tc>
                <w:tcPr>
                  <w:tcW w:w="0" w:type="auto"/>
                </w:tcPr>
                <w:p w14:paraId="73ABE4BE"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hideMark/>
                </w:tcPr>
                <w:p w14:paraId="2473436A" w14:textId="77777777" w:rsidR="003A45C3" w:rsidRPr="0031100B" w:rsidRDefault="003A45C3" w:rsidP="001D2DEB">
                  <w:pPr>
                    <w:spacing w:before="240"/>
                    <w:rPr>
                      <w:rFonts w:ascii="Open Sans" w:hAnsi="Open Sans" w:cs="Open Sans"/>
                      <w:szCs w:val="24"/>
                    </w:rPr>
                  </w:pPr>
                </w:p>
              </w:tc>
            </w:tr>
            <w:tr w:rsidR="003A45C3" w:rsidRPr="0031100B" w14:paraId="33F3582D" w14:textId="77777777" w:rsidTr="001D2DEB">
              <w:tc>
                <w:tcPr>
                  <w:tcW w:w="0" w:type="auto"/>
                </w:tcPr>
                <w:p w14:paraId="669DD1BC"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rPr>
                    <w:t>5</w:t>
                  </w:r>
                </w:p>
              </w:tc>
              <w:tc>
                <w:tcPr>
                  <w:tcW w:w="0" w:type="auto"/>
                </w:tcPr>
                <w:p w14:paraId="4F840352"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Người dùng chọn “hủy”</w:t>
                  </w:r>
                </w:p>
              </w:tc>
              <w:tc>
                <w:tcPr>
                  <w:tcW w:w="1122" w:type="dxa"/>
                </w:tcPr>
                <w:p w14:paraId="16803B75" w14:textId="77777777" w:rsidR="003A45C3" w:rsidRPr="0031100B" w:rsidRDefault="003A45C3" w:rsidP="001D2DEB">
                  <w:pPr>
                    <w:spacing w:before="240"/>
                    <w:rPr>
                      <w:rFonts w:ascii="Open Sans" w:hAnsi="Open Sans" w:cs="Open Sans"/>
                      <w:color w:val="1B1B1B"/>
                      <w:szCs w:val="24"/>
                      <w:lang w:val="vi-VN"/>
                    </w:rPr>
                  </w:pPr>
                </w:p>
              </w:tc>
              <w:tc>
                <w:tcPr>
                  <w:tcW w:w="1794" w:type="dxa"/>
                </w:tcPr>
                <w:p w14:paraId="5075A2BD"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Hệ thống hiển thị lại các mã giảm giá có sẵn của các sản phẩm</w:t>
                  </w:r>
                </w:p>
              </w:tc>
              <w:tc>
                <w:tcPr>
                  <w:tcW w:w="0" w:type="auto"/>
                </w:tcPr>
                <w:p w14:paraId="4BF0FF15"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Giao diện các mã giảm giá có sẵn của các sản phẩm được hiển thị</w:t>
                  </w:r>
                </w:p>
              </w:tc>
              <w:tc>
                <w:tcPr>
                  <w:tcW w:w="0" w:type="auto"/>
                </w:tcPr>
                <w:p w14:paraId="77769AF9"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tcPr>
                <w:p w14:paraId="1C243433" w14:textId="77777777" w:rsidR="003A45C3" w:rsidRPr="0031100B" w:rsidRDefault="003A45C3" w:rsidP="001D2DEB">
                  <w:pPr>
                    <w:spacing w:before="240"/>
                    <w:rPr>
                      <w:rFonts w:ascii="Open Sans" w:hAnsi="Open Sans" w:cs="Open Sans"/>
                      <w:szCs w:val="24"/>
                    </w:rPr>
                  </w:pPr>
                </w:p>
              </w:tc>
            </w:tr>
            <w:tr w:rsidR="003A45C3" w:rsidRPr="0031100B" w14:paraId="3BE90542" w14:textId="77777777" w:rsidTr="001D2DEB">
              <w:tc>
                <w:tcPr>
                  <w:tcW w:w="0" w:type="auto"/>
                  <w:shd w:val="clear" w:color="auto" w:fill="FFFFFF" w:themeFill="background1"/>
                </w:tcPr>
                <w:p w14:paraId="198A9369"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11</w:t>
                  </w:r>
                </w:p>
              </w:tc>
              <w:tc>
                <w:tcPr>
                  <w:tcW w:w="4296" w:type="dxa"/>
                  <w:gridSpan w:val="3"/>
                  <w:shd w:val="clear" w:color="auto" w:fill="FFFFFF" w:themeFill="background1"/>
                </w:tcPr>
                <w:p w14:paraId="7445ED8C"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Hậu điều kiện</w:t>
                  </w:r>
                </w:p>
              </w:tc>
              <w:tc>
                <w:tcPr>
                  <w:tcW w:w="0" w:type="auto"/>
                  <w:gridSpan w:val="3"/>
                  <w:shd w:val="clear" w:color="auto" w:fill="FFFFFF" w:themeFill="background1"/>
                </w:tcPr>
                <w:p w14:paraId="39B6FBDC" w14:textId="77777777" w:rsidR="003A45C3" w:rsidRPr="0031100B" w:rsidRDefault="003A45C3" w:rsidP="001D2DEB">
                  <w:pPr>
                    <w:spacing w:before="240"/>
                    <w:rPr>
                      <w:rFonts w:ascii="Open Sans" w:hAnsi="Open Sans" w:cs="Open Sans"/>
                      <w:szCs w:val="24"/>
                      <w:lang w:val="vi-VN"/>
                    </w:rPr>
                  </w:pPr>
                  <w:r w:rsidRPr="0031100B">
                    <w:rPr>
                      <w:rFonts w:ascii="Open Sans" w:hAnsi="Open Sans" w:cs="Open Sans"/>
                      <w:szCs w:val="24"/>
                      <w:lang w:val="vi-VN"/>
                    </w:rPr>
                    <w:t>Người dùng có thể hủy xác nhận sửa mã giảm giá</w:t>
                  </w:r>
                </w:p>
              </w:tc>
            </w:tr>
          </w:tbl>
          <w:p w14:paraId="757B82C0" w14:textId="77777777" w:rsidR="003A45C3" w:rsidRPr="0031100B" w:rsidRDefault="003A45C3" w:rsidP="001D2DEB">
            <w:pPr>
              <w:spacing w:before="240" w:line="240" w:lineRule="auto"/>
              <w:rPr>
                <w:rFonts w:ascii="Open Sans" w:hAnsi="Open Sans" w:cs="Open Sans"/>
                <w:color w:val="1B1B1B"/>
                <w:szCs w:val="24"/>
              </w:rPr>
            </w:pPr>
          </w:p>
        </w:tc>
      </w:tr>
    </w:tbl>
    <w:p w14:paraId="226B0C0D" w14:textId="77777777" w:rsidR="003A45C3" w:rsidRDefault="003A45C3" w:rsidP="003A45C3">
      <w:pPr>
        <w:divId w:val="1591501315"/>
      </w:pPr>
    </w:p>
    <w:p w14:paraId="7E43A13F" w14:textId="13B8C2A6" w:rsidR="003A45C3" w:rsidRDefault="003A45C3" w:rsidP="003A45C3">
      <w:pPr>
        <w:pStyle w:val="Heading3"/>
        <w:divId w:val="1591501315"/>
      </w:pPr>
      <w:bookmarkStart w:id="162" w:name="_Toc133168715"/>
      <w:r>
        <w:t>Xoá mã giảm giá</w:t>
      </w:r>
      <w:bookmarkEnd w:id="162"/>
    </w:p>
    <w:p w14:paraId="449109E7" w14:textId="77777777" w:rsidR="003A45C3" w:rsidRPr="003A45C3" w:rsidRDefault="003A45C3" w:rsidP="003A45C3">
      <w:pPr>
        <w:divId w:val="1591501315"/>
      </w:pPr>
    </w:p>
    <w:p w14:paraId="75DCE24D" w14:textId="6909A04C" w:rsidR="003A45C3" w:rsidRPr="00D475FA" w:rsidRDefault="00D475FA" w:rsidP="003A45C3">
      <w:pPr>
        <w:divId w:val="1591501315"/>
        <w:rPr>
          <w:rFonts w:ascii="Times New Roman" w:hAnsi="Times New Roman"/>
          <w:szCs w:val="24"/>
          <w:lang w:val="vi-VN"/>
        </w:rPr>
      </w:pPr>
      <w:r w:rsidRPr="00D475FA">
        <w:rPr>
          <w:rFonts w:ascii="Times New Roman" w:hAnsi="Times New Roman"/>
          <w:szCs w:val="24"/>
          <w:lang w:val="vi-VN"/>
        </w:rPr>
        <w:t>Xóa mã giảm giá cho sản phẩm được chọn</w:t>
      </w:r>
    </w:p>
    <w:tbl>
      <w:tblPr>
        <w:tblW w:w="96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ook w:val="04A0" w:firstRow="1" w:lastRow="0" w:firstColumn="1" w:lastColumn="0" w:noHBand="0" w:noVBand="1"/>
      </w:tblPr>
      <w:tblGrid>
        <w:gridCol w:w="306"/>
        <w:gridCol w:w="4996"/>
        <w:gridCol w:w="4320"/>
      </w:tblGrid>
      <w:tr w:rsidR="003A45C3" w:rsidRPr="0031100B" w14:paraId="783A6D47" w14:textId="77777777" w:rsidTr="003A45C3">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35E29C62"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1</w:t>
            </w:r>
          </w:p>
        </w:tc>
        <w:tc>
          <w:tcPr>
            <w:tcW w:w="4996"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5196318B"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Test case ID</w:t>
            </w:r>
          </w:p>
        </w:tc>
        <w:tc>
          <w:tcPr>
            <w:tcW w:w="4320"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09F78874"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TC-QLXGG-02</w:t>
            </w:r>
          </w:p>
        </w:tc>
      </w:tr>
      <w:tr w:rsidR="003A45C3" w:rsidRPr="0031100B" w14:paraId="7E6AE81E" w14:textId="77777777" w:rsidTr="003A45C3">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747F4443"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2</w:t>
            </w:r>
          </w:p>
        </w:tc>
        <w:tc>
          <w:tcPr>
            <w:tcW w:w="4996"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516AA7C3"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Mức độ</w:t>
            </w:r>
          </w:p>
        </w:tc>
        <w:tc>
          <w:tcPr>
            <w:tcW w:w="4320"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03B2D390"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Medium</w:t>
            </w:r>
          </w:p>
        </w:tc>
      </w:tr>
      <w:tr w:rsidR="003A45C3" w:rsidRPr="0031100B" w14:paraId="2A5011AA" w14:textId="77777777" w:rsidTr="003A45C3">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6657B890"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3</w:t>
            </w:r>
          </w:p>
        </w:tc>
        <w:tc>
          <w:tcPr>
            <w:tcW w:w="4996"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4E505B48"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Người thiết kế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7BCAB35E"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Nhóm</w:t>
            </w:r>
            <w:r w:rsidRPr="0031100B">
              <w:rPr>
                <w:rFonts w:ascii="Open Sans" w:hAnsi="Open Sans" w:cs="Open Sans"/>
                <w:color w:val="1B1B1B"/>
                <w:szCs w:val="24"/>
                <w:lang w:val="vi-VN"/>
              </w:rPr>
              <w:t xml:space="preserve"> 6</w:t>
            </w:r>
          </w:p>
        </w:tc>
      </w:tr>
      <w:tr w:rsidR="003A45C3" w:rsidRPr="0031100B" w14:paraId="29148DD1" w14:textId="77777777" w:rsidTr="003A45C3">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5CC26B9E" w14:textId="77777777" w:rsidR="003A45C3" w:rsidRPr="0031100B" w:rsidRDefault="003A45C3" w:rsidP="001D2DEB">
            <w:pPr>
              <w:spacing w:before="240" w:line="240" w:lineRule="auto"/>
              <w:ind w:left="-24"/>
              <w:rPr>
                <w:rFonts w:ascii="Open Sans" w:hAnsi="Open Sans" w:cs="Open Sans"/>
                <w:color w:val="1B1B1B"/>
                <w:szCs w:val="24"/>
              </w:rPr>
            </w:pPr>
            <w:r w:rsidRPr="0031100B">
              <w:rPr>
                <w:rFonts w:ascii="Open Sans" w:hAnsi="Open Sans" w:cs="Open Sans"/>
                <w:color w:val="1B1B1B"/>
                <w:szCs w:val="24"/>
              </w:rPr>
              <w:t>4</w:t>
            </w:r>
          </w:p>
        </w:tc>
        <w:tc>
          <w:tcPr>
            <w:tcW w:w="4996"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29A76378"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Ngày thiết kế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159FA89F"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19 Apr 2023</w:t>
            </w:r>
          </w:p>
        </w:tc>
      </w:tr>
      <w:tr w:rsidR="003A45C3" w:rsidRPr="0031100B" w14:paraId="2FEECE7D" w14:textId="77777777" w:rsidTr="003A45C3">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14914B4B"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5</w:t>
            </w:r>
          </w:p>
        </w:tc>
        <w:tc>
          <w:tcPr>
            <w:tcW w:w="4996"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250230D9"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Người thực hiện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6018BBF0"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Huỳnh Hồ Hoài Nam</w:t>
            </w:r>
          </w:p>
        </w:tc>
      </w:tr>
      <w:tr w:rsidR="003A45C3" w:rsidRPr="0031100B" w14:paraId="7D2A035E" w14:textId="77777777" w:rsidTr="003A45C3">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77746540"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6</w:t>
            </w:r>
          </w:p>
        </w:tc>
        <w:tc>
          <w:tcPr>
            <w:tcW w:w="4996"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475D5245"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Ngày thực hiện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6229EB05"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20 Apr 2023</w:t>
            </w:r>
          </w:p>
        </w:tc>
      </w:tr>
      <w:tr w:rsidR="003A45C3" w:rsidRPr="0031100B" w14:paraId="7DC29F82" w14:textId="77777777" w:rsidTr="003A45C3">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4FD02435"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lastRenderedPageBreak/>
              <w:t>7</w:t>
            </w:r>
          </w:p>
        </w:tc>
        <w:tc>
          <w:tcPr>
            <w:tcW w:w="4996"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7F09F737"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Tiêu đề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3C5E03C0" w14:textId="77777777" w:rsidR="003A45C3" w:rsidRPr="0031100B" w:rsidRDefault="003A45C3" w:rsidP="001D2DEB">
            <w:pPr>
              <w:spacing w:before="240" w:line="240" w:lineRule="auto"/>
              <w:rPr>
                <w:rFonts w:ascii="Open Sans" w:hAnsi="Open Sans" w:cs="Open Sans"/>
                <w:color w:val="1B1B1B"/>
                <w:szCs w:val="24"/>
                <w:lang w:val="vi-VN"/>
              </w:rPr>
            </w:pPr>
            <w:r w:rsidRPr="0031100B">
              <w:rPr>
                <w:rFonts w:ascii="Open Sans" w:hAnsi="Open Sans" w:cs="Open Sans"/>
                <w:color w:val="1B1B1B"/>
                <w:szCs w:val="24"/>
                <w:lang w:val="vi-VN"/>
              </w:rPr>
              <w:t>Xóa mã giảm giá cho sản phẩm được chọn</w:t>
            </w:r>
          </w:p>
        </w:tc>
      </w:tr>
      <w:tr w:rsidR="003A45C3" w:rsidRPr="0031100B" w14:paraId="4D2BD71B" w14:textId="77777777" w:rsidTr="003A45C3">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2E6E385C"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8</w:t>
            </w:r>
          </w:p>
        </w:tc>
        <w:tc>
          <w:tcPr>
            <w:tcW w:w="4996"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5574FE42"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Mô tả chi tiết</w:t>
            </w:r>
          </w:p>
        </w:tc>
        <w:tc>
          <w:tcPr>
            <w:tcW w:w="4320"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044B05D8" w14:textId="77777777" w:rsidR="003A45C3" w:rsidRPr="0031100B" w:rsidRDefault="003A45C3" w:rsidP="001D2DEB">
            <w:pPr>
              <w:spacing w:before="240" w:line="240" w:lineRule="auto"/>
              <w:rPr>
                <w:rFonts w:ascii="Open Sans" w:hAnsi="Open Sans" w:cs="Open Sans"/>
                <w:color w:val="1B1B1B"/>
                <w:szCs w:val="24"/>
                <w:lang w:val="vi-VN"/>
              </w:rPr>
            </w:pPr>
            <w:r w:rsidRPr="0031100B">
              <w:rPr>
                <w:rFonts w:ascii="Open Sans" w:hAnsi="Open Sans" w:cs="Open Sans"/>
                <w:color w:val="1B1B1B"/>
                <w:szCs w:val="24"/>
                <w:lang w:val="vi-VN"/>
              </w:rPr>
              <w:t>Kiểm tra xem người dùng có thể xóa mã giảm giá đã có sẵn không</w:t>
            </w:r>
          </w:p>
        </w:tc>
      </w:tr>
      <w:tr w:rsidR="003A45C3" w:rsidRPr="0031100B" w14:paraId="397307F8" w14:textId="77777777" w:rsidTr="003A45C3">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25E80405"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9</w:t>
            </w:r>
          </w:p>
        </w:tc>
        <w:tc>
          <w:tcPr>
            <w:tcW w:w="4996"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50EF0C28"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Tiền điều kiện</w:t>
            </w:r>
          </w:p>
        </w:tc>
        <w:tc>
          <w:tcPr>
            <w:tcW w:w="4320"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7DB23A49" w14:textId="77777777" w:rsidR="003A45C3" w:rsidRPr="0031100B" w:rsidRDefault="003A45C3" w:rsidP="001D2DEB">
            <w:pPr>
              <w:spacing w:before="240" w:line="240" w:lineRule="auto"/>
              <w:rPr>
                <w:rFonts w:ascii="Open Sans" w:hAnsi="Open Sans" w:cs="Open Sans"/>
                <w:color w:val="1B1B1B"/>
                <w:szCs w:val="24"/>
                <w:lang w:val="vi-VN"/>
              </w:rPr>
            </w:pPr>
            <w:r w:rsidRPr="0031100B">
              <w:rPr>
                <w:rFonts w:ascii="Open Sans" w:hAnsi="Open Sans" w:cs="Open Sans"/>
                <w:color w:val="1B1B1B"/>
                <w:szCs w:val="24"/>
              </w:rPr>
              <w:t>Người</w:t>
            </w:r>
            <w:r w:rsidRPr="0031100B">
              <w:rPr>
                <w:rFonts w:ascii="Open Sans" w:hAnsi="Open Sans" w:cs="Open Sans"/>
                <w:color w:val="1B1B1B"/>
                <w:szCs w:val="24"/>
                <w:lang w:val="vi-VN"/>
              </w:rPr>
              <w:t xml:space="preserve"> dùng đăng nhập thành công vào tài khoản quản trị</w:t>
            </w:r>
          </w:p>
        </w:tc>
      </w:tr>
      <w:tr w:rsidR="003A45C3" w:rsidRPr="0031100B" w14:paraId="2C392AC4" w14:textId="77777777" w:rsidTr="003A45C3">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0D057BE8"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10</w:t>
            </w:r>
          </w:p>
        </w:tc>
        <w:tc>
          <w:tcPr>
            <w:tcW w:w="4996"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266F1959"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Các bước thực hiện kiểm thử</w:t>
            </w:r>
          </w:p>
        </w:tc>
        <w:tc>
          <w:tcPr>
            <w:tcW w:w="4320"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0F2C294D"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(Xem bảng bên dưới)</w:t>
            </w:r>
          </w:p>
        </w:tc>
      </w:tr>
      <w:tr w:rsidR="003A45C3" w:rsidRPr="0031100B" w14:paraId="1BB095A6" w14:textId="77777777" w:rsidTr="003A45C3">
        <w:trPr>
          <w:divId w:val="1591501315"/>
        </w:trPr>
        <w:tc>
          <w:tcPr>
            <w:tcW w:w="9622" w:type="dxa"/>
            <w:gridSpan w:val="3"/>
            <w:tcBorders>
              <w:top w:val="single" w:sz="6" w:space="0" w:color="auto"/>
              <w:left w:val="single" w:sz="6" w:space="0" w:color="auto"/>
              <w:bottom w:val="single" w:sz="6" w:space="0" w:color="auto"/>
              <w:right w:val="single" w:sz="6" w:space="0" w:color="auto"/>
            </w:tcBorders>
            <w:shd w:val="clear" w:color="auto" w:fill="AEAAAA" w:themeFill="background2" w:themeFillShade="BF"/>
            <w:tcMar>
              <w:top w:w="15" w:type="dxa"/>
              <w:left w:w="15" w:type="dxa"/>
              <w:bottom w:w="15" w:type="dxa"/>
              <w:right w:w="15" w:type="dxa"/>
            </w:tcMar>
            <w:hideMark/>
          </w:tcPr>
          <w:tbl>
            <w:tblPr>
              <w:tblStyle w:val="TableGrid"/>
              <w:tblW w:w="0" w:type="auto"/>
              <w:tblLook w:val="04A0" w:firstRow="1" w:lastRow="0" w:firstColumn="1" w:lastColumn="0" w:noHBand="0" w:noVBand="1"/>
            </w:tblPr>
            <w:tblGrid>
              <w:gridCol w:w="629"/>
              <w:gridCol w:w="1394"/>
              <w:gridCol w:w="1122"/>
              <w:gridCol w:w="1794"/>
              <w:gridCol w:w="2282"/>
              <w:gridCol w:w="1436"/>
              <w:gridCol w:w="925"/>
            </w:tblGrid>
            <w:tr w:rsidR="003A45C3" w:rsidRPr="0031100B" w14:paraId="5BB26660" w14:textId="77777777" w:rsidTr="001D2DEB">
              <w:tc>
                <w:tcPr>
                  <w:tcW w:w="661" w:type="dxa"/>
                  <w:tcBorders>
                    <w:top w:val="single" w:sz="4" w:space="0" w:color="auto"/>
                    <w:left w:val="single" w:sz="4" w:space="0" w:color="auto"/>
                    <w:bottom w:val="single" w:sz="4" w:space="0" w:color="auto"/>
                    <w:right w:val="single" w:sz="4" w:space="0" w:color="auto"/>
                  </w:tcBorders>
                  <w:hideMark/>
                </w:tcPr>
                <w:p w14:paraId="282A7919" w14:textId="139BF57C" w:rsidR="003A45C3" w:rsidRPr="0031100B" w:rsidRDefault="003A45C3" w:rsidP="001D2DEB">
                  <w:pPr>
                    <w:spacing w:before="240"/>
                    <w:rPr>
                      <w:rFonts w:ascii="Open Sans" w:hAnsi="Open Sans" w:cs="Open Sans"/>
                      <w:color w:val="1B1B1B"/>
                      <w:szCs w:val="24"/>
                    </w:rPr>
                  </w:pPr>
                  <w:r>
                    <w:rPr>
                      <w:rFonts w:ascii="Open Sans" w:hAnsi="Open Sans" w:cs="Open Sans"/>
                      <w:b/>
                      <w:bCs/>
                      <w:color w:val="1B1B1B"/>
                      <w:szCs w:val="24"/>
                    </w:rPr>
                    <w:t>STT</w:t>
                  </w:r>
                </w:p>
              </w:tc>
              <w:tc>
                <w:tcPr>
                  <w:tcW w:w="1380" w:type="dxa"/>
                  <w:tcBorders>
                    <w:top w:val="single" w:sz="4" w:space="0" w:color="auto"/>
                    <w:left w:val="single" w:sz="4" w:space="0" w:color="auto"/>
                    <w:bottom w:val="single" w:sz="4" w:space="0" w:color="auto"/>
                    <w:right w:val="single" w:sz="4" w:space="0" w:color="auto"/>
                  </w:tcBorders>
                  <w:hideMark/>
                </w:tcPr>
                <w:p w14:paraId="00746A09" w14:textId="1E217410" w:rsidR="003A45C3" w:rsidRPr="0031100B" w:rsidRDefault="003A45C3" w:rsidP="001D2DEB">
                  <w:pPr>
                    <w:spacing w:before="240"/>
                    <w:rPr>
                      <w:rFonts w:ascii="Open Sans" w:hAnsi="Open Sans" w:cs="Open Sans"/>
                      <w:color w:val="1B1B1B"/>
                      <w:szCs w:val="24"/>
                    </w:rPr>
                  </w:pPr>
                  <w:r>
                    <w:rPr>
                      <w:rFonts w:ascii="Open Sans" w:hAnsi="Open Sans" w:cs="Open Sans"/>
                      <w:b/>
                      <w:bCs/>
                      <w:color w:val="1B1B1B"/>
                      <w:szCs w:val="24"/>
                    </w:rPr>
                    <w:t>Bước thực hiện</w:t>
                  </w:r>
                </w:p>
              </w:tc>
              <w:tc>
                <w:tcPr>
                  <w:tcW w:w="1122" w:type="dxa"/>
                  <w:tcBorders>
                    <w:top w:val="single" w:sz="4" w:space="0" w:color="auto"/>
                    <w:left w:val="single" w:sz="4" w:space="0" w:color="auto"/>
                    <w:bottom w:val="single" w:sz="4" w:space="0" w:color="auto"/>
                    <w:right w:val="single" w:sz="4" w:space="0" w:color="auto"/>
                  </w:tcBorders>
                  <w:hideMark/>
                </w:tcPr>
                <w:p w14:paraId="0D14865B"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Dữ liệu kiểm thử</w:t>
                  </w:r>
                </w:p>
              </w:tc>
              <w:tc>
                <w:tcPr>
                  <w:tcW w:w="1794" w:type="dxa"/>
                  <w:tcBorders>
                    <w:top w:val="single" w:sz="4" w:space="0" w:color="auto"/>
                    <w:left w:val="single" w:sz="4" w:space="0" w:color="auto"/>
                    <w:bottom w:val="single" w:sz="4" w:space="0" w:color="auto"/>
                    <w:right w:val="single" w:sz="4" w:space="0" w:color="auto"/>
                  </w:tcBorders>
                  <w:hideMark/>
                </w:tcPr>
                <w:p w14:paraId="6773158B"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Kết quả mong đợi</w:t>
                  </w:r>
                </w:p>
              </w:tc>
              <w:tc>
                <w:tcPr>
                  <w:tcW w:w="2264" w:type="dxa"/>
                  <w:tcBorders>
                    <w:top w:val="single" w:sz="4" w:space="0" w:color="auto"/>
                    <w:left w:val="single" w:sz="4" w:space="0" w:color="auto"/>
                    <w:bottom w:val="single" w:sz="4" w:space="0" w:color="auto"/>
                    <w:right w:val="single" w:sz="4" w:space="0" w:color="auto"/>
                  </w:tcBorders>
                  <w:hideMark/>
                </w:tcPr>
                <w:p w14:paraId="450E5B96"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Kết quả thực tế</w:t>
                  </w:r>
                </w:p>
              </w:tc>
              <w:tc>
                <w:tcPr>
                  <w:tcW w:w="1436" w:type="dxa"/>
                  <w:tcBorders>
                    <w:top w:val="single" w:sz="4" w:space="0" w:color="auto"/>
                    <w:left w:val="single" w:sz="4" w:space="0" w:color="auto"/>
                    <w:bottom w:val="single" w:sz="4" w:space="0" w:color="auto"/>
                    <w:right w:val="single" w:sz="4" w:space="0" w:color="auto"/>
                  </w:tcBorders>
                  <w:hideMark/>
                </w:tcPr>
                <w:p w14:paraId="52DC62CE"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Status (Pass/Fail)</w:t>
                  </w:r>
                </w:p>
              </w:tc>
              <w:tc>
                <w:tcPr>
                  <w:tcW w:w="925" w:type="dxa"/>
                  <w:tcBorders>
                    <w:top w:val="single" w:sz="4" w:space="0" w:color="auto"/>
                    <w:left w:val="single" w:sz="4" w:space="0" w:color="auto"/>
                    <w:bottom w:val="single" w:sz="4" w:space="0" w:color="auto"/>
                    <w:right w:val="single" w:sz="4" w:space="0" w:color="auto"/>
                  </w:tcBorders>
                  <w:hideMark/>
                </w:tcPr>
                <w:p w14:paraId="6BC76674"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Notes</w:t>
                  </w:r>
                </w:p>
              </w:tc>
            </w:tr>
            <w:tr w:rsidR="003A45C3" w:rsidRPr="0031100B" w14:paraId="4C87623E" w14:textId="77777777" w:rsidTr="001D2DEB">
              <w:tc>
                <w:tcPr>
                  <w:tcW w:w="0" w:type="auto"/>
                  <w:tcBorders>
                    <w:top w:val="single" w:sz="4" w:space="0" w:color="auto"/>
                    <w:left w:val="single" w:sz="4" w:space="0" w:color="auto"/>
                    <w:bottom w:val="single" w:sz="4" w:space="0" w:color="auto"/>
                    <w:right w:val="single" w:sz="4" w:space="0" w:color="auto"/>
                  </w:tcBorders>
                  <w:hideMark/>
                </w:tcPr>
                <w:p w14:paraId="660E62FD"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0F87640"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Người dùng chọn chức năng quản lý giảm giá khuyến mãi</w:t>
                  </w:r>
                </w:p>
              </w:tc>
              <w:tc>
                <w:tcPr>
                  <w:tcW w:w="1122" w:type="dxa"/>
                  <w:tcBorders>
                    <w:top w:val="single" w:sz="4" w:space="0" w:color="auto"/>
                    <w:left w:val="single" w:sz="4" w:space="0" w:color="auto"/>
                    <w:bottom w:val="single" w:sz="4" w:space="0" w:color="auto"/>
                    <w:right w:val="single" w:sz="4" w:space="0" w:color="auto"/>
                  </w:tcBorders>
                  <w:hideMark/>
                </w:tcPr>
                <w:p w14:paraId="66DD5621" w14:textId="77777777" w:rsidR="003A45C3" w:rsidRPr="0031100B" w:rsidRDefault="003A45C3" w:rsidP="001D2DEB">
                  <w:pPr>
                    <w:rPr>
                      <w:rFonts w:ascii="Open Sans" w:hAnsi="Open Sans" w:cs="Open Sans"/>
                      <w:color w:val="1B1B1B"/>
                      <w:szCs w:val="24"/>
                    </w:rPr>
                  </w:pPr>
                </w:p>
              </w:tc>
              <w:tc>
                <w:tcPr>
                  <w:tcW w:w="1794" w:type="dxa"/>
                  <w:tcBorders>
                    <w:top w:val="single" w:sz="4" w:space="0" w:color="auto"/>
                    <w:left w:val="single" w:sz="4" w:space="0" w:color="auto"/>
                    <w:bottom w:val="single" w:sz="4" w:space="0" w:color="auto"/>
                    <w:right w:val="single" w:sz="4" w:space="0" w:color="auto"/>
                  </w:tcBorders>
                  <w:hideMark/>
                </w:tcPr>
                <w:p w14:paraId="543E2ADF"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Hệ thống hiển thị giao diện chức năng quản lý giảm giá khuyến mãi gồm thêm/xóa/sửa</w:t>
                  </w:r>
                </w:p>
              </w:tc>
              <w:tc>
                <w:tcPr>
                  <w:tcW w:w="0" w:type="auto"/>
                  <w:tcBorders>
                    <w:top w:val="single" w:sz="4" w:space="0" w:color="auto"/>
                    <w:left w:val="single" w:sz="4" w:space="0" w:color="auto"/>
                    <w:bottom w:val="single" w:sz="4" w:space="0" w:color="auto"/>
                    <w:right w:val="single" w:sz="4" w:space="0" w:color="auto"/>
                  </w:tcBorders>
                  <w:hideMark/>
                </w:tcPr>
                <w:p w14:paraId="6FFF82A7"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 xml:space="preserve">Giao diện chức </w:t>
                  </w:r>
                  <w:r w:rsidRPr="0031100B">
                    <w:rPr>
                      <w:rFonts w:ascii="Open Sans" w:hAnsi="Open Sans" w:cs="Open Sans"/>
                      <w:color w:val="1B1B1B"/>
                      <w:szCs w:val="24"/>
                    </w:rPr>
                    <w:t>năng quản lý giảm giá khuyến mãi gồm thêm/xóa/sửa</w:t>
                  </w:r>
                  <w:r w:rsidRPr="0031100B">
                    <w:rPr>
                      <w:rFonts w:ascii="Open Sans" w:hAnsi="Open Sans" w:cs="Open Sans"/>
                      <w:color w:val="1B1B1B"/>
                      <w:szCs w:val="24"/>
                      <w:lang w:val="vi-VN"/>
                    </w:rPr>
                    <w:t xml:space="preserve"> được hiển thị</w:t>
                  </w:r>
                </w:p>
              </w:tc>
              <w:tc>
                <w:tcPr>
                  <w:tcW w:w="0" w:type="auto"/>
                  <w:tcBorders>
                    <w:top w:val="single" w:sz="4" w:space="0" w:color="auto"/>
                    <w:left w:val="single" w:sz="4" w:space="0" w:color="auto"/>
                    <w:bottom w:val="single" w:sz="4" w:space="0" w:color="auto"/>
                    <w:right w:val="single" w:sz="4" w:space="0" w:color="auto"/>
                  </w:tcBorders>
                  <w:hideMark/>
                </w:tcPr>
                <w:p w14:paraId="3844321C"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tcBorders>
                    <w:top w:val="single" w:sz="4" w:space="0" w:color="auto"/>
                    <w:left w:val="single" w:sz="4" w:space="0" w:color="auto"/>
                    <w:bottom w:val="single" w:sz="4" w:space="0" w:color="auto"/>
                    <w:right w:val="single" w:sz="4" w:space="0" w:color="auto"/>
                  </w:tcBorders>
                  <w:hideMark/>
                </w:tcPr>
                <w:p w14:paraId="2B433650" w14:textId="77777777" w:rsidR="003A45C3" w:rsidRPr="0031100B" w:rsidRDefault="003A45C3" w:rsidP="001D2DEB">
                  <w:pPr>
                    <w:rPr>
                      <w:rFonts w:ascii="Open Sans" w:hAnsi="Open Sans" w:cs="Open Sans"/>
                      <w:color w:val="1B1B1B"/>
                      <w:szCs w:val="24"/>
                    </w:rPr>
                  </w:pPr>
                </w:p>
              </w:tc>
            </w:tr>
            <w:tr w:rsidR="003A45C3" w:rsidRPr="0031100B" w14:paraId="3AF26580" w14:textId="77777777" w:rsidTr="001D2DEB">
              <w:tc>
                <w:tcPr>
                  <w:tcW w:w="0" w:type="auto"/>
                  <w:tcBorders>
                    <w:top w:val="single" w:sz="4" w:space="0" w:color="auto"/>
                    <w:left w:val="single" w:sz="4" w:space="0" w:color="auto"/>
                    <w:bottom w:val="single" w:sz="4" w:space="0" w:color="auto"/>
                    <w:right w:val="single" w:sz="4" w:space="0" w:color="auto"/>
                  </w:tcBorders>
                  <w:hideMark/>
                </w:tcPr>
                <w:p w14:paraId="00D0D3CC"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6659E278"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Người dùng chọn chức năng xóa mã giảm giá</w:t>
                  </w:r>
                </w:p>
              </w:tc>
              <w:tc>
                <w:tcPr>
                  <w:tcW w:w="1122" w:type="dxa"/>
                  <w:tcBorders>
                    <w:top w:val="single" w:sz="4" w:space="0" w:color="auto"/>
                    <w:left w:val="single" w:sz="4" w:space="0" w:color="auto"/>
                    <w:bottom w:val="single" w:sz="4" w:space="0" w:color="auto"/>
                    <w:right w:val="single" w:sz="4" w:space="0" w:color="auto"/>
                  </w:tcBorders>
                </w:tcPr>
                <w:p w14:paraId="2151F9A0" w14:textId="77777777" w:rsidR="003A45C3" w:rsidRPr="0031100B" w:rsidRDefault="003A45C3" w:rsidP="001D2DEB">
                  <w:pPr>
                    <w:spacing w:before="240"/>
                    <w:rPr>
                      <w:rFonts w:ascii="Open Sans" w:hAnsi="Open Sans" w:cs="Open Sans"/>
                      <w:color w:val="1B1B1B"/>
                      <w:szCs w:val="24"/>
                    </w:rPr>
                  </w:pPr>
                </w:p>
              </w:tc>
              <w:tc>
                <w:tcPr>
                  <w:tcW w:w="1794" w:type="dxa"/>
                  <w:tcBorders>
                    <w:top w:val="single" w:sz="4" w:space="0" w:color="auto"/>
                    <w:left w:val="single" w:sz="4" w:space="0" w:color="auto"/>
                    <w:bottom w:val="single" w:sz="4" w:space="0" w:color="auto"/>
                    <w:right w:val="single" w:sz="4" w:space="0" w:color="auto"/>
                  </w:tcBorders>
                  <w:hideMark/>
                </w:tcPr>
                <w:p w14:paraId="60E240DF"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Hệ thống hiển thị các mã giảm giá có sẵn của các sản phẩm</w:t>
                  </w:r>
                </w:p>
              </w:tc>
              <w:tc>
                <w:tcPr>
                  <w:tcW w:w="0" w:type="auto"/>
                  <w:tcBorders>
                    <w:top w:val="single" w:sz="4" w:space="0" w:color="auto"/>
                    <w:left w:val="single" w:sz="4" w:space="0" w:color="auto"/>
                    <w:bottom w:val="single" w:sz="4" w:space="0" w:color="auto"/>
                    <w:right w:val="single" w:sz="4" w:space="0" w:color="auto"/>
                  </w:tcBorders>
                  <w:hideMark/>
                </w:tcPr>
                <w:p w14:paraId="62DF8B5E"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Giao diện các mã giảm giá có sẵn được hiển thị</w:t>
                  </w:r>
                </w:p>
              </w:tc>
              <w:tc>
                <w:tcPr>
                  <w:tcW w:w="0" w:type="auto"/>
                  <w:tcBorders>
                    <w:top w:val="single" w:sz="4" w:space="0" w:color="auto"/>
                    <w:left w:val="single" w:sz="4" w:space="0" w:color="auto"/>
                    <w:bottom w:val="single" w:sz="4" w:space="0" w:color="auto"/>
                    <w:right w:val="single" w:sz="4" w:space="0" w:color="auto"/>
                  </w:tcBorders>
                  <w:hideMark/>
                </w:tcPr>
                <w:p w14:paraId="34F2859E"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tcBorders>
                    <w:top w:val="single" w:sz="4" w:space="0" w:color="auto"/>
                    <w:left w:val="single" w:sz="4" w:space="0" w:color="auto"/>
                    <w:bottom w:val="single" w:sz="4" w:space="0" w:color="auto"/>
                    <w:right w:val="single" w:sz="4" w:space="0" w:color="auto"/>
                  </w:tcBorders>
                  <w:hideMark/>
                </w:tcPr>
                <w:p w14:paraId="56FCCA86" w14:textId="77777777" w:rsidR="003A45C3" w:rsidRPr="0031100B" w:rsidRDefault="003A45C3" w:rsidP="001D2DEB">
                  <w:pPr>
                    <w:rPr>
                      <w:rFonts w:ascii="Open Sans" w:hAnsi="Open Sans" w:cs="Open Sans"/>
                      <w:color w:val="1B1B1B"/>
                      <w:szCs w:val="24"/>
                    </w:rPr>
                  </w:pPr>
                </w:p>
              </w:tc>
            </w:tr>
            <w:tr w:rsidR="003A45C3" w:rsidRPr="0031100B" w14:paraId="13EEC7A8" w14:textId="77777777" w:rsidTr="001D2DEB">
              <w:tc>
                <w:tcPr>
                  <w:tcW w:w="0" w:type="auto"/>
                  <w:tcBorders>
                    <w:top w:val="single" w:sz="4" w:space="0" w:color="auto"/>
                    <w:left w:val="single" w:sz="4" w:space="0" w:color="auto"/>
                    <w:bottom w:val="single" w:sz="4" w:space="0" w:color="auto"/>
                    <w:right w:val="single" w:sz="4" w:space="0" w:color="auto"/>
                  </w:tcBorders>
                  <w:hideMark/>
                </w:tcPr>
                <w:p w14:paraId="002CABC8"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4CC6C7AF"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rPr>
                    <w:t>Người</w:t>
                  </w:r>
                  <w:r w:rsidRPr="0031100B">
                    <w:rPr>
                      <w:rFonts w:ascii="Open Sans" w:hAnsi="Open Sans" w:cs="Open Sans"/>
                      <w:color w:val="1B1B1B"/>
                      <w:szCs w:val="24"/>
                      <w:lang w:val="vi-VN"/>
                    </w:rPr>
                    <w:t xml:space="preserve"> dùng chọn mã giảm giá cần xóa</w:t>
                  </w:r>
                </w:p>
              </w:tc>
              <w:tc>
                <w:tcPr>
                  <w:tcW w:w="1122" w:type="dxa"/>
                  <w:tcBorders>
                    <w:top w:val="single" w:sz="4" w:space="0" w:color="auto"/>
                    <w:left w:val="single" w:sz="4" w:space="0" w:color="auto"/>
                    <w:bottom w:val="single" w:sz="4" w:space="0" w:color="auto"/>
                    <w:right w:val="single" w:sz="4" w:space="0" w:color="auto"/>
                  </w:tcBorders>
                  <w:hideMark/>
                </w:tcPr>
                <w:p w14:paraId="00E76EFA"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 xml:space="preserve">- Chọn mã giảm giá testGG2 của Áo Thun Trắng (AT01) </w:t>
                  </w:r>
                </w:p>
              </w:tc>
              <w:tc>
                <w:tcPr>
                  <w:tcW w:w="1794" w:type="dxa"/>
                  <w:tcBorders>
                    <w:top w:val="single" w:sz="4" w:space="0" w:color="auto"/>
                    <w:left w:val="single" w:sz="4" w:space="0" w:color="auto"/>
                    <w:bottom w:val="single" w:sz="4" w:space="0" w:color="auto"/>
                    <w:right w:val="single" w:sz="4" w:space="0" w:color="auto"/>
                  </w:tcBorders>
                  <w:hideMark/>
                </w:tcPr>
                <w:p w14:paraId="49992BFC"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Hệ thống hiển thị bảng xác nhận xóa mã giảm giá</w:t>
                  </w:r>
                </w:p>
              </w:tc>
              <w:tc>
                <w:tcPr>
                  <w:tcW w:w="0" w:type="auto"/>
                  <w:tcBorders>
                    <w:top w:val="single" w:sz="4" w:space="0" w:color="auto"/>
                    <w:left w:val="single" w:sz="4" w:space="0" w:color="auto"/>
                    <w:bottom w:val="single" w:sz="4" w:space="0" w:color="auto"/>
                    <w:right w:val="single" w:sz="4" w:space="0" w:color="auto"/>
                  </w:tcBorders>
                  <w:hideMark/>
                </w:tcPr>
                <w:p w14:paraId="1439411C"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Bảng xác nhận yêu cầu xóa mã được hiển thị</w:t>
                  </w:r>
                </w:p>
              </w:tc>
              <w:tc>
                <w:tcPr>
                  <w:tcW w:w="0" w:type="auto"/>
                  <w:tcBorders>
                    <w:top w:val="single" w:sz="4" w:space="0" w:color="auto"/>
                    <w:left w:val="single" w:sz="4" w:space="0" w:color="auto"/>
                    <w:bottom w:val="single" w:sz="4" w:space="0" w:color="auto"/>
                    <w:right w:val="single" w:sz="4" w:space="0" w:color="auto"/>
                  </w:tcBorders>
                  <w:hideMark/>
                </w:tcPr>
                <w:p w14:paraId="738396F3"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tcBorders>
                    <w:top w:val="single" w:sz="4" w:space="0" w:color="auto"/>
                    <w:left w:val="single" w:sz="4" w:space="0" w:color="auto"/>
                    <w:bottom w:val="single" w:sz="4" w:space="0" w:color="auto"/>
                    <w:right w:val="single" w:sz="4" w:space="0" w:color="auto"/>
                  </w:tcBorders>
                  <w:hideMark/>
                </w:tcPr>
                <w:p w14:paraId="1A42E8EF" w14:textId="77777777" w:rsidR="003A45C3" w:rsidRPr="0031100B" w:rsidRDefault="003A45C3" w:rsidP="001D2DEB">
                  <w:pPr>
                    <w:rPr>
                      <w:rFonts w:ascii="Open Sans" w:hAnsi="Open Sans" w:cs="Open Sans"/>
                      <w:color w:val="1B1B1B"/>
                      <w:szCs w:val="24"/>
                    </w:rPr>
                  </w:pPr>
                </w:p>
              </w:tc>
            </w:tr>
            <w:tr w:rsidR="003A45C3" w:rsidRPr="0031100B" w14:paraId="5B63BFA2" w14:textId="77777777" w:rsidTr="001D2DEB">
              <w:tc>
                <w:tcPr>
                  <w:tcW w:w="0" w:type="auto"/>
                  <w:tcBorders>
                    <w:top w:val="single" w:sz="4" w:space="0" w:color="auto"/>
                    <w:left w:val="single" w:sz="4" w:space="0" w:color="auto"/>
                    <w:bottom w:val="single" w:sz="4" w:space="0" w:color="auto"/>
                    <w:right w:val="single" w:sz="4" w:space="0" w:color="auto"/>
                  </w:tcBorders>
                  <w:hideMark/>
                </w:tcPr>
                <w:p w14:paraId="4A6E3FAA"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4</w:t>
                  </w:r>
                </w:p>
              </w:tc>
              <w:tc>
                <w:tcPr>
                  <w:tcW w:w="0" w:type="auto"/>
                  <w:tcBorders>
                    <w:top w:val="single" w:sz="4" w:space="0" w:color="auto"/>
                    <w:left w:val="single" w:sz="4" w:space="0" w:color="auto"/>
                    <w:bottom w:val="single" w:sz="4" w:space="0" w:color="auto"/>
                    <w:right w:val="single" w:sz="4" w:space="0" w:color="auto"/>
                  </w:tcBorders>
                  <w:hideMark/>
                </w:tcPr>
                <w:p w14:paraId="028D291D"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Người dùng chọn xác nhận</w:t>
                  </w:r>
                </w:p>
              </w:tc>
              <w:tc>
                <w:tcPr>
                  <w:tcW w:w="1122" w:type="dxa"/>
                  <w:tcBorders>
                    <w:top w:val="single" w:sz="4" w:space="0" w:color="auto"/>
                    <w:left w:val="single" w:sz="4" w:space="0" w:color="auto"/>
                    <w:bottom w:val="single" w:sz="4" w:space="0" w:color="auto"/>
                    <w:right w:val="single" w:sz="4" w:space="0" w:color="auto"/>
                  </w:tcBorders>
                </w:tcPr>
                <w:p w14:paraId="7C6EF487" w14:textId="77777777" w:rsidR="003A45C3" w:rsidRPr="0031100B" w:rsidRDefault="003A45C3" w:rsidP="001D2DEB">
                  <w:pPr>
                    <w:spacing w:before="240"/>
                    <w:rPr>
                      <w:rFonts w:ascii="Open Sans" w:hAnsi="Open Sans" w:cs="Open Sans"/>
                      <w:color w:val="1B1B1B"/>
                      <w:szCs w:val="24"/>
                      <w:lang w:val="vi-VN"/>
                    </w:rPr>
                  </w:pPr>
                </w:p>
              </w:tc>
              <w:tc>
                <w:tcPr>
                  <w:tcW w:w="1794" w:type="dxa"/>
                  <w:tcBorders>
                    <w:top w:val="single" w:sz="4" w:space="0" w:color="auto"/>
                    <w:left w:val="single" w:sz="4" w:space="0" w:color="auto"/>
                    <w:bottom w:val="single" w:sz="4" w:space="0" w:color="auto"/>
                    <w:right w:val="single" w:sz="4" w:space="0" w:color="auto"/>
                  </w:tcBorders>
                  <w:hideMark/>
                </w:tcPr>
                <w:p w14:paraId="47A7EBB0"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Hệ thống xác nhận và thực hiện chức năng xóa</w:t>
                  </w:r>
                </w:p>
              </w:tc>
              <w:tc>
                <w:tcPr>
                  <w:tcW w:w="0" w:type="auto"/>
                  <w:tcBorders>
                    <w:top w:val="single" w:sz="4" w:space="0" w:color="auto"/>
                    <w:left w:val="single" w:sz="4" w:space="0" w:color="auto"/>
                    <w:bottom w:val="single" w:sz="4" w:space="0" w:color="auto"/>
                    <w:right w:val="single" w:sz="4" w:space="0" w:color="auto"/>
                  </w:tcBorders>
                  <w:hideMark/>
                </w:tcPr>
                <w:p w14:paraId="10098719"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Mã giảm giá testGG2 của sản phẩm AT01 bị xóa</w:t>
                  </w:r>
                </w:p>
              </w:tc>
              <w:tc>
                <w:tcPr>
                  <w:tcW w:w="0" w:type="auto"/>
                  <w:tcBorders>
                    <w:top w:val="single" w:sz="4" w:space="0" w:color="auto"/>
                    <w:left w:val="single" w:sz="4" w:space="0" w:color="auto"/>
                    <w:bottom w:val="single" w:sz="4" w:space="0" w:color="auto"/>
                    <w:right w:val="single" w:sz="4" w:space="0" w:color="auto"/>
                  </w:tcBorders>
                  <w:hideMark/>
                </w:tcPr>
                <w:p w14:paraId="58907A7C"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tcBorders>
                    <w:top w:val="single" w:sz="4" w:space="0" w:color="auto"/>
                    <w:left w:val="single" w:sz="4" w:space="0" w:color="auto"/>
                    <w:bottom w:val="single" w:sz="4" w:space="0" w:color="auto"/>
                    <w:right w:val="single" w:sz="4" w:space="0" w:color="auto"/>
                  </w:tcBorders>
                </w:tcPr>
                <w:p w14:paraId="39B7CDED" w14:textId="77777777" w:rsidR="003A45C3" w:rsidRPr="0031100B" w:rsidRDefault="003A45C3" w:rsidP="001D2DEB">
                  <w:pPr>
                    <w:spacing w:before="240"/>
                    <w:rPr>
                      <w:rFonts w:ascii="Open Sans" w:hAnsi="Open Sans" w:cs="Open Sans"/>
                      <w:szCs w:val="24"/>
                    </w:rPr>
                  </w:pPr>
                </w:p>
              </w:tc>
            </w:tr>
            <w:tr w:rsidR="003A45C3" w:rsidRPr="0031100B" w14:paraId="30EBB4E1" w14:textId="77777777" w:rsidTr="001D2DEB">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CBB8F15"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rPr>
                    <w:t>11</w:t>
                  </w:r>
                </w:p>
              </w:tc>
              <w:tc>
                <w:tcPr>
                  <w:tcW w:w="42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26CDB50"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Hậu điều kiện</w:t>
                  </w:r>
                </w:p>
              </w:tc>
              <w:tc>
                <w:tcPr>
                  <w:tcW w:w="0" w:type="auto"/>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5267F3B" w14:textId="77777777" w:rsidR="003A45C3" w:rsidRPr="0031100B" w:rsidRDefault="003A45C3" w:rsidP="001D2DEB">
                  <w:pPr>
                    <w:spacing w:before="240"/>
                    <w:rPr>
                      <w:rFonts w:ascii="Open Sans" w:hAnsi="Open Sans" w:cs="Open Sans"/>
                      <w:szCs w:val="24"/>
                      <w:lang w:val="vi-VN"/>
                    </w:rPr>
                  </w:pPr>
                  <w:r w:rsidRPr="0031100B">
                    <w:rPr>
                      <w:rFonts w:ascii="Open Sans" w:hAnsi="Open Sans" w:cs="Open Sans"/>
                      <w:szCs w:val="24"/>
                    </w:rPr>
                    <w:t>Xóa</w:t>
                  </w:r>
                  <w:r w:rsidRPr="0031100B">
                    <w:rPr>
                      <w:rFonts w:ascii="Open Sans" w:hAnsi="Open Sans" w:cs="Open Sans"/>
                      <w:szCs w:val="24"/>
                      <w:lang w:val="vi-VN"/>
                    </w:rPr>
                    <w:t xml:space="preserve"> thành công mã giảm giá của sản phẩm</w:t>
                  </w:r>
                </w:p>
              </w:tc>
            </w:tr>
          </w:tbl>
          <w:p w14:paraId="5D86E94A" w14:textId="77777777" w:rsidR="003A45C3" w:rsidRPr="0031100B" w:rsidRDefault="003A45C3" w:rsidP="001D2DEB">
            <w:pPr>
              <w:spacing w:before="240" w:line="240" w:lineRule="auto"/>
              <w:rPr>
                <w:rFonts w:ascii="Open Sans" w:hAnsi="Open Sans" w:cs="Open Sans"/>
                <w:color w:val="1B1B1B"/>
                <w:szCs w:val="24"/>
              </w:rPr>
            </w:pPr>
          </w:p>
        </w:tc>
      </w:tr>
    </w:tbl>
    <w:p w14:paraId="6F7BA7AF" w14:textId="77777777" w:rsidR="003A45C3" w:rsidRDefault="003A45C3" w:rsidP="003A45C3">
      <w:pPr>
        <w:divId w:val="1591501315"/>
      </w:pPr>
    </w:p>
    <w:p w14:paraId="79C5A2D4" w14:textId="77777777" w:rsidR="003A45C3" w:rsidRPr="00D475FA" w:rsidRDefault="003A45C3" w:rsidP="003A45C3">
      <w:pPr>
        <w:divId w:val="1591501315"/>
        <w:rPr>
          <w:rFonts w:ascii="Times New Roman" w:hAnsi="Times New Roman"/>
          <w:szCs w:val="24"/>
          <w:lang w:val="vi-VN"/>
        </w:rPr>
      </w:pPr>
      <w:r w:rsidRPr="00D475FA">
        <w:rPr>
          <w:rFonts w:ascii="Times New Roman" w:hAnsi="Times New Roman"/>
          <w:szCs w:val="24"/>
        </w:rPr>
        <w:lastRenderedPageBreak/>
        <w:t>Hủy</w:t>
      </w:r>
      <w:r w:rsidRPr="00D475FA">
        <w:rPr>
          <w:rFonts w:ascii="Times New Roman" w:hAnsi="Times New Roman"/>
          <w:szCs w:val="24"/>
          <w:lang w:val="vi-VN"/>
        </w:rPr>
        <w:t xml:space="preserve"> xác nhận x</w:t>
      </w:r>
      <w:r w:rsidRPr="00D475FA">
        <w:rPr>
          <w:rFonts w:ascii="Times New Roman" w:hAnsi="Times New Roman"/>
          <w:szCs w:val="24"/>
        </w:rPr>
        <w:t>óa</w:t>
      </w:r>
      <w:r w:rsidRPr="00D475FA">
        <w:rPr>
          <w:rFonts w:ascii="Times New Roman" w:hAnsi="Times New Roman"/>
          <w:szCs w:val="24"/>
          <w:lang w:val="vi-VN"/>
        </w:rPr>
        <w:t xml:space="preserve"> giảm giá</w:t>
      </w:r>
    </w:p>
    <w:tbl>
      <w:tblPr>
        <w:tblW w:w="96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ook w:val="04A0" w:firstRow="1" w:lastRow="0" w:firstColumn="1" w:lastColumn="0" w:noHBand="0" w:noVBand="1"/>
      </w:tblPr>
      <w:tblGrid>
        <w:gridCol w:w="306"/>
        <w:gridCol w:w="4996"/>
        <w:gridCol w:w="4320"/>
      </w:tblGrid>
      <w:tr w:rsidR="003A45C3" w:rsidRPr="0031100B" w14:paraId="65740366" w14:textId="77777777" w:rsidTr="003A45C3">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2E0491CF"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1</w:t>
            </w:r>
          </w:p>
        </w:tc>
        <w:tc>
          <w:tcPr>
            <w:tcW w:w="4996"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005A702B"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Test case ID</w:t>
            </w:r>
          </w:p>
        </w:tc>
        <w:tc>
          <w:tcPr>
            <w:tcW w:w="4320"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288DDD6A"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TC-QLXGG-01</w:t>
            </w:r>
          </w:p>
        </w:tc>
      </w:tr>
      <w:tr w:rsidR="003A45C3" w:rsidRPr="0031100B" w14:paraId="1EB9C2B3" w14:textId="77777777" w:rsidTr="003A45C3">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2EB34AC1"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2</w:t>
            </w:r>
          </w:p>
        </w:tc>
        <w:tc>
          <w:tcPr>
            <w:tcW w:w="4996"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2F479AC4"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Mức độ</w:t>
            </w:r>
          </w:p>
        </w:tc>
        <w:tc>
          <w:tcPr>
            <w:tcW w:w="4320"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69092412"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Medium</w:t>
            </w:r>
          </w:p>
        </w:tc>
      </w:tr>
      <w:tr w:rsidR="003A45C3" w:rsidRPr="0031100B" w14:paraId="15C893E4" w14:textId="77777777" w:rsidTr="003A45C3">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576EFFAE"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3</w:t>
            </w:r>
          </w:p>
        </w:tc>
        <w:tc>
          <w:tcPr>
            <w:tcW w:w="4996"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585387F5"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Người thiết kế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1793A25D"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Nhóm</w:t>
            </w:r>
            <w:r w:rsidRPr="0031100B">
              <w:rPr>
                <w:rFonts w:ascii="Open Sans" w:hAnsi="Open Sans" w:cs="Open Sans"/>
                <w:color w:val="1B1B1B"/>
                <w:szCs w:val="24"/>
                <w:lang w:val="vi-VN"/>
              </w:rPr>
              <w:t xml:space="preserve"> 6</w:t>
            </w:r>
          </w:p>
        </w:tc>
      </w:tr>
      <w:tr w:rsidR="003A45C3" w:rsidRPr="0031100B" w14:paraId="770698D5" w14:textId="77777777" w:rsidTr="003A45C3">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4ADE5DF4" w14:textId="77777777" w:rsidR="003A45C3" w:rsidRPr="0031100B" w:rsidRDefault="003A45C3" w:rsidP="001D2DEB">
            <w:pPr>
              <w:spacing w:before="240" w:line="240" w:lineRule="auto"/>
              <w:ind w:left="-24"/>
              <w:rPr>
                <w:rFonts w:ascii="Open Sans" w:hAnsi="Open Sans" w:cs="Open Sans"/>
                <w:color w:val="1B1B1B"/>
                <w:szCs w:val="24"/>
              </w:rPr>
            </w:pPr>
            <w:r w:rsidRPr="0031100B">
              <w:rPr>
                <w:rFonts w:ascii="Open Sans" w:hAnsi="Open Sans" w:cs="Open Sans"/>
                <w:color w:val="1B1B1B"/>
                <w:szCs w:val="24"/>
              </w:rPr>
              <w:t>4</w:t>
            </w:r>
          </w:p>
        </w:tc>
        <w:tc>
          <w:tcPr>
            <w:tcW w:w="4996"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4FC74875"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Ngày thiết kế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2B33A325"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19 Apr 2023</w:t>
            </w:r>
          </w:p>
        </w:tc>
      </w:tr>
      <w:tr w:rsidR="003A45C3" w:rsidRPr="0031100B" w14:paraId="31B42A82" w14:textId="77777777" w:rsidTr="003A45C3">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53220DC7"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5</w:t>
            </w:r>
          </w:p>
        </w:tc>
        <w:tc>
          <w:tcPr>
            <w:tcW w:w="4996"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5C77626F"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Người thực hiện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6B081FAD"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Huỳnh Hồ Hoài Nam</w:t>
            </w:r>
          </w:p>
        </w:tc>
      </w:tr>
      <w:tr w:rsidR="003A45C3" w:rsidRPr="0031100B" w14:paraId="0CB2D336" w14:textId="77777777" w:rsidTr="003A45C3">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67CF7E0A"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6</w:t>
            </w:r>
          </w:p>
        </w:tc>
        <w:tc>
          <w:tcPr>
            <w:tcW w:w="4996"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1E23240B"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Ngày thực hiện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452A8EBD"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20 Apr 2023</w:t>
            </w:r>
          </w:p>
        </w:tc>
      </w:tr>
      <w:tr w:rsidR="003A45C3" w:rsidRPr="0031100B" w14:paraId="40A2348F" w14:textId="77777777" w:rsidTr="003A45C3">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435D7D55"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7</w:t>
            </w:r>
          </w:p>
        </w:tc>
        <w:tc>
          <w:tcPr>
            <w:tcW w:w="4996"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749E00FD"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Tiêu đề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6C98E551" w14:textId="77777777" w:rsidR="003A45C3" w:rsidRPr="0031100B" w:rsidRDefault="003A45C3" w:rsidP="001D2DEB">
            <w:pPr>
              <w:spacing w:before="240" w:line="240" w:lineRule="auto"/>
              <w:rPr>
                <w:rFonts w:ascii="Open Sans" w:hAnsi="Open Sans" w:cs="Open Sans"/>
                <w:color w:val="1B1B1B"/>
                <w:szCs w:val="24"/>
                <w:lang w:val="vi-VN"/>
              </w:rPr>
            </w:pPr>
            <w:r w:rsidRPr="0031100B">
              <w:rPr>
                <w:rFonts w:ascii="Open Sans" w:hAnsi="Open Sans" w:cs="Open Sans"/>
                <w:color w:val="1B1B1B"/>
                <w:szCs w:val="24"/>
                <w:lang w:val="vi-VN"/>
              </w:rPr>
              <w:t>Hủy xác nhận xóa mã giảm giá cho sản phẩm được chọn</w:t>
            </w:r>
          </w:p>
        </w:tc>
      </w:tr>
      <w:tr w:rsidR="003A45C3" w:rsidRPr="0031100B" w14:paraId="1FEC6B6A" w14:textId="77777777" w:rsidTr="003A45C3">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29C72D97"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8</w:t>
            </w:r>
          </w:p>
        </w:tc>
        <w:tc>
          <w:tcPr>
            <w:tcW w:w="4996"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592CB2F3"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Mô tả chi tiết</w:t>
            </w:r>
          </w:p>
        </w:tc>
        <w:tc>
          <w:tcPr>
            <w:tcW w:w="4320"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22D9FDDA" w14:textId="77777777" w:rsidR="003A45C3" w:rsidRPr="0031100B" w:rsidRDefault="003A45C3" w:rsidP="001D2DEB">
            <w:pPr>
              <w:spacing w:before="240" w:line="240" w:lineRule="auto"/>
              <w:rPr>
                <w:rFonts w:ascii="Open Sans" w:hAnsi="Open Sans" w:cs="Open Sans"/>
                <w:color w:val="1B1B1B"/>
                <w:szCs w:val="24"/>
                <w:lang w:val="vi-VN"/>
              </w:rPr>
            </w:pPr>
            <w:r w:rsidRPr="0031100B">
              <w:rPr>
                <w:rFonts w:ascii="Open Sans" w:hAnsi="Open Sans" w:cs="Open Sans"/>
                <w:color w:val="1B1B1B"/>
                <w:szCs w:val="24"/>
                <w:lang w:val="vi-VN"/>
              </w:rPr>
              <w:t>Kiểm tra xem người dùng có thể hủy xác nhận xóa mã giảm giá đã có sẵn không</w:t>
            </w:r>
          </w:p>
        </w:tc>
      </w:tr>
      <w:tr w:rsidR="003A45C3" w:rsidRPr="0031100B" w14:paraId="06425122" w14:textId="77777777" w:rsidTr="003A45C3">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4BE18578"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9</w:t>
            </w:r>
          </w:p>
        </w:tc>
        <w:tc>
          <w:tcPr>
            <w:tcW w:w="4996"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25CA1CC5"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Tiền điều kiện</w:t>
            </w:r>
          </w:p>
        </w:tc>
        <w:tc>
          <w:tcPr>
            <w:tcW w:w="4320"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55BE72AE" w14:textId="77777777" w:rsidR="003A45C3" w:rsidRPr="0031100B" w:rsidRDefault="003A45C3" w:rsidP="001D2DEB">
            <w:pPr>
              <w:spacing w:before="240" w:line="240" w:lineRule="auto"/>
              <w:rPr>
                <w:rFonts w:ascii="Open Sans" w:hAnsi="Open Sans" w:cs="Open Sans"/>
                <w:color w:val="1B1B1B"/>
                <w:szCs w:val="24"/>
                <w:lang w:val="vi-VN"/>
              </w:rPr>
            </w:pPr>
            <w:r w:rsidRPr="0031100B">
              <w:rPr>
                <w:rFonts w:ascii="Open Sans" w:hAnsi="Open Sans" w:cs="Open Sans"/>
                <w:color w:val="1B1B1B"/>
                <w:szCs w:val="24"/>
              </w:rPr>
              <w:t>Người</w:t>
            </w:r>
            <w:r w:rsidRPr="0031100B">
              <w:rPr>
                <w:rFonts w:ascii="Open Sans" w:hAnsi="Open Sans" w:cs="Open Sans"/>
                <w:color w:val="1B1B1B"/>
                <w:szCs w:val="24"/>
                <w:lang w:val="vi-VN"/>
              </w:rPr>
              <w:t xml:space="preserve"> dùng đăng nhập thành công vào tài khoản quản trị</w:t>
            </w:r>
          </w:p>
        </w:tc>
      </w:tr>
      <w:tr w:rsidR="003A45C3" w:rsidRPr="0031100B" w14:paraId="0201252A" w14:textId="77777777" w:rsidTr="003A45C3">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392F499D"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10</w:t>
            </w:r>
          </w:p>
        </w:tc>
        <w:tc>
          <w:tcPr>
            <w:tcW w:w="4996"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6627D1B7"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Các bước thực hiện kiểm thử</w:t>
            </w:r>
          </w:p>
        </w:tc>
        <w:tc>
          <w:tcPr>
            <w:tcW w:w="4320"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20A556D6" w14:textId="77777777" w:rsidR="003A45C3" w:rsidRPr="0031100B" w:rsidRDefault="003A45C3" w:rsidP="001D2DEB">
            <w:pPr>
              <w:spacing w:before="240" w:line="240" w:lineRule="auto"/>
              <w:rPr>
                <w:rFonts w:ascii="Open Sans" w:hAnsi="Open Sans" w:cs="Open Sans"/>
                <w:color w:val="1B1B1B"/>
                <w:szCs w:val="24"/>
              </w:rPr>
            </w:pPr>
            <w:r w:rsidRPr="0031100B">
              <w:rPr>
                <w:rFonts w:ascii="Open Sans" w:hAnsi="Open Sans" w:cs="Open Sans"/>
                <w:color w:val="1B1B1B"/>
                <w:szCs w:val="24"/>
              </w:rPr>
              <w:t>(Xem bảng bên dưới)</w:t>
            </w:r>
          </w:p>
        </w:tc>
      </w:tr>
      <w:tr w:rsidR="003A45C3" w:rsidRPr="0031100B" w14:paraId="75E184D5" w14:textId="77777777" w:rsidTr="003A45C3">
        <w:trPr>
          <w:divId w:val="1591501315"/>
        </w:trPr>
        <w:tc>
          <w:tcPr>
            <w:tcW w:w="9622" w:type="dxa"/>
            <w:gridSpan w:val="3"/>
            <w:tcBorders>
              <w:top w:val="single" w:sz="6" w:space="0" w:color="auto"/>
              <w:left w:val="single" w:sz="6" w:space="0" w:color="auto"/>
              <w:bottom w:val="single" w:sz="6" w:space="0" w:color="auto"/>
              <w:right w:val="single" w:sz="6" w:space="0" w:color="auto"/>
            </w:tcBorders>
            <w:shd w:val="clear" w:color="auto" w:fill="AEAAAA" w:themeFill="background2" w:themeFillShade="BF"/>
            <w:tcMar>
              <w:top w:w="15" w:type="dxa"/>
              <w:left w:w="15" w:type="dxa"/>
              <w:bottom w:w="15" w:type="dxa"/>
              <w:right w:w="15" w:type="dxa"/>
            </w:tcMar>
            <w:hideMark/>
          </w:tcPr>
          <w:tbl>
            <w:tblPr>
              <w:tblStyle w:val="TableGrid"/>
              <w:tblW w:w="0" w:type="auto"/>
              <w:tblLook w:val="04A0" w:firstRow="1" w:lastRow="0" w:firstColumn="1" w:lastColumn="0" w:noHBand="0" w:noVBand="1"/>
            </w:tblPr>
            <w:tblGrid>
              <w:gridCol w:w="629"/>
              <w:gridCol w:w="1394"/>
              <w:gridCol w:w="1122"/>
              <w:gridCol w:w="1794"/>
              <w:gridCol w:w="2282"/>
              <w:gridCol w:w="1436"/>
              <w:gridCol w:w="925"/>
            </w:tblGrid>
            <w:tr w:rsidR="003A45C3" w:rsidRPr="0031100B" w14:paraId="04FCA552" w14:textId="77777777" w:rsidTr="001D2DEB">
              <w:tc>
                <w:tcPr>
                  <w:tcW w:w="661" w:type="dxa"/>
                  <w:tcBorders>
                    <w:top w:val="single" w:sz="4" w:space="0" w:color="auto"/>
                    <w:left w:val="single" w:sz="4" w:space="0" w:color="auto"/>
                    <w:bottom w:val="single" w:sz="4" w:space="0" w:color="auto"/>
                    <w:right w:val="single" w:sz="4" w:space="0" w:color="auto"/>
                  </w:tcBorders>
                  <w:hideMark/>
                </w:tcPr>
                <w:p w14:paraId="00FB726F" w14:textId="6EDE6736" w:rsidR="003A45C3" w:rsidRPr="0031100B" w:rsidRDefault="003A45C3" w:rsidP="001D2DEB">
                  <w:pPr>
                    <w:spacing w:before="240"/>
                    <w:rPr>
                      <w:rFonts w:ascii="Open Sans" w:hAnsi="Open Sans" w:cs="Open Sans"/>
                      <w:color w:val="1B1B1B"/>
                      <w:szCs w:val="24"/>
                    </w:rPr>
                  </w:pPr>
                  <w:r>
                    <w:rPr>
                      <w:rFonts w:ascii="Open Sans" w:hAnsi="Open Sans" w:cs="Open Sans"/>
                      <w:b/>
                      <w:bCs/>
                      <w:color w:val="1B1B1B"/>
                      <w:szCs w:val="24"/>
                    </w:rPr>
                    <w:t>STT</w:t>
                  </w:r>
                </w:p>
              </w:tc>
              <w:tc>
                <w:tcPr>
                  <w:tcW w:w="1380" w:type="dxa"/>
                  <w:tcBorders>
                    <w:top w:val="single" w:sz="4" w:space="0" w:color="auto"/>
                    <w:left w:val="single" w:sz="4" w:space="0" w:color="auto"/>
                    <w:bottom w:val="single" w:sz="4" w:space="0" w:color="auto"/>
                    <w:right w:val="single" w:sz="4" w:space="0" w:color="auto"/>
                  </w:tcBorders>
                  <w:hideMark/>
                </w:tcPr>
                <w:p w14:paraId="4961CC51" w14:textId="14D30A51" w:rsidR="003A45C3" w:rsidRPr="0031100B" w:rsidRDefault="003A45C3" w:rsidP="001D2DEB">
                  <w:pPr>
                    <w:spacing w:before="240"/>
                    <w:rPr>
                      <w:rFonts w:ascii="Open Sans" w:hAnsi="Open Sans" w:cs="Open Sans"/>
                      <w:color w:val="1B1B1B"/>
                      <w:szCs w:val="24"/>
                    </w:rPr>
                  </w:pPr>
                  <w:r>
                    <w:rPr>
                      <w:rFonts w:ascii="Open Sans" w:hAnsi="Open Sans" w:cs="Open Sans"/>
                      <w:b/>
                      <w:bCs/>
                      <w:color w:val="1B1B1B"/>
                      <w:szCs w:val="24"/>
                    </w:rPr>
                    <w:t>Bước thực hiện</w:t>
                  </w:r>
                </w:p>
              </w:tc>
              <w:tc>
                <w:tcPr>
                  <w:tcW w:w="1122" w:type="dxa"/>
                  <w:tcBorders>
                    <w:top w:val="single" w:sz="4" w:space="0" w:color="auto"/>
                    <w:left w:val="single" w:sz="4" w:space="0" w:color="auto"/>
                    <w:bottom w:val="single" w:sz="4" w:space="0" w:color="auto"/>
                    <w:right w:val="single" w:sz="4" w:space="0" w:color="auto"/>
                  </w:tcBorders>
                  <w:hideMark/>
                </w:tcPr>
                <w:p w14:paraId="47E80E8B"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Dữ liệu kiểm thử</w:t>
                  </w:r>
                </w:p>
              </w:tc>
              <w:tc>
                <w:tcPr>
                  <w:tcW w:w="1794" w:type="dxa"/>
                  <w:tcBorders>
                    <w:top w:val="single" w:sz="4" w:space="0" w:color="auto"/>
                    <w:left w:val="single" w:sz="4" w:space="0" w:color="auto"/>
                    <w:bottom w:val="single" w:sz="4" w:space="0" w:color="auto"/>
                    <w:right w:val="single" w:sz="4" w:space="0" w:color="auto"/>
                  </w:tcBorders>
                  <w:hideMark/>
                </w:tcPr>
                <w:p w14:paraId="2C82D066"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Kết quả mong đợi</w:t>
                  </w:r>
                </w:p>
              </w:tc>
              <w:tc>
                <w:tcPr>
                  <w:tcW w:w="2264" w:type="dxa"/>
                  <w:tcBorders>
                    <w:top w:val="single" w:sz="4" w:space="0" w:color="auto"/>
                    <w:left w:val="single" w:sz="4" w:space="0" w:color="auto"/>
                    <w:bottom w:val="single" w:sz="4" w:space="0" w:color="auto"/>
                    <w:right w:val="single" w:sz="4" w:space="0" w:color="auto"/>
                  </w:tcBorders>
                  <w:hideMark/>
                </w:tcPr>
                <w:p w14:paraId="3181B418"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Kết quả thực tế</w:t>
                  </w:r>
                </w:p>
              </w:tc>
              <w:tc>
                <w:tcPr>
                  <w:tcW w:w="1436" w:type="dxa"/>
                  <w:tcBorders>
                    <w:top w:val="single" w:sz="4" w:space="0" w:color="auto"/>
                    <w:left w:val="single" w:sz="4" w:space="0" w:color="auto"/>
                    <w:bottom w:val="single" w:sz="4" w:space="0" w:color="auto"/>
                    <w:right w:val="single" w:sz="4" w:space="0" w:color="auto"/>
                  </w:tcBorders>
                  <w:hideMark/>
                </w:tcPr>
                <w:p w14:paraId="57E6CACB"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Status (Pass/Fail)</w:t>
                  </w:r>
                </w:p>
              </w:tc>
              <w:tc>
                <w:tcPr>
                  <w:tcW w:w="925" w:type="dxa"/>
                  <w:tcBorders>
                    <w:top w:val="single" w:sz="4" w:space="0" w:color="auto"/>
                    <w:left w:val="single" w:sz="4" w:space="0" w:color="auto"/>
                    <w:bottom w:val="single" w:sz="4" w:space="0" w:color="auto"/>
                    <w:right w:val="single" w:sz="4" w:space="0" w:color="auto"/>
                  </w:tcBorders>
                  <w:hideMark/>
                </w:tcPr>
                <w:p w14:paraId="4BFEB1ED"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b/>
                      <w:bCs/>
                      <w:color w:val="1B1B1B"/>
                      <w:szCs w:val="24"/>
                    </w:rPr>
                    <w:t>Notes</w:t>
                  </w:r>
                </w:p>
              </w:tc>
            </w:tr>
            <w:tr w:rsidR="003A45C3" w:rsidRPr="0031100B" w14:paraId="1447419D" w14:textId="77777777" w:rsidTr="001D2DEB">
              <w:tc>
                <w:tcPr>
                  <w:tcW w:w="0" w:type="auto"/>
                  <w:tcBorders>
                    <w:top w:val="single" w:sz="4" w:space="0" w:color="auto"/>
                    <w:left w:val="single" w:sz="4" w:space="0" w:color="auto"/>
                    <w:bottom w:val="single" w:sz="4" w:space="0" w:color="auto"/>
                    <w:right w:val="single" w:sz="4" w:space="0" w:color="auto"/>
                  </w:tcBorders>
                  <w:hideMark/>
                </w:tcPr>
                <w:p w14:paraId="6B5EF48E"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4D8ED83"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Người dùng chọn chức năng quản lý giảm giá khuyến mãi</w:t>
                  </w:r>
                </w:p>
              </w:tc>
              <w:tc>
                <w:tcPr>
                  <w:tcW w:w="1122" w:type="dxa"/>
                  <w:tcBorders>
                    <w:top w:val="single" w:sz="4" w:space="0" w:color="auto"/>
                    <w:left w:val="single" w:sz="4" w:space="0" w:color="auto"/>
                    <w:bottom w:val="single" w:sz="4" w:space="0" w:color="auto"/>
                    <w:right w:val="single" w:sz="4" w:space="0" w:color="auto"/>
                  </w:tcBorders>
                  <w:hideMark/>
                </w:tcPr>
                <w:p w14:paraId="011C933C" w14:textId="77777777" w:rsidR="003A45C3" w:rsidRPr="0031100B" w:rsidRDefault="003A45C3" w:rsidP="001D2DEB">
                  <w:pPr>
                    <w:rPr>
                      <w:rFonts w:ascii="Open Sans" w:hAnsi="Open Sans" w:cs="Open Sans"/>
                      <w:color w:val="1B1B1B"/>
                      <w:szCs w:val="24"/>
                    </w:rPr>
                  </w:pPr>
                </w:p>
              </w:tc>
              <w:tc>
                <w:tcPr>
                  <w:tcW w:w="1794" w:type="dxa"/>
                  <w:tcBorders>
                    <w:top w:val="single" w:sz="4" w:space="0" w:color="auto"/>
                    <w:left w:val="single" w:sz="4" w:space="0" w:color="auto"/>
                    <w:bottom w:val="single" w:sz="4" w:space="0" w:color="auto"/>
                    <w:right w:val="single" w:sz="4" w:space="0" w:color="auto"/>
                  </w:tcBorders>
                  <w:hideMark/>
                </w:tcPr>
                <w:p w14:paraId="404913B4"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Hệ thống hiển thị giao diện chức năng quản lý giảm giá khuyến mãi gồm thêm/xóa/sửa</w:t>
                  </w:r>
                </w:p>
              </w:tc>
              <w:tc>
                <w:tcPr>
                  <w:tcW w:w="0" w:type="auto"/>
                  <w:tcBorders>
                    <w:top w:val="single" w:sz="4" w:space="0" w:color="auto"/>
                    <w:left w:val="single" w:sz="4" w:space="0" w:color="auto"/>
                    <w:bottom w:val="single" w:sz="4" w:space="0" w:color="auto"/>
                    <w:right w:val="single" w:sz="4" w:space="0" w:color="auto"/>
                  </w:tcBorders>
                  <w:hideMark/>
                </w:tcPr>
                <w:p w14:paraId="4E85AEFE"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 xml:space="preserve">Giao diện chức </w:t>
                  </w:r>
                  <w:r w:rsidRPr="0031100B">
                    <w:rPr>
                      <w:rFonts w:ascii="Open Sans" w:hAnsi="Open Sans" w:cs="Open Sans"/>
                      <w:color w:val="1B1B1B"/>
                      <w:szCs w:val="24"/>
                    </w:rPr>
                    <w:t>năng quản lý giảm giá khuyến mãi gồm thêm/xóa/sửa</w:t>
                  </w:r>
                  <w:r w:rsidRPr="0031100B">
                    <w:rPr>
                      <w:rFonts w:ascii="Open Sans" w:hAnsi="Open Sans" w:cs="Open Sans"/>
                      <w:color w:val="1B1B1B"/>
                      <w:szCs w:val="24"/>
                      <w:lang w:val="vi-VN"/>
                    </w:rPr>
                    <w:t xml:space="preserve"> được hiển thị</w:t>
                  </w:r>
                </w:p>
              </w:tc>
              <w:tc>
                <w:tcPr>
                  <w:tcW w:w="0" w:type="auto"/>
                  <w:tcBorders>
                    <w:top w:val="single" w:sz="4" w:space="0" w:color="auto"/>
                    <w:left w:val="single" w:sz="4" w:space="0" w:color="auto"/>
                    <w:bottom w:val="single" w:sz="4" w:space="0" w:color="auto"/>
                    <w:right w:val="single" w:sz="4" w:space="0" w:color="auto"/>
                  </w:tcBorders>
                  <w:hideMark/>
                </w:tcPr>
                <w:p w14:paraId="799719F7"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tcBorders>
                    <w:top w:val="single" w:sz="4" w:space="0" w:color="auto"/>
                    <w:left w:val="single" w:sz="4" w:space="0" w:color="auto"/>
                    <w:bottom w:val="single" w:sz="4" w:space="0" w:color="auto"/>
                    <w:right w:val="single" w:sz="4" w:space="0" w:color="auto"/>
                  </w:tcBorders>
                  <w:hideMark/>
                </w:tcPr>
                <w:p w14:paraId="34CC14D0" w14:textId="77777777" w:rsidR="003A45C3" w:rsidRPr="0031100B" w:rsidRDefault="003A45C3" w:rsidP="001D2DEB">
                  <w:pPr>
                    <w:rPr>
                      <w:rFonts w:ascii="Open Sans" w:hAnsi="Open Sans" w:cs="Open Sans"/>
                      <w:color w:val="1B1B1B"/>
                      <w:szCs w:val="24"/>
                    </w:rPr>
                  </w:pPr>
                </w:p>
              </w:tc>
            </w:tr>
            <w:tr w:rsidR="003A45C3" w:rsidRPr="0031100B" w14:paraId="6CE07B3A" w14:textId="77777777" w:rsidTr="001D2DEB">
              <w:tc>
                <w:tcPr>
                  <w:tcW w:w="0" w:type="auto"/>
                  <w:tcBorders>
                    <w:top w:val="single" w:sz="4" w:space="0" w:color="auto"/>
                    <w:left w:val="single" w:sz="4" w:space="0" w:color="auto"/>
                    <w:bottom w:val="single" w:sz="4" w:space="0" w:color="auto"/>
                    <w:right w:val="single" w:sz="4" w:space="0" w:color="auto"/>
                  </w:tcBorders>
                  <w:hideMark/>
                </w:tcPr>
                <w:p w14:paraId="0CACD38B"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5D3C351D"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Người dùng chọn chức năng xóa mã giảm giá</w:t>
                  </w:r>
                </w:p>
              </w:tc>
              <w:tc>
                <w:tcPr>
                  <w:tcW w:w="1122" w:type="dxa"/>
                  <w:tcBorders>
                    <w:top w:val="single" w:sz="4" w:space="0" w:color="auto"/>
                    <w:left w:val="single" w:sz="4" w:space="0" w:color="auto"/>
                    <w:bottom w:val="single" w:sz="4" w:space="0" w:color="auto"/>
                    <w:right w:val="single" w:sz="4" w:space="0" w:color="auto"/>
                  </w:tcBorders>
                </w:tcPr>
                <w:p w14:paraId="69CE8D86" w14:textId="77777777" w:rsidR="003A45C3" w:rsidRPr="0031100B" w:rsidRDefault="003A45C3" w:rsidP="001D2DEB">
                  <w:pPr>
                    <w:spacing w:before="240"/>
                    <w:rPr>
                      <w:rFonts w:ascii="Open Sans" w:hAnsi="Open Sans" w:cs="Open Sans"/>
                      <w:color w:val="1B1B1B"/>
                      <w:szCs w:val="24"/>
                    </w:rPr>
                  </w:pPr>
                </w:p>
              </w:tc>
              <w:tc>
                <w:tcPr>
                  <w:tcW w:w="1794" w:type="dxa"/>
                  <w:tcBorders>
                    <w:top w:val="single" w:sz="4" w:space="0" w:color="auto"/>
                    <w:left w:val="single" w:sz="4" w:space="0" w:color="auto"/>
                    <w:bottom w:val="single" w:sz="4" w:space="0" w:color="auto"/>
                    <w:right w:val="single" w:sz="4" w:space="0" w:color="auto"/>
                  </w:tcBorders>
                  <w:hideMark/>
                </w:tcPr>
                <w:p w14:paraId="34182E6A"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Hệ thống hiển thị các mã giảm giá có sẵn của các sản phẩm</w:t>
                  </w:r>
                </w:p>
              </w:tc>
              <w:tc>
                <w:tcPr>
                  <w:tcW w:w="0" w:type="auto"/>
                  <w:tcBorders>
                    <w:top w:val="single" w:sz="4" w:space="0" w:color="auto"/>
                    <w:left w:val="single" w:sz="4" w:space="0" w:color="auto"/>
                    <w:bottom w:val="single" w:sz="4" w:space="0" w:color="auto"/>
                    <w:right w:val="single" w:sz="4" w:space="0" w:color="auto"/>
                  </w:tcBorders>
                  <w:hideMark/>
                </w:tcPr>
                <w:p w14:paraId="1EB95F18"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Giao diện các mã giảm giá có sẵn được hiển thị</w:t>
                  </w:r>
                </w:p>
              </w:tc>
              <w:tc>
                <w:tcPr>
                  <w:tcW w:w="0" w:type="auto"/>
                  <w:tcBorders>
                    <w:top w:val="single" w:sz="4" w:space="0" w:color="auto"/>
                    <w:left w:val="single" w:sz="4" w:space="0" w:color="auto"/>
                    <w:bottom w:val="single" w:sz="4" w:space="0" w:color="auto"/>
                    <w:right w:val="single" w:sz="4" w:space="0" w:color="auto"/>
                  </w:tcBorders>
                  <w:hideMark/>
                </w:tcPr>
                <w:p w14:paraId="4881D33E"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tcBorders>
                    <w:top w:val="single" w:sz="4" w:space="0" w:color="auto"/>
                    <w:left w:val="single" w:sz="4" w:space="0" w:color="auto"/>
                    <w:bottom w:val="single" w:sz="4" w:space="0" w:color="auto"/>
                    <w:right w:val="single" w:sz="4" w:space="0" w:color="auto"/>
                  </w:tcBorders>
                  <w:hideMark/>
                </w:tcPr>
                <w:p w14:paraId="3791BBDA" w14:textId="77777777" w:rsidR="003A45C3" w:rsidRPr="0031100B" w:rsidRDefault="003A45C3" w:rsidP="001D2DEB">
                  <w:pPr>
                    <w:rPr>
                      <w:rFonts w:ascii="Open Sans" w:hAnsi="Open Sans" w:cs="Open Sans"/>
                      <w:color w:val="1B1B1B"/>
                      <w:szCs w:val="24"/>
                    </w:rPr>
                  </w:pPr>
                </w:p>
              </w:tc>
            </w:tr>
            <w:tr w:rsidR="003A45C3" w:rsidRPr="0031100B" w14:paraId="18A245E5" w14:textId="77777777" w:rsidTr="001D2DEB">
              <w:tc>
                <w:tcPr>
                  <w:tcW w:w="0" w:type="auto"/>
                  <w:tcBorders>
                    <w:top w:val="single" w:sz="4" w:space="0" w:color="auto"/>
                    <w:left w:val="single" w:sz="4" w:space="0" w:color="auto"/>
                    <w:bottom w:val="single" w:sz="4" w:space="0" w:color="auto"/>
                    <w:right w:val="single" w:sz="4" w:space="0" w:color="auto"/>
                  </w:tcBorders>
                  <w:hideMark/>
                </w:tcPr>
                <w:p w14:paraId="7AE44286"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lastRenderedPageBreak/>
                    <w:t>3</w:t>
                  </w:r>
                </w:p>
              </w:tc>
              <w:tc>
                <w:tcPr>
                  <w:tcW w:w="0" w:type="auto"/>
                  <w:tcBorders>
                    <w:top w:val="single" w:sz="4" w:space="0" w:color="auto"/>
                    <w:left w:val="single" w:sz="4" w:space="0" w:color="auto"/>
                    <w:bottom w:val="single" w:sz="4" w:space="0" w:color="auto"/>
                    <w:right w:val="single" w:sz="4" w:space="0" w:color="auto"/>
                  </w:tcBorders>
                  <w:hideMark/>
                </w:tcPr>
                <w:p w14:paraId="21D90299"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rPr>
                    <w:t>Người</w:t>
                  </w:r>
                  <w:r w:rsidRPr="0031100B">
                    <w:rPr>
                      <w:rFonts w:ascii="Open Sans" w:hAnsi="Open Sans" w:cs="Open Sans"/>
                      <w:color w:val="1B1B1B"/>
                      <w:szCs w:val="24"/>
                      <w:lang w:val="vi-VN"/>
                    </w:rPr>
                    <w:t xml:space="preserve"> dùng chọn mã giảm giá cần xóa</w:t>
                  </w:r>
                </w:p>
              </w:tc>
              <w:tc>
                <w:tcPr>
                  <w:tcW w:w="1122" w:type="dxa"/>
                  <w:tcBorders>
                    <w:top w:val="single" w:sz="4" w:space="0" w:color="auto"/>
                    <w:left w:val="single" w:sz="4" w:space="0" w:color="auto"/>
                    <w:bottom w:val="single" w:sz="4" w:space="0" w:color="auto"/>
                    <w:right w:val="single" w:sz="4" w:space="0" w:color="auto"/>
                  </w:tcBorders>
                  <w:hideMark/>
                </w:tcPr>
                <w:p w14:paraId="1D455B0F"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 xml:space="preserve">- Chọn mã giảm giá testGG2 của Áo Thun Trắng (AT01) </w:t>
                  </w:r>
                </w:p>
              </w:tc>
              <w:tc>
                <w:tcPr>
                  <w:tcW w:w="1794" w:type="dxa"/>
                  <w:tcBorders>
                    <w:top w:val="single" w:sz="4" w:space="0" w:color="auto"/>
                    <w:left w:val="single" w:sz="4" w:space="0" w:color="auto"/>
                    <w:bottom w:val="single" w:sz="4" w:space="0" w:color="auto"/>
                    <w:right w:val="single" w:sz="4" w:space="0" w:color="auto"/>
                  </w:tcBorders>
                  <w:hideMark/>
                </w:tcPr>
                <w:p w14:paraId="08C32020"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Hệ thống hiển thị bảng xác nhận xóa mã giảm giá</w:t>
                  </w:r>
                </w:p>
              </w:tc>
              <w:tc>
                <w:tcPr>
                  <w:tcW w:w="0" w:type="auto"/>
                  <w:tcBorders>
                    <w:top w:val="single" w:sz="4" w:space="0" w:color="auto"/>
                    <w:left w:val="single" w:sz="4" w:space="0" w:color="auto"/>
                    <w:bottom w:val="single" w:sz="4" w:space="0" w:color="auto"/>
                    <w:right w:val="single" w:sz="4" w:space="0" w:color="auto"/>
                  </w:tcBorders>
                  <w:hideMark/>
                </w:tcPr>
                <w:p w14:paraId="40B41EA7"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Bảng xác nhận yêu cầu xóa mã được hiển thị</w:t>
                  </w:r>
                </w:p>
              </w:tc>
              <w:tc>
                <w:tcPr>
                  <w:tcW w:w="0" w:type="auto"/>
                  <w:tcBorders>
                    <w:top w:val="single" w:sz="4" w:space="0" w:color="auto"/>
                    <w:left w:val="single" w:sz="4" w:space="0" w:color="auto"/>
                    <w:bottom w:val="single" w:sz="4" w:space="0" w:color="auto"/>
                    <w:right w:val="single" w:sz="4" w:space="0" w:color="auto"/>
                  </w:tcBorders>
                  <w:hideMark/>
                </w:tcPr>
                <w:p w14:paraId="5908BAE4"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tcBorders>
                    <w:top w:val="single" w:sz="4" w:space="0" w:color="auto"/>
                    <w:left w:val="single" w:sz="4" w:space="0" w:color="auto"/>
                    <w:bottom w:val="single" w:sz="4" w:space="0" w:color="auto"/>
                    <w:right w:val="single" w:sz="4" w:space="0" w:color="auto"/>
                  </w:tcBorders>
                  <w:hideMark/>
                </w:tcPr>
                <w:p w14:paraId="3EF6AEF2" w14:textId="77777777" w:rsidR="003A45C3" w:rsidRPr="0031100B" w:rsidRDefault="003A45C3" w:rsidP="001D2DEB">
                  <w:pPr>
                    <w:rPr>
                      <w:rFonts w:ascii="Open Sans" w:hAnsi="Open Sans" w:cs="Open Sans"/>
                      <w:color w:val="1B1B1B"/>
                      <w:szCs w:val="24"/>
                    </w:rPr>
                  </w:pPr>
                </w:p>
              </w:tc>
            </w:tr>
            <w:tr w:rsidR="003A45C3" w:rsidRPr="0031100B" w14:paraId="44C33834" w14:textId="77777777" w:rsidTr="001D2DEB">
              <w:tc>
                <w:tcPr>
                  <w:tcW w:w="0" w:type="auto"/>
                  <w:tcBorders>
                    <w:top w:val="single" w:sz="4" w:space="0" w:color="auto"/>
                    <w:left w:val="single" w:sz="4" w:space="0" w:color="auto"/>
                    <w:bottom w:val="single" w:sz="4" w:space="0" w:color="auto"/>
                    <w:right w:val="single" w:sz="4" w:space="0" w:color="auto"/>
                  </w:tcBorders>
                  <w:hideMark/>
                </w:tcPr>
                <w:p w14:paraId="24601CB6"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4</w:t>
                  </w:r>
                </w:p>
              </w:tc>
              <w:tc>
                <w:tcPr>
                  <w:tcW w:w="0" w:type="auto"/>
                  <w:tcBorders>
                    <w:top w:val="single" w:sz="4" w:space="0" w:color="auto"/>
                    <w:left w:val="single" w:sz="4" w:space="0" w:color="auto"/>
                    <w:bottom w:val="single" w:sz="4" w:space="0" w:color="auto"/>
                    <w:right w:val="single" w:sz="4" w:space="0" w:color="auto"/>
                  </w:tcBorders>
                  <w:hideMark/>
                </w:tcPr>
                <w:p w14:paraId="163A46A4"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Người dùng chọn hủy</w:t>
                  </w:r>
                </w:p>
              </w:tc>
              <w:tc>
                <w:tcPr>
                  <w:tcW w:w="1122" w:type="dxa"/>
                  <w:tcBorders>
                    <w:top w:val="single" w:sz="4" w:space="0" w:color="auto"/>
                    <w:left w:val="single" w:sz="4" w:space="0" w:color="auto"/>
                    <w:bottom w:val="single" w:sz="4" w:space="0" w:color="auto"/>
                    <w:right w:val="single" w:sz="4" w:space="0" w:color="auto"/>
                  </w:tcBorders>
                </w:tcPr>
                <w:p w14:paraId="54B4B0DB" w14:textId="77777777" w:rsidR="003A45C3" w:rsidRPr="0031100B" w:rsidRDefault="003A45C3" w:rsidP="001D2DEB">
                  <w:pPr>
                    <w:spacing w:before="240"/>
                    <w:rPr>
                      <w:rFonts w:ascii="Open Sans" w:hAnsi="Open Sans" w:cs="Open Sans"/>
                      <w:color w:val="1B1B1B"/>
                      <w:szCs w:val="24"/>
                      <w:lang w:val="vi-VN"/>
                    </w:rPr>
                  </w:pPr>
                </w:p>
              </w:tc>
              <w:tc>
                <w:tcPr>
                  <w:tcW w:w="1794" w:type="dxa"/>
                  <w:tcBorders>
                    <w:top w:val="single" w:sz="4" w:space="0" w:color="auto"/>
                    <w:left w:val="single" w:sz="4" w:space="0" w:color="auto"/>
                    <w:bottom w:val="single" w:sz="4" w:space="0" w:color="auto"/>
                    <w:right w:val="single" w:sz="4" w:space="0" w:color="auto"/>
                  </w:tcBorders>
                  <w:hideMark/>
                </w:tcPr>
                <w:p w14:paraId="32F1B300"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Hệ thống hiển thị lại giao diện các mã giảm giá hiện có của các sản phẩm</w:t>
                  </w:r>
                </w:p>
              </w:tc>
              <w:tc>
                <w:tcPr>
                  <w:tcW w:w="0" w:type="auto"/>
                  <w:tcBorders>
                    <w:top w:val="single" w:sz="4" w:space="0" w:color="auto"/>
                    <w:left w:val="single" w:sz="4" w:space="0" w:color="auto"/>
                    <w:bottom w:val="single" w:sz="4" w:space="0" w:color="auto"/>
                    <w:right w:val="single" w:sz="4" w:space="0" w:color="auto"/>
                  </w:tcBorders>
                  <w:hideMark/>
                </w:tcPr>
                <w:p w14:paraId="7D6CE0FC"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Giao diện các mã giảm giá hiện có của các sản phẩm được hiển thị lại</w:t>
                  </w:r>
                </w:p>
              </w:tc>
              <w:tc>
                <w:tcPr>
                  <w:tcW w:w="0" w:type="auto"/>
                  <w:tcBorders>
                    <w:top w:val="single" w:sz="4" w:space="0" w:color="auto"/>
                    <w:left w:val="single" w:sz="4" w:space="0" w:color="auto"/>
                    <w:bottom w:val="single" w:sz="4" w:space="0" w:color="auto"/>
                    <w:right w:val="single" w:sz="4" w:space="0" w:color="auto"/>
                  </w:tcBorders>
                  <w:hideMark/>
                </w:tcPr>
                <w:p w14:paraId="55002985" w14:textId="77777777" w:rsidR="003A45C3" w:rsidRPr="0031100B" w:rsidRDefault="003A45C3" w:rsidP="001D2DEB">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tcBorders>
                    <w:top w:val="single" w:sz="4" w:space="0" w:color="auto"/>
                    <w:left w:val="single" w:sz="4" w:space="0" w:color="auto"/>
                    <w:bottom w:val="single" w:sz="4" w:space="0" w:color="auto"/>
                    <w:right w:val="single" w:sz="4" w:space="0" w:color="auto"/>
                  </w:tcBorders>
                </w:tcPr>
                <w:p w14:paraId="0245A478" w14:textId="77777777" w:rsidR="003A45C3" w:rsidRPr="0031100B" w:rsidRDefault="003A45C3" w:rsidP="001D2DEB">
                  <w:pPr>
                    <w:spacing w:before="240"/>
                    <w:rPr>
                      <w:rFonts w:ascii="Open Sans" w:hAnsi="Open Sans" w:cs="Open Sans"/>
                      <w:szCs w:val="24"/>
                    </w:rPr>
                  </w:pPr>
                </w:p>
              </w:tc>
            </w:tr>
            <w:tr w:rsidR="003A45C3" w:rsidRPr="0031100B" w14:paraId="6C514E52" w14:textId="77777777" w:rsidTr="001D2DEB">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0500DF8"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rPr>
                    <w:t>11</w:t>
                  </w:r>
                </w:p>
              </w:tc>
              <w:tc>
                <w:tcPr>
                  <w:tcW w:w="42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A349CDC" w14:textId="77777777" w:rsidR="003A45C3" w:rsidRPr="0031100B" w:rsidRDefault="003A45C3" w:rsidP="001D2DEB">
                  <w:pPr>
                    <w:spacing w:before="240"/>
                    <w:rPr>
                      <w:rFonts w:ascii="Open Sans" w:hAnsi="Open Sans" w:cs="Open Sans"/>
                      <w:color w:val="1B1B1B"/>
                      <w:szCs w:val="24"/>
                      <w:lang w:val="vi-VN"/>
                    </w:rPr>
                  </w:pPr>
                  <w:r w:rsidRPr="0031100B">
                    <w:rPr>
                      <w:rFonts w:ascii="Open Sans" w:hAnsi="Open Sans" w:cs="Open Sans"/>
                      <w:color w:val="1B1B1B"/>
                      <w:szCs w:val="24"/>
                      <w:lang w:val="vi-VN"/>
                    </w:rPr>
                    <w:t>Hậu điều kiện</w:t>
                  </w:r>
                </w:p>
              </w:tc>
              <w:tc>
                <w:tcPr>
                  <w:tcW w:w="0" w:type="auto"/>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F72A5D8" w14:textId="77777777" w:rsidR="003A45C3" w:rsidRPr="0031100B" w:rsidRDefault="003A45C3" w:rsidP="001D2DEB">
                  <w:pPr>
                    <w:spacing w:before="240"/>
                    <w:rPr>
                      <w:rFonts w:ascii="Open Sans" w:hAnsi="Open Sans" w:cs="Open Sans"/>
                      <w:szCs w:val="24"/>
                      <w:lang w:val="vi-VN"/>
                    </w:rPr>
                  </w:pPr>
                  <w:r w:rsidRPr="0031100B">
                    <w:rPr>
                      <w:rFonts w:ascii="Open Sans" w:hAnsi="Open Sans" w:cs="Open Sans"/>
                      <w:szCs w:val="24"/>
                    </w:rPr>
                    <w:t>Người</w:t>
                  </w:r>
                  <w:r w:rsidRPr="0031100B">
                    <w:rPr>
                      <w:rFonts w:ascii="Open Sans" w:hAnsi="Open Sans" w:cs="Open Sans"/>
                      <w:szCs w:val="24"/>
                      <w:lang w:val="vi-VN"/>
                    </w:rPr>
                    <w:t xml:space="preserve"> dùng có thể hủy xác nhận xóa mã giảm giá</w:t>
                  </w:r>
                </w:p>
              </w:tc>
            </w:tr>
          </w:tbl>
          <w:p w14:paraId="06368D90" w14:textId="77777777" w:rsidR="003A45C3" w:rsidRPr="0031100B" w:rsidRDefault="003A45C3" w:rsidP="001D2DEB">
            <w:pPr>
              <w:spacing w:before="240" w:line="240" w:lineRule="auto"/>
              <w:rPr>
                <w:rFonts w:ascii="Open Sans" w:hAnsi="Open Sans" w:cs="Open Sans"/>
                <w:color w:val="1B1B1B"/>
                <w:szCs w:val="24"/>
              </w:rPr>
            </w:pPr>
          </w:p>
        </w:tc>
      </w:tr>
    </w:tbl>
    <w:p w14:paraId="08132ACD" w14:textId="77777777" w:rsidR="003A45C3" w:rsidRDefault="003A45C3" w:rsidP="003A45C3">
      <w:pPr>
        <w:divId w:val="1591501315"/>
      </w:pPr>
    </w:p>
    <w:p w14:paraId="720061E6" w14:textId="039AD62D" w:rsidR="00ED59F6" w:rsidRDefault="00ED59F6" w:rsidP="00ED59F6">
      <w:pPr>
        <w:pStyle w:val="Heading2"/>
        <w:divId w:val="1591501315"/>
      </w:pPr>
      <w:bookmarkStart w:id="163" w:name="_Toc133168716"/>
      <w:r>
        <w:t>Quản lý tin tức, bài viết</w:t>
      </w:r>
      <w:bookmarkEnd w:id="163"/>
    </w:p>
    <w:p w14:paraId="0C5A2025" w14:textId="63102940" w:rsidR="00ED59F6" w:rsidRDefault="00ED59F6" w:rsidP="00ED59F6">
      <w:pPr>
        <w:pStyle w:val="Heading3"/>
        <w:divId w:val="1591501315"/>
      </w:pPr>
      <w:bookmarkStart w:id="164" w:name="_Toc133168717"/>
      <w:r>
        <w:t>Thêm tin tức, bài viết</w:t>
      </w:r>
      <w:bookmarkEnd w:id="164"/>
    </w:p>
    <w:p w14:paraId="19F5BE86" w14:textId="211CA67E" w:rsidR="00ED59F6" w:rsidRDefault="00ED59F6" w:rsidP="00ED59F6">
      <w:pPr>
        <w:divId w:val="1591501315"/>
      </w:pPr>
      <w:r>
        <w:t>Thêm tin tức, bài viết lên trang chủ thành công</w:t>
      </w:r>
    </w:p>
    <w:tbl>
      <w:tblPr>
        <w:tblW w:w="96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4996"/>
        <w:gridCol w:w="4320"/>
      </w:tblGrid>
      <w:tr w:rsidR="00ED59F6" w:rsidRPr="0031100B" w14:paraId="3560D34D" w14:textId="77777777" w:rsidTr="00ED59F6">
        <w:trPr>
          <w:divId w:val="1591501315"/>
        </w:trPr>
        <w:tc>
          <w:tcPr>
            <w:tcW w:w="0" w:type="auto"/>
            <w:shd w:val="clear" w:color="auto" w:fill="FFFFFF"/>
            <w:hideMark/>
          </w:tcPr>
          <w:p w14:paraId="39822415"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1</w:t>
            </w:r>
          </w:p>
        </w:tc>
        <w:tc>
          <w:tcPr>
            <w:tcW w:w="4996" w:type="dxa"/>
            <w:shd w:val="clear" w:color="auto" w:fill="FFFFFF"/>
            <w:hideMark/>
          </w:tcPr>
          <w:p w14:paraId="50AF1C3C"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Test case ID</w:t>
            </w:r>
          </w:p>
        </w:tc>
        <w:tc>
          <w:tcPr>
            <w:tcW w:w="4320" w:type="dxa"/>
            <w:shd w:val="clear" w:color="auto" w:fill="FFFFFF"/>
            <w:hideMark/>
          </w:tcPr>
          <w:p w14:paraId="68DB0522"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TC-QLTBV-01</w:t>
            </w:r>
          </w:p>
        </w:tc>
      </w:tr>
      <w:tr w:rsidR="00ED59F6" w:rsidRPr="0031100B" w14:paraId="4A914109" w14:textId="77777777" w:rsidTr="00ED59F6">
        <w:trPr>
          <w:divId w:val="1591501315"/>
        </w:trPr>
        <w:tc>
          <w:tcPr>
            <w:tcW w:w="0" w:type="auto"/>
            <w:shd w:val="clear" w:color="auto" w:fill="FFFFFF"/>
            <w:hideMark/>
          </w:tcPr>
          <w:p w14:paraId="5E9704AB"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2</w:t>
            </w:r>
          </w:p>
        </w:tc>
        <w:tc>
          <w:tcPr>
            <w:tcW w:w="4996" w:type="dxa"/>
            <w:shd w:val="clear" w:color="auto" w:fill="FFFFFF"/>
            <w:hideMark/>
          </w:tcPr>
          <w:p w14:paraId="629AE9D6"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Mức độ</w:t>
            </w:r>
          </w:p>
        </w:tc>
        <w:tc>
          <w:tcPr>
            <w:tcW w:w="4320" w:type="dxa"/>
            <w:shd w:val="clear" w:color="auto" w:fill="FFFFFF"/>
          </w:tcPr>
          <w:p w14:paraId="6C09AF26"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Low</w:t>
            </w:r>
          </w:p>
        </w:tc>
      </w:tr>
      <w:tr w:rsidR="00ED59F6" w:rsidRPr="0031100B" w14:paraId="6C3D7D2D" w14:textId="77777777" w:rsidTr="00ED59F6">
        <w:trPr>
          <w:divId w:val="1591501315"/>
        </w:trPr>
        <w:tc>
          <w:tcPr>
            <w:tcW w:w="0" w:type="auto"/>
            <w:shd w:val="clear" w:color="auto" w:fill="FFFFFF"/>
            <w:hideMark/>
          </w:tcPr>
          <w:p w14:paraId="4178D667"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3</w:t>
            </w:r>
          </w:p>
        </w:tc>
        <w:tc>
          <w:tcPr>
            <w:tcW w:w="4996" w:type="dxa"/>
            <w:shd w:val="clear" w:color="auto" w:fill="FFFFFF"/>
            <w:hideMark/>
          </w:tcPr>
          <w:p w14:paraId="53C608FB"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Người thiết kế test case</w:t>
            </w:r>
          </w:p>
        </w:tc>
        <w:tc>
          <w:tcPr>
            <w:tcW w:w="4320" w:type="dxa"/>
            <w:shd w:val="clear" w:color="auto" w:fill="FFFFFF"/>
            <w:hideMark/>
          </w:tcPr>
          <w:p w14:paraId="6F535DAC"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Nhóm</w:t>
            </w:r>
            <w:r w:rsidRPr="0031100B">
              <w:rPr>
                <w:rFonts w:ascii="Open Sans" w:hAnsi="Open Sans" w:cs="Open Sans"/>
                <w:color w:val="1B1B1B"/>
                <w:szCs w:val="24"/>
                <w:lang w:val="vi-VN"/>
              </w:rPr>
              <w:t xml:space="preserve"> 6</w:t>
            </w:r>
          </w:p>
        </w:tc>
      </w:tr>
      <w:tr w:rsidR="00ED59F6" w:rsidRPr="0031100B" w14:paraId="1A7D0B23" w14:textId="77777777" w:rsidTr="00ED59F6">
        <w:trPr>
          <w:divId w:val="1591501315"/>
        </w:trPr>
        <w:tc>
          <w:tcPr>
            <w:tcW w:w="0" w:type="auto"/>
            <w:shd w:val="clear" w:color="auto" w:fill="FFFFFF"/>
            <w:hideMark/>
          </w:tcPr>
          <w:p w14:paraId="0DF8248E" w14:textId="77777777" w:rsidR="00ED59F6" w:rsidRPr="0031100B" w:rsidRDefault="00ED59F6" w:rsidP="00A81943">
            <w:pPr>
              <w:spacing w:before="240" w:line="240" w:lineRule="auto"/>
              <w:ind w:left="-24"/>
              <w:rPr>
                <w:rFonts w:ascii="Open Sans" w:hAnsi="Open Sans" w:cs="Open Sans"/>
                <w:color w:val="1B1B1B"/>
                <w:szCs w:val="24"/>
              </w:rPr>
            </w:pPr>
            <w:r w:rsidRPr="0031100B">
              <w:rPr>
                <w:rFonts w:ascii="Open Sans" w:hAnsi="Open Sans" w:cs="Open Sans"/>
                <w:color w:val="1B1B1B"/>
                <w:szCs w:val="24"/>
              </w:rPr>
              <w:t>4</w:t>
            </w:r>
          </w:p>
        </w:tc>
        <w:tc>
          <w:tcPr>
            <w:tcW w:w="4996" w:type="dxa"/>
            <w:shd w:val="clear" w:color="auto" w:fill="FFFFFF"/>
            <w:hideMark/>
          </w:tcPr>
          <w:p w14:paraId="039F2325"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Ngày thiết kế test case</w:t>
            </w:r>
          </w:p>
        </w:tc>
        <w:tc>
          <w:tcPr>
            <w:tcW w:w="4320" w:type="dxa"/>
            <w:shd w:val="clear" w:color="auto" w:fill="FFFFFF"/>
            <w:hideMark/>
          </w:tcPr>
          <w:p w14:paraId="0B1407D4"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19 Apr 2023</w:t>
            </w:r>
          </w:p>
        </w:tc>
      </w:tr>
      <w:tr w:rsidR="00ED59F6" w:rsidRPr="0031100B" w14:paraId="2FA1AA5B" w14:textId="77777777" w:rsidTr="00ED59F6">
        <w:trPr>
          <w:divId w:val="1591501315"/>
        </w:trPr>
        <w:tc>
          <w:tcPr>
            <w:tcW w:w="0" w:type="auto"/>
            <w:shd w:val="clear" w:color="auto" w:fill="FFFFFF"/>
            <w:hideMark/>
          </w:tcPr>
          <w:p w14:paraId="4A20FD41"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5</w:t>
            </w:r>
          </w:p>
        </w:tc>
        <w:tc>
          <w:tcPr>
            <w:tcW w:w="4996" w:type="dxa"/>
            <w:shd w:val="clear" w:color="auto" w:fill="FFFFFF"/>
            <w:hideMark/>
          </w:tcPr>
          <w:p w14:paraId="6EA081A6"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Người thực hiện test case</w:t>
            </w:r>
          </w:p>
        </w:tc>
        <w:tc>
          <w:tcPr>
            <w:tcW w:w="4320" w:type="dxa"/>
            <w:shd w:val="clear" w:color="auto" w:fill="FFFFFF"/>
            <w:hideMark/>
          </w:tcPr>
          <w:p w14:paraId="1E9AB1BF"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Huỳnh Hồ Hoài Nam</w:t>
            </w:r>
          </w:p>
        </w:tc>
      </w:tr>
      <w:tr w:rsidR="00ED59F6" w:rsidRPr="0031100B" w14:paraId="4CAF84C8" w14:textId="77777777" w:rsidTr="00ED59F6">
        <w:trPr>
          <w:divId w:val="1591501315"/>
        </w:trPr>
        <w:tc>
          <w:tcPr>
            <w:tcW w:w="0" w:type="auto"/>
            <w:shd w:val="clear" w:color="auto" w:fill="FFFFFF"/>
            <w:hideMark/>
          </w:tcPr>
          <w:p w14:paraId="681120D9"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6</w:t>
            </w:r>
          </w:p>
        </w:tc>
        <w:tc>
          <w:tcPr>
            <w:tcW w:w="4996" w:type="dxa"/>
            <w:shd w:val="clear" w:color="auto" w:fill="FFFFFF"/>
            <w:hideMark/>
          </w:tcPr>
          <w:p w14:paraId="74262315"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Ngày thực hiện test case</w:t>
            </w:r>
          </w:p>
        </w:tc>
        <w:tc>
          <w:tcPr>
            <w:tcW w:w="4320" w:type="dxa"/>
            <w:shd w:val="clear" w:color="auto" w:fill="FFFFFF"/>
            <w:hideMark/>
          </w:tcPr>
          <w:p w14:paraId="761CDF4D"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20 Apr 2023</w:t>
            </w:r>
          </w:p>
        </w:tc>
      </w:tr>
      <w:tr w:rsidR="00ED59F6" w:rsidRPr="0031100B" w14:paraId="6E81C24F" w14:textId="77777777" w:rsidTr="00ED59F6">
        <w:trPr>
          <w:divId w:val="1591501315"/>
        </w:trPr>
        <w:tc>
          <w:tcPr>
            <w:tcW w:w="0" w:type="auto"/>
            <w:shd w:val="clear" w:color="auto" w:fill="FFFFFF"/>
            <w:hideMark/>
          </w:tcPr>
          <w:p w14:paraId="0485D795"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7</w:t>
            </w:r>
          </w:p>
        </w:tc>
        <w:tc>
          <w:tcPr>
            <w:tcW w:w="4996" w:type="dxa"/>
            <w:shd w:val="clear" w:color="auto" w:fill="FFFFFF"/>
            <w:hideMark/>
          </w:tcPr>
          <w:p w14:paraId="1DAC2A53"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Tiêu đề test case</w:t>
            </w:r>
          </w:p>
        </w:tc>
        <w:tc>
          <w:tcPr>
            <w:tcW w:w="4320" w:type="dxa"/>
            <w:shd w:val="clear" w:color="auto" w:fill="FFFFFF"/>
            <w:hideMark/>
          </w:tcPr>
          <w:p w14:paraId="70E078A8" w14:textId="65810AFD" w:rsidR="00ED59F6" w:rsidRPr="0031100B" w:rsidRDefault="00ED59F6" w:rsidP="00A81943">
            <w:pPr>
              <w:spacing w:before="240" w:line="240" w:lineRule="auto"/>
              <w:rPr>
                <w:rFonts w:ascii="Open Sans" w:hAnsi="Open Sans" w:cs="Open Sans"/>
                <w:color w:val="1B1B1B"/>
                <w:szCs w:val="24"/>
                <w:lang w:val="vi-VN"/>
              </w:rPr>
            </w:pPr>
            <w:r w:rsidRPr="0031100B">
              <w:rPr>
                <w:rFonts w:ascii="Open Sans" w:hAnsi="Open Sans" w:cs="Open Sans"/>
                <w:color w:val="1B1B1B"/>
                <w:szCs w:val="24"/>
                <w:lang w:val="vi-VN"/>
              </w:rPr>
              <w:t xml:space="preserve">Thêm bài viết </w:t>
            </w:r>
            <w:r>
              <w:rPr>
                <w:rFonts w:ascii="Open Sans" w:hAnsi="Open Sans" w:cs="Open Sans"/>
                <w:color w:val="1B1B1B"/>
                <w:szCs w:val="24"/>
              </w:rPr>
              <w:t xml:space="preserve">thành công </w:t>
            </w:r>
            <w:r w:rsidRPr="0031100B">
              <w:rPr>
                <w:rFonts w:ascii="Open Sans" w:hAnsi="Open Sans" w:cs="Open Sans"/>
                <w:color w:val="1B1B1B"/>
                <w:szCs w:val="24"/>
                <w:lang w:val="vi-VN"/>
              </w:rPr>
              <w:t>lên trang chủ</w:t>
            </w:r>
          </w:p>
        </w:tc>
      </w:tr>
      <w:tr w:rsidR="00ED59F6" w:rsidRPr="0031100B" w14:paraId="5FE72A42" w14:textId="77777777" w:rsidTr="00ED59F6">
        <w:trPr>
          <w:divId w:val="1591501315"/>
        </w:trPr>
        <w:tc>
          <w:tcPr>
            <w:tcW w:w="0" w:type="auto"/>
            <w:shd w:val="clear" w:color="auto" w:fill="FFFFFF"/>
            <w:hideMark/>
          </w:tcPr>
          <w:p w14:paraId="03084584"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8</w:t>
            </w:r>
          </w:p>
        </w:tc>
        <w:tc>
          <w:tcPr>
            <w:tcW w:w="4996" w:type="dxa"/>
            <w:shd w:val="clear" w:color="auto" w:fill="FFFFFF"/>
            <w:hideMark/>
          </w:tcPr>
          <w:p w14:paraId="6F5F9352"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Mô tả chi tiết</w:t>
            </w:r>
          </w:p>
        </w:tc>
        <w:tc>
          <w:tcPr>
            <w:tcW w:w="4320" w:type="dxa"/>
            <w:shd w:val="clear" w:color="auto" w:fill="FFFFFF"/>
            <w:hideMark/>
          </w:tcPr>
          <w:p w14:paraId="40A39DBD" w14:textId="77777777" w:rsidR="00ED59F6" w:rsidRPr="0031100B" w:rsidRDefault="00ED59F6" w:rsidP="00A81943">
            <w:pPr>
              <w:spacing w:before="240" w:line="240" w:lineRule="auto"/>
              <w:rPr>
                <w:rFonts w:ascii="Open Sans" w:hAnsi="Open Sans" w:cs="Open Sans"/>
                <w:color w:val="1B1B1B"/>
                <w:szCs w:val="24"/>
                <w:lang w:val="vi-VN"/>
              </w:rPr>
            </w:pPr>
            <w:r w:rsidRPr="0031100B">
              <w:rPr>
                <w:rFonts w:ascii="Open Sans" w:hAnsi="Open Sans" w:cs="Open Sans"/>
                <w:color w:val="1B1B1B"/>
                <w:szCs w:val="24"/>
                <w:lang w:val="vi-VN"/>
              </w:rPr>
              <w:t>Kiểm tra xem người dùng có thể thêm bài viết lên trang chủ không.</w:t>
            </w:r>
          </w:p>
        </w:tc>
      </w:tr>
      <w:tr w:rsidR="00ED59F6" w:rsidRPr="0031100B" w14:paraId="005F4ADA" w14:textId="77777777" w:rsidTr="00ED59F6">
        <w:trPr>
          <w:divId w:val="1591501315"/>
        </w:trPr>
        <w:tc>
          <w:tcPr>
            <w:tcW w:w="0" w:type="auto"/>
            <w:shd w:val="clear" w:color="auto" w:fill="FFFFFF"/>
            <w:hideMark/>
          </w:tcPr>
          <w:p w14:paraId="424D1492"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9</w:t>
            </w:r>
          </w:p>
        </w:tc>
        <w:tc>
          <w:tcPr>
            <w:tcW w:w="4996" w:type="dxa"/>
            <w:shd w:val="clear" w:color="auto" w:fill="FFFFFF"/>
            <w:hideMark/>
          </w:tcPr>
          <w:p w14:paraId="221B02C7"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Tiền điều kiện</w:t>
            </w:r>
          </w:p>
        </w:tc>
        <w:tc>
          <w:tcPr>
            <w:tcW w:w="4320" w:type="dxa"/>
            <w:shd w:val="clear" w:color="auto" w:fill="FFFFFF"/>
            <w:hideMark/>
          </w:tcPr>
          <w:p w14:paraId="014648B0" w14:textId="77777777" w:rsidR="00ED59F6" w:rsidRPr="0031100B" w:rsidRDefault="00ED59F6" w:rsidP="00A81943">
            <w:pPr>
              <w:spacing w:before="240" w:line="240" w:lineRule="auto"/>
              <w:rPr>
                <w:rFonts w:ascii="Open Sans" w:hAnsi="Open Sans" w:cs="Open Sans"/>
                <w:color w:val="1B1B1B"/>
                <w:szCs w:val="24"/>
                <w:lang w:val="vi-VN"/>
              </w:rPr>
            </w:pPr>
            <w:r w:rsidRPr="0031100B">
              <w:rPr>
                <w:rFonts w:ascii="Open Sans" w:hAnsi="Open Sans" w:cs="Open Sans"/>
                <w:color w:val="1B1B1B"/>
                <w:szCs w:val="24"/>
              </w:rPr>
              <w:t>Người</w:t>
            </w:r>
            <w:r w:rsidRPr="0031100B">
              <w:rPr>
                <w:rFonts w:ascii="Open Sans" w:hAnsi="Open Sans" w:cs="Open Sans"/>
                <w:color w:val="1B1B1B"/>
                <w:szCs w:val="24"/>
                <w:lang w:val="vi-VN"/>
              </w:rPr>
              <w:t xml:space="preserve"> dùng đăng nhập thành công vào tài khoản quản trị</w:t>
            </w:r>
          </w:p>
        </w:tc>
      </w:tr>
      <w:tr w:rsidR="00ED59F6" w:rsidRPr="0031100B" w14:paraId="42DD7531" w14:textId="77777777" w:rsidTr="00ED59F6">
        <w:trPr>
          <w:divId w:val="1591501315"/>
        </w:trPr>
        <w:tc>
          <w:tcPr>
            <w:tcW w:w="0" w:type="auto"/>
            <w:shd w:val="clear" w:color="auto" w:fill="FFFFFF"/>
            <w:hideMark/>
          </w:tcPr>
          <w:p w14:paraId="62C7488A"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lastRenderedPageBreak/>
              <w:t>10</w:t>
            </w:r>
          </w:p>
        </w:tc>
        <w:tc>
          <w:tcPr>
            <w:tcW w:w="4996" w:type="dxa"/>
            <w:shd w:val="clear" w:color="auto" w:fill="FFFFFF"/>
            <w:hideMark/>
          </w:tcPr>
          <w:p w14:paraId="1236B614"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Các bước thực hiện kiểm thử</w:t>
            </w:r>
          </w:p>
        </w:tc>
        <w:tc>
          <w:tcPr>
            <w:tcW w:w="4320" w:type="dxa"/>
            <w:shd w:val="clear" w:color="auto" w:fill="FFFFFF"/>
            <w:hideMark/>
          </w:tcPr>
          <w:p w14:paraId="57F3E678"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(Xem bảng bên dưới)</w:t>
            </w:r>
          </w:p>
        </w:tc>
      </w:tr>
      <w:tr w:rsidR="00ED59F6" w:rsidRPr="0031100B" w14:paraId="436276AA" w14:textId="77777777" w:rsidTr="00ED59F6">
        <w:trPr>
          <w:divId w:val="1591501315"/>
        </w:trPr>
        <w:tc>
          <w:tcPr>
            <w:tcW w:w="9622" w:type="dxa"/>
            <w:gridSpan w:val="3"/>
            <w:shd w:val="clear" w:color="auto" w:fill="AEAAAA" w:themeFill="background2" w:themeFillShade="BF"/>
          </w:tcPr>
          <w:tbl>
            <w:tblPr>
              <w:tblStyle w:val="TableGrid"/>
              <w:tblW w:w="0" w:type="auto"/>
              <w:tblLook w:val="04A0" w:firstRow="1" w:lastRow="0" w:firstColumn="1" w:lastColumn="0" w:noHBand="0" w:noVBand="1"/>
            </w:tblPr>
            <w:tblGrid>
              <w:gridCol w:w="662"/>
              <w:gridCol w:w="2183"/>
              <w:gridCol w:w="822"/>
              <w:gridCol w:w="896"/>
              <w:gridCol w:w="2658"/>
              <w:gridCol w:w="1436"/>
              <w:gridCol w:w="925"/>
            </w:tblGrid>
            <w:tr w:rsidR="00ED59F6" w:rsidRPr="0031100B" w14:paraId="460A1D35" w14:textId="77777777" w:rsidTr="00A81943">
              <w:tc>
                <w:tcPr>
                  <w:tcW w:w="663" w:type="dxa"/>
                </w:tcPr>
                <w:p w14:paraId="44E5AC59"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b/>
                      <w:bCs/>
                      <w:color w:val="1B1B1B"/>
                      <w:szCs w:val="24"/>
                    </w:rPr>
                    <w:t>Số thứ tự</w:t>
                  </w:r>
                </w:p>
              </w:tc>
              <w:tc>
                <w:tcPr>
                  <w:tcW w:w="2323" w:type="dxa"/>
                </w:tcPr>
                <w:p w14:paraId="3A119A1D"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b/>
                      <w:bCs/>
                      <w:color w:val="1B1B1B"/>
                      <w:szCs w:val="24"/>
                    </w:rPr>
                    <w:t>Các bước thực hiện kiểm thử</w:t>
                  </w:r>
                </w:p>
              </w:tc>
              <w:tc>
                <w:tcPr>
                  <w:tcW w:w="840" w:type="dxa"/>
                </w:tcPr>
                <w:p w14:paraId="505224D3"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b/>
                      <w:bCs/>
                      <w:color w:val="1B1B1B"/>
                      <w:szCs w:val="24"/>
                    </w:rPr>
                    <w:t>Dữ liệu kiểm thử</w:t>
                  </w:r>
                </w:p>
              </w:tc>
              <w:tc>
                <w:tcPr>
                  <w:tcW w:w="903" w:type="dxa"/>
                </w:tcPr>
                <w:p w14:paraId="7A5B87C5"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b/>
                      <w:bCs/>
                      <w:color w:val="1B1B1B"/>
                      <w:szCs w:val="24"/>
                    </w:rPr>
                    <w:t>Kết quả mong đợi</w:t>
                  </w:r>
                </w:p>
              </w:tc>
              <w:tc>
                <w:tcPr>
                  <w:tcW w:w="2492" w:type="dxa"/>
                </w:tcPr>
                <w:p w14:paraId="24747798"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b/>
                      <w:bCs/>
                      <w:color w:val="1B1B1B"/>
                      <w:szCs w:val="24"/>
                    </w:rPr>
                    <w:t>Kết quả thực tế</w:t>
                  </w:r>
                </w:p>
              </w:tc>
              <w:tc>
                <w:tcPr>
                  <w:tcW w:w="1436" w:type="dxa"/>
                </w:tcPr>
                <w:p w14:paraId="231CD2C5"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b/>
                      <w:bCs/>
                      <w:color w:val="1B1B1B"/>
                      <w:szCs w:val="24"/>
                    </w:rPr>
                    <w:t>Status (Pass/Fail)</w:t>
                  </w:r>
                </w:p>
              </w:tc>
              <w:tc>
                <w:tcPr>
                  <w:tcW w:w="925" w:type="dxa"/>
                </w:tcPr>
                <w:p w14:paraId="23CE8D29"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b/>
                      <w:bCs/>
                      <w:color w:val="1B1B1B"/>
                      <w:szCs w:val="24"/>
                    </w:rPr>
                    <w:t>Notes</w:t>
                  </w:r>
                </w:p>
              </w:tc>
            </w:tr>
            <w:tr w:rsidR="00ED59F6" w:rsidRPr="0031100B" w14:paraId="0D64AD3B" w14:textId="77777777" w:rsidTr="00A81943">
              <w:tc>
                <w:tcPr>
                  <w:tcW w:w="0" w:type="auto"/>
                  <w:hideMark/>
                </w:tcPr>
                <w:p w14:paraId="0D0F66C1"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1</w:t>
                  </w:r>
                </w:p>
              </w:tc>
              <w:tc>
                <w:tcPr>
                  <w:tcW w:w="0" w:type="auto"/>
                  <w:hideMark/>
                </w:tcPr>
                <w:p w14:paraId="22E5AE31"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Người dùng chọn chức năng quản lý tin tức bài viết</w:t>
                  </w:r>
                </w:p>
              </w:tc>
              <w:tc>
                <w:tcPr>
                  <w:tcW w:w="840" w:type="dxa"/>
                  <w:hideMark/>
                </w:tcPr>
                <w:p w14:paraId="60584A7E" w14:textId="77777777" w:rsidR="00ED59F6" w:rsidRPr="0031100B" w:rsidRDefault="00ED59F6" w:rsidP="00A81943">
                  <w:pPr>
                    <w:spacing w:before="240"/>
                    <w:rPr>
                      <w:rFonts w:ascii="Open Sans" w:hAnsi="Open Sans" w:cs="Open Sans"/>
                      <w:color w:val="1B1B1B"/>
                      <w:szCs w:val="24"/>
                    </w:rPr>
                  </w:pPr>
                </w:p>
              </w:tc>
              <w:tc>
                <w:tcPr>
                  <w:tcW w:w="903" w:type="dxa"/>
                  <w:hideMark/>
                </w:tcPr>
                <w:p w14:paraId="362EA28F"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Hệ thống hiển thị giao diện chức năng quản lý tin tức bài viết</w:t>
                  </w:r>
                </w:p>
              </w:tc>
              <w:tc>
                <w:tcPr>
                  <w:tcW w:w="0" w:type="auto"/>
                </w:tcPr>
                <w:p w14:paraId="361F192C"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rPr>
                    <w:t>Giao diện chức năng quản lý tin tức bài viết</w:t>
                  </w:r>
                  <w:r w:rsidRPr="0031100B">
                    <w:rPr>
                      <w:rFonts w:ascii="Open Sans" w:hAnsi="Open Sans" w:cs="Open Sans"/>
                      <w:color w:val="1B1B1B"/>
                      <w:szCs w:val="24"/>
                      <w:lang w:val="vi-VN"/>
                    </w:rPr>
                    <w:t xml:space="preserve"> được hiển thị</w:t>
                  </w:r>
                </w:p>
              </w:tc>
              <w:tc>
                <w:tcPr>
                  <w:tcW w:w="0" w:type="auto"/>
                  <w:hideMark/>
                </w:tcPr>
                <w:p w14:paraId="621582ED"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hideMark/>
                </w:tcPr>
                <w:p w14:paraId="6E4CA50C" w14:textId="77777777" w:rsidR="00ED59F6" w:rsidRPr="0031100B" w:rsidRDefault="00ED59F6" w:rsidP="00A81943">
                  <w:pPr>
                    <w:spacing w:before="240"/>
                    <w:rPr>
                      <w:rFonts w:ascii="Open Sans" w:hAnsi="Open Sans" w:cs="Open Sans"/>
                      <w:color w:val="1B1B1B"/>
                      <w:szCs w:val="24"/>
                    </w:rPr>
                  </w:pPr>
                </w:p>
              </w:tc>
            </w:tr>
            <w:tr w:rsidR="00ED59F6" w:rsidRPr="0031100B" w14:paraId="2BA1E2E0" w14:textId="77777777" w:rsidTr="00A81943">
              <w:tc>
                <w:tcPr>
                  <w:tcW w:w="0" w:type="auto"/>
                  <w:hideMark/>
                </w:tcPr>
                <w:p w14:paraId="6A566B40"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2</w:t>
                  </w:r>
                </w:p>
              </w:tc>
              <w:tc>
                <w:tcPr>
                  <w:tcW w:w="0" w:type="auto"/>
                  <w:hideMark/>
                </w:tcPr>
                <w:p w14:paraId="105D66A5"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Người dùng chọn chức năng thêm bài viết</w:t>
                  </w:r>
                </w:p>
              </w:tc>
              <w:tc>
                <w:tcPr>
                  <w:tcW w:w="840" w:type="dxa"/>
                </w:tcPr>
                <w:p w14:paraId="6A378D19" w14:textId="77777777" w:rsidR="00ED59F6" w:rsidRPr="0031100B" w:rsidRDefault="00ED59F6" w:rsidP="00A81943">
                  <w:pPr>
                    <w:spacing w:before="240"/>
                    <w:rPr>
                      <w:rFonts w:ascii="Open Sans" w:hAnsi="Open Sans" w:cs="Open Sans"/>
                      <w:color w:val="1B1B1B"/>
                      <w:szCs w:val="24"/>
                    </w:rPr>
                  </w:pPr>
                </w:p>
              </w:tc>
              <w:tc>
                <w:tcPr>
                  <w:tcW w:w="903" w:type="dxa"/>
                </w:tcPr>
                <w:p w14:paraId="702CEB05"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Hệ thống hiển thị giao diện đăng bài viết</w:t>
                  </w:r>
                </w:p>
              </w:tc>
              <w:tc>
                <w:tcPr>
                  <w:tcW w:w="0" w:type="auto"/>
                </w:tcPr>
                <w:p w14:paraId="06411116"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Giao diện đăng bài viết cho người dùng được hiển thị</w:t>
                  </w:r>
                </w:p>
              </w:tc>
              <w:tc>
                <w:tcPr>
                  <w:tcW w:w="0" w:type="auto"/>
                  <w:hideMark/>
                </w:tcPr>
                <w:p w14:paraId="09392C9F"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hideMark/>
                </w:tcPr>
                <w:p w14:paraId="71718901" w14:textId="77777777" w:rsidR="00ED59F6" w:rsidRPr="0031100B" w:rsidRDefault="00ED59F6" w:rsidP="00A81943">
                  <w:pPr>
                    <w:spacing w:before="240"/>
                    <w:rPr>
                      <w:rFonts w:ascii="Open Sans" w:hAnsi="Open Sans" w:cs="Open Sans"/>
                      <w:color w:val="1B1B1B"/>
                      <w:szCs w:val="24"/>
                    </w:rPr>
                  </w:pPr>
                </w:p>
              </w:tc>
            </w:tr>
            <w:tr w:rsidR="00ED59F6" w:rsidRPr="0031100B" w14:paraId="03F81163" w14:textId="77777777" w:rsidTr="00A81943">
              <w:tc>
                <w:tcPr>
                  <w:tcW w:w="0" w:type="auto"/>
                  <w:hideMark/>
                </w:tcPr>
                <w:p w14:paraId="7C897A6C"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3</w:t>
                  </w:r>
                </w:p>
              </w:tc>
              <w:tc>
                <w:tcPr>
                  <w:tcW w:w="0" w:type="auto"/>
                  <w:hideMark/>
                </w:tcPr>
                <w:p w14:paraId="412A7347"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rPr>
                    <w:t>Người</w:t>
                  </w:r>
                  <w:r w:rsidRPr="0031100B">
                    <w:rPr>
                      <w:rFonts w:ascii="Open Sans" w:hAnsi="Open Sans" w:cs="Open Sans"/>
                      <w:color w:val="1B1B1B"/>
                      <w:szCs w:val="24"/>
                      <w:lang w:val="vi-VN"/>
                    </w:rPr>
                    <w:t xml:space="preserve"> dùng thêm bài viết và ấn đăng bài</w:t>
                  </w:r>
                </w:p>
              </w:tc>
              <w:tc>
                <w:tcPr>
                  <w:tcW w:w="840" w:type="dxa"/>
                  <w:hideMark/>
                </w:tcPr>
                <w:p w14:paraId="14952FF4"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-Tiêu đề: Test</w:t>
                  </w:r>
                </w:p>
                <w:p w14:paraId="3A5D7038"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-Nội dung bài viết: Alo test 123</w:t>
                  </w:r>
                </w:p>
              </w:tc>
              <w:tc>
                <w:tcPr>
                  <w:tcW w:w="903" w:type="dxa"/>
                  <w:hideMark/>
                </w:tcPr>
                <w:p w14:paraId="2DA6E03F"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Hệ thống hiển thị bảng xác nhận cho người dùng</w:t>
                  </w:r>
                </w:p>
              </w:tc>
              <w:tc>
                <w:tcPr>
                  <w:tcW w:w="0" w:type="auto"/>
                </w:tcPr>
                <w:p w14:paraId="75F5AACC"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Bảng xác nhận được hiển thị</w:t>
                  </w:r>
                </w:p>
              </w:tc>
              <w:tc>
                <w:tcPr>
                  <w:tcW w:w="0" w:type="auto"/>
                  <w:hideMark/>
                </w:tcPr>
                <w:p w14:paraId="6CA6531C"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hideMark/>
                </w:tcPr>
                <w:p w14:paraId="43CF54E1" w14:textId="77777777" w:rsidR="00ED59F6" w:rsidRPr="0031100B" w:rsidRDefault="00ED59F6" w:rsidP="00A81943">
                  <w:pPr>
                    <w:spacing w:before="240"/>
                    <w:rPr>
                      <w:rFonts w:ascii="Open Sans" w:hAnsi="Open Sans" w:cs="Open Sans"/>
                      <w:color w:val="1B1B1B"/>
                      <w:szCs w:val="24"/>
                    </w:rPr>
                  </w:pPr>
                </w:p>
              </w:tc>
            </w:tr>
            <w:tr w:rsidR="00ED59F6" w:rsidRPr="0031100B" w14:paraId="5766F1D3" w14:textId="77777777" w:rsidTr="00A81943">
              <w:tc>
                <w:tcPr>
                  <w:tcW w:w="0" w:type="auto"/>
                  <w:hideMark/>
                </w:tcPr>
                <w:p w14:paraId="5EBFA7AE"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4</w:t>
                  </w:r>
                </w:p>
              </w:tc>
              <w:tc>
                <w:tcPr>
                  <w:tcW w:w="0" w:type="auto"/>
                  <w:hideMark/>
                </w:tcPr>
                <w:p w14:paraId="79909832"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rPr>
                    <w:t>Người</w:t>
                  </w:r>
                  <w:r w:rsidRPr="0031100B">
                    <w:rPr>
                      <w:rFonts w:ascii="Open Sans" w:hAnsi="Open Sans" w:cs="Open Sans"/>
                      <w:color w:val="1B1B1B"/>
                      <w:szCs w:val="24"/>
                      <w:lang w:val="vi-VN"/>
                    </w:rPr>
                    <w:t xml:space="preserve"> dùng chọn xác nhận</w:t>
                  </w:r>
                </w:p>
              </w:tc>
              <w:tc>
                <w:tcPr>
                  <w:tcW w:w="840" w:type="dxa"/>
                  <w:hideMark/>
                </w:tcPr>
                <w:p w14:paraId="3B2BBC23" w14:textId="77777777" w:rsidR="00ED59F6" w:rsidRPr="0031100B" w:rsidRDefault="00ED59F6" w:rsidP="00A81943">
                  <w:pPr>
                    <w:spacing w:before="240"/>
                    <w:rPr>
                      <w:rFonts w:ascii="Open Sans" w:hAnsi="Open Sans" w:cs="Open Sans"/>
                      <w:color w:val="1B1B1B"/>
                      <w:szCs w:val="24"/>
                    </w:rPr>
                  </w:pPr>
                </w:p>
              </w:tc>
              <w:tc>
                <w:tcPr>
                  <w:tcW w:w="903" w:type="dxa"/>
                </w:tcPr>
                <w:p w14:paraId="17DD5BDD"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Hệ thống thêm bài viết lên trang chủ</w:t>
                  </w:r>
                </w:p>
              </w:tc>
              <w:tc>
                <w:tcPr>
                  <w:tcW w:w="0" w:type="auto"/>
                  <w:hideMark/>
                </w:tcPr>
                <w:p w14:paraId="2219FC43"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Trang chủ hiển thị bài viết mới tiêu đề: Test và nội dung: Alo test 123</w:t>
                  </w:r>
                </w:p>
              </w:tc>
              <w:tc>
                <w:tcPr>
                  <w:tcW w:w="0" w:type="auto"/>
                  <w:hideMark/>
                </w:tcPr>
                <w:p w14:paraId="59EF5B0C"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hideMark/>
                </w:tcPr>
                <w:p w14:paraId="4E84CADA" w14:textId="77777777" w:rsidR="00ED59F6" w:rsidRPr="0031100B" w:rsidRDefault="00ED59F6" w:rsidP="00A81943">
                  <w:pPr>
                    <w:spacing w:before="240"/>
                    <w:rPr>
                      <w:rFonts w:ascii="Open Sans" w:hAnsi="Open Sans" w:cs="Open Sans"/>
                      <w:szCs w:val="24"/>
                    </w:rPr>
                  </w:pPr>
                </w:p>
              </w:tc>
            </w:tr>
            <w:tr w:rsidR="00ED59F6" w:rsidRPr="0031100B" w14:paraId="5A64B12F" w14:textId="77777777" w:rsidTr="00A81943">
              <w:tc>
                <w:tcPr>
                  <w:tcW w:w="0" w:type="auto"/>
                  <w:shd w:val="clear" w:color="auto" w:fill="FFFFFF" w:themeFill="background1"/>
                </w:tcPr>
                <w:p w14:paraId="23580352"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lastRenderedPageBreak/>
                    <w:t>11</w:t>
                  </w:r>
                </w:p>
              </w:tc>
              <w:tc>
                <w:tcPr>
                  <w:tcW w:w="4066" w:type="dxa"/>
                  <w:gridSpan w:val="3"/>
                  <w:shd w:val="clear" w:color="auto" w:fill="FFFFFF" w:themeFill="background1"/>
                </w:tcPr>
                <w:p w14:paraId="02842833"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Hậu điều kiện</w:t>
                  </w:r>
                </w:p>
              </w:tc>
              <w:tc>
                <w:tcPr>
                  <w:tcW w:w="0" w:type="auto"/>
                  <w:gridSpan w:val="3"/>
                  <w:shd w:val="clear" w:color="auto" w:fill="FFFFFF" w:themeFill="background1"/>
                </w:tcPr>
                <w:p w14:paraId="2306E3FA" w14:textId="77777777" w:rsidR="00ED59F6" w:rsidRPr="0031100B" w:rsidRDefault="00ED59F6" w:rsidP="00A81943">
                  <w:pPr>
                    <w:spacing w:before="240"/>
                    <w:rPr>
                      <w:rFonts w:ascii="Open Sans" w:hAnsi="Open Sans" w:cs="Open Sans"/>
                      <w:szCs w:val="24"/>
                      <w:lang w:val="vi-VN"/>
                    </w:rPr>
                  </w:pPr>
                  <w:r w:rsidRPr="0031100B">
                    <w:rPr>
                      <w:rFonts w:ascii="Open Sans" w:hAnsi="Open Sans" w:cs="Open Sans"/>
                      <w:szCs w:val="24"/>
                      <w:lang w:val="vi-VN"/>
                    </w:rPr>
                    <w:t>Thêm thành công bài viết lên trang chủ</w:t>
                  </w:r>
                </w:p>
              </w:tc>
            </w:tr>
          </w:tbl>
          <w:p w14:paraId="63EE2DDE" w14:textId="77777777" w:rsidR="00ED59F6" w:rsidRPr="0031100B" w:rsidRDefault="00ED59F6" w:rsidP="00A81943">
            <w:pPr>
              <w:spacing w:before="240" w:line="240" w:lineRule="auto"/>
              <w:rPr>
                <w:rFonts w:ascii="Open Sans" w:hAnsi="Open Sans" w:cs="Open Sans"/>
                <w:color w:val="1B1B1B"/>
                <w:szCs w:val="24"/>
              </w:rPr>
            </w:pPr>
          </w:p>
        </w:tc>
      </w:tr>
    </w:tbl>
    <w:p w14:paraId="29A232EB" w14:textId="77777777" w:rsidR="00ED59F6" w:rsidRDefault="00ED59F6" w:rsidP="00ED59F6">
      <w:pPr>
        <w:divId w:val="1591501315"/>
      </w:pPr>
    </w:p>
    <w:p w14:paraId="081CCEE6" w14:textId="5CC252B5" w:rsidR="00ED59F6" w:rsidRDefault="00ED59F6" w:rsidP="00ED59F6">
      <w:pPr>
        <w:divId w:val="1591501315"/>
      </w:pPr>
      <w:r>
        <w:t>Thêm tin tức, bài viết thất bại (do người dùng huỷ xác nhận thêm bài viết)</w:t>
      </w:r>
    </w:p>
    <w:tbl>
      <w:tblPr>
        <w:tblW w:w="96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4996"/>
        <w:gridCol w:w="4320"/>
      </w:tblGrid>
      <w:tr w:rsidR="00ED59F6" w:rsidRPr="0031100B" w14:paraId="6BED7B0D" w14:textId="77777777" w:rsidTr="00ED59F6">
        <w:trPr>
          <w:divId w:val="1591501315"/>
        </w:trPr>
        <w:tc>
          <w:tcPr>
            <w:tcW w:w="0" w:type="auto"/>
            <w:shd w:val="clear" w:color="auto" w:fill="FFFFFF"/>
            <w:hideMark/>
          </w:tcPr>
          <w:p w14:paraId="14C311FF"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1</w:t>
            </w:r>
          </w:p>
        </w:tc>
        <w:tc>
          <w:tcPr>
            <w:tcW w:w="4996" w:type="dxa"/>
            <w:shd w:val="clear" w:color="auto" w:fill="FFFFFF"/>
            <w:hideMark/>
          </w:tcPr>
          <w:p w14:paraId="1A961A43"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Test case ID</w:t>
            </w:r>
          </w:p>
        </w:tc>
        <w:tc>
          <w:tcPr>
            <w:tcW w:w="4320" w:type="dxa"/>
            <w:shd w:val="clear" w:color="auto" w:fill="FFFFFF"/>
            <w:hideMark/>
          </w:tcPr>
          <w:p w14:paraId="0B7A3FC7"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TC-QLTBV-02</w:t>
            </w:r>
          </w:p>
        </w:tc>
      </w:tr>
      <w:tr w:rsidR="00ED59F6" w:rsidRPr="0031100B" w14:paraId="6348347F" w14:textId="77777777" w:rsidTr="00ED59F6">
        <w:trPr>
          <w:divId w:val="1591501315"/>
        </w:trPr>
        <w:tc>
          <w:tcPr>
            <w:tcW w:w="0" w:type="auto"/>
            <w:shd w:val="clear" w:color="auto" w:fill="FFFFFF"/>
            <w:hideMark/>
          </w:tcPr>
          <w:p w14:paraId="10967FB0"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2</w:t>
            </w:r>
          </w:p>
        </w:tc>
        <w:tc>
          <w:tcPr>
            <w:tcW w:w="4996" w:type="dxa"/>
            <w:shd w:val="clear" w:color="auto" w:fill="FFFFFF"/>
            <w:hideMark/>
          </w:tcPr>
          <w:p w14:paraId="78AD2E05"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Mức độ</w:t>
            </w:r>
          </w:p>
        </w:tc>
        <w:tc>
          <w:tcPr>
            <w:tcW w:w="4320" w:type="dxa"/>
            <w:shd w:val="clear" w:color="auto" w:fill="FFFFFF"/>
          </w:tcPr>
          <w:p w14:paraId="26CB60AB"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Low</w:t>
            </w:r>
          </w:p>
        </w:tc>
      </w:tr>
      <w:tr w:rsidR="00ED59F6" w:rsidRPr="0031100B" w14:paraId="2233160A" w14:textId="77777777" w:rsidTr="00ED59F6">
        <w:trPr>
          <w:divId w:val="1591501315"/>
        </w:trPr>
        <w:tc>
          <w:tcPr>
            <w:tcW w:w="0" w:type="auto"/>
            <w:shd w:val="clear" w:color="auto" w:fill="FFFFFF"/>
            <w:hideMark/>
          </w:tcPr>
          <w:p w14:paraId="6412C4B3"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3</w:t>
            </w:r>
          </w:p>
        </w:tc>
        <w:tc>
          <w:tcPr>
            <w:tcW w:w="4996" w:type="dxa"/>
            <w:shd w:val="clear" w:color="auto" w:fill="FFFFFF"/>
            <w:hideMark/>
          </w:tcPr>
          <w:p w14:paraId="3F10FBB1"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Người thiết kế test case</w:t>
            </w:r>
          </w:p>
        </w:tc>
        <w:tc>
          <w:tcPr>
            <w:tcW w:w="4320" w:type="dxa"/>
            <w:shd w:val="clear" w:color="auto" w:fill="FFFFFF"/>
            <w:hideMark/>
          </w:tcPr>
          <w:p w14:paraId="09948806"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Nhóm</w:t>
            </w:r>
            <w:r w:rsidRPr="0031100B">
              <w:rPr>
                <w:rFonts w:ascii="Open Sans" w:hAnsi="Open Sans" w:cs="Open Sans"/>
                <w:color w:val="1B1B1B"/>
                <w:szCs w:val="24"/>
                <w:lang w:val="vi-VN"/>
              </w:rPr>
              <w:t xml:space="preserve"> 6</w:t>
            </w:r>
          </w:p>
        </w:tc>
      </w:tr>
      <w:tr w:rsidR="00ED59F6" w:rsidRPr="0031100B" w14:paraId="65881538" w14:textId="77777777" w:rsidTr="00ED59F6">
        <w:trPr>
          <w:divId w:val="1591501315"/>
        </w:trPr>
        <w:tc>
          <w:tcPr>
            <w:tcW w:w="0" w:type="auto"/>
            <w:shd w:val="clear" w:color="auto" w:fill="FFFFFF"/>
            <w:hideMark/>
          </w:tcPr>
          <w:p w14:paraId="1CE13887" w14:textId="77777777" w:rsidR="00ED59F6" w:rsidRPr="0031100B" w:rsidRDefault="00ED59F6" w:rsidP="00A81943">
            <w:pPr>
              <w:spacing w:before="240" w:line="240" w:lineRule="auto"/>
              <w:ind w:left="-24"/>
              <w:rPr>
                <w:rFonts w:ascii="Open Sans" w:hAnsi="Open Sans" w:cs="Open Sans"/>
                <w:color w:val="1B1B1B"/>
                <w:szCs w:val="24"/>
              </w:rPr>
            </w:pPr>
            <w:r w:rsidRPr="0031100B">
              <w:rPr>
                <w:rFonts w:ascii="Open Sans" w:hAnsi="Open Sans" w:cs="Open Sans"/>
                <w:color w:val="1B1B1B"/>
                <w:szCs w:val="24"/>
              </w:rPr>
              <w:t>4</w:t>
            </w:r>
          </w:p>
        </w:tc>
        <w:tc>
          <w:tcPr>
            <w:tcW w:w="4996" w:type="dxa"/>
            <w:shd w:val="clear" w:color="auto" w:fill="FFFFFF"/>
            <w:hideMark/>
          </w:tcPr>
          <w:p w14:paraId="0742640B"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Ngày thiết kế test case</w:t>
            </w:r>
          </w:p>
        </w:tc>
        <w:tc>
          <w:tcPr>
            <w:tcW w:w="4320" w:type="dxa"/>
            <w:shd w:val="clear" w:color="auto" w:fill="FFFFFF"/>
            <w:hideMark/>
          </w:tcPr>
          <w:p w14:paraId="1904BB09"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19 Apr 2023</w:t>
            </w:r>
          </w:p>
        </w:tc>
      </w:tr>
      <w:tr w:rsidR="00ED59F6" w:rsidRPr="0031100B" w14:paraId="47A0B817" w14:textId="77777777" w:rsidTr="00ED59F6">
        <w:trPr>
          <w:divId w:val="1591501315"/>
        </w:trPr>
        <w:tc>
          <w:tcPr>
            <w:tcW w:w="0" w:type="auto"/>
            <w:shd w:val="clear" w:color="auto" w:fill="FFFFFF"/>
            <w:hideMark/>
          </w:tcPr>
          <w:p w14:paraId="30A2F417"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5</w:t>
            </w:r>
          </w:p>
        </w:tc>
        <w:tc>
          <w:tcPr>
            <w:tcW w:w="4996" w:type="dxa"/>
            <w:shd w:val="clear" w:color="auto" w:fill="FFFFFF"/>
            <w:hideMark/>
          </w:tcPr>
          <w:p w14:paraId="767ADBA9"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Người thực hiện test case</w:t>
            </w:r>
          </w:p>
        </w:tc>
        <w:tc>
          <w:tcPr>
            <w:tcW w:w="4320" w:type="dxa"/>
            <w:shd w:val="clear" w:color="auto" w:fill="FFFFFF"/>
            <w:hideMark/>
          </w:tcPr>
          <w:p w14:paraId="6249E345"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Huỳnh Hồ Hoài Nam</w:t>
            </w:r>
          </w:p>
        </w:tc>
      </w:tr>
      <w:tr w:rsidR="00ED59F6" w:rsidRPr="0031100B" w14:paraId="06C452AE" w14:textId="77777777" w:rsidTr="00ED59F6">
        <w:trPr>
          <w:divId w:val="1591501315"/>
        </w:trPr>
        <w:tc>
          <w:tcPr>
            <w:tcW w:w="0" w:type="auto"/>
            <w:shd w:val="clear" w:color="auto" w:fill="FFFFFF"/>
            <w:hideMark/>
          </w:tcPr>
          <w:p w14:paraId="7BC32504"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6</w:t>
            </w:r>
          </w:p>
        </w:tc>
        <w:tc>
          <w:tcPr>
            <w:tcW w:w="4996" w:type="dxa"/>
            <w:shd w:val="clear" w:color="auto" w:fill="FFFFFF"/>
            <w:hideMark/>
          </w:tcPr>
          <w:p w14:paraId="0870026B"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Ngày thực hiện test case</w:t>
            </w:r>
          </w:p>
        </w:tc>
        <w:tc>
          <w:tcPr>
            <w:tcW w:w="4320" w:type="dxa"/>
            <w:shd w:val="clear" w:color="auto" w:fill="FFFFFF"/>
            <w:hideMark/>
          </w:tcPr>
          <w:p w14:paraId="4C196F01"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20 Apr 2023</w:t>
            </w:r>
          </w:p>
        </w:tc>
      </w:tr>
      <w:tr w:rsidR="00ED59F6" w:rsidRPr="0031100B" w14:paraId="56304491" w14:textId="77777777" w:rsidTr="00ED59F6">
        <w:trPr>
          <w:divId w:val="1591501315"/>
        </w:trPr>
        <w:tc>
          <w:tcPr>
            <w:tcW w:w="0" w:type="auto"/>
            <w:shd w:val="clear" w:color="auto" w:fill="FFFFFF"/>
            <w:hideMark/>
          </w:tcPr>
          <w:p w14:paraId="34A4A478"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7</w:t>
            </w:r>
          </w:p>
        </w:tc>
        <w:tc>
          <w:tcPr>
            <w:tcW w:w="4996" w:type="dxa"/>
            <w:shd w:val="clear" w:color="auto" w:fill="FFFFFF"/>
            <w:hideMark/>
          </w:tcPr>
          <w:p w14:paraId="2B465F78"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Tiêu đề test case</w:t>
            </w:r>
          </w:p>
        </w:tc>
        <w:tc>
          <w:tcPr>
            <w:tcW w:w="4320" w:type="dxa"/>
            <w:shd w:val="clear" w:color="auto" w:fill="FFFFFF"/>
            <w:hideMark/>
          </w:tcPr>
          <w:p w14:paraId="45C94A32" w14:textId="77777777" w:rsidR="00ED59F6" w:rsidRPr="0031100B" w:rsidRDefault="00ED59F6" w:rsidP="00A81943">
            <w:pPr>
              <w:spacing w:before="240" w:line="240" w:lineRule="auto"/>
              <w:rPr>
                <w:rFonts w:ascii="Open Sans" w:hAnsi="Open Sans" w:cs="Open Sans"/>
                <w:color w:val="1B1B1B"/>
                <w:szCs w:val="24"/>
                <w:lang w:val="vi-VN"/>
              </w:rPr>
            </w:pPr>
            <w:r w:rsidRPr="0031100B">
              <w:rPr>
                <w:rFonts w:ascii="Open Sans" w:hAnsi="Open Sans" w:cs="Open Sans"/>
                <w:color w:val="1B1B1B"/>
                <w:szCs w:val="24"/>
                <w:lang w:val="vi-VN"/>
              </w:rPr>
              <w:t xml:space="preserve">Hủy xác nhận thêm bài viết </w:t>
            </w:r>
          </w:p>
        </w:tc>
      </w:tr>
      <w:tr w:rsidR="00ED59F6" w:rsidRPr="0031100B" w14:paraId="6440AF8A" w14:textId="77777777" w:rsidTr="00ED59F6">
        <w:trPr>
          <w:divId w:val="1591501315"/>
        </w:trPr>
        <w:tc>
          <w:tcPr>
            <w:tcW w:w="0" w:type="auto"/>
            <w:shd w:val="clear" w:color="auto" w:fill="FFFFFF"/>
            <w:hideMark/>
          </w:tcPr>
          <w:p w14:paraId="14C357CE"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8</w:t>
            </w:r>
          </w:p>
        </w:tc>
        <w:tc>
          <w:tcPr>
            <w:tcW w:w="4996" w:type="dxa"/>
            <w:shd w:val="clear" w:color="auto" w:fill="FFFFFF"/>
            <w:hideMark/>
          </w:tcPr>
          <w:p w14:paraId="250C273F"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Mô tả chi tiết</w:t>
            </w:r>
          </w:p>
        </w:tc>
        <w:tc>
          <w:tcPr>
            <w:tcW w:w="4320" w:type="dxa"/>
            <w:shd w:val="clear" w:color="auto" w:fill="FFFFFF"/>
            <w:hideMark/>
          </w:tcPr>
          <w:p w14:paraId="5E4A5235" w14:textId="77777777" w:rsidR="00ED59F6" w:rsidRPr="0031100B" w:rsidRDefault="00ED59F6" w:rsidP="00A81943">
            <w:pPr>
              <w:spacing w:before="240" w:line="240" w:lineRule="auto"/>
              <w:rPr>
                <w:rFonts w:ascii="Open Sans" w:hAnsi="Open Sans" w:cs="Open Sans"/>
                <w:color w:val="1B1B1B"/>
                <w:szCs w:val="24"/>
                <w:lang w:val="vi-VN"/>
              </w:rPr>
            </w:pPr>
            <w:r w:rsidRPr="0031100B">
              <w:rPr>
                <w:rFonts w:ascii="Open Sans" w:hAnsi="Open Sans" w:cs="Open Sans"/>
                <w:color w:val="1B1B1B"/>
                <w:szCs w:val="24"/>
                <w:lang w:val="vi-VN"/>
              </w:rPr>
              <w:t>Kiểm tra xem người dùng có thể hủy xác nhận thêm bài viết lên trang chủ không.</w:t>
            </w:r>
          </w:p>
        </w:tc>
      </w:tr>
      <w:tr w:rsidR="00ED59F6" w:rsidRPr="0031100B" w14:paraId="07D3A8A0" w14:textId="77777777" w:rsidTr="00ED59F6">
        <w:trPr>
          <w:divId w:val="1591501315"/>
        </w:trPr>
        <w:tc>
          <w:tcPr>
            <w:tcW w:w="0" w:type="auto"/>
            <w:shd w:val="clear" w:color="auto" w:fill="FFFFFF"/>
            <w:hideMark/>
          </w:tcPr>
          <w:p w14:paraId="209B3DBE"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9</w:t>
            </w:r>
          </w:p>
        </w:tc>
        <w:tc>
          <w:tcPr>
            <w:tcW w:w="4996" w:type="dxa"/>
            <w:shd w:val="clear" w:color="auto" w:fill="FFFFFF"/>
            <w:hideMark/>
          </w:tcPr>
          <w:p w14:paraId="7E9C581E"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Tiền điều kiện</w:t>
            </w:r>
          </w:p>
        </w:tc>
        <w:tc>
          <w:tcPr>
            <w:tcW w:w="4320" w:type="dxa"/>
            <w:shd w:val="clear" w:color="auto" w:fill="FFFFFF"/>
            <w:hideMark/>
          </w:tcPr>
          <w:p w14:paraId="4EED7CA5" w14:textId="77777777" w:rsidR="00ED59F6" w:rsidRPr="0031100B" w:rsidRDefault="00ED59F6" w:rsidP="00A81943">
            <w:pPr>
              <w:spacing w:before="240" w:line="240" w:lineRule="auto"/>
              <w:rPr>
                <w:rFonts w:ascii="Open Sans" w:hAnsi="Open Sans" w:cs="Open Sans"/>
                <w:color w:val="1B1B1B"/>
                <w:szCs w:val="24"/>
                <w:lang w:val="vi-VN"/>
              </w:rPr>
            </w:pPr>
            <w:r w:rsidRPr="0031100B">
              <w:rPr>
                <w:rFonts w:ascii="Open Sans" w:hAnsi="Open Sans" w:cs="Open Sans"/>
                <w:color w:val="1B1B1B"/>
                <w:szCs w:val="24"/>
              </w:rPr>
              <w:t>Người</w:t>
            </w:r>
            <w:r w:rsidRPr="0031100B">
              <w:rPr>
                <w:rFonts w:ascii="Open Sans" w:hAnsi="Open Sans" w:cs="Open Sans"/>
                <w:color w:val="1B1B1B"/>
                <w:szCs w:val="24"/>
                <w:lang w:val="vi-VN"/>
              </w:rPr>
              <w:t xml:space="preserve"> dùng đăng nhập thành công vào tài khoản quản trị</w:t>
            </w:r>
          </w:p>
        </w:tc>
      </w:tr>
      <w:tr w:rsidR="00ED59F6" w:rsidRPr="0031100B" w14:paraId="54867E85" w14:textId="77777777" w:rsidTr="00ED59F6">
        <w:trPr>
          <w:divId w:val="1591501315"/>
        </w:trPr>
        <w:tc>
          <w:tcPr>
            <w:tcW w:w="0" w:type="auto"/>
            <w:shd w:val="clear" w:color="auto" w:fill="FFFFFF"/>
            <w:hideMark/>
          </w:tcPr>
          <w:p w14:paraId="5DF8BE11"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10</w:t>
            </w:r>
          </w:p>
        </w:tc>
        <w:tc>
          <w:tcPr>
            <w:tcW w:w="4996" w:type="dxa"/>
            <w:shd w:val="clear" w:color="auto" w:fill="FFFFFF"/>
            <w:hideMark/>
          </w:tcPr>
          <w:p w14:paraId="2AA07801"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Các bước thực hiện kiểm thử</w:t>
            </w:r>
          </w:p>
        </w:tc>
        <w:tc>
          <w:tcPr>
            <w:tcW w:w="4320" w:type="dxa"/>
            <w:shd w:val="clear" w:color="auto" w:fill="FFFFFF"/>
            <w:hideMark/>
          </w:tcPr>
          <w:p w14:paraId="6928926E"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(Xem bảng bên dưới)</w:t>
            </w:r>
          </w:p>
        </w:tc>
      </w:tr>
      <w:tr w:rsidR="00ED59F6" w:rsidRPr="0031100B" w14:paraId="6C671751" w14:textId="77777777" w:rsidTr="00ED59F6">
        <w:trPr>
          <w:divId w:val="1591501315"/>
        </w:trPr>
        <w:tc>
          <w:tcPr>
            <w:tcW w:w="9622" w:type="dxa"/>
            <w:gridSpan w:val="3"/>
            <w:shd w:val="clear" w:color="auto" w:fill="AEAAAA" w:themeFill="background2" w:themeFillShade="BF"/>
          </w:tcPr>
          <w:tbl>
            <w:tblPr>
              <w:tblStyle w:val="TableGrid"/>
              <w:tblW w:w="0" w:type="auto"/>
              <w:tblLook w:val="04A0" w:firstRow="1" w:lastRow="0" w:firstColumn="1" w:lastColumn="0" w:noHBand="0" w:noVBand="1"/>
            </w:tblPr>
            <w:tblGrid>
              <w:gridCol w:w="661"/>
              <w:gridCol w:w="2294"/>
              <w:gridCol w:w="909"/>
              <w:gridCol w:w="897"/>
              <w:gridCol w:w="2460"/>
              <w:gridCol w:w="1436"/>
              <w:gridCol w:w="925"/>
            </w:tblGrid>
            <w:tr w:rsidR="00ED59F6" w:rsidRPr="0031100B" w14:paraId="2AB0B433" w14:textId="77777777" w:rsidTr="00A81943">
              <w:tc>
                <w:tcPr>
                  <w:tcW w:w="662" w:type="dxa"/>
                </w:tcPr>
                <w:p w14:paraId="46B0981F"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b/>
                      <w:bCs/>
                      <w:color w:val="1B1B1B"/>
                      <w:szCs w:val="24"/>
                    </w:rPr>
                    <w:t>Số thứ tự</w:t>
                  </w:r>
                </w:p>
              </w:tc>
              <w:tc>
                <w:tcPr>
                  <w:tcW w:w="2285" w:type="dxa"/>
                </w:tcPr>
                <w:p w14:paraId="7FC8B500"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b/>
                      <w:bCs/>
                      <w:color w:val="1B1B1B"/>
                      <w:szCs w:val="24"/>
                    </w:rPr>
                    <w:t>Các bước thực hiện kiểm thử</w:t>
                  </w:r>
                </w:p>
              </w:tc>
              <w:tc>
                <w:tcPr>
                  <w:tcW w:w="923" w:type="dxa"/>
                </w:tcPr>
                <w:p w14:paraId="51D4B5BD"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b/>
                      <w:bCs/>
                      <w:color w:val="1B1B1B"/>
                      <w:szCs w:val="24"/>
                    </w:rPr>
                    <w:t>Dữ liệu kiểm thử</w:t>
                  </w:r>
                </w:p>
              </w:tc>
              <w:tc>
                <w:tcPr>
                  <w:tcW w:w="903" w:type="dxa"/>
                </w:tcPr>
                <w:p w14:paraId="684CED7F"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b/>
                      <w:bCs/>
                      <w:color w:val="1B1B1B"/>
                      <w:szCs w:val="24"/>
                    </w:rPr>
                    <w:t>Kết quả mong đợi</w:t>
                  </w:r>
                </w:p>
              </w:tc>
              <w:tc>
                <w:tcPr>
                  <w:tcW w:w="2448" w:type="dxa"/>
                </w:tcPr>
                <w:p w14:paraId="6A40192B"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b/>
                      <w:bCs/>
                      <w:color w:val="1B1B1B"/>
                      <w:szCs w:val="24"/>
                    </w:rPr>
                    <w:t>Kết quả thực tế</w:t>
                  </w:r>
                </w:p>
              </w:tc>
              <w:tc>
                <w:tcPr>
                  <w:tcW w:w="1436" w:type="dxa"/>
                </w:tcPr>
                <w:p w14:paraId="38128660"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b/>
                      <w:bCs/>
                      <w:color w:val="1B1B1B"/>
                      <w:szCs w:val="24"/>
                    </w:rPr>
                    <w:t>Status (Pass/Fail)</w:t>
                  </w:r>
                </w:p>
              </w:tc>
              <w:tc>
                <w:tcPr>
                  <w:tcW w:w="925" w:type="dxa"/>
                </w:tcPr>
                <w:p w14:paraId="39B9DF1A"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b/>
                      <w:bCs/>
                      <w:color w:val="1B1B1B"/>
                      <w:szCs w:val="24"/>
                    </w:rPr>
                    <w:t>Notes</w:t>
                  </w:r>
                </w:p>
              </w:tc>
            </w:tr>
            <w:tr w:rsidR="00ED59F6" w:rsidRPr="0031100B" w14:paraId="6B72B182" w14:textId="77777777" w:rsidTr="00A81943">
              <w:tc>
                <w:tcPr>
                  <w:tcW w:w="0" w:type="auto"/>
                  <w:hideMark/>
                </w:tcPr>
                <w:p w14:paraId="57FDD481"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1</w:t>
                  </w:r>
                </w:p>
              </w:tc>
              <w:tc>
                <w:tcPr>
                  <w:tcW w:w="0" w:type="auto"/>
                  <w:hideMark/>
                </w:tcPr>
                <w:p w14:paraId="3FCE39BF"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Người dùng chọn chức năng quản lý tin tức bài viết</w:t>
                  </w:r>
                </w:p>
              </w:tc>
              <w:tc>
                <w:tcPr>
                  <w:tcW w:w="923" w:type="dxa"/>
                  <w:hideMark/>
                </w:tcPr>
                <w:p w14:paraId="658A28E7" w14:textId="77777777" w:rsidR="00ED59F6" w:rsidRPr="0031100B" w:rsidRDefault="00ED59F6" w:rsidP="00A81943">
                  <w:pPr>
                    <w:spacing w:before="240"/>
                    <w:rPr>
                      <w:rFonts w:ascii="Open Sans" w:hAnsi="Open Sans" w:cs="Open Sans"/>
                      <w:color w:val="1B1B1B"/>
                      <w:szCs w:val="24"/>
                    </w:rPr>
                  </w:pPr>
                </w:p>
              </w:tc>
              <w:tc>
                <w:tcPr>
                  <w:tcW w:w="903" w:type="dxa"/>
                  <w:hideMark/>
                </w:tcPr>
                <w:p w14:paraId="005021EE"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Hệ thống hiển thị giao diện chức năng quản lý tin tức bài viết</w:t>
                  </w:r>
                </w:p>
              </w:tc>
              <w:tc>
                <w:tcPr>
                  <w:tcW w:w="0" w:type="auto"/>
                </w:tcPr>
                <w:p w14:paraId="1D324C2E"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rPr>
                    <w:t>Giao diện chức năng quản lý tin tức bài viết</w:t>
                  </w:r>
                  <w:r w:rsidRPr="0031100B">
                    <w:rPr>
                      <w:rFonts w:ascii="Open Sans" w:hAnsi="Open Sans" w:cs="Open Sans"/>
                      <w:color w:val="1B1B1B"/>
                      <w:szCs w:val="24"/>
                      <w:lang w:val="vi-VN"/>
                    </w:rPr>
                    <w:t xml:space="preserve"> được hiển thị</w:t>
                  </w:r>
                </w:p>
              </w:tc>
              <w:tc>
                <w:tcPr>
                  <w:tcW w:w="0" w:type="auto"/>
                  <w:hideMark/>
                </w:tcPr>
                <w:p w14:paraId="2DA13457"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hideMark/>
                </w:tcPr>
                <w:p w14:paraId="1C61B53D" w14:textId="77777777" w:rsidR="00ED59F6" w:rsidRPr="0031100B" w:rsidRDefault="00ED59F6" w:rsidP="00A81943">
                  <w:pPr>
                    <w:spacing w:before="240"/>
                    <w:rPr>
                      <w:rFonts w:ascii="Open Sans" w:hAnsi="Open Sans" w:cs="Open Sans"/>
                      <w:color w:val="1B1B1B"/>
                      <w:szCs w:val="24"/>
                    </w:rPr>
                  </w:pPr>
                </w:p>
              </w:tc>
            </w:tr>
            <w:tr w:rsidR="00ED59F6" w:rsidRPr="0031100B" w14:paraId="0E34D021" w14:textId="77777777" w:rsidTr="00A81943">
              <w:tc>
                <w:tcPr>
                  <w:tcW w:w="0" w:type="auto"/>
                  <w:hideMark/>
                </w:tcPr>
                <w:p w14:paraId="2A10CBF4"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lastRenderedPageBreak/>
                    <w:t>2</w:t>
                  </w:r>
                </w:p>
              </w:tc>
              <w:tc>
                <w:tcPr>
                  <w:tcW w:w="0" w:type="auto"/>
                  <w:hideMark/>
                </w:tcPr>
                <w:p w14:paraId="616D0FB4"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Người dùng chọn chức năng thêm bài viết</w:t>
                  </w:r>
                </w:p>
              </w:tc>
              <w:tc>
                <w:tcPr>
                  <w:tcW w:w="923" w:type="dxa"/>
                </w:tcPr>
                <w:p w14:paraId="300051D8" w14:textId="77777777" w:rsidR="00ED59F6" w:rsidRPr="0031100B" w:rsidRDefault="00ED59F6" w:rsidP="00A81943">
                  <w:pPr>
                    <w:spacing w:before="240"/>
                    <w:rPr>
                      <w:rFonts w:ascii="Open Sans" w:hAnsi="Open Sans" w:cs="Open Sans"/>
                      <w:color w:val="1B1B1B"/>
                      <w:szCs w:val="24"/>
                    </w:rPr>
                  </w:pPr>
                </w:p>
              </w:tc>
              <w:tc>
                <w:tcPr>
                  <w:tcW w:w="903" w:type="dxa"/>
                </w:tcPr>
                <w:p w14:paraId="1750A310"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Hệ thống hiển thị giao diện đăng bài viết</w:t>
                  </w:r>
                </w:p>
              </w:tc>
              <w:tc>
                <w:tcPr>
                  <w:tcW w:w="0" w:type="auto"/>
                </w:tcPr>
                <w:p w14:paraId="0B8C5D41"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Giao diện đăng bài viết cho người dùng được hiển thị</w:t>
                  </w:r>
                </w:p>
              </w:tc>
              <w:tc>
                <w:tcPr>
                  <w:tcW w:w="0" w:type="auto"/>
                  <w:hideMark/>
                </w:tcPr>
                <w:p w14:paraId="22E2422F"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hideMark/>
                </w:tcPr>
                <w:p w14:paraId="5D11C80F" w14:textId="77777777" w:rsidR="00ED59F6" w:rsidRPr="0031100B" w:rsidRDefault="00ED59F6" w:rsidP="00A81943">
                  <w:pPr>
                    <w:spacing w:before="240"/>
                    <w:rPr>
                      <w:rFonts w:ascii="Open Sans" w:hAnsi="Open Sans" w:cs="Open Sans"/>
                      <w:color w:val="1B1B1B"/>
                      <w:szCs w:val="24"/>
                    </w:rPr>
                  </w:pPr>
                </w:p>
              </w:tc>
            </w:tr>
            <w:tr w:rsidR="00ED59F6" w:rsidRPr="0031100B" w14:paraId="5A99414B" w14:textId="77777777" w:rsidTr="00A81943">
              <w:tc>
                <w:tcPr>
                  <w:tcW w:w="0" w:type="auto"/>
                  <w:hideMark/>
                </w:tcPr>
                <w:p w14:paraId="1B212BF3"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3</w:t>
                  </w:r>
                </w:p>
              </w:tc>
              <w:tc>
                <w:tcPr>
                  <w:tcW w:w="0" w:type="auto"/>
                  <w:hideMark/>
                </w:tcPr>
                <w:p w14:paraId="629FD853"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rPr>
                    <w:t>Người</w:t>
                  </w:r>
                  <w:r w:rsidRPr="0031100B">
                    <w:rPr>
                      <w:rFonts w:ascii="Open Sans" w:hAnsi="Open Sans" w:cs="Open Sans"/>
                      <w:color w:val="1B1B1B"/>
                      <w:szCs w:val="24"/>
                      <w:lang w:val="vi-VN"/>
                    </w:rPr>
                    <w:t xml:space="preserve"> dùng thêm bài viết và ấn đăng bài</w:t>
                  </w:r>
                </w:p>
              </w:tc>
              <w:tc>
                <w:tcPr>
                  <w:tcW w:w="923" w:type="dxa"/>
                  <w:hideMark/>
                </w:tcPr>
                <w:p w14:paraId="293ADA32"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-Tiêu đề: Test2</w:t>
                  </w:r>
                </w:p>
                <w:p w14:paraId="51D1752C"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-Nội dung bài viết: Alo test 12345</w:t>
                  </w:r>
                </w:p>
              </w:tc>
              <w:tc>
                <w:tcPr>
                  <w:tcW w:w="903" w:type="dxa"/>
                  <w:hideMark/>
                </w:tcPr>
                <w:p w14:paraId="6B88FDFC"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Hệ thống hiển thị bảng xác nhận cho người dùng</w:t>
                  </w:r>
                </w:p>
              </w:tc>
              <w:tc>
                <w:tcPr>
                  <w:tcW w:w="0" w:type="auto"/>
                </w:tcPr>
                <w:p w14:paraId="0184A70F"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Bảng xác nhận được hiển thị</w:t>
                  </w:r>
                </w:p>
              </w:tc>
              <w:tc>
                <w:tcPr>
                  <w:tcW w:w="0" w:type="auto"/>
                  <w:hideMark/>
                </w:tcPr>
                <w:p w14:paraId="59099D53"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hideMark/>
                </w:tcPr>
                <w:p w14:paraId="60E55FCE" w14:textId="77777777" w:rsidR="00ED59F6" w:rsidRPr="0031100B" w:rsidRDefault="00ED59F6" w:rsidP="00A81943">
                  <w:pPr>
                    <w:spacing w:before="240"/>
                    <w:rPr>
                      <w:rFonts w:ascii="Open Sans" w:hAnsi="Open Sans" w:cs="Open Sans"/>
                      <w:color w:val="1B1B1B"/>
                      <w:szCs w:val="24"/>
                    </w:rPr>
                  </w:pPr>
                </w:p>
              </w:tc>
            </w:tr>
            <w:tr w:rsidR="00ED59F6" w:rsidRPr="0031100B" w14:paraId="081F9724" w14:textId="77777777" w:rsidTr="00A81943">
              <w:tc>
                <w:tcPr>
                  <w:tcW w:w="0" w:type="auto"/>
                  <w:hideMark/>
                </w:tcPr>
                <w:p w14:paraId="446AC3D2"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4</w:t>
                  </w:r>
                </w:p>
              </w:tc>
              <w:tc>
                <w:tcPr>
                  <w:tcW w:w="0" w:type="auto"/>
                  <w:hideMark/>
                </w:tcPr>
                <w:p w14:paraId="4EE72681"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rPr>
                    <w:t>Người</w:t>
                  </w:r>
                  <w:r w:rsidRPr="0031100B">
                    <w:rPr>
                      <w:rFonts w:ascii="Open Sans" w:hAnsi="Open Sans" w:cs="Open Sans"/>
                      <w:color w:val="1B1B1B"/>
                      <w:szCs w:val="24"/>
                      <w:lang w:val="vi-VN"/>
                    </w:rPr>
                    <w:t xml:space="preserve"> dùng chọn hủy</w:t>
                  </w:r>
                </w:p>
              </w:tc>
              <w:tc>
                <w:tcPr>
                  <w:tcW w:w="923" w:type="dxa"/>
                  <w:hideMark/>
                </w:tcPr>
                <w:p w14:paraId="14BD0D31" w14:textId="77777777" w:rsidR="00ED59F6" w:rsidRPr="0031100B" w:rsidRDefault="00ED59F6" w:rsidP="00A81943">
                  <w:pPr>
                    <w:spacing w:before="240"/>
                    <w:rPr>
                      <w:rFonts w:ascii="Open Sans" w:hAnsi="Open Sans" w:cs="Open Sans"/>
                      <w:color w:val="1B1B1B"/>
                      <w:szCs w:val="24"/>
                    </w:rPr>
                  </w:pPr>
                </w:p>
              </w:tc>
              <w:tc>
                <w:tcPr>
                  <w:tcW w:w="903" w:type="dxa"/>
                </w:tcPr>
                <w:p w14:paraId="33AFBA9D"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Hệ thống hiển thị lại giao diện đăng bài viết</w:t>
                  </w:r>
                </w:p>
              </w:tc>
              <w:tc>
                <w:tcPr>
                  <w:tcW w:w="0" w:type="auto"/>
                  <w:hideMark/>
                </w:tcPr>
                <w:p w14:paraId="7796DA25"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Giao diện đăng bài viết được hiển thị lại</w:t>
                  </w:r>
                </w:p>
              </w:tc>
              <w:tc>
                <w:tcPr>
                  <w:tcW w:w="0" w:type="auto"/>
                  <w:hideMark/>
                </w:tcPr>
                <w:p w14:paraId="713BB7B9"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hideMark/>
                </w:tcPr>
                <w:p w14:paraId="1B041ED5" w14:textId="77777777" w:rsidR="00ED59F6" w:rsidRPr="0031100B" w:rsidRDefault="00ED59F6" w:rsidP="00A81943">
                  <w:pPr>
                    <w:spacing w:before="240"/>
                    <w:rPr>
                      <w:rFonts w:ascii="Open Sans" w:hAnsi="Open Sans" w:cs="Open Sans"/>
                      <w:szCs w:val="24"/>
                    </w:rPr>
                  </w:pPr>
                </w:p>
              </w:tc>
            </w:tr>
            <w:tr w:rsidR="00ED59F6" w:rsidRPr="0031100B" w14:paraId="52B12886" w14:textId="77777777" w:rsidTr="00A81943">
              <w:tc>
                <w:tcPr>
                  <w:tcW w:w="0" w:type="auto"/>
                  <w:shd w:val="clear" w:color="auto" w:fill="FFFFFF" w:themeFill="background1"/>
                </w:tcPr>
                <w:p w14:paraId="3EF5F7AD"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11</w:t>
                  </w:r>
                </w:p>
              </w:tc>
              <w:tc>
                <w:tcPr>
                  <w:tcW w:w="4111" w:type="dxa"/>
                  <w:gridSpan w:val="3"/>
                  <w:shd w:val="clear" w:color="auto" w:fill="FFFFFF" w:themeFill="background1"/>
                </w:tcPr>
                <w:p w14:paraId="7D2B7924"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Hậu điều kiện</w:t>
                  </w:r>
                </w:p>
              </w:tc>
              <w:tc>
                <w:tcPr>
                  <w:tcW w:w="0" w:type="auto"/>
                  <w:gridSpan w:val="3"/>
                  <w:shd w:val="clear" w:color="auto" w:fill="FFFFFF" w:themeFill="background1"/>
                </w:tcPr>
                <w:p w14:paraId="07D35D5B" w14:textId="77777777" w:rsidR="00ED59F6" w:rsidRPr="0031100B" w:rsidRDefault="00ED59F6" w:rsidP="00A81943">
                  <w:pPr>
                    <w:spacing w:before="240"/>
                    <w:rPr>
                      <w:rFonts w:ascii="Open Sans" w:hAnsi="Open Sans" w:cs="Open Sans"/>
                      <w:szCs w:val="24"/>
                      <w:lang w:val="vi-VN"/>
                    </w:rPr>
                  </w:pPr>
                  <w:r w:rsidRPr="0031100B">
                    <w:rPr>
                      <w:rFonts w:ascii="Open Sans" w:hAnsi="Open Sans" w:cs="Open Sans"/>
                      <w:szCs w:val="24"/>
                    </w:rPr>
                    <w:t>Người</w:t>
                  </w:r>
                  <w:r w:rsidRPr="0031100B">
                    <w:rPr>
                      <w:rFonts w:ascii="Open Sans" w:hAnsi="Open Sans" w:cs="Open Sans"/>
                      <w:szCs w:val="24"/>
                      <w:lang w:val="vi-VN"/>
                    </w:rPr>
                    <w:t xml:space="preserve"> dùng có thể hủy xác nhận thêm bài viết lên trang chủ</w:t>
                  </w:r>
                </w:p>
              </w:tc>
            </w:tr>
          </w:tbl>
          <w:p w14:paraId="716C8CEB" w14:textId="77777777" w:rsidR="00ED59F6" w:rsidRPr="0031100B" w:rsidRDefault="00ED59F6" w:rsidP="00A81943">
            <w:pPr>
              <w:spacing w:before="240" w:line="240" w:lineRule="auto"/>
              <w:rPr>
                <w:rFonts w:ascii="Open Sans" w:hAnsi="Open Sans" w:cs="Open Sans"/>
                <w:color w:val="1B1B1B"/>
                <w:szCs w:val="24"/>
              </w:rPr>
            </w:pPr>
          </w:p>
        </w:tc>
      </w:tr>
    </w:tbl>
    <w:p w14:paraId="61C6D23F" w14:textId="77777777" w:rsidR="00ED59F6" w:rsidRDefault="00ED59F6" w:rsidP="00ED59F6">
      <w:pPr>
        <w:divId w:val="1591501315"/>
      </w:pPr>
    </w:p>
    <w:p w14:paraId="325237C5" w14:textId="7A1FCE93" w:rsidR="00ED59F6" w:rsidRDefault="00ED59F6" w:rsidP="00ED59F6">
      <w:pPr>
        <w:pStyle w:val="Heading3"/>
        <w:divId w:val="1591501315"/>
      </w:pPr>
      <w:bookmarkStart w:id="165" w:name="_Toc133168718"/>
      <w:r>
        <w:t>Sửa tin tức, bài viết</w:t>
      </w:r>
      <w:bookmarkEnd w:id="165"/>
    </w:p>
    <w:p w14:paraId="38D40231" w14:textId="7F064529" w:rsidR="00ED59F6" w:rsidRDefault="00ED59F6" w:rsidP="00ED59F6">
      <w:pPr>
        <w:divId w:val="1591501315"/>
      </w:pPr>
      <w:r>
        <w:t>Sửa tin tức, bài viết thành công</w:t>
      </w:r>
    </w:p>
    <w:tbl>
      <w:tblPr>
        <w:tblW w:w="96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4996"/>
        <w:gridCol w:w="4320"/>
      </w:tblGrid>
      <w:tr w:rsidR="00ED59F6" w:rsidRPr="0031100B" w14:paraId="577C659F" w14:textId="77777777" w:rsidTr="00ED59F6">
        <w:trPr>
          <w:divId w:val="1591501315"/>
        </w:trPr>
        <w:tc>
          <w:tcPr>
            <w:tcW w:w="0" w:type="auto"/>
            <w:shd w:val="clear" w:color="auto" w:fill="FFFFFF"/>
            <w:hideMark/>
          </w:tcPr>
          <w:p w14:paraId="16E5EB35"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1</w:t>
            </w:r>
          </w:p>
        </w:tc>
        <w:tc>
          <w:tcPr>
            <w:tcW w:w="4996" w:type="dxa"/>
            <w:shd w:val="clear" w:color="auto" w:fill="FFFFFF"/>
            <w:hideMark/>
          </w:tcPr>
          <w:p w14:paraId="0D7D0528"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Test case ID</w:t>
            </w:r>
          </w:p>
        </w:tc>
        <w:tc>
          <w:tcPr>
            <w:tcW w:w="4320" w:type="dxa"/>
            <w:shd w:val="clear" w:color="auto" w:fill="FFFFFF"/>
            <w:hideMark/>
          </w:tcPr>
          <w:p w14:paraId="103B8C27"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TC-QLSBV-01</w:t>
            </w:r>
          </w:p>
        </w:tc>
      </w:tr>
      <w:tr w:rsidR="00ED59F6" w:rsidRPr="0031100B" w14:paraId="26C19872" w14:textId="77777777" w:rsidTr="00ED59F6">
        <w:trPr>
          <w:divId w:val="1591501315"/>
        </w:trPr>
        <w:tc>
          <w:tcPr>
            <w:tcW w:w="0" w:type="auto"/>
            <w:shd w:val="clear" w:color="auto" w:fill="FFFFFF"/>
            <w:hideMark/>
          </w:tcPr>
          <w:p w14:paraId="5A535A1B"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2</w:t>
            </w:r>
          </w:p>
        </w:tc>
        <w:tc>
          <w:tcPr>
            <w:tcW w:w="4996" w:type="dxa"/>
            <w:shd w:val="clear" w:color="auto" w:fill="FFFFFF"/>
            <w:hideMark/>
          </w:tcPr>
          <w:p w14:paraId="4AB49360"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Mức độ</w:t>
            </w:r>
          </w:p>
        </w:tc>
        <w:tc>
          <w:tcPr>
            <w:tcW w:w="4320" w:type="dxa"/>
            <w:shd w:val="clear" w:color="auto" w:fill="FFFFFF"/>
            <w:hideMark/>
          </w:tcPr>
          <w:p w14:paraId="0C86B45A"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Low</w:t>
            </w:r>
          </w:p>
        </w:tc>
      </w:tr>
      <w:tr w:rsidR="00ED59F6" w:rsidRPr="0031100B" w14:paraId="5C51AE64" w14:textId="77777777" w:rsidTr="00ED59F6">
        <w:trPr>
          <w:divId w:val="1591501315"/>
        </w:trPr>
        <w:tc>
          <w:tcPr>
            <w:tcW w:w="0" w:type="auto"/>
            <w:shd w:val="clear" w:color="auto" w:fill="FFFFFF"/>
            <w:hideMark/>
          </w:tcPr>
          <w:p w14:paraId="6C020648"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3</w:t>
            </w:r>
          </w:p>
        </w:tc>
        <w:tc>
          <w:tcPr>
            <w:tcW w:w="4996" w:type="dxa"/>
            <w:shd w:val="clear" w:color="auto" w:fill="FFFFFF"/>
            <w:hideMark/>
          </w:tcPr>
          <w:p w14:paraId="24B7F331"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Người thiết kế test case</w:t>
            </w:r>
          </w:p>
        </w:tc>
        <w:tc>
          <w:tcPr>
            <w:tcW w:w="4320" w:type="dxa"/>
            <w:shd w:val="clear" w:color="auto" w:fill="FFFFFF"/>
            <w:hideMark/>
          </w:tcPr>
          <w:p w14:paraId="3FF95C2B"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Nhóm</w:t>
            </w:r>
            <w:r w:rsidRPr="0031100B">
              <w:rPr>
                <w:rFonts w:ascii="Open Sans" w:hAnsi="Open Sans" w:cs="Open Sans"/>
                <w:color w:val="1B1B1B"/>
                <w:szCs w:val="24"/>
                <w:lang w:val="vi-VN"/>
              </w:rPr>
              <w:t xml:space="preserve"> 6</w:t>
            </w:r>
          </w:p>
        </w:tc>
      </w:tr>
      <w:tr w:rsidR="00ED59F6" w:rsidRPr="0031100B" w14:paraId="7795C462" w14:textId="77777777" w:rsidTr="00ED59F6">
        <w:trPr>
          <w:divId w:val="1591501315"/>
        </w:trPr>
        <w:tc>
          <w:tcPr>
            <w:tcW w:w="0" w:type="auto"/>
            <w:shd w:val="clear" w:color="auto" w:fill="FFFFFF"/>
            <w:hideMark/>
          </w:tcPr>
          <w:p w14:paraId="449C2B30" w14:textId="77777777" w:rsidR="00ED59F6" w:rsidRPr="0031100B" w:rsidRDefault="00ED59F6" w:rsidP="00A81943">
            <w:pPr>
              <w:spacing w:before="240" w:line="240" w:lineRule="auto"/>
              <w:ind w:left="-24"/>
              <w:rPr>
                <w:rFonts w:ascii="Open Sans" w:hAnsi="Open Sans" w:cs="Open Sans"/>
                <w:color w:val="1B1B1B"/>
                <w:szCs w:val="24"/>
              </w:rPr>
            </w:pPr>
            <w:r w:rsidRPr="0031100B">
              <w:rPr>
                <w:rFonts w:ascii="Open Sans" w:hAnsi="Open Sans" w:cs="Open Sans"/>
                <w:color w:val="1B1B1B"/>
                <w:szCs w:val="24"/>
              </w:rPr>
              <w:t>4</w:t>
            </w:r>
          </w:p>
        </w:tc>
        <w:tc>
          <w:tcPr>
            <w:tcW w:w="4996" w:type="dxa"/>
            <w:shd w:val="clear" w:color="auto" w:fill="FFFFFF"/>
            <w:hideMark/>
          </w:tcPr>
          <w:p w14:paraId="3631A9C1"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Ngày thiết kế test case</w:t>
            </w:r>
          </w:p>
        </w:tc>
        <w:tc>
          <w:tcPr>
            <w:tcW w:w="4320" w:type="dxa"/>
            <w:shd w:val="clear" w:color="auto" w:fill="FFFFFF"/>
            <w:hideMark/>
          </w:tcPr>
          <w:p w14:paraId="2A4A185F"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19 Apr 2023</w:t>
            </w:r>
          </w:p>
        </w:tc>
      </w:tr>
      <w:tr w:rsidR="00ED59F6" w:rsidRPr="0031100B" w14:paraId="6C9E81FC" w14:textId="77777777" w:rsidTr="00ED59F6">
        <w:trPr>
          <w:divId w:val="1591501315"/>
        </w:trPr>
        <w:tc>
          <w:tcPr>
            <w:tcW w:w="0" w:type="auto"/>
            <w:shd w:val="clear" w:color="auto" w:fill="FFFFFF"/>
            <w:hideMark/>
          </w:tcPr>
          <w:p w14:paraId="479BD591"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5</w:t>
            </w:r>
          </w:p>
        </w:tc>
        <w:tc>
          <w:tcPr>
            <w:tcW w:w="4996" w:type="dxa"/>
            <w:shd w:val="clear" w:color="auto" w:fill="FFFFFF"/>
            <w:hideMark/>
          </w:tcPr>
          <w:p w14:paraId="405D0028"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Người thực hiện test case</w:t>
            </w:r>
          </w:p>
        </w:tc>
        <w:tc>
          <w:tcPr>
            <w:tcW w:w="4320" w:type="dxa"/>
            <w:shd w:val="clear" w:color="auto" w:fill="FFFFFF"/>
            <w:hideMark/>
          </w:tcPr>
          <w:p w14:paraId="4ADBC843"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Huỳnh Hồ Hoài Nam</w:t>
            </w:r>
          </w:p>
        </w:tc>
      </w:tr>
      <w:tr w:rsidR="00ED59F6" w:rsidRPr="0031100B" w14:paraId="5C05ABD9" w14:textId="77777777" w:rsidTr="00ED59F6">
        <w:trPr>
          <w:divId w:val="1591501315"/>
        </w:trPr>
        <w:tc>
          <w:tcPr>
            <w:tcW w:w="0" w:type="auto"/>
            <w:shd w:val="clear" w:color="auto" w:fill="FFFFFF"/>
            <w:hideMark/>
          </w:tcPr>
          <w:p w14:paraId="17EDA3F9"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lastRenderedPageBreak/>
              <w:t>6</w:t>
            </w:r>
          </w:p>
        </w:tc>
        <w:tc>
          <w:tcPr>
            <w:tcW w:w="4996" w:type="dxa"/>
            <w:shd w:val="clear" w:color="auto" w:fill="FFFFFF"/>
            <w:hideMark/>
          </w:tcPr>
          <w:p w14:paraId="12B85204"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Ngày thực hiện test case</w:t>
            </w:r>
          </w:p>
        </w:tc>
        <w:tc>
          <w:tcPr>
            <w:tcW w:w="4320" w:type="dxa"/>
            <w:shd w:val="clear" w:color="auto" w:fill="FFFFFF"/>
            <w:hideMark/>
          </w:tcPr>
          <w:p w14:paraId="442F0CAA"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20 Apr 2023</w:t>
            </w:r>
          </w:p>
        </w:tc>
      </w:tr>
      <w:tr w:rsidR="00ED59F6" w:rsidRPr="0031100B" w14:paraId="56D52928" w14:textId="77777777" w:rsidTr="00ED59F6">
        <w:trPr>
          <w:divId w:val="1591501315"/>
        </w:trPr>
        <w:tc>
          <w:tcPr>
            <w:tcW w:w="0" w:type="auto"/>
            <w:shd w:val="clear" w:color="auto" w:fill="FFFFFF"/>
            <w:hideMark/>
          </w:tcPr>
          <w:p w14:paraId="609E98B8"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7</w:t>
            </w:r>
          </w:p>
        </w:tc>
        <w:tc>
          <w:tcPr>
            <w:tcW w:w="4996" w:type="dxa"/>
            <w:shd w:val="clear" w:color="auto" w:fill="FFFFFF"/>
            <w:hideMark/>
          </w:tcPr>
          <w:p w14:paraId="3F55B278"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Tiêu đề test case</w:t>
            </w:r>
          </w:p>
        </w:tc>
        <w:tc>
          <w:tcPr>
            <w:tcW w:w="4320" w:type="dxa"/>
            <w:shd w:val="clear" w:color="auto" w:fill="FFFFFF"/>
            <w:hideMark/>
          </w:tcPr>
          <w:p w14:paraId="55AC8773" w14:textId="548EA8D9" w:rsidR="00ED59F6" w:rsidRPr="00ED59F6"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lang w:val="vi-VN"/>
              </w:rPr>
              <w:t>Sửa bài viết có sẵn trên trang chủ</w:t>
            </w:r>
            <w:r>
              <w:rPr>
                <w:rFonts w:ascii="Open Sans" w:hAnsi="Open Sans" w:cs="Open Sans"/>
                <w:color w:val="1B1B1B"/>
                <w:szCs w:val="24"/>
              </w:rPr>
              <w:t xml:space="preserve"> thành công</w:t>
            </w:r>
          </w:p>
        </w:tc>
      </w:tr>
      <w:tr w:rsidR="00ED59F6" w:rsidRPr="0031100B" w14:paraId="6AD369C1" w14:textId="77777777" w:rsidTr="00ED59F6">
        <w:trPr>
          <w:divId w:val="1591501315"/>
        </w:trPr>
        <w:tc>
          <w:tcPr>
            <w:tcW w:w="0" w:type="auto"/>
            <w:shd w:val="clear" w:color="auto" w:fill="FFFFFF"/>
            <w:hideMark/>
          </w:tcPr>
          <w:p w14:paraId="4A98D054"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8</w:t>
            </w:r>
          </w:p>
        </w:tc>
        <w:tc>
          <w:tcPr>
            <w:tcW w:w="4996" w:type="dxa"/>
            <w:shd w:val="clear" w:color="auto" w:fill="FFFFFF"/>
            <w:hideMark/>
          </w:tcPr>
          <w:p w14:paraId="637CF676"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Mô tả chi tiết</w:t>
            </w:r>
          </w:p>
        </w:tc>
        <w:tc>
          <w:tcPr>
            <w:tcW w:w="4320" w:type="dxa"/>
            <w:shd w:val="clear" w:color="auto" w:fill="FFFFFF"/>
            <w:hideMark/>
          </w:tcPr>
          <w:p w14:paraId="4C0805CD" w14:textId="77777777" w:rsidR="00ED59F6" w:rsidRPr="0031100B" w:rsidRDefault="00ED59F6" w:rsidP="00A81943">
            <w:pPr>
              <w:spacing w:before="240" w:line="240" w:lineRule="auto"/>
              <w:rPr>
                <w:rFonts w:ascii="Open Sans" w:hAnsi="Open Sans" w:cs="Open Sans"/>
                <w:color w:val="1B1B1B"/>
                <w:szCs w:val="24"/>
                <w:lang w:val="vi-VN"/>
              </w:rPr>
            </w:pPr>
            <w:r w:rsidRPr="0031100B">
              <w:rPr>
                <w:rFonts w:ascii="Open Sans" w:hAnsi="Open Sans" w:cs="Open Sans"/>
                <w:color w:val="1B1B1B"/>
                <w:szCs w:val="24"/>
                <w:lang w:val="vi-VN"/>
              </w:rPr>
              <w:t>Kiểm tra xem người dùng có thể sửa nội dung bài viết đã có sẵn không.</w:t>
            </w:r>
          </w:p>
        </w:tc>
      </w:tr>
      <w:tr w:rsidR="00ED59F6" w:rsidRPr="0031100B" w14:paraId="2FE5ECE5" w14:textId="77777777" w:rsidTr="00ED59F6">
        <w:trPr>
          <w:divId w:val="1591501315"/>
        </w:trPr>
        <w:tc>
          <w:tcPr>
            <w:tcW w:w="0" w:type="auto"/>
            <w:shd w:val="clear" w:color="auto" w:fill="FFFFFF"/>
            <w:hideMark/>
          </w:tcPr>
          <w:p w14:paraId="4B8CFA9D"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9</w:t>
            </w:r>
          </w:p>
        </w:tc>
        <w:tc>
          <w:tcPr>
            <w:tcW w:w="4996" w:type="dxa"/>
            <w:shd w:val="clear" w:color="auto" w:fill="FFFFFF"/>
            <w:hideMark/>
          </w:tcPr>
          <w:p w14:paraId="7A772948"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Tiền điều kiện</w:t>
            </w:r>
          </w:p>
        </w:tc>
        <w:tc>
          <w:tcPr>
            <w:tcW w:w="4320" w:type="dxa"/>
            <w:shd w:val="clear" w:color="auto" w:fill="FFFFFF"/>
            <w:hideMark/>
          </w:tcPr>
          <w:p w14:paraId="48779D9A" w14:textId="77777777" w:rsidR="00ED59F6" w:rsidRPr="0031100B" w:rsidRDefault="00ED59F6" w:rsidP="00A81943">
            <w:pPr>
              <w:spacing w:before="240" w:line="240" w:lineRule="auto"/>
              <w:rPr>
                <w:rFonts w:ascii="Open Sans" w:hAnsi="Open Sans" w:cs="Open Sans"/>
                <w:color w:val="1B1B1B"/>
                <w:szCs w:val="24"/>
                <w:lang w:val="vi-VN"/>
              </w:rPr>
            </w:pPr>
            <w:r w:rsidRPr="0031100B">
              <w:rPr>
                <w:rFonts w:ascii="Open Sans" w:hAnsi="Open Sans" w:cs="Open Sans"/>
                <w:color w:val="1B1B1B"/>
                <w:szCs w:val="24"/>
              </w:rPr>
              <w:t>Người</w:t>
            </w:r>
            <w:r w:rsidRPr="0031100B">
              <w:rPr>
                <w:rFonts w:ascii="Open Sans" w:hAnsi="Open Sans" w:cs="Open Sans"/>
                <w:color w:val="1B1B1B"/>
                <w:szCs w:val="24"/>
                <w:lang w:val="vi-VN"/>
              </w:rPr>
              <w:t xml:space="preserve"> dùng đăng nhập thành công vào tài khoản quản trị</w:t>
            </w:r>
          </w:p>
        </w:tc>
      </w:tr>
      <w:tr w:rsidR="00ED59F6" w:rsidRPr="0031100B" w14:paraId="6C0E9B16" w14:textId="77777777" w:rsidTr="00ED59F6">
        <w:trPr>
          <w:divId w:val="1591501315"/>
        </w:trPr>
        <w:tc>
          <w:tcPr>
            <w:tcW w:w="0" w:type="auto"/>
            <w:shd w:val="clear" w:color="auto" w:fill="FFFFFF"/>
            <w:hideMark/>
          </w:tcPr>
          <w:p w14:paraId="22BDDFC4"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10</w:t>
            </w:r>
          </w:p>
        </w:tc>
        <w:tc>
          <w:tcPr>
            <w:tcW w:w="4996" w:type="dxa"/>
            <w:shd w:val="clear" w:color="auto" w:fill="FFFFFF"/>
            <w:hideMark/>
          </w:tcPr>
          <w:p w14:paraId="693E1C1F"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Các bước thực hiện kiểm thử</w:t>
            </w:r>
          </w:p>
        </w:tc>
        <w:tc>
          <w:tcPr>
            <w:tcW w:w="4320" w:type="dxa"/>
            <w:shd w:val="clear" w:color="auto" w:fill="FFFFFF"/>
            <w:hideMark/>
          </w:tcPr>
          <w:p w14:paraId="0EC9BAC4"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(Xem bảng bên dưới)</w:t>
            </w:r>
          </w:p>
        </w:tc>
      </w:tr>
      <w:tr w:rsidR="00ED59F6" w:rsidRPr="0031100B" w14:paraId="6BD82AD5" w14:textId="77777777" w:rsidTr="00ED59F6">
        <w:trPr>
          <w:divId w:val="1591501315"/>
        </w:trPr>
        <w:tc>
          <w:tcPr>
            <w:tcW w:w="9622" w:type="dxa"/>
            <w:gridSpan w:val="3"/>
            <w:shd w:val="clear" w:color="auto" w:fill="AEAAAA" w:themeFill="background2" w:themeFillShade="BF"/>
          </w:tcPr>
          <w:tbl>
            <w:tblPr>
              <w:tblStyle w:val="TableGrid"/>
              <w:tblW w:w="0" w:type="auto"/>
              <w:tblLook w:val="04A0" w:firstRow="1" w:lastRow="0" w:firstColumn="1" w:lastColumn="0" w:noHBand="0" w:noVBand="1"/>
            </w:tblPr>
            <w:tblGrid>
              <w:gridCol w:w="661"/>
              <w:gridCol w:w="2106"/>
              <w:gridCol w:w="944"/>
              <w:gridCol w:w="896"/>
              <w:gridCol w:w="2614"/>
              <w:gridCol w:w="1436"/>
              <w:gridCol w:w="925"/>
            </w:tblGrid>
            <w:tr w:rsidR="00ED59F6" w:rsidRPr="0031100B" w14:paraId="5867C00A" w14:textId="77777777" w:rsidTr="00A81943">
              <w:tc>
                <w:tcPr>
                  <w:tcW w:w="662" w:type="dxa"/>
                </w:tcPr>
                <w:p w14:paraId="07608971"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b/>
                      <w:bCs/>
                      <w:color w:val="1B1B1B"/>
                      <w:szCs w:val="24"/>
                    </w:rPr>
                    <w:t>Số thứ tự</w:t>
                  </w:r>
                </w:p>
              </w:tc>
              <w:tc>
                <w:tcPr>
                  <w:tcW w:w="2242" w:type="dxa"/>
                </w:tcPr>
                <w:p w14:paraId="1D855DA3"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b/>
                      <w:bCs/>
                      <w:color w:val="1B1B1B"/>
                      <w:szCs w:val="24"/>
                    </w:rPr>
                    <w:t>Các bước thực hiện kiểm thử</w:t>
                  </w:r>
                </w:p>
              </w:tc>
              <w:tc>
                <w:tcPr>
                  <w:tcW w:w="958" w:type="dxa"/>
                </w:tcPr>
                <w:p w14:paraId="206608CA"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b/>
                      <w:bCs/>
                      <w:color w:val="1B1B1B"/>
                      <w:szCs w:val="24"/>
                    </w:rPr>
                    <w:t>Dữ liệu kiểm thử</w:t>
                  </w:r>
                </w:p>
              </w:tc>
              <w:tc>
                <w:tcPr>
                  <w:tcW w:w="902" w:type="dxa"/>
                </w:tcPr>
                <w:p w14:paraId="056BE74E"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b/>
                      <w:bCs/>
                      <w:color w:val="1B1B1B"/>
                      <w:szCs w:val="24"/>
                    </w:rPr>
                    <w:t>Kết quả mong đợi</w:t>
                  </w:r>
                </w:p>
              </w:tc>
              <w:tc>
                <w:tcPr>
                  <w:tcW w:w="2457" w:type="dxa"/>
                </w:tcPr>
                <w:p w14:paraId="17955E79"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b/>
                      <w:bCs/>
                      <w:color w:val="1B1B1B"/>
                      <w:szCs w:val="24"/>
                    </w:rPr>
                    <w:t>Kết quả thực tế</w:t>
                  </w:r>
                </w:p>
              </w:tc>
              <w:tc>
                <w:tcPr>
                  <w:tcW w:w="1436" w:type="dxa"/>
                </w:tcPr>
                <w:p w14:paraId="58561834"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b/>
                      <w:bCs/>
                      <w:color w:val="1B1B1B"/>
                      <w:szCs w:val="24"/>
                    </w:rPr>
                    <w:t>Status (Pass/Fail)</w:t>
                  </w:r>
                </w:p>
              </w:tc>
              <w:tc>
                <w:tcPr>
                  <w:tcW w:w="925" w:type="dxa"/>
                </w:tcPr>
                <w:p w14:paraId="79EB7155"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b/>
                      <w:bCs/>
                      <w:color w:val="1B1B1B"/>
                      <w:szCs w:val="24"/>
                    </w:rPr>
                    <w:t>Notes</w:t>
                  </w:r>
                </w:p>
              </w:tc>
            </w:tr>
            <w:tr w:rsidR="00ED59F6" w:rsidRPr="0031100B" w14:paraId="708EF7A5" w14:textId="77777777" w:rsidTr="00A81943">
              <w:tc>
                <w:tcPr>
                  <w:tcW w:w="0" w:type="auto"/>
                  <w:hideMark/>
                </w:tcPr>
                <w:p w14:paraId="1F3F2AB5"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1</w:t>
                  </w:r>
                </w:p>
              </w:tc>
              <w:tc>
                <w:tcPr>
                  <w:tcW w:w="0" w:type="auto"/>
                  <w:hideMark/>
                </w:tcPr>
                <w:p w14:paraId="55562AE2"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Người dùng chọn chức năng quản lý tin tức bài viết</w:t>
                  </w:r>
                </w:p>
              </w:tc>
              <w:tc>
                <w:tcPr>
                  <w:tcW w:w="958" w:type="dxa"/>
                  <w:hideMark/>
                </w:tcPr>
                <w:p w14:paraId="65B804BA" w14:textId="77777777" w:rsidR="00ED59F6" w:rsidRPr="0031100B" w:rsidRDefault="00ED59F6" w:rsidP="00A81943">
                  <w:pPr>
                    <w:spacing w:before="240"/>
                    <w:rPr>
                      <w:rFonts w:ascii="Open Sans" w:hAnsi="Open Sans" w:cs="Open Sans"/>
                      <w:color w:val="1B1B1B"/>
                      <w:szCs w:val="24"/>
                    </w:rPr>
                  </w:pPr>
                </w:p>
              </w:tc>
              <w:tc>
                <w:tcPr>
                  <w:tcW w:w="902" w:type="dxa"/>
                  <w:hideMark/>
                </w:tcPr>
                <w:p w14:paraId="5F9A5199"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Hệ thống hiển thị giao diện chức năng quản lý tin tức bài viết</w:t>
                  </w:r>
                </w:p>
              </w:tc>
              <w:tc>
                <w:tcPr>
                  <w:tcW w:w="0" w:type="auto"/>
                </w:tcPr>
                <w:p w14:paraId="3E39485A"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 xml:space="preserve">Giao diện </w:t>
                  </w:r>
                  <w:r w:rsidRPr="0031100B">
                    <w:rPr>
                      <w:rFonts w:ascii="Open Sans" w:hAnsi="Open Sans" w:cs="Open Sans"/>
                      <w:color w:val="1B1B1B"/>
                      <w:szCs w:val="24"/>
                    </w:rPr>
                    <w:t>chức năng quản lý tin tức bài viết</w:t>
                  </w:r>
                  <w:r w:rsidRPr="0031100B">
                    <w:rPr>
                      <w:rFonts w:ascii="Open Sans" w:hAnsi="Open Sans" w:cs="Open Sans"/>
                      <w:color w:val="1B1B1B"/>
                      <w:szCs w:val="24"/>
                      <w:lang w:val="vi-VN"/>
                    </w:rPr>
                    <w:t xml:space="preserve"> được hiển thị</w:t>
                  </w:r>
                </w:p>
              </w:tc>
              <w:tc>
                <w:tcPr>
                  <w:tcW w:w="0" w:type="auto"/>
                  <w:hideMark/>
                </w:tcPr>
                <w:p w14:paraId="36998282"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hideMark/>
                </w:tcPr>
                <w:p w14:paraId="3A307896" w14:textId="77777777" w:rsidR="00ED59F6" w:rsidRPr="0031100B" w:rsidRDefault="00ED59F6" w:rsidP="00A81943">
                  <w:pPr>
                    <w:spacing w:before="240"/>
                    <w:rPr>
                      <w:rFonts w:ascii="Open Sans" w:hAnsi="Open Sans" w:cs="Open Sans"/>
                      <w:color w:val="1B1B1B"/>
                      <w:szCs w:val="24"/>
                    </w:rPr>
                  </w:pPr>
                </w:p>
              </w:tc>
            </w:tr>
            <w:tr w:rsidR="00ED59F6" w:rsidRPr="0031100B" w14:paraId="1DC54975" w14:textId="77777777" w:rsidTr="00A81943">
              <w:tc>
                <w:tcPr>
                  <w:tcW w:w="0" w:type="auto"/>
                  <w:hideMark/>
                </w:tcPr>
                <w:p w14:paraId="37BF5706"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2</w:t>
                  </w:r>
                </w:p>
              </w:tc>
              <w:tc>
                <w:tcPr>
                  <w:tcW w:w="0" w:type="auto"/>
                  <w:hideMark/>
                </w:tcPr>
                <w:p w14:paraId="427A522D"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Người dùng chọn sửa bài viết</w:t>
                  </w:r>
                </w:p>
              </w:tc>
              <w:tc>
                <w:tcPr>
                  <w:tcW w:w="958" w:type="dxa"/>
                </w:tcPr>
                <w:p w14:paraId="69AF6FBF" w14:textId="77777777" w:rsidR="00ED59F6" w:rsidRPr="0031100B" w:rsidRDefault="00ED59F6" w:rsidP="00A81943">
                  <w:pPr>
                    <w:spacing w:before="240"/>
                    <w:rPr>
                      <w:rFonts w:ascii="Open Sans" w:hAnsi="Open Sans" w:cs="Open Sans"/>
                      <w:color w:val="1B1B1B"/>
                      <w:szCs w:val="24"/>
                    </w:rPr>
                  </w:pPr>
                </w:p>
              </w:tc>
              <w:tc>
                <w:tcPr>
                  <w:tcW w:w="902" w:type="dxa"/>
                  <w:hideMark/>
                </w:tcPr>
                <w:p w14:paraId="0A5EE5B4"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Hệ thống hiển thị các bài viết có sẵn trên trang chủ tin tức</w:t>
                  </w:r>
                </w:p>
              </w:tc>
              <w:tc>
                <w:tcPr>
                  <w:tcW w:w="0" w:type="auto"/>
                </w:tcPr>
                <w:p w14:paraId="759EF2C5"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Giao diện các bài viết có sẵn trên trang chủ tin tức</w:t>
                  </w:r>
                </w:p>
              </w:tc>
              <w:tc>
                <w:tcPr>
                  <w:tcW w:w="0" w:type="auto"/>
                  <w:hideMark/>
                </w:tcPr>
                <w:p w14:paraId="6DD45B3C"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hideMark/>
                </w:tcPr>
                <w:p w14:paraId="06BD0DC1" w14:textId="77777777" w:rsidR="00ED59F6" w:rsidRPr="0031100B" w:rsidRDefault="00ED59F6" w:rsidP="00A81943">
                  <w:pPr>
                    <w:spacing w:before="240"/>
                    <w:rPr>
                      <w:rFonts w:ascii="Open Sans" w:hAnsi="Open Sans" w:cs="Open Sans"/>
                      <w:color w:val="1B1B1B"/>
                      <w:szCs w:val="24"/>
                    </w:rPr>
                  </w:pPr>
                </w:p>
              </w:tc>
            </w:tr>
            <w:tr w:rsidR="00ED59F6" w:rsidRPr="0031100B" w14:paraId="135A3EF8" w14:textId="77777777" w:rsidTr="00A81943">
              <w:tc>
                <w:tcPr>
                  <w:tcW w:w="0" w:type="auto"/>
                  <w:hideMark/>
                </w:tcPr>
                <w:p w14:paraId="349FC4A7"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lastRenderedPageBreak/>
                    <w:t>3</w:t>
                  </w:r>
                </w:p>
              </w:tc>
              <w:tc>
                <w:tcPr>
                  <w:tcW w:w="0" w:type="auto"/>
                  <w:hideMark/>
                </w:tcPr>
                <w:p w14:paraId="70480884"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rPr>
                    <w:t>Người dùng chọn bài viết cần sửa</w:t>
                  </w:r>
                </w:p>
              </w:tc>
              <w:tc>
                <w:tcPr>
                  <w:tcW w:w="958" w:type="dxa"/>
                  <w:hideMark/>
                </w:tcPr>
                <w:p w14:paraId="167BA598"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 Chọn bài viết có tiêu đề: Test</w:t>
                  </w:r>
                </w:p>
              </w:tc>
              <w:tc>
                <w:tcPr>
                  <w:tcW w:w="902" w:type="dxa"/>
                  <w:hideMark/>
                </w:tcPr>
                <w:p w14:paraId="208C7297"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hệ thống hiển thị thông tin, nội dung của bài viết</w:t>
                  </w:r>
                </w:p>
              </w:tc>
              <w:tc>
                <w:tcPr>
                  <w:tcW w:w="0" w:type="auto"/>
                </w:tcPr>
                <w:p w14:paraId="4714D170"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Bài viết được chọn hiển thị đầy đủ thông tin và nội dung</w:t>
                  </w:r>
                </w:p>
              </w:tc>
              <w:tc>
                <w:tcPr>
                  <w:tcW w:w="0" w:type="auto"/>
                  <w:hideMark/>
                </w:tcPr>
                <w:p w14:paraId="04B39394"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hideMark/>
                </w:tcPr>
                <w:p w14:paraId="783138BA" w14:textId="77777777" w:rsidR="00ED59F6" w:rsidRPr="0031100B" w:rsidRDefault="00ED59F6" w:rsidP="00A81943">
                  <w:pPr>
                    <w:spacing w:before="240"/>
                    <w:rPr>
                      <w:rFonts w:ascii="Open Sans" w:hAnsi="Open Sans" w:cs="Open Sans"/>
                      <w:color w:val="1B1B1B"/>
                      <w:szCs w:val="24"/>
                    </w:rPr>
                  </w:pPr>
                </w:p>
              </w:tc>
            </w:tr>
            <w:tr w:rsidR="00ED59F6" w:rsidRPr="0031100B" w14:paraId="0B3398FC" w14:textId="77777777" w:rsidTr="00A81943">
              <w:tc>
                <w:tcPr>
                  <w:tcW w:w="0" w:type="auto"/>
                  <w:hideMark/>
                </w:tcPr>
                <w:p w14:paraId="082E6C44"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4</w:t>
                  </w:r>
                </w:p>
              </w:tc>
              <w:tc>
                <w:tcPr>
                  <w:tcW w:w="0" w:type="auto"/>
                  <w:hideMark/>
                </w:tcPr>
                <w:p w14:paraId="77FC1AB5"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Người dùng sửa nội dụng bài viết</w:t>
                  </w:r>
                </w:p>
              </w:tc>
              <w:tc>
                <w:tcPr>
                  <w:tcW w:w="958" w:type="dxa"/>
                </w:tcPr>
                <w:p w14:paraId="1D997FD3"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 sửa nội dung thành: test sửa nội dung</w:t>
                  </w:r>
                </w:p>
              </w:tc>
              <w:tc>
                <w:tcPr>
                  <w:tcW w:w="902" w:type="dxa"/>
                </w:tcPr>
                <w:p w14:paraId="24C9950D"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Hệ thống hiện bảng xác nhận sửa bài viết cho người dùng</w:t>
                  </w:r>
                </w:p>
              </w:tc>
              <w:tc>
                <w:tcPr>
                  <w:tcW w:w="0" w:type="auto"/>
                </w:tcPr>
                <w:p w14:paraId="6467CD91"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Bảng xác nhận sửa bài viết được hiển thị</w:t>
                  </w:r>
                </w:p>
              </w:tc>
              <w:tc>
                <w:tcPr>
                  <w:tcW w:w="0" w:type="auto"/>
                </w:tcPr>
                <w:p w14:paraId="7D461634"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hideMark/>
                </w:tcPr>
                <w:p w14:paraId="04CEC3A1" w14:textId="77777777" w:rsidR="00ED59F6" w:rsidRPr="0031100B" w:rsidRDefault="00ED59F6" w:rsidP="00A81943">
                  <w:pPr>
                    <w:spacing w:before="240"/>
                    <w:rPr>
                      <w:rFonts w:ascii="Open Sans" w:hAnsi="Open Sans" w:cs="Open Sans"/>
                      <w:szCs w:val="24"/>
                    </w:rPr>
                  </w:pPr>
                </w:p>
              </w:tc>
            </w:tr>
            <w:tr w:rsidR="00ED59F6" w:rsidRPr="0031100B" w14:paraId="1391424A" w14:textId="77777777" w:rsidTr="00A81943">
              <w:tc>
                <w:tcPr>
                  <w:tcW w:w="0" w:type="auto"/>
                </w:tcPr>
                <w:p w14:paraId="5580B671"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rPr>
                    <w:t>5</w:t>
                  </w:r>
                </w:p>
              </w:tc>
              <w:tc>
                <w:tcPr>
                  <w:tcW w:w="0" w:type="auto"/>
                </w:tcPr>
                <w:p w14:paraId="45E3DE0C"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Người dùng chọn xác nhận</w:t>
                  </w:r>
                </w:p>
              </w:tc>
              <w:tc>
                <w:tcPr>
                  <w:tcW w:w="958" w:type="dxa"/>
                </w:tcPr>
                <w:p w14:paraId="51CA59C2" w14:textId="77777777" w:rsidR="00ED59F6" w:rsidRPr="0031100B" w:rsidRDefault="00ED59F6" w:rsidP="00A81943">
                  <w:pPr>
                    <w:spacing w:before="240"/>
                    <w:rPr>
                      <w:rFonts w:ascii="Open Sans" w:hAnsi="Open Sans" w:cs="Open Sans"/>
                      <w:color w:val="1B1B1B"/>
                      <w:szCs w:val="24"/>
                      <w:lang w:val="vi-VN"/>
                    </w:rPr>
                  </w:pPr>
                </w:p>
              </w:tc>
              <w:tc>
                <w:tcPr>
                  <w:tcW w:w="902" w:type="dxa"/>
                </w:tcPr>
                <w:p w14:paraId="5AE25ACA"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Hệ thống xác nhận và thực hiện chức năng sửa</w:t>
                  </w:r>
                </w:p>
              </w:tc>
              <w:tc>
                <w:tcPr>
                  <w:tcW w:w="0" w:type="auto"/>
                </w:tcPr>
                <w:p w14:paraId="38C1E621"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Nội dung bài viết có tiêu đề “Test” được sửa thành: test sửa nội dung</w:t>
                  </w:r>
                </w:p>
              </w:tc>
              <w:tc>
                <w:tcPr>
                  <w:tcW w:w="0" w:type="auto"/>
                </w:tcPr>
                <w:p w14:paraId="01A6454D"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tcPr>
                <w:p w14:paraId="62BD4F1F" w14:textId="77777777" w:rsidR="00ED59F6" w:rsidRPr="0031100B" w:rsidRDefault="00ED59F6" w:rsidP="00A81943">
                  <w:pPr>
                    <w:spacing w:before="240"/>
                    <w:rPr>
                      <w:rFonts w:ascii="Open Sans" w:hAnsi="Open Sans" w:cs="Open Sans"/>
                      <w:szCs w:val="24"/>
                    </w:rPr>
                  </w:pPr>
                </w:p>
              </w:tc>
            </w:tr>
            <w:tr w:rsidR="00ED59F6" w:rsidRPr="0031100B" w14:paraId="559852A6" w14:textId="77777777" w:rsidTr="00A81943">
              <w:tc>
                <w:tcPr>
                  <w:tcW w:w="0" w:type="auto"/>
                  <w:shd w:val="clear" w:color="auto" w:fill="FFFFFF" w:themeFill="background1"/>
                </w:tcPr>
                <w:p w14:paraId="46A8D0A6"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11</w:t>
                  </w:r>
                </w:p>
              </w:tc>
              <w:tc>
                <w:tcPr>
                  <w:tcW w:w="4102" w:type="dxa"/>
                  <w:gridSpan w:val="3"/>
                  <w:shd w:val="clear" w:color="auto" w:fill="FFFFFF" w:themeFill="background1"/>
                </w:tcPr>
                <w:p w14:paraId="555939E2"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Hậu điều kiện</w:t>
                  </w:r>
                </w:p>
              </w:tc>
              <w:tc>
                <w:tcPr>
                  <w:tcW w:w="0" w:type="auto"/>
                  <w:gridSpan w:val="3"/>
                  <w:shd w:val="clear" w:color="auto" w:fill="FFFFFF" w:themeFill="background1"/>
                </w:tcPr>
                <w:p w14:paraId="5B0E7B2D" w14:textId="77777777" w:rsidR="00ED59F6" w:rsidRPr="0031100B" w:rsidRDefault="00ED59F6" w:rsidP="00A81943">
                  <w:pPr>
                    <w:spacing w:before="240"/>
                    <w:rPr>
                      <w:rFonts w:ascii="Open Sans" w:hAnsi="Open Sans" w:cs="Open Sans"/>
                      <w:szCs w:val="24"/>
                      <w:lang w:val="vi-VN"/>
                    </w:rPr>
                  </w:pPr>
                  <w:r w:rsidRPr="0031100B">
                    <w:rPr>
                      <w:rFonts w:ascii="Open Sans" w:hAnsi="Open Sans" w:cs="Open Sans"/>
                      <w:szCs w:val="24"/>
                    </w:rPr>
                    <w:t>Người</w:t>
                  </w:r>
                  <w:r w:rsidRPr="0031100B">
                    <w:rPr>
                      <w:rFonts w:ascii="Open Sans" w:hAnsi="Open Sans" w:cs="Open Sans"/>
                      <w:szCs w:val="24"/>
                      <w:lang w:val="vi-VN"/>
                    </w:rPr>
                    <w:t xml:space="preserve"> dùng sửa thành công bài viết trên trang chủ</w:t>
                  </w:r>
                </w:p>
              </w:tc>
            </w:tr>
          </w:tbl>
          <w:p w14:paraId="4FA79A52" w14:textId="77777777" w:rsidR="00ED59F6" w:rsidRPr="0031100B" w:rsidRDefault="00ED59F6" w:rsidP="00A81943">
            <w:pPr>
              <w:spacing w:before="240" w:line="240" w:lineRule="auto"/>
              <w:rPr>
                <w:rFonts w:ascii="Open Sans" w:hAnsi="Open Sans" w:cs="Open Sans"/>
                <w:color w:val="1B1B1B"/>
                <w:szCs w:val="24"/>
              </w:rPr>
            </w:pPr>
          </w:p>
        </w:tc>
      </w:tr>
    </w:tbl>
    <w:p w14:paraId="20630EA0" w14:textId="77777777" w:rsidR="00ED59F6" w:rsidRDefault="00ED59F6" w:rsidP="00ED59F6">
      <w:pPr>
        <w:divId w:val="1591501315"/>
      </w:pPr>
    </w:p>
    <w:p w14:paraId="1A888FFF" w14:textId="64A589EB" w:rsidR="00ED59F6" w:rsidRDefault="00ED59F6" w:rsidP="00ED59F6">
      <w:pPr>
        <w:divId w:val="1591501315"/>
      </w:pPr>
      <w:r>
        <w:t>Sửa tin tức, bài viết thất bại (do người dùng huỷ xác nhận sửa tin tức, bài viết)</w:t>
      </w:r>
    </w:p>
    <w:tbl>
      <w:tblPr>
        <w:tblW w:w="96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4996"/>
        <w:gridCol w:w="4320"/>
      </w:tblGrid>
      <w:tr w:rsidR="00ED59F6" w:rsidRPr="0031100B" w14:paraId="7B386985" w14:textId="77777777" w:rsidTr="00ED59F6">
        <w:trPr>
          <w:divId w:val="1591501315"/>
        </w:trPr>
        <w:tc>
          <w:tcPr>
            <w:tcW w:w="0" w:type="auto"/>
            <w:shd w:val="clear" w:color="auto" w:fill="FFFFFF"/>
            <w:hideMark/>
          </w:tcPr>
          <w:p w14:paraId="6B00C1B6"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1</w:t>
            </w:r>
          </w:p>
        </w:tc>
        <w:tc>
          <w:tcPr>
            <w:tcW w:w="4996" w:type="dxa"/>
            <w:shd w:val="clear" w:color="auto" w:fill="FFFFFF"/>
            <w:hideMark/>
          </w:tcPr>
          <w:p w14:paraId="17146532"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Test case ID</w:t>
            </w:r>
          </w:p>
        </w:tc>
        <w:tc>
          <w:tcPr>
            <w:tcW w:w="4320" w:type="dxa"/>
            <w:shd w:val="clear" w:color="auto" w:fill="FFFFFF"/>
            <w:hideMark/>
          </w:tcPr>
          <w:p w14:paraId="047AEF3B"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TC-QLSBV-02</w:t>
            </w:r>
          </w:p>
        </w:tc>
      </w:tr>
      <w:tr w:rsidR="00ED59F6" w:rsidRPr="0031100B" w14:paraId="626A8901" w14:textId="77777777" w:rsidTr="00ED59F6">
        <w:trPr>
          <w:divId w:val="1591501315"/>
        </w:trPr>
        <w:tc>
          <w:tcPr>
            <w:tcW w:w="0" w:type="auto"/>
            <w:shd w:val="clear" w:color="auto" w:fill="FFFFFF"/>
            <w:hideMark/>
          </w:tcPr>
          <w:p w14:paraId="3E351145"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2</w:t>
            </w:r>
          </w:p>
        </w:tc>
        <w:tc>
          <w:tcPr>
            <w:tcW w:w="4996" w:type="dxa"/>
            <w:shd w:val="clear" w:color="auto" w:fill="FFFFFF"/>
            <w:hideMark/>
          </w:tcPr>
          <w:p w14:paraId="14E46AF2"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Mức độ</w:t>
            </w:r>
          </w:p>
        </w:tc>
        <w:tc>
          <w:tcPr>
            <w:tcW w:w="4320" w:type="dxa"/>
            <w:shd w:val="clear" w:color="auto" w:fill="FFFFFF"/>
            <w:hideMark/>
          </w:tcPr>
          <w:p w14:paraId="19E78874"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Low</w:t>
            </w:r>
          </w:p>
        </w:tc>
      </w:tr>
      <w:tr w:rsidR="00ED59F6" w:rsidRPr="0031100B" w14:paraId="140F4EC8" w14:textId="77777777" w:rsidTr="00ED59F6">
        <w:trPr>
          <w:divId w:val="1591501315"/>
        </w:trPr>
        <w:tc>
          <w:tcPr>
            <w:tcW w:w="0" w:type="auto"/>
            <w:shd w:val="clear" w:color="auto" w:fill="FFFFFF"/>
            <w:hideMark/>
          </w:tcPr>
          <w:p w14:paraId="2C16D46A"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3</w:t>
            </w:r>
          </w:p>
        </w:tc>
        <w:tc>
          <w:tcPr>
            <w:tcW w:w="4996" w:type="dxa"/>
            <w:shd w:val="clear" w:color="auto" w:fill="FFFFFF"/>
            <w:hideMark/>
          </w:tcPr>
          <w:p w14:paraId="02DFB350"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Người thiết kế test case</w:t>
            </w:r>
          </w:p>
        </w:tc>
        <w:tc>
          <w:tcPr>
            <w:tcW w:w="4320" w:type="dxa"/>
            <w:shd w:val="clear" w:color="auto" w:fill="FFFFFF"/>
            <w:hideMark/>
          </w:tcPr>
          <w:p w14:paraId="5AEEBE81"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Nhóm</w:t>
            </w:r>
            <w:r w:rsidRPr="0031100B">
              <w:rPr>
                <w:rFonts w:ascii="Open Sans" w:hAnsi="Open Sans" w:cs="Open Sans"/>
                <w:color w:val="1B1B1B"/>
                <w:szCs w:val="24"/>
                <w:lang w:val="vi-VN"/>
              </w:rPr>
              <w:t xml:space="preserve"> 6</w:t>
            </w:r>
          </w:p>
        </w:tc>
      </w:tr>
      <w:tr w:rsidR="00ED59F6" w:rsidRPr="0031100B" w14:paraId="669BB44F" w14:textId="77777777" w:rsidTr="00ED59F6">
        <w:trPr>
          <w:divId w:val="1591501315"/>
        </w:trPr>
        <w:tc>
          <w:tcPr>
            <w:tcW w:w="0" w:type="auto"/>
            <w:shd w:val="clear" w:color="auto" w:fill="FFFFFF"/>
            <w:hideMark/>
          </w:tcPr>
          <w:p w14:paraId="2A4E1910" w14:textId="77777777" w:rsidR="00ED59F6" w:rsidRPr="0031100B" w:rsidRDefault="00ED59F6" w:rsidP="00A81943">
            <w:pPr>
              <w:spacing w:before="240" w:line="240" w:lineRule="auto"/>
              <w:ind w:left="-24"/>
              <w:rPr>
                <w:rFonts w:ascii="Open Sans" w:hAnsi="Open Sans" w:cs="Open Sans"/>
                <w:color w:val="1B1B1B"/>
                <w:szCs w:val="24"/>
              </w:rPr>
            </w:pPr>
            <w:r w:rsidRPr="0031100B">
              <w:rPr>
                <w:rFonts w:ascii="Open Sans" w:hAnsi="Open Sans" w:cs="Open Sans"/>
                <w:color w:val="1B1B1B"/>
                <w:szCs w:val="24"/>
              </w:rPr>
              <w:t>4</w:t>
            </w:r>
          </w:p>
        </w:tc>
        <w:tc>
          <w:tcPr>
            <w:tcW w:w="4996" w:type="dxa"/>
            <w:shd w:val="clear" w:color="auto" w:fill="FFFFFF"/>
            <w:hideMark/>
          </w:tcPr>
          <w:p w14:paraId="11243C74"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Ngày thiết kế test case</w:t>
            </w:r>
          </w:p>
        </w:tc>
        <w:tc>
          <w:tcPr>
            <w:tcW w:w="4320" w:type="dxa"/>
            <w:shd w:val="clear" w:color="auto" w:fill="FFFFFF"/>
            <w:hideMark/>
          </w:tcPr>
          <w:p w14:paraId="362FE61D"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19 Apr 2023</w:t>
            </w:r>
          </w:p>
        </w:tc>
      </w:tr>
      <w:tr w:rsidR="00ED59F6" w:rsidRPr="0031100B" w14:paraId="20BB8ABE" w14:textId="77777777" w:rsidTr="00ED59F6">
        <w:trPr>
          <w:divId w:val="1591501315"/>
        </w:trPr>
        <w:tc>
          <w:tcPr>
            <w:tcW w:w="0" w:type="auto"/>
            <w:shd w:val="clear" w:color="auto" w:fill="FFFFFF"/>
            <w:hideMark/>
          </w:tcPr>
          <w:p w14:paraId="7E61295D"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lastRenderedPageBreak/>
              <w:t>5</w:t>
            </w:r>
          </w:p>
        </w:tc>
        <w:tc>
          <w:tcPr>
            <w:tcW w:w="4996" w:type="dxa"/>
            <w:shd w:val="clear" w:color="auto" w:fill="FFFFFF"/>
            <w:hideMark/>
          </w:tcPr>
          <w:p w14:paraId="707CDFD9"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Người thực hiện test case</w:t>
            </w:r>
          </w:p>
        </w:tc>
        <w:tc>
          <w:tcPr>
            <w:tcW w:w="4320" w:type="dxa"/>
            <w:shd w:val="clear" w:color="auto" w:fill="FFFFFF"/>
            <w:hideMark/>
          </w:tcPr>
          <w:p w14:paraId="01A48CD5"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Huỳnh Hồ Hoài Nam</w:t>
            </w:r>
          </w:p>
        </w:tc>
      </w:tr>
      <w:tr w:rsidR="00ED59F6" w:rsidRPr="0031100B" w14:paraId="351E00DF" w14:textId="77777777" w:rsidTr="00ED59F6">
        <w:trPr>
          <w:divId w:val="1591501315"/>
        </w:trPr>
        <w:tc>
          <w:tcPr>
            <w:tcW w:w="0" w:type="auto"/>
            <w:shd w:val="clear" w:color="auto" w:fill="FFFFFF"/>
            <w:hideMark/>
          </w:tcPr>
          <w:p w14:paraId="55C659D0"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6</w:t>
            </w:r>
          </w:p>
        </w:tc>
        <w:tc>
          <w:tcPr>
            <w:tcW w:w="4996" w:type="dxa"/>
            <w:shd w:val="clear" w:color="auto" w:fill="FFFFFF"/>
            <w:hideMark/>
          </w:tcPr>
          <w:p w14:paraId="35706E25"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Ngày thực hiện test case</w:t>
            </w:r>
          </w:p>
        </w:tc>
        <w:tc>
          <w:tcPr>
            <w:tcW w:w="4320" w:type="dxa"/>
            <w:shd w:val="clear" w:color="auto" w:fill="FFFFFF"/>
            <w:hideMark/>
          </w:tcPr>
          <w:p w14:paraId="353E610D"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20 Apr 2023</w:t>
            </w:r>
          </w:p>
        </w:tc>
      </w:tr>
      <w:tr w:rsidR="00ED59F6" w:rsidRPr="0031100B" w14:paraId="0CD17676" w14:textId="77777777" w:rsidTr="00ED59F6">
        <w:trPr>
          <w:divId w:val="1591501315"/>
        </w:trPr>
        <w:tc>
          <w:tcPr>
            <w:tcW w:w="0" w:type="auto"/>
            <w:shd w:val="clear" w:color="auto" w:fill="FFFFFF"/>
            <w:hideMark/>
          </w:tcPr>
          <w:p w14:paraId="5B1439FC"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7</w:t>
            </w:r>
          </w:p>
        </w:tc>
        <w:tc>
          <w:tcPr>
            <w:tcW w:w="4996" w:type="dxa"/>
            <w:shd w:val="clear" w:color="auto" w:fill="FFFFFF"/>
            <w:hideMark/>
          </w:tcPr>
          <w:p w14:paraId="3201639F"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Tiêu đề test case</w:t>
            </w:r>
          </w:p>
        </w:tc>
        <w:tc>
          <w:tcPr>
            <w:tcW w:w="4320" w:type="dxa"/>
            <w:shd w:val="clear" w:color="auto" w:fill="FFFFFF"/>
            <w:hideMark/>
          </w:tcPr>
          <w:p w14:paraId="7A5793E3" w14:textId="77777777" w:rsidR="00ED59F6" w:rsidRPr="0031100B" w:rsidRDefault="00ED59F6" w:rsidP="00A81943">
            <w:pPr>
              <w:spacing w:before="240" w:line="240" w:lineRule="auto"/>
              <w:rPr>
                <w:rFonts w:ascii="Open Sans" w:hAnsi="Open Sans" w:cs="Open Sans"/>
                <w:color w:val="1B1B1B"/>
                <w:szCs w:val="24"/>
                <w:lang w:val="vi-VN"/>
              </w:rPr>
            </w:pPr>
            <w:r w:rsidRPr="0031100B">
              <w:rPr>
                <w:rFonts w:ascii="Open Sans" w:hAnsi="Open Sans" w:cs="Open Sans"/>
                <w:color w:val="1B1B1B"/>
                <w:szCs w:val="24"/>
                <w:lang w:val="vi-VN"/>
              </w:rPr>
              <w:t>Hủy xác nhận sửa bài viết có sẵn trên trang chủ</w:t>
            </w:r>
          </w:p>
        </w:tc>
      </w:tr>
      <w:tr w:rsidR="00ED59F6" w:rsidRPr="0031100B" w14:paraId="6A4477A4" w14:textId="77777777" w:rsidTr="00ED59F6">
        <w:trPr>
          <w:divId w:val="1591501315"/>
        </w:trPr>
        <w:tc>
          <w:tcPr>
            <w:tcW w:w="0" w:type="auto"/>
            <w:shd w:val="clear" w:color="auto" w:fill="FFFFFF"/>
            <w:hideMark/>
          </w:tcPr>
          <w:p w14:paraId="5ABA3E3E"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8</w:t>
            </w:r>
          </w:p>
        </w:tc>
        <w:tc>
          <w:tcPr>
            <w:tcW w:w="4996" w:type="dxa"/>
            <w:shd w:val="clear" w:color="auto" w:fill="FFFFFF"/>
            <w:hideMark/>
          </w:tcPr>
          <w:p w14:paraId="35F2C543"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Mô tả chi tiết</w:t>
            </w:r>
          </w:p>
        </w:tc>
        <w:tc>
          <w:tcPr>
            <w:tcW w:w="4320" w:type="dxa"/>
            <w:shd w:val="clear" w:color="auto" w:fill="FFFFFF"/>
            <w:hideMark/>
          </w:tcPr>
          <w:p w14:paraId="3D867508" w14:textId="77777777" w:rsidR="00ED59F6" w:rsidRPr="0031100B" w:rsidRDefault="00ED59F6" w:rsidP="00A81943">
            <w:pPr>
              <w:spacing w:before="240" w:line="240" w:lineRule="auto"/>
              <w:rPr>
                <w:rFonts w:ascii="Open Sans" w:hAnsi="Open Sans" w:cs="Open Sans"/>
                <w:color w:val="1B1B1B"/>
                <w:szCs w:val="24"/>
                <w:lang w:val="vi-VN"/>
              </w:rPr>
            </w:pPr>
            <w:r w:rsidRPr="0031100B">
              <w:rPr>
                <w:rFonts w:ascii="Open Sans" w:hAnsi="Open Sans" w:cs="Open Sans"/>
                <w:color w:val="1B1B1B"/>
                <w:szCs w:val="24"/>
                <w:lang w:val="vi-VN"/>
              </w:rPr>
              <w:t>Kiểm tra xem người dùng có thể hủy xác nhận sửa nội dung bài viết đã có sẵn không.</w:t>
            </w:r>
          </w:p>
        </w:tc>
      </w:tr>
      <w:tr w:rsidR="00ED59F6" w:rsidRPr="0031100B" w14:paraId="535BB2C7" w14:textId="77777777" w:rsidTr="00ED59F6">
        <w:trPr>
          <w:divId w:val="1591501315"/>
        </w:trPr>
        <w:tc>
          <w:tcPr>
            <w:tcW w:w="0" w:type="auto"/>
            <w:shd w:val="clear" w:color="auto" w:fill="FFFFFF"/>
            <w:hideMark/>
          </w:tcPr>
          <w:p w14:paraId="5FAEB035"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9</w:t>
            </w:r>
          </w:p>
        </w:tc>
        <w:tc>
          <w:tcPr>
            <w:tcW w:w="4996" w:type="dxa"/>
            <w:shd w:val="clear" w:color="auto" w:fill="FFFFFF"/>
            <w:hideMark/>
          </w:tcPr>
          <w:p w14:paraId="4BAAD518"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Tiền điều kiện</w:t>
            </w:r>
          </w:p>
        </w:tc>
        <w:tc>
          <w:tcPr>
            <w:tcW w:w="4320" w:type="dxa"/>
            <w:shd w:val="clear" w:color="auto" w:fill="FFFFFF"/>
            <w:hideMark/>
          </w:tcPr>
          <w:p w14:paraId="73BDCC83" w14:textId="77777777" w:rsidR="00ED59F6" w:rsidRPr="0031100B" w:rsidRDefault="00ED59F6" w:rsidP="00A81943">
            <w:pPr>
              <w:spacing w:before="240" w:line="240" w:lineRule="auto"/>
              <w:rPr>
                <w:rFonts w:ascii="Open Sans" w:hAnsi="Open Sans" w:cs="Open Sans"/>
                <w:color w:val="1B1B1B"/>
                <w:szCs w:val="24"/>
                <w:lang w:val="vi-VN"/>
              </w:rPr>
            </w:pPr>
            <w:r w:rsidRPr="0031100B">
              <w:rPr>
                <w:rFonts w:ascii="Open Sans" w:hAnsi="Open Sans" w:cs="Open Sans"/>
                <w:color w:val="1B1B1B"/>
                <w:szCs w:val="24"/>
              </w:rPr>
              <w:t>Người</w:t>
            </w:r>
            <w:r w:rsidRPr="0031100B">
              <w:rPr>
                <w:rFonts w:ascii="Open Sans" w:hAnsi="Open Sans" w:cs="Open Sans"/>
                <w:color w:val="1B1B1B"/>
                <w:szCs w:val="24"/>
                <w:lang w:val="vi-VN"/>
              </w:rPr>
              <w:t xml:space="preserve"> dùng đăng nhập thành công vào tài khoản quản trị</w:t>
            </w:r>
          </w:p>
        </w:tc>
      </w:tr>
      <w:tr w:rsidR="00ED59F6" w:rsidRPr="0031100B" w14:paraId="702102ED" w14:textId="77777777" w:rsidTr="00ED59F6">
        <w:trPr>
          <w:divId w:val="1591501315"/>
        </w:trPr>
        <w:tc>
          <w:tcPr>
            <w:tcW w:w="0" w:type="auto"/>
            <w:shd w:val="clear" w:color="auto" w:fill="FFFFFF"/>
            <w:hideMark/>
          </w:tcPr>
          <w:p w14:paraId="7FE6596D"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10</w:t>
            </w:r>
          </w:p>
        </w:tc>
        <w:tc>
          <w:tcPr>
            <w:tcW w:w="4996" w:type="dxa"/>
            <w:shd w:val="clear" w:color="auto" w:fill="FFFFFF"/>
            <w:hideMark/>
          </w:tcPr>
          <w:p w14:paraId="4301A255"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Các bước thực hiện kiểm thử</w:t>
            </w:r>
          </w:p>
        </w:tc>
        <w:tc>
          <w:tcPr>
            <w:tcW w:w="4320" w:type="dxa"/>
            <w:shd w:val="clear" w:color="auto" w:fill="FFFFFF"/>
            <w:hideMark/>
          </w:tcPr>
          <w:p w14:paraId="30BD7AE9"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(Xem bảng bên dưới)</w:t>
            </w:r>
          </w:p>
        </w:tc>
      </w:tr>
      <w:tr w:rsidR="00ED59F6" w:rsidRPr="0031100B" w14:paraId="4C6B9DC7" w14:textId="77777777" w:rsidTr="00ED59F6">
        <w:trPr>
          <w:divId w:val="1591501315"/>
        </w:trPr>
        <w:tc>
          <w:tcPr>
            <w:tcW w:w="9622" w:type="dxa"/>
            <w:gridSpan w:val="3"/>
            <w:shd w:val="clear" w:color="auto" w:fill="AEAAAA" w:themeFill="background2" w:themeFillShade="BF"/>
          </w:tcPr>
          <w:tbl>
            <w:tblPr>
              <w:tblStyle w:val="TableGrid"/>
              <w:tblW w:w="0" w:type="auto"/>
              <w:tblLook w:val="04A0" w:firstRow="1" w:lastRow="0" w:firstColumn="1" w:lastColumn="0" w:noHBand="0" w:noVBand="1"/>
            </w:tblPr>
            <w:tblGrid>
              <w:gridCol w:w="661"/>
              <w:gridCol w:w="2275"/>
              <w:gridCol w:w="945"/>
              <w:gridCol w:w="896"/>
              <w:gridCol w:w="2444"/>
              <w:gridCol w:w="1436"/>
              <w:gridCol w:w="925"/>
            </w:tblGrid>
            <w:tr w:rsidR="00ED59F6" w:rsidRPr="0031100B" w14:paraId="574FDF33" w14:textId="77777777" w:rsidTr="00A81943">
              <w:tc>
                <w:tcPr>
                  <w:tcW w:w="662" w:type="dxa"/>
                </w:tcPr>
                <w:p w14:paraId="3D7A2679"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b/>
                      <w:bCs/>
                      <w:color w:val="1B1B1B"/>
                      <w:szCs w:val="24"/>
                    </w:rPr>
                    <w:t>Số thứ tự</w:t>
                  </w:r>
                </w:p>
              </w:tc>
              <w:tc>
                <w:tcPr>
                  <w:tcW w:w="2265" w:type="dxa"/>
                </w:tcPr>
                <w:p w14:paraId="1222CAD9"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b/>
                      <w:bCs/>
                      <w:color w:val="1B1B1B"/>
                      <w:szCs w:val="24"/>
                    </w:rPr>
                    <w:t>Các bước thực hiện kiểm thử</w:t>
                  </w:r>
                </w:p>
              </w:tc>
              <w:tc>
                <w:tcPr>
                  <w:tcW w:w="959" w:type="dxa"/>
                </w:tcPr>
                <w:p w14:paraId="5BCCA6F8"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b/>
                      <w:bCs/>
                      <w:color w:val="1B1B1B"/>
                      <w:szCs w:val="24"/>
                    </w:rPr>
                    <w:t>Dữ liệu kiểm thử</w:t>
                  </w:r>
                </w:p>
              </w:tc>
              <w:tc>
                <w:tcPr>
                  <w:tcW w:w="902" w:type="dxa"/>
                </w:tcPr>
                <w:p w14:paraId="552E6484"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b/>
                      <w:bCs/>
                      <w:color w:val="1B1B1B"/>
                      <w:szCs w:val="24"/>
                    </w:rPr>
                    <w:t>Kết quả mong đợi</w:t>
                  </w:r>
                </w:p>
              </w:tc>
              <w:tc>
                <w:tcPr>
                  <w:tcW w:w="2433" w:type="dxa"/>
                </w:tcPr>
                <w:p w14:paraId="6FD2EF6C"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b/>
                      <w:bCs/>
                      <w:color w:val="1B1B1B"/>
                      <w:szCs w:val="24"/>
                    </w:rPr>
                    <w:t>Kết quả thực tế</w:t>
                  </w:r>
                </w:p>
              </w:tc>
              <w:tc>
                <w:tcPr>
                  <w:tcW w:w="1436" w:type="dxa"/>
                </w:tcPr>
                <w:p w14:paraId="0A37E96A"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b/>
                      <w:bCs/>
                      <w:color w:val="1B1B1B"/>
                      <w:szCs w:val="24"/>
                    </w:rPr>
                    <w:t>Status (Pass/Fail)</w:t>
                  </w:r>
                </w:p>
              </w:tc>
              <w:tc>
                <w:tcPr>
                  <w:tcW w:w="925" w:type="dxa"/>
                </w:tcPr>
                <w:p w14:paraId="1E023FA2"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b/>
                      <w:bCs/>
                      <w:color w:val="1B1B1B"/>
                      <w:szCs w:val="24"/>
                    </w:rPr>
                    <w:t>Notes</w:t>
                  </w:r>
                </w:p>
              </w:tc>
            </w:tr>
            <w:tr w:rsidR="00ED59F6" w:rsidRPr="0031100B" w14:paraId="394A4733" w14:textId="77777777" w:rsidTr="00A81943">
              <w:tc>
                <w:tcPr>
                  <w:tcW w:w="0" w:type="auto"/>
                  <w:hideMark/>
                </w:tcPr>
                <w:p w14:paraId="2E328DF5"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1</w:t>
                  </w:r>
                </w:p>
              </w:tc>
              <w:tc>
                <w:tcPr>
                  <w:tcW w:w="0" w:type="auto"/>
                  <w:hideMark/>
                </w:tcPr>
                <w:p w14:paraId="647CAF17"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Người dùng chọn chức năng quản lý tin tức bài viết</w:t>
                  </w:r>
                </w:p>
              </w:tc>
              <w:tc>
                <w:tcPr>
                  <w:tcW w:w="959" w:type="dxa"/>
                  <w:hideMark/>
                </w:tcPr>
                <w:p w14:paraId="1E560350" w14:textId="77777777" w:rsidR="00ED59F6" w:rsidRPr="0031100B" w:rsidRDefault="00ED59F6" w:rsidP="00A81943">
                  <w:pPr>
                    <w:spacing w:before="240"/>
                    <w:rPr>
                      <w:rFonts w:ascii="Open Sans" w:hAnsi="Open Sans" w:cs="Open Sans"/>
                      <w:color w:val="1B1B1B"/>
                      <w:szCs w:val="24"/>
                    </w:rPr>
                  </w:pPr>
                </w:p>
              </w:tc>
              <w:tc>
                <w:tcPr>
                  <w:tcW w:w="902" w:type="dxa"/>
                  <w:hideMark/>
                </w:tcPr>
                <w:p w14:paraId="64C9D480"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Hệ thống hiển thị giao diện chức năng quản lý tin tức bài viết</w:t>
                  </w:r>
                </w:p>
              </w:tc>
              <w:tc>
                <w:tcPr>
                  <w:tcW w:w="0" w:type="auto"/>
                </w:tcPr>
                <w:p w14:paraId="2DEA146F"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 xml:space="preserve">Giao diện </w:t>
                  </w:r>
                  <w:r w:rsidRPr="0031100B">
                    <w:rPr>
                      <w:rFonts w:ascii="Open Sans" w:hAnsi="Open Sans" w:cs="Open Sans"/>
                      <w:color w:val="1B1B1B"/>
                      <w:szCs w:val="24"/>
                    </w:rPr>
                    <w:t>chức năng quản lý tin tức bài viết</w:t>
                  </w:r>
                  <w:r w:rsidRPr="0031100B">
                    <w:rPr>
                      <w:rFonts w:ascii="Open Sans" w:hAnsi="Open Sans" w:cs="Open Sans"/>
                      <w:color w:val="1B1B1B"/>
                      <w:szCs w:val="24"/>
                      <w:lang w:val="vi-VN"/>
                    </w:rPr>
                    <w:t xml:space="preserve"> được hiển thị</w:t>
                  </w:r>
                </w:p>
              </w:tc>
              <w:tc>
                <w:tcPr>
                  <w:tcW w:w="0" w:type="auto"/>
                  <w:hideMark/>
                </w:tcPr>
                <w:p w14:paraId="081EA950"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hideMark/>
                </w:tcPr>
                <w:p w14:paraId="1B522460" w14:textId="77777777" w:rsidR="00ED59F6" w:rsidRPr="0031100B" w:rsidRDefault="00ED59F6" w:rsidP="00A81943">
                  <w:pPr>
                    <w:spacing w:before="240"/>
                    <w:rPr>
                      <w:rFonts w:ascii="Open Sans" w:hAnsi="Open Sans" w:cs="Open Sans"/>
                      <w:color w:val="1B1B1B"/>
                      <w:szCs w:val="24"/>
                    </w:rPr>
                  </w:pPr>
                </w:p>
              </w:tc>
            </w:tr>
            <w:tr w:rsidR="00ED59F6" w:rsidRPr="0031100B" w14:paraId="63D01568" w14:textId="77777777" w:rsidTr="00A81943">
              <w:tc>
                <w:tcPr>
                  <w:tcW w:w="0" w:type="auto"/>
                  <w:hideMark/>
                </w:tcPr>
                <w:p w14:paraId="719A3E93"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2</w:t>
                  </w:r>
                </w:p>
              </w:tc>
              <w:tc>
                <w:tcPr>
                  <w:tcW w:w="0" w:type="auto"/>
                  <w:hideMark/>
                </w:tcPr>
                <w:p w14:paraId="455F7F71"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Người dùng chọn sửa bài viết</w:t>
                  </w:r>
                </w:p>
              </w:tc>
              <w:tc>
                <w:tcPr>
                  <w:tcW w:w="959" w:type="dxa"/>
                </w:tcPr>
                <w:p w14:paraId="7BA8FD92" w14:textId="77777777" w:rsidR="00ED59F6" w:rsidRPr="0031100B" w:rsidRDefault="00ED59F6" w:rsidP="00A81943">
                  <w:pPr>
                    <w:spacing w:before="240"/>
                    <w:rPr>
                      <w:rFonts w:ascii="Open Sans" w:hAnsi="Open Sans" w:cs="Open Sans"/>
                      <w:color w:val="1B1B1B"/>
                      <w:szCs w:val="24"/>
                    </w:rPr>
                  </w:pPr>
                </w:p>
              </w:tc>
              <w:tc>
                <w:tcPr>
                  <w:tcW w:w="902" w:type="dxa"/>
                  <w:hideMark/>
                </w:tcPr>
                <w:p w14:paraId="1D14BCFB"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 xml:space="preserve">Hệ thống hiển thị các bài viết có sẵn trên trang chủ </w:t>
                  </w:r>
                  <w:r w:rsidRPr="0031100B">
                    <w:rPr>
                      <w:rFonts w:ascii="Open Sans" w:hAnsi="Open Sans" w:cs="Open Sans"/>
                      <w:color w:val="1B1B1B"/>
                      <w:szCs w:val="24"/>
                    </w:rPr>
                    <w:lastRenderedPageBreak/>
                    <w:t>tin tức</w:t>
                  </w:r>
                </w:p>
              </w:tc>
              <w:tc>
                <w:tcPr>
                  <w:tcW w:w="0" w:type="auto"/>
                </w:tcPr>
                <w:p w14:paraId="3FA2B53C"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lastRenderedPageBreak/>
                    <w:t>Giao diện các bài viết có sẵn trên trang chủ tin tức</w:t>
                  </w:r>
                </w:p>
              </w:tc>
              <w:tc>
                <w:tcPr>
                  <w:tcW w:w="0" w:type="auto"/>
                  <w:hideMark/>
                </w:tcPr>
                <w:p w14:paraId="600FA6A5"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hideMark/>
                </w:tcPr>
                <w:p w14:paraId="5378FEB4" w14:textId="77777777" w:rsidR="00ED59F6" w:rsidRPr="0031100B" w:rsidRDefault="00ED59F6" w:rsidP="00A81943">
                  <w:pPr>
                    <w:spacing w:before="240"/>
                    <w:rPr>
                      <w:rFonts w:ascii="Open Sans" w:hAnsi="Open Sans" w:cs="Open Sans"/>
                      <w:color w:val="1B1B1B"/>
                      <w:szCs w:val="24"/>
                    </w:rPr>
                  </w:pPr>
                </w:p>
              </w:tc>
            </w:tr>
            <w:tr w:rsidR="00ED59F6" w:rsidRPr="0031100B" w14:paraId="5935A2D7" w14:textId="77777777" w:rsidTr="00A81943">
              <w:tc>
                <w:tcPr>
                  <w:tcW w:w="0" w:type="auto"/>
                  <w:hideMark/>
                </w:tcPr>
                <w:p w14:paraId="40D224B4"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3</w:t>
                  </w:r>
                </w:p>
              </w:tc>
              <w:tc>
                <w:tcPr>
                  <w:tcW w:w="0" w:type="auto"/>
                  <w:hideMark/>
                </w:tcPr>
                <w:p w14:paraId="58D6D2C6"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rPr>
                    <w:t>Người dùng chọn bài viết cần sửa</w:t>
                  </w:r>
                </w:p>
              </w:tc>
              <w:tc>
                <w:tcPr>
                  <w:tcW w:w="959" w:type="dxa"/>
                  <w:hideMark/>
                </w:tcPr>
                <w:p w14:paraId="4460D769" w14:textId="0ECAEF54" w:rsidR="00ED59F6" w:rsidRPr="00ED59F6" w:rsidRDefault="00ED59F6" w:rsidP="00ED59F6">
                  <w:pPr>
                    <w:spacing w:before="240"/>
                    <w:rPr>
                      <w:rFonts w:ascii="Open Sans" w:hAnsi="Open Sans" w:cs="Open Sans"/>
                      <w:color w:val="1B1B1B"/>
                      <w:szCs w:val="24"/>
                      <w:lang w:val="vi-VN"/>
                    </w:rPr>
                  </w:pPr>
                  <w:r w:rsidRPr="00ED59F6">
                    <w:rPr>
                      <w:rFonts w:ascii="Open Sans" w:hAnsi="Open Sans" w:cs="Open Sans"/>
                      <w:color w:val="1B1B1B"/>
                      <w:szCs w:val="24"/>
                      <w:lang w:val="vi-VN"/>
                    </w:rPr>
                    <w:t>Chọn bài viết có tiêu đề: Test</w:t>
                  </w:r>
                </w:p>
              </w:tc>
              <w:tc>
                <w:tcPr>
                  <w:tcW w:w="902" w:type="dxa"/>
                  <w:hideMark/>
                </w:tcPr>
                <w:p w14:paraId="5234BD0C"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hệ thống hiển thị thông tin, nội dung của bài viết</w:t>
                  </w:r>
                </w:p>
              </w:tc>
              <w:tc>
                <w:tcPr>
                  <w:tcW w:w="0" w:type="auto"/>
                </w:tcPr>
                <w:p w14:paraId="4C455066"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Bài viết được chọn hiển thị đầy đủ thông tin và nội dung</w:t>
                  </w:r>
                </w:p>
              </w:tc>
              <w:tc>
                <w:tcPr>
                  <w:tcW w:w="0" w:type="auto"/>
                  <w:hideMark/>
                </w:tcPr>
                <w:p w14:paraId="1A2A2722"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hideMark/>
                </w:tcPr>
                <w:p w14:paraId="5E2C012A" w14:textId="77777777" w:rsidR="00ED59F6" w:rsidRPr="0031100B" w:rsidRDefault="00ED59F6" w:rsidP="00A81943">
                  <w:pPr>
                    <w:spacing w:before="240"/>
                    <w:rPr>
                      <w:rFonts w:ascii="Open Sans" w:hAnsi="Open Sans" w:cs="Open Sans"/>
                      <w:color w:val="1B1B1B"/>
                      <w:szCs w:val="24"/>
                    </w:rPr>
                  </w:pPr>
                </w:p>
              </w:tc>
            </w:tr>
            <w:tr w:rsidR="00ED59F6" w:rsidRPr="0031100B" w14:paraId="05D1C373" w14:textId="77777777" w:rsidTr="00A81943">
              <w:tc>
                <w:tcPr>
                  <w:tcW w:w="0" w:type="auto"/>
                  <w:hideMark/>
                </w:tcPr>
                <w:p w14:paraId="79B4F23C"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4</w:t>
                  </w:r>
                </w:p>
              </w:tc>
              <w:tc>
                <w:tcPr>
                  <w:tcW w:w="0" w:type="auto"/>
                  <w:hideMark/>
                </w:tcPr>
                <w:p w14:paraId="2DBDE9B9"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Người dùng sửa nội dụng bài viết</w:t>
                  </w:r>
                </w:p>
              </w:tc>
              <w:tc>
                <w:tcPr>
                  <w:tcW w:w="959" w:type="dxa"/>
                </w:tcPr>
                <w:p w14:paraId="69BC36D8" w14:textId="74E16F5D" w:rsidR="00ED59F6" w:rsidRPr="0031100B" w:rsidRDefault="00ED59F6" w:rsidP="00A81943">
                  <w:pPr>
                    <w:spacing w:before="240"/>
                    <w:rPr>
                      <w:rFonts w:ascii="Open Sans" w:hAnsi="Open Sans" w:cs="Open Sans"/>
                      <w:color w:val="1B1B1B"/>
                      <w:szCs w:val="24"/>
                      <w:lang w:val="vi-VN"/>
                    </w:rPr>
                  </w:pPr>
                  <w:r>
                    <w:rPr>
                      <w:rFonts w:ascii="Open Sans" w:hAnsi="Open Sans" w:cs="Open Sans"/>
                      <w:color w:val="1B1B1B"/>
                      <w:szCs w:val="24"/>
                    </w:rPr>
                    <w:t>S</w:t>
                  </w:r>
                  <w:r w:rsidRPr="0031100B">
                    <w:rPr>
                      <w:rFonts w:ascii="Open Sans" w:hAnsi="Open Sans" w:cs="Open Sans"/>
                      <w:color w:val="1B1B1B"/>
                      <w:szCs w:val="24"/>
                      <w:lang w:val="vi-VN"/>
                    </w:rPr>
                    <w:t>ửa nội dung thành: test sửa nội dung 123</w:t>
                  </w:r>
                </w:p>
              </w:tc>
              <w:tc>
                <w:tcPr>
                  <w:tcW w:w="902" w:type="dxa"/>
                </w:tcPr>
                <w:p w14:paraId="7490F819"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Hệ thống hiện bảng xác nhận sửa bài viết cho người dùng</w:t>
                  </w:r>
                </w:p>
              </w:tc>
              <w:tc>
                <w:tcPr>
                  <w:tcW w:w="0" w:type="auto"/>
                </w:tcPr>
                <w:p w14:paraId="788ACC0B"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Bảng xác nhận sửa bài viết được hiển thị</w:t>
                  </w:r>
                </w:p>
              </w:tc>
              <w:tc>
                <w:tcPr>
                  <w:tcW w:w="0" w:type="auto"/>
                </w:tcPr>
                <w:p w14:paraId="7FC2B0A9"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hideMark/>
                </w:tcPr>
                <w:p w14:paraId="6B004E89" w14:textId="77777777" w:rsidR="00ED59F6" w:rsidRPr="0031100B" w:rsidRDefault="00ED59F6" w:rsidP="00A81943">
                  <w:pPr>
                    <w:spacing w:before="240"/>
                    <w:rPr>
                      <w:rFonts w:ascii="Open Sans" w:hAnsi="Open Sans" w:cs="Open Sans"/>
                      <w:szCs w:val="24"/>
                    </w:rPr>
                  </w:pPr>
                </w:p>
              </w:tc>
            </w:tr>
            <w:tr w:rsidR="00ED59F6" w:rsidRPr="0031100B" w14:paraId="177C5E84" w14:textId="77777777" w:rsidTr="00A81943">
              <w:tc>
                <w:tcPr>
                  <w:tcW w:w="0" w:type="auto"/>
                </w:tcPr>
                <w:p w14:paraId="5B43D8FC"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rPr>
                    <w:t>5</w:t>
                  </w:r>
                </w:p>
              </w:tc>
              <w:tc>
                <w:tcPr>
                  <w:tcW w:w="0" w:type="auto"/>
                </w:tcPr>
                <w:p w14:paraId="54E81CF4"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Người dùng chọn hủy</w:t>
                  </w:r>
                </w:p>
              </w:tc>
              <w:tc>
                <w:tcPr>
                  <w:tcW w:w="959" w:type="dxa"/>
                </w:tcPr>
                <w:p w14:paraId="67AB9B93" w14:textId="77777777" w:rsidR="00ED59F6" w:rsidRPr="0031100B" w:rsidRDefault="00ED59F6" w:rsidP="00A81943">
                  <w:pPr>
                    <w:spacing w:before="240"/>
                    <w:rPr>
                      <w:rFonts w:ascii="Open Sans" w:hAnsi="Open Sans" w:cs="Open Sans"/>
                      <w:color w:val="1B1B1B"/>
                      <w:szCs w:val="24"/>
                      <w:lang w:val="vi-VN"/>
                    </w:rPr>
                  </w:pPr>
                </w:p>
              </w:tc>
              <w:tc>
                <w:tcPr>
                  <w:tcW w:w="902" w:type="dxa"/>
                </w:tcPr>
                <w:p w14:paraId="3D7C3590"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Hệ thống hiển thị lại các bài viết có sẵn trên trang chủ</w:t>
                  </w:r>
                </w:p>
              </w:tc>
              <w:tc>
                <w:tcPr>
                  <w:tcW w:w="0" w:type="auto"/>
                </w:tcPr>
                <w:p w14:paraId="611FA303"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 xml:space="preserve">Các bài viết có sẵn trên trang chủ được hiển thị </w:t>
                  </w:r>
                </w:p>
              </w:tc>
              <w:tc>
                <w:tcPr>
                  <w:tcW w:w="0" w:type="auto"/>
                </w:tcPr>
                <w:p w14:paraId="15BD91CB"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tcPr>
                <w:p w14:paraId="248EDB36" w14:textId="77777777" w:rsidR="00ED59F6" w:rsidRPr="0031100B" w:rsidRDefault="00ED59F6" w:rsidP="00A81943">
                  <w:pPr>
                    <w:spacing w:before="240"/>
                    <w:rPr>
                      <w:rFonts w:ascii="Open Sans" w:hAnsi="Open Sans" w:cs="Open Sans"/>
                      <w:szCs w:val="24"/>
                    </w:rPr>
                  </w:pPr>
                </w:p>
              </w:tc>
            </w:tr>
            <w:tr w:rsidR="00ED59F6" w:rsidRPr="0031100B" w14:paraId="6B2B270F" w14:textId="77777777" w:rsidTr="00A81943">
              <w:tc>
                <w:tcPr>
                  <w:tcW w:w="0" w:type="auto"/>
                  <w:shd w:val="clear" w:color="auto" w:fill="FFFFFF" w:themeFill="background1"/>
                </w:tcPr>
                <w:p w14:paraId="1942B4C3"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11</w:t>
                  </w:r>
                </w:p>
              </w:tc>
              <w:tc>
                <w:tcPr>
                  <w:tcW w:w="4126" w:type="dxa"/>
                  <w:gridSpan w:val="3"/>
                  <w:shd w:val="clear" w:color="auto" w:fill="FFFFFF" w:themeFill="background1"/>
                </w:tcPr>
                <w:p w14:paraId="2F1D6945"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Hậu điều kiện</w:t>
                  </w:r>
                </w:p>
              </w:tc>
              <w:tc>
                <w:tcPr>
                  <w:tcW w:w="0" w:type="auto"/>
                  <w:gridSpan w:val="3"/>
                  <w:shd w:val="clear" w:color="auto" w:fill="FFFFFF" w:themeFill="background1"/>
                </w:tcPr>
                <w:p w14:paraId="165C3A09" w14:textId="77777777" w:rsidR="00ED59F6" w:rsidRPr="0031100B" w:rsidRDefault="00ED59F6" w:rsidP="00A81943">
                  <w:pPr>
                    <w:spacing w:before="240"/>
                    <w:rPr>
                      <w:rFonts w:ascii="Open Sans" w:hAnsi="Open Sans" w:cs="Open Sans"/>
                      <w:szCs w:val="24"/>
                      <w:lang w:val="vi-VN"/>
                    </w:rPr>
                  </w:pPr>
                  <w:r w:rsidRPr="0031100B">
                    <w:rPr>
                      <w:rFonts w:ascii="Open Sans" w:hAnsi="Open Sans" w:cs="Open Sans"/>
                      <w:szCs w:val="24"/>
                    </w:rPr>
                    <w:t>Người</w:t>
                  </w:r>
                  <w:r w:rsidRPr="0031100B">
                    <w:rPr>
                      <w:rFonts w:ascii="Open Sans" w:hAnsi="Open Sans" w:cs="Open Sans"/>
                      <w:szCs w:val="24"/>
                      <w:lang w:val="vi-VN"/>
                    </w:rPr>
                    <w:t xml:space="preserve"> dùng có thể hủy xác nhận sửa bài viết trên trang chủ</w:t>
                  </w:r>
                </w:p>
              </w:tc>
            </w:tr>
          </w:tbl>
          <w:p w14:paraId="718668B3" w14:textId="77777777" w:rsidR="00ED59F6" w:rsidRPr="0031100B" w:rsidRDefault="00ED59F6" w:rsidP="00A81943">
            <w:pPr>
              <w:spacing w:before="240" w:line="240" w:lineRule="auto"/>
              <w:rPr>
                <w:rFonts w:ascii="Open Sans" w:hAnsi="Open Sans" w:cs="Open Sans"/>
                <w:color w:val="1B1B1B"/>
                <w:szCs w:val="24"/>
              </w:rPr>
            </w:pPr>
          </w:p>
        </w:tc>
      </w:tr>
    </w:tbl>
    <w:p w14:paraId="13C3C98C" w14:textId="77777777" w:rsidR="00ED59F6" w:rsidRDefault="00ED59F6" w:rsidP="00ED59F6">
      <w:pPr>
        <w:divId w:val="1591501315"/>
      </w:pPr>
    </w:p>
    <w:p w14:paraId="7962CA7A" w14:textId="72CE6CB6" w:rsidR="00ED59F6" w:rsidRDefault="00ED59F6" w:rsidP="00ED59F6">
      <w:pPr>
        <w:pStyle w:val="Heading3"/>
        <w:divId w:val="1591501315"/>
      </w:pPr>
      <w:bookmarkStart w:id="166" w:name="_Toc133168719"/>
      <w:r>
        <w:t>Xoá tin tức, bài viết</w:t>
      </w:r>
      <w:bookmarkEnd w:id="166"/>
    </w:p>
    <w:p w14:paraId="0E6692B6" w14:textId="1D5C28B9" w:rsidR="00ED59F6" w:rsidRDefault="00ED59F6" w:rsidP="00ED59F6">
      <w:pPr>
        <w:divId w:val="1591501315"/>
      </w:pPr>
      <w:r>
        <w:t>Xoá tin tức, bài viết thành công</w:t>
      </w:r>
    </w:p>
    <w:tbl>
      <w:tblPr>
        <w:tblW w:w="96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ook w:val="04A0" w:firstRow="1" w:lastRow="0" w:firstColumn="1" w:lastColumn="0" w:noHBand="0" w:noVBand="1"/>
      </w:tblPr>
      <w:tblGrid>
        <w:gridCol w:w="306"/>
        <w:gridCol w:w="4996"/>
        <w:gridCol w:w="4320"/>
      </w:tblGrid>
      <w:tr w:rsidR="00ED59F6" w:rsidRPr="0031100B" w14:paraId="01588F57" w14:textId="77777777" w:rsidTr="00ED59F6">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041EC2DB"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1</w:t>
            </w:r>
          </w:p>
        </w:tc>
        <w:tc>
          <w:tcPr>
            <w:tcW w:w="4996"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2B26064E"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Test case ID</w:t>
            </w:r>
          </w:p>
        </w:tc>
        <w:tc>
          <w:tcPr>
            <w:tcW w:w="4320"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6CCCA165"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TC-QLXBV-02</w:t>
            </w:r>
          </w:p>
        </w:tc>
      </w:tr>
      <w:tr w:rsidR="00ED59F6" w:rsidRPr="0031100B" w14:paraId="189A7BBA" w14:textId="77777777" w:rsidTr="00ED59F6">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3D7FA298"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2</w:t>
            </w:r>
          </w:p>
        </w:tc>
        <w:tc>
          <w:tcPr>
            <w:tcW w:w="4996"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648D7E94"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Mức độ</w:t>
            </w:r>
          </w:p>
        </w:tc>
        <w:tc>
          <w:tcPr>
            <w:tcW w:w="4320"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233DE582"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Low</w:t>
            </w:r>
          </w:p>
        </w:tc>
      </w:tr>
      <w:tr w:rsidR="00ED59F6" w:rsidRPr="0031100B" w14:paraId="325B6087" w14:textId="77777777" w:rsidTr="00ED59F6">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79895DB1"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lastRenderedPageBreak/>
              <w:t>3</w:t>
            </w:r>
          </w:p>
        </w:tc>
        <w:tc>
          <w:tcPr>
            <w:tcW w:w="4996"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25DC4850"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Người thiết kế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0ECEE607"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Nhóm</w:t>
            </w:r>
            <w:r w:rsidRPr="0031100B">
              <w:rPr>
                <w:rFonts w:ascii="Open Sans" w:hAnsi="Open Sans" w:cs="Open Sans"/>
                <w:color w:val="1B1B1B"/>
                <w:szCs w:val="24"/>
                <w:lang w:val="vi-VN"/>
              </w:rPr>
              <w:t xml:space="preserve"> 6</w:t>
            </w:r>
          </w:p>
        </w:tc>
      </w:tr>
      <w:tr w:rsidR="00ED59F6" w:rsidRPr="0031100B" w14:paraId="1992D000" w14:textId="77777777" w:rsidTr="00ED59F6">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7692E78B" w14:textId="77777777" w:rsidR="00ED59F6" w:rsidRPr="0031100B" w:rsidRDefault="00ED59F6" w:rsidP="00A81943">
            <w:pPr>
              <w:spacing w:before="240" w:line="240" w:lineRule="auto"/>
              <w:ind w:left="-24"/>
              <w:rPr>
                <w:rFonts w:ascii="Open Sans" w:hAnsi="Open Sans" w:cs="Open Sans"/>
                <w:color w:val="1B1B1B"/>
                <w:szCs w:val="24"/>
              </w:rPr>
            </w:pPr>
            <w:r w:rsidRPr="0031100B">
              <w:rPr>
                <w:rFonts w:ascii="Open Sans" w:hAnsi="Open Sans" w:cs="Open Sans"/>
                <w:color w:val="1B1B1B"/>
                <w:szCs w:val="24"/>
              </w:rPr>
              <w:t>4</w:t>
            </w:r>
          </w:p>
        </w:tc>
        <w:tc>
          <w:tcPr>
            <w:tcW w:w="4996"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7CC9AACA"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Ngày thiết kế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5FAA0BC8"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19 Apr 2023</w:t>
            </w:r>
          </w:p>
        </w:tc>
      </w:tr>
      <w:tr w:rsidR="00ED59F6" w:rsidRPr="0031100B" w14:paraId="664A9D00" w14:textId="77777777" w:rsidTr="00ED59F6">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30424965"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5</w:t>
            </w:r>
          </w:p>
        </w:tc>
        <w:tc>
          <w:tcPr>
            <w:tcW w:w="4996"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7A0686C6"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Người thực hiện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676D4706"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Huỳnh Hồ Hoài Nam</w:t>
            </w:r>
          </w:p>
        </w:tc>
      </w:tr>
      <w:tr w:rsidR="00ED59F6" w:rsidRPr="0031100B" w14:paraId="3308B957" w14:textId="77777777" w:rsidTr="00ED59F6">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5775F173"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6</w:t>
            </w:r>
          </w:p>
        </w:tc>
        <w:tc>
          <w:tcPr>
            <w:tcW w:w="4996"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62BCAA8F"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Ngày thực hiện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7AE80B5C"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20 Apr 2023</w:t>
            </w:r>
          </w:p>
        </w:tc>
      </w:tr>
      <w:tr w:rsidR="00ED59F6" w:rsidRPr="0031100B" w14:paraId="725EE9FD" w14:textId="77777777" w:rsidTr="00ED59F6">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70BB0E40"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7</w:t>
            </w:r>
          </w:p>
        </w:tc>
        <w:tc>
          <w:tcPr>
            <w:tcW w:w="4996"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531EB0AC"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Tiêu đề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5B6CA766" w14:textId="085FBF16" w:rsidR="00ED59F6" w:rsidRPr="00ED59F6"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lang w:val="vi-VN"/>
              </w:rPr>
              <w:t xml:space="preserve">Xóa bài viết </w:t>
            </w:r>
            <w:r>
              <w:rPr>
                <w:rFonts w:ascii="Open Sans" w:hAnsi="Open Sans" w:cs="Open Sans"/>
                <w:color w:val="1B1B1B"/>
                <w:szCs w:val="24"/>
              </w:rPr>
              <w:t>thành công</w:t>
            </w:r>
          </w:p>
        </w:tc>
      </w:tr>
      <w:tr w:rsidR="00ED59F6" w:rsidRPr="0031100B" w14:paraId="6F936EEB" w14:textId="77777777" w:rsidTr="00ED59F6">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3E438B5E"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8</w:t>
            </w:r>
          </w:p>
        </w:tc>
        <w:tc>
          <w:tcPr>
            <w:tcW w:w="4996"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404663C0"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Mô tả chi tiết</w:t>
            </w:r>
          </w:p>
        </w:tc>
        <w:tc>
          <w:tcPr>
            <w:tcW w:w="4320"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676D84FB" w14:textId="77777777" w:rsidR="00ED59F6" w:rsidRPr="0031100B" w:rsidRDefault="00ED59F6" w:rsidP="00A81943">
            <w:pPr>
              <w:spacing w:before="240" w:line="240" w:lineRule="auto"/>
              <w:rPr>
                <w:rFonts w:ascii="Open Sans" w:hAnsi="Open Sans" w:cs="Open Sans"/>
                <w:color w:val="1B1B1B"/>
                <w:szCs w:val="24"/>
                <w:lang w:val="vi-VN"/>
              </w:rPr>
            </w:pPr>
            <w:r w:rsidRPr="0031100B">
              <w:rPr>
                <w:rFonts w:ascii="Open Sans" w:hAnsi="Open Sans" w:cs="Open Sans"/>
                <w:color w:val="1B1B1B"/>
                <w:szCs w:val="24"/>
                <w:lang w:val="vi-VN"/>
              </w:rPr>
              <w:t>Kiểm tra xem người dùng có thể xóa bài viết đã có sẵn không</w:t>
            </w:r>
          </w:p>
        </w:tc>
      </w:tr>
      <w:tr w:rsidR="00ED59F6" w:rsidRPr="0031100B" w14:paraId="30B6AB91" w14:textId="77777777" w:rsidTr="00ED59F6">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06131021"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9</w:t>
            </w:r>
          </w:p>
        </w:tc>
        <w:tc>
          <w:tcPr>
            <w:tcW w:w="4996"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245E850D"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Tiền điều kiện</w:t>
            </w:r>
          </w:p>
        </w:tc>
        <w:tc>
          <w:tcPr>
            <w:tcW w:w="4320"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59230D00" w14:textId="77777777" w:rsidR="00ED59F6" w:rsidRPr="0031100B" w:rsidRDefault="00ED59F6" w:rsidP="00A81943">
            <w:pPr>
              <w:spacing w:before="240" w:line="240" w:lineRule="auto"/>
              <w:rPr>
                <w:rFonts w:ascii="Open Sans" w:hAnsi="Open Sans" w:cs="Open Sans"/>
                <w:color w:val="1B1B1B"/>
                <w:szCs w:val="24"/>
                <w:lang w:val="vi-VN"/>
              </w:rPr>
            </w:pPr>
            <w:r w:rsidRPr="0031100B">
              <w:rPr>
                <w:rFonts w:ascii="Open Sans" w:hAnsi="Open Sans" w:cs="Open Sans"/>
                <w:color w:val="1B1B1B"/>
                <w:szCs w:val="24"/>
              </w:rPr>
              <w:t>Người</w:t>
            </w:r>
            <w:r w:rsidRPr="0031100B">
              <w:rPr>
                <w:rFonts w:ascii="Open Sans" w:hAnsi="Open Sans" w:cs="Open Sans"/>
                <w:color w:val="1B1B1B"/>
                <w:szCs w:val="24"/>
                <w:lang w:val="vi-VN"/>
              </w:rPr>
              <w:t xml:space="preserve"> dùng đăng nhập thành công vào tài khoản quản trị</w:t>
            </w:r>
          </w:p>
        </w:tc>
      </w:tr>
      <w:tr w:rsidR="00ED59F6" w:rsidRPr="0031100B" w14:paraId="542F30DD" w14:textId="77777777" w:rsidTr="00ED59F6">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6AE0A919"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10</w:t>
            </w:r>
          </w:p>
        </w:tc>
        <w:tc>
          <w:tcPr>
            <w:tcW w:w="4996"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47C4129A"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Các bước thực hiện kiểm thử</w:t>
            </w:r>
          </w:p>
        </w:tc>
        <w:tc>
          <w:tcPr>
            <w:tcW w:w="4320"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480A74C9"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(Xem bảng bên dưới)</w:t>
            </w:r>
          </w:p>
        </w:tc>
      </w:tr>
      <w:tr w:rsidR="00ED59F6" w:rsidRPr="0031100B" w14:paraId="485576E5" w14:textId="77777777" w:rsidTr="00ED59F6">
        <w:trPr>
          <w:divId w:val="1591501315"/>
        </w:trPr>
        <w:tc>
          <w:tcPr>
            <w:tcW w:w="9622" w:type="dxa"/>
            <w:gridSpan w:val="3"/>
            <w:tcBorders>
              <w:top w:val="single" w:sz="6" w:space="0" w:color="auto"/>
              <w:left w:val="single" w:sz="6" w:space="0" w:color="auto"/>
              <w:bottom w:val="single" w:sz="6" w:space="0" w:color="auto"/>
              <w:right w:val="single" w:sz="6" w:space="0" w:color="auto"/>
            </w:tcBorders>
            <w:shd w:val="clear" w:color="auto" w:fill="AEAAAA" w:themeFill="background2" w:themeFillShade="BF"/>
            <w:tcMar>
              <w:top w:w="15" w:type="dxa"/>
              <w:left w:w="15" w:type="dxa"/>
              <w:bottom w:w="15" w:type="dxa"/>
              <w:right w:w="15" w:type="dxa"/>
            </w:tcMar>
            <w:hideMark/>
          </w:tcPr>
          <w:tbl>
            <w:tblPr>
              <w:tblStyle w:val="TableGrid"/>
              <w:tblW w:w="0" w:type="auto"/>
              <w:tblLook w:val="04A0" w:firstRow="1" w:lastRow="0" w:firstColumn="1" w:lastColumn="0" w:noHBand="0" w:noVBand="1"/>
            </w:tblPr>
            <w:tblGrid>
              <w:gridCol w:w="662"/>
              <w:gridCol w:w="2336"/>
              <w:gridCol w:w="831"/>
              <w:gridCol w:w="894"/>
              <w:gridCol w:w="2498"/>
              <w:gridCol w:w="1436"/>
              <w:gridCol w:w="925"/>
            </w:tblGrid>
            <w:tr w:rsidR="00ED59F6" w:rsidRPr="0031100B" w14:paraId="356536CE" w14:textId="77777777" w:rsidTr="00A81943">
              <w:tc>
                <w:tcPr>
                  <w:tcW w:w="664" w:type="dxa"/>
                  <w:tcBorders>
                    <w:top w:val="single" w:sz="4" w:space="0" w:color="auto"/>
                    <w:left w:val="single" w:sz="4" w:space="0" w:color="auto"/>
                    <w:bottom w:val="single" w:sz="4" w:space="0" w:color="auto"/>
                    <w:right w:val="single" w:sz="4" w:space="0" w:color="auto"/>
                  </w:tcBorders>
                  <w:hideMark/>
                </w:tcPr>
                <w:p w14:paraId="31727311"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b/>
                      <w:bCs/>
                      <w:color w:val="1B1B1B"/>
                      <w:szCs w:val="24"/>
                    </w:rPr>
                    <w:t>Số thứ tự</w:t>
                  </w:r>
                </w:p>
              </w:tc>
              <w:tc>
                <w:tcPr>
                  <w:tcW w:w="2300" w:type="dxa"/>
                  <w:tcBorders>
                    <w:top w:val="single" w:sz="4" w:space="0" w:color="auto"/>
                    <w:left w:val="single" w:sz="4" w:space="0" w:color="auto"/>
                    <w:bottom w:val="single" w:sz="4" w:space="0" w:color="auto"/>
                    <w:right w:val="single" w:sz="4" w:space="0" w:color="auto"/>
                  </w:tcBorders>
                  <w:hideMark/>
                </w:tcPr>
                <w:p w14:paraId="0EB5126B"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b/>
                      <w:bCs/>
                      <w:color w:val="1B1B1B"/>
                      <w:szCs w:val="24"/>
                    </w:rPr>
                    <w:t>Các bước thực hiện kiểm thử</w:t>
                  </w:r>
                </w:p>
              </w:tc>
              <w:tc>
                <w:tcPr>
                  <w:tcW w:w="869" w:type="dxa"/>
                  <w:tcBorders>
                    <w:top w:val="single" w:sz="4" w:space="0" w:color="auto"/>
                    <w:left w:val="single" w:sz="4" w:space="0" w:color="auto"/>
                    <w:bottom w:val="single" w:sz="4" w:space="0" w:color="auto"/>
                    <w:right w:val="single" w:sz="4" w:space="0" w:color="auto"/>
                  </w:tcBorders>
                  <w:hideMark/>
                </w:tcPr>
                <w:p w14:paraId="53905209"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b/>
                      <w:bCs/>
                      <w:color w:val="1B1B1B"/>
                      <w:szCs w:val="24"/>
                    </w:rPr>
                    <w:t>Dữ liệu kiểm thử</w:t>
                  </w:r>
                </w:p>
              </w:tc>
              <w:tc>
                <w:tcPr>
                  <w:tcW w:w="894" w:type="dxa"/>
                  <w:tcBorders>
                    <w:top w:val="single" w:sz="4" w:space="0" w:color="auto"/>
                    <w:left w:val="single" w:sz="4" w:space="0" w:color="auto"/>
                    <w:bottom w:val="single" w:sz="4" w:space="0" w:color="auto"/>
                    <w:right w:val="single" w:sz="4" w:space="0" w:color="auto"/>
                  </w:tcBorders>
                  <w:hideMark/>
                </w:tcPr>
                <w:p w14:paraId="62A801D4"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b/>
                      <w:bCs/>
                      <w:color w:val="1B1B1B"/>
                      <w:szCs w:val="24"/>
                    </w:rPr>
                    <w:t>Kết quả mong đợi</w:t>
                  </w:r>
                </w:p>
              </w:tc>
              <w:tc>
                <w:tcPr>
                  <w:tcW w:w="2494" w:type="dxa"/>
                  <w:tcBorders>
                    <w:top w:val="single" w:sz="4" w:space="0" w:color="auto"/>
                    <w:left w:val="single" w:sz="4" w:space="0" w:color="auto"/>
                    <w:bottom w:val="single" w:sz="4" w:space="0" w:color="auto"/>
                    <w:right w:val="single" w:sz="4" w:space="0" w:color="auto"/>
                  </w:tcBorders>
                  <w:hideMark/>
                </w:tcPr>
                <w:p w14:paraId="625B04B2"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b/>
                      <w:bCs/>
                      <w:color w:val="1B1B1B"/>
                      <w:szCs w:val="24"/>
                    </w:rPr>
                    <w:t>Kết quả thực tế</w:t>
                  </w:r>
                </w:p>
              </w:tc>
              <w:tc>
                <w:tcPr>
                  <w:tcW w:w="1436" w:type="dxa"/>
                  <w:tcBorders>
                    <w:top w:val="single" w:sz="4" w:space="0" w:color="auto"/>
                    <w:left w:val="single" w:sz="4" w:space="0" w:color="auto"/>
                    <w:bottom w:val="single" w:sz="4" w:space="0" w:color="auto"/>
                    <w:right w:val="single" w:sz="4" w:space="0" w:color="auto"/>
                  </w:tcBorders>
                  <w:hideMark/>
                </w:tcPr>
                <w:p w14:paraId="58D002F8"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b/>
                      <w:bCs/>
                      <w:color w:val="1B1B1B"/>
                      <w:szCs w:val="24"/>
                    </w:rPr>
                    <w:t>Status (Pass/Fail)</w:t>
                  </w:r>
                </w:p>
              </w:tc>
              <w:tc>
                <w:tcPr>
                  <w:tcW w:w="925" w:type="dxa"/>
                  <w:tcBorders>
                    <w:top w:val="single" w:sz="4" w:space="0" w:color="auto"/>
                    <w:left w:val="single" w:sz="4" w:space="0" w:color="auto"/>
                    <w:bottom w:val="single" w:sz="4" w:space="0" w:color="auto"/>
                    <w:right w:val="single" w:sz="4" w:space="0" w:color="auto"/>
                  </w:tcBorders>
                  <w:hideMark/>
                </w:tcPr>
                <w:p w14:paraId="3F0EC9EC"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b/>
                      <w:bCs/>
                      <w:color w:val="1B1B1B"/>
                      <w:szCs w:val="24"/>
                    </w:rPr>
                    <w:t>Notes</w:t>
                  </w:r>
                </w:p>
              </w:tc>
            </w:tr>
            <w:tr w:rsidR="00ED59F6" w:rsidRPr="0031100B" w14:paraId="75FBC670" w14:textId="77777777" w:rsidTr="00A81943">
              <w:tc>
                <w:tcPr>
                  <w:tcW w:w="0" w:type="auto"/>
                  <w:tcBorders>
                    <w:top w:val="single" w:sz="4" w:space="0" w:color="auto"/>
                    <w:left w:val="single" w:sz="4" w:space="0" w:color="auto"/>
                    <w:bottom w:val="single" w:sz="4" w:space="0" w:color="auto"/>
                    <w:right w:val="single" w:sz="4" w:space="0" w:color="auto"/>
                  </w:tcBorders>
                  <w:hideMark/>
                </w:tcPr>
                <w:p w14:paraId="06F44F09"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588C9B5"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Người dùng chọn chức năng quản lý tin tức bài viết</w:t>
                  </w:r>
                </w:p>
              </w:tc>
              <w:tc>
                <w:tcPr>
                  <w:tcW w:w="869" w:type="dxa"/>
                  <w:tcBorders>
                    <w:top w:val="single" w:sz="4" w:space="0" w:color="auto"/>
                    <w:left w:val="single" w:sz="4" w:space="0" w:color="auto"/>
                    <w:bottom w:val="single" w:sz="4" w:space="0" w:color="auto"/>
                    <w:right w:val="single" w:sz="4" w:space="0" w:color="auto"/>
                  </w:tcBorders>
                  <w:hideMark/>
                </w:tcPr>
                <w:p w14:paraId="4BAF22DC" w14:textId="77777777" w:rsidR="00ED59F6" w:rsidRPr="0031100B" w:rsidRDefault="00ED59F6" w:rsidP="00A81943">
                  <w:pPr>
                    <w:rPr>
                      <w:rFonts w:ascii="Open Sans" w:hAnsi="Open Sans" w:cs="Open Sans"/>
                      <w:color w:val="1B1B1B"/>
                      <w:szCs w:val="24"/>
                    </w:rPr>
                  </w:pPr>
                </w:p>
              </w:tc>
              <w:tc>
                <w:tcPr>
                  <w:tcW w:w="894" w:type="dxa"/>
                  <w:tcBorders>
                    <w:top w:val="single" w:sz="4" w:space="0" w:color="auto"/>
                    <w:left w:val="single" w:sz="4" w:space="0" w:color="auto"/>
                    <w:bottom w:val="single" w:sz="4" w:space="0" w:color="auto"/>
                    <w:right w:val="single" w:sz="4" w:space="0" w:color="auto"/>
                  </w:tcBorders>
                  <w:hideMark/>
                </w:tcPr>
                <w:p w14:paraId="18D9204D"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Hệ thống hiển thị giao diện chức năng quản lý tin tức bài viết</w:t>
                  </w:r>
                </w:p>
              </w:tc>
              <w:tc>
                <w:tcPr>
                  <w:tcW w:w="0" w:type="auto"/>
                  <w:tcBorders>
                    <w:top w:val="single" w:sz="4" w:space="0" w:color="auto"/>
                    <w:left w:val="single" w:sz="4" w:space="0" w:color="auto"/>
                    <w:bottom w:val="single" w:sz="4" w:space="0" w:color="auto"/>
                    <w:right w:val="single" w:sz="4" w:space="0" w:color="auto"/>
                  </w:tcBorders>
                  <w:hideMark/>
                </w:tcPr>
                <w:p w14:paraId="5CB8DD4C" w14:textId="49FE3C08" w:rsidR="00ED59F6" w:rsidRPr="0031100B" w:rsidRDefault="00ED59F6" w:rsidP="00A81943">
                  <w:pPr>
                    <w:spacing w:before="240"/>
                    <w:rPr>
                      <w:rFonts w:ascii="Open Sans" w:hAnsi="Open Sans" w:cs="Open Sans"/>
                      <w:color w:val="1B1B1B"/>
                      <w:szCs w:val="24"/>
                      <w:lang w:val="vi-VN"/>
                    </w:rPr>
                  </w:pPr>
                  <w:r>
                    <w:rPr>
                      <w:rFonts w:ascii="Open Sans" w:hAnsi="Open Sans" w:cs="Open Sans"/>
                      <w:color w:val="1B1B1B"/>
                      <w:szCs w:val="24"/>
                    </w:rPr>
                    <w:t>G</w:t>
                  </w:r>
                  <w:r w:rsidRPr="0031100B">
                    <w:rPr>
                      <w:rFonts w:ascii="Open Sans" w:hAnsi="Open Sans" w:cs="Open Sans"/>
                      <w:color w:val="1B1B1B"/>
                      <w:szCs w:val="24"/>
                    </w:rPr>
                    <w:t>iao diện chức năng quản lý tin tức bài viết</w:t>
                  </w:r>
                  <w:r w:rsidRPr="0031100B">
                    <w:rPr>
                      <w:rFonts w:ascii="Open Sans" w:hAnsi="Open Sans" w:cs="Open Sans"/>
                      <w:color w:val="1B1B1B"/>
                      <w:szCs w:val="24"/>
                      <w:lang w:val="vi-VN"/>
                    </w:rPr>
                    <w:t xml:space="preserve"> được hiển thị</w:t>
                  </w:r>
                </w:p>
              </w:tc>
              <w:tc>
                <w:tcPr>
                  <w:tcW w:w="0" w:type="auto"/>
                  <w:tcBorders>
                    <w:top w:val="single" w:sz="4" w:space="0" w:color="auto"/>
                    <w:left w:val="single" w:sz="4" w:space="0" w:color="auto"/>
                    <w:bottom w:val="single" w:sz="4" w:space="0" w:color="auto"/>
                    <w:right w:val="single" w:sz="4" w:space="0" w:color="auto"/>
                  </w:tcBorders>
                  <w:hideMark/>
                </w:tcPr>
                <w:p w14:paraId="3B0E96B5"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tcBorders>
                    <w:top w:val="single" w:sz="4" w:space="0" w:color="auto"/>
                    <w:left w:val="single" w:sz="4" w:space="0" w:color="auto"/>
                    <w:bottom w:val="single" w:sz="4" w:space="0" w:color="auto"/>
                    <w:right w:val="single" w:sz="4" w:space="0" w:color="auto"/>
                  </w:tcBorders>
                  <w:hideMark/>
                </w:tcPr>
                <w:p w14:paraId="39B87F63" w14:textId="77777777" w:rsidR="00ED59F6" w:rsidRPr="0031100B" w:rsidRDefault="00ED59F6" w:rsidP="00A81943">
                  <w:pPr>
                    <w:rPr>
                      <w:rFonts w:ascii="Open Sans" w:hAnsi="Open Sans" w:cs="Open Sans"/>
                      <w:color w:val="1B1B1B"/>
                      <w:szCs w:val="24"/>
                    </w:rPr>
                  </w:pPr>
                </w:p>
              </w:tc>
            </w:tr>
            <w:tr w:rsidR="00ED59F6" w:rsidRPr="0031100B" w14:paraId="7AAA7F24" w14:textId="77777777" w:rsidTr="00A81943">
              <w:tc>
                <w:tcPr>
                  <w:tcW w:w="0" w:type="auto"/>
                  <w:tcBorders>
                    <w:top w:val="single" w:sz="4" w:space="0" w:color="auto"/>
                    <w:left w:val="single" w:sz="4" w:space="0" w:color="auto"/>
                    <w:bottom w:val="single" w:sz="4" w:space="0" w:color="auto"/>
                    <w:right w:val="single" w:sz="4" w:space="0" w:color="auto"/>
                  </w:tcBorders>
                  <w:hideMark/>
                </w:tcPr>
                <w:p w14:paraId="56F8AFD8"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1D7EE6BC"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Người dùng chọn chức năng xóa bài viết</w:t>
                  </w:r>
                </w:p>
              </w:tc>
              <w:tc>
                <w:tcPr>
                  <w:tcW w:w="869" w:type="dxa"/>
                  <w:tcBorders>
                    <w:top w:val="single" w:sz="4" w:space="0" w:color="auto"/>
                    <w:left w:val="single" w:sz="4" w:space="0" w:color="auto"/>
                    <w:bottom w:val="single" w:sz="4" w:space="0" w:color="auto"/>
                    <w:right w:val="single" w:sz="4" w:space="0" w:color="auto"/>
                  </w:tcBorders>
                </w:tcPr>
                <w:p w14:paraId="2866780A" w14:textId="77777777" w:rsidR="00ED59F6" w:rsidRPr="0031100B" w:rsidRDefault="00ED59F6" w:rsidP="00A81943">
                  <w:pPr>
                    <w:spacing w:before="240"/>
                    <w:rPr>
                      <w:rFonts w:ascii="Open Sans" w:hAnsi="Open Sans" w:cs="Open Sans"/>
                      <w:color w:val="1B1B1B"/>
                      <w:szCs w:val="24"/>
                    </w:rPr>
                  </w:pPr>
                </w:p>
              </w:tc>
              <w:tc>
                <w:tcPr>
                  <w:tcW w:w="894" w:type="dxa"/>
                  <w:tcBorders>
                    <w:top w:val="single" w:sz="4" w:space="0" w:color="auto"/>
                    <w:left w:val="single" w:sz="4" w:space="0" w:color="auto"/>
                    <w:bottom w:val="single" w:sz="4" w:space="0" w:color="auto"/>
                    <w:right w:val="single" w:sz="4" w:space="0" w:color="auto"/>
                  </w:tcBorders>
                  <w:hideMark/>
                </w:tcPr>
                <w:p w14:paraId="7E17E4E1"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 xml:space="preserve">Hệ thống hiển thị các bài viết có sẵn trên </w:t>
                  </w:r>
                  <w:r w:rsidRPr="0031100B">
                    <w:rPr>
                      <w:rFonts w:ascii="Open Sans" w:hAnsi="Open Sans" w:cs="Open Sans"/>
                      <w:color w:val="1B1B1B"/>
                      <w:szCs w:val="24"/>
                    </w:rPr>
                    <w:lastRenderedPageBreak/>
                    <w:t xml:space="preserve">trang chủ </w:t>
                  </w:r>
                </w:p>
              </w:tc>
              <w:tc>
                <w:tcPr>
                  <w:tcW w:w="0" w:type="auto"/>
                  <w:tcBorders>
                    <w:top w:val="single" w:sz="4" w:space="0" w:color="auto"/>
                    <w:left w:val="single" w:sz="4" w:space="0" w:color="auto"/>
                    <w:bottom w:val="single" w:sz="4" w:space="0" w:color="auto"/>
                    <w:right w:val="single" w:sz="4" w:space="0" w:color="auto"/>
                  </w:tcBorders>
                  <w:hideMark/>
                </w:tcPr>
                <w:p w14:paraId="75B4965A"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lastRenderedPageBreak/>
                    <w:t>Các bài viết có sẵn trên trang chủ được hiển thị</w:t>
                  </w:r>
                </w:p>
              </w:tc>
              <w:tc>
                <w:tcPr>
                  <w:tcW w:w="0" w:type="auto"/>
                  <w:tcBorders>
                    <w:top w:val="single" w:sz="4" w:space="0" w:color="auto"/>
                    <w:left w:val="single" w:sz="4" w:space="0" w:color="auto"/>
                    <w:bottom w:val="single" w:sz="4" w:space="0" w:color="auto"/>
                    <w:right w:val="single" w:sz="4" w:space="0" w:color="auto"/>
                  </w:tcBorders>
                  <w:hideMark/>
                </w:tcPr>
                <w:p w14:paraId="2BF8FC66"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tcBorders>
                    <w:top w:val="single" w:sz="4" w:space="0" w:color="auto"/>
                    <w:left w:val="single" w:sz="4" w:space="0" w:color="auto"/>
                    <w:bottom w:val="single" w:sz="4" w:space="0" w:color="auto"/>
                    <w:right w:val="single" w:sz="4" w:space="0" w:color="auto"/>
                  </w:tcBorders>
                  <w:hideMark/>
                </w:tcPr>
                <w:p w14:paraId="09F798B8" w14:textId="77777777" w:rsidR="00ED59F6" w:rsidRPr="0031100B" w:rsidRDefault="00ED59F6" w:rsidP="00A81943">
                  <w:pPr>
                    <w:rPr>
                      <w:rFonts w:ascii="Open Sans" w:hAnsi="Open Sans" w:cs="Open Sans"/>
                      <w:color w:val="1B1B1B"/>
                      <w:szCs w:val="24"/>
                    </w:rPr>
                  </w:pPr>
                </w:p>
              </w:tc>
            </w:tr>
            <w:tr w:rsidR="00ED59F6" w:rsidRPr="0031100B" w14:paraId="15D448E9" w14:textId="77777777" w:rsidTr="00A81943">
              <w:tc>
                <w:tcPr>
                  <w:tcW w:w="0" w:type="auto"/>
                  <w:tcBorders>
                    <w:top w:val="single" w:sz="4" w:space="0" w:color="auto"/>
                    <w:left w:val="single" w:sz="4" w:space="0" w:color="auto"/>
                    <w:bottom w:val="single" w:sz="4" w:space="0" w:color="auto"/>
                    <w:right w:val="single" w:sz="4" w:space="0" w:color="auto"/>
                  </w:tcBorders>
                  <w:hideMark/>
                </w:tcPr>
                <w:p w14:paraId="79DC8009"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1B28D222"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rPr>
                    <w:t>Người dùng chọn bài viết cần xóa</w:t>
                  </w:r>
                </w:p>
              </w:tc>
              <w:tc>
                <w:tcPr>
                  <w:tcW w:w="869" w:type="dxa"/>
                  <w:tcBorders>
                    <w:top w:val="single" w:sz="4" w:space="0" w:color="auto"/>
                    <w:left w:val="single" w:sz="4" w:space="0" w:color="auto"/>
                    <w:bottom w:val="single" w:sz="4" w:space="0" w:color="auto"/>
                    <w:right w:val="single" w:sz="4" w:space="0" w:color="auto"/>
                  </w:tcBorders>
                  <w:hideMark/>
                </w:tcPr>
                <w:p w14:paraId="08121562" w14:textId="3E4A86CA"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Chọn bài viết có tiêu đề: Test</w:t>
                  </w:r>
                </w:p>
              </w:tc>
              <w:tc>
                <w:tcPr>
                  <w:tcW w:w="894" w:type="dxa"/>
                  <w:tcBorders>
                    <w:top w:val="single" w:sz="4" w:space="0" w:color="auto"/>
                    <w:left w:val="single" w:sz="4" w:space="0" w:color="auto"/>
                    <w:bottom w:val="single" w:sz="4" w:space="0" w:color="auto"/>
                    <w:right w:val="single" w:sz="4" w:space="0" w:color="auto"/>
                  </w:tcBorders>
                  <w:hideMark/>
                </w:tcPr>
                <w:p w14:paraId="38CAF877"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Hệ thống hiển thị bảng xác nhận xóa bài viết</w:t>
                  </w:r>
                </w:p>
              </w:tc>
              <w:tc>
                <w:tcPr>
                  <w:tcW w:w="0" w:type="auto"/>
                  <w:tcBorders>
                    <w:top w:val="single" w:sz="4" w:space="0" w:color="auto"/>
                    <w:left w:val="single" w:sz="4" w:space="0" w:color="auto"/>
                    <w:bottom w:val="single" w:sz="4" w:space="0" w:color="auto"/>
                    <w:right w:val="single" w:sz="4" w:space="0" w:color="auto"/>
                  </w:tcBorders>
                  <w:hideMark/>
                </w:tcPr>
                <w:p w14:paraId="5DAAB8FB"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Bảng xác nhận yêu cầu xóa bài viết được hiển thị</w:t>
                  </w:r>
                </w:p>
              </w:tc>
              <w:tc>
                <w:tcPr>
                  <w:tcW w:w="0" w:type="auto"/>
                  <w:tcBorders>
                    <w:top w:val="single" w:sz="4" w:space="0" w:color="auto"/>
                    <w:left w:val="single" w:sz="4" w:space="0" w:color="auto"/>
                    <w:bottom w:val="single" w:sz="4" w:space="0" w:color="auto"/>
                    <w:right w:val="single" w:sz="4" w:space="0" w:color="auto"/>
                  </w:tcBorders>
                  <w:hideMark/>
                </w:tcPr>
                <w:p w14:paraId="79876785"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tcBorders>
                    <w:top w:val="single" w:sz="4" w:space="0" w:color="auto"/>
                    <w:left w:val="single" w:sz="4" w:space="0" w:color="auto"/>
                    <w:bottom w:val="single" w:sz="4" w:space="0" w:color="auto"/>
                    <w:right w:val="single" w:sz="4" w:space="0" w:color="auto"/>
                  </w:tcBorders>
                  <w:hideMark/>
                </w:tcPr>
                <w:p w14:paraId="5A9B6090" w14:textId="77777777" w:rsidR="00ED59F6" w:rsidRPr="0031100B" w:rsidRDefault="00ED59F6" w:rsidP="00A81943">
                  <w:pPr>
                    <w:rPr>
                      <w:rFonts w:ascii="Open Sans" w:hAnsi="Open Sans" w:cs="Open Sans"/>
                      <w:color w:val="1B1B1B"/>
                      <w:szCs w:val="24"/>
                    </w:rPr>
                  </w:pPr>
                </w:p>
              </w:tc>
            </w:tr>
            <w:tr w:rsidR="00ED59F6" w:rsidRPr="0031100B" w14:paraId="08F54D4F" w14:textId="77777777" w:rsidTr="00A81943">
              <w:tc>
                <w:tcPr>
                  <w:tcW w:w="0" w:type="auto"/>
                  <w:tcBorders>
                    <w:top w:val="single" w:sz="4" w:space="0" w:color="auto"/>
                    <w:left w:val="single" w:sz="4" w:space="0" w:color="auto"/>
                    <w:bottom w:val="single" w:sz="4" w:space="0" w:color="auto"/>
                    <w:right w:val="single" w:sz="4" w:space="0" w:color="auto"/>
                  </w:tcBorders>
                  <w:hideMark/>
                </w:tcPr>
                <w:p w14:paraId="0BFDC8E5"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4</w:t>
                  </w:r>
                </w:p>
              </w:tc>
              <w:tc>
                <w:tcPr>
                  <w:tcW w:w="0" w:type="auto"/>
                  <w:tcBorders>
                    <w:top w:val="single" w:sz="4" w:space="0" w:color="auto"/>
                    <w:left w:val="single" w:sz="4" w:space="0" w:color="auto"/>
                    <w:bottom w:val="single" w:sz="4" w:space="0" w:color="auto"/>
                    <w:right w:val="single" w:sz="4" w:space="0" w:color="auto"/>
                  </w:tcBorders>
                  <w:hideMark/>
                </w:tcPr>
                <w:p w14:paraId="2210C027"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Người dùng chọn xác nhận</w:t>
                  </w:r>
                </w:p>
              </w:tc>
              <w:tc>
                <w:tcPr>
                  <w:tcW w:w="869" w:type="dxa"/>
                  <w:tcBorders>
                    <w:top w:val="single" w:sz="4" w:space="0" w:color="auto"/>
                    <w:left w:val="single" w:sz="4" w:space="0" w:color="auto"/>
                    <w:bottom w:val="single" w:sz="4" w:space="0" w:color="auto"/>
                    <w:right w:val="single" w:sz="4" w:space="0" w:color="auto"/>
                  </w:tcBorders>
                </w:tcPr>
                <w:p w14:paraId="77A84C2A" w14:textId="77777777" w:rsidR="00ED59F6" w:rsidRPr="0031100B" w:rsidRDefault="00ED59F6" w:rsidP="00A81943">
                  <w:pPr>
                    <w:spacing w:before="240"/>
                    <w:rPr>
                      <w:rFonts w:ascii="Open Sans" w:hAnsi="Open Sans" w:cs="Open Sans"/>
                      <w:color w:val="1B1B1B"/>
                      <w:szCs w:val="24"/>
                      <w:lang w:val="vi-VN"/>
                    </w:rPr>
                  </w:pPr>
                </w:p>
              </w:tc>
              <w:tc>
                <w:tcPr>
                  <w:tcW w:w="894" w:type="dxa"/>
                  <w:tcBorders>
                    <w:top w:val="single" w:sz="4" w:space="0" w:color="auto"/>
                    <w:left w:val="single" w:sz="4" w:space="0" w:color="auto"/>
                    <w:bottom w:val="single" w:sz="4" w:space="0" w:color="auto"/>
                    <w:right w:val="single" w:sz="4" w:space="0" w:color="auto"/>
                  </w:tcBorders>
                  <w:hideMark/>
                </w:tcPr>
                <w:p w14:paraId="0E7EE9B6"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Hệ thống xóa bài viết khỏi trang chủ</w:t>
                  </w:r>
                </w:p>
              </w:tc>
              <w:tc>
                <w:tcPr>
                  <w:tcW w:w="0" w:type="auto"/>
                  <w:tcBorders>
                    <w:top w:val="single" w:sz="4" w:space="0" w:color="auto"/>
                    <w:left w:val="single" w:sz="4" w:space="0" w:color="auto"/>
                    <w:bottom w:val="single" w:sz="4" w:space="0" w:color="auto"/>
                    <w:right w:val="single" w:sz="4" w:space="0" w:color="auto"/>
                  </w:tcBorders>
                  <w:hideMark/>
                </w:tcPr>
                <w:p w14:paraId="35D8A7BC"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Bài viết có tiêu đề: “Test” bị xóa khỏi trang chủ</w:t>
                  </w:r>
                </w:p>
              </w:tc>
              <w:tc>
                <w:tcPr>
                  <w:tcW w:w="0" w:type="auto"/>
                  <w:tcBorders>
                    <w:top w:val="single" w:sz="4" w:space="0" w:color="auto"/>
                    <w:left w:val="single" w:sz="4" w:space="0" w:color="auto"/>
                    <w:bottom w:val="single" w:sz="4" w:space="0" w:color="auto"/>
                    <w:right w:val="single" w:sz="4" w:space="0" w:color="auto"/>
                  </w:tcBorders>
                  <w:hideMark/>
                </w:tcPr>
                <w:p w14:paraId="53A7AF1D"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tcBorders>
                    <w:top w:val="single" w:sz="4" w:space="0" w:color="auto"/>
                    <w:left w:val="single" w:sz="4" w:space="0" w:color="auto"/>
                    <w:bottom w:val="single" w:sz="4" w:space="0" w:color="auto"/>
                    <w:right w:val="single" w:sz="4" w:space="0" w:color="auto"/>
                  </w:tcBorders>
                </w:tcPr>
                <w:p w14:paraId="62F5C0E0" w14:textId="77777777" w:rsidR="00ED59F6" w:rsidRPr="0031100B" w:rsidRDefault="00ED59F6" w:rsidP="00A81943">
                  <w:pPr>
                    <w:spacing w:before="240"/>
                    <w:rPr>
                      <w:rFonts w:ascii="Open Sans" w:hAnsi="Open Sans" w:cs="Open Sans"/>
                      <w:szCs w:val="24"/>
                    </w:rPr>
                  </w:pPr>
                </w:p>
              </w:tc>
            </w:tr>
            <w:tr w:rsidR="00ED59F6" w:rsidRPr="0031100B" w14:paraId="071E807F" w14:textId="77777777" w:rsidTr="00A81943">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45A393CF"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rPr>
                    <w:t>11</w:t>
                  </w:r>
                </w:p>
              </w:tc>
              <w:tc>
                <w:tcPr>
                  <w:tcW w:w="406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F6A4A4F"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Hậu điều kiện</w:t>
                  </w:r>
                </w:p>
              </w:tc>
              <w:tc>
                <w:tcPr>
                  <w:tcW w:w="0" w:type="auto"/>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BB197F0" w14:textId="77777777" w:rsidR="00ED59F6" w:rsidRPr="0031100B" w:rsidRDefault="00ED59F6" w:rsidP="00A81943">
                  <w:pPr>
                    <w:spacing w:before="240"/>
                    <w:rPr>
                      <w:rFonts w:ascii="Open Sans" w:hAnsi="Open Sans" w:cs="Open Sans"/>
                      <w:szCs w:val="24"/>
                      <w:lang w:val="vi-VN"/>
                    </w:rPr>
                  </w:pPr>
                  <w:r w:rsidRPr="0031100B">
                    <w:rPr>
                      <w:rFonts w:ascii="Open Sans" w:hAnsi="Open Sans" w:cs="Open Sans"/>
                      <w:szCs w:val="24"/>
                    </w:rPr>
                    <w:t>Người</w:t>
                  </w:r>
                  <w:r w:rsidRPr="0031100B">
                    <w:rPr>
                      <w:rFonts w:ascii="Open Sans" w:hAnsi="Open Sans" w:cs="Open Sans"/>
                      <w:szCs w:val="24"/>
                      <w:lang w:val="vi-VN"/>
                    </w:rPr>
                    <w:t xml:space="preserve"> dùng xóa bài viết khỏi trang chủ thành công</w:t>
                  </w:r>
                </w:p>
              </w:tc>
            </w:tr>
          </w:tbl>
          <w:p w14:paraId="3834455B" w14:textId="77777777" w:rsidR="00ED59F6" w:rsidRPr="0031100B" w:rsidRDefault="00ED59F6" w:rsidP="00A81943">
            <w:pPr>
              <w:spacing w:before="240" w:line="240" w:lineRule="auto"/>
              <w:rPr>
                <w:rFonts w:ascii="Open Sans" w:hAnsi="Open Sans" w:cs="Open Sans"/>
                <w:color w:val="1B1B1B"/>
                <w:szCs w:val="24"/>
              </w:rPr>
            </w:pPr>
          </w:p>
        </w:tc>
      </w:tr>
    </w:tbl>
    <w:p w14:paraId="6BFA7E9E" w14:textId="77777777" w:rsidR="00ED59F6" w:rsidRDefault="00ED59F6" w:rsidP="00ED59F6">
      <w:pPr>
        <w:divId w:val="1591501315"/>
      </w:pPr>
    </w:p>
    <w:p w14:paraId="43A32219" w14:textId="5E65FB51" w:rsidR="00ED59F6" w:rsidRDefault="00ED59F6" w:rsidP="00ED59F6">
      <w:pPr>
        <w:divId w:val="1591501315"/>
      </w:pPr>
      <w:r>
        <w:t>Xoá tin tức, bài viết thất bại (do người dùng huỷ xác nhận xoá tin tức, bài viết)</w:t>
      </w:r>
    </w:p>
    <w:tbl>
      <w:tblPr>
        <w:tblW w:w="96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ook w:val="04A0" w:firstRow="1" w:lastRow="0" w:firstColumn="1" w:lastColumn="0" w:noHBand="0" w:noVBand="1"/>
      </w:tblPr>
      <w:tblGrid>
        <w:gridCol w:w="306"/>
        <w:gridCol w:w="4996"/>
        <w:gridCol w:w="4320"/>
      </w:tblGrid>
      <w:tr w:rsidR="00ED59F6" w:rsidRPr="0031100B" w14:paraId="3F33A86A" w14:textId="77777777" w:rsidTr="00ED59F6">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546544F6"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1</w:t>
            </w:r>
          </w:p>
        </w:tc>
        <w:tc>
          <w:tcPr>
            <w:tcW w:w="4996"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4C137638"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Test case ID</w:t>
            </w:r>
          </w:p>
        </w:tc>
        <w:tc>
          <w:tcPr>
            <w:tcW w:w="4320"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21AB2EEB"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TC-QLXBV-01</w:t>
            </w:r>
          </w:p>
        </w:tc>
      </w:tr>
      <w:tr w:rsidR="00ED59F6" w:rsidRPr="0031100B" w14:paraId="7C46E720" w14:textId="77777777" w:rsidTr="00ED59F6">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3BD0C971"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2</w:t>
            </w:r>
          </w:p>
        </w:tc>
        <w:tc>
          <w:tcPr>
            <w:tcW w:w="4996"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53CCD335"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Mức độ</w:t>
            </w:r>
          </w:p>
        </w:tc>
        <w:tc>
          <w:tcPr>
            <w:tcW w:w="4320"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73CF8C51"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Low</w:t>
            </w:r>
          </w:p>
        </w:tc>
      </w:tr>
      <w:tr w:rsidR="00ED59F6" w:rsidRPr="0031100B" w14:paraId="7A98185D" w14:textId="77777777" w:rsidTr="00ED59F6">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471D9F73"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3</w:t>
            </w:r>
          </w:p>
        </w:tc>
        <w:tc>
          <w:tcPr>
            <w:tcW w:w="4996"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567ADD1C"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Người thiết kế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42816F50"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Nhóm</w:t>
            </w:r>
            <w:r w:rsidRPr="0031100B">
              <w:rPr>
                <w:rFonts w:ascii="Open Sans" w:hAnsi="Open Sans" w:cs="Open Sans"/>
                <w:color w:val="1B1B1B"/>
                <w:szCs w:val="24"/>
                <w:lang w:val="vi-VN"/>
              </w:rPr>
              <w:t xml:space="preserve"> 6</w:t>
            </w:r>
          </w:p>
        </w:tc>
      </w:tr>
      <w:tr w:rsidR="00ED59F6" w:rsidRPr="0031100B" w14:paraId="38C598F2" w14:textId="77777777" w:rsidTr="00ED59F6">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37EBB2DA" w14:textId="77777777" w:rsidR="00ED59F6" w:rsidRPr="0031100B" w:rsidRDefault="00ED59F6" w:rsidP="00A81943">
            <w:pPr>
              <w:spacing w:before="240" w:line="240" w:lineRule="auto"/>
              <w:ind w:left="-24"/>
              <w:rPr>
                <w:rFonts w:ascii="Open Sans" w:hAnsi="Open Sans" w:cs="Open Sans"/>
                <w:color w:val="1B1B1B"/>
                <w:szCs w:val="24"/>
              </w:rPr>
            </w:pPr>
            <w:r w:rsidRPr="0031100B">
              <w:rPr>
                <w:rFonts w:ascii="Open Sans" w:hAnsi="Open Sans" w:cs="Open Sans"/>
                <w:color w:val="1B1B1B"/>
                <w:szCs w:val="24"/>
              </w:rPr>
              <w:t>4</w:t>
            </w:r>
          </w:p>
        </w:tc>
        <w:tc>
          <w:tcPr>
            <w:tcW w:w="4996"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683933D4"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Ngày thiết kế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758635A9"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19 Apr 2023</w:t>
            </w:r>
          </w:p>
        </w:tc>
      </w:tr>
      <w:tr w:rsidR="00ED59F6" w:rsidRPr="0031100B" w14:paraId="33C94A37" w14:textId="77777777" w:rsidTr="00ED59F6">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0F893BD5"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5</w:t>
            </w:r>
          </w:p>
        </w:tc>
        <w:tc>
          <w:tcPr>
            <w:tcW w:w="4996"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1EC90B89"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Người thực hiện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21CC403E"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Huỳnh Hồ Hoài Nam</w:t>
            </w:r>
          </w:p>
        </w:tc>
      </w:tr>
      <w:tr w:rsidR="00ED59F6" w:rsidRPr="0031100B" w14:paraId="57FB0DD8" w14:textId="77777777" w:rsidTr="00ED59F6">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4C30E297"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6</w:t>
            </w:r>
          </w:p>
        </w:tc>
        <w:tc>
          <w:tcPr>
            <w:tcW w:w="4996"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0A71A70E"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Ngày thực hiện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452282A7"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20 Apr 2023</w:t>
            </w:r>
          </w:p>
        </w:tc>
      </w:tr>
      <w:tr w:rsidR="00ED59F6" w:rsidRPr="0031100B" w14:paraId="5D111378" w14:textId="77777777" w:rsidTr="00ED59F6">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554EF4C1"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7</w:t>
            </w:r>
          </w:p>
        </w:tc>
        <w:tc>
          <w:tcPr>
            <w:tcW w:w="4996"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51106F6C"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Tiêu đề test case</w:t>
            </w:r>
          </w:p>
        </w:tc>
        <w:tc>
          <w:tcPr>
            <w:tcW w:w="4320"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7E8F5DDE" w14:textId="77777777" w:rsidR="00ED59F6" w:rsidRPr="0031100B" w:rsidRDefault="00ED59F6" w:rsidP="00A81943">
            <w:pPr>
              <w:spacing w:before="240" w:line="240" w:lineRule="auto"/>
              <w:rPr>
                <w:rFonts w:ascii="Open Sans" w:hAnsi="Open Sans" w:cs="Open Sans"/>
                <w:color w:val="1B1B1B"/>
                <w:szCs w:val="24"/>
                <w:lang w:val="vi-VN"/>
              </w:rPr>
            </w:pPr>
            <w:r w:rsidRPr="0031100B">
              <w:rPr>
                <w:rFonts w:ascii="Open Sans" w:hAnsi="Open Sans" w:cs="Open Sans"/>
                <w:color w:val="1B1B1B"/>
                <w:szCs w:val="24"/>
                <w:lang w:val="vi-VN"/>
              </w:rPr>
              <w:t xml:space="preserve">Hủy xác nhận xóa bài viết </w:t>
            </w:r>
          </w:p>
        </w:tc>
      </w:tr>
      <w:tr w:rsidR="00ED59F6" w:rsidRPr="0031100B" w14:paraId="07D0CC80" w14:textId="77777777" w:rsidTr="00ED59F6">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7324CC51"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8</w:t>
            </w:r>
          </w:p>
        </w:tc>
        <w:tc>
          <w:tcPr>
            <w:tcW w:w="4996"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65BF2494"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Mô tả chi tiết</w:t>
            </w:r>
          </w:p>
        </w:tc>
        <w:tc>
          <w:tcPr>
            <w:tcW w:w="4320"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70EB23FE" w14:textId="77777777" w:rsidR="00ED59F6" w:rsidRPr="0031100B" w:rsidRDefault="00ED59F6" w:rsidP="00A81943">
            <w:pPr>
              <w:spacing w:before="240" w:line="240" w:lineRule="auto"/>
              <w:rPr>
                <w:rFonts w:ascii="Open Sans" w:hAnsi="Open Sans" w:cs="Open Sans"/>
                <w:color w:val="1B1B1B"/>
                <w:szCs w:val="24"/>
                <w:lang w:val="vi-VN"/>
              </w:rPr>
            </w:pPr>
            <w:r w:rsidRPr="0031100B">
              <w:rPr>
                <w:rFonts w:ascii="Open Sans" w:hAnsi="Open Sans" w:cs="Open Sans"/>
                <w:color w:val="1B1B1B"/>
                <w:szCs w:val="24"/>
                <w:lang w:val="vi-VN"/>
              </w:rPr>
              <w:t>Kiểm tra xem người dùng có thể hủy xác nhận xóa bài viết đã có sẵn không</w:t>
            </w:r>
          </w:p>
        </w:tc>
      </w:tr>
      <w:tr w:rsidR="00ED59F6" w:rsidRPr="0031100B" w14:paraId="60FFFD2B" w14:textId="77777777" w:rsidTr="00ED59F6">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7041FC79"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9</w:t>
            </w:r>
          </w:p>
        </w:tc>
        <w:tc>
          <w:tcPr>
            <w:tcW w:w="4996"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2E7FB415"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Tiền điều kiện</w:t>
            </w:r>
          </w:p>
        </w:tc>
        <w:tc>
          <w:tcPr>
            <w:tcW w:w="4320"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742C427F" w14:textId="77777777" w:rsidR="00ED59F6" w:rsidRPr="0031100B" w:rsidRDefault="00ED59F6" w:rsidP="00A81943">
            <w:pPr>
              <w:spacing w:before="240" w:line="240" w:lineRule="auto"/>
              <w:rPr>
                <w:rFonts w:ascii="Open Sans" w:hAnsi="Open Sans" w:cs="Open Sans"/>
                <w:color w:val="1B1B1B"/>
                <w:szCs w:val="24"/>
                <w:lang w:val="vi-VN"/>
              </w:rPr>
            </w:pPr>
            <w:r w:rsidRPr="0031100B">
              <w:rPr>
                <w:rFonts w:ascii="Open Sans" w:hAnsi="Open Sans" w:cs="Open Sans"/>
                <w:color w:val="1B1B1B"/>
                <w:szCs w:val="24"/>
              </w:rPr>
              <w:t>Người</w:t>
            </w:r>
            <w:r w:rsidRPr="0031100B">
              <w:rPr>
                <w:rFonts w:ascii="Open Sans" w:hAnsi="Open Sans" w:cs="Open Sans"/>
                <w:color w:val="1B1B1B"/>
                <w:szCs w:val="24"/>
                <w:lang w:val="vi-VN"/>
              </w:rPr>
              <w:t xml:space="preserve"> dùng đăng nhập thành công vào tài khoản quản trị</w:t>
            </w:r>
          </w:p>
        </w:tc>
      </w:tr>
      <w:tr w:rsidR="00ED59F6" w:rsidRPr="0031100B" w14:paraId="2DE5CCAC" w14:textId="77777777" w:rsidTr="00ED59F6">
        <w:trPr>
          <w:divId w:val="1591501315"/>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57A03E59"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lastRenderedPageBreak/>
              <w:t>10</w:t>
            </w:r>
          </w:p>
        </w:tc>
        <w:tc>
          <w:tcPr>
            <w:tcW w:w="4996"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3984D378"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Các bước thực hiện kiểm thử</w:t>
            </w:r>
          </w:p>
        </w:tc>
        <w:tc>
          <w:tcPr>
            <w:tcW w:w="4320"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hideMark/>
          </w:tcPr>
          <w:p w14:paraId="37B17517" w14:textId="77777777" w:rsidR="00ED59F6" w:rsidRPr="0031100B" w:rsidRDefault="00ED59F6" w:rsidP="00A81943">
            <w:pPr>
              <w:spacing w:before="240" w:line="240" w:lineRule="auto"/>
              <w:rPr>
                <w:rFonts w:ascii="Open Sans" w:hAnsi="Open Sans" w:cs="Open Sans"/>
                <w:color w:val="1B1B1B"/>
                <w:szCs w:val="24"/>
              </w:rPr>
            </w:pPr>
            <w:r w:rsidRPr="0031100B">
              <w:rPr>
                <w:rFonts w:ascii="Open Sans" w:hAnsi="Open Sans" w:cs="Open Sans"/>
                <w:color w:val="1B1B1B"/>
                <w:szCs w:val="24"/>
              </w:rPr>
              <w:t>(Xem bảng bên dưới)</w:t>
            </w:r>
          </w:p>
        </w:tc>
      </w:tr>
      <w:tr w:rsidR="00ED59F6" w:rsidRPr="0031100B" w14:paraId="57A1D480" w14:textId="77777777" w:rsidTr="00ED59F6">
        <w:trPr>
          <w:divId w:val="1591501315"/>
        </w:trPr>
        <w:tc>
          <w:tcPr>
            <w:tcW w:w="9622" w:type="dxa"/>
            <w:gridSpan w:val="3"/>
            <w:tcBorders>
              <w:top w:val="single" w:sz="6" w:space="0" w:color="auto"/>
              <w:left w:val="single" w:sz="6" w:space="0" w:color="auto"/>
              <w:bottom w:val="single" w:sz="6" w:space="0" w:color="auto"/>
              <w:right w:val="single" w:sz="6" w:space="0" w:color="auto"/>
            </w:tcBorders>
            <w:shd w:val="clear" w:color="auto" w:fill="AEAAAA" w:themeFill="background2" w:themeFillShade="BF"/>
            <w:tcMar>
              <w:top w:w="15" w:type="dxa"/>
              <w:left w:w="15" w:type="dxa"/>
              <w:bottom w:w="15" w:type="dxa"/>
              <w:right w:w="15" w:type="dxa"/>
            </w:tcMar>
            <w:hideMark/>
          </w:tcPr>
          <w:tbl>
            <w:tblPr>
              <w:tblStyle w:val="TableGrid"/>
              <w:tblW w:w="0" w:type="auto"/>
              <w:tblLook w:val="04A0" w:firstRow="1" w:lastRow="0" w:firstColumn="1" w:lastColumn="0" w:noHBand="0" w:noVBand="1"/>
            </w:tblPr>
            <w:tblGrid>
              <w:gridCol w:w="661"/>
              <w:gridCol w:w="2355"/>
              <w:gridCol w:w="832"/>
              <w:gridCol w:w="894"/>
              <w:gridCol w:w="2479"/>
              <w:gridCol w:w="1436"/>
              <w:gridCol w:w="925"/>
            </w:tblGrid>
            <w:tr w:rsidR="00ED59F6" w:rsidRPr="0031100B" w14:paraId="6A8AB85C" w14:textId="77777777" w:rsidTr="00A81943">
              <w:tc>
                <w:tcPr>
                  <w:tcW w:w="662" w:type="dxa"/>
                  <w:tcBorders>
                    <w:top w:val="single" w:sz="4" w:space="0" w:color="auto"/>
                    <w:left w:val="single" w:sz="4" w:space="0" w:color="auto"/>
                    <w:bottom w:val="single" w:sz="4" w:space="0" w:color="auto"/>
                    <w:right w:val="single" w:sz="4" w:space="0" w:color="auto"/>
                  </w:tcBorders>
                  <w:hideMark/>
                </w:tcPr>
                <w:p w14:paraId="63E9A9BD"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b/>
                      <w:bCs/>
                      <w:color w:val="1B1B1B"/>
                      <w:szCs w:val="24"/>
                    </w:rPr>
                    <w:t>Số thứ tự</w:t>
                  </w:r>
                </w:p>
              </w:tc>
              <w:tc>
                <w:tcPr>
                  <w:tcW w:w="2336" w:type="dxa"/>
                  <w:tcBorders>
                    <w:top w:val="single" w:sz="4" w:space="0" w:color="auto"/>
                    <w:left w:val="single" w:sz="4" w:space="0" w:color="auto"/>
                    <w:bottom w:val="single" w:sz="4" w:space="0" w:color="auto"/>
                    <w:right w:val="single" w:sz="4" w:space="0" w:color="auto"/>
                  </w:tcBorders>
                  <w:hideMark/>
                </w:tcPr>
                <w:p w14:paraId="1621ADE6"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b/>
                      <w:bCs/>
                      <w:color w:val="1B1B1B"/>
                      <w:szCs w:val="24"/>
                    </w:rPr>
                    <w:t>Các bước thực hiện kiểm thử</w:t>
                  </w:r>
                </w:p>
              </w:tc>
              <w:tc>
                <w:tcPr>
                  <w:tcW w:w="871" w:type="dxa"/>
                  <w:tcBorders>
                    <w:top w:val="single" w:sz="4" w:space="0" w:color="auto"/>
                    <w:left w:val="single" w:sz="4" w:space="0" w:color="auto"/>
                    <w:bottom w:val="single" w:sz="4" w:space="0" w:color="auto"/>
                    <w:right w:val="single" w:sz="4" w:space="0" w:color="auto"/>
                  </w:tcBorders>
                  <w:hideMark/>
                </w:tcPr>
                <w:p w14:paraId="25191C29"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b/>
                      <w:bCs/>
                      <w:color w:val="1B1B1B"/>
                      <w:szCs w:val="24"/>
                    </w:rPr>
                    <w:t>Dữ liệu kiểm thử</w:t>
                  </w:r>
                </w:p>
              </w:tc>
              <w:tc>
                <w:tcPr>
                  <w:tcW w:w="894" w:type="dxa"/>
                  <w:tcBorders>
                    <w:top w:val="single" w:sz="4" w:space="0" w:color="auto"/>
                    <w:left w:val="single" w:sz="4" w:space="0" w:color="auto"/>
                    <w:bottom w:val="single" w:sz="4" w:space="0" w:color="auto"/>
                    <w:right w:val="single" w:sz="4" w:space="0" w:color="auto"/>
                  </w:tcBorders>
                  <w:hideMark/>
                </w:tcPr>
                <w:p w14:paraId="4F5A0EEF"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b/>
                      <w:bCs/>
                      <w:color w:val="1B1B1B"/>
                      <w:szCs w:val="24"/>
                    </w:rPr>
                    <w:t>Kết quả mong đợi</w:t>
                  </w:r>
                </w:p>
              </w:tc>
              <w:tc>
                <w:tcPr>
                  <w:tcW w:w="2458" w:type="dxa"/>
                  <w:tcBorders>
                    <w:top w:val="single" w:sz="4" w:space="0" w:color="auto"/>
                    <w:left w:val="single" w:sz="4" w:space="0" w:color="auto"/>
                    <w:bottom w:val="single" w:sz="4" w:space="0" w:color="auto"/>
                    <w:right w:val="single" w:sz="4" w:space="0" w:color="auto"/>
                  </w:tcBorders>
                  <w:hideMark/>
                </w:tcPr>
                <w:p w14:paraId="4CFBCFF3"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b/>
                      <w:bCs/>
                      <w:color w:val="1B1B1B"/>
                      <w:szCs w:val="24"/>
                    </w:rPr>
                    <w:t>Kết quả thực tế</w:t>
                  </w:r>
                </w:p>
              </w:tc>
              <w:tc>
                <w:tcPr>
                  <w:tcW w:w="1436" w:type="dxa"/>
                  <w:tcBorders>
                    <w:top w:val="single" w:sz="4" w:space="0" w:color="auto"/>
                    <w:left w:val="single" w:sz="4" w:space="0" w:color="auto"/>
                    <w:bottom w:val="single" w:sz="4" w:space="0" w:color="auto"/>
                    <w:right w:val="single" w:sz="4" w:space="0" w:color="auto"/>
                  </w:tcBorders>
                  <w:hideMark/>
                </w:tcPr>
                <w:p w14:paraId="7365710B"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b/>
                      <w:bCs/>
                      <w:color w:val="1B1B1B"/>
                      <w:szCs w:val="24"/>
                    </w:rPr>
                    <w:t>Status (Pass/Fail)</w:t>
                  </w:r>
                </w:p>
              </w:tc>
              <w:tc>
                <w:tcPr>
                  <w:tcW w:w="925" w:type="dxa"/>
                  <w:tcBorders>
                    <w:top w:val="single" w:sz="4" w:space="0" w:color="auto"/>
                    <w:left w:val="single" w:sz="4" w:space="0" w:color="auto"/>
                    <w:bottom w:val="single" w:sz="4" w:space="0" w:color="auto"/>
                    <w:right w:val="single" w:sz="4" w:space="0" w:color="auto"/>
                  </w:tcBorders>
                  <w:hideMark/>
                </w:tcPr>
                <w:p w14:paraId="15AEB60C"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b/>
                      <w:bCs/>
                      <w:color w:val="1B1B1B"/>
                      <w:szCs w:val="24"/>
                    </w:rPr>
                    <w:t>Notes</w:t>
                  </w:r>
                </w:p>
              </w:tc>
            </w:tr>
            <w:tr w:rsidR="00ED59F6" w:rsidRPr="0031100B" w14:paraId="5E405C97" w14:textId="77777777" w:rsidTr="00A81943">
              <w:tc>
                <w:tcPr>
                  <w:tcW w:w="0" w:type="auto"/>
                  <w:tcBorders>
                    <w:top w:val="single" w:sz="4" w:space="0" w:color="auto"/>
                    <w:left w:val="single" w:sz="4" w:space="0" w:color="auto"/>
                    <w:bottom w:val="single" w:sz="4" w:space="0" w:color="auto"/>
                    <w:right w:val="single" w:sz="4" w:space="0" w:color="auto"/>
                  </w:tcBorders>
                  <w:hideMark/>
                </w:tcPr>
                <w:p w14:paraId="66CF7EA1"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139E531"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Người dùng chọn chức năng quản lý tin tức bài viết</w:t>
                  </w:r>
                </w:p>
              </w:tc>
              <w:tc>
                <w:tcPr>
                  <w:tcW w:w="871" w:type="dxa"/>
                  <w:tcBorders>
                    <w:top w:val="single" w:sz="4" w:space="0" w:color="auto"/>
                    <w:left w:val="single" w:sz="4" w:space="0" w:color="auto"/>
                    <w:bottom w:val="single" w:sz="4" w:space="0" w:color="auto"/>
                    <w:right w:val="single" w:sz="4" w:space="0" w:color="auto"/>
                  </w:tcBorders>
                  <w:hideMark/>
                </w:tcPr>
                <w:p w14:paraId="651A688F" w14:textId="77777777" w:rsidR="00ED59F6" w:rsidRPr="0031100B" w:rsidRDefault="00ED59F6" w:rsidP="00A81943">
                  <w:pPr>
                    <w:rPr>
                      <w:rFonts w:ascii="Open Sans" w:hAnsi="Open Sans" w:cs="Open Sans"/>
                      <w:color w:val="1B1B1B"/>
                      <w:szCs w:val="24"/>
                    </w:rPr>
                  </w:pPr>
                </w:p>
              </w:tc>
              <w:tc>
                <w:tcPr>
                  <w:tcW w:w="894" w:type="dxa"/>
                  <w:tcBorders>
                    <w:top w:val="single" w:sz="4" w:space="0" w:color="auto"/>
                    <w:left w:val="single" w:sz="4" w:space="0" w:color="auto"/>
                    <w:bottom w:val="single" w:sz="4" w:space="0" w:color="auto"/>
                    <w:right w:val="single" w:sz="4" w:space="0" w:color="auto"/>
                  </w:tcBorders>
                  <w:hideMark/>
                </w:tcPr>
                <w:p w14:paraId="412A1509"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Hệ thống hiển thị giao diện chức năng quản lý tin tức bài viết</w:t>
                  </w:r>
                </w:p>
              </w:tc>
              <w:tc>
                <w:tcPr>
                  <w:tcW w:w="0" w:type="auto"/>
                  <w:tcBorders>
                    <w:top w:val="single" w:sz="4" w:space="0" w:color="auto"/>
                    <w:left w:val="single" w:sz="4" w:space="0" w:color="auto"/>
                    <w:bottom w:val="single" w:sz="4" w:space="0" w:color="auto"/>
                    <w:right w:val="single" w:sz="4" w:space="0" w:color="auto"/>
                  </w:tcBorders>
                  <w:hideMark/>
                </w:tcPr>
                <w:p w14:paraId="0675C101"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rPr>
                    <w:t>giao diện chức năng quản lý tin tức bài viết</w:t>
                  </w:r>
                  <w:r w:rsidRPr="0031100B">
                    <w:rPr>
                      <w:rFonts w:ascii="Open Sans" w:hAnsi="Open Sans" w:cs="Open Sans"/>
                      <w:color w:val="1B1B1B"/>
                      <w:szCs w:val="24"/>
                      <w:lang w:val="vi-VN"/>
                    </w:rPr>
                    <w:t xml:space="preserve"> được hiển thị</w:t>
                  </w:r>
                </w:p>
              </w:tc>
              <w:tc>
                <w:tcPr>
                  <w:tcW w:w="0" w:type="auto"/>
                  <w:tcBorders>
                    <w:top w:val="single" w:sz="4" w:space="0" w:color="auto"/>
                    <w:left w:val="single" w:sz="4" w:space="0" w:color="auto"/>
                    <w:bottom w:val="single" w:sz="4" w:space="0" w:color="auto"/>
                    <w:right w:val="single" w:sz="4" w:space="0" w:color="auto"/>
                  </w:tcBorders>
                  <w:hideMark/>
                </w:tcPr>
                <w:p w14:paraId="6E7A08D2"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tcBorders>
                    <w:top w:val="single" w:sz="4" w:space="0" w:color="auto"/>
                    <w:left w:val="single" w:sz="4" w:space="0" w:color="auto"/>
                    <w:bottom w:val="single" w:sz="4" w:space="0" w:color="auto"/>
                    <w:right w:val="single" w:sz="4" w:space="0" w:color="auto"/>
                  </w:tcBorders>
                  <w:hideMark/>
                </w:tcPr>
                <w:p w14:paraId="5AB148BD" w14:textId="77777777" w:rsidR="00ED59F6" w:rsidRPr="0031100B" w:rsidRDefault="00ED59F6" w:rsidP="00A81943">
                  <w:pPr>
                    <w:rPr>
                      <w:rFonts w:ascii="Open Sans" w:hAnsi="Open Sans" w:cs="Open Sans"/>
                      <w:color w:val="1B1B1B"/>
                      <w:szCs w:val="24"/>
                    </w:rPr>
                  </w:pPr>
                </w:p>
              </w:tc>
            </w:tr>
            <w:tr w:rsidR="00ED59F6" w:rsidRPr="0031100B" w14:paraId="26C92B5F" w14:textId="77777777" w:rsidTr="00A81943">
              <w:tc>
                <w:tcPr>
                  <w:tcW w:w="0" w:type="auto"/>
                  <w:tcBorders>
                    <w:top w:val="single" w:sz="4" w:space="0" w:color="auto"/>
                    <w:left w:val="single" w:sz="4" w:space="0" w:color="auto"/>
                    <w:bottom w:val="single" w:sz="4" w:space="0" w:color="auto"/>
                    <w:right w:val="single" w:sz="4" w:space="0" w:color="auto"/>
                  </w:tcBorders>
                  <w:hideMark/>
                </w:tcPr>
                <w:p w14:paraId="662CF634"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65EE1190"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Người dùng chọn chức năng xóa bài viết</w:t>
                  </w:r>
                </w:p>
              </w:tc>
              <w:tc>
                <w:tcPr>
                  <w:tcW w:w="871" w:type="dxa"/>
                  <w:tcBorders>
                    <w:top w:val="single" w:sz="4" w:space="0" w:color="auto"/>
                    <w:left w:val="single" w:sz="4" w:space="0" w:color="auto"/>
                    <w:bottom w:val="single" w:sz="4" w:space="0" w:color="auto"/>
                    <w:right w:val="single" w:sz="4" w:space="0" w:color="auto"/>
                  </w:tcBorders>
                </w:tcPr>
                <w:p w14:paraId="7924B7FF" w14:textId="77777777" w:rsidR="00ED59F6" w:rsidRPr="0031100B" w:rsidRDefault="00ED59F6" w:rsidP="00A81943">
                  <w:pPr>
                    <w:spacing w:before="240"/>
                    <w:rPr>
                      <w:rFonts w:ascii="Open Sans" w:hAnsi="Open Sans" w:cs="Open Sans"/>
                      <w:color w:val="1B1B1B"/>
                      <w:szCs w:val="24"/>
                    </w:rPr>
                  </w:pPr>
                </w:p>
              </w:tc>
              <w:tc>
                <w:tcPr>
                  <w:tcW w:w="894" w:type="dxa"/>
                  <w:tcBorders>
                    <w:top w:val="single" w:sz="4" w:space="0" w:color="auto"/>
                    <w:left w:val="single" w:sz="4" w:space="0" w:color="auto"/>
                    <w:bottom w:val="single" w:sz="4" w:space="0" w:color="auto"/>
                    <w:right w:val="single" w:sz="4" w:space="0" w:color="auto"/>
                  </w:tcBorders>
                  <w:hideMark/>
                </w:tcPr>
                <w:p w14:paraId="10B3A70D"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 xml:space="preserve">Hệ thống hiển thị các bài viết có sẵn trên trang chủ </w:t>
                  </w:r>
                </w:p>
              </w:tc>
              <w:tc>
                <w:tcPr>
                  <w:tcW w:w="0" w:type="auto"/>
                  <w:tcBorders>
                    <w:top w:val="single" w:sz="4" w:space="0" w:color="auto"/>
                    <w:left w:val="single" w:sz="4" w:space="0" w:color="auto"/>
                    <w:bottom w:val="single" w:sz="4" w:space="0" w:color="auto"/>
                    <w:right w:val="single" w:sz="4" w:space="0" w:color="auto"/>
                  </w:tcBorders>
                  <w:hideMark/>
                </w:tcPr>
                <w:p w14:paraId="571C6979"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Các bài viết có sẵn trên trang chủ được hiển thị</w:t>
                  </w:r>
                </w:p>
              </w:tc>
              <w:tc>
                <w:tcPr>
                  <w:tcW w:w="0" w:type="auto"/>
                  <w:tcBorders>
                    <w:top w:val="single" w:sz="4" w:space="0" w:color="auto"/>
                    <w:left w:val="single" w:sz="4" w:space="0" w:color="auto"/>
                    <w:bottom w:val="single" w:sz="4" w:space="0" w:color="auto"/>
                    <w:right w:val="single" w:sz="4" w:space="0" w:color="auto"/>
                  </w:tcBorders>
                  <w:hideMark/>
                </w:tcPr>
                <w:p w14:paraId="7807394B"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tcBorders>
                    <w:top w:val="single" w:sz="4" w:space="0" w:color="auto"/>
                    <w:left w:val="single" w:sz="4" w:space="0" w:color="auto"/>
                    <w:bottom w:val="single" w:sz="4" w:space="0" w:color="auto"/>
                    <w:right w:val="single" w:sz="4" w:space="0" w:color="auto"/>
                  </w:tcBorders>
                  <w:hideMark/>
                </w:tcPr>
                <w:p w14:paraId="482DF97E" w14:textId="77777777" w:rsidR="00ED59F6" w:rsidRPr="0031100B" w:rsidRDefault="00ED59F6" w:rsidP="00A81943">
                  <w:pPr>
                    <w:rPr>
                      <w:rFonts w:ascii="Open Sans" w:hAnsi="Open Sans" w:cs="Open Sans"/>
                      <w:color w:val="1B1B1B"/>
                      <w:szCs w:val="24"/>
                    </w:rPr>
                  </w:pPr>
                </w:p>
              </w:tc>
            </w:tr>
            <w:tr w:rsidR="00ED59F6" w:rsidRPr="0031100B" w14:paraId="4C60E856" w14:textId="77777777" w:rsidTr="00A81943">
              <w:tc>
                <w:tcPr>
                  <w:tcW w:w="0" w:type="auto"/>
                  <w:tcBorders>
                    <w:top w:val="single" w:sz="4" w:space="0" w:color="auto"/>
                    <w:left w:val="single" w:sz="4" w:space="0" w:color="auto"/>
                    <w:bottom w:val="single" w:sz="4" w:space="0" w:color="auto"/>
                    <w:right w:val="single" w:sz="4" w:space="0" w:color="auto"/>
                  </w:tcBorders>
                  <w:hideMark/>
                </w:tcPr>
                <w:p w14:paraId="0E9191C3"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0191ACCD"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rPr>
                    <w:t>Người dùng chọn bài viết cần xóa</w:t>
                  </w:r>
                </w:p>
              </w:tc>
              <w:tc>
                <w:tcPr>
                  <w:tcW w:w="871" w:type="dxa"/>
                  <w:tcBorders>
                    <w:top w:val="single" w:sz="4" w:space="0" w:color="auto"/>
                    <w:left w:val="single" w:sz="4" w:space="0" w:color="auto"/>
                    <w:bottom w:val="single" w:sz="4" w:space="0" w:color="auto"/>
                    <w:right w:val="single" w:sz="4" w:space="0" w:color="auto"/>
                  </w:tcBorders>
                  <w:hideMark/>
                </w:tcPr>
                <w:p w14:paraId="4C9EE879"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 Chọn bài viết có tiêu đề: Test</w:t>
                  </w:r>
                </w:p>
              </w:tc>
              <w:tc>
                <w:tcPr>
                  <w:tcW w:w="894" w:type="dxa"/>
                  <w:tcBorders>
                    <w:top w:val="single" w:sz="4" w:space="0" w:color="auto"/>
                    <w:left w:val="single" w:sz="4" w:space="0" w:color="auto"/>
                    <w:bottom w:val="single" w:sz="4" w:space="0" w:color="auto"/>
                    <w:right w:val="single" w:sz="4" w:space="0" w:color="auto"/>
                  </w:tcBorders>
                  <w:hideMark/>
                </w:tcPr>
                <w:p w14:paraId="0749460D"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Hệ thống hiển thị bảng xác nhận xóa bài viết</w:t>
                  </w:r>
                </w:p>
              </w:tc>
              <w:tc>
                <w:tcPr>
                  <w:tcW w:w="0" w:type="auto"/>
                  <w:tcBorders>
                    <w:top w:val="single" w:sz="4" w:space="0" w:color="auto"/>
                    <w:left w:val="single" w:sz="4" w:space="0" w:color="auto"/>
                    <w:bottom w:val="single" w:sz="4" w:space="0" w:color="auto"/>
                    <w:right w:val="single" w:sz="4" w:space="0" w:color="auto"/>
                  </w:tcBorders>
                  <w:hideMark/>
                </w:tcPr>
                <w:p w14:paraId="2111025E"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Bảng xác nhận yêu cầu xóa bài viết được hiển thị</w:t>
                  </w:r>
                </w:p>
              </w:tc>
              <w:tc>
                <w:tcPr>
                  <w:tcW w:w="0" w:type="auto"/>
                  <w:tcBorders>
                    <w:top w:val="single" w:sz="4" w:space="0" w:color="auto"/>
                    <w:left w:val="single" w:sz="4" w:space="0" w:color="auto"/>
                    <w:bottom w:val="single" w:sz="4" w:space="0" w:color="auto"/>
                    <w:right w:val="single" w:sz="4" w:space="0" w:color="auto"/>
                  </w:tcBorders>
                  <w:hideMark/>
                </w:tcPr>
                <w:p w14:paraId="249498FB"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tcBorders>
                    <w:top w:val="single" w:sz="4" w:space="0" w:color="auto"/>
                    <w:left w:val="single" w:sz="4" w:space="0" w:color="auto"/>
                    <w:bottom w:val="single" w:sz="4" w:space="0" w:color="auto"/>
                    <w:right w:val="single" w:sz="4" w:space="0" w:color="auto"/>
                  </w:tcBorders>
                  <w:hideMark/>
                </w:tcPr>
                <w:p w14:paraId="73BD9DF0" w14:textId="77777777" w:rsidR="00ED59F6" w:rsidRPr="0031100B" w:rsidRDefault="00ED59F6" w:rsidP="00A81943">
                  <w:pPr>
                    <w:rPr>
                      <w:rFonts w:ascii="Open Sans" w:hAnsi="Open Sans" w:cs="Open Sans"/>
                      <w:color w:val="1B1B1B"/>
                      <w:szCs w:val="24"/>
                    </w:rPr>
                  </w:pPr>
                </w:p>
              </w:tc>
            </w:tr>
            <w:tr w:rsidR="00ED59F6" w:rsidRPr="0031100B" w14:paraId="17C79810" w14:textId="77777777" w:rsidTr="00A81943">
              <w:tc>
                <w:tcPr>
                  <w:tcW w:w="0" w:type="auto"/>
                  <w:tcBorders>
                    <w:top w:val="single" w:sz="4" w:space="0" w:color="auto"/>
                    <w:left w:val="single" w:sz="4" w:space="0" w:color="auto"/>
                    <w:bottom w:val="single" w:sz="4" w:space="0" w:color="auto"/>
                    <w:right w:val="single" w:sz="4" w:space="0" w:color="auto"/>
                  </w:tcBorders>
                  <w:hideMark/>
                </w:tcPr>
                <w:p w14:paraId="3CBE17AA"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4</w:t>
                  </w:r>
                </w:p>
              </w:tc>
              <w:tc>
                <w:tcPr>
                  <w:tcW w:w="0" w:type="auto"/>
                  <w:tcBorders>
                    <w:top w:val="single" w:sz="4" w:space="0" w:color="auto"/>
                    <w:left w:val="single" w:sz="4" w:space="0" w:color="auto"/>
                    <w:bottom w:val="single" w:sz="4" w:space="0" w:color="auto"/>
                    <w:right w:val="single" w:sz="4" w:space="0" w:color="auto"/>
                  </w:tcBorders>
                  <w:hideMark/>
                </w:tcPr>
                <w:p w14:paraId="639EA83A"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Người dùng chọn hủy</w:t>
                  </w:r>
                </w:p>
              </w:tc>
              <w:tc>
                <w:tcPr>
                  <w:tcW w:w="871" w:type="dxa"/>
                  <w:tcBorders>
                    <w:top w:val="single" w:sz="4" w:space="0" w:color="auto"/>
                    <w:left w:val="single" w:sz="4" w:space="0" w:color="auto"/>
                    <w:bottom w:val="single" w:sz="4" w:space="0" w:color="auto"/>
                    <w:right w:val="single" w:sz="4" w:space="0" w:color="auto"/>
                  </w:tcBorders>
                </w:tcPr>
                <w:p w14:paraId="58A8A03F" w14:textId="77777777" w:rsidR="00ED59F6" w:rsidRPr="0031100B" w:rsidRDefault="00ED59F6" w:rsidP="00A81943">
                  <w:pPr>
                    <w:spacing w:before="240"/>
                    <w:rPr>
                      <w:rFonts w:ascii="Open Sans" w:hAnsi="Open Sans" w:cs="Open Sans"/>
                      <w:color w:val="1B1B1B"/>
                      <w:szCs w:val="24"/>
                      <w:lang w:val="vi-VN"/>
                    </w:rPr>
                  </w:pPr>
                </w:p>
              </w:tc>
              <w:tc>
                <w:tcPr>
                  <w:tcW w:w="894" w:type="dxa"/>
                  <w:tcBorders>
                    <w:top w:val="single" w:sz="4" w:space="0" w:color="auto"/>
                    <w:left w:val="single" w:sz="4" w:space="0" w:color="auto"/>
                    <w:bottom w:val="single" w:sz="4" w:space="0" w:color="auto"/>
                    <w:right w:val="single" w:sz="4" w:space="0" w:color="auto"/>
                  </w:tcBorders>
                  <w:hideMark/>
                </w:tcPr>
                <w:p w14:paraId="58186F4C"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 xml:space="preserve">Hệ thống hiển thị lại các bài </w:t>
                  </w:r>
                  <w:r w:rsidRPr="0031100B">
                    <w:rPr>
                      <w:rFonts w:ascii="Open Sans" w:hAnsi="Open Sans" w:cs="Open Sans"/>
                      <w:color w:val="1B1B1B"/>
                      <w:szCs w:val="24"/>
                      <w:lang w:val="vi-VN"/>
                    </w:rPr>
                    <w:lastRenderedPageBreak/>
                    <w:t xml:space="preserve">viết có sẵn trên trang chủ </w:t>
                  </w:r>
                </w:p>
              </w:tc>
              <w:tc>
                <w:tcPr>
                  <w:tcW w:w="0" w:type="auto"/>
                  <w:tcBorders>
                    <w:top w:val="single" w:sz="4" w:space="0" w:color="auto"/>
                    <w:left w:val="single" w:sz="4" w:space="0" w:color="auto"/>
                    <w:bottom w:val="single" w:sz="4" w:space="0" w:color="auto"/>
                    <w:right w:val="single" w:sz="4" w:space="0" w:color="auto"/>
                  </w:tcBorders>
                  <w:hideMark/>
                </w:tcPr>
                <w:p w14:paraId="3C728B5B"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lastRenderedPageBreak/>
                    <w:t>các bài viết có sẵn trên trang chủ được hiển thị</w:t>
                  </w:r>
                </w:p>
              </w:tc>
              <w:tc>
                <w:tcPr>
                  <w:tcW w:w="0" w:type="auto"/>
                  <w:tcBorders>
                    <w:top w:val="single" w:sz="4" w:space="0" w:color="auto"/>
                    <w:left w:val="single" w:sz="4" w:space="0" w:color="auto"/>
                    <w:bottom w:val="single" w:sz="4" w:space="0" w:color="auto"/>
                    <w:right w:val="single" w:sz="4" w:space="0" w:color="auto"/>
                  </w:tcBorders>
                  <w:hideMark/>
                </w:tcPr>
                <w:p w14:paraId="1158E63F" w14:textId="77777777" w:rsidR="00ED59F6" w:rsidRPr="0031100B" w:rsidRDefault="00ED59F6" w:rsidP="00A81943">
                  <w:pPr>
                    <w:spacing w:before="240"/>
                    <w:rPr>
                      <w:rFonts w:ascii="Open Sans" w:hAnsi="Open Sans" w:cs="Open Sans"/>
                      <w:color w:val="1B1B1B"/>
                      <w:szCs w:val="24"/>
                    </w:rPr>
                  </w:pPr>
                  <w:r w:rsidRPr="0031100B">
                    <w:rPr>
                      <w:rFonts w:ascii="Open Sans" w:hAnsi="Open Sans" w:cs="Open Sans"/>
                      <w:color w:val="1B1B1B"/>
                      <w:szCs w:val="24"/>
                    </w:rPr>
                    <w:t>Pass</w:t>
                  </w:r>
                </w:p>
              </w:tc>
              <w:tc>
                <w:tcPr>
                  <w:tcW w:w="0" w:type="auto"/>
                  <w:tcBorders>
                    <w:top w:val="single" w:sz="4" w:space="0" w:color="auto"/>
                    <w:left w:val="single" w:sz="4" w:space="0" w:color="auto"/>
                    <w:bottom w:val="single" w:sz="4" w:space="0" w:color="auto"/>
                    <w:right w:val="single" w:sz="4" w:space="0" w:color="auto"/>
                  </w:tcBorders>
                </w:tcPr>
                <w:p w14:paraId="1A85BD9B" w14:textId="77777777" w:rsidR="00ED59F6" w:rsidRPr="0031100B" w:rsidRDefault="00ED59F6" w:rsidP="00A81943">
                  <w:pPr>
                    <w:spacing w:before="240"/>
                    <w:rPr>
                      <w:rFonts w:ascii="Open Sans" w:hAnsi="Open Sans" w:cs="Open Sans"/>
                      <w:szCs w:val="24"/>
                    </w:rPr>
                  </w:pPr>
                </w:p>
              </w:tc>
            </w:tr>
            <w:tr w:rsidR="00ED59F6" w:rsidRPr="0031100B" w14:paraId="5E3F9511" w14:textId="77777777" w:rsidTr="00A81943">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5F214C7E"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rPr>
                    <w:t>11</w:t>
                  </w:r>
                </w:p>
              </w:tc>
              <w:tc>
                <w:tcPr>
                  <w:tcW w:w="410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B805DD6" w14:textId="77777777" w:rsidR="00ED59F6" w:rsidRPr="0031100B" w:rsidRDefault="00ED59F6" w:rsidP="00A81943">
                  <w:pPr>
                    <w:spacing w:before="240"/>
                    <w:rPr>
                      <w:rFonts w:ascii="Open Sans" w:hAnsi="Open Sans" w:cs="Open Sans"/>
                      <w:color w:val="1B1B1B"/>
                      <w:szCs w:val="24"/>
                      <w:lang w:val="vi-VN"/>
                    </w:rPr>
                  </w:pPr>
                  <w:r w:rsidRPr="0031100B">
                    <w:rPr>
                      <w:rFonts w:ascii="Open Sans" w:hAnsi="Open Sans" w:cs="Open Sans"/>
                      <w:color w:val="1B1B1B"/>
                      <w:szCs w:val="24"/>
                      <w:lang w:val="vi-VN"/>
                    </w:rPr>
                    <w:t>Hậu điều kiện</w:t>
                  </w:r>
                </w:p>
              </w:tc>
              <w:tc>
                <w:tcPr>
                  <w:tcW w:w="0" w:type="auto"/>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69C88FA" w14:textId="77777777" w:rsidR="00ED59F6" w:rsidRPr="0031100B" w:rsidRDefault="00ED59F6" w:rsidP="00A81943">
                  <w:pPr>
                    <w:spacing w:before="240"/>
                    <w:rPr>
                      <w:rFonts w:ascii="Open Sans" w:hAnsi="Open Sans" w:cs="Open Sans"/>
                      <w:szCs w:val="24"/>
                      <w:lang w:val="vi-VN"/>
                    </w:rPr>
                  </w:pPr>
                  <w:r w:rsidRPr="0031100B">
                    <w:rPr>
                      <w:rFonts w:ascii="Open Sans" w:hAnsi="Open Sans" w:cs="Open Sans"/>
                      <w:szCs w:val="24"/>
                    </w:rPr>
                    <w:t>Người</w:t>
                  </w:r>
                  <w:r w:rsidRPr="0031100B">
                    <w:rPr>
                      <w:rFonts w:ascii="Open Sans" w:hAnsi="Open Sans" w:cs="Open Sans"/>
                      <w:szCs w:val="24"/>
                      <w:lang w:val="vi-VN"/>
                    </w:rPr>
                    <w:t xml:space="preserve"> dùng có thể hủy xác nhận xóa bài viết trên trang chủ</w:t>
                  </w:r>
                </w:p>
              </w:tc>
            </w:tr>
          </w:tbl>
          <w:p w14:paraId="48469A7F" w14:textId="77777777" w:rsidR="00ED59F6" w:rsidRPr="0031100B" w:rsidRDefault="00ED59F6" w:rsidP="00A81943">
            <w:pPr>
              <w:spacing w:before="240" w:line="240" w:lineRule="auto"/>
              <w:rPr>
                <w:rFonts w:ascii="Open Sans" w:hAnsi="Open Sans" w:cs="Open Sans"/>
                <w:color w:val="1B1B1B"/>
                <w:szCs w:val="24"/>
              </w:rPr>
            </w:pPr>
          </w:p>
        </w:tc>
      </w:tr>
    </w:tbl>
    <w:p w14:paraId="5A69CCB6" w14:textId="77777777" w:rsidR="00ED59F6" w:rsidRPr="00ED59F6" w:rsidRDefault="00ED59F6" w:rsidP="00ED59F6">
      <w:pPr>
        <w:divId w:val="1591501315"/>
      </w:pPr>
    </w:p>
    <w:p w14:paraId="0DFF5C9B" w14:textId="671E9623" w:rsidR="00165706" w:rsidRDefault="00B81509" w:rsidP="00F3188F">
      <w:pPr>
        <w:pStyle w:val="rv-attribute"/>
        <w:jc w:val="both"/>
        <w:divId w:val="1591501315"/>
      </w:pPr>
      <w:r>
        <w:rPr>
          <w:rStyle w:val="rv-label"/>
        </w:rPr>
        <w:t>Type:</w:t>
      </w:r>
      <w:r>
        <w:t xml:space="preserve"> Section </w:t>
      </w:r>
    </w:p>
    <w:p w14:paraId="189066AD" w14:textId="2095EFCB" w:rsidR="00165706" w:rsidRDefault="00AA0920">
      <w:pPr>
        <w:pStyle w:val="Heading1"/>
        <w:divId w:val="1591501315"/>
      </w:pPr>
      <w:bookmarkStart w:id="167" w:name="SRS-30"/>
      <w:bookmarkStart w:id="168" w:name="_Toc127734167"/>
      <w:bookmarkStart w:id="169" w:name="_Toc131892746"/>
      <w:bookmarkStart w:id="170" w:name="_Toc133168720"/>
      <w:bookmarkEnd w:id="167"/>
      <w:r>
        <w:lastRenderedPageBreak/>
        <w:t>Thông tin hỗ trợ</w:t>
      </w:r>
      <w:bookmarkEnd w:id="168"/>
      <w:r w:rsidR="00535C0C">
        <w:t xml:space="preserve"> (Supporting information)</w:t>
      </w:r>
      <w:bookmarkEnd w:id="169"/>
      <w:bookmarkEnd w:id="170"/>
    </w:p>
    <w:p w14:paraId="76BFAF72" w14:textId="765766C6" w:rsidR="00165706" w:rsidRDefault="00B81509">
      <w:pPr>
        <w:pStyle w:val="rv-text"/>
        <w:divId w:val="1591501315"/>
      </w:pPr>
      <w:r>
        <w:rPr>
          <w:rStyle w:val="rv-id"/>
        </w:rPr>
        <w:t>[SRS-</w:t>
      </w:r>
      <w:r w:rsidR="00E82F18">
        <w:rPr>
          <w:rStyle w:val="rv-id"/>
        </w:rPr>
        <w:t>26</w:t>
      </w:r>
      <w:r>
        <w:rPr>
          <w:rStyle w:val="rv-id"/>
        </w:rPr>
        <w:t>]</w:t>
      </w:r>
      <w:r>
        <w:t xml:space="preserve"> </w:t>
      </w:r>
    </w:p>
    <w:p w14:paraId="32BA95E3" w14:textId="77777777" w:rsidR="00165706" w:rsidRDefault="00B81509">
      <w:pPr>
        <w:pStyle w:val="rv-attribute"/>
        <w:divId w:val="1591501315"/>
      </w:pPr>
      <w:r>
        <w:rPr>
          <w:rStyle w:val="rv-label"/>
        </w:rPr>
        <w:t>Type:</w:t>
      </w:r>
      <w:r>
        <w:t xml:space="preserve"> Section </w:t>
      </w:r>
    </w:p>
    <w:p w14:paraId="3B14E77A" w14:textId="51242019" w:rsidR="00165706" w:rsidRDefault="00AA0920">
      <w:pPr>
        <w:pStyle w:val="Heading1"/>
        <w:divId w:val="1591501315"/>
      </w:pPr>
      <w:bookmarkStart w:id="171" w:name="SRS-31"/>
      <w:bookmarkStart w:id="172" w:name="_Toc127734168"/>
      <w:bookmarkStart w:id="173" w:name="_Toc131892747"/>
      <w:bookmarkStart w:id="174" w:name="_Toc133168721"/>
      <w:bookmarkEnd w:id="171"/>
      <w:r>
        <w:lastRenderedPageBreak/>
        <w:t>Tài liệu tham khảo (</w:t>
      </w:r>
      <w:r w:rsidR="00B81509">
        <w:t>References</w:t>
      </w:r>
      <w:r>
        <w:t>)</w:t>
      </w:r>
      <w:bookmarkEnd w:id="172"/>
      <w:bookmarkEnd w:id="173"/>
      <w:bookmarkEnd w:id="174"/>
    </w:p>
    <w:p w14:paraId="2C010E23" w14:textId="5B82EB07" w:rsidR="00165706" w:rsidRDefault="00B81509">
      <w:pPr>
        <w:pStyle w:val="rv-text"/>
        <w:divId w:val="1591501315"/>
      </w:pPr>
      <w:r>
        <w:rPr>
          <w:rStyle w:val="rv-id"/>
        </w:rPr>
        <w:t>[SRS-</w:t>
      </w:r>
      <w:r w:rsidR="00E82F18">
        <w:rPr>
          <w:rStyle w:val="rv-id"/>
        </w:rPr>
        <w:t>2</w:t>
      </w:r>
      <w:r w:rsidR="00A65114">
        <w:rPr>
          <w:rStyle w:val="rv-id"/>
        </w:rPr>
        <w:t>7</w:t>
      </w:r>
      <w:r>
        <w:rPr>
          <w:rStyle w:val="rv-id"/>
        </w:rPr>
        <w:t>]</w:t>
      </w:r>
      <w:r>
        <w:t xml:space="preserve"> </w:t>
      </w:r>
    </w:p>
    <w:p w14:paraId="3F880DE3" w14:textId="77777777" w:rsidR="00B81509" w:rsidRDefault="00B81509">
      <w:pPr>
        <w:pStyle w:val="rv-attribute"/>
        <w:divId w:val="1591501315"/>
      </w:pPr>
      <w:r>
        <w:rPr>
          <w:rStyle w:val="rv-label"/>
        </w:rPr>
        <w:t>Type:</w:t>
      </w:r>
      <w:r>
        <w:t xml:space="preserve"> Section </w:t>
      </w:r>
    </w:p>
    <w:sectPr w:rsidR="00B81509" w:rsidSect="0009103F">
      <w:head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8B323" w14:textId="77777777" w:rsidR="00CF11FB" w:rsidRDefault="00CF11FB">
      <w:r>
        <w:separator/>
      </w:r>
    </w:p>
  </w:endnote>
  <w:endnote w:type="continuationSeparator" w:id="0">
    <w:p w14:paraId="364184C7" w14:textId="77777777" w:rsidR="00CF11FB" w:rsidRDefault="00CF1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Arial"/>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09307"/>
      <w:docPartObj>
        <w:docPartGallery w:val="Page Numbers (Bottom of Page)"/>
        <w:docPartUnique/>
      </w:docPartObj>
    </w:sdtPr>
    <w:sdtEndPr>
      <w:rPr>
        <w:noProof/>
      </w:rPr>
    </w:sdtEndPr>
    <w:sdtContent>
      <w:p w14:paraId="27EE0024" w14:textId="24E01637" w:rsidR="00834D8E" w:rsidRDefault="00834D8E">
        <w:pPr>
          <w:pStyle w:val="Footer"/>
          <w:jc w:val="right"/>
        </w:pPr>
        <w:r>
          <w:fldChar w:fldCharType="begin"/>
        </w:r>
        <w:r>
          <w:instrText xml:space="preserve"> PAGE   \* MERGEFORMAT </w:instrText>
        </w:r>
        <w:r>
          <w:fldChar w:fldCharType="separate"/>
        </w:r>
        <w:r w:rsidR="00F16CE9">
          <w:rPr>
            <w:noProof/>
          </w:rPr>
          <w:t>37</w:t>
        </w:r>
        <w:r>
          <w:rPr>
            <w:noProof/>
          </w:rPr>
          <w:fldChar w:fldCharType="end"/>
        </w:r>
      </w:p>
    </w:sdtContent>
  </w:sdt>
  <w:p w14:paraId="708837CC" w14:textId="77777777" w:rsidR="00834D8E" w:rsidRPr="00EA06B1" w:rsidRDefault="00834D8E" w:rsidP="00EA06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526D8" w14:textId="77777777" w:rsidR="00834D8E" w:rsidRDefault="00834D8E">
    <w:pPr>
      <w:pStyle w:val="Footer"/>
      <w:jc w:val="right"/>
    </w:pPr>
  </w:p>
  <w:p w14:paraId="20602ACD" w14:textId="77777777" w:rsidR="00834D8E" w:rsidRDefault="00834D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4DE22" w14:textId="77777777" w:rsidR="00CF11FB" w:rsidRDefault="00CF11FB">
      <w:r>
        <w:separator/>
      </w:r>
    </w:p>
  </w:footnote>
  <w:footnote w:type="continuationSeparator" w:id="0">
    <w:p w14:paraId="77DA9E75" w14:textId="77777777" w:rsidR="00CF11FB" w:rsidRDefault="00CF1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2FCC1" w14:textId="77777777" w:rsidR="00834D8E" w:rsidRDefault="00834D8E">
    <w:pPr>
      <w:pStyle w:val="Header"/>
    </w:pPr>
  </w:p>
  <w:p w14:paraId="0C8752DB" w14:textId="77777777" w:rsidR="00834D8E" w:rsidRDefault="00834D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2017953966"/>
      <w:placeholder>
        <w:docPart w:val="AFCCF0A29AF84F5AB4BCB401786348C1"/>
      </w:placeholder>
      <w:dataBinding w:prefixMappings="xmlns:ns0='http://purl.org/dc/elements/1.1/' xmlns:ns1='http://schemas.openxmlformats.org/package/2006/metadata/core-properties' " w:xpath="/ns1:coreProperties[1]/ns0:title[1]" w:storeItemID="{6C3C8BC8-F283-45AE-878A-BAB7291924A1}"/>
      <w:text/>
    </w:sdtPr>
    <w:sdtContent>
      <w:p w14:paraId="2DC644A8" w14:textId="77777777" w:rsidR="00834D8E" w:rsidRDefault="00834D8E">
        <w:pPr>
          <w:pStyle w:val="Header"/>
        </w:pPr>
        <w:r>
          <w:t>Software Requirements Specification</w:t>
        </w:r>
      </w:p>
    </w:sdtContent>
  </w:sdt>
  <w:p w14:paraId="2A44A5E4" w14:textId="77777777" w:rsidR="00834D8E" w:rsidRDefault="00834D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1C3C56"/>
    <w:multiLevelType w:val="hybridMultilevel"/>
    <w:tmpl w:val="E0F25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AC46F1"/>
    <w:multiLevelType w:val="hybridMultilevel"/>
    <w:tmpl w:val="EBD85AA0"/>
    <w:lvl w:ilvl="0" w:tplc="96B40BAA">
      <w:start w:val="1"/>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0349EB"/>
    <w:multiLevelType w:val="hybridMultilevel"/>
    <w:tmpl w:val="4B5C5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D47431"/>
    <w:multiLevelType w:val="hybridMultilevel"/>
    <w:tmpl w:val="8E0CD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B20C00"/>
    <w:multiLevelType w:val="hybridMultilevel"/>
    <w:tmpl w:val="05C25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F67868"/>
    <w:multiLevelType w:val="hybridMultilevel"/>
    <w:tmpl w:val="DCA8B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9724E4"/>
    <w:multiLevelType w:val="hybridMultilevel"/>
    <w:tmpl w:val="5FE8BE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DA17DC3"/>
    <w:multiLevelType w:val="hybridMultilevel"/>
    <w:tmpl w:val="E8024BB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E724EA0"/>
    <w:multiLevelType w:val="multilevel"/>
    <w:tmpl w:val="519AEF82"/>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10BC3F84"/>
    <w:multiLevelType w:val="hybridMultilevel"/>
    <w:tmpl w:val="0C02E64C"/>
    <w:lvl w:ilvl="0" w:tplc="F41A25A8">
      <w:numFmt w:val="bullet"/>
      <w:lvlText w:val="-"/>
      <w:lvlJc w:val="left"/>
      <w:pPr>
        <w:ind w:left="720" w:hanging="360"/>
      </w:pPr>
      <w:rPr>
        <w:rFonts w:ascii="Calibri Light" w:eastAsiaTheme="minorHAnsi" w:hAnsi="Calibri Light" w:cs="Calibri Light" w:hint="default"/>
        <w:color w:val="auto"/>
        <w:sz w:val="3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5243913"/>
    <w:multiLevelType w:val="hybridMultilevel"/>
    <w:tmpl w:val="DDEE738C"/>
    <w:lvl w:ilvl="0" w:tplc="32D209D8">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6A2675"/>
    <w:multiLevelType w:val="hybridMultilevel"/>
    <w:tmpl w:val="B8064910"/>
    <w:lvl w:ilvl="0" w:tplc="BB8C72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7E2693E"/>
    <w:multiLevelType w:val="hybridMultilevel"/>
    <w:tmpl w:val="82440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AE37C8"/>
    <w:multiLevelType w:val="hybridMultilevel"/>
    <w:tmpl w:val="888E4162"/>
    <w:lvl w:ilvl="0" w:tplc="459AB9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2500400"/>
    <w:multiLevelType w:val="hybridMultilevel"/>
    <w:tmpl w:val="1A48ABDA"/>
    <w:lvl w:ilvl="0" w:tplc="44EA53DA">
      <w:start w:val="1"/>
      <w:numFmt w:val="decimal"/>
      <w:lvlText w:val="%1."/>
      <w:lvlJc w:val="left"/>
      <w:pPr>
        <w:ind w:left="720" w:hanging="360"/>
      </w:pPr>
      <w:rPr>
        <w:rFonts w:ascii="Times New Roman" w:hAnsi="Times New Roman" w:cs="Times New Roman" w:hint="default"/>
        <w:b/>
        <w:bCs/>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C60848"/>
    <w:multiLevelType w:val="multilevel"/>
    <w:tmpl w:val="64E41B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77F5F65"/>
    <w:multiLevelType w:val="hybridMultilevel"/>
    <w:tmpl w:val="C86C8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D33E52"/>
    <w:multiLevelType w:val="hybridMultilevel"/>
    <w:tmpl w:val="B2F4D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0937C1"/>
    <w:multiLevelType w:val="hybridMultilevel"/>
    <w:tmpl w:val="688AD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5B0CD0"/>
    <w:multiLevelType w:val="hybridMultilevel"/>
    <w:tmpl w:val="1E366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6C7FEE"/>
    <w:multiLevelType w:val="hybridMultilevel"/>
    <w:tmpl w:val="68502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447AB8"/>
    <w:multiLevelType w:val="hybridMultilevel"/>
    <w:tmpl w:val="83F48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24528E"/>
    <w:multiLevelType w:val="hybridMultilevel"/>
    <w:tmpl w:val="CDF6D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961050"/>
    <w:multiLevelType w:val="multilevel"/>
    <w:tmpl w:val="F0CC53D8"/>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5" w15:restartNumberingAfterBreak="0">
    <w:nsid w:val="4F181B22"/>
    <w:multiLevelType w:val="hybridMultilevel"/>
    <w:tmpl w:val="FA1A4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EE2FD4"/>
    <w:multiLevelType w:val="hybridMultilevel"/>
    <w:tmpl w:val="7CA2D02A"/>
    <w:lvl w:ilvl="0" w:tplc="B78AD6D6">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9D6ED4"/>
    <w:multiLevelType w:val="hybridMultilevel"/>
    <w:tmpl w:val="C55CD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586B1E"/>
    <w:multiLevelType w:val="hybridMultilevel"/>
    <w:tmpl w:val="0C347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E70948"/>
    <w:multiLevelType w:val="hybridMultilevel"/>
    <w:tmpl w:val="4F9EEDE4"/>
    <w:lvl w:ilvl="0" w:tplc="C7C425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E34384B"/>
    <w:multiLevelType w:val="hybridMultilevel"/>
    <w:tmpl w:val="A9B63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5A7E22"/>
    <w:multiLevelType w:val="hybridMultilevel"/>
    <w:tmpl w:val="5FE8BE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F975D76"/>
    <w:multiLevelType w:val="hybridMultilevel"/>
    <w:tmpl w:val="5FE8BE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24F44D3"/>
    <w:multiLevelType w:val="hybridMultilevel"/>
    <w:tmpl w:val="0ABAC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003D46"/>
    <w:multiLevelType w:val="hybridMultilevel"/>
    <w:tmpl w:val="E8024BB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8BE1DF1"/>
    <w:multiLevelType w:val="hybridMultilevel"/>
    <w:tmpl w:val="DD025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175F78"/>
    <w:multiLevelType w:val="hybridMultilevel"/>
    <w:tmpl w:val="8FB20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06455"/>
    <w:multiLevelType w:val="hybridMultilevel"/>
    <w:tmpl w:val="B4C44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B7949A4"/>
    <w:multiLevelType w:val="hybridMultilevel"/>
    <w:tmpl w:val="C49C3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A1422F"/>
    <w:multiLevelType w:val="hybridMultilevel"/>
    <w:tmpl w:val="E8024B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FB15B4"/>
    <w:multiLevelType w:val="hybridMultilevel"/>
    <w:tmpl w:val="9B98C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313A1A"/>
    <w:multiLevelType w:val="hybridMultilevel"/>
    <w:tmpl w:val="E8024BB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B3A464F"/>
    <w:multiLevelType w:val="hybridMultilevel"/>
    <w:tmpl w:val="F754F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4B708B"/>
    <w:multiLevelType w:val="hybridMultilevel"/>
    <w:tmpl w:val="5FE8BE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72819630">
    <w:abstractNumId w:val="0"/>
  </w:num>
  <w:num w:numId="2" w16cid:durableId="321323900">
    <w:abstractNumId w:val="42"/>
  </w:num>
  <w:num w:numId="3" w16cid:durableId="461313342">
    <w:abstractNumId w:val="3"/>
  </w:num>
  <w:num w:numId="4" w16cid:durableId="1628469597">
    <w:abstractNumId w:val="1"/>
  </w:num>
  <w:num w:numId="5" w16cid:durableId="1819152438">
    <w:abstractNumId w:val="4"/>
  </w:num>
  <w:num w:numId="6" w16cid:durableId="2001425448">
    <w:abstractNumId w:val="23"/>
  </w:num>
  <w:num w:numId="7" w16cid:durableId="938176345">
    <w:abstractNumId w:val="37"/>
  </w:num>
  <w:num w:numId="8" w16cid:durableId="1810249227">
    <w:abstractNumId w:val="13"/>
  </w:num>
  <w:num w:numId="9" w16cid:durableId="512570651">
    <w:abstractNumId w:val="19"/>
  </w:num>
  <w:num w:numId="10" w16cid:durableId="1980264350">
    <w:abstractNumId w:val="18"/>
  </w:num>
  <w:num w:numId="11" w16cid:durableId="847326866">
    <w:abstractNumId w:val="39"/>
  </w:num>
  <w:num w:numId="12" w16cid:durableId="1940485181">
    <w:abstractNumId w:val="30"/>
  </w:num>
  <w:num w:numId="13" w16cid:durableId="405734421">
    <w:abstractNumId w:val="25"/>
  </w:num>
  <w:num w:numId="14" w16cid:durableId="1092432761">
    <w:abstractNumId w:val="14"/>
  </w:num>
  <w:num w:numId="15" w16cid:durableId="1583443071">
    <w:abstractNumId w:val="8"/>
  </w:num>
  <w:num w:numId="16" w16cid:durableId="844367077">
    <w:abstractNumId w:val="12"/>
  </w:num>
  <w:num w:numId="17" w16cid:durableId="1546790877">
    <w:abstractNumId w:val="24"/>
  </w:num>
  <w:num w:numId="18" w16cid:durableId="508374039">
    <w:abstractNumId w:val="16"/>
  </w:num>
  <w:num w:numId="19" w16cid:durableId="536088355">
    <w:abstractNumId w:val="9"/>
  </w:num>
  <w:num w:numId="20" w16cid:durableId="1756778197">
    <w:abstractNumId w:val="33"/>
  </w:num>
  <w:num w:numId="21" w16cid:durableId="68236545">
    <w:abstractNumId w:val="41"/>
  </w:num>
  <w:num w:numId="22" w16cid:durableId="1033992642">
    <w:abstractNumId w:val="34"/>
  </w:num>
  <w:num w:numId="23" w16cid:durableId="605576382">
    <w:abstractNumId w:val="11"/>
  </w:num>
  <w:num w:numId="24" w16cid:durableId="1136413301">
    <w:abstractNumId w:val="32"/>
  </w:num>
  <w:num w:numId="25" w16cid:durableId="833297657">
    <w:abstractNumId w:val="17"/>
  </w:num>
  <w:num w:numId="26" w16cid:durableId="927618102">
    <w:abstractNumId w:val="26"/>
  </w:num>
  <w:num w:numId="27" w16cid:durableId="2064789261">
    <w:abstractNumId w:val="7"/>
  </w:num>
  <w:num w:numId="28" w16cid:durableId="1616787789">
    <w:abstractNumId w:val="29"/>
  </w:num>
  <w:num w:numId="29" w16cid:durableId="2087070789">
    <w:abstractNumId w:val="31"/>
  </w:num>
  <w:num w:numId="30" w16cid:durableId="1166091534">
    <w:abstractNumId w:val="43"/>
  </w:num>
  <w:num w:numId="31" w16cid:durableId="574437588">
    <w:abstractNumId w:val="6"/>
  </w:num>
  <w:num w:numId="32" w16cid:durableId="905143108">
    <w:abstractNumId w:val="20"/>
  </w:num>
  <w:num w:numId="33" w16cid:durableId="445933429">
    <w:abstractNumId w:val="2"/>
  </w:num>
  <w:num w:numId="34" w16cid:durableId="41904193">
    <w:abstractNumId w:val="35"/>
  </w:num>
  <w:num w:numId="35" w16cid:durableId="864251459">
    <w:abstractNumId w:val="40"/>
  </w:num>
  <w:num w:numId="36" w16cid:durableId="1913926810">
    <w:abstractNumId w:val="5"/>
  </w:num>
  <w:num w:numId="37" w16cid:durableId="609246172">
    <w:abstractNumId w:val="36"/>
  </w:num>
  <w:num w:numId="38" w16cid:durableId="362052935">
    <w:abstractNumId w:val="21"/>
  </w:num>
  <w:num w:numId="39" w16cid:durableId="1333802931">
    <w:abstractNumId w:val="22"/>
  </w:num>
  <w:num w:numId="40" w16cid:durableId="558319722">
    <w:abstractNumId w:val="38"/>
  </w:num>
  <w:num w:numId="41" w16cid:durableId="745347459">
    <w:abstractNumId w:val="28"/>
  </w:num>
  <w:num w:numId="42" w16cid:durableId="1265966254">
    <w:abstractNumId w:val="27"/>
  </w:num>
  <w:num w:numId="43" w16cid:durableId="1799177086">
    <w:abstractNumId w:val="10"/>
  </w:num>
  <w:num w:numId="44" w16cid:durableId="373428601">
    <w:abstractNumId w:val="1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3B01" w:allStyles="1" w:customStyles="0" w:latentStyles="0" w:stylesInUse="0" w:headingStyles="0" w:numberingStyles="0" w:tableStyles="0" w:directFormattingOnRuns="1" w:directFormattingOnParagraphs="1" w:directFormattingOnNumbering="0"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25B"/>
    <w:rsid w:val="00003B2D"/>
    <w:rsid w:val="000103BD"/>
    <w:rsid w:val="000117C5"/>
    <w:rsid w:val="00011C81"/>
    <w:rsid w:val="00044767"/>
    <w:rsid w:val="0006298F"/>
    <w:rsid w:val="00072B40"/>
    <w:rsid w:val="00073506"/>
    <w:rsid w:val="0009103F"/>
    <w:rsid w:val="000A0782"/>
    <w:rsid w:val="000B5FE4"/>
    <w:rsid w:val="000C28DC"/>
    <w:rsid w:val="000D04AB"/>
    <w:rsid w:val="000D6ABF"/>
    <w:rsid w:val="000E07DA"/>
    <w:rsid w:val="00100EF5"/>
    <w:rsid w:val="00106A0B"/>
    <w:rsid w:val="0012628E"/>
    <w:rsid w:val="0013429F"/>
    <w:rsid w:val="00152427"/>
    <w:rsid w:val="00154434"/>
    <w:rsid w:val="001624E9"/>
    <w:rsid w:val="00163521"/>
    <w:rsid w:val="00164E46"/>
    <w:rsid w:val="00165706"/>
    <w:rsid w:val="0016596B"/>
    <w:rsid w:val="00167707"/>
    <w:rsid w:val="0017407B"/>
    <w:rsid w:val="001A581C"/>
    <w:rsid w:val="001B4E71"/>
    <w:rsid w:val="001D4F04"/>
    <w:rsid w:val="00210787"/>
    <w:rsid w:val="00216B6B"/>
    <w:rsid w:val="00217E8F"/>
    <w:rsid w:val="00246145"/>
    <w:rsid w:val="002478CB"/>
    <w:rsid w:val="00250330"/>
    <w:rsid w:val="00270F18"/>
    <w:rsid w:val="00293F2C"/>
    <w:rsid w:val="002A2AFB"/>
    <w:rsid w:val="002B3A34"/>
    <w:rsid w:val="002B798E"/>
    <w:rsid w:val="002C53FC"/>
    <w:rsid w:val="002E4433"/>
    <w:rsid w:val="002E70A0"/>
    <w:rsid w:val="002F55CB"/>
    <w:rsid w:val="00316972"/>
    <w:rsid w:val="0034071C"/>
    <w:rsid w:val="00344F34"/>
    <w:rsid w:val="00350839"/>
    <w:rsid w:val="00351D31"/>
    <w:rsid w:val="00362EBE"/>
    <w:rsid w:val="0038073B"/>
    <w:rsid w:val="003859BA"/>
    <w:rsid w:val="00390A50"/>
    <w:rsid w:val="003A1E03"/>
    <w:rsid w:val="003A2FBA"/>
    <w:rsid w:val="003A4274"/>
    <w:rsid w:val="003A45C3"/>
    <w:rsid w:val="003D04AF"/>
    <w:rsid w:val="003D3A0C"/>
    <w:rsid w:val="00423F58"/>
    <w:rsid w:val="0046773D"/>
    <w:rsid w:val="00472A5D"/>
    <w:rsid w:val="004813D2"/>
    <w:rsid w:val="0049131C"/>
    <w:rsid w:val="004B0504"/>
    <w:rsid w:val="004B4BA3"/>
    <w:rsid w:val="004D4AA6"/>
    <w:rsid w:val="004E714D"/>
    <w:rsid w:val="0051761F"/>
    <w:rsid w:val="00535C0C"/>
    <w:rsid w:val="005376CE"/>
    <w:rsid w:val="00574C2A"/>
    <w:rsid w:val="0058495E"/>
    <w:rsid w:val="00586C19"/>
    <w:rsid w:val="00594215"/>
    <w:rsid w:val="00594295"/>
    <w:rsid w:val="005B1D00"/>
    <w:rsid w:val="005D4FFD"/>
    <w:rsid w:val="006000DA"/>
    <w:rsid w:val="006062AC"/>
    <w:rsid w:val="00611B4D"/>
    <w:rsid w:val="006261D2"/>
    <w:rsid w:val="00630E99"/>
    <w:rsid w:val="00635EA5"/>
    <w:rsid w:val="0065160C"/>
    <w:rsid w:val="006516FB"/>
    <w:rsid w:val="006548B8"/>
    <w:rsid w:val="00655EEC"/>
    <w:rsid w:val="00675E7B"/>
    <w:rsid w:val="00676D5B"/>
    <w:rsid w:val="00693B78"/>
    <w:rsid w:val="00694B96"/>
    <w:rsid w:val="00696D30"/>
    <w:rsid w:val="006C2221"/>
    <w:rsid w:val="006C474B"/>
    <w:rsid w:val="006D481C"/>
    <w:rsid w:val="006F66A3"/>
    <w:rsid w:val="00727BD4"/>
    <w:rsid w:val="007501E8"/>
    <w:rsid w:val="0075085E"/>
    <w:rsid w:val="007666B2"/>
    <w:rsid w:val="0078307E"/>
    <w:rsid w:val="007A2B5B"/>
    <w:rsid w:val="007A2F8E"/>
    <w:rsid w:val="007D2466"/>
    <w:rsid w:val="007D4B40"/>
    <w:rsid w:val="007D6DF8"/>
    <w:rsid w:val="007E0D31"/>
    <w:rsid w:val="007F4BA9"/>
    <w:rsid w:val="007F7048"/>
    <w:rsid w:val="00804FAA"/>
    <w:rsid w:val="0081112E"/>
    <w:rsid w:val="008126EE"/>
    <w:rsid w:val="008139B7"/>
    <w:rsid w:val="0081572E"/>
    <w:rsid w:val="00834D8E"/>
    <w:rsid w:val="008360DB"/>
    <w:rsid w:val="00841997"/>
    <w:rsid w:val="0085606C"/>
    <w:rsid w:val="0085611C"/>
    <w:rsid w:val="008647FA"/>
    <w:rsid w:val="0087030D"/>
    <w:rsid w:val="00874C25"/>
    <w:rsid w:val="00883875"/>
    <w:rsid w:val="00885E39"/>
    <w:rsid w:val="00896689"/>
    <w:rsid w:val="008A45FF"/>
    <w:rsid w:val="008A7BB4"/>
    <w:rsid w:val="008E250B"/>
    <w:rsid w:val="008E2A69"/>
    <w:rsid w:val="008E31E4"/>
    <w:rsid w:val="008F3CBF"/>
    <w:rsid w:val="0090268A"/>
    <w:rsid w:val="0092289B"/>
    <w:rsid w:val="00926D78"/>
    <w:rsid w:val="00934A78"/>
    <w:rsid w:val="00936199"/>
    <w:rsid w:val="009419F6"/>
    <w:rsid w:val="0095156E"/>
    <w:rsid w:val="00962D7C"/>
    <w:rsid w:val="00973A1F"/>
    <w:rsid w:val="0097765F"/>
    <w:rsid w:val="009B0386"/>
    <w:rsid w:val="009B6452"/>
    <w:rsid w:val="009C4D6F"/>
    <w:rsid w:val="009F14BE"/>
    <w:rsid w:val="00A222FB"/>
    <w:rsid w:val="00A430D0"/>
    <w:rsid w:val="00A65114"/>
    <w:rsid w:val="00A76EBB"/>
    <w:rsid w:val="00A9292D"/>
    <w:rsid w:val="00A96696"/>
    <w:rsid w:val="00AA0920"/>
    <w:rsid w:val="00AF0F5B"/>
    <w:rsid w:val="00B00696"/>
    <w:rsid w:val="00B00C20"/>
    <w:rsid w:val="00B07A27"/>
    <w:rsid w:val="00B22234"/>
    <w:rsid w:val="00B369E8"/>
    <w:rsid w:val="00B4117A"/>
    <w:rsid w:val="00B43D38"/>
    <w:rsid w:val="00B5125B"/>
    <w:rsid w:val="00B51CC3"/>
    <w:rsid w:val="00B736EB"/>
    <w:rsid w:val="00B75CCB"/>
    <w:rsid w:val="00B81509"/>
    <w:rsid w:val="00B879CD"/>
    <w:rsid w:val="00BD080E"/>
    <w:rsid w:val="00BD2BF0"/>
    <w:rsid w:val="00BE05BE"/>
    <w:rsid w:val="00BE39A4"/>
    <w:rsid w:val="00BE5A74"/>
    <w:rsid w:val="00BF3066"/>
    <w:rsid w:val="00C15EC5"/>
    <w:rsid w:val="00C54F8F"/>
    <w:rsid w:val="00C72E3C"/>
    <w:rsid w:val="00CA460C"/>
    <w:rsid w:val="00CB02FD"/>
    <w:rsid w:val="00CB6DC8"/>
    <w:rsid w:val="00CC3A0B"/>
    <w:rsid w:val="00CD4D61"/>
    <w:rsid w:val="00CE1A3D"/>
    <w:rsid w:val="00CE3A0D"/>
    <w:rsid w:val="00CF11FB"/>
    <w:rsid w:val="00CF5048"/>
    <w:rsid w:val="00D21BAA"/>
    <w:rsid w:val="00D2276D"/>
    <w:rsid w:val="00D250B2"/>
    <w:rsid w:val="00D370B2"/>
    <w:rsid w:val="00D43CBA"/>
    <w:rsid w:val="00D475FA"/>
    <w:rsid w:val="00D57979"/>
    <w:rsid w:val="00D9623B"/>
    <w:rsid w:val="00DC3D3A"/>
    <w:rsid w:val="00DC79B8"/>
    <w:rsid w:val="00DD7DA2"/>
    <w:rsid w:val="00E023F1"/>
    <w:rsid w:val="00E03FA8"/>
    <w:rsid w:val="00E053AD"/>
    <w:rsid w:val="00E15272"/>
    <w:rsid w:val="00E27758"/>
    <w:rsid w:val="00E306CF"/>
    <w:rsid w:val="00E4166C"/>
    <w:rsid w:val="00E53182"/>
    <w:rsid w:val="00E65BB4"/>
    <w:rsid w:val="00E7126C"/>
    <w:rsid w:val="00E74EDD"/>
    <w:rsid w:val="00E82F18"/>
    <w:rsid w:val="00E85D6B"/>
    <w:rsid w:val="00E934DA"/>
    <w:rsid w:val="00EA06B1"/>
    <w:rsid w:val="00EA257D"/>
    <w:rsid w:val="00EA746E"/>
    <w:rsid w:val="00EB3D32"/>
    <w:rsid w:val="00EB7702"/>
    <w:rsid w:val="00ED2304"/>
    <w:rsid w:val="00ED4186"/>
    <w:rsid w:val="00ED59F6"/>
    <w:rsid w:val="00F05801"/>
    <w:rsid w:val="00F163D9"/>
    <w:rsid w:val="00F16CE9"/>
    <w:rsid w:val="00F25455"/>
    <w:rsid w:val="00F259B7"/>
    <w:rsid w:val="00F3188F"/>
    <w:rsid w:val="00F365E6"/>
    <w:rsid w:val="00F37C3C"/>
    <w:rsid w:val="00F63D8F"/>
    <w:rsid w:val="00F738DD"/>
    <w:rsid w:val="00F76113"/>
    <w:rsid w:val="00F9104E"/>
    <w:rsid w:val="00F9685E"/>
    <w:rsid w:val="00F97E3B"/>
    <w:rsid w:val="00FA21E5"/>
    <w:rsid w:val="00FA5246"/>
    <w:rsid w:val="00FB4559"/>
    <w:rsid w:val="00FC6A36"/>
    <w:rsid w:val="00FD10A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150870"/>
  <w15:chartTrackingRefBased/>
  <w15:docId w15:val="{7C5A1620-059A-44E4-B335-2793EACA3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HTML Definition" w:semiHidden="1" w:unhideWhenUsed="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5BB4"/>
    <w:pPr>
      <w:spacing w:line="240" w:lineRule="exact"/>
    </w:pPr>
    <w:rPr>
      <w:rFonts w:ascii="Times" w:hAnsi="Times"/>
      <w:sz w:val="24"/>
      <w:lang w:val="en-US" w:eastAsia="en-US"/>
    </w:rPr>
  </w:style>
  <w:style w:type="paragraph" w:styleId="Heading1">
    <w:name w:val="heading 1"/>
    <w:basedOn w:val="Normal"/>
    <w:next w:val="Normal"/>
    <w:link w:val="Heading1Char"/>
    <w:uiPriority w:val="9"/>
    <w:qFormat/>
    <w:rsid w:val="00293F2C"/>
    <w:pPr>
      <w:keepNext/>
      <w:keepLines/>
      <w:pageBreakBefore/>
      <w:numPr>
        <w:numId w:val="1"/>
      </w:numPr>
      <w:spacing w:line="240" w:lineRule="atLeast"/>
      <w:outlineLvl w:val="0"/>
    </w:pPr>
    <w:rPr>
      <w:b/>
      <w:kern w:val="28"/>
      <w:sz w:val="36"/>
    </w:rPr>
  </w:style>
  <w:style w:type="paragraph" w:styleId="Heading2">
    <w:name w:val="heading 2"/>
    <w:basedOn w:val="Normal"/>
    <w:next w:val="Normal"/>
    <w:link w:val="Heading2Char"/>
    <w:uiPriority w:val="9"/>
    <w:qFormat/>
    <w:rsid w:val="00A96696"/>
    <w:pPr>
      <w:keepNext/>
      <w:keepLines/>
      <w:numPr>
        <w:ilvl w:val="1"/>
        <w:numId w:val="1"/>
      </w:numPr>
      <w:spacing w:before="120" w:line="240" w:lineRule="atLeast"/>
      <w:contextualSpacing/>
      <w:outlineLvl w:val="1"/>
    </w:pPr>
    <w:rPr>
      <w:b/>
      <w:sz w:val="28"/>
    </w:rPr>
  </w:style>
  <w:style w:type="paragraph" w:styleId="Heading3">
    <w:name w:val="heading 3"/>
    <w:basedOn w:val="Normal"/>
    <w:next w:val="Normal"/>
    <w:link w:val="Heading3Char"/>
    <w:uiPriority w:val="9"/>
    <w:qFormat/>
    <w:rsid w:val="00293F2C"/>
    <w:pPr>
      <w:numPr>
        <w:ilvl w:val="2"/>
        <w:numId w:val="1"/>
      </w:numPr>
      <w:spacing w:before="120"/>
      <w:contextualSpacing/>
      <w:outlineLvl w:val="2"/>
    </w:pPr>
    <w:rPr>
      <w:b/>
    </w:rPr>
  </w:style>
  <w:style w:type="paragraph" w:styleId="Heading4">
    <w:name w:val="heading 4"/>
    <w:basedOn w:val="Normal"/>
    <w:next w:val="Normal"/>
    <w:link w:val="Heading4Char"/>
    <w:uiPriority w:val="9"/>
    <w:qFormat/>
    <w:rsid w:val="00841997"/>
    <w:pPr>
      <w:keepNext/>
      <w:numPr>
        <w:ilvl w:val="3"/>
        <w:numId w:val="1"/>
      </w:numPr>
      <w:spacing w:before="120" w:line="220" w:lineRule="exact"/>
      <w:contextualSpacing/>
      <w:jc w:val="both"/>
      <w:outlineLvl w:val="3"/>
    </w:pPr>
    <w:rPr>
      <w:rFonts w:ascii="Times New Roman" w:hAnsi="Times New Roman"/>
      <w:b/>
    </w:rPr>
  </w:style>
  <w:style w:type="paragraph" w:styleId="Heading5">
    <w:name w:val="heading 5"/>
    <w:basedOn w:val="Normal"/>
    <w:next w:val="Normal"/>
    <w:link w:val="Heading5Char"/>
    <w:uiPriority w:val="9"/>
    <w:qFormat/>
    <w:rsid w:val="00841997"/>
    <w:pPr>
      <w:numPr>
        <w:ilvl w:val="4"/>
        <w:numId w:val="1"/>
      </w:numPr>
      <w:spacing w:before="120" w:line="220" w:lineRule="exact"/>
      <w:contextualSpacing/>
      <w:jc w:val="both"/>
      <w:outlineLvl w:val="4"/>
    </w:pPr>
    <w:rPr>
      <w:b/>
    </w:rPr>
  </w:style>
  <w:style w:type="paragraph" w:styleId="Heading6">
    <w:name w:val="heading 6"/>
    <w:basedOn w:val="Normal"/>
    <w:next w:val="Normal"/>
    <w:link w:val="Heading6Char"/>
    <w:uiPriority w:val="9"/>
    <w:qFormat/>
    <w:rsid w:val="00841997"/>
    <w:pPr>
      <w:numPr>
        <w:ilvl w:val="5"/>
        <w:numId w:val="1"/>
      </w:numPr>
      <w:spacing w:before="120" w:line="220" w:lineRule="exact"/>
      <w:contextualSpacing/>
      <w:jc w:val="both"/>
      <w:outlineLvl w:val="5"/>
    </w:pPr>
    <w:rPr>
      <w:b/>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F2C"/>
    <w:rPr>
      <w:rFonts w:ascii="Times" w:hAnsi="Times"/>
      <w:b/>
      <w:kern w:val="28"/>
      <w:sz w:val="36"/>
      <w:lang w:val="en-US" w:eastAsia="en-US"/>
    </w:rPr>
  </w:style>
  <w:style w:type="character" w:customStyle="1" w:styleId="Heading2Char">
    <w:name w:val="Heading 2 Char"/>
    <w:basedOn w:val="DefaultParagraphFont"/>
    <w:link w:val="Heading2"/>
    <w:uiPriority w:val="9"/>
    <w:rsid w:val="00A96696"/>
    <w:rPr>
      <w:rFonts w:ascii="Times" w:hAnsi="Times"/>
      <w:b/>
      <w:sz w:val="28"/>
      <w:lang w:val="en-US" w:eastAsia="en-US"/>
    </w:rPr>
  </w:style>
  <w:style w:type="character" w:customStyle="1" w:styleId="Heading3Char">
    <w:name w:val="Heading 3 Char"/>
    <w:basedOn w:val="DefaultParagraphFont"/>
    <w:link w:val="Heading3"/>
    <w:uiPriority w:val="9"/>
    <w:rsid w:val="00293F2C"/>
    <w:rPr>
      <w:rFonts w:ascii="Times" w:hAnsi="Times"/>
      <w:b/>
      <w:sz w:val="24"/>
      <w:lang w:val="en-US" w:eastAsia="en-US"/>
    </w:rPr>
  </w:style>
  <w:style w:type="character" w:customStyle="1" w:styleId="Heading4Char">
    <w:name w:val="Heading 4 Char"/>
    <w:basedOn w:val="DefaultParagraphFont"/>
    <w:link w:val="Heading4"/>
    <w:uiPriority w:val="9"/>
    <w:rsid w:val="00841997"/>
    <w:rPr>
      <w:b/>
      <w:sz w:val="24"/>
      <w:lang w:val="en-US" w:eastAsia="en-US"/>
    </w:rPr>
  </w:style>
  <w:style w:type="character" w:customStyle="1" w:styleId="Heading5Char">
    <w:name w:val="Heading 5 Char"/>
    <w:basedOn w:val="DefaultParagraphFont"/>
    <w:link w:val="Heading5"/>
    <w:uiPriority w:val="9"/>
    <w:rsid w:val="00841997"/>
    <w:rPr>
      <w:rFonts w:ascii="Times" w:hAnsi="Times"/>
      <w:b/>
      <w:sz w:val="24"/>
      <w:lang w:val="en-US" w:eastAsia="en-US"/>
    </w:rPr>
  </w:style>
  <w:style w:type="character" w:customStyle="1" w:styleId="Heading6Char">
    <w:name w:val="Heading 6 Char"/>
    <w:basedOn w:val="DefaultParagraphFont"/>
    <w:link w:val="Heading6"/>
    <w:uiPriority w:val="9"/>
    <w:rsid w:val="00841997"/>
    <w:rPr>
      <w:rFonts w:ascii="Times" w:hAnsi="Times"/>
      <w:b/>
      <w:sz w:val="24"/>
      <w:lang w:val="en-US" w:eastAsia="en-US"/>
    </w:rPr>
  </w:style>
  <w:style w:type="paragraph" w:styleId="Footer">
    <w:name w:val="footer"/>
    <w:basedOn w:val="Normal"/>
    <w:link w:val="FooterChar"/>
    <w:uiPriority w:val="99"/>
    <w:pPr>
      <w:tabs>
        <w:tab w:val="center" w:pos="4680"/>
        <w:tab w:val="right" w:pos="9360"/>
      </w:tabs>
    </w:pPr>
    <w:rPr>
      <w:b/>
      <w:i/>
      <w:sz w:val="20"/>
    </w:rPr>
  </w:style>
  <w:style w:type="character" w:customStyle="1" w:styleId="FooterChar">
    <w:name w:val="Footer Char"/>
    <w:basedOn w:val="DefaultParagraphFont"/>
    <w:link w:val="Footer"/>
    <w:uiPriority w:val="99"/>
    <w:rsid w:val="00EA06B1"/>
    <w:rPr>
      <w:rFonts w:ascii="Times" w:hAnsi="Times"/>
      <w:b/>
      <w:i/>
      <w:lang w:val="en-US" w:eastAsia="en-US"/>
    </w:rPr>
  </w:style>
  <w:style w:type="paragraph" w:styleId="Header">
    <w:name w:val="header"/>
    <w:basedOn w:val="Normal"/>
    <w:link w:val="HeaderChar"/>
    <w:uiPriority w:val="99"/>
    <w:pPr>
      <w:tabs>
        <w:tab w:val="center" w:pos="4680"/>
        <w:tab w:val="right" w:pos="9360"/>
      </w:tabs>
    </w:pPr>
    <w:rPr>
      <w:b/>
      <w:i/>
      <w:sz w:val="20"/>
    </w:rPr>
  </w:style>
  <w:style w:type="character" w:customStyle="1" w:styleId="HeaderChar">
    <w:name w:val="Header Char"/>
    <w:basedOn w:val="DefaultParagraphFont"/>
    <w:link w:val="Header"/>
    <w:uiPriority w:val="99"/>
    <w:rsid w:val="00106A0B"/>
    <w:rPr>
      <w:rFonts w:ascii="Times" w:hAnsi="Times"/>
      <w:b/>
      <w:i/>
      <w:lang w:val="en-US" w:eastAsia="en-US"/>
    </w:r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ByLine">
    <w:name w:val="ByLine"/>
    <w:basedOn w:val="Title"/>
    <w:rPr>
      <w:sz w:val="28"/>
    </w:rPr>
  </w:style>
  <w:style w:type="paragraph" w:styleId="BalloonText">
    <w:name w:val="Balloon Text"/>
    <w:basedOn w:val="Normal"/>
    <w:link w:val="BalloonTextChar"/>
    <w:semiHidden/>
    <w:unhideWhenUsed/>
    <w:rsid w:val="00D579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D57979"/>
    <w:rPr>
      <w:rFonts w:ascii="Segoe UI" w:hAnsi="Segoe UI" w:cs="Segoe UI"/>
      <w:sz w:val="18"/>
      <w:szCs w:val="18"/>
      <w:lang w:val="en-US" w:eastAsia="en-US"/>
    </w:rPr>
  </w:style>
  <w:style w:type="paragraph" w:customStyle="1" w:styleId="line">
    <w:name w:val="line"/>
    <w:basedOn w:val="Title"/>
    <w:pPr>
      <w:pBdr>
        <w:top w:val="single" w:sz="36" w:space="1" w:color="auto"/>
      </w:pBdr>
      <w:spacing w:after="0"/>
    </w:pPr>
    <w:rPr>
      <w:sz w:val="40"/>
    </w:rPr>
  </w:style>
  <w:style w:type="paragraph" w:styleId="NormalWeb">
    <w:name w:val="Normal (Web)"/>
    <w:basedOn w:val="Normal"/>
    <w:uiPriority w:val="99"/>
    <w:unhideWhenUsed/>
    <w:rsid w:val="00594295"/>
    <w:pPr>
      <w:spacing w:after="120" w:line="240" w:lineRule="auto"/>
    </w:pPr>
    <w:rPr>
      <w:rFonts w:ascii="Times New Roman" w:eastAsiaTheme="minorEastAsia" w:hAnsi="Times New Roman"/>
      <w:szCs w:val="24"/>
    </w:rPr>
  </w:style>
  <w:style w:type="character" w:styleId="Emphasis">
    <w:name w:val="Emphasis"/>
    <w:basedOn w:val="DefaultParagraphFont"/>
    <w:uiPriority w:val="20"/>
    <w:qFormat/>
    <w:rsid w:val="00594295"/>
    <w:rPr>
      <w:i/>
      <w:iCs/>
    </w:rPr>
  </w:style>
  <w:style w:type="character" w:styleId="Hyperlink">
    <w:name w:val="Hyperlink"/>
    <w:basedOn w:val="DefaultParagraphFont"/>
    <w:uiPriority w:val="99"/>
    <w:unhideWhenUsed/>
    <w:rsid w:val="00594295"/>
    <w:rPr>
      <w:color w:val="0000FF"/>
      <w:u w:val="single"/>
    </w:rPr>
  </w:style>
  <w:style w:type="character" w:styleId="FollowedHyperlink">
    <w:name w:val="FollowedHyperlink"/>
    <w:basedOn w:val="DefaultParagraphFont"/>
    <w:uiPriority w:val="99"/>
    <w:unhideWhenUsed/>
    <w:rsid w:val="00594295"/>
    <w:rPr>
      <w:color w:val="800080"/>
      <w:u w:val="single"/>
    </w:rPr>
  </w:style>
  <w:style w:type="character" w:styleId="Strong">
    <w:name w:val="Strong"/>
    <w:basedOn w:val="DefaultParagraphFont"/>
    <w:uiPriority w:val="22"/>
    <w:qFormat/>
    <w:rsid w:val="00594295"/>
    <w:rPr>
      <w:b/>
      <w:bCs/>
    </w:rPr>
  </w:style>
  <w:style w:type="character" w:styleId="PlaceholderText">
    <w:name w:val="Placeholder Text"/>
    <w:basedOn w:val="DefaultParagraphFont"/>
    <w:uiPriority w:val="99"/>
    <w:semiHidden/>
    <w:rsid w:val="00106A0B"/>
    <w:rPr>
      <w:color w:val="808080"/>
    </w:rPr>
  </w:style>
  <w:style w:type="paragraph" w:customStyle="1" w:styleId="rv-attachment">
    <w:name w:val="rv-attachment"/>
    <w:basedOn w:val="Normal"/>
    <w:rsid w:val="00B736EB"/>
    <w:pPr>
      <w:spacing w:before="60" w:line="240" w:lineRule="auto"/>
    </w:pPr>
    <w:rPr>
      <w:rFonts w:ascii="Times New Roman" w:eastAsiaTheme="minorEastAsia" w:hAnsi="Times New Roman"/>
      <w:sz w:val="22"/>
      <w:szCs w:val="24"/>
    </w:rPr>
  </w:style>
  <w:style w:type="paragraph" w:customStyle="1" w:styleId="rv-attribute">
    <w:name w:val="rv-attribute"/>
    <w:basedOn w:val="Normal"/>
    <w:rsid w:val="00B51CC3"/>
    <w:pPr>
      <w:spacing w:before="60" w:line="240" w:lineRule="auto"/>
    </w:pPr>
    <w:rPr>
      <w:rFonts w:ascii="Times New Roman" w:eastAsiaTheme="minorEastAsia" w:hAnsi="Times New Roman"/>
      <w:sz w:val="22"/>
      <w:szCs w:val="24"/>
    </w:rPr>
  </w:style>
  <w:style w:type="paragraph" w:customStyle="1" w:styleId="rv-attribute-value">
    <w:name w:val="rv-attribute-value"/>
    <w:basedOn w:val="Normal"/>
    <w:rsid w:val="004813D2"/>
    <w:pPr>
      <w:spacing w:line="240" w:lineRule="auto"/>
    </w:pPr>
    <w:rPr>
      <w:rFonts w:ascii="Times New Roman" w:eastAsiaTheme="minorEastAsia" w:hAnsi="Times New Roman"/>
      <w:sz w:val="22"/>
      <w:szCs w:val="24"/>
    </w:rPr>
  </w:style>
  <w:style w:type="character" w:customStyle="1" w:styleId="rv-id">
    <w:name w:val="rv-id"/>
    <w:basedOn w:val="DefaultParagraphFont"/>
    <w:rsid w:val="00D250B2"/>
    <w:rPr>
      <w:b/>
    </w:rPr>
  </w:style>
  <w:style w:type="character" w:customStyle="1" w:styleId="rv-label">
    <w:name w:val="rv-label"/>
    <w:basedOn w:val="DefaultParagraphFont"/>
    <w:rsid w:val="00D250B2"/>
    <w:rPr>
      <w:i/>
    </w:rPr>
  </w:style>
  <w:style w:type="paragraph" w:customStyle="1" w:styleId="rv-text">
    <w:name w:val="rv-text"/>
    <w:basedOn w:val="Normal"/>
    <w:rsid w:val="00D250B2"/>
    <w:pPr>
      <w:spacing w:before="120" w:line="240" w:lineRule="auto"/>
    </w:pPr>
    <w:rPr>
      <w:rFonts w:ascii="Times New Roman" w:eastAsiaTheme="minorEastAsia" w:hAnsi="Times New Roman"/>
      <w:szCs w:val="24"/>
    </w:rPr>
  </w:style>
  <w:style w:type="character" w:customStyle="1" w:styleId="rv-link">
    <w:name w:val="rv-link"/>
    <w:basedOn w:val="DefaultParagraphFont"/>
    <w:rsid w:val="00DC3D3A"/>
  </w:style>
  <w:style w:type="paragraph" w:customStyle="1" w:styleId="rv-link-group">
    <w:name w:val="rv-link-group"/>
    <w:basedOn w:val="Normal"/>
    <w:rsid w:val="00DC3D3A"/>
    <w:pPr>
      <w:spacing w:before="60" w:line="240" w:lineRule="auto"/>
      <w:contextualSpacing/>
    </w:pPr>
    <w:rPr>
      <w:rFonts w:ascii="Times New Roman" w:eastAsiaTheme="minorEastAsia" w:hAnsi="Times New Roman"/>
      <w:sz w:val="22"/>
      <w:szCs w:val="24"/>
    </w:rPr>
  </w:style>
  <w:style w:type="paragraph" w:customStyle="1" w:styleId="rv-comment">
    <w:name w:val="rv-comment"/>
    <w:basedOn w:val="Normal"/>
    <w:rsid w:val="00DC3D3A"/>
    <w:pPr>
      <w:spacing w:before="60" w:line="240" w:lineRule="auto"/>
    </w:pPr>
    <w:rPr>
      <w:rFonts w:ascii="Times New Roman" w:eastAsiaTheme="minorEastAsia" w:hAnsi="Times New Roman"/>
      <w:sz w:val="22"/>
      <w:szCs w:val="24"/>
    </w:rPr>
  </w:style>
  <w:style w:type="paragraph" w:customStyle="1" w:styleId="rv-text-deleted">
    <w:name w:val="rv-text-deleted"/>
    <w:basedOn w:val="Normal"/>
    <w:rsid w:val="0087030D"/>
    <w:pPr>
      <w:spacing w:before="120" w:line="240" w:lineRule="auto"/>
    </w:pPr>
    <w:rPr>
      <w:rFonts w:ascii="Times New Roman" w:eastAsiaTheme="minorEastAsia" w:hAnsi="Times New Roman"/>
      <w:strike/>
      <w:szCs w:val="24"/>
    </w:rPr>
  </w:style>
  <w:style w:type="paragraph" w:customStyle="1" w:styleId="rv-column">
    <w:name w:val="rv-column"/>
    <w:basedOn w:val="Normal"/>
    <w:rsid w:val="00B51CC3"/>
    <w:pPr>
      <w:spacing w:before="60" w:line="240" w:lineRule="auto"/>
    </w:pPr>
    <w:rPr>
      <w:rFonts w:ascii="Times New Roman" w:eastAsiaTheme="minorEastAsia" w:hAnsi="Times New Roman"/>
      <w:sz w:val="22"/>
      <w:szCs w:val="24"/>
    </w:rPr>
  </w:style>
  <w:style w:type="paragraph" w:customStyle="1" w:styleId="rv-column-value">
    <w:name w:val="rv-column-value"/>
    <w:basedOn w:val="Normal"/>
    <w:rsid w:val="006516FB"/>
    <w:pPr>
      <w:spacing w:line="240" w:lineRule="auto"/>
    </w:pPr>
    <w:rPr>
      <w:rFonts w:ascii="Times New Roman" w:eastAsiaTheme="minorEastAsia" w:hAnsi="Times New Roman"/>
      <w:sz w:val="22"/>
      <w:szCs w:val="24"/>
    </w:rPr>
  </w:style>
  <w:style w:type="paragraph" w:styleId="HTMLPreformatted">
    <w:name w:val="HTML Preformatted"/>
    <w:basedOn w:val="Normal"/>
    <w:link w:val="HTMLPreformattedChar"/>
    <w:uiPriority w:val="99"/>
    <w:unhideWhenUsed/>
    <w:rsid w:val="00AA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lang w:val="vi-VN" w:eastAsia="vi-VN"/>
    </w:rPr>
  </w:style>
  <w:style w:type="character" w:customStyle="1" w:styleId="HTMLPreformattedChar">
    <w:name w:val="HTML Preformatted Char"/>
    <w:basedOn w:val="DefaultParagraphFont"/>
    <w:link w:val="HTMLPreformatted"/>
    <w:uiPriority w:val="99"/>
    <w:rsid w:val="00AA0920"/>
    <w:rPr>
      <w:rFonts w:ascii="Courier New" w:hAnsi="Courier New" w:cs="Courier New"/>
      <w:lang w:val="vi-VN" w:eastAsia="vi-VN"/>
    </w:rPr>
  </w:style>
  <w:style w:type="character" w:customStyle="1" w:styleId="y2iqfc">
    <w:name w:val="y2iqfc"/>
    <w:basedOn w:val="DefaultParagraphFont"/>
    <w:rsid w:val="00AA0920"/>
  </w:style>
  <w:style w:type="paragraph" w:styleId="TOCHeading">
    <w:name w:val="TOC Heading"/>
    <w:basedOn w:val="Heading1"/>
    <w:next w:val="Normal"/>
    <w:uiPriority w:val="39"/>
    <w:unhideWhenUsed/>
    <w:qFormat/>
    <w:rsid w:val="00535C0C"/>
    <w:pPr>
      <w:pageBreakBefore w:val="0"/>
      <w:numPr>
        <w:numId w:val="0"/>
      </w:numPr>
      <w:spacing w:before="24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ListParagraph">
    <w:name w:val="List Paragraph"/>
    <w:basedOn w:val="Normal"/>
    <w:uiPriority w:val="34"/>
    <w:qFormat/>
    <w:rsid w:val="006000DA"/>
    <w:pPr>
      <w:ind w:left="720"/>
      <w:contextualSpacing/>
    </w:pPr>
  </w:style>
  <w:style w:type="table" w:styleId="TableGrid">
    <w:name w:val="Table Grid"/>
    <w:basedOn w:val="TableNormal"/>
    <w:uiPriority w:val="39"/>
    <w:rsid w:val="000C2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2289B"/>
    <w:rPr>
      <w:rFonts w:ascii="Times" w:hAnsi="Times"/>
      <w:sz w:val="24"/>
      <w:lang w:val="en-US" w:eastAsia="en-US"/>
    </w:rPr>
  </w:style>
  <w:style w:type="character" w:styleId="UnresolvedMention">
    <w:name w:val="Unresolved Mention"/>
    <w:basedOn w:val="DefaultParagraphFont"/>
    <w:uiPriority w:val="99"/>
    <w:semiHidden/>
    <w:unhideWhenUsed/>
    <w:rsid w:val="00E023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8845">
      <w:bodyDiv w:val="1"/>
      <w:marLeft w:val="0"/>
      <w:marRight w:val="0"/>
      <w:marTop w:val="0"/>
      <w:marBottom w:val="0"/>
      <w:divBdr>
        <w:top w:val="none" w:sz="0" w:space="0" w:color="auto"/>
        <w:left w:val="none" w:sz="0" w:space="0" w:color="auto"/>
        <w:bottom w:val="none" w:sz="0" w:space="0" w:color="auto"/>
        <w:right w:val="none" w:sz="0" w:space="0" w:color="auto"/>
      </w:divBdr>
      <w:divsChild>
        <w:div w:id="57746043">
          <w:marLeft w:val="0"/>
          <w:marRight w:val="0"/>
          <w:marTop w:val="0"/>
          <w:marBottom w:val="0"/>
          <w:divBdr>
            <w:top w:val="none" w:sz="0" w:space="0" w:color="auto"/>
            <w:left w:val="none" w:sz="0" w:space="0" w:color="auto"/>
            <w:bottom w:val="none" w:sz="0" w:space="0" w:color="auto"/>
            <w:right w:val="none" w:sz="0" w:space="0" w:color="auto"/>
          </w:divBdr>
        </w:div>
        <w:div w:id="71709347">
          <w:marLeft w:val="0"/>
          <w:marRight w:val="0"/>
          <w:marTop w:val="0"/>
          <w:marBottom w:val="0"/>
          <w:divBdr>
            <w:top w:val="none" w:sz="0" w:space="0" w:color="auto"/>
            <w:left w:val="none" w:sz="0" w:space="0" w:color="auto"/>
            <w:bottom w:val="none" w:sz="0" w:space="0" w:color="auto"/>
            <w:right w:val="none" w:sz="0" w:space="0" w:color="auto"/>
          </w:divBdr>
        </w:div>
        <w:div w:id="114175739">
          <w:marLeft w:val="0"/>
          <w:marRight w:val="0"/>
          <w:marTop w:val="0"/>
          <w:marBottom w:val="0"/>
          <w:divBdr>
            <w:top w:val="none" w:sz="0" w:space="0" w:color="auto"/>
            <w:left w:val="none" w:sz="0" w:space="0" w:color="auto"/>
            <w:bottom w:val="none" w:sz="0" w:space="0" w:color="auto"/>
            <w:right w:val="none" w:sz="0" w:space="0" w:color="auto"/>
          </w:divBdr>
        </w:div>
        <w:div w:id="131144860">
          <w:marLeft w:val="0"/>
          <w:marRight w:val="0"/>
          <w:marTop w:val="0"/>
          <w:marBottom w:val="0"/>
          <w:divBdr>
            <w:top w:val="none" w:sz="0" w:space="0" w:color="auto"/>
            <w:left w:val="none" w:sz="0" w:space="0" w:color="auto"/>
            <w:bottom w:val="none" w:sz="0" w:space="0" w:color="auto"/>
            <w:right w:val="none" w:sz="0" w:space="0" w:color="auto"/>
          </w:divBdr>
        </w:div>
        <w:div w:id="136731059">
          <w:marLeft w:val="0"/>
          <w:marRight w:val="0"/>
          <w:marTop w:val="0"/>
          <w:marBottom w:val="0"/>
          <w:divBdr>
            <w:top w:val="none" w:sz="0" w:space="0" w:color="auto"/>
            <w:left w:val="none" w:sz="0" w:space="0" w:color="auto"/>
            <w:bottom w:val="none" w:sz="0" w:space="0" w:color="auto"/>
            <w:right w:val="none" w:sz="0" w:space="0" w:color="auto"/>
          </w:divBdr>
        </w:div>
        <w:div w:id="147015958">
          <w:marLeft w:val="0"/>
          <w:marRight w:val="0"/>
          <w:marTop w:val="0"/>
          <w:marBottom w:val="0"/>
          <w:divBdr>
            <w:top w:val="none" w:sz="0" w:space="0" w:color="auto"/>
            <w:left w:val="none" w:sz="0" w:space="0" w:color="auto"/>
            <w:bottom w:val="none" w:sz="0" w:space="0" w:color="auto"/>
            <w:right w:val="none" w:sz="0" w:space="0" w:color="auto"/>
          </w:divBdr>
        </w:div>
        <w:div w:id="160242721">
          <w:marLeft w:val="0"/>
          <w:marRight w:val="0"/>
          <w:marTop w:val="0"/>
          <w:marBottom w:val="0"/>
          <w:divBdr>
            <w:top w:val="none" w:sz="0" w:space="0" w:color="auto"/>
            <w:left w:val="none" w:sz="0" w:space="0" w:color="auto"/>
            <w:bottom w:val="none" w:sz="0" w:space="0" w:color="auto"/>
            <w:right w:val="none" w:sz="0" w:space="0" w:color="auto"/>
          </w:divBdr>
        </w:div>
        <w:div w:id="166600229">
          <w:marLeft w:val="0"/>
          <w:marRight w:val="0"/>
          <w:marTop w:val="0"/>
          <w:marBottom w:val="0"/>
          <w:divBdr>
            <w:top w:val="none" w:sz="0" w:space="0" w:color="auto"/>
            <w:left w:val="none" w:sz="0" w:space="0" w:color="auto"/>
            <w:bottom w:val="none" w:sz="0" w:space="0" w:color="auto"/>
            <w:right w:val="none" w:sz="0" w:space="0" w:color="auto"/>
          </w:divBdr>
        </w:div>
        <w:div w:id="184951055">
          <w:marLeft w:val="0"/>
          <w:marRight w:val="0"/>
          <w:marTop w:val="0"/>
          <w:marBottom w:val="0"/>
          <w:divBdr>
            <w:top w:val="none" w:sz="0" w:space="0" w:color="auto"/>
            <w:left w:val="none" w:sz="0" w:space="0" w:color="auto"/>
            <w:bottom w:val="none" w:sz="0" w:space="0" w:color="auto"/>
            <w:right w:val="none" w:sz="0" w:space="0" w:color="auto"/>
          </w:divBdr>
        </w:div>
        <w:div w:id="205917757">
          <w:marLeft w:val="0"/>
          <w:marRight w:val="0"/>
          <w:marTop w:val="0"/>
          <w:marBottom w:val="0"/>
          <w:divBdr>
            <w:top w:val="none" w:sz="0" w:space="0" w:color="auto"/>
            <w:left w:val="none" w:sz="0" w:space="0" w:color="auto"/>
            <w:bottom w:val="none" w:sz="0" w:space="0" w:color="auto"/>
            <w:right w:val="none" w:sz="0" w:space="0" w:color="auto"/>
          </w:divBdr>
        </w:div>
        <w:div w:id="217935644">
          <w:marLeft w:val="0"/>
          <w:marRight w:val="0"/>
          <w:marTop w:val="0"/>
          <w:marBottom w:val="0"/>
          <w:divBdr>
            <w:top w:val="none" w:sz="0" w:space="0" w:color="auto"/>
            <w:left w:val="none" w:sz="0" w:space="0" w:color="auto"/>
            <w:bottom w:val="none" w:sz="0" w:space="0" w:color="auto"/>
            <w:right w:val="none" w:sz="0" w:space="0" w:color="auto"/>
          </w:divBdr>
        </w:div>
        <w:div w:id="276526565">
          <w:marLeft w:val="0"/>
          <w:marRight w:val="0"/>
          <w:marTop w:val="0"/>
          <w:marBottom w:val="0"/>
          <w:divBdr>
            <w:top w:val="none" w:sz="0" w:space="0" w:color="auto"/>
            <w:left w:val="none" w:sz="0" w:space="0" w:color="auto"/>
            <w:bottom w:val="none" w:sz="0" w:space="0" w:color="auto"/>
            <w:right w:val="none" w:sz="0" w:space="0" w:color="auto"/>
          </w:divBdr>
        </w:div>
        <w:div w:id="341132396">
          <w:marLeft w:val="0"/>
          <w:marRight w:val="0"/>
          <w:marTop w:val="0"/>
          <w:marBottom w:val="0"/>
          <w:divBdr>
            <w:top w:val="none" w:sz="0" w:space="0" w:color="auto"/>
            <w:left w:val="none" w:sz="0" w:space="0" w:color="auto"/>
            <w:bottom w:val="none" w:sz="0" w:space="0" w:color="auto"/>
            <w:right w:val="none" w:sz="0" w:space="0" w:color="auto"/>
          </w:divBdr>
        </w:div>
        <w:div w:id="360983633">
          <w:marLeft w:val="0"/>
          <w:marRight w:val="0"/>
          <w:marTop w:val="0"/>
          <w:marBottom w:val="0"/>
          <w:divBdr>
            <w:top w:val="none" w:sz="0" w:space="0" w:color="auto"/>
            <w:left w:val="none" w:sz="0" w:space="0" w:color="auto"/>
            <w:bottom w:val="none" w:sz="0" w:space="0" w:color="auto"/>
            <w:right w:val="none" w:sz="0" w:space="0" w:color="auto"/>
          </w:divBdr>
        </w:div>
        <w:div w:id="362561961">
          <w:marLeft w:val="0"/>
          <w:marRight w:val="0"/>
          <w:marTop w:val="0"/>
          <w:marBottom w:val="0"/>
          <w:divBdr>
            <w:top w:val="none" w:sz="0" w:space="0" w:color="auto"/>
            <w:left w:val="none" w:sz="0" w:space="0" w:color="auto"/>
            <w:bottom w:val="none" w:sz="0" w:space="0" w:color="auto"/>
            <w:right w:val="none" w:sz="0" w:space="0" w:color="auto"/>
          </w:divBdr>
        </w:div>
        <w:div w:id="366372484">
          <w:marLeft w:val="0"/>
          <w:marRight w:val="0"/>
          <w:marTop w:val="0"/>
          <w:marBottom w:val="0"/>
          <w:divBdr>
            <w:top w:val="none" w:sz="0" w:space="0" w:color="auto"/>
            <w:left w:val="none" w:sz="0" w:space="0" w:color="auto"/>
            <w:bottom w:val="none" w:sz="0" w:space="0" w:color="auto"/>
            <w:right w:val="none" w:sz="0" w:space="0" w:color="auto"/>
          </w:divBdr>
        </w:div>
        <w:div w:id="377363040">
          <w:marLeft w:val="0"/>
          <w:marRight w:val="0"/>
          <w:marTop w:val="0"/>
          <w:marBottom w:val="0"/>
          <w:divBdr>
            <w:top w:val="none" w:sz="0" w:space="0" w:color="auto"/>
            <w:left w:val="none" w:sz="0" w:space="0" w:color="auto"/>
            <w:bottom w:val="none" w:sz="0" w:space="0" w:color="auto"/>
            <w:right w:val="none" w:sz="0" w:space="0" w:color="auto"/>
          </w:divBdr>
        </w:div>
        <w:div w:id="379324662">
          <w:marLeft w:val="0"/>
          <w:marRight w:val="0"/>
          <w:marTop w:val="0"/>
          <w:marBottom w:val="0"/>
          <w:divBdr>
            <w:top w:val="none" w:sz="0" w:space="0" w:color="auto"/>
            <w:left w:val="none" w:sz="0" w:space="0" w:color="auto"/>
            <w:bottom w:val="none" w:sz="0" w:space="0" w:color="auto"/>
            <w:right w:val="none" w:sz="0" w:space="0" w:color="auto"/>
          </w:divBdr>
        </w:div>
        <w:div w:id="411896092">
          <w:marLeft w:val="0"/>
          <w:marRight w:val="0"/>
          <w:marTop w:val="0"/>
          <w:marBottom w:val="0"/>
          <w:divBdr>
            <w:top w:val="none" w:sz="0" w:space="0" w:color="auto"/>
            <w:left w:val="none" w:sz="0" w:space="0" w:color="auto"/>
            <w:bottom w:val="none" w:sz="0" w:space="0" w:color="auto"/>
            <w:right w:val="none" w:sz="0" w:space="0" w:color="auto"/>
          </w:divBdr>
        </w:div>
        <w:div w:id="435833387">
          <w:marLeft w:val="0"/>
          <w:marRight w:val="0"/>
          <w:marTop w:val="0"/>
          <w:marBottom w:val="0"/>
          <w:divBdr>
            <w:top w:val="none" w:sz="0" w:space="0" w:color="auto"/>
            <w:left w:val="none" w:sz="0" w:space="0" w:color="auto"/>
            <w:bottom w:val="none" w:sz="0" w:space="0" w:color="auto"/>
            <w:right w:val="none" w:sz="0" w:space="0" w:color="auto"/>
          </w:divBdr>
        </w:div>
        <w:div w:id="468548015">
          <w:marLeft w:val="0"/>
          <w:marRight w:val="0"/>
          <w:marTop w:val="0"/>
          <w:marBottom w:val="0"/>
          <w:divBdr>
            <w:top w:val="none" w:sz="0" w:space="0" w:color="auto"/>
            <w:left w:val="none" w:sz="0" w:space="0" w:color="auto"/>
            <w:bottom w:val="none" w:sz="0" w:space="0" w:color="auto"/>
            <w:right w:val="none" w:sz="0" w:space="0" w:color="auto"/>
          </w:divBdr>
        </w:div>
        <w:div w:id="493686831">
          <w:marLeft w:val="0"/>
          <w:marRight w:val="0"/>
          <w:marTop w:val="0"/>
          <w:marBottom w:val="0"/>
          <w:divBdr>
            <w:top w:val="none" w:sz="0" w:space="0" w:color="auto"/>
            <w:left w:val="none" w:sz="0" w:space="0" w:color="auto"/>
            <w:bottom w:val="none" w:sz="0" w:space="0" w:color="auto"/>
            <w:right w:val="none" w:sz="0" w:space="0" w:color="auto"/>
          </w:divBdr>
        </w:div>
        <w:div w:id="495070845">
          <w:marLeft w:val="0"/>
          <w:marRight w:val="0"/>
          <w:marTop w:val="0"/>
          <w:marBottom w:val="0"/>
          <w:divBdr>
            <w:top w:val="none" w:sz="0" w:space="0" w:color="auto"/>
            <w:left w:val="none" w:sz="0" w:space="0" w:color="auto"/>
            <w:bottom w:val="none" w:sz="0" w:space="0" w:color="auto"/>
            <w:right w:val="none" w:sz="0" w:space="0" w:color="auto"/>
          </w:divBdr>
        </w:div>
        <w:div w:id="519053595">
          <w:marLeft w:val="0"/>
          <w:marRight w:val="0"/>
          <w:marTop w:val="0"/>
          <w:marBottom w:val="0"/>
          <w:divBdr>
            <w:top w:val="none" w:sz="0" w:space="0" w:color="auto"/>
            <w:left w:val="none" w:sz="0" w:space="0" w:color="auto"/>
            <w:bottom w:val="none" w:sz="0" w:space="0" w:color="auto"/>
            <w:right w:val="none" w:sz="0" w:space="0" w:color="auto"/>
          </w:divBdr>
        </w:div>
        <w:div w:id="545526388">
          <w:marLeft w:val="0"/>
          <w:marRight w:val="0"/>
          <w:marTop w:val="0"/>
          <w:marBottom w:val="0"/>
          <w:divBdr>
            <w:top w:val="none" w:sz="0" w:space="0" w:color="auto"/>
            <w:left w:val="none" w:sz="0" w:space="0" w:color="auto"/>
            <w:bottom w:val="none" w:sz="0" w:space="0" w:color="auto"/>
            <w:right w:val="none" w:sz="0" w:space="0" w:color="auto"/>
          </w:divBdr>
        </w:div>
        <w:div w:id="560403978">
          <w:marLeft w:val="0"/>
          <w:marRight w:val="0"/>
          <w:marTop w:val="0"/>
          <w:marBottom w:val="0"/>
          <w:divBdr>
            <w:top w:val="none" w:sz="0" w:space="0" w:color="auto"/>
            <w:left w:val="none" w:sz="0" w:space="0" w:color="auto"/>
            <w:bottom w:val="none" w:sz="0" w:space="0" w:color="auto"/>
            <w:right w:val="none" w:sz="0" w:space="0" w:color="auto"/>
          </w:divBdr>
        </w:div>
        <w:div w:id="565727170">
          <w:marLeft w:val="0"/>
          <w:marRight w:val="0"/>
          <w:marTop w:val="0"/>
          <w:marBottom w:val="0"/>
          <w:divBdr>
            <w:top w:val="none" w:sz="0" w:space="0" w:color="auto"/>
            <w:left w:val="none" w:sz="0" w:space="0" w:color="auto"/>
            <w:bottom w:val="none" w:sz="0" w:space="0" w:color="auto"/>
            <w:right w:val="none" w:sz="0" w:space="0" w:color="auto"/>
          </w:divBdr>
        </w:div>
        <w:div w:id="566767451">
          <w:marLeft w:val="0"/>
          <w:marRight w:val="0"/>
          <w:marTop w:val="0"/>
          <w:marBottom w:val="0"/>
          <w:divBdr>
            <w:top w:val="none" w:sz="0" w:space="0" w:color="auto"/>
            <w:left w:val="none" w:sz="0" w:space="0" w:color="auto"/>
            <w:bottom w:val="none" w:sz="0" w:space="0" w:color="auto"/>
            <w:right w:val="none" w:sz="0" w:space="0" w:color="auto"/>
          </w:divBdr>
        </w:div>
        <w:div w:id="604309027">
          <w:marLeft w:val="0"/>
          <w:marRight w:val="0"/>
          <w:marTop w:val="0"/>
          <w:marBottom w:val="0"/>
          <w:divBdr>
            <w:top w:val="none" w:sz="0" w:space="0" w:color="auto"/>
            <w:left w:val="none" w:sz="0" w:space="0" w:color="auto"/>
            <w:bottom w:val="none" w:sz="0" w:space="0" w:color="auto"/>
            <w:right w:val="none" w:sz="0" w:space="0" w:color="auto"/>
          </w:divBdr>
        </w:div>
        <w:div w:id="611396935">
          <w:marLeft w:val="0"/>
          <w:marRight w:val="0"/>
          <w:marTop w:val="0"/>
          <w:marBottom w:val="0"/>
          <w:divBdr>
            <w:top w:val="none" w:sz="0" w:space="0" w:color="auto"/>
            <w:left w:val="none" w:sz="0" w:space="0" w:color="auto"/>
            <w:bottom w:val="none" w:sz="0" w:space="0" w:color="auto"/>
            <w:right w:val="none" w:sz="0" w:space="0" w:color="auto"/>
          </w:divBdr>
        </w:div>
        <w:div w:id="612899757">
          <w:marLeft w:val="0"/>
          <w:marRight w:val="0"/>
          <w:marTop w:val="0"/>
          <w:marBottom w:val="0"/>
          <w:divBdr>
            <w:top w:val="none" w:sz="0" w:space="0" w:color="auto"/>
            <w:left w:val="none" w:sz="0" w:space="0" w:color="auto"/>
            <w:bottom w:val="none" w:sz="0" w:space="0" w:color="auto"/>
            <w:right w:val="none" w:sz="0" w:space="0" w:color="auto"/>
          </w:divBdr>
        </w:div>
        <w:div w:id="623803460">
          <w:marLeft w:val="0"/>
          <w:marRight w:val="0"/>
          <w:marTop w:val="0"/>
          <w:marBottom w:val="0"/>
          <w:divBdr>
            <w:top w:val="none" w:sz="0" w:space="0" w:color="auto"/>
            <w:left w:val="none" w:sz="0" w:space="0" w:color="auto"/>
            <w:bottom w:val="none" w:sz="0" w:space="0" w:color="auto"/>
            <w:right w:val="none" w:sz="0" w:space="0" w:color="auto"/>
          </w:divBdr>
        </w:div>
        <w:div w:id="625231895">
          <w:marLeft w:val="0"/>
          <w:marRight w:val="0"/>
          <w:marTop w:val="0"/>
          <w:marBottom w:val="0"/>
          <w:divBdr>
            <w:top w:val="none" w:sz="0" w:space="0" w:color="auto"/>
            <w:left w:val="none" w:sz="0" w:space="0" w:color="auto"/>
            <w:bottom w:val="none" w:sz="0" w:space="0" w:color="auto"/>
            <w:right w:val="none" w:sz="0" w:space="0" w:color="auto"/>
          </w:divBdr>
        </w:div>
        <w:div w:id="627204910">
          <w:marLeft w:val="0"/>
          <w:marRight w:val="0"/>
          <w:marTop w:val="0"/>
          <w:marBottom w:val="0"/>
          <w:divBdr>
            <w:top w:val="none" w:sz="0" w:space="0" w:color="auto"/>
            <w:left w:val="none" w:sz="0" w:space="0" w:color="auto"/>
            <w:bottom w:val="none" w:sz="0" w:space="0" w:color="auto"/>
            <w:right w:val="none" w:sz="0" w:space="0" w:color="auto"/>
          </w:divBdr>
        </w:div>
        <w:div w:id="692996105">
          <w:marLeft w:val="0"/>
          <w:marRight w:val="0"/>
          <w:marTop w:val="0"/>
          <w:marBottom w:val="0"/>
          <w:divBdr>
            <w:top w:val="none" w:sz="0" w:space="0" w:color="auto"/>
            <w:left w:val="none" w:sz="0" w:space="0" w:color="auto"/>
            <w:bottom w:val="none" w:sz="0" w:space="0" w:color="auto"/>
            <w:right w:val="none" w:sz="0" w:space="0" w:color="auto"/>
          </w:divBdr>
        </w:div>
        <w:div w:id="714811747">
          <w:marLeft w:val="0"/>
          <w:marRight w:val="0"/>
          <w:marTop w:val="0"/>
          <w:marBottom w:val="0"/>
          <w:divBdr>
            <w:top w:val="none" w:sz="0" w:space="0" w:color="auto"/>
            <w:left w:val="none" w:sz="0" w:space="0" w:color="auto"/>
            <w:bottom w:val="none" w:sz="0" w:space="0" w:color="auto"/>
            <w:right w:val="none" w:sz="0" w:space="0" w:color="auto"/>
          </w:divBdr>
        </w:div>
        <w:div w:id="716245333">
          <w:marLeft w:val="0"/>
          <w:marRight w:val="0"/>
          <w:marTop w:val="0"/>
          <w:marBottom w:val="0"/>
          <w:divBdr>
            <w:top w:val="none" w:sz="0" w:space="0" w:color="auto"/>
            <w:left w:val="none" w:sz="0" w:space="0" w:color="auto"/>
            <w:bottom w:val="none" w:sz="0" w:space="0" w:color="auto"/>
            <w:right w:val="none" w:sz="0" w:space="0" w:color="auto"/>
          </w:divBdr>
        </w:div>
        <w:div w:id="716658364">
          <w:marLeft w:val="0"/>
          <w:marRight w:val="0"/>
          <w:marTop w:val="0"/>
          <w:marBottom w:val="0"/>
          <w:divBdr>
            <w:top w:val="none" w:sz="0" w:space="0" w:color="auto"/>
            <w:left w:val="none" w:sz="0" w:space="0" w:color="auto"/>
            <w:bottom w:val="none" w:sz="0" w:space="0" w:color="auto"/>
            <w:right w:val="none" w:sz="0" w:space="0" w:color="auto"/>
          </w:divBdr>
        </w:div>
        <w:div w:id="726418568">
          <w:marLeft w:val="0"/>
          <w:marRight w:val="0"/>
          <w:marTop w:val="0"/>
          <w:marBottom w:val="0"/>
          <w:divBdr>
            <w:top w:val="none" w:sz="0" w:space="0" w:color="auto"/>
            <w:left w:val="none" w:sz="0" w:space="0" w:color="auto"/>
            <w:bottom w:val="none" w:sz="0" w:space="0" w:color="auto"/>
            <w:right w:val="none" w:sz="0" w:space="0" w:color="auto"/>
          </w:divBdr>
        </w:div>
        <w:div w:id="728967355">
          <w:marLeft w:val="0"/>
          <w:marRight w:val="0"/>
          <w:marTop w:val="0"/>
          <w:marBottom w:val="0"/>
          <w:divBdr>
            <w:top w:val="none" w:sz="0" w:space="0" w:color="auto"/>
            <w:left w:val="none" w:sz="0" w:space="0" w:color="auto"/>
            <w:bottom w:val="none" w:sz="0" w:space="0" w:color="auto"/>
            <w:right w:val="none" w:sz="0" w:space="0" w:color="auto"/>
          </w:divBdr>
        </w:div>
        <w:div w:id="771509392">
          <w:marLeft w:val="0"/>
          <w:marRight w:val="0"/>
          <w:marTop w:val="0"/>
          <w:marBottom w:val="0"/>
          <w:divBdr>
            <w:top w:val="none" w:sz="0" w:space="0" w:color="auto"/>
            <w:left w:val="none" w:sz="0" w:space="0" w:color="auto"/>
            <w:bottom w:val="none" w:sz="0" w:space="0" w:color="auto"/>
            <w:right w:val="none" w:sz="0" w:space="0" w:color="auto"/>
          </w:divBdr>
        </w:div>
        <w:div w:id="796022824">
          <w:marLeft w:val="0"/>
          <w:marRight w:val="0"/>
          <w:marTop w:val="0"/>
          <w:marBottom w:val="0"/>
          <w:divBdr>
            <w:top w:val="none" w:sz="0" w:space="0" w:color="auto"/>
            <w:left w:val="none" w:sz="0" w:space="0" w:color="auto"/>
            <w:bottom w:val="none" w:sz="0" w:space="0" w:color="auto"/>
            <w:right w:val="none" w:sz="0" w:space="0" w:color="auto"/>
          </w:divBdr>
        </w:div>
        <w:div w:id="820344869">
          <w:marLeft w:val="0"/>
          <w:marRight w:val="0"/>
          <w:marTop w:val="0"/>
          <w:marBottom w:val="0"/>
          <w:divBdr>
            <w:top w:val="none" w:sz="0" w:space="0" w:color="auto"/>
            <w:left w:val="none" w:sz="0" w:space="0" w:color="auto"/>
            <w:bottom w:val="none" w:sz="0" w:space="0" w:color="auto"/>
            <w:right w:val="none" w:sz="0" w:space="0" w:color="auto"/>
          </w:divBdr>
        </w:div>
        <w:div w:id="846479763">
          <w:marLeft w:val="0"/>
          <w:marRight w:val="0"/>
          <w:marTop w:val="0"/>
          <w:marBottom w:val="0"/>
          <w:divBdr>
            <w:top w:val="none" w:sz="0" w:space="0" w:color="auto"/>
            <w:left w:val="none" w:sz="0" w:space="0" w:color="auto"/>
            <w:bottom w:val="none" w:sz="0" w:space="0" w:color="auto"/>
            <w:right w:val="none" w:sz="0" w:space="0" w:color="auto"/>
          </w:divBdr>
        </w:div>
        <w:div w:id="849375606">
          <w:marLeft w:val="0"/>
          <w:marRight w:val="0"/>
          <w:marTop w:val="0"/>
          <w:marBottom w:val="0"/>
          <w:divBdr>
            <w:top w:val="none" w:sz="0" w:space="0" w:color="auto"/>
            <w:left w:val="none" w:sz="0" w:space="0" w:color="auto"/>
            <w:bottom w:val="none" w:sz="0" w:space="0" w:color="auto"/>
            <w:right w:val="none" w:sz="0" w:space="0" w:color="auto"/>
          </w:divBdr>
        </w:div>
        <w:div w:id="858201843">
          <w:marLeft w:val="0"/>
          <w:marRight w:val="0"/>
          <w:marTop w:val="0"/>
          <w:marBottom w:val="0"/>
          <w:divBdr>
            <w:top w:val="none" w:sz="0" w:space="0" w:color="auto"/>
            <w:left w:val="none" w:sz="0" w:space="0" w:color="auto"/>
            <w:bottom w:val="none" w:sz="0" w:space="0" w:color="auto"/>
            <w:right w:val="none" w:sz="0" w:space="0" w:color="auto"/>
          </w:divBdr>
        </w:div>
        <w:div w:id="891187716">
          <w:marLeft w:val="0"/>
          <w:marRight w:val="0"/>
          <w:marTop w:val="0"/>
          <w:marBottom w:val="0"/>
          <w:divBdr>
            <w:top w:val="none" w:sz="0" w:space="0" w:color="auto"/>
            <w:left w:val="none" w:sz="0" w:space="0" w:color="auto"/>
            <w:bottom w:val="none" w:sz="0" w:space="0" w:color="auto"/>
            <w:right w:val="none" w:sz="0" w:space="0" w:color="auto"/>
          </w:divBdr>
        </w:div>
        <w:div w:id="907149940">
          <w:marLeft w:val="0"/>
          <w:marRight w:val="0"/>
          <w:marTop w:val="0"/>
          <w:marBottom w:val="0"/>
          <w:divBdr>
            <w:top w:val="none" w:sz="0" w:space="0" w:color="auto"/>
            <w:left w:val="none" w:sz="0" w:space="0" w:color="auto"/>
            <w:bottom w:val="none" w:sz="0" w:space="0" w:color="auto"/>
            <w:right w:val="none" w:sz="0" w:space="0" w:color="auto"/>
          </w:divBdr>
        </w:div>
        <w:div w:id="913200345">
          <w:marLeft w:val="0"/>
          <w:marRight w:val="0"/>
          <w:marTop w:val="0"/>
          <w:marBottom w:val="0"/>
          <w:divBdr>
            <w:top w:val="none" w:sz="0" w:space="0" w:color="auto"/>
            <w:left w:val="none" w:sz="0" w:space="0" w:color="auto"/>
            <w:bottom w:val="none" w:sz="0" w:space="0" w:color="auto"/>
            <w:right w:val="none" w:sz="0" w:space="0" w:color="auto"/>
          </w:divBdr>
        </w:div>
        <w:div w:id="915552236">
          <w:marLeft w:val="0"/>
          <w:marRight w:val="0"/>
          <w:marTop w:val="0"/>
          <w:marBottom w:val="0"/>
          <w:divBdr>
            <w:top w:val="none" w:sz="0" w:space="0" w:color="auto"/>
            <w:left w:val="none" w:sz="0" w:space="0" w:color="auto"/>
            <w:bottom w:val="none" w:sz="0" w:space="0" w:color="auto"/>
            <w:right w:val="none" w:sz="0" w:space="0" w:color="auto"/>
          </w:divBdr>
        </w:div>
        <w:div w:id="931282815">
          <w:marLeft w:val="0"/>
          <w:marRight w:val="0"/>
          <w:marTop w:val="0"/>
          <w:marBottom w:val="0"/>
          <w:divBdr>
            <w:top w:val="none" w:sz="0" w:space="0" w:color="auto"/>
            <w:left w:val="none" w:sz="0" w:space="0" w:color="auto"/>
            <w:bottom w:val="none" w:sz="0" w:space="0" w:color="auto"/>
            <w:right w:val="none" w:sz="0" w:space="0" w:color="auto"/>
          </w:divBdr>
        </w:div>
        <w:div w:id="938832513">
          <w:marLeft w:val="0"/>
          <w:marRight w:val="0"/>
          <w:marTop w:val="0"/>
          <w:marBottom w:val="0"/>
          <w:divBdr>
            <w:top w:val="none" w:sz="0" w:space="0" w:color="auto"/>
            <w:left w:val="none" w:sz="0" w:space="0" w:color="auto"/>
            <w:bottom w:val="none" w:sz="0" w:space="0" w:color="auto"/>
            <w:right w:val="none" w:sz="0" w:space="0" w:color="auto"/>
          </w:divBdr>
        </w:div>
        <w:div w:id="946233227">
          <w:marLeft w:val="0"/>
          <w:marRight w:val="0"/>
          <w:marTop w:val="0"/>
          <w:marBottom w:val="0"/>
          <w:divBdr>
            <w:top w:val="none" w:sz="0" w:space="0" w:color="auto"/>
            <w:left w:val="none" w:sz="0" w:space="0" w:color="auto"/>
            <w:bottom w:val="none" w:sz="0" w:space="0" w:color="auto"/>
            <w:right w:val="none" w:sz="0" w:space="0" w:color="auto"/>
          </w:divBdr>
        </w:div>
        <w:div w:id="965279902">
          <w:marLeft w:val="0"/>
          <w:marRight w:val="0"/>
          <w:marTop w:val="0"/>
          <w:marBottom w:val="0"/>
          <w:divBdr>
            <w:top w:val="none" w:sz="0" w:space="0" w:color="auto"/>
            <w:left w:val="none" w:sz="0" w:space="0" w:color="auto"/>
            <w:bottom w:val="none" w:sz="0" w:space="0" w:color="auto"/>
            <w:right w:val="none" w:sz="0" w:space="0" w:color="auto"/>
          </w:divBdr>
        </w:div>
        <w:div w:id="988630629">
          <w:marLeft w:val="0"/>
          <w:marRight w:val="0"/>
          <w:marTop w:val="0"/>
          <w:marBottom w:val="0"/>
          <w:divBdr>
            <w:top w:val="none" w:sz="0" w:space="0" w:color="auto"/>
            <w:left w:val="none" w:sz="0" w:space="0" w:color="auto"/>
            <w:bottom w:val="none" w:sz="0" w:space="0" w:color="auto"/>
            <w:right w:val="none" w:sz="0" w:space="0" w:color="auto"/>
          </w:divBdr>
        </w:div>
        <w:div w:id="997340140">
          <w:marLeft w:val="0"/>
          <w:marRight w:val="0"/>
          <w:marTop w:val="0"/>
          <w:marBottom w:val="0"/>
          <w:divBdr>
            <w:top w:val="none" w:sz="0" w:space="0" w:color="auto"/>
            <w:left w:val="none" w:sz="0" w:space="0" w:color="auto"/>
            <w:bottom w:val="none" w:sz="0" w:space="0" w:color="auto"/>
            <w:right w:val="none" w:sz="0" w:space="0" w:color="auto"/>
          </w:divBdr>
        </w:div>
        <w:div w:id="1032193387">
          <w:marLeft w:val="0"/>
          <w:marRight w:val="0"/>
          <w:marTop w:val="0"/>
          <w:marBottom w:val="0"/>
          <w:divBdr>
            <w:top w:val="none" w:sz="0" w:space="0" w:color="auto"/>
            <w:left w:val="none" w:sz="0" w:space="0" w:color="auto"/>
            <w:bottom w:val="none" w:sz="0" w:space="0" w:color="auto"/>
            <w:right w:val="none" w:sz="0" w:space="0" w:color="auto"/>
          </w:divBdr>
        </w:div>
        <w:div w:id="1034385051">
          <w:marLeft w:val="0"/>
          <w:marRight w:val="0"/>
          <w:marTop w:val="0"/>
          <w:marBottom w:val="0"/>
          <w:divBdr>
            <w:top w:val="none" w:sz="0" w:space="0" w:color="auto"/>
            <w:left w:val="none" w:sz="0" w:space="0" w:color="auto"/>
            <w:bottom w:val="none" w:sz="0" w:space="0" w:color="auto"/>
            <w:right w:val="none" w:sz="0" w:space="0" w:color="auto"/>
          </w:divBdr>
        </w:div>
        <w:div w:id="1072390066">
          <w:marLeft w:val="0"/>
          <w:marRight w:val="0"/>
          <w:marTop w:val="0"/>
          <w:marBottom w:val="0"/>
          <w:divBdr>
            <w:top w:val="none" w:sz="0" w:space="0" w:color="auto"/>
            <w:left w:val="none" w:sz="0" w:space="0" w:color="auto"/>
            <w:bottom w:val="none" w:sz="0" w:space="0" w:color="auto"/>
            <w:right w:val="none" w:sz="0" w:space="0" w:color="auto"/>
          </w:divBdr>
        </w:div>
        <w:div w:id="1083450821">
          <w:marLeft w:val="0"/>
          <w:marRight w:val="0"/>
          <w:marTop w:val="0"/>
          <w:marBottom w:val="0"/>
          <w:divBdr>
            <w:top w:val="none" w:sz="0" w:space="0" w:color="auto"/>
            <w:left w:val="none" w:sz="0" w:space="0" w:color="auto"/>
            <w:bottom w:val="none" w:sz="0" w:space="0" w:color="auto"/>
            <w:right w:val="none" w:sz="0" w:space="0" w:color="auto"/>
          </w:divBdr>
        </w:div>
        <w:div w:id="1135292966">
          <w:marLeft w:val="0"/>
          <w:marRight w:val="0"/>
          <w:marTop w:val="0"/>
          <w:marBottom w:val="0"/>
          <w:divBdr>
            <w:top w:val="none" w:sz="0" w:space="0" w:color="auto"/>
            <w:left w:val="none" w:sz="0" w:space="0" w:color="auto"/>
            <w:bottom w:val="none" w:sz="0" w:space="0" w:color="auto"/>
            <w:right w:val="none" w:sz="0" w:space="0" w:color="auto"/>
          </w:divBdr>
        </w:div>
        <w:div w:id="1142501015">
          <w:marLeft w:val="0"/>
          <w:marRight w:val="0"/>
          <w:marTop w:val="0"/>
          <w:marBottom w:val="0"/>
          <w:divBdr>
            <w:top w:val="none" w:sz="0" w:space="0" w:color="auto"/>
            <w:left w:val="none" w:sz="0" w:space="0" w:color="auto"/>
            <w:bottom w:val="none" w:sz="0" w:space="0" w:color="auto"/>
            <w:right w:val="none" w:sz="0" w:space="0" w:color="auto"/>
          </w:divBdr>
        </w:div>
        <w:div w:id="1158693899">
          <w:marLeft w:val="0"/>
          <w:marRight w:val="0"/>
          <w:marTop w:val="0"/>
          <w:marBottom w:val="0"/>
          <w:divBdr>
            <w:top w:val="none" w:sz="0" w:space="0" w:color="auto"/>
            <w:left w:val="none" w:sz="0" w:space="0" w:color="auto"/>
            <w:bottom w:val="none" w:sz="0" w:space="0" w:color="auto"/>
            <w:right w:val="none" w:sz="0" w:space="0" w:color="auto"/>
          </w:divBdr>
        </w:div>
        <w:div w:id="1186360886">
          <w:marLeft w:val="0"/>
          <w:marRight w:val="0"/>
          <w:marTop w:val="0"/>
          <w:marBottom w:val="0"/>
          <w:divBdr>
            <w:top w:val="none" w:sz="0" w:space="0" w:color="auto"/>
            <w:left w:val="none" w:sz="0" w:space="0" w:color="auto"/>
            <w:bottom w:val="none" w:sz="0" w:space="0" w:color="auto"/>
            <w:right w:val="none" w:sz="0" w:space="0" w:color="auto"/>
          </w:divBdr>
        </w:div>
        <w:div w:id="1213882799">
          <w:marLeft w:val="0"/>
          <w:marRight w:val="0"/>
          <w:marTop w:val="0"/>
          <w:marBottom w:val="0"/>
          <w:divBdr>
            <w:top w:val="none" w:sz="0" w:space="0" w:color="auto"/>
            <w:left w:val="none" w:sz="0" w:space="0" w:color="auto"/>
            <w:bottom w:val="none" w:sz="0" w:space="0" w:color="auto"/>
            <w:right w:val="none" w:sz="0" w:space="0" w:color="auto"/>
          </w:divBdr>
        </w:div>
        <w:div w:id="1233781510">
          <w:marLeft w:val="0"/>
          <w:marRight w:val="0"/>
          <w:marTop w:val="0"/>
          <w:marBottom w:val="0"/>
          <w:divBdr>
            <w:top w:val="none" w:sz="0" w:space="0" w:color="auto"/>
            <w:left w:val="none" w:sz="0" w:space="0" w:color="auto"/>
            <w:bottom w:val="none" w:sz="0" w:space="0" w:color="auto"/>
            <w:right w:val="none" w:sz="0" w:space="0" w:color="auto"/>
          </w:divBdr>
        </w:div>
        <w:div w:id="1238322329">
          <w:marLeft w:val="0"/>
          <w:marRight w:val="0"/>
          <w:marTop w:val="0"/>
          <w:marBottom w:val="0"/>
          <w:divBdr>
            <w:top w:val="none" w:sz="0" w:space="0" w:color="auto"/>
            <w:left w:val="none" w:sz="0" w:space="0" w:color="auto"/>
            <w:bottom w:val="none" w:sz="0" w:space="0" w:color="auto"/>
            <w:right w:val="none" w:sz="0" w:space="0" w:color="auto"/>
          </w:divBdr>
        </w:div>
        <w:div w:id="1322809885">
          <w:marLeft w:val="0"/>
          <w:marRight w:val="0"/>
          <w:marTop w:val="0"/>
          <w:marBottom w:val="0"/>
          <w:divBdr>
            <w:top w:val="none" w:sz="0" w:space="0" w:color="auto"/>
            <w:left w:val="none" w:sz="0" w:space="0" w:color="auto"/>
            <w:bottom w:val="none" w:sz="0" w:space="0" w:color="auto"/>
            <w:right w:val="none" w:sz="0" w:space="0" w:color="auto"/>
          </w:divBdr>
        </w:div>
        <w:div w:id="1342047287">
          <w:marLeft w:val="0"/>
          <w:marRight w:val="0"/>
          <w:marTop w:val="0"/>
          <w:marBottom w:val="0"/>
          <w:divBdr>
            <w:top w:val="none" w:sz="0" w:space="0" w:color="auto"/>
            <w:left w:val="none" w:sz="0" w:space="0" w:color="auto"/>
            <w:bottom w:val="none" w:sz="0" w:space="0" w:color="auto"/>
            <w:right w:val="none" w:sz="0" w:space="0" w:color="auto"/>
          </w:divBdr>
        </w:div>
        <w:div w:id="1343315281">
          <w:marLeft w:val="0"/>
          <w:marRight w:val="0"/>
          <w:marTop w:val="0"/>
          <w:marBottom w:val="0"/>
          <w:divBdr>
            <w:top w:val="none" w:sz="0" w:space="0" w:color="auto"/>
            <w:left w:val="none" w:sz="0" w:space="0" w:color="auto"/>
            <w:bottom w:val="none" w:sz="0" w:space="0" w:color="auto"/>
            <w:right w:val="none" w:sz="0" w:space="0" w:color="auto"/>
          </w:divBdr>
        </w:div>
        <w:div w:id="1376737814">
          <w:marLeft w:val="0"/>
          <w:marRight w:val="0"/>
          <w:marTop w:val="0"/>
          <w:marBottom w:val="0"/>
          <w:divBdr>
            <w:top w:val="none" w:sz="0" w:space="0" w:color="auto"/>
            <w:left w:val="none" w:sz="0" w:space="0" w:color="auto"/>
            <w:bottom w:val="none" w:sz="0" w:space="0" w:color="auto"/>
            <w:right w:val="none" w:sz="0" w:space="0" w:color="auto"/>
          </w:divBdr>
        </w:div>
        <w:div w:id="1426464044">
          <w:marLeft w:val="0"/>
          <w:marRight w:val="0"/>
          <w:marTop w:val="0"/>
          <w:marBottom w:val="0"/>
          <w:divBdr>
            <w:top w:val="none" w:sz="0" w:space="0" w:color="auto"/>
            <w:left w:val="none" w:sz="0" w:space="0" w:color="auto"/>
            <w:bottom w:val="none" w:sz="0" w:space="0" w:color="auto"/>
            <w:right w:val="none" w:sz="0" w:space="0" w:color="auto"/>
          </w:divBdr>
        </w:div>
        <w:div w:id="1426995692">
          <w:marLeft w:val="0"/>
          <w:marRight w:val="0"/>
          <w:marTop w:val="0"/>
          <w:marBottom w:val="0"/>
          <w:divBdr>
            <w:top w:val="none" w:sz="0" w:space="0" w:color="auto"/>
            <w:left w:val="none" w:sz="0" w:space="0" w:color="auto"/>
            <w:bottom w:val="none" w:sz="0" w:space="0" w:color="auto"/>
            <w:right w:val="none" w:sz="0" w:space="0" w:color="auto"/>
          </w:divBdr>
        </w:div>
        <w:div w:id="1442339463">
          <w:marLeft w:val="0"/>
          <w:marRight w:val="0"/>
          <w:marTop w:val="0"/>
          <w:marBottom w:val="0"/>
          <w:divBdr>
            <w:top w:val="none" w:sz="0" w:space="0" w:color="auto"/>
            <w:left w:val="none" w:sz="0" w:space="0" w:color="auto"/>
            <w:bottom w:val="none" w:sz="0" w:space="0" w:color="auto"/>
            <w:right w:val="none" w:sz="0" w:space="0" w:color="auto"/>
          </w:divBdr>
        </w:div>
        <w:div w:id="1451898617">
          <w:marLeft w:val="0"/>
          <w:marRight w:val="0"/>
          <w:marTop w:val="0"/>
          <w:marBottom w:val="0"/>
          <w:divBdr>
            <w:top w:val="none" w:sz="0" w:space="0" w:color="auto"/>
            <w:left w:val="none" w:sz="0" w:space="0" w:color="auto"/>
            <w:bottom w:val="none" w:sz="0" w:space="0" w:color="auto"/>
            <w:right w:val="none" w:sz="0" w:space="0" w:color="auto"/>
          </w:divBdr>
        </w:div>
        <w:div w:id="1492066904">
          <w:marLeft w:val="0"/>
          <w:marRight w:val="0"/>
          <w:marTop w:val="0"/>
          <w:marBottom w:val="0"/>
          <w:divBdr>
            <w:top w:val="none" w:sz="0" w:space="0" w:color="auto"/>
            <w:left w:val="none" w:sz="0" w:space="0" w:color="auto"/>
            <w:bottom w:val="none" w:sz="0" w:space="0" w:color="auto"/>
            <w:right w:val="none" w:sz="0" w:space="0" w:color="auto"/>
          </w:divBdr>
        </w:div>
        <w:div w:id="1494026790">
          <w:marLeft w:val="0"/>
          <w:marRight w:val="0"/>
          <w:marTop w:val="0"/>
          <w:marBottom w:val="0"/>
          <w:divBdr>
            <w:top w:val="none" w:sz="0" w:space="0" w:color="auto"/>
            <w:left w:val="none" w:sz="0" w:space="0" w:color="auto"/>
            <w:bottom w:val="none" w:sz="0" w:space="0" w:color="auto"/>
            <w:right w:val="none" w:sz="0" w:space="0" w:color="auto"/>
          </w:divBdr>
        </w:div>
        <w:div w:id="1498421234">
          <w:marLeft w:val="0"/>
          <w:marRight w:val="0"/>
          <w:marTop w:val="0"/>
          <w:marBottom w:val="0"/>
          <w:divBdr>
            <w:top w:val="none" w:sz="0" w:space="0" w:color="auto"/>
            <w:left w:val="none" w:sz="0" w:space="0" w:color="auto"/>
            <w:bottom w:val="none" w:sz="0" w:space="0" w:color="auto"/>
            <w:right w:val="none" w:sz="0" w:space="0" w:color="auto"/>
          </w:divBdr>
        </w:div>
        <w:div w:id="1511604096">
          <w:marLeft w:val="0"/>
          <w:marRight w:val="0"/>
          <w:marTop w:val="0"/>
          <w:marBottom w:val="0"/>
          <w:divBdr>
            <w:top w:val="none" w:sz="0" w:space="0" w:color="auto"/>
            <w:left w:val="none" w:sz="0" w:space="0" w:color="auto"/>
            <w:bottom w:val="none" w:sz="0" w:space="0" w:color="auto"/>
            <w:right w:val="none" w:sz="0" w:space="0" w:color="auto"/>
          </w:divBdr>
        </w:div>
        <w:div w:id="1524707165">
          <w:marLeft w:val="0"/>
          <w:marRight w:val="0"/>
          <w:marTop w:val="0"/>
          <w:marBottom w:val="0"/>
          <w:divBdr>
            <w:top w:val="none" w:sz="0" w:space="0" w:color="auto"/>
            <w:left w:val="none" w:sz="0" w:space="0" w:color="auto"/>
            <w:bottom w:val="none" w:sz="0" w:space="0" w:color="auto"/>
            <w:right w:val="none" w:sz="0" w:space="0" w:color="auto"/>
          </w:divBdr>
        </w:div>
        <w:div w:id="1537038573">
          <w:marLeft w:val="0"/>
          <w:marRight w:val="0"/>
          <w:marTop w:val="0"/>
          <w:marBottom w:val="0"/>
          <w:divBdr>
            <w:top w:val="none" w:sz="0" w:space="0" w:color="auto"/>
            <w:left w:val="none" w:sz="0" w:space="0" w:color="auto"/>
            <w:bottom w:val="none" w:sz="0" w:space="0" w:color="auto"/>
            <w:right w:val="none" w:sz="0" w:space="0" w:color="auto"/>
          </w:divBdr>
        </w:div>
        <w:div w:id="1632594255">
          <w:marLeft w:val="0"/>
          <w:marRight w:val="0"/>
          <w:marTop w:val="0"/>
          <w:marBottom w:val="0"/>
          <w:divBdr>
            <w:top w:val="none" w:sz="0" w:space="0" w:color="auto"/>
            <w:left w:val="none" w:sz="0" w:space="0" w:color="auto"/>
            <w:bottom w:val="none" w:sz="0" w:space="0" w:color="auto"/>
            <w:right w:val="none" w:sz="0" w:space="0" w:color="auto"/>
          </w:divBdr>
        </w:div>
        <w:div w:id="1639191595">
          <w:marLeft w:val="0"/>
          <w:marRight w:val="0"/>
          <w:marTop w:val="0"/>
          <w:marBottom w:val="0"/>
          <w:divBdr>
            <w:top w:val="none" w:sz="0" w:space="0" w:color="auto"/>
            <w:left w:val="none" w:sz="0" w:space="0" w:color="auto"/>
            <w:bottom w:val="none" w:sz="0" w:space="0" w:color="auto"/>
            <w:right w:val="none" w:sz="0" w:space="0" w:color="auto"/>
          </w:divBdr>
        </w:div>
        <w:div w:id="1667978622">
          <w:marLeft w:val="0"/>
          <w:marRight w:val="0"/>
          <w:marTop w:val="0"/>
          <w:marBottom w:val="0"/>
          <w:divBdr>
            <w:top w:val="none" w:sz="0" w:space="0" w:color="auto"/>
            <w:left w:val="none" w:sz="0" w:space="0" w:color="auto"/>
            <w:bottom w:val="none" w:sz="0" w:space="0" w:color="auto"/>
            <w:right w:val="none" w:sz="0" w:space="0" w:color="auto"/>
          </w:divBdr>
        </w:div>
        <w:div w:id="1725831693">
          <w:marLeft w:val="0"/>
          <w:marRight w:val="0"/>
          <w:marTop w:val="0"/>
          <w:marBottom w:val="0"/>
          <w:divBdr>
            <w:top w:val="none" w:sz="0" w:space="0" w:color="auto"/>
            <w:left w:val="none" w:sz="0" w:space="0" w:color="auto"/>
            <w:bottom w:val="none" w:sz="0" w:space="0" w:color="auto"/>
            <w:right w:val="none" w:sz="0" w:space="0" w:color="auto"/>
          </w:divBdr>
        </w:div>
        <w:div w:id="1749308138">
          <w:marLeft w:val="0"/>
          <w:marRight w:val="0"/>
          <w:marTop w:val="0"/>
          <w:marBottom w:val="0"/>
          <w:divBdr>
            <w:top w:val="none" w:sz="0" w:space="0" w:color="auto"/>
            <w:left w:val="none" w:sz="0" w:space="0" w:color="auto"/>
            <w:bottom w:val="none" w:sz="0" w:space="0" w:color="auto"/>
            <w:right w:val="none" w:sz="0" w:space="0" w:color="auto"/>
          </w:divBdr>
        </w:div>
        <w:div w:id="1762986673">
          <w:marLeft w:val="0"/>
          <w:marRight w:val="0"/>
          <w:marTop w:val="0"/>
          <w:marBottom w:val="0"/>
          <w:divBdr>
            <w:top w:val="none" w:sz="0" w:space="0" w:color="auto"/>
            <w:left w:val="none" w:sz="0" w:space="0" w:color="auto"/>
            <w:bottom w:val="none" w:sz="0" w:space="0" w:color="auto"/>
            <w:right w:val="none" w:sz="0" w:space="0" w:color="auto"/>
          </w:divBdr>
        </w:div>
        <w:div w:id="1785731430">
          <w:marLeft w:val="0"/>
          <w:marRight w:val="0"/>
          <w:marTop w:val="0"/>
          <w:marBottom w:val="0"/>
          <w:divBdr>
            <w:top w:val="none" w:sz="0" w:space="0" w:color="auto"/>
            <w:left w:val="none" w:sz="0" w:space="0" w:color="auto"/>
            <w:bottom w:val="none" w:sz="0" w:space="0" w:color="auto"/>
            <w:right w:val="none" w:sz="0" w:space="0" w:color="auto"/>
          </w:divBdr>
        </w:div>
        <w:div w:id="1799301111">
          <w:marLeft w:val="0"/>
          <w:marRight w:val="0"/>
          <w:marTop w:val="0"/>
          <w:marBottom w:val="0"/>
          <w:divBdr>
            <w:top w:val="none" w:sz="0" w:space="0" w:color="auto"/>
            <w:left w:val="none" w:sz="0" w:space="0" w:color="auto"/>
            <w:bottom w:val="none" w:sz="0" w:space="0" w:color="auto"/>
            <w:right w:val="none" w:sz="0" w:space="0" w:color="auto"/>
          </w:divBdr>
        </w:div>
        <w:div w:id="1803494597">
          <w:marLeft w:val="0"/>
          <w:marRight w:val="0"/>
          <w:marTop w:val="0"/>
          <w:marBottom w:val="0"/>
          <w:divBdr>
            <w:top w:val="none" w:sz="0" w:space="0" w:color="auto"/>
            <w:left w:val="none" w:sz="0" w:space="0" w:color="auto"/>
            <w:bottom w:val="none" w:sz="0" w:space="0" w:color="auto"/>
            <w:right w:val="none" w:sz="0" w:space="0" w:color="auto"/>
          </w:divBdr>
        </w:div>
        <w:div w:id="1808476320">
          <w:marLeft w:val="0"/>
          <w:marRight w:val="0"/>
          <w:marTop w:val="0"/>
          <w:marBottom w:val="0"/>
          <w:divBdr>
            <w:top w:val="none" w:sz="0" w:space="0" w:color="auto"/>
            <w:left w:val="none" w:sz="0" w:space="0" w:color="auto"/>
            <w:bottom w:val="none" w:sz="0" w:space="0" w:color="auto"/>
            <w:right w:val="none" w:sz="0" w:space="0" w:color="auto"/>
          </w:divBdr>
        </w:div>
        <w:div w:id="1811361315">
          <w:marLeft w:val="0"/>
          <w:marRight w:val="0"/>
          <w:marTop w:val="0"/>
          <w:marBottom w:val="0"/>
          <w:divBdr>
            <w:top w:val="none" w:sz="0" w:space="0" w:color="auto"/>
            <w:left w:val="none" w:sz="0" w:space="0" w:color="auto"/>
            <w:bottom w:val="none" w:sz="0" w:space="0" w:color="auto"/>
            <w:right w:val="none" w:sz="0" w:space="0" w:color="auto"/>
          </w:divBdr>
        </w:div>
        <w:div w:id="1834954390">
          <w:marLeft w:val="0"/>
          <w:marRight w:val="0"/>
          <w:marTop w:val="0"/>
          <w:marBottom w:val="0"/>
          <w:divBdr>
            <w:top w:val="none" w:sz="0" w:space="0" w:color="auto"/>
            <w:left w:val="none" w:sz="0" w:space="0" w:color="auto"/>
            <w:bottom w:val="none" w:sz="0" w:space="0" w:color="auto"/>
            <w:right w:val="none" w:sz="0" w:space="0" w:color="auto"/>
          </w:divBdr>
        </w:div>
        <w:div w:id="1853714479">
          <w:marLeft w:val="0"/>
          <w:marRight w:val="0"/>
          <w:marTop w:val="0"/>
          <w:marBottom w:val="0"/>
          <w:divBdr>
            <w:top w:val="none" w:sz="0" w:space="0" w:color="auto"/>
            <w:left w:val="none" w:sz="0" w:space="0" w:color="auto"/>
            <w:bottom w:val="none" w:sz="0" w:space="0" w:color="auto"/>
            <w:right w:val="none" w:sz="0" w:space="0" w:color="auto"/>
          </w:divBdr>
        </w:div>
        <w:div w:id="1860318541">
          <w:marLeft w:val="0"/>
          <w:marRight w:val="0"/>
          <w:marTop w:val="0"/>
          <w:marBottom w:val="0"/>
          <w:divBdr>
            <w:top w:val="none" w:sz="0" w:space="0" w:color="auto"/>
            <w:left w:val="none" w:sz="0" w:space="0" w:color="auto"/>
            <w:bottom w:val="none" w:sz="0" w:space="0" w:color="auto"/>
            <w:right w:val="none" w:sz="0" w:space="0" w:color="auto"/>
          </w:divBdr>
        </w:div>
        <w:div w:id="1892959242">
          <w:marLeft w:val="0"/>
          <w:marRight w:val="0"/>
          <w:marTop w:val="0"/>
          <w:marBottom w:val="0"/>
          <w:divBdr>
            <w:top w:val="none" w:sz="0" w:space="0" w:color="auto"/>
            <w:left w:val="none" w:sz="0" w:space="0" w:color="auto"/>
            <w:bottom w:val="none" w:sz="0" w:space="0" w:color="auto"/>
            <w:right w:val="none" w:sz="0" w:space="0" w:color="auto"/>
          </w:divBdr>
        </w:div>
        <w:div w:id="1924602234">
          <w:marLeft w:val="0"/>
          <w:marRight w:val="0"/>
          <w:marTop w:val="0"/>
          <w:marBottom w:val="0"/>
          <w:divBdr>
            <w:top w:val="none" w:sz="0" w:space="0" w:color="auto"/>
            <w:left w:val="none" w:sz="0" w:space="0" w:color="auto"/>
            <w:bottom w:val="none" w:sz="0" w:space="0" w:color="auto"/>
            <w:right w:val="none" w:sz="0" w:space="0" w:color="auto"/>
          </w:divBdr>
        </w:div>
        <w:div w:id="1972666211">
          <w:marLeft w:val="0"/>
          <w:marRight w:val="0"/>
          <w:marTop w:val="0"/>
          <w:marBottom w:val="0"/>
          <w:divBdr>
            <w:top w:val="none" w:sz="0" w:space="0" w:color="auto"/>
            <w:left w:val="none" w:sz="0" w:space="0" w:color="auto"/>
            <w:bottom w:val="none" w:sz="0" w:space="0" w:color="auto"/>
            <w:right w:val="none" w:sz="0" w:space="0" w:color="auto"/>
          </w:divBdr>
        </w:div>
        <w:div w:id="2000427908">
          <w:marLeft w:val="0"/>
          <w:marRight w:val="0"/>
          <w:marTop w:val="0"/>
          <w:marBottom w:val="0"/>
          <w:divBdr>
            <w:top w:val="none" w:sz="0" w:space="0" w:color="auto"/>
            <w:left w:val="none" w:sz="0" w:space="0" w:color="auto"/>
            <w:bottom w:val="none" w:sz="0" w:space="0" w:color="auto"/>
            <w:right w:val="none" w:sz="0" w:space="0" w:color="auto"/>
          </w:divBdr>
        </w:div>
        <w:div w:id="2003778432">
          <w:marLeft w:val="0"/>
          <w:marRight w:val="0"/>
          <w:marTop w:val="0"/>
          <w:marBottom w:val="0"/>
          <w:divBdr>
            <w:top w:val="none" w:sz="0" w:space="0" w:color="auto"/>
            <w:left w:val="none" w:sz="0" w:space="0" w:color="auto"/>
            <w:bottom w:val="none" w:sz="0" w:space="0" w:color="auto"/>
            <w:right w:val="none" w:sz="0" w:space="0" w:color="auto"/>
          </w:divBdr>
        </w:div>
        <w:div w:id="2004965768">
          <w:marLeft w:val="0"/>
          <w:marRight w:val="0"/>
          <w:marTop w:val="0"/>
          <w:marBottom w:val="0"/>
          <w:divBdr>
            <w:top w:val="none" w:sz="0" w:space="0" w:color="auto"/>
            <w:left w:val="none" w:sz="0" w:space="0" w:color="auto"/>
            <w:bottom w:val="none" w:sz="0" w:space="0" w:color="auto"/>
            <w:right w:val="none" w:sz="0" w:space="0" w:color="auto"/>
          </w:divBdr>
        </w:div>
        <w:div w:id="2027057781">
          <w:marLeft w:val="0"/>
          <w:marRight w:val="0"/>
          <w:marTop w:val="0"/>
          <w:marBottom w:val="0"/>
          <w:divBdr>
            <w:top w:val="none" w:sz="0" w:space="0" w:color="auto"/>
            <w:left w:val="none" w:sz="0" w:space="0" w:color="auto"/>
            <w:bottom w:val="none" w:sz="0" w:space="0" w:color="auto"/>
            <w:right w:val="none" w:sz="0" w:space="0" w:color="auto"/>
          </w:divBdr>
        </w:div>
        <w:div w:id="2031374600">
          <w:marLeft w:val="0"/>
          <w:marRight w:val="0"/>
          <w:marTop w:val="0"/>
          <w:marBottom w:val="0"/>
          <w:divBdr>
            <w:top w:val="none" w:sz="0" w:space="0" w:color="auto"/>
            <w:left w:val="none" w:sz="0" w:space="0" w:color="auto"/>
            <w:bottom w:val="none" w:sz="0" w:space="0" w:color="auto"/>
            <w:right w:val="none" w:sz="0" w:space="0" w:color="auto"/>
          </w:divBdr>
        </w:div>
        <w:div w:id="2051294422">
          <w:marLeft w:val="0"/>
          <w:marRight w:val="0"/>
          <w:marTop w:val="0"/>
          <w:marBottom w:val="0"/>
          <w:divBdr>
            <w:top w:val="none" w:sz="0" w:space="0" w:color="auto"/>
            <w:left w:val="none" w:sz="0" w:space="0" w:color="auto"/>
            <w:bottom w:val="none" w:sz="0" w:space="0" w:color="auto"/>
            <w:right w:val="none" w:sz="0" w:space="0" w:color="auto"/>
          </w:divBdr>
        </w:div>
        <w:div w:id="2054766587">
          <w:marLeft w:val="0"/>
          <w:marRight w:val="0"/>
          <w:marTop w:val="0"/>
          <w:marBottom w:val="0"/>
          <w:divBdr>
            <w:top w:val="none" w:sz="0" w:space="0" w:color="auto"/>
            <w:left w:val="none" w:sz="0" w:space="0" w:color="auto"/>
            <w:bottom w:val="none" w:sz="0" w:space="0" w:color="auto"/>
            <w:right w:val="none" w:sz="0" w:space="0" w:color="auto"/>
          </w:divBdr>
        </w:div>
        <w:div w:id="2061856104">
          <w:marLeft w:val="0"/>
          <w:marRight w:val="0"/>
          <w:marTop w:val="0"/>
          <w:marBottom w:val="0"/>
          <w:divBdr>
            <w:top w:val="none" w:sz="0" w:space="0" w:color="auto"/>
            <w:left w:val="none" w:sz="0" w:space="0" w:color="auto"/>
            <w:bottom w:val="none" w:sz="0" w:space="0" w:color="auto"/>
            <w:right w:val="none" w:sz="0" w:space="0" w:color="auto"/>
          </w:divBdr>
        </w:div>
        <w:div w:id="2077314133">
          <w:marLeft w:val="0"/>
          <w:marRight w:val="0"/>
          <w:marTop w:val="0"/>
          <w:marBottom w:val="0"/>
          <w:divBdr>
            <w:top w:val="none" w:sz="0" w:space="0" w:color="auto"/>
            <w:left w:val="none" w:sz="0" w:space="0" w:color="auto"/>
            <w:bottom w:val="none" w:sz="0" w:space="0" w:color="auto"/>
            <w:right w:val="none" w:sz="0" w:space="0" w:color="auto"/>
          </w:divBdr>
        </w:div>
        <w:div w:id="2096508828">
          <w:marLeft w:val="0"/>
          <w:marRight w:val="0"/>
          <w:marTop w:val="0"/>
          <w:marBottom w:val="0"/>
          <w:divBdr>
            <w:top w:val="none" w:sz="0" w:space="0" w:color="auto"/>
            <w:left w:val="none" w:sz="0" w:space="0" w:color="auto"/>
            <w:bottom w:val="none" w:sz="0" w:space="0" w:color="auto"/>
            <w:right w:val="none" w:sz="0" w:space="0" w:color="auto"/>
          </w:divBdr>
        </w:div>
        <w:div w:id="2104645624">
          <w:marLeft w:val="0"/>
          <w:marRight w:val="0"/>
          <w:marTop w:val="0"/>
          <w:marBottom w:val="0"/>
          <w:divBdr>
            <w:top w:val="none" w:sz="0" w:space="0" w:color="auto"/>
            <w:left w:val="none" w:sz="0" w:space="0" w:color="auto"/>
            <w:bottom w:val="none" w:sz="0" w:space="0" w:color="auto"/>
            <w:right w:val="none" w:sz="0" w:space="0" w:color="auto"/>
          </w:divBdr>
        </w:div>
        <w:div w:id="2128160427">
          <w:marLeft w:val="0"/>
          <w:marRight w:val="0"/>
          <w:marTop w:val="0"/>
          <w:marBottom w:val="0"/>
          <w:divBdr>
            <w:top w:val="none" w:sz="0" w:space="0" w:color="auto"/>
            <w:left w:val="none" w:sz="0" w:space="0" w:color="auto"/>
            <w:bottom w:val="none" w:sz="0" w:space="0" w:color="auto"/>
            <w:right w:val="none" w:sz="0" w:space="0" w:color="auto"/>
          </w:divBdr>
        </w:div>
        <w:div w:id="2145923617">
          <w:marLeft w:val="0"/>
          <w:marRight w:val="0"/>
          <w:marTop w:val="0"/>
          <w:marBottom w:val="0"/>
          <w:divBdr>
            <w:top w:val="none" w:sz="0" w:space="0" w:color="auto"/>
            <w:left w:val="none" w:sz="0" w:space="0" w:color="auto"/>
            <w:bottom w:val="none" w:sz="0" w:space="0" w:color="auto"/>
            <w:right w:val="none" w:sz="0" w:space="0" w:color="auto"/>
          </w:divBdr>
        </w:div>
        <w:div w:id="2147313122">
          <w:marLeft w:val="0"/>
          <w:marRight w:val="0"/>
          <w:marTop w:val="0"/>
          <w:marBottom w:val="0"/>
          <w:divBdr>
            <w:top w:val="none" w:sz="0" w:space="0" w:color="auto"/>
            <w:left w:val="none" w:sz="0" w:space="0" w:color="auto"/>
            <w:bottom w:val="none" w:sz="0" w:space="0" w:color="auto"/>
            <w:right w:val="none" w:sz="0" w:space="0" w:color="auto"/>
          </w:divBdr>
        </w:div>
      </w:divsChild>
    </w:div>
    <w:div w:id="641738210">
      <w:bodyDiv w:val="1"/>
      <w:marLeft w:val="0"/>
      <w:marRight w:val="0"/>
      <w:marTop w:val="0"/>
      <w:marBottom w:val="0"/>
      <w:divBdr>
        <w:top w:val="none" w:sz="0" w:space="0" w:color="auto"/>
        <w:left w:val="none" w:sz="0" w:space="0" w:color="auto"/>
        <w:bottom w:val="none" w:sz="0" w:space="0" w:color="auto"/>
        <w:right w:val="none" w:sz="0" w:space="0" w:color="auto"/>
      </w:divBdr>
      <w:divsChild>
        <w:div w:id="38021608">
          <w:marLeft w:val="0"/>
          <w:marRight w:val="0"/>
          <w:marTop w:val="0"/>
          <w:marBottom w:val="0"/>
          <w:divBdr>
            <w:top w:val="none" w:sz="0" w:space="0" w:color="auto"/>
            <w:left w:val="none" w:sz="0" w:space="0" w:color="auto"/>
            <w:bottom w:val="none" w:sz="0" w:space="0" w:color="auto"/>
            <w:right w:val="none" w:sz="0" w:space="0" w:color="auto"/>
          </w:divBdr>
        </w:div>
        <w:div w:id="70541717">
          <w:marLeft w:val="0"/>
          <w:marRight w:val="0"/>
          <w:marTop w:val="0"/>
          <w:marBottom w:val="0"/>
          <w:divBdr>
            <w:top w:val="none" w:sz="0" w:space="0" w:color="auto"/>
            <w:left w:val="none" w:sz="0" w:space="0" w:color="auto"/>
            <w:bottom w:val="none" w:sz="0" w:space="0" w:color="auto"/>
            <w:right w:val="none" w:sz="0" w:space="0" w:color="auto"/>
          </w:divBdr>
        </w:div>
        <w:div w:id="76481879">
          <w:marLeft w:val="0"/>
          <w:marRight w:val="0"/>
          <w:marTop w:val="0"/>
          <w:marBottom w:val="0"/>
          <w:divBdr>
            <w:top w:val="none" w:sz="0" w:space="0" w:color="auto"/>
            <w:left w:val="none" w:sz="0" w:space="0" w:color="auto"/>
            <w:bottom w:val="none" w:sz="0" w:space="0" w:color="auto"/>
            <w:right w:val="none" w:sz="0" w:space="0" w:color="auto"/>
          </w:divBdr>
        </w:div>
        <w:div w:id="93985383">
          <w:marLeft w:val="0"/>
          <w:marRight w:val="0"/>
          <w:marTop w:val="0"/>
          <w:marBottom w:val="0"/>
          <w:divBdr>
            <w:top w:val="none" w:sz="0" w:space="0" w:color="auto"/>
            <w:left w:val="none" w:sz="0" w:space="0" w:color="auto"/>
            <w:bottom w:val="none" w:sz="0" w:space="0" w:color="auto"/>
            <w:right w:val="none" w:sz="0" w:space="0" w:color="auto"/>
          </w:divBdr>
        </w:div>
        <w:div w:id="102001149">
          <w:marLeft w:val="0"/>
          <w:marRight w:val="0"/>
          <w:marTop w:val="0"/>
          <w:marBottom w:val="0"/>
          <w:divBdr>
            <w:top w:val="none" w:sz="0" w:space="0" w:color="auto"/>
            <w:left w:val="none" w:sz="0" w:space="0" w:color="auto"/>
            <w:bottom w:val="none" w:sz="0" w:space="0" w:color="auto"/>
            <w:right w:val="none" w:sz="0" w:space="0" w:color="auto"/>
          </w:divBdr>
        </w:div>
        <w:div w:id="103186143">
          <w:marLeft w:val="0"/>
          <w:marRight w:val="0"/>
          <w:marTop w:val="0"/>
          <w:marBottom w:val="0"/>
          <w:divBdr>
            <w:top w:val="none" w:sz="0" w:space="0" w:color="auto"/>
            <w:left w:val="none" w:sz="0" w:space="0" w:color="auto"/>
            <w:bottom w:val="none" w:sz="0" w:space="0" w:color="auto"/>
            <w:right w:val="none" w:sz="0" w:space="0" w:color="auto"/>
          </w:divBdr>
        </w:div>
        <w:div w:id="109980010">
          <w:marLeft w:val="0"/>
          <w:marRight w:val="0"/>
          <w:marTop w:val="0"/>
          <w:marBottom w:val="0"/>
          <w:divBdr>
            <w:top w:val="none" w:sz="0" w:space="0" w:color="auto"/>
            <w:left w:val="none" w:sz="0" w:space="0" w:color="auto"/>
            <w:bottom w:val="none" w:sz="0" w:space="0" w:color="auto"/>
            <w:right w:val="none" w:sz="0" w:space="0" w:color="auto"/>
          </w:divBdr>
        </w:div>
        <w:div w:id="118763203">
          <w:marLeft w:val="0"/>
          <w:marRight w:val="0"/>
          <w:marTop w:val="0"/>
          <w:marBottom w:val="0"/>
          <w:divBdr>
            <w:top w:val="none" w:sz="0" w:space="0" w:color="auto"/>
            <w:left w:val="none" w:sz="0" w:space="0" w:color="auto"/>
            <w:bottom w:val="none" w:sz="0" w:space="0" w:color="auto"/>
            <w:right w:val="none" w:sz="0" w:space="0" w:color="auto"/>
          </w:divBdr>
        </w:div>
        <w:div w:id="139080470">
          <w:marLeft w:val="0"/>
          <w:marRight w:val="0"/>
          <w:marTop w:val="0"/>
          <w:marBottom w:val="0"/>
          <w:divBdr>
            <w:top w:val="none" w:sz="0" w:space="0" w:color="auto"/>
            <w:left w:val="none" w:sz="0" w:space="0" w:color="auto"/>
            <w:bottom w:val="none" w:sz="0" w:space="0" w:color="auto"/>
            <w:right w:val="none" w:sz="0" w:space="0" w:color="auto"/>
          </w:divBdr>
        </w:div>
        <w:div w:id="141777795">
          <w:marLeft w:val="0"/>
          <w:marRight w:val="0"/>
          <w:marTop w:val="0"/>
          <w:marBottom w:val="0"/>
          <w:divBdr>
            <w:top w:val="none" w:sz="0" w:space="0" w:color="auto"/>
            <w:left w:val="none" w:sz="0" w:space="0" w:color="auto"/>
            <w:bottom w:val="none" w:sz="0" w:space="0" w:color="auto"/>
            <w:right w:val="none" w:sz="0" w:space="0" w:color="auto"/>
          </w:divBdr>
        </w:div>
        <w:div w:id="156455913">
          <w:marLeft w:val="0"/>
          <w:marRight w:val="0"/>
          <w:marTop w:val="0"/>
          <w:marBottom w:val="0"/>
          <w:divBdr>
            <w:top w:val="none" w:sz="0" w:space="0" w:color="auto"/>
            <w:left w:val="none" w:sz="0" w:space="0" w:color="auto"/>
            <w:bottom w:val="none" w:sz="0" w:space="0" w:color="auto"/>
            <w:right w:val="none" w:sz="0" w:space="0" w:color="auto"/>
          </w:divBdr>
        </w:div>
        <w:div w:id="156851935">
          <w:marLeft w:val="0"/>
          <w:marRight w:val="0"/>
          <w:marTop w:val="0"/>
          <w:marBottom w:val="0"/>
          <w:divBdr>
            <w:top w:val="none" w:sz="0" w:space="0" w:color="auto"/>
            <w:left w:val="none" w:sz="0" w:space="0" w:color="auto"/>
            <w:bottom w:val="none" w:sz="0" w:space="0" w:color="auto"/>
            <w:right w:val="none" w:sz="0" w:space="0" w:color="auto"/>
          </w:divBdr>
        </w:div>
        <w:div w:id="177818694">
          <w:marLeft w:val="0"/>
          <w:marRight w:val="0"/>
          <w:marTop w:val="0"/>
          <w:marBottom w:val="0"/>
          <w:divBdr>
            <w:top w:val="none" w:sz="0" w:space="0" w:color="auto"/>
            <w:left w:val="none" w:sz="0" w:space="0" w:color="auto"/>
            <w:bottom w:val="none" w:sz="0" w:space="0" w:color="auto"/>
            <w:right w:val="none" w:sz="0" w:space="0" w:color="auto"/>
          </w:divBdr>
        </w:div>
        <w:div w:id="189614762">
          <w:marLeft w:val="0"/>
          <w:marRight w:val="0"/>
          <w:marTop w:val="0"/>
          <w:marBottom w:val="0"/>
          <w:divBdr>
            <w:top w:val="none" w:sz="0" w:space="0" w:color="auto"/>
            <w:left w:val="none" w:sz="0" w:space="0" w:color="auto"/>
            <w:bottom w:val="none" w:sz="0" w:space="0" w:color="auto"/>
            <w:right w:val="none" w:sz="0" w:space="0" w:color="auto"/>
          </w:divBdr>
        </w:div>
        <w:div w:id="217713161">
          <w:marLeft w:val="0"/>
          <w:marRight w:val="0"/>
          <w:marTop w:val="0"/>
          <w:marBottom w:val="0"/>
          <w:divBdr>
            <w:top w:val="none" w:sz="0" w:space="0" w:color="auto"/>
            <w:left w:val="none" w:sz="0" w:space="0" w:color="auto"/>
            <w:bottom w:val="none" w:sz="0" w:space="0" w:color="auto"/>
            <w:right w:val="none" w:sz="0" w:space="0" w:color="auto"/>
          </w:divBdr>
        </w:div>
        <w:div w:id="224872460">
          <w:marLeft w:val="0"/>
          <w:marRight w:val="0"/>
          <w:marTop w:val="0"/>
          <w:marBottom w:val="0"/>
          <w:divBdr>
            <w:top w:val="none" w:sz="0" w:space="0" w:color="auto"/>
            <w:left w:val="none" w:sz="0" w:space="0" w:color="auto"/>
            <w:bottom w:val="none" w:sz="0" w:space="0" w:color="auto"/>
            <w:right w:val="none" w:sz="0" w:space="0" w:color="auto"/>
          </w:divBdr>
        </w:div>
        <w:div w:id="238559894">
          <w:marLeft w:val="0"/>
          <w:marRight w:val="0"/>
          <w:marTop w:val="0"/>
          <w:marBottom w:val="0"/>
          <w:divBdr>
            <w:top w:val="none" w:sz="0" w:space="0" w:color="auto"/>
            <w:left w:val="none" w:sz="0" w:space="0" w:color="auto"/>
            <w:bottom w:val="none" w:sz="0" w:space="0" w:color="auto"/>
            <w:right w:val="none" w:sz="0" w:space="0" w:color="auto"/>
          </w:divBdr>
        </w:div>
        <w:div w:id="260143893">
          <w:marLeft w:val="0"/>
          <w:marRight w:val="0"/>
          <w:marTop w:val="0"/>
          <w:marBottom w:val="0"/>
          <w:divBdr>
            <w:top w:val="none" w:sz="0" w:space="0" w:color="auto"/>
            <w:left w:val="none" w:sz="0" w:space="0" w:color="auto"/>
            <w:bottom w:val="none" w:sz="0" w:space="0" w:color="auto"/>
            <w:right w:val="none" w:sz="0" w:space="0" w:color="auto"/>
          </w:divBdr>
        </w:div>
        <w:div w:id="260456785">
          <w:marLeft w:val="0"/>
          <w:marRight w:val="0"/>
          <w:marTop w:val="0"/>
          <w:marBottom w:val="0"/>
          <w:divBdr>
            <w:top w:val="none" w:sz="0" w:space="0" w:color="auto"/>
            <w:left w:val="none" w:sz="0" w:space="0" w:color="auto"/>
            <w:bottom w:val="none" w:sz="0" w:space="0" w:color="auto"/>
            <w:right w:val="none" w:sz="0" w:space="0" w:color="auto"/>
          </w:divBdr>
        </w:div>
        <w:div w:id="280696152">
          <w:marLeft w:val="0"/>
          <w:marRight w:val="0"/>
          <w:marTop w:val="0"/>
          <w:marBottom w:val="0"/>
          <w:divBdr>
            <w:top w:val="none" w:sz="0" w:space="0" w:color="auto"/>
            <w:left w:val="none" w:sz="0" w:space="0" w:color="auto"/>
            <w:bottom w:val="none" w:sz="0" w:space="0" w:color="auto"/>
            <w:right w:val="none" w:sz="0" w:space="0" w:color="auto"/>
          </w:divBdr>
        </w:div>
        <w:div w:id="288708472">
          <w:marLeft w:val="0"/>
          <w:marRight w:val="0"/>
          <w:marTop w:val="0"/>
          <w:marBottom w:val="0"/>
          <w:divBdr>
            <w:top w:val="none" w:sz="0" w:space="0" w:color="auto"/>
            <w:left w:val="none" w:sz="0" w:space="0" w:color="auto"/>
            <w:bottom w:val="none" w:sz="0" w:space="0" w:color="auto"/>
            <w:right w:val="none" w:sz="0" w:space="0" w:color="auto"/>
          </w:divBdr>
        </w:div>
        <w:div w:id="360319904">
          <w:marLeft w:val="0"/>
          <w:marRight w:val="0"/>
          <w:marTop w:val="0"/>
          <w:marBottom w:val="0"/>
          <w:divBdr>
            <w:top w:val="none" w:sz="0" w:space="0" w:color="auto"/>
            <w:left w:val="none" w:sz="0" w:space="0" w:color="auto"/>
            <w:bottom w:val="none" w:sz="0" w:space="0" w:color="auto"/>
            <w:right w:val="none" w:sz="0" w:space="0" w:color="auto"/>
          </w:divBdr>
        </w:div>
        <w:div w:id="362947240">
          <w:marLeft w:val="0"/>
          <w:marRight w:val="0"/>
          <w:marTop w:val="0"/>
          <w:marBottom w:val="0"/>
          <w:divBdr>
            <w:top w:val="none" w:sz="0" w:space="0" w:color="auto"/>
            <w:left w:val="none" w:sz="0" w:space="0" w:color="auto"/>
            <w:bottom w:val="none" w:sz="0" w:space="0" w:color="auto"/>
            <w:right w:val="none" w:sz="0" w:space="0" w:color="auto"/>
          </w:divBdr>
        </w:div>
        <w:div w:id="373626576">
          <w:marLeft w:val="0"/>
          <w:marRight w:val="0"/>
          <w:marTop w:val="0"/>
          <w:marBottom w:val="0"/>
          <w:divBdr>
            <w:top w:val="none" w:sz="0" w:space="0" w:color="auto"/>
            <w:left w:val="none" w:sz="0" w:space="0" w:color="auto"/>
            <w:bottom w:val="none" w:sz="0" w:space="0" w:color="auto"/>
            <w:right w:val="none" w:sz="0" w:space="0" w:color="auto"/>
          </w:divBdr>
        </w:div>
        <w:div w:id="445736631">
          <w:marLeft w:val="0"/>
          <w:marRight w:val="0"/>
          <w:marTop w:val="0"/>
          <w:marBottom w:val="0"/>
          <w:divBdr>
            <w:top w:val="none" w:sz="0" w:space="0" w:color="auto"/>
            <w:left w:val="none" w:sz="0" w:space="0" w:color="auto"/>
            <w:bottom w:val="none" w:sz="0" w:space="0" w:color="auto"/>
            <w:right w:val="none" w:sz="0" w:space="0" w:color="auto"/>
          </w:divBdr>
        </w:div>
        <w:div w:id="545025704">
          <w:marLeft w:val="0"/>
          <w:marRight w:val="0"/>
          <w:marTop w:val="0"/>
          <w:marBottom w:val="0"/>
          <w:divBdr>
            <w:top w:val="none" w:sz="0" w:space="0" w:color="auto"/>
            <w:left w:val="none" w:sz="0" w:space="0" w:color="auto"/>
            <w:bottom w:val="none" w:sz="0" w:space="0" w:color="auto"/>
            <w:right w:val="none" w:sz="0" w:space="0" w:color="auto"/>
          </w:divBdr>
        </w:div>
        <w:div w:id="580333684">
          <w:marLeft w:val="0"/>
          <w:marRight w:val="0"/>
          <w:marTop w:val="0"/>
          <w:marBottom w:val="0"/>
          <w:divBdr>
            <w:top w:val="none" w:sz="0" w:space="0" w:color="auto"/>
            <w:left w:val="none" w:sz="0" w:space="0" w:color="auto"/>
            <w:bottom w:val="none" w:sz="0" w:space="0" w:color="auto"/>
            <w:right w:val="none" w:sz="0" w:space="0" w:color="auto"/>
          </w:divBdr>
        </w:div>
        <w:div w:id="597180400">
          <w:marLeft w:val="0"/>
          <w:marRight w:val="0"/>
          <w:marTop w:val="0"/>
          <w:marBottom w:val="0"/>
          <w:divBdr>
            <w:top w:val="none" w:sz="0" w:space="0" w:color="auto"/>
            <w:left w:val="none" w:sz="0" w:space="0" w:color="auto"/>
            <w:bottom w:val="none" w:sz="0" w:space="0" w:color="auto"/>
            <w:right w:val="none" w:sz="0" w:space="0" w:color="auto"/>
          </w:divBdr>
        </w:div>
        <w:div w:id="606743035">
          <w:marLeft w:val="0"/>
          <w:marRight w:val="0"/>
          <w:marTop w:val="0"/>
          <w:marBottom w:val="0"/>
          <w:divBdr>
            <w:top w:val="none" w:sz="0" w:space="0" w:color="auto"/>
            <w:left w:val="none" w:sz="0" w:space="0" w:color="auto"/>
            <w:bottom w:val="none" w:sz="0" w:space="0" w:color="auto"/>
            <w:right w:val="none" w:sz="0" w:space="0" w:color="auto"/>
          </w:divBdr>
        </w:div>
        <w:div w:id="606929546">
          <w:marLeft w:val="0"/>
          <w:marRight w:val="0"/>
          <w:marTop w:val="0"/>
          <w:marBottom w:val="0"/>
          <w:divBdr>
            <w:top w:val="none" w:sz="0" w:space="0" w:color="auto"/>
            <w:left w:val="none" w:sz="0" w:space="0" w:color="auto"/>
            <w:bottom w:val="none" w:sz="0" w:space="0" w:color="auto"/>
            <w:right w:val="none" w:sz="0" w:space="0" w:color="auto"/>
          </w:divBdr>
        </w:div>
        <w:div w:id="609825408">
          <w:marLeft w:val="0"/>
          <w:marRight w:val="0"/>
          <w:marTop w:val="0"/>
          <w:marBottom w:val="0"/>
          <w:divBdr>
            <w:top w:val="none" w:sz="0" w:space="0" w:color="auto"/>
            <w:left w:val="none" w:sz="0" w:space="0" w:color="auto"/>
            <w:bottom w:val="none" w:sz="0" w:space="0" w:color="auto"/>
            <w:right w:val="none" w:sz="0" w:space="0" w:color="auto"/>
          </w:divBdr>
        </w:div>
        <w:div w:id="651298115">
          <w:marLeft w:val="0"/>
          <w:marRight w:val="0"/>
          <w:marTop w:val="0"/>
          <w:marBottom w:val="0"/>
          <w:divBdr>
            <w:top w:val="none" w:sz="0" w:space="0" w:color="auto"/>
            <w:left w:val="none" w:sz="0" w:space="0" w:color="auto"/>
            <w:bottom w:val="none" w:sz="0" w:space="0" w:color="auto"/>
            <w:right w:val="none" w:sz="0" w:space="0" w:color="auto"/>
          </w:divBdr>
        </w:div>
        <w:div w:id="674722740">
          <w:marLeft w:val="0"/>
          <w:marRight w:val="0"/>
          <w:marTop w:val="0"/>
          <w:marBottom w:val="0"/>
          <w:divBdr>
            <w:top w:val="none" w:sz="0" w:space="0" w:color="auto"/>
            <w:left w:val="none" w:sz="0" w:space="0" w:color="auto"/>
            <w:bottom w:val="none" w:sz="0" w:space="0" w:color="auto"/>
            <w:right w:val="none" w:sz="0" w:space="0" w:color="auto"/>
          </w:divBdr>
        </w:div>
        <w:div w:id="681012421">
          <w:marLeft w:val="0"/>
          <w:marRight w:val="0"/>
          <w:marTop w:val="0"/>
          <w:marBottom w:val="0"/>
          <w:divBdr>
            <w:top w:val="none" w:sz="0" w:space="0" w:color="auto"/>
            <w:left w:val="none" w:sz="0" w:space="0" w:color="auto"/>
            <w:bottom w:val="none" w:sz="0" w:space="0" w:color="auto"/>
            <w:right w:val="none" w:sz="0" w:space="0" w:color="auto"/>
          </w:divBdr>
        </w:div>
        <w:div w:id="698896042">
          <w:marLeft w:val="0"/>
          <w:marRight w:val="0"/>
          <w:marTop w:val="0"/>
          <w:marBottom w:val="0"/>
          <w:divBdr>
            <w:top w:val="none" w:sz="0" w:space="0" w:color="auto"/>
            <w:left w:val="none" w:sz="0" w:space="0" w:color="auto"/>
            <w:bottom w:val="none" w:sz="0" w:space="0" w:color="auto"/>
            <w:right w:val="none" w:sz="0" w:space="0" w:color="auto"/>
          </w:divBdr>
        </w:div>
        <w:div w:id="709036053">
          <w:marLeft w:val="0"/>
          <w:marRight w:val="0"/>
          <w:marTop w:val="0"/>
          <w:marBottom w:val="0"/>
          <w:divBdr>
            <w:top w:val="none" w:sz="0" w:space="0" w:color="auto"/>
            <w:left w:val="none" w:sz="0" w:space="0" w:color="auto"/>
            <w:bottom w:val="none" w:sz="0" w:space="0" w:color="auto"/>
            <w:right w:val="none" w:sz="0" w:space="0" w:color="auto"/>
          </w:divBdr>
        </w:div>
        <w:div w:id="717365163">
          <w:marLeft w:val="0"/>
          <w:marRight w:val="0"/>
          <w:marTop w:val="0"/>
          <w:marBottom w:val="0"/>
          <w:divBdr>
            <w:top w:val="none" w:sz="0" w:space="0" w:color="auto"/>
            <w:left w:val="none" w:sz="0" w:space="0" w:color="auto"/>
            <w:bottom w:val="none" w:sz="0" w:space="0" w:color="auto"/>
            <w:right w:val="none" w:sz="0" w:space="0" w:color="auto"/>
          </w:divBdr>
        </w:div>
        <w:div w:id="720443908">
          <w:marLeft w:val="0"/>
          <w:marRight w:val="0"/>
          <w:marTop w:val="0"/>
          <w:marBottom w:val="0"/>
          <w:divBdr>
            <w:top w:val="none" w:sz="0" w:space="0" w:color="auto"/>
            <w:left w:val="none" w:sz="0" w:space="0" w:color="auto"/>
            <w:bottom w:val="none" w:sz="0" w:space="0" w:color="auto"/>
            <w:right w:val="none" w:sz="0" w:space="0" w:color="auto"/>
          </w:divBdr>
        </w:div>
        <w:div w:id="720708579">
          <w:marLeft w:val="0"/>
          <w:marRight w:val="0"/>
          <w:marTop w:val="0"/>
          <w:marBottom w:val="0"/>
          <w:divBdr>
            <w:top w:val="none" w:sz="0" w:space="0" w:color="auto"/>
            <w:left w:val="none" w:sz="0" w:space="0" w:color="auto"/>
            <w:bottom w:val="none" w:sz="0" w:space="0" w:color="auto"/>
            <w:right w:val="none" w:sz="0" w:space="0" w:color="auto"/>
          </w:divBdr>
        </w:div>
        <w:div w:id="729500959">
          <w:marLeft w:val="0"/>
          <w:marRight w:val="0"/>
          <w:marTop w:val="0"/>
          <w:marBottom w:val="0"/>
          <w:divBdr>
            <w:top w:val="none" w:sz="0" w:space="0" w:color="auto"/>
            <w:left w:val="none" w:sz="0" w:space="0" w:color="auto"/>
            <w:bottom w:val="none" w:sz="0" w:space="0" w:color="auto"/>
            <w:right w:val="none" w:sz="0" w:space="0" w:color="auto"/>
          </w:divBdr>
        </w:div>
        <w:div w:id="778338243">
          <w:marLeft w:val="0"/>
          <w:marRight w:val="0"/>
          <w:marTop w:val="0"/>
          <w:marBottom w:val="0"/>
          <w:divBdr>
            <w:top w:val="none" w:sz="0" w:space="0" w:color="auto"/>
            <w:left w:val="none" w:sz="0" w:space="0" w:color="auto"/>
            <w:bottom w:val="none" w:sz="0" w:space="0" w:color="auto"/>
            <w:right w:val="none" w:sz="0" w:space="0" w:color="auto"/>
          </w:divBdr>
        </w:div>
        <w:div w:id="816381963">
          <w:marLeft w:val="0"/>
          <w:marRight w:val="0"/>
          <w:marTop w:val="0"/>
          <w:marBottom w:val="0"/>
          <w:divBdr>
            <w:top w:val="none" w:sz="0" w:space="0" w:color="auto"/>
            <w:left w:val="none" w:sz="0" w:space="0" w:color="auto"/>
            <w:bottom w:val="none" w:sz="0" w:space="0" w:color="auto"/>
            <w:right w:val="none" w:sz="0" w:space="0" w:color="auto"/>
          </w:divBdr>
        </w:div>
        <w:div w:id="856386177">
          <w:marLeft w:val="0"/>
          <w:marRight w:val="0"/>
          <w:marTop w:val="0"/>
          <w:marBottom w:val="0"/>
          <w:divBdr>
            <w:top w:val="none" w:sz="0" w:space="0" w:color="auto"/>
            <w:left w:val="none" w:sz="0" w:space="0" w:color="auto"/>
            <w:bottom w:val="none" w:sz="0" w:space="0" w:color="auto"/>
            <w:right w:val="none" w:sz="0" w:space="0" w:color="auto"/>
          </w:divBdr>
        </w:div>
        <w:div w:id="890924846">
          <w:marLeft w:val="0"/>
          <w:marRight w:val="0"/>
          <w:marTop w:val="0"/>
          <w:marBottom w:val="0"/>
          <w:divBdr>
            <w:top w:val="none" w:sz="0" w:space="0" w:color="auto"/>
            <w:left w:val="none" w:sz="0" w:space="0" w:color="auto"/>
            <w:bottom w:val="none" w:sz="0" w:space="0" w:color="auto"/>
            <w:right w:val="none" w:sz="0" w:space="0" w:color="auto"/>
          </w:divBdr>
        </w:div>
        <w:div w:id="939878894">
          <w:marLeft w:val="0"/>
          <w:marRight w:val="0"/>
          <w:marTop w:val="0"/>
          <w:marBottom w:val="0"/>
          <w:divBdr>
            <w:top w:val="none" w:sz="0" w:space="0" w:color="auto"/>
            <w:left w:val="none" w:sz="0" w:space="0" w:color="auto"/>
            <w:bottom w:val="none" w:sz="0" w:space="0" w:color="auto"/>
            <w:right w:val="none" w:sz="0" w:space="0" w:color="auto"/>
          </w:divBdr>
        </w:div>
        <w:div w:id="949704818">
          <w:marLeft w:val="0"/>
          <w:marRight w:val="0"/>
          <w:marTop w:val="0"/>
          <w:marBottom w:val="0"/>
          <w:divBdr>
            <w:top w:val="none" w:sz="0" w:space="0" w:color="auto"/>
            <w:left w:val="none" w:sz="0" w:space="0" w:color="auto"/>
            <w:bottom w:val="none" w:sz="0" w:space="0" w:color="auto"/>
            <w:right w:val="none" w:sz="0" w:space="0" w:color="auto"/>
          </w:divBdr>
        </w:div>
        <w:div w:id="977222962">
          <w:marLeft w:val="0"/>
          <w:marRight w:val="0"/>
          <w:marTop w:val="0"/>
          <w:marBottom w:val="0"/>
          <w:divBdr>
            <w:top w:val="none" w:sz="0" w:space="0" w:color="auto"/>
            <w:left w:val="none" w:sz="0" w:space="0" w:color="auto"/>
            <w:bottom w:val="none" w:sz="0" w:space="0" w:color="auto"/>
            <w:right w:val="none" w:sz="0" w:space="0" w:color="auto"/>
          </w:divBdr>
        </w:div>
        <w:div w:id="1052533610">
          <w:marLeft w:val="0"/>
          <w:marRight w:val="0"/>
          <w:marTop w:val="0"/>
          <w:marBottom w:val="0"/>
          <w:divBdr>
            <w:top w:val="none" w:sz="0" w:space="0" w:color="auto"/>
            <w:left w:val="none" w:sz="0" w:space="0" w:color="auto"/>
            <w:bottom w:val="none" w:sz="0" w:space="0" w:color="auto"/>
            <w:right w:val="none" w:sz="0" w:space="0" w:color="auto"/>
          </w:divBdr>
        </w:div>
        <w:div w:id="1094207039">
          <w:marLeft w:val="0"/>
          <w:marRight w:val="0"/>
          <w:marTop w:val="0"/>
          <w:marBottom w:val="0"/>
          <w:divBdr>
            <w:top w:val="none" w:sz="0" w:space="0" w:color="auto"/>
            <w:left w:val="none" w:sz="0" w:space="0" w:color="auto"/>
            <w:bottom w:val="none" w:sz="0" w:space="0" w:color="auto"/>
            <w:right w:val="none" w:sz="0" w:space="0" w:color="auto"/>
          </w:divBdr>
        </w:div>
        <w:div w:id="1105659158">
          <w:marLeft w:val="0"/>
          <w:marRight w:val="0"/>
          <w:marTop w:val="0"/>
          <w:marBottom w:val="0"/>
          <w:divBdr>
            <w:top w:val="none" w:sz="0" w:space="0" w:color="auto"/>
            <w:left w:val="none" w:sz="0" w:space="0" w:color="auto"/>
            <w:bottom w:val="none" w:sz="0" w:space="0" w:color="auto"/>
            <w:right w:val="none" w:sz="0" w:space="0" w:color="auto"/>
          </w:divBdr>
        </w:div>
        <w:div w:id="1106271283">
          <w:marLeft w:val="0"/>
          <w:marRight w:val="0"/>
          <w:marTop w:val="0"/>
          <w:marBottom w:val="0"/>
          <w:divBdr>
            <w:top w:val="none" w:sz="0" w:space="0" w:color="auto"/>
            <w:left w:val="none" w:sz="0" w:space="0" w:color="auto"/>
            <w:bottom w:val="none" w:sz="0" w:space="0" w:color="auto"/>
            <w:right w:val="none" w:sz="0" w:space="0" w:color="auto"/>
          </w:divBdr>
        </w:div>
        <w:div w:id="1121648960">
          <w:marLeft w:val="0"/>
          <w:marRight w:val="0"/>
          <w:marTop w:val="0"/>
          <w:marBottom w:val="0"/>
          <w:divBdr>
            <w:top w:val="none" w:sz="0" w:space="0" w:color="auto"/>
            <w:left w:val="none" w:sz="0" w:space="0" w:color="auto"/>
            <w:bottom w:val="none" w:sz="0" w:space="0" w:color="auto"/>
            <w:right w:val="none" w:sz="0" w:space="0" w:color="auto"/>
          </w:divBdr>
        </w:div>
        <w:div w:id="1172841453">
          <w:marLeft w:val="0"/>
          <w:marRight w:val="0"/>
          <w:marTop w:val="0"/>
          <w:marBottom w:val="0"/>
          <w:divBdr>
            <w:top w:val="none" w:sz="0" w:space="0" w:color="auto"/>
            <w:left w:val="none" w:sz="0" w:space="0" w:color="auto"/>
            <w:bottom w:val="none" w:sz="0" w:space="0" w:color="auto"/>
            <w:right w:val="none" w:sz="0" w:space="0" w:color="auto"/>
          </w:divBdr>
        </w:div>
        <w:div w:id="1192647550">
          <w:marLeft w:val="0"/>
          <w:marRight w:val="0"/>
          <w:marTop w:val="0"/>
          <w:marBottom w:val="0"/>
          <w:divBdr>
            <w:top w:val="none" w:sz="0" w:space="0" w:color="auto"/>
            <w:left w:val="none" w:sz="0" w:space="0" w:color="auto"/>
            <w:bottom w:val="none" w:sz="0" w:space="0" w:color="auto"/>
            <w:right w:val="none" w:sz="0" w:space="0" w:color="auto"/>
          </w:divBdr>
        </w:div>
        <w:div w:id="1207713721">
          <w:marLeft w:val="0"/>
          <w:marRight w:val="0"/>
          <w:marTop w:val="0"/>
          <w:marBottom w:val="0"/>
          <w:divBdr>
            <w:top w:val="none" w:sz="0" w:space="0" w:color="auto"/>
            <w:left w:val="none" w:sz="0" w:space="0" w:color="auto"/>
            <w:bottom w:val="none" w:sz="0" w:space="0" w:color="auto"/>
            <w:right w:val="none" w:sz="0" w:space="0" w:color="auto"/>
          </w:divBdr>
        </w:div>
        <w:div w:id="1287084039">
          <w:marLeft w:val="0"/>
          <w:marRight w:val="0"/>
          <w:marTop w:val="0"/>
          <w:marBottom w:val="0"/>
          <w:divBdr>
            <w:top w:val="none" w:sz="0" w:space="0" w:color="auto"/>
            <w:left w:val="none" w:sz="0" w:space="0" w:color="auto"/>
            <w:bottom w:val="none" w:sz="0" w:space="0" w:color="auto"/>
            <w:right w:val="none" w:sz="0" w:space="0" w:color="auto"/>
          </w:divBdr>
        </w:div>
        <w:div w:id="1328172542">
          <w:marLeft w:val="0"/>
          <w:marRight w:val="0"/>
          <w:marTop w:val="0"/>
          <w:marBottom w:val="0"/>
          <w:divBdr>
            <w:top w:val="none" w:sz="0" w:space="0" w:color="auto"/>
            <w:left w:val="none" w:sz="0" w:space="0" w:color="auto"/>
            <w:bottom w:val="none" w:sz="0" w:space="0" w:color="auto"/>
            <w:right w:val="none" w:sz="0" w:space="0" w:color="auto"/>
          </w:divBdr>
        </w:div>
        <w:div w:id="1364475074">
          <w:marLeft w:val="0"/>
          <w:marRight w:val="0"/>
          <w:marTop w:val="0"/>
          <w:marBottom w:val="0"/>
          <w:divBdr>
            <w:top w:val="none" w:sz="0" w:space="0" w:color="auto"/>
            <w:left w:val="none" w:sz="0" w:space="0" w:color="auto"/>
            <w:bottom w:val="none" w:sz="0" w:space="0" w:color="auto"/>
            <w:right w:val="none" w:sz="0" w:space="0" w:color="auto"/>
          </w:divBdr>
        </w:div>
        <w:div w:id="1398015766">
          <w:marLeft w:val="0"/>
          <w:marRight w:val="0"/>
          <w:marTop w:val="0"/>
          <w:marBottom w:val="0"/>
          <w:divBdr>
            <w:top w:val="none" w:sz="0" w:space="0" w:color="auto"/>
            <w:left w:val="none" w:sz="0" w:space="0" w:color="auto"/>
            <w:bottom w:val="none" w:sz="0" w:space="0" w:color="auto"/>
            <w:right w:val="none" w:sz="0" w:space="0" w:color="auto"/>
          </w:divBdr>
        </w:div>
        <w:div w:id="1407923595">
          <w:marLeft w:val="0"/>
          <w:marRight w:val="0"/>
          <w:marTop w:val="0"/>
          <w:marBottom w:val="0"/>
          <w:divBdr>
            <w:top w:val="none" w:sz="0" w:space="0" w:color="auto"/>
            <w:left w:val="none" w:sz="0" w:space="0" w:color="auto"/>
            <w:bottom w:val="none" w:sz="0" w:space="0" w:color="auto"/>
            <w:right w:val="none" w:sz="0" w:space="0" w:color="auto"/>
          </w:divBdr>
        </w:div>
        <w:div w:id="1418210242">
          <w:marLeft w:val="0"/>
          <w:marRight w:val="0"/>
          <w:marTop w:val="0"/>
          <w:marBottom w:val="0"/>
          <w:divBdr>
            <w:top w:val="none" w:sz="0" w:space="0" w:color="auto"/>
            <w:left w:val="none" w:sz="0" w:space="0" w:color="auto"/>
            <w:bottom w:val="none" w:sz="0" w:space="0" w:color="auto"/>
            <w:right w:val="none" w:sz="0" w:space="0" w:color="auto"/>
          </w:divBdr>
        </w:div>
        <w:div w:id="1444031185">
          <w:marLeft w:val="0"/>
          <w:marRight w:val="0"/>
          <w:marTop w:val="0"/>
          <w:marBottom w:val="0"/>
          <w:divBdr>
            <w:top w:val="none" w:sz="0" w:space="0" w:color="auto"/>
            <w:left w:val="none" w:sz="0" w:space="0" w:color="auto"/>
            <w:bottom w:val="none" w:sz="0" w:space="0" w:color="auto"/>
            <w:right w:val="none" w:sz="0" w:space="0" w:color="auto"/>
          </w:divBdr>
        </w:div>
        <w:div w:id="1449548363">
          <w:marLeft w:val="0"/>
          <w:marRight w:val="0"/>
          <w:marTop w:val="0"/>
          <w:marBottom w:val="0"/>
          <w:divBdr>
            <w:top w:val="none" w:sz="0" w:space="0" w:color="auto"/>
            <w:left w:val="none" w:sz="0" w:space="0" w:color="auto"/>
            <w:bottom w:val="none" w:sz="0" w:space="0" w:color="auto"/>
            <w:right w:val="none" w:sz="0" w:space="0" w:color="auto"/>
          </w:divBdr>
        </w:div>
        <w:div w:id="1467308937">
          <w:marLeft w:val="0"/>
          <w:marRight w:val="0"/>
          <w:marTop w:val="0"/>
          <w:marBottom w:val="0"/>
          <w:divBdr>
            <w:top w:val="none" w:sz="0" w:space="0" w:color="auto"/>
            <w:left w:val="none" w:sz="0" w:space="0" w:color="auto"/>
            <w:bottom w:val="none" w:sz="0" w:space="0" w:color="auto"/>
            <w:right w:val="none" w:sz="0" w:space="0" w:color="auto"/>
          </w:divBdr>
        </w:div>
        <w:div w:id="1473599822">
          <w:marLeft w:val="0"/>
          <w:marRight w:val="0"/>
          <w:marTop w:val="0"/>
          <w:marBottom w:val="0"/>
          <w:divBdr>
            <w:top w:val="none" w:sz="0" w:space="0" w:color="auto"/>
            <w:left w:val="none" w:sz="0" w:space="0" w:color="auto"/>
            <w:bottom w:val="none" w:sz="0" w:space="0" w:color="auto"/>
            <w:right w:val="none" w:sz="0" w:space="0" w:color="auto"/>
          </w:divBdr>
        </w:div>
        <w:div w:id="1487626963">
          <w:marLeft w:val="0"/>
          <w:marRight w:val="0"/>
          <w:marTop w:val="0"/>
          <w:marBottom w:val="0"/>
          <w:divBdr>
            <w:top w:val="none" w:sz="0" w:space="0" w:color="auto"/>
            <w:left w:val="none" w:sz="0" w:space="0" w:color="auto"/>
            <w:bottom w:val="none" w:sz="0" w:space="0" w:color="auto"/>
            <w:right w:val="none" w:sz="0" w:space="0" w:color="auto"/>
          </w:divBdr>
        </w:div>
        <w:div w:id="1499080752">
          <w:marLeft w:val="0"/>
          <w:marRight w:val="0"/>
          <w:marTop w:val="0"/>
          <w:marBottom w:val="0"/>
          <w:divBdr>
            <w:top w:val="none" w:sz="0" w:space="0" w:color="auto"/>
            <w:left w:val="none" w:sz="0" w:space="0" w:color="auto"/>
            <w:bottom w:val="none" w:sz="0" w:space="0" w:color="auto"/>
            <w:right w:val="none" w:sz="0" w:space="0" w:color="auto"/>
          </w:divBdr>
        </w:div>
        <w:div w:id="1531795407">
          <w:marLeft w:val="0"/>
          <w:marRight w:val="0"/>
          <w:marTop w:val="0"/>
          <w:marBottom w:val="0"/>
          <w:divBdr>
            <w:top w:val="none" w:sz="0" w:space="0" w:color="auto"/>
            <w:left w:val="none" w:sz="0" w:space="0" w:color="auto"/>
            <w:bottom w:val="none" w:sz="0" w:space="0" w:color="auto"/>
            <w:right w:val="none" w:sz="0" w:space="0" w:color="auto"/>
          </w:divBdr>
        </w:div>
        <w:div w:id="1539465383">
          <w:marLeft w:val="0"/>
          <w:marRight w:val="0"/>
          <w:marTop w:val="0"/>
          <w:marBottom w:val="0"/>
          <w:divBdr>
            <w:top w:val="none" w:sz="0" w:space="0" w:color="auto"/>
            <w:left w:val="none" w:sz="0" w:space="0" w:color="auto"/>
            <w:bottom w:val="none" w:sz="0" w:space="0" w:color="auto"/>
            <w:right w:val="none" w:sz="0" w:space="0" w:color="auto"/>
          </w:divBdr>
        </w:div>
        <w:div w:id="1557736610">
          <w:marLeft w:val="0"/>
          <w:marRight w:val="0"/>
          <w:marTop w:val="0"/>
          <w:marBottom w:val="0"/>
          <w:divBdr>
            <w:top w:val="none" w:sz="0" w:space="0" w:color="auto"/>
            <w:left w:val="none" w:sz="0" w:space="0" w:color="auto"/>
            <w:bottom w:val="none" w:sz="0" w:space="0" w:color="auto"/>
            <w:right w:val="none" w:sz="0" w:space="0" w:color="auto"/>
          </w:divBdr>
        </w:div>
        <w:div w:id="1580168234">
          <w:marLeft w:val="0"/>
          <w:marRight w:val="0"/>
          <w:marTop w:val="0"/>
          <w:marBottom w:val="0"/>
          <w:divBdr>
            <w:top w:val="none" w:sz="0" w:space="0" w:color="auto"/>
            <w:left w:val="none" w:sz="0" w:space="0" w:color="auto"/>
            <w:bottom w:val="none" w:sz="0" w:space="0" w:color="auto"/>
            <w:right w:val="none" w:sz="0" w:space="0" w:color="auto"/>
          </w:divBdr>
        </w:div>
        <w:div w:id="1588493317">
          <w:marLeft w:val="0"/>
          <w:marRight w:val="0"/>
          <w:marTop w:val="0"/>
          <w:marBottom w:val="0"/>
          <w:divBdr>
            <w:top w:val="none" w:sz="0" w:space="0" w:color="auto"/>
            <w:left w:val="none" w:sz="0" w:space="0" w:color="auto"/>
            <w:bottom w:val="none" w:sz="0" w:space="0" w:color="auto"/>
            <w:right w:val="none" w:sz="0" w:space="0" w:color="auto"/>
          </w:divBdr>
        </w:div>
        <w:div w:id="1601327583">
          <w:marLeft w:val="0"/>
          <w:marRight w:val="0"/>
          <w:marTop w:val="0"/>
          <w:marBottom w:val="0"/>
          <w:divBdr>
            <w:top w:val="none" w:sz="0" w:space="0" w:color="auto"/>
            <w:left w:val="none" w:sz="0" w:space="0" w:color="auto"/>
            <w:bottom w:val="none" w:sz="0" w:space="0" w:color="auto"/>
            <w:right w:val="none" w:sz="0" w:space="0" w:color="auto"/>
          </w:divBdr>
        </w:div>
        <w:div w:id="1608122548">
          <w:marLeft w:val="0"/>
          <w:marRight w:val="0"/>
          <w:marTop w:val="0"/>
          <w:marBottom w:val="0"/>
          <w:divBdr>
            <w:top w:val="none" w:sz="0" w:space="0" w:color="auto"/>
            <w:left w:val="none" w:sz="0" w:space="0" w:color="auto"/>
            <w:bottom w:val="none" w:sz="0" w:space="0" w:color="auto"/>
            <w:right w:val="none" w:sz="0" w:space="0" w:color="auto"/>
          </w:divBdr>
        </w:div>
        <w:div w:id="1614240687">
          <w:marLeft w:val="0"/>
          <w:marRight w:val="0"/>
          <w:marTop w:val="0"/>
          <w:marBottom w:val="0"/>
          <w:divBdr>
            <w:top w:val="none" w:sz="0" w:space="0" w:color="auto"/>
            <w:left w:val="none" w:sz="0" w:space="0" w:color="auto"/>
            <w:bottom w:val="none" w:sz="0" w:space="0" w:color="auto"/>
            <w:right w:val="none" w:sz="0" w:space="0" w:color="auto"/>
          </w:divBdr>
        </w:div>
        <w:div w:id="1617643058">
          <w:marLeft w:val="0"/>
          <w:marRight w:val="0"/>
          <w:marTop w:val="0"/>
          <w:marBottom w:val="0"/>
          <w:divBdr>
            <w:top w:val="none" w:sz="0" w:space="0" w:color="auto"/>
            <w:left w:val="none" w:sz="0" w:space="0" w:color="auto"/>
            <w:bottom w:val="none" w:sz="0" w:space="0" w:color="auto"/>
            <w:right w:val="none" w:sz="0" w:space="0" w:color="auto"/>
          </w:divBdr>
        </w:div>
        <w:div w:id="1647199629">
          <w:marLeft w:val="0"/>
          <w:marRight w:val="0"/>
          <w:marTop w:val="0"/>
          <w:marBottom w:val="0"/>
          <w:divBdr>
            <w:top w:val="none" w:sz="0" w:space="0" w:color="auto"/>
            <w:left w:val="none" w:sz="0" w:space="0" w:color="auto"/>
            <w:bottom w:val="none" w:sz="0" w:space="0" w:color="auto"/>
            <w:right w:val="none" w:sz="0" w:space="0" w:color="auto"/>
          </w:divBdr>
        </w:div>
        <w:div w:id="1678535818">
          <w:marLeft w:val="0"/>
          <w:marRight w:val="0"/>
          <w:marTop w:val="0"/>
          <w:marBottom w:val="0"/>
          <w:divBdr>
            <w:top w:val="none" w:sz="0" w:space="0" w:color="auto"/>
            <w:left w:val="none" w:sz="0" w:space="0" w:color="auto"/>
            <w:bottom w:val="none" w:sz="0" w:space="0" w:color="auto"/>
            <w:right w:val="none" w:sz="0" w:space="0" w:color="auto"/>
          </w:divBdr>
        </w:div>
        <w:div w:id="1681199404">
          <w:marLeft w:val="0"/>
          <w:marRight w:val="0"/>
          <w:marTop w:val="0"/>
          <w:marBottom w:val="0"/>
          <w:divBdr>
            <w:top w:val="none" w:sz="0" w:space="0" w:color="auto"/>
            <w:left w:val="none" w:sz="0" w:space="0" w:color="auto"/>
            <w:bottom w:val="none" w:sz="0" w:space="0" w:color="auto"/>
            <w:right w:val="none" w:sz="0" w:space="0" w:color="auto"/>
          </w:divBdr>
        </w:div>
        <w:div w:id="1686594436">
          <w:marLeft w:val="0"/>
          <w:marRight w:val="0"/>
          <w:marTop w:val="0"/>
          <w:marBottom w:val="0"/>
          <w:divBdr>
            <w:top w:val="none" w:sz="0" w:space="0" w:color="auto"/>
            <w:left w:val="none" w:sz="0" w:space="0" w:color="auto"/>
            <w:bottom w:val="none" w:sz="0" w:space="0" w:color="auto"/>
            <w:right w:val="none" w:sz="0" w:space="0" w:color="auto"/>
          </w:divBdr>
        </w:div>
        <w:div w:id="1758166193">
          <w:marLeft w:val="0"/>
          <w:marRight w:val="0"/>
          <w:marTop w:val="0"/>
          <w:marBottom w:val="0"/>
          <w:divBdr>
            <w:top w:val="none" w:sz="0" w:space="0" w:color="auto"/>
            <w:left w:val="none" w:sz="0" w:space="0" w:color="auto"/>
            <w:bottom w:val="none" w:sz="0" w:space="0" w:color="auto"/>
            <w:right w:val="none" w:sz="0" w:space="0" w:color="auto"/>
          </w:divBdr>
        </w:div>
        <w:div w:id="1803233580">
          <w:marLeft w:val="0"/>
          <w:marRight w:val="0"/>
          <w:marTop w:val="0"/>
          <w:marBottom w:val="0"/>
          <w:divBdr>
            <w:top w:val="none" w:sz="0" w:space="0" w:color="auto"/>
            <w:left w:val="none" w:sz="0" w:space="0" w:color="auto"/>
            <w:bottom w:val="none" w:sz="0" w:space="0" w:color="auto"/>
            <w:right w:val="none" w:sz="0" w:space="0" w:color="auto"/>
          </w:divBdr>
        </w:div>
        <w:div w:id="1828665925">
          <w:marLeft w:val="0"/>
          <w:marRight w:val="0"/>
          <w:marTop w:val="0"/>
          <w:marBottom w:val="0"/>
          <w:divBdr>
            <w:top w:val="none" w:sz="0" w:space="0" w:color="auto"/>
            <w:left w:val="none" w:sz="0" w:space="0" w:color="auto"/>
            <w:bottom w:val="none" w:sz="0" w:space="0" w:color="auto"/>
            <w:right w:val="none" w:sz="0" w:space="0" w:color="auto"/>
          </w:divBdr>
        </w:div>
        <w:div w:id="1855266360">
          <w:marLeft w:val="0"/>
          <w:marRight w:val="0"/>
          <w:marTop w:val="0"/>
          <w:marBottom w:val="0"/>
          <w:divBdr>
            <w:top w:val="none" w:sz="0" w:space="0" w:color="auto"/>
            <w:left w:val="none" w:sz="0" w:space="0" w:color="auto"/>
            <w:bottom w:val="none" w:sz="0" w:space="0" w:color="auto"/>
            <w:right w:val="none" w:sz="0" w:space="0" w:color="auto"/>
          </w:divBdr>
        </w:div>
        <w:div w:id="1858420212">
          <w:marLeft w:val="0"/>
          <w:marRight w:val="0"/>
          <w:marTop w:val="0"/>
          <w:marBottom w:val="0"/>
          <w:divBdr>
            <w:top w:val="none" w:sz="0" w:space="0" w:color="auto"/>
            <w:left w:val="none" w:sz="0" w:space="0" w:color="auto"/>
            <w:bottom w:val="none" w:sz="0" w:space="0" w:color="auto"/>
            <w:right w:val="none" w:sz="0" w:space="0" w:color="auto"/>
          </w:divBdr>
        </w:div>
        <w:div w:id="1916041079">
          <w:marLeft w:val="0"/>
          <w:marRight w:val="0"/>
          <w:marTop w:val="0"/>
          <w:marBottom w:val="0"/>
          <w:divBdr>
            <w:top w:val="none" w:sz="0" w:space="0" w:color="auto"/>
            <w:left w:val="none" w:sz="0" w:space="0" w:color="auto"/>
            <w:bottom w:val="none" w:sz="0" w:space="0" w:color="auto"/>
            <w:right w:val="none" w:sz="0" w:space="0" w:color="auto"/>
          </w:divBdr>
        </w:div>
        <w:div w:id="1938171028">
          <w:marLeft w:val="0"/>
          <w:marRight w:val="0"/>
          <w:marTop w:val="0"/>
          <w:marBottom w:val="0"/>
          <w:divBdr>
            <w:top w:val="none" w:sz="0" w:space="0" w:color="auto"/>
            <w:left w:val="none" w:sz="0" w:space="0" w:color="auto"/>
            <w:bottom w:val="none" w:sz="0" w:space="0" w:color="auto"/>
            <w:right w:val="none" w:sz="0" w:space="0" w:color="auto"/>
          </w:divBdr>
        </w:div>
        <w:div w:id="1941333971">
          <w:marLeft w:val="0"/>
          <w:marRight w:val="0"/>
          <w:marTop w:val="0"/>
          <w:marBottom w:val="0"/>
          <w:divBdr>
            <w:top w:val="none" w:sz="0" w:space="0" w:color="auto"/>
            <w:left w:val="none" w:sz="0" w:space="0" w:color="auto"/>
            <w:bottom w:val="none" w:sz="0" w:space="0" w:color="auto"/>
            <w:right w:val="none" w:sz="0" w:space="0" w:color="auto"/>
          </w:divBdr>
        </w:div>
        <w:div w:id="1944074278">
          <w:marLeft w:val="0"/>
          <w:marRight w:val="0"/>
          <w:marTop w:val="0"/>
          <w:marBottom w:val="0"/>
          <w:divBdr>
            <w:top w:val="none" w:sz="0" w:space="0" w:color="auto"/>
            <w:left w:val="none" w:sz="0" w:space="0" w:color="auto"/>
            <w:bottom w:val="none" w:sz="0" w:space="0" w:color="auto"/>
            <w:right w:val="none" w:sz="0" w:space="0" w:color="auto"/>
          </w:divBdr>
        </w:div>
        <w:div w:id="1946231178">
          <w:marLeft w:val="0"/>
          <w:marRight w:val="0"/>
          <w:marTop w:val="0"/>
          <w:marBottom w:val="0"/>
          <w:divBdr>
            <w:top w:val="none" w:sz="0" w:space="0" w:color="auto"/>
            <w:left w:val="none" w:sz="0" w:space="0" w:color="auto"/>
            <w:bottom w:val="none" w:sz="0" w:space="0" w:color="auto"/>
            <w:right w:val="none" w:sz="0" w:space="0" w:color="auto"/>
          </w:divBdr>
        </w:div>
        <w:div w:id="1952083480">
          <w:marLeft w:val="0"/>
          <w:marRight w:val="0"/>
          <w:marTop w:val="0"/>
          <w:marBottom w:val="0"/>
          <w:divBdr>
            <w:top w:val="none" w:sz="0" w:space="0" w:color="auto"/>
            <w:left w:val="none" w:sz="0" w:space="0" w:color="auto"/>
            <w:bottom w:val="none" w:sz="0" w:space="0" w:color="auto"/>
            <w:right w:val="none" w:sz="0" w:space="0" w:color="auto"/>
          </w:divBdr>
        </w:div>
        <w:div w:id="2002923980">
          <w:marLeft w:val="0"/>
          <w:marRight w:val="0"/>
          <w:marTop w:val="0"/>
          <w:marBottom w:val="0"/>
          <w:divBdr>
            <w:top w:val="none" w:sz="0" w:space="0" w:color="auto"/>
            <w:left w:val="none" w:sz="0" w:space="0" w:color="auto"/>
            <w:bottom w:val="none" w:sz="0" w:space="0" w:color="auto"/>
            <w:right w:val="none" w:sz="0" w:space="0" w:color="auto"/>
          </w:divBdr>
        </w:div>
        <w:div w:id="2028822641">
          <w:marLeft w:val="0"/>
          <w:marRight w:val="0"/>
          <w:marTop w:val="0"/>
          <w:marBottom w:val="0"/>
          <w:divBdr>
            <w:top w:val="none" w:sz="0" w:space="0" w:color="auto"/>
            <w:left w:val="none" w:sz="0" w:space="0" w:color="auto"/>
            <w:bottom w:val="none" w:sz="0" w:space="0" w:color="auto"/>
            <w:right w:val="none" w:sz="0" w:space="0" w:color="auto"/>
          </w:divBdr>
        </w:div>
        <w:div w:id="2029403430">
          <w:marLeft w:val="0"/>
          <w:marRight w:val="0"/>
          <w:marTop w:val="0"/>
          <w:marBottom w:val="0"/>
          <w:divBdr>
            <w:top w:val="none" w:sz="0" w:space="0" w:color="auto"/>
            <w:left w:val="none" w:sz="0" w:space="0" w:color="auto"/>
            <w:bottom w:val="none" w:sz="0" w:space="0" w:color="auto"/>
            <w:right w:val="none" w:sz="0" w:space="0" w:color="auto"/>
          </w:divBdr>
        </w:div>
        <w:div w:id="2063359418">
          <w:marLeft w:val="0"/>
          <w:marRight w:val="0"/>
          <w:marTop w:val="0"/>
          <w:marBottom w:val="0"/>
          <w:divBdr>
            <w:top w:val="none" w:sz="0" w:space="0" w:color="auto"/>
            <w:left w:val="none" w:sz="0" w:space="0" w:color="auto"/>
            <w:bottom w:val="none" w:sz="0" w:space="0" w:color="auto"/>
            <w:right w:val="none" w:sz="0" w:space="0" w:color="auto"/>
          </w:divBdr>
        </w:div>
        <w:div w:id="2137596067">
          <w:marLeft w:val="0"/>
          <w:marRight w:val="0"/>
          <w:marTop w:val="0"/>
          <w:marBottom w:val="0"/>
          <w:divBdr>
            <w:top w:val="none" w:sz="0" w:space="0" w:color="auto"/>
            <w:left w:val="none" w:sz="0" w:space="0" w:color="auto"/>
            <w:bottom w:val="none" w:sz="0" w:space="0" w:color="auto"/>
            <w:right w:val="none" w:sz="0" w:space="0" w:color="auto"/>
          </w:divBdr>
        </w:div>
      </w:divsChild>
    </w:div>
    <w:div w:id="1162282137">
      <w:bodyDiv w:val="1"/>
      <w:marLeft w:val="0"/>
      <w:marRight w:val="0"/>
      <w:marTop w:val="0"/>
      <w:marBottom w:val="0"/>
      <w:divBdr>
        <w:top w:val="none" w:sz="0" w:space="0" w:color="auto"/>
        <w:left w:val="none" w:sz="0" w:space="0" w:color="auto"/>
        <w:bottom w:val="none" w:sz="0" w:space="0" w:color="auto"/>
        <w:right w:val="none" w:sz="0" w:space="0" w:color="auto"/>
      </w:divBdr>
      <w:divsChild>
        <w:div w:id="18169139">
          <w:marLeft w:val="0"/>
          <w:marRight w:val="0"/>
          <w:marTop w:val="0"/>
          <w:marBottom w:val="0"/>
          <w:divBdr>
            <w:top w:val="none" w:sz="0" w:space="0" w:color="auto"/>
            <w:left w:val="none" w:sz="0" w:space="0" w:color="auto"/>
            <w:bottom w:val="none" w:sz="0" w:space="0" w:color="auto"/>
            <w:right w:val="none" w:sz="0" w:space="0" w:color="auto"/>
          </w:divBdr>
        </w:div>
        <w:div w:id="33972083">
          <w:marLeft w:val="0"/>
          <w:marRight w:val="0"/>
          <w:marTop w:val="0"/>
          <w:marBottom w:val="0"/>
          <w:divBdr>
            <w:top w:val="none" w:sz="0" w:space="0" w:color="auto"/>
            <w:left w:val="none" w:sz="0" w:space="0" w:color="auto"/>
            <w:bottom w:val="none" w:sz="0" w:space="0" w:color="auto"/>
            <w:right w:val="none" w:sz="0" w:space="0" w:color="auto"/>
          </w:divBdr>
        </w:div>
        <w:div w:id="60910846">
          <w:marLeft w:val="0"/>
          <w:marRight w:val="0"/>
          <w:marTop w:val="0"/>
          <w:marBottom w:val="0"/>
          <w:divBdr>
            <w:top w:val="none" w:sz="0" w:space="0" w:color="auto"/>
            <w:left w:val="none" w:sz="0" w:space="0" w:color="auto"/>
            <w:bottom w:val="none" w:sz="0" w:space="0" w:color="auto"/>
            <w:right w:val="none" w:sz="0" w:space="0" w:color="auto"/>
          </w:divBdr>
        </w:div>
        <w:div w:id="159004466">
          <w:marLeft w:val="0"/>
          <w:marRight w:val="0"/>
          <w:marTop w:val="0"/>
          <w:marBottom w:val="0"/>
          <w:divBdr>
            <w:top w:val="none" w:sz="0" w:space="0" w:color="auto"/>
            <w:left w:val="none" w:sz="0" w:space="0" w:color="auto"/>
            <w:bottom w:val="none" w:sz="0" w:space="0" w:color="auto"/>
            <w:right w:val="none" w:sz="0" w:space="0" w:color="auto"/>
          </w:divBdr>
        </w:div>
        <w:div w:id="174538292">
          <w:marLeft w:val="0"/>
          <w:marRight w:val="0"/>
          <w:marTop w:val="0"/>
          <w:marBottom w:val="0"/>
          <w:divBdr>
            <w:top w:val="none" w:sz="0" w:space="0" w:color="auto"/>
            <w:left w:val="none" w:sz="0" w:space="0" w:color="auto"/>
            <w:bottom w:val="none" w:sz="0" w:space="0" w:color="auto"/>
            <w:right w:val="none" w:sz="0" w:space="0" w:color="auto"/>
          </w:divBdr>
        </w:div>
        <w:div w:id="186990125">
          <w:marLeft w:val="0"/>
          <w:marRight w:val="0"/>
          <w:marTop w:val="0"/>
          <w:marBottom w:val="0"/>
          <w:divBdr>
            <w:top w:val="none" w:sz="0" w:space="0" w:color="auto"/>
            <w:left w:val="none" w:sz="0" w:space="0" w:color="auto"/>
            <w:bottom w:val="none" w:sz="0" w:space="0" w:color="auto"/>
            <w:right w:val="none" w:sz="0" w:space="0" w:color="auto"/>
          </w:divBdr>
        </w:div>
        <w:div w:id="190462985">
          <w:marLeft w:val="0"/>
          <w:marRight w:val="0"/>
          <w:marTop w:val="0"/>
          <w:marBottom w:val="0"/>
          <w:divBdr>
            <w:top w:val="none" w:sz="0" w:space="0" w:color="auto"/>
            <w:left w:val="none" w:sz="0" w:space="0" w:color="auto"/>
            <w:bottom w:val="none" w:sz="0" w:space="0" w:color="auto"/>
            <w:right w:val="none" w:sz="0" w:space="0" w:color="auto"/>
          </w:divBdr>
        </w:div>
        <w:div w:id="192043312">
          <w:marLeft w:val="0"/>
          <w:marRight w:val="0"/>
          <w:marTop w:val="0"/>
          <w:marBottom w:val="0"/>
          <w:divBdr>
            <w:top w:val="none" w:sz="0" w:space="0" w:color="auto"/>
            <w:left w:val="none" w:sz="0" w:space="0" w:color="auto"/>
            <w:bottom w:val="none" w:sz="0" w:space="0" w:color="auto"/>
            <w:right w:val="none" w:sz="0" w:space="0" w:color="auto"/>
          </w:divBdr>
        </w:div>
        <w:div w:id="219371224">
          <w:marLeft w:val="0"/>
          <w:marRight w:val="0"/>
          <w:marTop w:val="0"/>
          <w:marBottom w:val="0"/>
          <w:divBdr>
            <w:top w:val="none" w:sz="0" w:space="0" w:color="auto"/>
            <w:left w:val="none" w:sz="0" w:space="0" w:color="auto"/>
            <w:bottom w:val="none" w:sz="0" w:space="0" w:color="auto"/>
            <w:right w:val="none" w:sz="0" w:space="0" w:color="auto"/>
          </w:divBdr>
        </w:div>
        <w:div w:id="224879305">
          <w:marLeft w:val="0"/>
          <w:marRight w:val="0"/>
          <w:marTop w:val="0"/>
          <w:marBottom w:val="0"/>
          <w:divBdr>
            <w:top w:val="none" w:sz="0" w:space="0" w:color="auto"/>
            <w:left w:val="none" w:sz="0" w:space="0" w:color="auto"/>
            <w:bottom w:val="none" w:sz="0" w:space="0" w:color="auto"/>
            <w:right w:val="none" w:sz="0" w:space="0" w:color="auto"/>
          </w:divBdr>
        </w:div>
        <w:div w:id="259341695">
          <w:marLeft w:val="0"/>
          <w:marRight w:val="0"/>
          <w:marTop w:val="0"/>
          <w:marBottom w:val="0"/>
          <w:divBdr>
            <w:top w:val="none" w:sz="0" w:space="0" w:color="auto"/>
            <w:left w:val="none" w:sz="0" w:space="0" w:color="auto"/>
            <w:bottom w:val="none" w:sz="0" w:space="0" w:color="auto"/>
            <w:right w:val="none" w:sz="0" w:space="0" w:color="auto"/>
          </w:divBdr>
        </w:div>
        <w:div w:id="269822363">
          <w:marLeft w:val="0"/>
          <w:marRight w:val="0"/>
          <w:marTop w:val="0"/>
          <w:marBottom w:val="0"/>
          <w:divBdr>
            <w:top w:val="none" w:sz="0" w:space="0" w:color="auto"/>
            <w:left w:val="none" w:sz="0" w:space="0" w:color="auto"/>
            <w:bottom w:val="none" w:sz="0" w:space="0" w:color="auto"/>
            <w:right w:val="none" w:sz="0" w:space="0" w:color="auto"/>
          </w:divBdr>
        </w:div>
        <w:div w:id="289634186">
          <w:marLeft w:val="0"/>
          <w:marRight w:val="0"/>
          <w:marTop w:val="0"/>
          <w:marBottom w:val="0"/>
          <w:divBdr>
            <w:top w:val="none" w:sz="0" w:space="0" w:color="auto"/>
            <w:left w:val="none" w:sz="0" w:space="0" w:color="auto"/>
            <w:bottom w:val="none" w:sz="0" w:space="0" w:color="auto"/>
            <w:right w:val="none" w:sz="0" w:space="0" w:color="auto"/>
          </w:divBdr>
        </w:div>
        <w:div w:id="291054504">
          <w:marLeft w:val="0"/>
          <w:marRight w:val="0"/>
          <w:marTop w:val="0"/>
          <w:marBottom w:val="0"/>
          <w:divBdr>
            <w:top w:val="none" w:sz="0" w:space="0" w:color="auto"/>
            <w:left w:val="none" w:sz="0" w:space="0" w:color="auto"/>
            <w:bottom w:val="none" w:sz="0" w:space="0" w:color="auto"/>
            <w:right w:val="none" w:sz="0" w:space="0" w:color="auto"/>
          </w:divBdr>
        </w:div>
        <w:div w:id="300621222">
          <w:marLeft w:val="0"/>
          <w:marRight w:val="0"/>
          <w:marTop w:val="0"/>
          <w:marBottom w:val="0"/>
          <w:divBdr>
            <w:top w:val="none" w:sz="0" w:space="0" w:color="auto"/>
            <w:left w:val="none" w:sz="0" w:space="0" w:color="auto"/>
            <w:bottom w:val="none" w:sz="0" w:space="0" w:color="auto"/>
            <w:right w:val="none" w:sz="0" w:space="0" w:color="auto"/>
          </w:divBdr>
        </w:div>
        <w:div w:id="308830459">
          <w:marLeft w:val="0"/>
          <w:marRight w:val="0"/>
          <w:marTop w:val="0"/>
          <w:marBottom w:val="0"/>
          <w:divBdr>
            <w:top w:val="none" w:sz="0" w:space="0" w:color="auto"/>
            <w:left w:val="none" w:sz="0" w:space="0" w:color="auto"/>
            <w:bottom w:val="none" w:sz="0" w:space="0" w:color="auto"/>
            <w:right w:val="none" w:sz="0" w:space="0" w:color="auto"/>
          </w:divBdr>
        </w:div>
        <w:div w:id="311101100">
          <w:marLeft w:val="0"/>
          <w:marRight w:val="0"/>
          <w:marTop w:val="0"/>
          <w:marBottom w:val="0"/>
          <w:divBdr>
            <w:top w:val="none" w:sz="0" w:space="0" w:color="auto"/>
            <w:left w:val="none" w:sz="0" w:space="0" w:color="auto"/>
            <w:bottom w:val="none" w:sz="0" w:space="0" w:color="auto"/>
            <w:right w:val="none" w:sz="0" w:space="0" w:color="auto"/>
          </w:divBdr>
        </w:div>
        <w:div w:id="323245039">
          <w:marLeft w:val="0"/>
          <w:marRight w:val="0"/>
          <w:marTop w:val="0"/>
          <w:marBottom w:val="0"/>
          <w:divBdr>
            <w:top w:val="none" w:sz="0" w:space="0" w:color="auto"/>
            <w:left w:val="none" w:sz="0" w:space="0" w:color="auto"/>
            <w:bottom w:val="none" w:sz="0" w:space="0" w:color="auto"/>
            <w:right w:val="none" w:sz="0" w:space="0" w:color="auto"/>
          </w:divBdr>
        </w:div>
        <w:div w:id="360781692">
          <w:marLeft w:val="0"/>
          <w:marRight w:val="0"/>
          <w:marTop w:val="0"/>
          <w:marBottom w:val="0"/>
          <w:divBdr>
            <w:top w:val="none" w:sz="0" w:space="0" w:color="auto"/>
            <w:left w:val="none" w:sz="0" w:space="0" w:color="auto"/>
            <w:bottom w:val="none" w:sz="0" w:space="0" w:color="auto"/>
            <w:right w:val="none" w:sz="0" w:space="0" w:color="auto"/>
          </w:divBdr>
        </w:div>
        <w:div w:id="361635590">
          <w:marLeft w:val="0"/>
          <w:marRight w:val="0"/>
          <w:marTop w:val="0"/>
          <w:marBottom w:val="0"/>
          <w:divBdr>
            <w:top w:val="none" w:sz="0" w:space="0" w:color="auto"/>
            <w:left w:val="none" w:sz="0" w:space="0" w:color="auto"/>
            <w:bottom w:val="none" w:sz="0" w:space="0" w:color="auto"/>
            <w:right w:val="none" w:sz="0" w:space="0" w:color="auto"/>
          </w:divBdr>
        </w:div>
        <w:div w:id="398333499">
          <w:marLeft w:val="0"/>
          <w:marRight w:val="0"/>
          <w:marTop w:val="0"/>
          <w:marBottom w:val="0"/>
          <w:divBdr>
            <w:top w:val="none" w:sz="0" w:space="0" w:color="auto"/>
            <w:left w:val="none" w:sz="0" w:space="0" w:color="auto"/>
            <w:bottom w:val="none" w:sz="0" w:space="0" w:color="auto"/>
            <w:right w:val="none" w:sz="0" w:space="0" w:color="auto"/>
          </w:divBdr>
        </w:div>
        <w:div w:id="412095587">
          <w:marLeft w:val="0"/>
          <w:marRight w:val="0"/>
          <w:marTop w:val="0"/>
          <w:marBottom w:val="0"/>
          <w:divBdr>
            <w:top w:val="none" w:sz="0" w:space="0" w:color="auto"/>
            <w:left w:val="none" w:sz="0" w:space="0" w:color="auto"/>
            <w:bottom w:val="none" w:sz="0" w:space="0" w:color="auto"/>
            <w:right w:val="none" w:sz="0" w:space="0" w:color="auto"/>
          </w:divBdr>
        </w:div>
        <w:div w:id="440733069">
          <w:marLeft w:val="0"/>
          <w:marRight w:val="0"/>
          <w:marTop w:val="0"/>
          <w:marBottom w:val="0"/>
          <w:divBdr>
            <w:top w:val="none" w:sz="0" w:space="0" w:color="auto"/>
            <w:left w:val="none" w:sz="0" w:space="0" w:color="auto"/>
            <w:bottom w:val="none" w:sz="0" w:space="0" w:color="auto"/>
            <w:right w:val="none" w:sz="0" w:space="0" w:color="auto"/>
          </w:divBdr>
        </w:div>
        <w:div w:id="508526151">
          <w:marLeft w:val="0"/>
          <w:marRight w:val="0"/>
          <w:marTop w:val="0"/>
          <w:marBottom w:val="0"/>
          <w:divBdr>
            <w:top w:val="none" w:sz="0" w:space="0" w:color="auto"/>
            <w:left w:val="none" w:sz="0" w:space="0" w:color="auto"/>
            <w:bottom w:val="none" w:sz="0" w:space="0" w:color="auto"/>
            <w:right w:val="none" w:sz="0" w:space="0" w:color="auto"/>
          </w:divBdr>
        </w:div>
        <w:div w:id="531190085">
          <w:marLeft w:val="0"/>
          <w:marRight w:val="0"/>
          <w:marTop w:val="0"/>
          <w:marBottom w:val="0"/>
          <w:divBdr>
            <w:top w:val="none" w:sz="0" w:space="0" w:color="auto"/>
            <w:left w:val="none" w:sz="0" w:space="0" w:color="auto"/>
            <w:bottom w:val="none" w:sz="0" w:space="0" w:color="auto"/>
            <w:right w:val="none" w:sz="0" w:space="0" w:color="auto"/>
          </w:divBdr>
        </w:div>
        <w:div w:id="548418048">
          <w:marLeft w:val="0"/>
          <w:marRight w:val="0"/>
          <w:marTop w:val="0"/>
          <w:marBottom w:val="0"/>
          <w:divBdr>
            <w:top w:val="none" w:sz="0" w:space="0" w:color="auto"/>
            <w:left w:val="none" w:sz="0" w:space="0" w:color="auto"/>
            <w:bottom w:val="none" w:sz="0" w:space="0" w:color="auto"/>
            <w:right w:val="none" w:sz="0" w:space="0" w:color="auto"/>
          </w:divBdr>
        </w:div>
        <w:div w:id="565065274">
          <w:marLeft w:val="0"/>
          <w:marRight w:val="0"/>
          <w:marTop w:val="0"/>
          <w:marBottom w:val="0"/>
          <w:divBdr>
            <w:top w:val="none" w:sz="0" w:space="0" w:color="auto"/>
            <w:left w:val="none" w:sz="0" w:space="0" w:color="auto"/>
            <w:bottom w:val="none" w:sz="0" w:space="0" w:color="auto"/>
            <w:right w:val="none" w:sz="0" w:space="0" w:color="auto"/>
          </w:divBdr>
        </w:div>
        <w:div w:id="586498237">
          <w:marLeft w:val="0"/>
          <w:marRight w:val="0"/>
          <w:marTop w:val="0"/>
          <w:marBottom w:val="0"/>
          <w:divBdr>
            <w:top w:val="none" w:sz="0" w:space="0" w:color="auto"/>
            <w:left w:val="none" w:sz="0" w:space="0" w:color="auto"/>
            <w:bottom w:val="none" w:sz="0" w:space="0" w:color="auto"/>
            <w:right w:val="none" w:sz="0" w:space="0" w:color="auto"/>
          </w:divBdr>
        </w:div>
        <w:div w:id="587664121">
          <w:marLeft w:val="0"/>
          <w:marRight w:val="0"/>
          <w:marTop w:val="0"/>
          <w:marBottom w:val="0"/>
          <w:divBdr>
            <w:top w:val="none" w:sz="0" w:space="0" w:color="auto"/>
            <w:left w:val="none" w:sz="0" w:space="0" w:color="auto"/>
            <w:bottom w:val="none" w:sz="0" w:space="0" w:color="auto"/>
            <w:right w:val="none" w:sz="0" w:space="0" w:color="auto"/>
          </w:divBdr>
        </w:div>
        <w:div w:id="593442589">
          <w:marLeft w:val="0"/>
          <w:marRight w:val="0"/>
          <w:marTop w:val="0"/>
          <w:marBottom w:val="0"/>
          <w:divBdr>
            <w:top w:val="none" w:sz="0" w:space="0" w:color="auto"/>
            <w:left w:val="none" w:sz="0" w:space="0" w:color="auto"/>
            <w:bottom w:val="none" w:sz="0" w:space="0" w:color="auto"/>
            <w:right w:val="none" w:sz="0" w:space="0" w:color="auto"/>
          </w:divBdr>
        </w:div>
        <w:div w:id="596594600">
          <w:marLeft w:val="0"/>
          <w:marRight w:val="0"/>
          <w:marTop w:val="0"/>
          <w:marBottom w:val="0"/>
          <w:divBdr>
            <w:top w:val="none" w:sz="0" w:space="0" w:color="auto"/>
            <w:left w:val="none" w:sz="0" w:space="0" w:color="auto"/>
            <w:bottom w:val="none" w:sz="0" w:space="0" w:color="auto"/>
            <w:right w:val="none" w:sz="0" w:space="0" w:color="auto"/>
          </w:divBdr>
        </w:div>
        <w:div w:id="621419379">
          <w:marLeft w:val="0"/>
          <w:marRight w:val="0"/>
          <w:marTop w:val="0"/>
          <w:marBottom w:val="0"/>
          <w:divBdr>
            <w:top w:val="none" w:sz="0" w:space="0" w:color="auto"/>
            <w:left w:val="none" w:sz="0" w:space="0" w:color="auto"/>
            <w:bottom w:val="none" w:sz="0" w:space="0" w:color="auto"/>
            <w:right w:val="none" w:sz="0" w:space="0" w:color="auto"/>
          </w:divBdr>
        </w:div>
        <w:div w:id="627248804">
          <w:marLeft w:val="0"/>
          <w:marRight w:val="0"/>
          <w:marTop w:val="0"/>
          <w:marBottom w:val="0"/>
          <w:divBdr>
            <w:top w:val="none" w:sz="0" w:space="0" w:color="auto"/>
            <w:left w:val="none" w:sz="0" w:space="0" w:color="auto"/>
            <w:bottom w:val="none" w:sz="0" w:space="0" w:color="auto"/>
            <w:right w:val="none" w:sz="0" w:space="0" w:color="auto"/>
          </w:divBdr>
        </w:div>
        <w:div w:id="629747679">
          <w:marLeft w:val="0"/>
          <w:marRight w:val="0"/>
          <w:marTop w:val="0"/>
          <w:marBottom w:val="0"/>
          <w:divBdr>
            <w:top w:val="none" w:sz="0" w:space="0" w:color="auto"/>
            <w:left w:val="none" w:sz="0" w:space="0" w:color="auto"/>
            <w:bottom w:val="none" w:sz="0" w:space="0" w:color="auto"/>
            <w:right w:val="none" w:sz="0" w:space="0" w:color="auto"/>
          </w:divBdr>
        </w:div>
        <w:div w:id="665283766">
          <w:marLeft w:val="0"/>
          <w:marRight w:val="0"/>
          <w:marTop w:val="0"/>
          <w:marBottom w:val="0"/>
          <w:divBdr>
            <w:top w:val="none" w:sz="0" w:space="0" w:color="auto"/>
            <w:left w:val="none" w:sz="0" w:space="0" w:color="auto"/>
            <w:bottom w:val="none" w:sz="0" w:space="0" w:color="auto"/>
            <w:right w:val="none" w:sz="0" w:space="0" w:color="auto"/>
          </w:divBdr>
        </w:div>
        <w:div w:id="676463085">
          <w:marLeft w:val="0"/>
          <w:marRight w:val="0"/>
          <w:marTop w:val="0"/>
          <w:marBottom w:val="0"/>
          <w:divBdr>
            <w:top w:val="none" w:sz="0" w:space="0" w:color="auto"/>
            <w:left w:val="none" w:sz="0" w:space="0" w:color="auto"/>
            <w:bottom w:val="none" w:sz="0" w:space="0" w:color="auto"/>
            <w:right w:val="none" w:sz="0" w:space="0" w:color="auto"/>
          </w:divBdr>
        </w:div>
        <w:div w:id="689571986">
          <w:marLeft w:val="0"/>
          <w:marRight w:val="0"/>
          <w:marTop w:val="0"/>
          <w:marBottom w:val="0"/>
          <w:divBdr>
            <w:top w:val="none" w:sz="0" w:space="0" w:color="auto"/>
            <w:left w:val="none" w:sz="0" w:space="0" w:color="auto"/>
            <w:bottom w:val="none" w:sz="0" w:space="0" w:color="auto"/>
            <w:right w:val="none" w:sz="0" w:space="0" w:color="auto"/>
          </w:divBdr>
        </w:div>
        <w:div w:id="714157506">
          <w:marLeft w:val="0"/>
          <w:marRight w:val="0"/>
          <w:marTop w:val="0"/>
          <w:marBottom w:val="0"/>
          <w:divBdr>
            <w:top w:val="none" w:sz="0" w:space="0" w:color="auto"/>
            <w:left w:val="none" w:sz="0" w:space="0" w:color="auto"/>
            <w:bottom w:val="none" w:sz="0" w:space="0" w:color="auto"/>
            <w:right w:val="none" w:sz="0" w:space="0" w:color="auto"/>
          </w:divBdr>
        </w:div>
        <w:div w:id="785084536">
          <w:marLeft w:val="0"/>
          <w:marRight w:val="0"/>
          <w:marTop w:val="0"/>
          <w:marBottom w:val="0"/>
          <w:divBdr>
            <w:top w:val="none" w:sz="0" w:space="0" w:color="auto"/>
            <w:left w:val="none" w:sz="0" w:space="0" w:color="auto"/>
            <w:bottom w:val="none" w:sz="0" w:space="0" w:color="auto"/>
            <w:right w:val="none" w:sz="0" w:space="0" w:color="auto"/>
          </w:divBdr>
        </w:div>
        <w:div w:id="793211970">
          <w:marLeft w:val="0"/>
          <w:marRight w:val="0"/>
          <w:marTop w:val="0"/>
          <w:marBottom w:val="0"/>
          <w:divBdr>
            <w:top w:val="none" w:sz="0" w:space="0" w:color="auto"/>
            <w:left w:val="none" w:sz="0" w:space="0" w:color="auto"/>
            <w:bottom w:val="none" w:sz="0" w:space="0" w:color="auto"/>
            <w:right w:val="none" w:sz="0" w:space="0" w:color="auto"/>
          </w:divBdr>
        </w:div>
        <w:div w:id="824931844">
          <w:marLeft w:val="0"/>
          <w:marRight w:val="0"/>
          <w:marTop w:val="0"/>
          <w:marBottom w:val="0"/>
          <w:divBdr>
            <w:top w:val="none" w:sz="0" w:space="0" w:color="auto"/>
            <w:left w:val="none" w:sz="0" w:space="0" w:color="auto"/>
            <w:bottom w:val="none" w:sz="0" w:space="0" w:color="auto"/>
            <w:right w:val="none" w:sz="0" w:space="0" w:color="auto"/>
          </w:divBdr>
        </w:div>
        <w:div w:id="857040172">
          <w:marLeft w:val="0"/>
          <w:marRight w:val="0"/>
          <w:marTop w:val="0"/>
          <w:marBottom w:val="0"/>
          <w:divBdr>
            <w:top w:val="none" w:sz="0" w:space="0" w:color="auto"/>
            <w:left w:val="none" w:sz="0" w:space="0" w:color="auto"/>
            <w:bottom w:val="none" w:sz="0" w:space="0" w:color="auto"/>
            <w:right w:val="none" w:sz="0" w:space="0" w:color="auto"/>
          </w:divBdr>
        </w:div>
        <w:div w:id="880240217">
          <w:marLeft w:val="0"/>
          <w:marRight w:val="0"/>
          <w:marTop w:val="0"/>
          <w:marBottom w:val="0"/>
          <w:divBdr>
            <w:top w:val="none" w:sz="0" w:space="0" w:color="auto"/>
            <w:left w:val="none" w:sz="0" w:space="0" w:color="auto"/>
            <w:bottom w:val="none" w:sz="0" w:space="0" w:color="auto"/>
            <w:right w:val="none" w:sz="0" w:space="0" w:color="auto"/>
          </w:divBdr>
        </w:div>
        <w:div w:id="886994271">
          <w:marLeft w:val="0"/>
          <w:marRight w:val="0"/>
          <w:marTop w:val="0"/>
          <w:marBottom w:val="0"/>
          <w:divBdr>
            <w:top w:val="none" w:sz="0" w:space="0" w:color="auto"/>
            <w:left w:val="none" w:sz="0" w:space="0" w:color="auto"/>
            <w:bottom w:val="none" w:sz="0" w:space="0" w:color="auto"/>
            <w:right w:val="none" w:sz="0" w:space="0" w:color="auto"/>
          </w:divBdr>
        </w:div>
        <w:div w:id="887450848">
          <w:marLeft w:val="0"/>
          <w:marRight w:val="0"/>
          <w:marTop w:val="0"/>
          <w:marBottom w:val="0"/>
          <w:divBdr>
            <w:top w:val="none" w:sz="0" w:space="0" w:color="auto"/>
            <w:left w:val="none" w:sz="0" w:space="0" w:color="auto"/>
            <w:bottom w:val="none" w:sz="0" w:space="0" w:color="auto"/>
            <w:right w:val="none" w:sz="0" w:space="0" w:color="auto"/>
          </w:divBdr>
        </w:div>
        <w:div w:id="903873102">
          <w:marLeft w:val="0"/>
          <w:marRight w:val="0"/>
          <w:marTop w:val="0"/>
          <w:marBottom w:val="0"/>
          <w:divBdr>
            <w:top w:val="none" w:sz="0" w:space="0" w:color="auto"/>
            <w:left w:val="none" w:sz="0" w:space="0" w:color="auto"/>
            <w:bottom w:val="none" w:sz="0" w:space="0" w:color="auto"/>
            <w:right w:val="none" w:sz="0" w:space="0" w:color="auto"/>
          </w:divBdr>
        </w:div>
        <w:div w:id="917520882">
          <w:marLeft w:val="0"/>
          <w:marRight w:val="0"/>
          <w:marTop w:val="0"/>
          <w:marBottom w:val="0"/>
          <w:divBdr>
            <w:top w:val="none" w:sz="0" w:space="0" w:color="auto"/>
            <w:left w:val="none" w:sz="0" w:space="0" w:color="auto"/>
            <w:bottom w:val="none" w:sz="0" w:space="0" w:color="auto"/>
            <w:right w:val="none" w:sz="0" w:space="0" w:color="auto"/>
          </w:divBdr>
        </w:div>
        <w:div w:id="948586711">
          <w:marLeft w:val="0"/>
          <w:marRight w:val="0"/>
          <w:marTop w:val="0"/>
          <w:marBottom w:val="0"/>
          <w:divBdr>
            <w:top w:val="none" w:sz="0" w:space="0" w:color="auto"/>
            <w:left w:val="none" w:sz="0" w:space="0" w:color="auto"/>
            <w:bottom w:val="none" w:sz="0" w:space="0" w:color="auto"/>
            <w:right w:val="none" w:sz="0" w:space="0" w:color="auto"/>
          </w:divBdr>
        </w:div>
        <w:div w:id="955403822">
          <w:marLeft w:val="0"/>
          <w:marRight w:val="0"/>
          <w:marTop w:val="0"/>
          <w:marBottom w:val="0"/>
          <w:divBdr>
            <w:top w:val="none" w:sz="0" w:space="0" w:color="auto"/>
            <w:left w:val="none" w:sz="0" w:space="0" w:color="auto"/>
            <w:bottom w:val="none" w:sz="0" w:space="0" w:color="auto"/>
            <w:right w:val="none" w:sz="0" w:space="0" w:color="auto"/>
          </w:divBdr>
        </w:div>
        <w:div w:id="968508749">
          <w:marLeft w:val="0"/>
          <w:marRight w:val="0"/>
          <w:marTop w:val="0"/>
          <w:marBottom w:val="0"/>
          <w:divBdr>
            <w:top w:val="none" w:sz="0" w:space="0" w:color="auto"/>
            <w:left w:val="none" w:sz="0" w:space="0" w:color="auto"/>
            <w:bottom w:val="none" w:sz="0" w:space="0" w:color="auto"/>
            <w:right w:val="none" w:sz="0" w:space="0" w:color="auto"/>
          </w:divBdr>
        </w:div>
        <w:div w:id="997077837">
          <w:marLeft w:val="0"/>
          <w:marRight w:val="0"/>
          <w:marTop w:val="0"/>
          <w:marBottom w:val="0"/>
          <w:divBdr>
            <w:top w:val="none" w:sz="0" w:space="0" w:color="auto"/>
            <w:left w:val="none" w:sz="0" w:space="0" w:color="auto"/>
            <w:bottom w:val="none" w:sz="0" w:space="0" w:color="auto"/>
            <w:right w:val="none" w:sz="0" w:space="0" w:color="auto"/>
          </w:divBdr>
        </w:div>
        <w:div w:id="1048334767">
          <w:marLeft w:val="0"/>
          <w:marRight w:val="0"/>
          <w:marTop w:val="0"/>
          <w:marBottom w:val="0"/>
          <w:divBdr>
            <w:top w:val="none" w:sz="0" w:space="0" w:color="auto"/>
            <w:left w:val="none" w:sz="0" w:space="0" w:color="auto"/>
            <w:bottom w:val="none" w:sz="0" w:space="0" w:color="auto"/>
            <w:right w:val="none" w:sz="0" w:space="0" w:color="auto"/>
          </w:divBdr>
        </w:div>
        <w:div w:id="1054231020">
          <w:marLeft w:val="0"/>
          <w:marRight w:val="0"/>
          <w:marTop w:val="0"/>
          <w:marBottom w:val="0"/>
          <w:divBdr>
            <w:top w:val="none" w:sz="0" w:space="0" w:color="auto"/>
            <w:left w:val="none" w:sz="0" w:space="0" w:color="auto"/>
            <w:bottom w:val="none" w:sz="0" w:space="0" w:color="auto"/>
            <w:right w:val="none" w:sz="0" w:space="0" w:color="auto"/>
          </w:divBdr>
        </w:div>
        <w:div w:id="1103068828">
          <w:marLeft w:val="0"/>
          <w:marRight w:val="0"/>
          <w:marTop w:val="0"/>
          <w:marBottom w:val="0"/>
          <w:divBdr>
            <w:top w:val="none" w:sz="0" w:space="0" w:color="auto"/>
            <w:left w:val="none" w:sz="0" w:space="0" w:color="auto"/>
            <w:bottom w:val="none" w:sz="0" w:space="0" w:color="auto"/>
            <w:right w:val="none" w:sz="0" w:space="0" w:color="auto"/>
          </w:divBdr>
        </w:div>
        <w:div w:id="1146820179">
          <w:marLeft w:val="0"/>
          <w:marRight w:val="0"/>
          <w:marTop w:val="0"/>
          <w:marBottom w:val="0"/>
          <w:divBdr>
            <w:top w:val="none" w:sz="0" w:space="0" w:color="auto"/>
            <w:left w:val="none" w:sz="0" w:space="0" w:color="auto"/>
            <w:bottom w:val="none" w:sz="0" w:space="0" w:color="auto"/>
            <w:right w:val="none" w:sz="0" w:space="0" w:color="auto"/>
          </w:divBdr>
        </w:div>
        <w:div w:id="1156990183">
          <w:marLeft w:val="0"/>
          <w:marRight w:val="0"/>
          <w:marTop w:val="0"/>
          <w:marBottom w:val="0"/>
          <w:divBdr>
            <w:top w:val="none" w:sz="0" w:space="0" w:color="auto"/>
            <w:left w:val="none" w:sz="0" w:space="0" w:color="auto"/>
            <w:bottom w:val="none" w:sz="0" w:space="0" w:color="auto"/>
            <w:right w:val="none" w:sz="0" w:space="0" w:color="auto"/>
          </w:divBdr>
        </w:div>
        <w:div w:id="1158611632">
          <w:marLeft w:val="0"/>
          <w:marRight w:val="0"/>
          <w:marTop w:val="0"/>
          <w:marBottom w:val="0"/>
          <w:divBdr>
            <w:top w:val="none" w:sz="0" w:space="0" w:color="auto"/>
            <w:left w:val="none" w:sz="0" w:space="0" w:color="auto"/>
            <w:bottom w:val="none" w:sz="0" w:space="0" w:color="auto"/>
            <w:right w:val="none" w:sz="0" w:space="0" w:color="auto"/>
          </w:divBdr>
        </w:div>
        <w:div w:id="1163548284">
          <w:marLeft w:val="0"/>
          <w:marRight w:val="0"/>
          <w:marTop w:val="0"/>
          <w:marBottom w:val="0"/>
          <w:divBdr>
            <w:top w:val="none" w:sz="0" w:space="0" w:color="auto"/>
            <w:left w:val="none" w:sz="0" w:space="0" w:color="auto"/>
            <w:bottom w:val="none" w:sz="0" w:space="0" w:color="auto"/>
            <w:right w:val="none" w:sz="0" w:space="0" w:color="auto"/>
          </w:divBdr>
        </w:div>
        <w:div w:id="1206526350">
          <w:marLeft w:val="0"/>
          <w:marRight w:val="0"/>
          <w:marTop w:val="0"/>
          <w:marBottom w:val="0"/>
          <w:divBdr>
            <w:top w:val="none" w:sz="0" w:space="0" w:color="auto"/>
            <w:left w:val="none" w:sz="0" w:space="0" w:color="auto"/>
            <w:bottom w:val="none" w:sz="0" w:space="0" w:color="auto"/>
            <w:right w:val="none" w:sz="0" w:space="0" w:color="auto"/>
          </w:divBdr>
        </w:div>
        <w:div w:id="1211499212">
          <w:marLeft w:val="0"/>
          <w:marRight w:val="0"/>
          <w:marTop w:val="0"/>
          <w:marBottom w:val="0"/>
          <w:divBdr>
            <w:top w:val="none" w:sz="0" w:space="0" w:color="auto"/>
            <w:left w:val="none" w:sz="0" w:space="0" w:color="auto"/>
            <w:bottom w:val="none" w:sz="0" w:space="0" w:color="auto"/>
            <w:right w:val="none" w:sz="0" w:space="0" w:color="auto"/>
          </w:divBdr>
        </w:div>
        <w:div w:id="1220631631">
          <w:marLeft w:val="0"/>
          <w:marRight w:val="0"/>
          <w:marTop w:val="0"/>
          <w:marBottom w:val="0"/>
          <w:divBdr>
            <w:top w:val="none" w:sz="0" w:space="0" w:color="auto"/>
            <w:left w:val="none" w:sz="0" w:space="0" w:color="auto"/>
            <w:bottom w:val="none" w:sz="0" w:space="0" w:color="auto"/>
            <w:right w:val="none" w:sz="0" w:space="0" w:color="auto"/>
          </w:divBdr>
        </w:div>
        <w:div w:id="1234045280">
          <w:marLeft w:val="0"/>
          <w:marRight w:val="0"/>
          <w:marTop w:val="0"/>
          <w:marBottom w:val="0"/>
          <w:divBdr>
            <w:top w:val="none" w:sz="0" w:space="0" w:color="auto"/>
            <w:left w:val="none" w:sz="0" w:space="0" w:color="auto"/>
            <w:bottom w:val="none" w:sz="0" w:space="0" w:color="auto"/>
            <w:right w:val="none" w:sz="0" w:space="0" w:color="auto"/>
          </w:divBdr>
        </w:div>
        <w:div w:id="1243612459">
          <w:marLeft w:val="0"/>
          <w:marRight w:val="0"/>
          <w:marTop w:val="0"/>
          <w:marBottom w:val="0"/>
          <w:divBdr>
            <w:top w:val="none" w:sz="0" w:space="0" w:color="auto"/>
            <w:left w:val="none" w:sz="0" w:space="0" w:color="auto"/>
            <w:bottom w:val="none" w:sz="0" w:space="0" w:color="auto"/>
            <w:right w:val="none" w:sz="0" w:space="0" w:color="auto"/>
          </w:divBdr>
        </w:div>
        <w:div w:id="1270430521">
          <w:marLeft w:val="0"/>
          <w:marRight w:val="0"/>
          <w:marTop w:val="0"/>
          <w:marBottom w:val="0"/>
          <w:divBdr>
            <w:top w:val="none" w:sz="0" w:space="0" w:color="auto"/>
            <w:left w:val="none" w:sz="0" w:space="0" w:color="auto"/>
            <w:bottom w:val="none" w:sz="0" w:space="0" w:color="auto"/>
            <w:right w:val="none" w:sz="0" w:space="0" w:color="auto"/>
          </w:divBdr>
        </w:div>
        <w:div w:id="1297179073">
          <w:marLeft w:val="0"/>
          <w:marRight w:val="0"/>
          <w:marTop w:val="0"/>
          <w:marBottom w:val="0"/>
          <w:divBdr>
            <w:top w:val="none" w:sz="0" w:space="0" w:color="auto"/>
            <w:left w:val="none" w:sz="0" w:space="0" w:color="auto"/>
            <w:bottom w:val="none" w:sz="0" w:space="0" w:color="auto"/>
            <w:right w:val="none" w:sz="0" w:space="0" w:color="auto"/>
          </w:divBdr>
        </w:div>
        <w:div w:id="1305235455">
          <w:marLeft w:val="0"/>
          <w:marRight w:val="0"/>
          <w:marTop w:val="0"/>
          <w:marBottom w:val="0"/>
          <w:divBdr>
            <w:top w:val="none" w:sz="0" w:space="0" w:color="auto"/>
            <w:left w:val="none" w:sz="0" w:space="0" w:color="auto"/>
            <w:bottom w:val="none" w:sz="0" w:space="0" w:color="auto"/>
            <w:right w:val="none" w:sz="0" w:space="0" w:color="auto"/>
          </w:divBdr>
        </w:div>
        <w:div w:id="1354310322">
          <w:marLeft w:val="0"/>
          <w:marRight w:val="0"/>
          <w:marTop w:val="0"/>
          <w:marBottom w:val="0"/>
          <w:divBdr>
            <w:top w:val="none" w:sz="0" w:space="0" w:color="auto"/>
            <w:left w:val="none" w:sz="0" w:space="0" w:color="auto"/>
            <w:bottom w:val="none" w:sz="0" w:space="0" w:color="auto"/>
            <w:right w:val="none" w:sz="0" w:space="0" w:color="auto"/>
          </w:divBdr>
        </w:div>
        <w:div w:id="1367944971">
          <w:marLeft w:val="0"/>
          <w:marRight w:val="0"/>
          <w:marTop w:val="0"/>
          <w:marBottom w:val="0"/>
          <w:divBdr>
            <w:top w:val="none" w:sz="0" w:space="0" w:color="auto"/>
            <w:left w:val="none" w:sz="0" w:space="0" w:color="auto"/>
            <w:bottom w:val="none" w:sz="0" w:space="0" w:color="auto"/>
            <w:right w:val="none" w:sz="0" w:space="0" w:color="auto"/>
          </w:divBdr>
        </w:div>
        <w:div w:id="1373001620">
          <w:marLeft w:val="0"/>
          <w:marRight w:val="0"/>
          <w:marTop w:val="0"/>
          <w:marBottom w:val="0"/>
          <w:divBdr>
            <w:top w:val="none" w:sz="0" w:space="0" w:color="auto"/>
            <w:left w:val="none" w:sz="0" w:space="0" w:color="auto"/>
            <w:bottom w:val="none" w:sz="0" w:space="0" w:color="auto"/>
            <w:right w:val="none" w:sz="0" w:space="0" w:color="auto"/>
          </w:divBdr>
        </w:div>
        <w:div w:id="1381634959">
          <w:marLeft w:val="0"/>
          <w:marRight w:val="0"/>
          <w:marTop w:val="0"/>
          <w:marBottom w:val="0"/>
          <w:divBdr>
            <w:top w:val="none" w:sz="0" w:space="0" w:color="auto"/>
            <w:left w:val="none" w:sz="0" w:space="0" w:color="auto"/>
            <w:bottom w:val="none" w:sz="0" w:space="0" w:color="auto"/>
            <w:right w:val="none" w:sz="0" w:space="0" w:color="auto"/>
          </w:divBdr>
        </w:div>
        <w:div w:id="1408960905">
          <w:marLeft w:val="0"/>
          <w:marRight w:val="0"/>
          <w:marTop w:val="0"/>
          <w:marBottom w:val="0"/>
          <w:divBdr>
            <w:top w:val="none" w:sz="0" w:space="0" w:color="auto"/>
            <w:left w:val="none" w:sz="0" w:space="0" w:color="auto"/>
            <w:bottom w:val="none" w:sz="0" w:space="0" w:color="auto"/>
            <w:right w:val="none" w:sz="0" w:space="0" w:color="auto"/>
          </w:divBdr>
        </w:div>
        <w:div w:id="1410805100">
          <w:marLeft w:val="0"/>
          <w:marRight w:val="0"/>
          <w:marTop w:val="0"/>
          <w:marBottom w:val="0"/>
          <w:divBdr>
            <w:top w:val="none" w:sz="0" w:space="0" w:color="auto"/>
            <w:left w:val="none" w:sz="0" w:space="0" w:color="auto"/>
            <w:bottom w:val="none" w:sz="0" w:space="0" w:color="auto"/>
            <w:right w:val="none" w:sz="0" w:space="0" w:color="auto"/>
          </w:divBdr>
        </w:div>
        <w:div w:id="1440642560">
          <w:marLeft w:val="0"/>
          <w:marRight w:val="0"/>
          <w:marTop w:val="0"/>
          <w:marBottom w:val="0"/>
          <w:divBdr>
            <w:top w:val="none" w:sz="0" w:space="0" w:color="auto"/>
            <w:left w:val="none" w:sz="0" w:space="0" w:color="auto"/>
            <w:bottom w:val="none" w:sz="0" w:space="0" w:color="auto"/>
            <w:right w:val="none" w:sz="0" w:space="0" w:color="auto"/>
          </w:divBdr>
        </w:div>
        <w:div w:id="1458261856">
          <w:marLeft w:val="0"/>
          <w:marRight w:val="0"/>
          <w:marTop w:val="0"/>
          <w:marBottom w:val="0"/>
          <w:divBdr>
            <w:top w:val="none" w:sz="0" w:space="0" w:color="auto"/>
            <w:left w:val="none" w:sz="0" w:space="0" w:color="auto"/>
            <w:bottom w:val="none" w:sz="0" w:space="0" w:color="auto"/>
            <w:right w:val="none" w:sz="0" w:space="0" w:color="auto"/>
          </w:divBdr>
        </w:div>
        <w:div w:id="1460874098">
          <w:marLeft w:val="0"/>
          <w:marRight w:val="0"/>
          <w:marTop w:val="0"/>
          <w:marBottom w:val="0"/>
          <w:divBdr>
            <w:top w:val="none" w:sz="0" w:space="0" w:color="auto"/>
            <w:left w:val="none" w:sz="0" w:space="0" w:color="auto"/>
            <w:bottom w:val="none" w:sz="0" w:space="0" w:color="auto"/>
            <w:right w:val="none" w:sz="0" w:space="0" w:color="auto"/>
          </w:divBdr>
        </w:div>
        <w:div w:id="1471900983">
          <w:marLeft w:val="0"/>
          <w:marRight w:val="0"/>
          <w:marTop w:val="0"/>
          <w:marBottom w:val="0"/>
          <w:divBdr>
            <w:top w:val="none" w:sz="0" w:space="0" w:color="auto"/>
            <w:left w:val="none" w:sz="0" w:space="0" w:color="auto"/>
            <w:bottom w:val="none" w:sz="0" w:space="0" w:color="auto"/>
            <w:right w:val="none" w:sz="0" w:space="0" w:color="auto"/>
          </w:divBdr>
        </w:div>
        <w:div w:id="1482425194">
          <w:marLeft w:val="0"/>
          <w:marRight w:val="0"/>
          <w:marTop w:val="0"/>
          <w:marBottom w:val="0"/>
          <w:divBdr>
            <w:top w:val="none" w:sz="0" w:space="0" w:color="auto"/>
            <w:left w:val="none" w:sz="0" w:space="0" w:color="auto"/>
            <w:bottom w:val="none" w:sz="0" w:space="0" w:color="auto"/>
            <w:right w:val="none" w:sz="0" w:space="0" w:color="auto"/>
          </w:divBdr>
        </w:div>
        <w:div w:id="1482888750">
          <w:marLeft w:val="0"/>
          <w:marRight w:val="0"/>
          <w:marTop w:val="0"/>
          <w:marBottom w:val="0"/>
          <w:divBdr>
            <w:top w:val="none" w:sz="0" w:space="0" w:color="auto"/>
            <w:left w:val="none" w:sz="0" w:space="0" w:color="auto"/>
            <w:bottom w:val="none" w:sz="0" w:space="0" w:color="auto"/>
            <w:right w:val="none" w:sz="0" w:space="0" w:color="auto"/>
          </w:divBdr>
        </w:div>
        <w:div w:id="1488472190">
          <w:marLeft w:val="0"/>
          <w:marRight w:val="0"/>
          <w:marTop w:val="0"/>
          <w:marBottom w:val="0"/>
          <w:divBdr>
            <w:top w:val="none" w:sz="0" w:space="0" w:color="auto"/>
            <w:left w:val="none" w:sz="0" w:space="0" w:color="auto"/>
            <w:bottom w:val="none" w:sz="0" w:space="0" w:color="auto"/>
            <w:right w:val="none" w:sz="0" w:space="0" w:color="auto"/>
          </w:divBdr>
        </w:div>
        <w:div w:id="1497190971">
          <w:marLeft w:val="0"/>
          <w:marRight w:val="0"/>
          <w:marTop w:val="0"/>
          <w:marBottom w:val="0"/>
          <w:divBdr>
            <w:top w:val="none" w:sz="0" w:space="0" w:color="auto"/>
            <w:left w:val="none" w:sz="0" w:space="0" w:color="auto"/>
            <w:bottom w:val="none" w:sz="0" w:space="0" w:color="auto"/>
            <w:right w:val="none" w:sz="0" w:space="0" w:color="auto"/>
          </w:divBdr>
        </w:div>
        <w:div w:id="1514151025">
          <w:marLeft w:val="0"/>
          <w:marRight w:val="0"/>
          <w:marTop w:val="0"/>
          <w:marBottom w:val="0"/>
          <w:divBdr>
            <w:top w:val="none" w:sz="0" w:space="0" w:color="auto"/>
            <w:left w:val="none" w:sz="0" w:space="0" w:color="auto"/>
            <w:bottom w:val="none" w:sz="0" w:space="0" w:color="auto"/>
            <w:right w:val="none" w:sz="0" w:space="0" w:color="auto"/>
          </w:divBdr>
        </w:div>
        <w:div w:id="1517040297">
          <w:marLeft w:val="0"/>
          <w:marRight w:val="0"/>
          <w:marTop w:val="0"/>
          <w:marBottom w:val="0"/>
          <w:divBdr>
            <w:top w:val="none" w:sz="0" w:space="0" w:color="auto"/>
            <w:left w:val="none" w:sz="0" w:space="0" w:color="auto"/>
            <w:bottom w:val="none" w:sz="0" w:space="0" w:color="auto"/>
            <w:right w:val="none" w:sz="0" w:space="0" w:color="auto"/>
          </w:divBdr>
        </w:div>
        <w:div w:id="1586457272">
          <w:marLeft w:val="0"/>
          <w:marRight w:val="0"/>
          <w:marTop w:val="0"/>
          <w:marBottom w:val="0"/>
          <w:divBdr>
            <w:top w:val="none" w:sz="0" w:space="0" w:color="auto"/>
            <w:left w:val="none" w:sz="0" w:space="0" w:color="auto"/>
            <w:bottom w:val="none" w:sz="0" w:space="0" w:color="auto"/>
            <w:right w:val="none" w:sz="0" w:space="0" w:color="auto"/>
          </w:divBdr>
        </w:div>
        <w:div w:id="1627855346">
          <w:marLeft w:val="0"/>
          <w:marRight w:val="0"/>
          <w:marTop w:val="0"/>
          <w:marBottom w:val="0"/>
          <w:divBdr>
            <w:top w:val="none" w:sz="0" w:space="0" w:color="auto"/>
            <w:left w:val="none" w:sz="0" w:space="0" w:color="auto"/>
            <w:bottom w:val="none" w:sz="0" w:space="0" w:color="auto"/>
            <w:right w:val="none" w:sz="0" w:space="0" w:color="auto"/>
          </w:divBdr>
        </w:div>
        <w:div w:id="1635327067">
          <w:marLeft w:val="0"/>
          <w:marRight w:val="0"/>
          <w:marTop w:val="0"/>
          <w:marBottom w:val="0"/>
          <w:divBdr>
            <w:top w:val="none" w:sz="0" w:space="0" w:color="auto"/>
            <w:left w:val="none" w:sz="0" w:space="0" w:color="auto"/>
            <w:bottom w:val="none" w:sz="0" w:space="0" w:color="auto"/>
            <w:right w:val="none" w:sz="0" w:space="0" w:color="auto"/>
          </w:divBdr>
        </w:div>
        <w:div w:id="1646010879">
          <w:marLeft w:val="0"/>
          <w:marRight w:val="0"/>
          <w:marTop w:val="0"/>
          <w:marBottom w:val="0"/>
          <w:divBdr>
            <w:top w:val="none" w:sz="0" w:space="0" w:color="auto"/>
            <w:left w:val="none" w:sz="0" w:space="0" w:color="auto"/>
            <w:bottom w:val="none" w:sz="0" w:space="0" w:color="auto"/>
            <w:right w:val="none" w:sz="0" w:space="0" w:color="auto"/>
          </w:divBdr>
        </w:div>
        <w:div w:id="1695841986">
          <w:marLeft w:val="0"/>
          <w:marRight w:val="0"/>
          <w:marTop w:val="0"/>
          <w:marBottom w:val="0"/>
          <w:divBdr>
            <w:top w:val="none" w:sz="0" w:space="0" w:color="auto"/>
            <w:left w:val="none" w:sz="0" w:space="0" w:color="auto"/>
            <w:bottom w:val="none" w:sz="0" w:space="0" w:color="auto"/>
            <w:right w:val="none" w:sz="0" w:space="0" w:color="auto"/>
          </w:divBdr>
        </w:div>
        <w:div w:id="1712219050">
          <w:marLeft w:val="0"/>
          <w:marRight w:val="0"/>
          <w:marTop w:val="0"/>
          <w:marBottom w:val="0"/>
          <w:divBdr>
            <w:top w:val="none" w:sz="0" w:space="0" w:color="auto"/>
            <w:left w:val="none" w:sz="0" w:space="0" w:color="auto"/>
            <w:bottom w:val="none" w:sz="0" w:space="0" w:color="auto"/>
            <w:right w:val="none" w:sz="0" w:space="0" w:color="auto"/>
          </w:divBdr>
        </w:div>
        <w:div w:id="1717196781">
          <w:marLeft w:val="0"/>
          <w:marRight w:val="0"/>
          <w:marTop w:val="0"/>
          <w:marBottom w:val="0"/>
          <w:divBdr>
            <w:top w:val="none" w:sz="0" w:space="0" w:color="auto"/>
            <w:left w:val="none" w:sz="0" w:space="0" w:color="auto"/>
            <w:bottom w:val="none" w:sz="0" w:space="0" w:color="auto"/>
            <w:right w:val="none" w:sz="0" w:space="0" w:color="auto"/>
          </w:divBdr>
        </w:div>
        <w:div w:id="1722440443">
          <w:marLeft w:val="0"/>
          <w:marRight w:val="0"/>
          <w:marTop w:val="0"/>
          <w:marBottom w:val="0"/>
          <w:divBdr>
            <w:top w:val="none" w:sz="0" w:space="0" w:color="auto"/>
            <w:left w:val="none" w:sz="0" w:space="0" w:color="auto"/>
            <w:bottom w:val="none" w:sz="0" w:space="0" w:color="auto"/>
            <w:right w:val="none" w:sz="0" w:space="0" w:color="auto"/>
          </w:divBdr>
        </w:div>
        <w:div w:id="1775246936">
          <w:marLeft w:val="0"/>
          <w:marRight w:val="0"/>
          <w:marTop w:val="0"/>
          <w:marBottom w:val="0"/>
          <w:divBdr>
            <w:top w:val="none" w:sz="0" w:space="0" w:color="auto"/>
            <w:left w:val="none" w:sz="0" w:space="0" w:color="auto"/>
            <w:bottom w:val="none" w:sz="0" w:space="0" w:color="auto"/>
            <w:right w:val="none" w:sz="0" w:space="0" w:color="auto"/>
          </w:divBdr>
        </w:div>
        <w:div w:id="1784378360">
          <w:marLeft w:val="0"/>
          <w:marRight w:val="0"/>
          <w:marTop w:val="0"/>
          <w:marBottom w:val="0"/>
          <w:divBdr>
            <w:top w:val="none" w:sz="0" w:space="0" w:color="auto"/>
            <w:left w:val="none" w:sz="0" w:space="0" w:color="auto"/>
            <w:bottom w:val="none" w:sz="0" w:space="0" w:color="auto"/>
            <w:right w:val="none" w:sz="0" w:space="0" w:color="auto"/>
          </w:divBdr>
        </w:div>
        <w:div w:id="1790666651">
          <w:marLeft w:val="0"/>
          <w:marRight w:val="0"/>
          <w:marTop w:val="0"/>
          <w:marBottom w:val="0"/>
          <w:divBdr>
            <w:top w:val="none" w:sz="0" w:space="0" w:color="auto"/>
            <w:left w:val="none" w:sz="0" w:space="0" w:color="auto"/>
            <w:bottom w:val="none" w:sz="0" w:space="0" w:color="auto"/>
            <w:right w:val="none" w:sz="0" w:space="0" w:color="auto"/>
          </w:divBdr>
        </w:div>
        <w:div w:id="1797597935">
          <w:marLeft w:val="0"/>
          <w:marRight w:val="0"/>
          <w:marTop w:val="0"/>
          <w:marBottom w:val="0"/>
          <w:divBdr>
            <w:top w:val="none" w:sz="0" w:space="0" w:color="auto"/>
            <w:left w:val="none" w:sz="0" w:space="0" w:color="auto"/>
            <w:bottom w:val="none" w:sz="0" w:space="0" w:color="auto"/>
            <w:right w:val="none" w:sz="0" w:space="0" w:color="auto"/>
          </w:divBdr>
        </w:div>
        <w:div w:id="1806894787">
          <w:marLeft w:val="0"/>
          <w:marRight w:val="0"/>
          <w:marTop w:val="0"/>
          <w:marBottom w:val="0"/>
          <w:divBdr>
            <w:top w:val="none" w:sz="0" w:space="0" w:color="auto"/>
            <w:left w:val="none" w:sz="0" w:space="0" w:color="auto"/>
            <w:bottom w:val="none" w:sz="0" w:space="0" w:color="auto"/>
            <w:right w:val="none" w:sz="0" w:space="0" w:color="auto"/>
          </w:divBdr>
        </w:div>
        <w:div w:id="1817717890">
          <w:marLeft w:val="0"/>
          <w:marRight w:val="0"/>
          <w:marTop w:val="0"/>
          <w:marBottom w:val="0"/>
          <w:divBdr>
            <w:top w:val="none" w:sz="0" w:space="0" w:color="auto"/>
            <w:left w:val="none" w:sz="0" w:space="0" w:color="auto"/>
            <w:bottom w:val="none" w:sz="0" w:space="0" w:color="auto"/>
            <w:right w:val="none" w:sz="0" w:space="0" w:color="auto"/>
          </w:divBdr>
        </w:div>
        <w:div w:id="1850177513">
          <w:marLeft w:val="0"/>
          <w:marRight w:val="0"/>
          <w:marTop w:val="0"/>
          <w:marBottom w:val="0"/>
          <w:divBdr>
            <w:top w:val="none" w:sz="0" w:space="0" w:color="auto"/>
            <w:left w:val="none" w:sz="0" w:space="0" w:color="auto"/>
            <w:bottom w:val="none" w:sz="0" w:space="0" w:color="auto"/>
            <w:right w:val="none" w:sz="0" w:space="0" w:color="auto"/>
          </w:divBdr>
        </w:div>
        <w:div w:id="1850483769">
          <w:marLeft w:val="0"/>
          <w:marRight w:val="0"/>
          <w:marTop w:val="0"/>
          <w:marBottom w:val="0"/>
          <w:divBdr>
            <w:top w:val="none" w:sz="0" w:space="0" w:color="auto"/>
            <w:left w:val="none" w:sz="0" w:space="0" w:color="auto"/>
            <w:bottom w:val="none" w:sz="0" w:space="0" w:color="auto"/>
            <w:right w:val="none" w:sz="0" w:space="0" w:color="auto"/>
          </w:divBdr>
        </w:div>
        <w:div w:id="1879469529">
          <w:marLeft w:val="0"/>
          <w:marRight w:val="0"/>
          <w:marTop w:val="0"/>
          <w:marBottom w:val="0"/>
          <w:divBdr>
            <w:top w:val="none" w:sz="0" w:space="0" w:color="auto"/>
            <w:left w:val="none" w:sz="0" w:space="0" w:color="auto"/>
            <w:bottom w:val="none" w:sz="0" w:space="0" w:color="auto"/>
            <w:right w:val="none" w:sz="0" w:space="0" w:color="auto"/>
          </w:divBdr>
        </w:div>
        <w:div w:id="1894150988">
          <w:marLeft w:val="0"/>
          <w:marRight w:val="0"/>
          <w:marTop w:val="0"/>
          <w:marBottom w:val="0"/>
          <w:divBdr>
            <w:top w:val="none" w:sz="0" w:space="0" w:color="auto"/>
            <w:left w:val="none" w:sz="0" w:space="0" w:color="auto"/>
            <w:bottom w:val="none" w:sz="0" w:space="0" w:color="auto"/>
            <w:right w:val="none" w:sz="0" w:space="0" w:color="auto"/>
          </w:divBdr>
        </w:div>
        <w:div w:id="1902788513">
          <w:marLeft w:val="0"/>
          <w:marRight w:val="0"/>
          <w:marTop w:val="0"/>
          <w:marBottom w:val="0"/>
          <w:divBdr>
            <w:top w:val="none" w:sz="0" w:space="0" w:color="auto"/>
            <w:left w:val="none" w:sz="0" w:space="0" w:color="auto"/>
            <w:bottom w:val="none" w:sz="0" w:space="0" w:color="auto"/>
            <w:right w:val="none" w:sz="0" w:space="0" w:color="auto"/>
          </w:divBdr>
        </w:div>
        <w:div w:id="1905096837">
          <w:marLeft w:val="0"/>
          <w:marRight w:val="0"/>
          <w:marTop w:val="0"/>
          <w:marBottom w:val="0"/>
          <w:divBdr>
            <w:top w:val="none" w:sz="0" w:space="0" w:color="auto"/>
            <w:left w:val="none" w:sz="0" w:space="0" w:color="auto"/>
            <w:bottom w:val="none" w:sz="0" w:space="0" w:color="auto"/>
            <w:right w:val="none" w:sz="0" w:space="0" w:color="auto"/>
          </w:divBdr>
        </w:div>
        <w:div w:id="1945650693">
          <w:marLeft w:val="0"/>
          <w:marRight w:val="0"/>
          <w:marTop w:val="0"/>
          <w:marBottom w:val="0"/>
          <w:divBdr>
            <w:top w:val="none" w:sz="0" w:space="0" w:color="auto"/>
            <w:left w:val="none" w:sz="0" w:space="0" w:color="auto"/>
            <w:bottom w:val="none" w:sz="0" w:space="0" w:color="auto"/>
            <w:right w:val="none" w:sz="0" w:space="0" w:color="auto"/>
          </w:divBdr>
        </w:div>
        <w:div w:id="1992781689">
          <w:marLeft w:val="0"/>
          <w:marRight w:val="0"/>
          <w:marTop w:val="0"/>
          <w:marBottom w:val="0"/>
          <w:divBdr>
            <w:top w:val="none" w:sz="0" w:space="0" w:color="auto"/>
            <w:left w:val="none" w:sz="0" w:space="0" w:color="auto"/>
            <w:bottom w:val="none" w:sz="0" w:space="0" w:color="auto"/>
            <w:right w:val="none" w:sz="0" w:space="0" w:color="auto"/>
          </w:divBdr>
        </w:div>
        <w:div w:id="2008090637">
          <w:marLeft w:val="0"/>
          <w:marRight w:val="0"/>
          <w:marTop w:val="0"/>
          <w:marBottom w:val="0"/>
          <w:divBdr>
            <w:top w:val="none" w:sz="0" w:space="0" w:color="auto"/>
            <w:left w:val="none" w:sz="0" w:space="0" w:color="auto"/>
            <w:bottom w:val="none" w:sz="0" w:space="0" w:color="auto"/>
            <w:right w:val="none" w:sz="0" w:space="0" w:color="auto"/>
          </w:divBdr>
        </w:div>
        <w:div w:id="2022508973">
          <w:marLeft w:val="0"/>
          <w:marRight w:val="0"/>
          <w:marTop w:val="0"/>
          <w:marBottom w:val="0"/>
          <w:divBdr>
            <w:top w:val="none" w:sz="0" w:space="0" w:color="auto"/>
            <w:left w:val="none" w:sz="0" w:space="0" w:color="auto"/>
            <w:bottom w:val="none" w:sz="0" w:space="0" w:color="auto"/>
            <w:right w:val="none" w:sz="0" w:space="0" w:color="auto"/>
          </w:divBdr>
        </w:div>
        <w:div w:id="2029329436">
          <w:marLeft w:val="0"/>
          <w:marRight w:val="0"/>
          <w:marTop w:val="0"/>
          <w:marBottom w:val="0"/>
          <w:divBdr>
            <w:top w:val="none" w:sz="0" w:space="0" w:color="auto"/>
            <w:left w:val="none" w:sz="0" w:space="0" w:color="auto"/>
            <w:bottom w:val="none" w:sz="0" w:space="0" w:color="auto"/>
            <w:right w:val="none" w:sz="0" w:space="0" w:color="auto"/>
          </w:divBdr>
        </w:div>
        <w:div w:id="2080014151">
          <w:marLeft w:val="0"/>
          <w:marRight w:val="0"/>
          <w:marTop w:val="0"/>
          <w:marBottom w:val="0"/>
          <w:divBdr>
            <w:top w:val="none" w:sz="0" w:space="0" w:color="auto"/>
            <w:left w:val="none" w:sz="0" w:space="0" w:color="auto"/>
            <w:bottom w:val="none" w:sz="0" w:space="0" w:color="auto"/>
            <w:right w:val="none" w:sz="0" w:space="0" w:color="auto"/>
          </w:divBdr>
        </w:div>
        <w:div w:id="2099984994">
          <w:marLeft w:val="0"/>
          <w:marRight w:val="0"/>
          <w:marTop w:val="0"/>
          <w:marBottom w:val="0"/>
          <w:divBdr>
            <w:top w:val="none" w:sz="0" w:space="0" w:color="auto"/>
            <w:left w:val="none" w:sz="0" w:space="0" w:color="auto"/>
            <w:bottom w:val="none" w:sz="0" w:space="0" w:color="auto"/>
            <w:right w:val="none" w:sz="0" w:space="0" w:color="auto"/>
          </w:divBdr>
        </w:div>
        <w:div w:id="2106263601">
          <w:marLeft w:val="0"/>
          <w:marRight w:val="0"/>
          <w:marTop w:val="0"/>
          <w:marBottom w:val="0"/>
          <w:divBdr>
            <w:top w:val="none" w:sz="0" w:space="0" w:color="auto"/>
            <w:left w:val="none" w:sz="0" w:space="0" w:color="auto"/>
            <w:bottom w:val="none" w:sz="0" w:space="0" w:color="auto"/>
            <w:right w:val="none" w:sz="0" w:space="0" w:color="auto"/>
          </w:divBdr>
        </w:div>
        <w:div w:id="2118713758">
          <w:marLeft w:val="0"/>
          <w:marRight w:val="0"/>
          <w:marTop w:val="0"/>
          <w:marBottom w:val="0"/>
          <w:divBdr>
            <w:top w:val="none" w:sz="0" w:space="0" w:color="auto"/>
            <w:left w:val="none" w:sz="0" w:space="0" w:color="auto"/>
            <w:bottom w:val="none" w:sz="0" w:space="0" w:color="auto"/>
            <w:right w:val="none" w:sz="0" w:space="0" w:color="auto"/>
          </w:divBdr>
        </w:div>
        <w:div w:id="2134278008">
          <w:marLeft w:val="0"/>
          <w:marRight w:val="0"/>
          <w:marTop w:val="0"/>
          <w:marBottom w:val="0"/>
          <w:divBdr>
            <w:top w:val="none" w:sz="0" w:space="0" w:color="auto"/>
            <w:left w:val="none" w:sz="0" w:space="0" w:color="auto"/>
            <w:bottom w:val="none" w:sz="0" w:space="0" w:color="auto"/>
            <w:right w:val="none" w:sz="0" w:space="0" w:color="auto"/>
          </w:divBdr>
        </w:div>
      </w:divsChild>
    </w:div>
    <w:div w:id="159150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ace\reqview\src\templates\export\Word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EA916A55A94C209C133121856D5FAD"/>
        <w:category>
          <w:name w:val="Obecné"/>
          <w:gallery w:val="placeholder"/>
        </w:category>
        <w:types>
          <w:type w:val="bbPlcHdr"/>
        </w:types>
        <w:behaviors>
          <w:behavior w:val="content"/>
        </w:behaviors>
        <w:guid w:val="{729A4B44-9D10-479F-87A3-0EEA9041C4FE}"/>
      </w:docPartPr>
      <w:docPartBody>
        <w:p w:rsidR="00CF2113" w:rsidRDefault="00492A07">
          <w:pPr>
            <w:pStyle w:val="08EA916A55A94C209C133121856D5FAD"/>
          </w:pPr>
          <w:r w:rsidRPr="00DF35EF">
            <w:rPr>
              <w:rStyle w:val="PlaceholderText"/>
            </w:rPr>
            <w:t>[Title]</w:t>
          </w:r>
        </w:p>
      </w:docPartBody>
    </w:docPart>
    <w:docPart>
      <w:docPartPr>
        <w:name w:val="AFCCF0A29AF84F5AB4BCB401786348C1"/>
        <w:category>
          <w:name w:val="Obecné"/>
          <w:gallery w:val="placeholder"/>
        </w:category>
        <w:types>
          <w:type w:val="bbPlcHdr"/>
        </w:types>
        <w:behaviors>
          <w:behavior w:val="content"/>
        </w:behaviors>
        <w:guid w:val="{FC2C753C-DEFC-4A97-BF4E-FE05E1850E5E}"/>
      </w:docPartPr>
      <w:docPartBody>
        <w:p w:rsidR="00CF2113" w:rsidRDefault="00492A07">
          <w:pPr>
            <w:pStyle w:val="AFCCF0A29AF84F5AB4BCB401786348C1"/>
          </w:pPr>
          <w:r w:rsidRPr="00DF35E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Arial"/>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A07"/>
    <w:rsid w:val="000055B6"/>
    <w:rsid w:val="00063534"/>
    <w:rsid w:val="00136470"/>
    <w:rsid w:val="00170922"/>
    <w:rsid w:val="001C0B1B"/>
    <w:rsid w:val="00260BC1"/>
    <w:rsid w:val="002C570A"/>
    <w:rsid w:val="00335AE2"/>
    <w:rsid w:val="00492A07"/>
    <w:rsid w:val="00567574"/>
    <w:rsid w:val="005868CA"/>
    <w:rsid w:val="005A5117"/>
    <w:rsid w:val="005E436E"/>
    <w:rsid w:val="00607428"/>
    <w:rsid w:val="006D0207"/>
    <w:rsid w:val="007765A8"/>
    <w:rsid w:val="007D7915"/>
    <w:rsid w:val="00850E23"/>
    <w:rsid w:val="008579CF"/>
    <w:rsid w:val="00880162"/>
    <w:rsid w:val="008F4271"/>
    <w:rsid w:val="009312D6"/>
    <w:rsid w:val="00962920"/>
    <w:rsid w:val="009C2FCB"/>
    <w:rsid w:val="00A053A4"/>
    <w:rsid w:val="00A0589C"/>
    <w:rsid w:val="00A42A45"/>
    <w:rsid w:val="00A93DC9"/>
    <w:rsid w:val="00C071C8"/>
    <w:rsid w:val="00C30A7D"/>
    <w:rsid w:val="00C519A5"/>
    <w:rsid w:val="00CC11FC"/>
    <w:rsid w:val="00CF2113"/>
    <w:rsid w:val="00D22F59"/>
    <w:rsid w:val="00D72BE6"/>
    <w:rsid w:val="00DB4F88"/>
    <w:rsid w:val="00E61CF0"/>
    <w:rsid w:val="00EA4BBF"/>
    <w:rsid w:val="00FB276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2920"/>
    <w:rPr>
      <w:color w:val="808080"/>
    </w:rPr>
  </w:style>
  <w:style w:type="paragraph" w:customStyle="1" w:styleId="08EA916A55A94C209C133121856D5FAD">
    <w:name w:val="08EA916A55A94C209C133121856D5FAD"/>
  </w:style>
  <w:style w:type="paragraph" w:customStyle="1" w:styleId="AFCCF0A29AF84F5AB4BCB401786348C1">
    <w:name w:val="AFCCF0A29AF84F5AB4BCB401786348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9D6B0-6FB0-49AF-A4C1-2E2DEDD8E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Template>
  <TotalTime>36</TotalTime>
  <Pages>198</Pages>
  <Words>31830</Words>
  <Characters>181433</Characters>
  <Application>Microsoft Office Word</Application>
  <DocSecurity>0</DocSecurity>
  <Lines>1511</Lines>
  <Paragraphs>425</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Software Requirements Specification</vt:lpstr>
      <vt:lpstr>ReqView.document.name</vt:lpstr>
    </vt:vector>
  </TitlesOfParts>
  <Company>IUH</Company>
  <LinksUpToDate>false</LinksUpToDate>
  <CharactersWithSpaces>212838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Phuong Tran</dc:creator>
  <cp:keywords/>
  <dc:description/>
  <cp:lastModifiedBy>VTTA</cp:lastModifiedBy>
  <cp:revision>19</cp:revision>
  <dcterms:created xsi:type="dcterms:W3CDTF">2023-04-23T11:20:00Z</dcterms:created>
  <dcterms:modified xsi:type="dcterms:W3CDTF">2023-04-23T12:05:00Z</dcterms:modified>
</cp:coreProperties>
</file>