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4A5F" w14:textId="731F4B5C" w:rsidR="00634C2D" w:rsidRPr="00AE0BCB" w:rsidRDefault="00AE0BCB" w:rsidP="00924F52">
      <w:pPr>
        <w:pStyle w:val="TenBaiBao"/>
        <w:rPr>
          <w:lang w:val="vi-VN"/>
        </w:rPr>
      </w:pPr>
      <w:r>
        <w:rPr>
          <w:lang w:val="vi-VN"/>
        </w:rPr>
        <w:t>Ứng dụng Deep Learning</w:t>
      </w:r>
      <w:r>
        <w:t xml:space="preserve"> </w:t>
      </w:r>
      <w:proofErr w:type="spellStart"/>
      <w:r>
        <w:t>chuẩn</w:t>
      </w:r>
      <w:proofErr w:type="spellEnd"/>
      <w:r>
        <w:rPr>
          <w:lang w:val="vi-VN"/>
        </w:rPr>
        <w:t xml:space="preserve"> đoán bệnh viêm phổi</w:t>
      </w:r>
    </w:p>
    <w:p w14:paraId="71DDD236" w14:textId="39FC906F" w:rsidR="00F06C45" w:rsidRPr="00AE0BCB" w:rsidRDefault="00F06C45" w:rsidP="00F06C45">
      <w:pPr>
        <w:pStyle w:val="TacGia"/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 w:rsidR="00AE0BCB">
        <w:t>: Lưu Gia Khang</w:t>
      </w:r>
    </w:p>
    <w:p w14:paraId="6CD12A78" w14:textId="417B0831" w:rsidR="00F06C45" w:rsidRDefault="00F06C45" w:rsidP="00F06C45">
      <w:pPr>
        <w:pStyle w:val="Tnnv"/>
      </w:pPr>
      <w:r>
        <w:t xml:space="preserve">Khoa Công nghệ Thông tin, </w:t>
      </w:r>
      <w:r w:rsidRPr="00DC491F">
        <w:t xml:space="preserve">Trường Đại học </w:t>
      </w:r>
      <w:r>
        <w:t>Ngoại ngữ - Tin học Thành phố Hồ Chí Minh</w:t>
      </w:r>
    </w:p>
    <w:p w14:paraId="6849FCC4" w14:textId="7DFB9077" w:rsidR="00AE0BCB" w:rsidRPr="00AE0BCB" w:rsidRDefault="00AE0BCB" w:rsidP="00AE0BCB">
      <w:pPr>
        <w:pStyle w:val="Tnnv"/>
        <w:rPr>
          <w:lang w:val="vi-VN"/>
        </w:rPr>
      </w:pPr>
      <w:r w:rsidRPr="00EA17B2">
        <w:t xml:space="preserve">Tác giả liên hệ: Email: </w:t>
      </w:r>
      <w:r>
        <w:rPr>
          <w:lang w:val="vi-VN"/>
        </w:rPr>
        <w:t>18dh110896</w:t>
      </w:r>
      <w:r>
        <w:t>@</w:t>
      </w:r>
      <w:r>
        <w:t>st</w:t>
      </w:r>
      <w:r>
        <w:t>.huflit</w:t>
      </w:r>
      <w:r w:rsidRPr="00EA17B2">
        <w:t>.edu.vn | Điện thoại:</w:t>
      </w:r>
      <w:r>
        <w:t xml:space="preserve"> </w:t>
      </w:r>
      <w:r>
        <w:rPr>
          <w:lang w:val="vi-VN"/>
        </w:rPr>
        <w:t>0936322946</w:t>
      </w:r>
    </w:p>
    <w:p w14:paraId="24EFA13D" w14:textId="77777777" w:rsidR="00312EF0" w:rsidRPr="00312EF0" w:rsidRDefault="001F156E" w:rsidP="00F06C45">
      <w:pPr>
        <w:pStyle w:val="TomTat"/>
        <w:pBdr>
          <w:top w:val="single" w:sz="4" w:space="1" w:color="auto"/>
        </w:pBdr>
        <w:spacing w:before="0" w:after="120"/>
        <w:ind w:right="-6"/>
        <w:contextualSpacing w:val="0"/>
        <w:rPr>
          <w:b/>
          <w:bCs/>
          <w:i w:val="0"/>
          <w:iCs/>
          <w:lang w:val="en-US"/>
        </w:rPr>
      </w:pPr>
      <w:r w:rsidRPr="00312EF0">
        <w:rPr>
          <w:b/>
          <w:bCs/>
          <w:i w:val="0"/>
          <w:iCs/>
        </w:rPr>
        <w:t>Tóm tắt</w:t>
      </w:r>
    </w:p>
    <w:p w14:paraId="3E0CDA70" w14:textId="6AC52FC9" w:rsidR="001F156E" w:rsidRPr="00476FF3" w:rsidRDefault="00BB16D6" w:rsidP="00312EF0">
      <w:pPr>
        <w:pStyle w:val="TomTat"/>
        <w:ind w:right="-7"/>
      </w:pPr>
      <w:r>
        <w:t xml:space="preserve">Kỹ thuật </w:t>
      </w:r>
      <w:r w:rsidR="008A3698">
        <w:t>chọn lựa, huấn luyện</w:t>
      </w:r>
      <w:r>
        <w:t xml:space="preserve"> các mô hình nơ-ron nhân tạo</w:t>
      </w:r>
      <w:r w:rsidR="008A3698">
        <w:t xml:space="preserve"> và</w:t>
      </w:r>
      <w:r>
        <w:t xml:space="preserve"> </w:t>
      </w:r>
      <w:r w:rsidR="008A3698">
        <w:t xml:space="preserve">so sánh nhằm tìm ra mô hình chuẩn đoán bệnh viêm phổi từ ảnh X-quang tốt nhất.  </w:t>
      </w:r>
    </w:p>
    <w:p w14:paraId="6ADE61B8" w14:textId="3D01B943" w:rsidR="00C0765D" w:rsidRPr="008A3698" w:rsidRDefault="00C0765D" w:rsidP="00CC5C73">
      <w:pPr>
        <w:pStyle w:val="TuKhoa"/>
        <w:pBdr>
          <w:bottom w:val="single" w:sz="4" w:space="1" w:color="auto"/>
        </w:pBdr>
        <w:ind w:left="0" w:firstLine="0"/>
        <w:rPr>
          <w:lang w:val="vi-VN"/>
        </w:rPr>
      </w:pPr>
      <w:proofErr w:type="spellStart"/>
      <w:r w:rsidRPr="009C57E3">
        <w:rPr>
          <w:b/>
          <w:bCs/>
        </w:rPr>
        <w:t>Từ</w:t>
      </w:r>
      <w:proofErr w:type="spellEnd"/>
      <w:r w:rsidRPr="009C57E3">
        <w:rPr>
          <w:b/>
          <w:bCs/>
        </w:rPr>
        <w:t xml:space="preserve"> </w:t>
      </w:r>
      <w:proofErr w:type="spellStart"/>
      <w:r w:rsidR="003B30F8" w:rsidRPr="009C57E3">
        <w:rPr>
          <w:b/>
          <w:bCs/>
        </w:rPr>
        <w:t>khoá</w:t>
      </w:r>
      <w:proofErr w:type="spellEnd"/>
      <w:r w:rsidR="003B30F8" w:rsidRPr="009C57E3">
        <w:rPr>
          <w:b/>
          <w:bCs/>
        </w:rPr>
        <w:t>:</w:t>
      </w:r>
      <w:r>
        <w:t xml:space="preserve"> </w:t>
      </w:r>
      <w:r w:rsidR="008A3698">
        <w:rPr>
          <w:lang w:val="vi-VN"/>
        </w:rPr>
        <w:t>Computer vision</w:t>
      </w:r>
      <w:r w:rsidR="008A3698">
        <w:rPr>
          <w:lang w:val="vi-VN"/>
        </w:rPr>
        <w:t xml:space="preserve">; </w:t>
      </w:r>
      <w:r w:rsidR="008A3698">
        <w:t>Deep</w:t>
      </w:r>
      <w:r w:rsidR="008A3698">
        <w:rPr>
          <w:lang w:val="vi-VN"/>
        </w:rPr>
        <w:t xml:space="preserve"> learning; Image classify</w:t>
      </w:r>
      <w:r w:rsidR="008A3698">
        <w:rPr>
          <w:lang w:val="vi-VN"/>
        </w:rPr>
        <w:t>; Pneumonia</w:t>
      </w:r>
      <w:r w:rsidR="008A3698">
        <w:rPr>
          <w:lang w:val="vi-VN"/>
        </w:rPr>
        <w:t xml:space="preserve"> diagnosis</w:t>
      </w:r>
    </w:p>
    <w:p w14:paraId="0E24D32E" w14:textId="61C29513" w:rsidR="001F156E" w:rsidRDefault="001F156E" w:rsidP="000F09A9">
      <w:pPr>
        <w:pStyle w:val="MucChinh"/>
      </w:pPr>
      <w:r>
        <w:t>GIỚI THIỆU</w:t>
      </w:r>
      <w:r w:rsidR="0065311B">
        <w:t xml:space="preserve"> (</w:t>
      </w:r>
      <w:r w:rsidR="0065311B" w:rsidRPr="006B71A3">
        <w:rPr>
          <w:color w:val="C00000"/>
        </w:rPr>
        <w:t>STYLE MUCCHINH</w:t>
      </w:r>
      <w:r w:rsidR="0065311B">
        <w:t>)</w:t>
      </w:r>
    </w:p>
    <w:p w14:paraId="5A947FB4" w14:textId="6BFAA3CF" w:rsidR="005302E4" w:rsidRDefault="00924F52" w:rsidP="00830B71">
      <w:pPr>
        <w:pStyle w:val="NoiDung"/>
        <w:rPr>
          <w:lang w:val="en-US"/>
        </w:rPr>
      </w:pPr>
      <w:r w:rsidRPr="00924F52">
        <w:t>Mẫu này</w:t>
      </w:r>
      <w:r>
        <w:rPr>
          <w:lang w:val="en-US"/>
        </w:rPr>
        <w:t xml:space="preserve">, </w:t>
      </w:r>
      <w:r w:rsidRPr="00924F52">
        <w:t>được s</w:t>
      </w:r>
      <w:proofErr w:type="spellStart"/>
      <w:r>
        <w:rPr>
          <w:lang w:val="en-US"/>
        </w:rPr>
        <w:t>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r w:rsidRPr="00924F52">
        <w:t>trong MS Word 20</w:t>
      </w:r>
      <w:r>
        <w:rPr>
          <w:lang w:val="en-US"/>
        </w:rPr>
        <w:t>16</w:t>
      </w:r>
      <w:r w:rsidRPr="00924F52">
        <w:t xml:space="preserve"> và được lưu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“Mau bai bao”</w:t>
      </w:r>
      <w:r w:rsidRPr="00924F52">
        <w:t xml:space="preserve">, </w:t>
      </w:r>
      <w:proofErr w:type="spellStart"/>
      <w:r w:rsidR="00417104">
        <w:rPr>
          <w:lang w:val="en-US"/>
        </w:rPr>
        <w:t>nhằm</w:t>
      </w:r>
      <w:proofErr w:type="spellEnd"/>
      <w:r w:rsidR="00417104">
        <w:rPr>
          <w:lang w:val="en-US"/>
        </w:rPr>
        <w:t xml:space="preserve"> </w:t>
      </w:r>
      <w:r w:rsidRPr="00924F52">
        <w:t xml:space="preserve">cung cấp cho các tác giả hầu hết các thông số định dạng cần thiết để chuẩn bị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 w:rsidRPr="00924F52">
        <w:t xml:space="preserve"> của bài báo.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 w:rsidRPr="00924F52">
        <w:t xml:space="preserve">: (1) dễ sử dụng khi định dạng các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r w:rsidRPr="00924F52">
        <w:t>(2) t</w:t>
      </w:r>
      <w:proofErr w:type="spellStart"/>
      <w:r>
        <w:rPr>
          <w:lang w:val="en-US"/>
        </w:rPr>
        <w:t>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>.</w:t>
      </w:r>
      <w:r w:rsidRPr="00924F52"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giấy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lề</w:t>
      </w:r>
      <w:proofErr w:type="spellEnd"/>
      <w:r>
        <w:rPr>
          <w:lang w:val="en-US"/>
        </w:rPr>
        <w:t xml:space="preserve">, </w:t>
      </w:r>
      <w:r w:rsidRPr="00924F52">
        <w:t xml:space="preserve">giãn cách dòng và kiểu được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font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; in </w:t>
      </w:r>
      <w:proofErr w:type="spellStart"/>
      <w:r>
        <w:rPr>
          <w:lang w:val="en-US"/>
        </w:rPr>
        <w:t>đậm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nghiêng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canh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canh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. </w:t>
      </w:r>
      <w:r w:rsidRPr="00924F52">
        <w:t>Một số thành phần</w:t>
      </w:r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chưa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định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dạng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sẵn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thì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phải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tuân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thủ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theo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các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hướng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dẫn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và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các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tiêu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chí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được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mô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tả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trong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tài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liệu</w:t>
      </w:r>
      <w:proofErr w:type="spellEnd"/>
      <w:r w:rsidR="005C6F69">
        <w:rPr>
          <w:lang w:val="en-US"/>
        </w:rPr>
        <w:t xml:space="preserve"> </w:t>
      </w:r>
      <w:proofErr w:type="spellStart"/>
      <w:r w:rsidR="005C6F69">
        <w:rPr>
          <w:lang w:val="en-US"/>
        </w:rPr>
        <w:t>này</w:t>
      </w:r>
      <w:proofErr w:type="spellEnd"/>
      <w:r w:rsidRPr="00924F52">
        <w:t>.</w:t>
      </w:r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Các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mục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trong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tập</w:t>
      </w:r>
      <w:proofErr w:type="spellEnd"/>
      <w:r w:rsidR="000A60E0">
        <w:rPr>
          <w:lang w:val="en-US"/>
        </w:rPr>
        <w:t xml:space="preserve"> tin </w:t>
      </w:r>
      <w:proofErr w:type="spellStart"/>
      <w:r w:rsidR="000A60E0">
        <w:rPr>
          <w:lang w:val="en-US"/>
        </w:rPr>
        <w:t>mẫu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là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một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số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mục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tối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thiểu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cần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có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trong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nội</w:t>
      </w:r>
      <w:proofErr w:type="spellEnd"/>
      <w:r w:rsidR="000A60E0">
        <w:rPr>
          <w:lang w:val="en-US"/>
        </w:rPr>
        <w:t xml:space="preserve"> dung </w:t>
      </w:r>
      <w:proofErr w:type="spellStart"/>
      <w:r w:rsidR="000A60E0">
        <w:rPr>
          <w:lang w:val="en-US"/>
        </w:rPr>
        <w:t>trình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bày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của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bài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báo</w:t>
      </w:r>
      <w:proofErr w:type="spellEnd"/>
      <w:r w:rsidR="00114A55">
        <w:rPr>
          <w:lang w:val="en-US"/>
        </w:rPr>
        <w:t>.</w:t>
      </w:r>
      <w:r w:rsidR="00830B71">
        <w:rPr>
          <w:lang w:val="en-US"/>
        </w:rPr>
        <w:t xml:space="preserve"> </w:t>
      </w:r>
      <w:proofErr w:type="spellStart"/>
      <w:r w:rsidR="005302E4">
        <w:rPr>
          <w:lang w:val="en-US"/>
        </w:rPr>
        <w:t>Các</w:t>
      </w:r>
      <w:proofErr w:type="spellEnd"/>
      <w:r w:rsidR="005302E4">
        <w:rPr>
          <w:lang w:val="en-US"/>
        </w:rPr>
        <w:t xml:space="preserve"> Style </w:t>
      </w:r>
      <w:proofErr w:type="spellStart"/>
      <w:r w:rsidR="005302E4">
        <w:rPr>
          <w:lang w:val="en-US"/>
        </w:rPr>
        <w:t>có</w:t>
      </w:r>
      <w:proofErr w:type="spellEnd"/>
      <w:r w:rsidR="005302E4">
        <w:rPr>
          <w:lang w:val="en-US"/>
        </w:rPr>
        <w:t xml:space="preserve"> </w:t>
      </w:r>
      <w:proofErr w:type="spellStart"/>
      <w:r w:rsidR="005302E4">
        <w:rPr>
          <w:lang w:val="en-US"/>
        </w:rPr>
        <w:t>trong</w:t>
      </w:r>
      <w:proofErr w:type="spellEnd"/>
      <w:r w:rsidR="005302E4">
        <w:rPr>
          <w:lang w:val="en-US"/>
        </w:rPr>
        <w:t xml:space="preserve"> </w:t>
      </w:r>
      <w:proofErr w:type="spellStart"/>
      <w:r w:rsidR="005302E4">
        <w:rPr>
          <w:lang w:val="en-US"/>
        </w:rPr>
        <w:t>tập</w:t>
      </w:r>
      <w:proofErr w:type="spellEnd"/>
      <w:r w:rsidR="005302E4">
        <w:rPr>
          <w:lang w:val="en-US"/>
        </w:rPr>
        <w:t xml:space="preserve"> tin </w:t>
      </w:r>
      <w:proofErr w:type="spellStart"/>
      <w:r w:rsidR="005302E4">
        <w:rPr>
          <w:lang w:val="en-US"/>
        </w:rPr>
        <w:t>mẫu</w:t>
      </w:r>
      <w:proofErr w:type="spellEnd"/>
      <w:r w:rsidR="005302E4">
        <w:rPr>
          <w:lang w:val="en-US"/>
        </w:rPr>
        <w:t xml:space="preserve"> </w:t>
      </w:r>
      <w:proofErr w:type="spellStart"/>
      <w:r w:rsidR="005302E4">
        <w:rPr>
          <w:lang w:val="en-US"/>
        </w:rPr>
        <w:t>này</w:t>
      </w:r>
      <w:proofErr w:type="spellEnd"/>
      <w:r w:rsidR="005302E4">
        <w:rPr>
          <w:lang w:val="en-US"/>
        </w:rPr>
        <w:t xml:space="preserve">, bao </w:t>
      </w:r>
      <w:proofErr w:type="spellStart"/>
      <w:r w:rsidR="005302E4">
        <w:rPr>
          <w:lang w:val="en-US"/>
        </w:rPr>
        <w:t>gồm</w:t>
      </w:r>
      <w:proofErr w:type="spellEnd"/>
      <w:r w:rsidR="005302E4">
        <w:rPr>
          <w:lang w:val="en-US"/>
        </w:rPr>
        <w:t>:</w:t>
      </w:r>
    </w:p>
    <w:p w14:paraId="5640FF22" w14:textId="5F0F49A5" w:rsidR="005302E4" w:rsidRDefault="005302E4" w:rsidP="00417104">
      <w:pPr>
        <w:pStyle w:val="NoiDung"/>
        <w:numPr>
          <w:ilvl w:val="0"/>
          <w:numId w:val="27"/>
        </w:numPr>
        <w:ind w:left="993" w:hanging="561"/>
        <w:rPr>
          <w:lang w:val="en-US"/>
        </w:rPr>
      </w:pPr>
      <w:proofErr w:type="spellStart"/>
      <w:r w:rsidRPr="000335C3">
        <w:rPr>
          <w:b/>
          <w:lang w:val="en-US"/>
        </w:rPr>
        <w:t>TenBaiBao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</w:p>
    <w:p w14:paraId="1AD8EABC" w14:textId="1F0CA4C9" w:rsidR="005302E4" w:rsidRDefault="005302E4" w:rsidP="00417104">
      <w:pPr>
        <w:pStyle w:val="NoiDung"/>
        <w:numPr>
          <w:ilvl w:val="0"/>
          <w:numId w:val="27"/>
        </w:numPr>
        <w:ind w:left="993" w:hanging="561"/>
        <w:rPr>
          <w:lang w:val="en-US"/>
        </w:rPr>
      </w:pPr>
      <w:proofErr w:type="spellStart"/>
      <w:r w:rsidRPr="000335C3">
        <w:rPr>
          <w:b/>
          <w:lang w:val="en-US"/>
        </w:rPr>
        <w:t>TacGia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</w:p>
    <w:p w14:paraId="51582F1E" w14:textId="6890ECCA" w:rsidR="005302E4" w:rsidRDefault="005302E4" w:rsidP="00417104">
      <w:pPr>
        <w:pStyle w:val="NoiDung"/>
        <w:numPr>
          <w:ilvl w:val="0"/>
          <w:numId w:val="27"/>
        </w:numPr>
        <w:ind w:left="993" w:hanging="561"/>
        <w:rPr>
          <w:lang w:val="en-US"/>
        </w:rPr>
      </w:pPr>
      <w:proofErr w:type="spellStart"/>
      <w:r w:rsidRPr="000335C3">
        <w:rPr>
          <w:b/>
          <w:lang w:val="en-US"/>
        </w:rPr>
        <w:t>TomTat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3C821BA7" w14:textId="431A7E79" w:rsidR="005302E4" w:rsidRDefault="005302E4" w:rsidP="00417104">
      <w:pPr>
        <w:pStyle w:val="NoiDung"/>
        <w:numPr>
          <w:ilvl w:val="0"/>
          <w:numId w:val="27"/>
        </w:numPr>
        <w:ind w:left="993" w:hanging="561"/>
        <w:rPr>
          <w:lang w:val="en-US"/>
        </w:rPr>
      </w:pPr>
      <w:proofErr w:type="spellStart"/>
      <w:r w:rsidRPr="000335C3">
        <w:rPr>
          <w:b/>
          <w:lang w:val="en-US"/>
        </w:rPr>
        <w:t>TuKhoa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</w:p>
    <w:p w14:paraId="6A72BE6C" w14:textId="3B5BC35B" w:rsidR="005302E4" w:rsidRDefault="005302E4" w:rsidP="00417104">
      <w:pPr>
        <w:pStyle w:val="NoiDung"/>
        <w:numPr>
          <w:ilvl w:val="0"/>
          <w:numId w:val="27"/>
        </w:numPr>
        <w:ind w:left="993" w:hanging="561"/>
        <w:rPr>
          <w:lang w:val="en-US"/>
        </w:rPr>
      </w:pPr>
      <w:proofErr w:type="spellStart"/>
      <w:r w:rsidRPr="000335C3">
        <w:rPr>
          <w:b/>
          <w:lang w:val="en-US"/>
        </w:rPr>
        <w:t>MucChinh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Mã</w:t>
      </w:r>
      <w:proofErr w:type="spellEnd"/>
      <w:r w:rsidR="00266919">
        <w:rPr>
          <w:lang w:val="en-US"/>
        </w:rPr>
        <w:t xml:space="preserve"> (</w:t>
      </w:r>
      <w:proofErr w:type="spellStart"/>
      <w:r w:rsidR="00266919" w:rsidRPr="00266919">
        <w:rPr>
          <w:i/>
          <w:lang w:val="en-US"/>
        </w:rPr>
        <w:t>Sơ</w:t>
      </w:r>
      <w:proofErr w:type="spellEnd"/>
      <w:r w:rsidR="00266919" w:rsidRPr="00266919">
        <w:rPr>
          <w:i/>
          <w:lang w:val="en-US"/>
        </w:rPr>
        <w:t xml:space="preserve"> </w:t>
      </w:r>
      <w:proofErr w:type="spellStart"/>
      <w:r w:rsidR="00266919" w:rsidRPr="00266919">
        <w:rPr>
          <w:i/>
          <w:lang w:val="en-US"/>
        </w:rPr>
        <w:t>đồ</w:t>
      </w:r>
      <w:proofErr w:type="spellEnd"/>
      <w:r w:rsidR="00266919" w:rsidRPr="00266919">
        <w:rPr>
          <w:i/>
          <w:lang w:val="en-US"/>
        </w:rPr>
        <w:t xml:space="preserve"> </w:t>
      </w:r>
      <w:proofErr w:type="spellStart"/>
      <w:r w:rsidR="00266919" w:rsidRPr="00266919">
        <w:rPr>
          <w:i/>
          <w:lang w:val="en-US"/>
        </w:rPr>
        <w:t>phân</w:t>
      </w:r>
      <w:proofErr w:type="spellEnd"/>
      <w:r w:rsidR="00266919" w:rsidRPr="00266919">
        <w:rPr>
          <w:i/>
          <w:lang w:val="en-US"/>
        </w:rPr>
        <w:t xml:space="preserve"> </w:t>
      </w:r>
      <w:proofErr w:type="spellStart"/>
      <w:r w:rsidR="00266919" w:rsidRPr="00266919">
        <w:rPr>
          <w:i/>
          <w:lang w:val="en-US"/>
        </w:rPr>
        <w:t>cấp</w:t>
      </w:r>
      <w:proofErr w:type="spellEnd"/>
      <w:r w:rsidR="00266919">
        <w:rPr>
          <w:i/>
          <w:lang w:val="en-US"/>
        </w:rPr>
        <w:t xml:space="preserve"> </w:t>
      </w:r>
      <w:proofErr w:type="spellStart"/>
      <w:r w:rsidR="00266919">
        <w:rPr>
          <w:i/>
          <w:lang w:val="en-US"/>
        </w:rPr>
        <w:t>được</w:t>
      </w:r>
      <w:proofErr w:type="spellEnd"/>
      <w:r w:rsidR="00266919" w:rsidRPr="00266919">
        <w:rPr>
          <w:i/>
          <w:lang w:val="en-US"/>
        </w:rPr>
        <w:t xml:space="preserve"> </w:t>
      </w:r>
      <w:proofErr w:type="spellStart"/>
      <w:r w:rsidR="00266919" w:rsidRPr="00266919">
        <w:rPr>
          <w:i/>
          <w:lang w:val="en-US"/>
        </w:rPr>
        <w:t>thể</w:t>
      </w:r>
      <w:proofErr w:type="spellEnd"/>
      <w:r w:rsidR="00266919" w:rsidRPr="00266919">
        <w:rPr>
          <w:i/>
          <w:lang w:val="en-US"/>
        </w:rPr>
        <w:t xml:space="preserve"> </w:t>
      </w:r>
      <w:proofErr w:type="spellStart"/>
      <w:r w:rsidR="00266919" w:rsidRPr="00266919">
        <w:rPr>
          <w:i/>
          <w:lang w:val="en-US"/>
        </w:rPr>
        <w:t>hiện</w:t>
      </w:r>
      <w:proofErr w:type="spellEnd"/>
      <w:r w:rsidR="00266919" w:rsidRPr="00266919">
        <w:rPr>
          <w:i/>
          <w:lang w:val="en-US"/>
        </w:rPr>
        <w:t xml:space="preserve"> </w:t>
      </w:r>
      <w:proofErr w:type="spellStart"/>
      <w:r w:rsidR="00266919" w:rsidRPr="00266919">
        <w:rPr>
          <w:i/>
          <w:lang w:val="en-US"/>
        </w:rPr>
        <w:t>trong</w:t>
      </w:r>
      <w:proofErr w:type="spellEnd"/>
      <w:r w:rsidR="00266919" w:rsidRPr="00266919">
        <w:rPr>
          <w:i/>
          <w:lang w:val="en-US"/>
        </w:rPr>
        <w:t xml:space="preserve"> </w:t>
      </w:r>
      <w:proofErr w:type="spellStart"/>
      <w:r w:rsidR="00266919" w:rsidRPr="00266919">
        <w:rPr>
          <w:i/>
          <w:lang w:val="en-US"/>
        </w:rPr>
        <w:t>Hình</w:t>
      </w:r>
      <w:proofErr w:type="spellEnd"/>
      <w:r w:rsidR="00266919" w:rsidRPr="00266919">
        <w:rPr>
          <w:i/>
          <w:lang w:val="en-US"/>
        </w:rPr>
        <w:t xml:space="preserve"> 1</w:t>
      </w:r>
      <w:r w:rsidR="00266919">
        <w:rPr>
          <w:lang w:val="en-US"/>
        </w:rPr>
        <w:t>)</w:t>
      </w:r>
    </w:p>
    <w:p w14:paraId="32F0100E" w14:textId="6D2DC9C9" w:rsidR="005302E4" w:rsidRDefault="005302E4" w:rsidP="00417104">
      <w:pPr>
        <w:pStyle w:val="NoiDung"/>
        <w:numPr>
          <w:ilvl w:val="0"/>
          <w:numId w:val="27"/>
        </w:numPr>
        <w:ind w:left="993" w:hanging="561"/>
        <w:rPr>
          <w:lang w:val="en-US"/>
        </w:rPr>
      </w:pPr>
      <w:r w:rsidRPr="000335C3">
        <w:rPr>
          <w:b/>
          <w:lang w:val="en-US"/>
        </w:rPr>
        <w:t>MucPhu1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ý con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10A3256D" w14:textId="03D05124" w:rsidR="005302E4" w:rsidRDefault="005302E4" w:rsidP="00417104">
      <w:pPr>
        <w:pStyle w:val="NoiDung"/>
        <w:numPr>
          <w:ilvl w:val="0"/>
          <w:numId w:val="27"/>
        </w:numPr>
        <w:ind w:left="993" w:hanging="561"/>
        <w:rPr>
          <w:lang w:val="en-US"/>
        </w:rPr>
      </w:pPr>
      <w:r w:rsidRPr="000335C3">
        <w:rPr>
          <w:b/>
          <w:lang w:val="en-US"/>
        </w:rPr>
        <w:t>MucPhu2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ý con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MucPhu1</w:t>
      </w:r>
    </w:p>
    <w:p w14:paraId="69C5840E" w14:textId="11770C6B" w:rsidR="005302E4" w:rsidRDefault="005302E4" w:rsidP="00417104">
      <w:pPr>
        <w:pStyle w:val="NoiDung"/>
        <w:numPr>
          <w:ilvl w:val="0"/>
          <w:numId w:val="27"/>
        </w:numPr>
        <w:ind w:left="993" w:hanging="561"/>
        <w:rPr>
          <w:lang w:val="en-US"/>
        </w:rPr>
      </w:pPr>
      <w:proofErr w:type="spellStart"/>
      <w:r w:rsidRPr="000335C3">
        <w:rPr>
          <w:b/>
          <w:lang w:val="en-US"/>
        </w:rPr>
        <w:t>NoiDung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</w:p>
    <w:p w14:paraId="1F240ED5" w14:textId="4ABFE0B4" w:rsidR="005302E4" w:rsidRDefault="005302E4" w:rsidP="00417104">
      <w:pPr>
        <w:pStyle w:val="NoiDung"/>
        <w:numPr>
          <w:ilvl w:val="0"/>
          <w:numId w:val="27"/>
        </w:numPr>
        <w:ind w:left="993" w:hanging="561"/>
        <w:rPr>
          <w:lang w:val="en-US"/>
        </w:rPr>
      </w:pPr>
      <w:proofErr w:type="spellStart"/>
      <w:r w:rsidRPr="000335C3">
        <w:rPr>
          <w:b/>
          <w:lang w:val="en-US"/>
        </w:rPr>
        <w:t>TenBang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TenHinh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</w:p>
    <w:p w14:paraId="3E1C3B06" w14:textId="5E27D72C" w:rsidR="005302E4" w:rsidRDefault="005302E4" w:rsidP="00417104">
      <w:pPr>
        <w:pStyle w:val="NoiDung"/>
        <w:numPr>
          <w:ilvl w:val="0"/>
          <w:numId w:val="27"/>
        </w:numPr>
        <w:ind w:left="993" w:hanging="561"/>
        <w:rPr>
          <w:lang w:val="en-US"/>
        </w:rPr>
      </w:pPr>
      <w:proofErr w:type="spellStart"/>
      <w:r w:rsidRPr="000335C3">
        <w:rPr>
          <w:b/>
          <w:lang w:val="en-US"/>
        </w:rPr>
        <w:t>TieuDeBang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</w:p>
    <w:p w14:paraId="3976AE51" w14:textId="7827AE8F" w:rsidR="005302E4" w:rsidRDefault="005302E4" w:rsidP="00417104">
      <w:pPr>
        <w:pStyle w:val="NoiDung"/>
        <w:numPr>
          <w:ilvl w:val="0"/>
          <w:numId w:val="27"/>
        </w:numPr>
        <w:ind w:left="993" w:hanging="561"/>
        <w:rPr>
          <w:lang w:val="en-US"/>
        </w:rPr>
      </w:pPr>
      <w:proofErr w:type="spellStart"/>
      <w:r w:rsidRPr="000335C3">
        <w:rPr>
          <w:b/>
          <w:lang w:val="en-US"/>
        </w:rPr>
        <w:lastRenderedPageBreak/>
        <w:t>NoiDungBang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</w:p>
    <w:p w14:paraId="25608F79" w14:textId="12E16C9A" w:rsidR="005302E4" w:rsidRDefault="005302E4" w:rsidP="00417104">
      <w:pPr>
        <w:pStyle w:val="NoiDung"/>
        <w:numPr>
          <w:ilvl w:val="0"/>
          <w:numId w:val="27"/>
        </w:numPr>
        <w:ind w:left="993" w:hanging="561"/>
        <w:rPr>
          <w:lang w:val="en-US"/>
        </w:rPr>
      </w:pPr>
      <w:proofErr w:type="spellStart"/>
      <w:r w:rsidRPr="000335C3">
        <w:rPr>
          <w:b/>
          <w:lang w:val="en-US"/>
        </w:rPr>
        <w:t>TaiLieuThamKhao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</w:p>
    <w:p w14:paraId="7BF6271B" w14:textId="5582FA2E" w:rsidR="005C6F69" w:rsidRDefault="00532182" w:rsidP="005C6F69">
      <w:pPr>
        <w:pStyle w:val="MucChinh"/>
      </w:pPr>
      <w:r>
        <w:rPr>
          <w:caps w:val="0"/>
        </w:rPr>
        <w:t>CÔNG TRÌNH LIÊN QUAN</w:t>
      </w:r>
      <w:r>
        <w:rPr>
          <w:caps w:val="0"/>
          <w:lang w:val="en-US"/>
        </w:rPr>
        <w:t xml:space="preserve"> (</w:t>
      </w:r>
      <w:r w:rsidRPr="001961AB">
        <w:rPr>
          <w:caps w:val="0"/>
          <w:color w:val="FF0000"/>
          <w:lang w:val="en-US"/>
        </w:rPr>
        <w:t>STYLE MUCCHINH</w:t>
      </w:r>
      <w:r>
        <w:rPr>
          <w:caps w:val="0"/>
          <w:lang w:val="en-US"/>
        </w:rPr>
        <w:t>)</w:t>
      </w:r>
    </w:p>
    <w:p w14:paraId="6E592D4B" w14:textId="54F133CD" w:rsidR="000A60E0" w:rsidRDefault="005C6F69" w:rsidP="000F09A9">
      <w:pPr>
        <w:pStyle w:val="NoiDung"/>
        <w:ind w:firstLine="709"/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(</w:t>
      </w:r>
      <w:proofErr w:type="spellStart"/>
      <w:r w:rsidRPr="005C6F69">
        <w:rPr>
          <w:i/>
          <w:lang w:val="en-US"/>
        </w:rPr>
        <w:t>nếu</w:t>
      </w:r>
      <w:proofErr w:type="spellEnd"/>
      <w:r w:rsidRPr="005C6F69">
        <w:rPr>
          <w:i/>
          <w:lang w:val="en-US"/>
        </w:rPr>
        <w:t xml:space="preserve"> </w:t>
      </w:r>
      <w:proofErr w:type="spellStart"/>
      <w:r w:rsidRPr="005C6F69">
        <w:rPr>
          <w:i/>
          <w:lang w:val="en-US"/>
        </w:rPr>
        <w:t>có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: </w:t>
      </w:r>
      <w:proofErr w:type="spellStart"/>
      <w:r w:rsidRPr="006B71A3">
        <w:rPr>
          <w:color w:val="C00000"/>
          <w:lang w:val="en-US"/>
        </w:rPr>
        <w:t>Mục</w:t>
      </w:r>
      <w:proofErr w:type="spellEnd"/>
      <w:r w:rsidRPr="006B71A3">
        <w:rPr>
          <w:color w:val="C00000"/>
          <w:lang w:val="en-US"/>
        </w:rPr>
        <w:t xml:space="preserve"> </w:t>
      </w:r>
      <w:proofErr w:type="spellStart"/>
      <w:r w:rsidRPr="006B71A3">
        <w:rPr>
          <w:color w:val="C00000"/>
          <w:lang w:val="en-US"/>
        </w:rPr>
        <w:t>Chính</w:t>
      </w:r>
      <w:proofErr w:type="spellEnd"/>
      <w:r w:rsidRPr="006B71A3">
        <w:rPr>
          <w:color w:val="C00000"/>
          <w:lang w:val="en-US"/>
        </w:rPr>
        <w:t xml:space="preserve"> (</w:t>
      </w:r>
      <w:proofErr w:type="spellStart"/>
      <w:r w:rsidRPr="006B71A3">
        <w:rPr>
          <w:i/>
          <w:color w:val="C00000"/>
          <w:lang w:val="en-US"/>
        </w:rPr>
        <w:t>Chọn</w:t>
      </w:r>
      <w:proofErr w:type="spellEnd"/>
      <w:r w:rsidRPr="006B71A3">
        <w:rPr>
          <w:i/>
          <w:color w:val="C00000"/>
          <w:lang w:val="en-US"/>
        </w:rPr>
        <w:t xml:space="preserve"> Style </w:t>
      </w:r>
      <w:proofErr w:type="spellStart"/>
      <w:r w:rsidRPr="006B71A3">
        <w:rPr>
          <w:i/>
          <w:color w:val="C00000"/>
          <w:lang w:val="en-US"/>
        </w:rPr>
        <w:t>MucChinh</w:t>
      </w:r>
      <w:proofErr w:type="spellEnd"/>
      <w:r w:rsidRPr="006B71A3">
        <w:rPr>
          <w:color w:val="C00000"/>
          <w:lang w:val="en-US"/>
        </w:rPr>
        <w:t xml:space="preserve">)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, </w:t>
      </w:r>
      <w:proofErr w:type="spellStart"/>
      <w:r w:rsidRPr="006B71A3">
        <w:rPr>
          <w:color w:val="C00000"/>
          <w:lang w:val="en-US"/>
        </w:rPr>
        <w:t>Mục</w:t>
      </w:r>
      <w:proofErr w:type="spellEnd"/>
      <w:r w:rsidRPr="006B71A3">
        <w:rPr>
          <w:color w:val="C00000"/>
          <w:lang w:val="en-US"/>
        </w:rPr>
        <w:t xml:space="preserve"> </w:t>
      </w:r>
      <w:proofErr w:type="spellStart"/>
      <w:r w:rsidRPr="006B71A3">
        <w:rPr>
          <w:color w:val="C00000"/>
          <w:lang w:val="en-US"/>
        </w:rPr>
        <w:t>Phụ</w:t>
      </w:r>
      <w:proofErr w:type="spellEnd"/>
      <w:r w:rsidRPr="006B71A3">
        <w:rPr>
          <w:color w:val="C00000"/>
          <w:lang w:val="en-US"/>
        </w:rPr>
        <w:t xml:space="preserve"> 1 (</w:t>
      </w:r>
      <w:proofErr w:type="spellStart"/>
      <w:r w:rsidRPr="006B71A3">
        <w:rPr>
          <w:i/>
          <w:color w:val="C00000"/>
          <w:lang w:val="en-US"/>
        </w:rPr>
        <w:t>Chọn</w:t>
      </w:r>
      <w:proofErr w:type="spellEnd"/>
      <w:r w:rsidRPr="006B71A3">
        <w:rPr>
          <w:i/>
          <w:color w:val="C00000"/>
          <w:lang w:val="en-US"/>
        </w:rPr>
        <w:t xml:space="preserve"> Style MucPhu1</w:t>
      </w:r>
      <w:r w:rsidRPr="006B71A3">
        <w:rPr>
          <w:color w:val="C00000"/>
          <w:lang w:val="en-US"/>
        </w:rPr>
        <w:t xml:space="preserve">)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(</w:t>
      </w:r>
      <w:r w:rsidRPr="005C6F69">
        <w:rPr>
          <w:i/>
          <w:lang w:val="en-US"/>
        </w:rPr>
        <w:t>A, B, C, …</w:t>
      </w:r>
      <w:r>
        <w:rPr>
          <w:lang w:val="en-US"/>
        </w:rPr>
        <w:t xml:space="preserve">), </w:t>
      </w:r>
      <w:proofErr w:type="spellStart"/>
      <w:r w:rsidRPr="006B71A3">
        <w:rPr>
          <w:color w:val="C00000"/>
          <w:lang w:val="en-US"/>
        </w:rPr>
        <w:t>Mục</w:t>
      </w:r>
      <w:proofErr w:type="spellEnd"/>
      <w:r w:rsidRPr="006B71A3">
        <w:rPr>
          <w:color w:val="C00000"/>
          <w:lang w:val="en-US"/>
        </w:rPr>
        <w:t xml:space="preserve"> </w:t>
      </w:r>
      <w:proofErr w:type="spellStart"/>
      <w:r w:rsidRPr="006B71A3">
        <w:rPr>
          <w:color w:val="C00000"/>
          <w:lang w:val="en-US"/>
        </w:rPr>
        <w:t>Phụ</w:t>
      </w:r>
      <w:proofErr w:type="spellEnd"/>
      <w:r w:rsidRPr="006B71A3">
        <w:rPr>
          <w:color w:val="C00000"/>
          <w:lang w:val="en-US"/>
        </w:rPr>
        <w:t xml:space="preserve"> 2 (</w:t>
      </w:r>
      <w:proofErr w:type="spellStart"/>
      <w:r w:rsidRPr="006B71A3">
        <w:rPr>
          <w:i/>
          <w:color w:val="C00000"/>
          <w:lang w:val="en-US"/>
        </w:rPr>
        <w:t>Chọn</w:t>
      </w:r>
      <w:proofErr w:type="spellEnd"/>
      <w:r w:rsidRPr="006B71A3">
        <w:rPr>
          <w:i/>
          <w:color w:val="C00000"/>
          <w:lang w:val="en-US"/>
        </w:rPr>
        <w:t xml:space="preserve"> Style MucPhu2</w:t>
      </w:r>
      <w:r w:rsidRPr="006B71A3">
        <w:rPr>
          <w:color w:val="C00000"/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(</w:t>
      </w:r>
      <w:r w:rsidRPr="005C6F69">
        <w:rPr>
          <w:i/>
          <w:lang w:val="en-US"/>
        </w:rPr>
        <w:t>a, b, c, …</w:t>
      </w:r>
      <w:r>
        <w:rPr>
          <w:lang w:val="en-US"/>
        </w:rPr>
        <w:t>).</w:t>
      </w:r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Đối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với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phần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trình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bày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 w:rsidRPr="006B71A3">
        <w:rPr>
          <w:color w:val="C00000"/>
          <w:lang w:val="en-US"/>
        </w:rPr>
        <w:t>nội</w:t>
      </w:r>
      <w:proofErr w:type="spellEnd"/>
      <w:r w:rsidR="000A60E0" w:rsidRPr="006B71A3">
        <w:rPr>
          <w:color w:val="C00000"/>
          <w:lang w:val="en-US"/>
        </w:rPr>
        <w:t xml:space="preserve"> dung </w:t>
      </w:r>
      <w:proofErr w:type="spellStart"/>
      <w:r w:rsidR="000A60E0" w:rsidRPr="006B71A3">
        <w:rPr>
          <w:color w:val="C00000"/>
          <w:lang w:val="en-US"/>
        </w:rPr>
        <w:t>thì</w:t>
      </w:r>
      <w:proofErr w:type="spellEnd"/>
      <w:r w:rsidR="000A60E0" w:rsidRPr="006B71A3">
        <w:rPr>
          <w:color w:val="C00000"/>
          <w:lang w:val="en-US"/>
        </w:rPr>
        <w:t xml:space="preserve"> </w:t>
      </w:r>
      <w:proofErr w:type="spellStart"/>
      <w:r w:rsidR="000A60E0" w:rsidRPr="006B71A3">
        <w:rPr>
          <w:color w:val="C00000"/>
          <w:lang w:val="en-US"/>
        </w:rPr>
        <w:t>tác</w:t>
      </w:r>
      <w:proofErr w:type="spellEnd"/>
      <w:r w:rsidR="000A60E0" w:rsidRPr="006B71A3">
        <w:rPr>
          <w:color w:val="C00000"/>
          <w:lang w:val="en-US"/>
        </w:rPr>
        <w:t xml:space="preserve"> </w:t>
      </w:r>
      <w:proofErr w:type="spellStart"/>
      <w:r w:rsidR="000A60E0" w:rsidRPr="006B71A3">
        <w:rPr>
          <w:color w:val="C00000"/>
          <w:lang w:val="en-US"/>
        </w:rPr>
        <w:t>giả</w:t>
      </w:r>
      <w:proofErr w:type="spellEnd"/>
      <w:r w:rsidR="000A60E0" w:rsidRPr="006B71A3">
        <w:rPr>
          <w:color w:val="C00000"/>
          <w:lang w:val="en-US"/>
        </w:rPr>
        <w:t xml:space="preserve"> </w:t>
      </w:r>
      <w:proofErr w:type="spellStart"/>
      <w:r w:rsidR="000A60E0" w:rsidRPr="006B71A3">
        <w:rPr>
          <w:color w:val="C00000"/>
          <w:lang w:val="en-US"/>
        </w:rPr>
        <w:t>chọn</w:t>
      </w:r>
      <w:proofErr w:type="spellEnd"/>
      <w:r w:rsidR="000A60E0" w:rsidRPr="006B71A3">
        <w:rPr>
          <w:color w:val="C00000"/>
          <w:lang w:val="en-US"/>
        </w:rPr>
        <w:t xml:space="preserve"> Style </w:t>
      </w:r>
      <w:proofErr w:type="spellStart"/>
      <w:r w:rsidR="000A60E0" w:rsidRPr="006B71A3">
        <w:rPr>
          <w:color w:val="C00000"/>
          <w:lang w:val="en-US"/>
        </w:rPr>
        <w:t>NoiDung</w:t>
      </w:r>
      <w:proofErr w:type="spellEnd"/>
      <w:r w:rsidR="000A60E0">
        <w:rPr>
          <w:lang w:val="en-US"/>
        </w:rPr>
        <w:t>.</w:t>
      </w:r>
    </w:p>
    <w:p w14:paraId="43673AD0" w14:textId="77777777" w:rsidR="00266919" w:rsidRDefault="00266919" w:rsidP="00830B71">
      <w:pPr>
        <w:pStyle w:val="NoiDung"/>
        <w:spacing w:after="0"/>
        <w:ind w:left="432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46D827" wp14:editId="23316490">
            <wp:extent cx="3114675" cy="22288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2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80724" w14:textId="77777777" w:rsidR="00266919" w:rsidRPr="000A60E0" w:rsidRDefault="00266919" w:rsidP="00266919">
      <w:pPr>
        <w:pStyle w:val="TenHinh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</w:p>
    <w:p w14:paraId="445D1E7B" w14:textId="77777777" w:rsidR="00266919" w:rsidRDefault="00266919" w:rsidP="00266919">
      <w:pPr>
        <w:pStyle w:val="NoiDung"/>
        <w:ind w:firstLine="0"/>
        <w:rPr>
          <w:lang w:val="en-US"/>
        </w:rPr>
      </w:pPr>
    </w:p>
    <w:p w14:paraId="46D9F888" w14:textId="35BDECD0" w:rsidR="005C6F69" w:rsidRDefault="000A60E0" w:rsidP="006557F6">
      <w:pPr>
        <w:pStyle w:val="MucPhu1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</w:t>
      </w:r>
      <w:r w:rsidRPr="001961AB">
        <w:rPr>
          <w:color w:val="FF0000"/>
        </w:rPr>
        <w:t>Style MucPhu</w:t>
      </w:r>
      <w:r w:rsidR="001961AB">
        <w:rPr>
          <w:color w:val="FF0000"/>
        </w:rPr>
        <w:t>1</w:t>
      </w:r>
      <w:r>
        <w:t>)</w:t>
      </w:r>
    </w:p>
    <w:p w14:paraId="787CF277" w14:textId="50D05819" w:rsidR="005C6F69" w:rsidRDefault="005C6F69" w:rsidP="00924F52">
      <w:pPr>
        <w:pStyle w:val="NoiDung"/>
        <w:rPr>
          <w:lang w:val="en-US"/>
        </w:rPr>
      </w:pPr>
      <w:proofErr w:type="spellStart"/>
      <w:r w:rsidRPr="005C6F69">
        <w:rPr>
          <w:lang w:val="en-US"/>
        </w:rPr>
        <w:t>Trước</w:t>
      </w:r>
      <w:proofErr w:type="spellEnd"/>
      <w:r w:rsidRPr="005C6F69">
        <w:rPr>
          <w:lang w:val="en-US"/>
        </w:rPr>
        <w:t xml:space="preserve"> </w:t>
      </w:r>
      <w:proofErr w:type="spellStart"/>
      <w:r w:rsidRPr="005C6F69">
        <w:rPr>
          <w:lang w:val="en-US"/>
        </w:rPr>
        <w:t>tiên</w:t>
      </w:r>
      <w:proofErr w:type="spellEnd"/>
      <w:r w:rsidRPr="005C6F69">
        <w:rPr>
          <w:lang w:val="en-US"/>
        </w:rPr>
        <w:t xml:space="preserve">, </w:t>
      </w:r>
      <w:proofErr w:type="spellStart"/>
      <w:r w:rsidR="000A60E0">
        <w:rPr>
          <w:lang w:val="en-US"/>
        </w:rPr>
        <w:t>tác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giả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cần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sử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dụng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tập</w:t>
      </w:r>
      <w:proofErr w:type="spellEnd"/>
      <w:r w:rsidR="000A60E0">
        <w:rPr>
          <w:lang w:val="en-US"/>
        </w:rPr>
        <w:t xml:space="preserve"> tin </w:t>
      </w:r>
      <w:proofErr w:type="spellStart"/>
      <w:r w:rsidR="000A60E0">
        <w:rPr>
          <w:lang w:val="en-US"/>
        </w:rPr>
        <w:t>mẫu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này</w:t>
      </w:r>
      <w:proofErr w:type="spellEnd"/>
      <w:r w:rsidR="000A60E0">
        <w:rPr>
          <w:lang w:val="en-US"/>
        </w:rPr>
        <w:t xml:space="preserve"> (</w:t>
      </w:r>
      <w:proofErr w:type="spellStart"/>
      <w:r w:rsidR="000A60E0">
        <w:rPr>
          <w:lang w:val="en-US"/>
        </w:rPr>
        <w:t>mau</w:t>
      </w:r>
      <w:proofErr w:type="spellEnd"/>
      <w:r w:rsidR="000A60E0">
        <w:rPr>
          <w:lang w:val="en-US"/>
        </w:rPr>
        <w:t xml:space="preserve"> bai bao.docx)</w:t>
      </w:r>
      <w:r w:rsidRPr="005C6F69">
        <w:rPr>
          <w:lang w:val="en-US"/>
        </w:rPr>
        <w:t xml:space="preserve">. </w:t>
      </w:r>
      <w:proofErr w:type="spellStart"/>
      <w:r w:rsidRPr="005C6F69">
        <w:rPr>
          <w:lang w:val="en-US"/>
        </w:rPr>
        <w:t>Mẫu</w:t>
      </w:r>
      <w:proofErr w:type="spellEnd"/>
      <w:r w:rsidRPr="005C6F69">
        <w:rPr>
          <w:lang w:val="en-US"/>
        </w:rPr>
        <w:t xml:space="preserve"> </w:t>
      </w:r>
      <w:proofErr w:type="spellStart"/>
      <w:r w:rsidRPr="005C6F69">
        <w:rPr>
          <w:lang w:val="en-US"/>
        </w:rPr>
        <w:t>này</w:t>
      </w:r>
      <w:proofErr w:type="spellEnd"/>
      <w:r w:rsidRPr="005C6F69">
        <w:rPr>
          <w:lang w:val="en-US"/>
        </w:rPr>
        <w:t xml:space="preserve"> </w:t>
      </w:r>
      <w:proofErr w:type="spellStart"/>
      <w:r w:rsidRPr="005C6F69">
        <w:rPr>
          <w:lang w:val="en-US"/>
        </w:rPr>
        <w:t>đã</w:t>
      </w:r>
      <w:proofErr w:type="spellEnd"/>
      <w:r w:rsidRPr="005C6F69">
        <w:rPr>
          <w:lang w:val="en-US"/>
        </w:rPr>
        <w:t xml:space="preserve"> </w:t>
      </w:r>
      <w:proofErr w:type="spellStart"/>
      <w:r w:rsidRPr="005C6F69">
        <w:rPr>
          <w:lang w:val="en-US"/>
        </w:rPr>
        <w:t>được</w:t>
      </w:r>
      <w:proofErr w:type="spellEnd"/>
      <w:r w:rsidRPr="005C6F69">
        <w:rPr>
          <w:lang w:val="en-US"/>
        </w:rPr>
        <w:t xml:space="preserve"> </w:t>
      </w:r>
      <w:proofErr w:type="spellStart"/>
      <w:r w:rsidRPr="005C6F69">
        <w:rPr>
          <w:lang w:val="en-US"/>
        </w:rPr>
        <w:t>đ</w:t>
      </w:r>
      <w:r w:rsidR="000A60E0">
        <w:rPr>
          <w:lang w:val="en-US"/>
        </w:rPr>
        <w:t>ịnh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dạng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sẵn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kích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thước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khổ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giấy</w:t>
      </w:r>
      <w:proofErr w:type="spellEnd"/>
      <w:r w:rsidR="000A60E0">
        <w:rPr>
          <w:lang w:val="en-US"/>
        </w:rPr>
        <w:t xml:space="preserve"> (A4), </w:t>
      </w:r>
      <w:proofErr w:type="spellStart"/>
      <w:r w:rsidR="000A60E0">
        <w:rPr>
          <w:lang w:val="en-US"/>
        </w:rPr>
        <w:t>canh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lề</w:t>
      </w:r>
      <w:proofErr w:type="spellEnd"/>
      <w:r w:rsidR="000A60E0">
        <w:rPr>
          <w:lang w:val="en-US"/>
        </w:rPr>
        <w:t xml:space="preserve"> </w:t>
      </w:r>
      <w:proofErr w:type="spellStart"/>
      <w:r w:rsidR="000A60E0">
        <w:rPr>
          <w:lang w:val="en-US"/>
        </w:rPr>
        <w:t>cho</w:t>
      </w:r>
      <w:proofErr w:type="spellEnd"/>
      <w:r w:rsidR="000A60E0">
        <w:rPr>
          <w:lang w:val="en-US"/>
        </w:rPr>
        <w:t xml:space="preserve"> in 2 </w:t>
      </w:r>
      <w:proofErr w:type="spellStart"/>
      <w:r w:rsidR="000A60E0">
        <w:rPr>
          <w:lang w:val="en-US"/>
        </w:rPr>
        <w:t>mặt</w:t>
      </w:r>
      <w:proofErr w:type="spellEnd"/>
      <w:r w:rsidR="000A60E0">
        <w:rPr>
          <w:lang w:val="en-US"/>
        </w:rPr>
        <w:t xml:space="preserve">. </w:t>
      </w:r>
    </w:p>
    <w:p w14:paraId="61A4D1E4" w14:textId="7D5B1ECE" w:rsidR="000A60E0" w:rsidRDefault="000A60E0" w:rsidP="000A60E0">
      <w:pPr>
        <w:pStyle w:val="MucPhu1"/>
      </w:pPr>
      <w:proofErr w:type="spellStart"/>
      <w:r>
        <w:t>Các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(</w:t>
      </w:r>
      <w:r w:rsidRPr="001961AB">
        <w:rPr>
          <w:color w:val="FF0000"/>
        </w:rPr>
        <w:t>Style MucPhu</w:t>
      </w:r>
      <w:r w:rsidR="001961AB" w:rsidRPr="001961AB">
        <w:rPr>
          <w:color w:val="FF0000"/>
        </w:rPr>
        <w:t>1</w:t>
      </w:r>
      <w:r>
        <w:t>)</w:t>
      </w:r>
    </w:p>
    <w:p w14:paraId="5C73F17B" w14:textId="77777777" w:rsidR="000A60E0" w:rsidRDefault="000A60E0" w:rsidP="00924F52">
      <w:pPr>
        <w:pStyle w:val="NoiDung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19A1C1AA" w14:textId="3FFDB419" w:rsidR="000A60E0" w:rsidRDefault="000A60E0" w:rsidP="000A60E0">
      <w:pPr>
        <w:pStyle w:val="MucPhu2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r w:rsidRPr="001961AB">
        <w:rPr>
          <w:color w:val="FF0000"/>
        </w:rPr>
        <w:t>Style MucPhu2</w:t>
      </w:r>
      <w:r>
        <w:t>)</w:t>
      </w:r>
    </w:p>
    <w:p w14:paraId="052145AB" w14:textId="77777777" w:rsidR="00882090" w:rsidRDefault="000A60E0" w:rsidP="00924F52">
      <w:pPr>
        <w:pStyle w:val="NoiDung"/>
        <w:rPr>
          <w:lang w:val="en-US"/>
        </w:rPr>
      </w:pPr>
      <w:proofErr w:type="spellStart"/>
      <w:r w:rsidRPr="000A60E0">
        <w:rPr>
          <w:lang w:val="en-US"/>
        </w:rPr>
        <w:t>Mẫu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được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sử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dụng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để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định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dạng</w:t>
      </w:r>
      <w:proofErr w:type="spellEnd"/>
      <w:r w:rsidRPr="000A60E0"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 w:rsidRPr="000A60E0">
        <w:rPr>
          <w:lang w:val="en-US"/>
        </w:rPr>
        <w:t>của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bạn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và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tạo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kiểu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cho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văn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bản</w:t>
      </w:r>
      <w:proofErr w:type="spellEnd"/>
      <w:r w:rsidRPr="000A60E0">
        <w:rPr>
          <w:lang w:val="en-US"/>
        </w:rPr>
        <w:t xml:space="preserve">. </w:t>
      </w:r>
      <w:proofErr w:type="spellStart"/>
      <w:r w:rsidRPr="000A60E0">
        <w:rPr>
          <w:lang w:val="en-US"/>
        </w:rPr>
        <w:t>Tất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cả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các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lề</w:t>
      </w:r>
      <w:proofErr w:type="spellEnd"/>
      <w:r w:rsidRPr="000A60E0">
        <w:rPr>
          <w:lang w:val="en-US"/>
        </w:rPr>
        <w:t xml:space="preserve">, </w:t>
      </w:r>
      <w:proofErr w:type="spellStart"/>
      <w:r w:rsidRPr="000A60E0">
        <w:rPr>
          <w:lang w:val="en-US"/>
        </w:rPr>
        <w:t>kh</w:t>
      </w:r>
      <w:r>
        <w:rPr>
          <w:lang w:val="en-US"/>
        </w:rPr>
        <w:t>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 w:rsidRPr="000A60E0">
        <w:rPr>
          <w:lang w:val="en-US"/>
        </w:rPr>
        <w:t>dòng</w:t>
      </w:r>
      <w:proofErr w:type="spellEnd"/>
      <w:r>
        <w:rPr>
          <w:lang w:val="en-US"/>
        </w:rPr>
        <w:t>,</w:t>
      </w:r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và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phông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chữ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được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quy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 w:rsidRPr="000A60E0">
        <w:rPr>
          <w:lang w:val="en-US"/>
        </w:rPr>
        <w:t>vui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lòng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không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thay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đổi</w:t>
      </w:r>
      <w:proofErr w:type="spellEnd"/>
      <w:r w:rsidRPr="000A60E0">
        <w:rPr>
          <w:lang w:val="en-US"/>
        </w:rPr>
        <w:t xml:space="preserve"> </w:t>
      </w:r>
      <w:proofErr w:type="spellStart"/>
      <w:r w:rsidRPr="000A60E0">
        <w:rPr>
          <w:lang w:val="en-US"/>
        </w:rPr>
        <w:t>chúng</w:t>
      </w:r>
      <w:proofErr w:type="spellEnd"/>
      <w:r w:rsidRPr="000A60E0">
        <w:rPr>
          <w:lang w:val="en-US"/>
        </w:rPr>
        <w:t xml:space="preserve">. </w:t>
      </w:r>
    </w:p>
    <w:p w14:paraId="388C491C" w14:textId="3F57DFCF" w:rsidR="00882090" w:rsidRPr="00882090" w:rsidRDefault="00882090" w:rsidP="00882090">
      <w:pPr>
        <w:pStyle w:val="MucPhu2"/>
      </w:pP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(</w:t>
      </w:r>
      <w:r w:rsidRPr="001961AB">
        <w:rPr>
          <w:color w:val="FF0000"/>
        </w:rPr>
        <w:t>Style MucPhu2</w:t>
      </w:r>
      <w:r>
        <w:t>)</w:t>
      </w:r>
    </w:p>
    <w:p w14:paraId="0AAFD303" w14:textId="1CD71A87" w:rsidR="00882090" w:rsidRDefault="000A60E0" w:rsidP="00882090">
      <w:pPr>
        <w:pStyle w:val="NoiDung"/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. Cho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</w:t>
      </w:r>
      <w:proofErr w:type="spellEnd"/>
      <w:r w:rsidR="00882090">
        <w:rPr>
          <w:lang w:val="en-US"/>
        </w:rPr>
        <w:t xml:space="preserve"> style </w:t>
      </w:r>
      <w:proofErr w:type="spellStart"/>
      <w:r w:rsidR="00882090">
        <w:rPr>
          <w:lang w:val="en-US"/>
        </w:rPr>
        <w:t>đã</w:t>
      </w:r>
      <w:proofErr w:type="spellEnd"/>
      <w:r w:rsidR="00882090">
        <w:rPr>
          <w:lang w:val="en-US"/>
        </w:rPr>
        <w:t xml:space="preserve"> </w:t>
      </w:r>
      <w:proofErr w:type="spellStart"/>
      <w:r w:rsidR="00882090">
        <w:rPr>
          <w:lang w:val="en-US"/>
        </w:rPr>
        <w:t>được</w:t>
      </w:r>
      <w:proofErr w:type="spellEnd"/>
      <w:r w:rsidR="00882090">
        <w:rPr>
          <w:lang w:val="en-US"/>
        </w:rPr>
        <w:t xml:space="preserve"> </w:t>
      </w:r>
      <w:proofErr w:type="spellStart"/>
      <w:r w:rsidR="00882090">
        <w:rPr>
          <w:lang w:val="en-US"/>
        </w:rPr>
        <w:t>quy</w:t>
      </w:r>
      <w:proofErr w:type="spellEnd"/>
      <w:r w:rsidR="00882090">
        <w:rPr>
          <w:lang w:val="en-US"/>
        </w:rPr>
        <w:t xml:space="preserve"> </w:t>
      </w:r>
      <w:proofErr w:type="spellStart"/>
      <w:r w:rsidR="00882090">
        <w:rPr>
          <w:lang w:val="en-US"/>
        </w:rPr>
        <w:t>định</w:t>
      </w:r>
      <w:proofErr w:type="spellEnd"/>
      <w:r w:rsidRPr="000A60E0">
        <w:rPr>
          <w:lang w:val="en-US"/>
        </w:rPr>
        <w:t>.</w:t>
      </w:r>
    </w:p>
    <w:p w14:paraId="032162B2" w14:textId="3B3C5E89" w:rsidR="0025740E" w:rsidRDefault="0025740E" w:rsidP="0025740E">
      <w:pPr>
        <w:pStyle w:val="MucPhu2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r w:rsidRPr="006B71A3">
        <w:rPr>
          <w:color w:val="C00000"/>
        </w:rPr>
        <w:t>Style MucPhu2</w:t>
      </w:r>
      <w:r>
        <w:t>)</w:t>
      </w:r>
    </w:p>
    <w:p w14:paraId="46417BD6" w14:textId="3317A9FF" w:rsidR="009E0A36" w:rsidRDefault="0025740E" w:rsidP="00830B71">
      <w:pPr>
        <w:pStyle w:val="NoiDung"/>
        <w:rPr>
          <w:lang w:val="en-US"/>
        </w:rPr>
      </w:pPr>
      <w:proofErr w:type="spellStart"/>
      <w:r w:rsidRPr="0025740E">
        <w:rPr>
          <w:lang w:val="en-US"/>
        </w:rPr>
        <w:t>Các</w:t>
      </w:r>
      <w:proofErr w:type="spellEnd"/>
      <w:r w:rsidRPr="0025740E"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/ </w:t>
      </w:r>
      <w:proofErr w:type="spellStart"/>
      <w:r w:rsidRPr="0025740E">
        <w:rPr>
          <w:lang w:val="en-US"/>
        </w:rPr>
        <w:t>phương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trình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là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một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ngoại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lệ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đối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với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các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đặc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tả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quy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định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của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mẫu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này</w:t>
      </w:r>
      <w:proofErr w:type="spellEnd"/>
      <w:r w:rsidRPr="0025740E">
        <w:rPr>
          <w:lang w:val="en-US"/>
        </w:rPr>
        <w:t xml:space="preserve">. </w:t>
      </w:r>
      <w:proofErr w:type="spellStart"/>
      <w:r w:rsidRPr="0025740E">
        <w:rPr>
          <w:lang w:val="en-US"/>
        </w:rPr>
        <w:t>Bạn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sẽ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cần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phải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xác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định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xem</w:t>
      </w:r>
      <w:proofErr w:type="spellEnd"/>
      <w:r w:rsidRPr="0025740E">
        <w:rPr>
          <w:lang w:val="en-US"/>
        </w:rPr>
        <w:t xml:space="preserve"> </w:t>
      </w:r>
      <w:proofErr w:type="spellStart"/>
      <w:r w:rsidRPr="006B71A3">
        <w:rPr>
          <w:color w:val="C00000"/>
          <w:lang w:val="en-US"/>
        </w:rPr>
        <w:t>phương</w:t>
      </w:r>
      <w:proofErr w:type="spellEnd"/>
      <w:r w:rsidRPr="006B71A3">
        <w:rPr>
          <w:color w:val="C00000"/>
          <w:lang w:val="en-US"/>
        </w:rPr>
        <w:t xml:space="preserve"> </w:t>
      </w:r>
      <w:proofErr w:type="spellStart"/>
      <w:r w:rsidRPr="006B71A3">
        <w:rPr>
          <w:color w:val="C00000"/>
          <w:lang w:val="en-US"/>
        </w:rPr>
        <w:t>trình</w:t>
      </w:r>
      <w:proofErr w:type="spellEnd"/>
      <w:r w:rsidRPr="006B71A3">
        <w:rPr>
          <w:color w:val="C00000"/>
          <w:lang w:val="en-US"/>
        </w:rPr>
        <w:t xml:space="preserve"> </w:t>
      </w:r>
      <w:proofErr w:type="spellStart"/>
      <w:r w:rsidRPr="0025740E">
        <w:rPr>
          <w:lang w:val="en-US"/>
        </w:rPr>
        <w:t>của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bạn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có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nên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được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nhập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bằng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cách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sử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dụng</w:t>
      </w:r>
      <w:proofErr w:type="spellEnd"/>
      <w:r w:rsidRPr="0025740E">
        <w:rPr>
          <w:lang w:val="en-US"/>
        </w:rPr>
        <w:t xml:space="preserve"> </w:t>
      </w:r>
      <w:proofErr w:type="spellStart"/>
      <w:r w:rsidRPr="006B71A3">
        <w:rPr>
          <w:color w:val="C00000"/>
          <w:lang w:val="en-US"/>
        </w:rPr>
        <w:lastRenderedPageBreak/>
        <w:t>phông</w:t>
      </w:r>
      <w:proofErr w:type="spellEnd"/>
      <w:r w:rsidRPr="006B71A3">
        <w:rPr>
          <w:color w:val="C00000"/>
          <w:lang w:val="en-US"/>
        </w:rPr>
        <w:t xml:space="preserve"> </w:t>
      </w:r>
      <w:proofErr w:type="spellStart"/>
      <w:r w:rsidRPr="006B71A3">
        <w:rPr>
          <w:color w:val="C00000"/>
          <w:lang w:val="en-US"/>
        </w:rPr>
        <w:t>chữ</w:t>
      </w:r>
      <w:proofErr w:type="spellEnd"/>
      <w:r w:rsidRPr="006B71A3">
        <w:rPr>
          <w:color w:val="C00000"/>
          <w:lang w:val="en-US"/>
        </w:rPr>
        <w:t xml:space="preserve"> </w:t>
      </w:r>
      <w:r w:rsidR="006B71A3">
        <w:rPr>
          <w:color w:val="C00000"/>
          <w:lang w:val="en-US"/>
        </w:rPr>
        <w:t>Cambria Math</w:t>
      </w:r>
      <w:r w:rsidRPr="006B71A3">
        <w:rPr>
          <w:color w:val="C00000"/>
          <w:lang w:val="en-US"/>
        </w:rPr>
        <w:t xml:space="preserve"> </w:t>
      </w:r>
      <w:r w:rsidRPr="006B71A3">
        <w:rPr>
          <w:lang w:val="en-US"/>
        </w:rPr>
        <w:t>hay</w:t>
      </w:r>
      <w:r w:rsidRPr="006B71A3">
        <w:rPr>
          <w:color w:val="C00000"/>
          <w:lang w:val="en-US"/>
        </w:rPr>
        <w:t xml:space="preserve"> </w:t>
      </w:r>
      <w:proofErr w:type="spellStart"/>
      <w:r w:rsidRPr="006B71A3">
        <w:rPr>
          <w:color w:val="C00000"/>
          <w:lang w:val="en-US"/>
        </w:rPr>
        <w:t>phông</w:t>
      </w:r>
      <w:proofErr w:type="spellEnd"/>
      <w:r w:rsidRPr="006B71A3">
        <w:rPr>
          <w:color w:val="C00000"/>
          <w:lang w:val="en-US"/>
        </w:rPr>
        <w:t xml:space="preserve"> </w:t>
      </w:r>
      <w:proofErr w:type="spellStart"/>
      <w:r w:rsidRPr="006B71A3">
        <w:rPr>
          <w:color w:val="C00000"/>
          <w:lang w:val="en-US"/>
        </w:rPr>
        <w:t>chữ</w:t>
      </w:r>
      <w:proofErr w:type="spellEnd"/>
      <w:r w:rsidRPr="006B71A3">
        <w:rPr>
          <w:color w:val="C00000"/>
          <w:lang w:val="en-US"/>
        </w:rPr>
        <w:t xml:space="preserve"> Symbol </w:t>
      </w:r>
      <w:r w:rsidRPr="0025740E">
        <w:rPr>
          <w:lang w:val="en-US"/>
        </w:rPr>
        <w:t>(</w:t>
      </w:r>
      <w:proofErr w:type="spellStart"/>
      <w:r w:rsidRPr="0025740E">
        <w:rPr>
          <w:lang w:val="en-US"/>
        </w:rPr>
        <w:t>vui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lòng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không</w:t>
      </w:r>
      <w:proofErr w:type="spellEnd"/>
      <w:r w:rsidRPr="0025740E"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font</w:t>
      </w:r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chữ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khác</w:t>
      </w:r>
      <w:proofErr w:type="spellEnd"/>
      <w:r w:rsidRPr="0025740E">
        <w:rPr>
          <w:lang w:val="en-US"/>
        </w:rPr>
        <w:t xml:space="preserve">). </w:t>
      </w:r>
      <w:proofErr w:type="spellStart"/>
      <w:r w:rsidRPr="0025740E">
        <w:rPr>
          <w:lang w:val="en-US"/>
        </w:rPr>
        <w:t>Để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tạo</w:t>
      </w:r>
      <w:proofErr w:type="spellEnd"/>
      <w:r w:rsidRPr="0025740E"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/ </w:t>
      </w:r>
      <w:proofErr w:type="spellStart"/>
      <w:r w:rsidRPr="0025740E">
        <w:rPr>
          <w:lang w:val="en-US"/>
        </w:rPr>
        <w:t>phương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trình</w:t>
      </w:r>
      <w:proofErr w:type="spellEnd"/>
      <w:r w:rsidRPr="0025740E"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Insert Equation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MS Word</w:t>
      </w:r>
      <w:r w:rsidRPr="0025740E">
        <w:rPr>
          <w:lang w:val="en-US"/>
        </w:rPr>
        <w:t>.</w:t>
      </w:r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Công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thức</w:t>
      </w:r>
      <w:proofErr w:type="spellEnd"/>
      <w:r w:rsidR="009E0A36">
        <w:rPr>
          <w:lang w:val="en-US"/>
        </w:rPr>
        <w:t xml:space="preserve">/ </w:t>
      </w:r>
      <w:proofErr w:type="spellStart"/>
      <w:r w:rsidR="009E0A36">
        <w:rPr>
          <w:lang w:val="en-US"/>
        </w:rPr>
        <w:t>phương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trình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phải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được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canh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giữa</w:t>
      </w:r>
      <w:proofErr w:type="spellEnd"/>
      <w:r w:rsidR="009E0A36">
        <w:rPr>
          <w:lang w:val="en-US"/>
        </w:rPr>
        <w:t>.</w:t>
      </w:r>
      <w:r w:rsidR="00830B71">
        <w:rPr>
          <w:lang w:val="en-US"/>
        </w:rPr>
        <w:t xml:space="preserve"> </w:t>
      </w:r>
      <w:proofErr w:type="spellStart"/>
      <w:r w:rsidR="009E0A36">
        <w:rPr>
          <w:lang w:val="en-US"/>
        </w:rPr>
        <w:t>Đánh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số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cho</w:t>
      </w:r>
      <w:proofErr w:type="spellEnd"/>
      <w:r w:rsidR="009E0A36"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ph</w:t>
      </w:r>
      <w:r w:rsidRPr="0025740E">
        <w:rPr>
          <w:lang w:val="en-US"/>
        </w:rPr>
        <w:t>ương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 w:rsidR="009E0A36">
        <w:rPr>
          <w:lang w:val="en-US"/>
        </w:rPr>
        <w:t>được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đặt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trong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cặp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dấu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ngoặc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tròn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và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canh</w:t>
      </w:r>
      <w:proofErr w:type="spellEnd"/>
      <w:r w:rsidR="009E0A36">
        <w:rPr>
          <w:lang w:val="en-US"/>
        </w:rPr>
        <w:t xml:space="preserve"> tab </w:t>
      </w:r>
      <w:proofErr w:type="spellStart"/>
      <w:r w:rsidR="009E0A36">
        <w:rPr>
          <w:lang w:val="en-US"/>
        </w:rPr>
        <w:t>phải</w:t>
      </w:r>
      <w:proofErr w:type="spellEnd"/>
      <w:r w:rsidR="009E0A36">
        <w:rPr>
          <w:lang w:val="en-US"/>
        </w:rPr>
        <w:t xml:space="preserve">. </w:t>
      </w:r>
      <w:proofErr w:type="spellStart"/>
      <w:r w:rsidR="009E0A36">
        <w:rPr>
          <w:lang w:val="en-US"/>
        </w:rPr>
        <w:t>Ví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dụ</w:t>
      </w:r>
      <w:proofErr w:type="spellEnd"/>
      <w:r w:rsidR="009E0A36">
        <w:rPr>
          <w:lang w:val="en-US"/>
        </w:rPr>
        <w:t>:</w:t>
      </w:r>
    </w:p>
    <w:p w14:paraId="23DC76EA" w14:textId="5AECB43A" w:rsidR="0025740E" w:rsidRDefault="001961AB" w:rsidP="001961AB">
      <w:pPr>
        <w:pStyle w:val="NoiDung"/>
        <w:tabs>
          <w:tab w:val="center" w:pos="4500"/>
          <w:tab w:val="right" w:pos="8222"/>
        </w:tabs>
        <w:ind w:firstLine="0"/>
        <w:jc w:val="center"/>
        <w:rPr>
          <w:lang w:val="en-US"/>
        </w:rPr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 w:rsidR="009E0A36">
        <w:rPr>
          <w:lang w:val="en-US"/>
        </w:rPr>
        <w:tab/>
        <w:t>(1)</w:t>
      </w:r>
    </w:p>
    <w:p w14:paraId="46931BDF" w14:textId="1AA07EA7" w:rsidR="0025740E" w:rsidRPr="0025740E" w:rsidRDefault="00532182" w:rsidP="0025740E">
      <w:pPr>
        <w:pStyle w:val="MucChinh"/>
      </w:pPr>
      <w:r>
        <w:rPr>
          <w:caps w:val="0"/>
        </w:rPr>
        <w:t>C</w:t>
      </w:r>
      <w:r>
        <w:rPr>
          <w:caps w:val="0"/>
          <w:lang w:val="en-US"/>
        </w:rPr>
        <w:t>HUẨN BỊ BÀI BÁO</w:t>
      </w:r>
      <w:r>
        <w:rPr>
          <w:caps w:val="0"/>
        </w:rPr>
        <w:t xml:space="preserve"> (STYLE MUCCHINH)</w:t>
      </w:r>
    </w:p>
    <w:p w14:paraId="6A893F93" w14:textId="411D70AA" w:rsidR="0025740E" w:rsidRPr="0025740E" w:rsidRDefault="0025740E" w:rsidP="0025740E">
      <w:pPr>
        <w:pStyle w:val="NoiDung"/>
        <w:rPr>
          <w:lang w:val="en-US"/>
        </w:rPr>
      </w:pPr>
      <w:proofErr w:type="spellStart"/>
      <w:r w:rsidRPr="0025740E">
        <w:rPr>
          <w:lang w:val="en-US"/>
        </w:rPr>
        <w:t>Không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thêm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bất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kỳ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loại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phân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trang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nào</w:t>
      </w:r>
      <w:proofErr w:type="spellEnd"/>
      <w:r w:rsidRPr="0025740E">
        <w:rPr>
          <w:lang w:val="en-US"/>
        </w:rPr>
        <w:t xml:space="preserve"> ở </w:t>
      </w:r>
      <w:proofErr w:type="spellStart"/>
      <w:r w:rsidRPr="0025740E">
        <w:rPr>
          <w:lang w:val="en-US"/>
        </w:rPr>
        <w:t>bất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kỳ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đâu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trong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bài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báo</w:t>
      </w:r>
      <w:proofErr w:type="spellEnd"/>
      <w:r w:rsidRPr="0025740E">
        <w:rPr>
          <w:lang w:val="en-US"/>
        </w:rPr>
        <w:t xml:space="preserve">. </w:t>
      </w:r>
      <w:proofErr w:type="spellStart"/>
      <w:r w:rsidRPr="0025740E">
        <w:rPr>
          <w:lang w:val="en-US"/>
        </w:rPr>
        <w:t>Không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đánh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số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đầu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văn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bản</w:t>
      </w:r>
      <w:proofErr w:type="spellEnd"/>
      <w:r w:rsidRPr="0025740E">
        <w:rPr>
          <w:lang w:val="en-US"/>
        </w:rPr>
        <w:t xml:space="preserve"> - </w:t>
      </w:r>
      <w:proofErr w:type="spellStart"/>
      <w:r w:rsidRPr="0025740E">
        <w:rPr>
          <w:lang w:val="en-US"/>
        </w:rPr>
        <w:t>mẫu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sẽ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làm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điều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đó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cho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bạn</w:t>
      </w:r>
      <w:proofErr w:type="spellEnd"/>
      <w:r w:rsidRPr="0025740E">
        <w:rPr>
          <w:lang w:val="en-US"/>
        </w:rPr>
        <w:t>.</w:t>
      </w:r>
    </w:p>
    <w:p w14:paraId="4353DE78" w14:textId="7205C100" w:rsidR="0065311B" w:rsidRDefault="0025740E" w:rsidP="009E0A36">
      <w:pPr>
        <w:pStyle w:val="NoiDung"/>
        <w:rPr>
          <w:lang w:val="en-US"/>
        </w:rPr>
      </w:pPr>
      <w:proofErr w:type="spellStart"/>
      <w:r w:rsidRPr="0025740E">
        <w:rPr>
          <w:lang w:val="en-US"/>
        </w:rPr>
        <w:t>Cuối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cùng</w:t>
      </w:r>
      <w:proofErr w:type="spellEnd"/>
      <w:r w:rsidRPr="0025740E">
        <w:rPr>
          <w:lang w:val="en-US"/>
        </w:rPr>
        <w:t xml:space="preserve">, </w:t>
      </w:r>
      <w:proofErr w:type="spellStart"/>
      <w:r w:rsidR="009E0A36">
        <w:rPr>
          <w:lang w:val="en-US"/>
        </w:rPr>
        <w:t>sau</w:t>
      </w:r>
      <w:proofErr w:type="spellEnd"/>
      <w:r w:rsidR="009E0A36">
        <w:rPr>
          <w:lang w:val="en-US"/>
        </w:rPr>
        <w:t xml:space="preserve"> </w:t>
      </w:r>
      <w:proofErr w:type="spellStart"/>
      <w:r w:rsidRPr="0025740E">
        <w:rPr>
          <w:lang w:val="en-US"/>
        </w:rPr>
        <w:t>hoàn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thành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nội</w:t>
      </w:r>
      <w:proofErr w:type="spellEnd"/>
      <w:r w:rsidRPr="0025740E">
        <w:rPr>
          <w:lang w:val="en-US"/>
        </w:rPr>
        <w:t xml:space="preserve"> dung</w:t>
      </w:r>
      <w:r w:rsidR="009E0A36">
        <w:rPr>
          <w:lang w:val="en-US"/>
        </w:rPr>
        <w:t>,</w:t>
      </w:r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chỉnh</w:t>
      </w:r>
      <w:proofErr w:type="spellEnd"/>
      <w:r w:rsidRPr="0025740E">
        <w:rPr>
          <w:lang w:val="en-US"/>
        </w:rPr>
        <w:t xml:space="preserve"> </w:t>
      </w:r>
      <w:proofErr w:type="spellStart"/>
      <w:r w:rsidRPr="0025740E">
        <w:rPr>
          <w:lang w:val="en-US"/>
        </w:rPr>
        <w:t>sửa</w:t>
      </w:r>
      <w:proofErr w:type="spellEnd"/>
      <w:r w:rsidRPr="0025740E">
        <w:rPr>
          <w:lang w:val="en-US"/>
        </w:rPr>
        <w:t xml:space="preserve"> </w:t>
      </w:r>
      <w:proofErr w:type="spellStart"/>
      <w:r w:rsidR="009E0A36">
        <w:rPr>
          <w:lang w:val="en-US"/>
        </w:rPr>
        <w:t>bố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cục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và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trình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bày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đúng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định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dạng</w:t>
      </w:r>
      <w:proofErr w:type="spellEnd"/>
      <w:r w:rsidR="009E0A36">
        <w:rPr>
          <w:lang w:val="en-US"/>
        </w:rPr>
        <w:t xml:space="preserve">, </w:t>
      </w:r>
      <w:proofErr w:type="spellStart"/>
      <w:r w:rsidR="009E0A36">
        <w:rPr>
          <w:lang w:val="en-US"/>
        </w:rPr>
        <w:t>bài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báo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cần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được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rà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soát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và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kiểm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tra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lại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để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đảm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bảo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rằng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không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còn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tồn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tại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bất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cứ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những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lỗi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nào</w:t>
      </w:r>
      <w:proofErr w:type="spellEnd"/>
      <w:r w:rsidR="009E0A36">
        <w:rPr>
          <w:lang w:val="en-US"/>
        </w:rPr>
        <w:t>.</w:t>
      </w:r>
    </w:p>
    <w:p w14:paraId="61CA14A9" w14:textId="6CFAC651" w:rsidR="009E0A36" w:rsidRDefault="00BF6DF4" w:rsidP="00BF6DF4">
      <w:pPr>
        <w:pStyle w:val="MucPhu1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(Style MucPhu1)</w:t>
      </w:r>
    </w:p>
    <w:p w14:paraId="1BFF7116" w14:textId="6EB4270F" w:rsidR="00BF6DF4" w:rsidRPr="00BF6DF4" w:rsidRDefault="00BF6DF4" w:rsidP="00BF6DF4">
      <w:pPr>
        <w:pStyle w:val="MucPhu2"/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 w:rsidR="0056237E">
        <w:t xml:space="preserve"> (Style MucPhu2)</w:t>
      </w:r>
    </w:p>
    <w:p w14:paraId="4A46223B" w14:textId="3D73CB8F" w:rsidR="0056237E" w:rsidRDefault="00333F54" w:rsidP="0056237E">
      <w:pPr>
        <w:pStyle w:val="NoiDung"/>
        <w:rPr>
          <w:lang w:val="en-US"/>
        </w:rPr>
      </w:pPr>
      <w:proofErr w:type="spellStart"/>
      <w:r>
        <w:rPr>
          <w:lang w:val="en-US"/>
        </w:rPr>
        <w:t>B</w:t>
      </w:r>
      <w:r w:rsidR="00BF6DF4">
        <w:rPr>
          <w:lang w:val="en-US"/>
        </w:rPr>
        <w:t>ảng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và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hình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được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đặt</w:t>
      </w:r>
      <w:proofErr w:type="spellEnd"/>
      <w:r w:rsidR="00BF6DF4">
        <w:rPr>
          <w:lang w:val="en-US"/>
        </w:rPr>
        <w:t xml:space="preserve"> ở </w:t>
      </w:r>
      <w:proofErr w:type="spellStart"/>
      <w:r w:rsidR="00BF6DF4">
        <w:rPr>
          <w:lang w:val="en-US"/>
        </w:rPr>
        <w:t>đầu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trang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hoặc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cuối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trang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giấy</w:t>
      </w:r>
      <w:proofErr w:type="spellEnd"/>
      <w:r w:rsidR="0056237E">
        <w:rPr>
          <w:lang w:val="en-US"/>
        </w:rPr>
        <w:t xml:space="preserve"> </w:t>
      </w:r>
      <w:proofErr w:type="spellStart"/>
      <w:r w:rsidR="0056237E">
        <w:rPr>
          <w:lang w:val="en-US"/>
        </w:rPr>
        <w:t>và</w:t>
      </w:r>
      <w:proofErr w:type="spellEnd"/>
      <w:r w:rsidR="0056237E">
        <w:rPr>
          <w:lang w:val="en-US"/>
        </w:rPr>
        <w:t xml:space="preserve"> </w:t>
      </w:r>
      <w:proofErr w:type="spellStart"/>
      <w:r w:rsidR="0056237E">
        <w:rPr>
          <w:lang w:val="en-US"/>
        </w:rPr>
        <w:t>được</w:t>
      </w:r>
      <w:proofErr w:type="spellEnd"/>
      <w:r w:rsidR="0056237E">
        <w:rPr>
          <w:lang w:val="en-US"/>
        </w:rPr>
        <w:t xml:space="preserve"> </w:t>
      </w:r>
      <w:proofErr w:type="spellStart"/>
      <w:r w:rsidR="0056237E">
        <w:rPr>
          <w:lang w:val="en-US"/>
        </w:rPr>
        <w:t>canh</w:t>
      </w:r>
      <w:proofErr w:type="spellEnd"/>
      <w:r w:rsidR="0056237E">
        <w:rPr>
          <w:lang w:val="en-US"/>
        </w:rPr>
        <w:t xml:space="preserve"> </w:t>
      </w:r>
      <w:proofErr w:type="spellStart"/>
      <w:r w:rsidR="0056237E">
        <w:rPr>
          <w:lang w:val="en-US"/>
        </w:rPr>
        <w:t>giữa</w:t>
      </w:r>
      <w:proofErr w:type="spellEnd"/>
      <w:r w:rsidR="0056237E">
        <w:rPr>
          <w:lang w:val="en-US"/>
        </w:rPr>
        <w:t xml:space="preserve"> </w:t>
      </w:r>
      <w:proofErr w:type="spellStart"/>
      <w:r w:rsidR="0056237E">
        <w:rPr>
          <w:lang w:val="en-US"/>
        </w:rPr>
        <w:t>theo</w:t>
      </w:r>
      <w:proofErr w:type="spellEnd"/>
      <w:r w:rsidR="0056237E">
        <w:rPr>
          <w:lang w:val="en-US"/>
        </w:rPr>
        <w:t xml:space="preserve"> </w:t>
      </w:r>
      <w:proofErr w:type="spellStart"/>
      <w:r w:rsidR="0056237E">
        <w:rPr>
          <w:lang w:val="en-US"/>
        </w:rPr>
        <w:t>chiều</w:t>
      </w:r>
      <w:proofErr w:type="spellEnd"/>
      <w:r w:rsidR="0056237E">
        <w:rPr>
          <w:lang w:val="en-US"/>
        </w:rPr>
        <w:t xml:space="preserve"> </w:t>
      </w:r>
      <w:proofErr w:type="spellStart"/>
      <w:r w:rsidR="0056237E">
        <w:rPr>
          <w:lang w:val="en-US"/>
        </w:rPr>
        <w:t>ngang</w:t>
      </w:r>
      <w:proofErr w:type="spellEnd"/>
      <w:r w:rsidR="0056237E">
        <w:rPr>
          <w:lang w:val="en-US"/>
        </w:rPr>
        <w:t xml:space="preserve"> </w:t>
      </w:r>
      <w:proofErr w:type="spellStart"/>
      <w:r w:rsidR="0056237E">
        <w:rPr>
          <w:lang w:val="en-US"/>
        </w:rPr>
        <w:t>của</w:t>
      </w:r>
      <w:proofErr w:type="spellEnd"/>
      <w:r w:rsidR="0056237E">
        <w:rPr>
          <w:lang w:val="en-US"/>
        </w:rPr>
        <w:t xml:space="preserve"> </w:t>
      </w:r>
      <w:proofErr w:type="spellStart"/>
      <w:r w:rsidR="0056237E">
        <w:rPr>
          <w:lang w:val="en-US"/>
        </w:rPr>
        <w:t>trang</w:t>
      </w:r>
      <w:proofErr w:type="spellEnd"/>
      <w:r w:rsidR="0056237E">
        <w:rPr>
          <w:lang w:val="en-US"/>
        </w:rPr>
        <w:t xml:space="preserve"> </w:t>
      </w:r>
      <w:proofErr w:type="spellStart"/>
      <w:r w:rsidR="0056237E">
        <w:rPr>
          <w:lang w:val="en-US"/>
        </w:rPr>
        <w:t>giấy</w:t>
      </w:r>
      <w:proofErr w:type="spellEnd"/>
      <w:r w:rsidR="00BF6DF4" w:rsidRPr="00BF6DF4">
        <w:t xml:space="preserve">. </w:t>
      </w:r>
      <w:proofErr w:type="spellStart"/>
      <w:r w:rsidR="00BF6DF4">
        <w:rPr>
          <w:lang w:val="en-US"/>
        </w:rPr>
        <w:t>Tên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bảng</w:t>
      </w:r>
      <w:proofErr w:type="spellEnd"/>
      <w:r w:rsidR="00BF6DF4">
        <w:rPr>
          <w:lang w:val="en-US"/>
        </w:rPr>
        <w:t xml:space="preserve"> (</w:t>
      </w:r>
      <w:r w:rsidR="00BF6DF4" w:rsidRPr="00BF6DF4">
        <w:rPr>
          <w:i/>
          <w:lang w:val="en-US"/>
        </w:rPr>
        <w:t>Caption</w:t>
      </w:r>
      <w:r w:rsidR="00BF6DF4">
        <w:rPr>
          <w:lang w:val="en-US"/>
        </w:rPr>
        <w:t xml:space="preserve">) </w:t>
      </w:r>
      <w:proofErr w:type="spellStart"/>
      <w:r w:rsidR="00BF6DF4">
        <w:rPr>
          <w:lang w:val="en-US"/>
        </w:rPr>
        <w:t>nên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đặt</w:t>
      </w:r>
      <w:proofErr w:type="spellEnd"/>
      <w:r w:rsidR="00BF6DF4">
        <w:rPr>
          <w:lang w:val="en-US"/>
        </w:rPr>
        <w:t xml:space="preserve"> ở </w:t>
      </w:r>
      <w:proofErr w:type="spellStart"/>
      <w:r w:rsidR="00BF6DF4">
        <w:rPr>
          <w:lang w:val="en-US"/>
        </w:rPr>
        <w:t>bên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trên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bảng</w:t>
      </w:r>
      <w:proofErr w:type="spellEnd"/>
      <w:r w:rsidR="00BF6DF4">
        <w:rPr>
          <w:lang w:val="en-US"/>
        </w:rPr>
        <w:t xml:space="preserve">. </w:t>
      </w:r>
      <w:proofErr w:type="spellStart"/>
      <w:r w:rsidR="00BF6DF4">
        <w:rPr>
          <w:lang w:val="en-US"/>
        </w:rPr>
        <w:t>Đối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với</w:t>
      </w:r>
      <w:proofErr w:type="spellEnd"/>
      <w:r w:rsidR="00BF6DF4">
        <w:rPr>
          <w:lang w:val="en-US"/>
        </w:rPr>
        <w:t xml:space="preserve"> </w:t>
      </w:r>
      <w:proofErr w:type="spellStart"/>
      <w:r w:rsidR="00BF3925">
        <w:rPr>
          <w:lang w:val="en-US"/>
        </w:rPr>
        <w:t>tên</w:t>
      </w:r>
      <w:proofErr w:type="spellEnd"/>
      <w:r w:rsidR="00BF3925">
        <w:rPr>
          <w:lang w:val="en-US"/>
        </w:rPr>
        <w:t xml:space="preserve"> </w:t>
      </w:r>
      <w:proofErr w:type="spellStart"/>
      <w:r w:rsidR="00BF6DF4">
        <w:rPr>
          <w:lang w:val="en-US"/>
        </w:rPr>
        <w:t>hình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thì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đặt</w:t>
      </w:r>
      <w:proofErr w:type="spellEnd"/>
      <w:r w:rsidR="00BF6DF4">
        <w:rPr>
          <w:lang w:val="en-US"/>
        </w:rPr>
        <w:t xml:space="preserve"> ở </w:t>
      </w:r>
      <w:proofErr w:type="spellStart"/>
      <w:r w:rsidR="00BF6DF4">
        <w:rPr>
          <w:lang w:val="en-US"/>
        </w:rPr>
        <w:t>phía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dưới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hình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và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được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kết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thúc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bằng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dấu</w:t>
      </w:r>
      <w:proofErr w:type="spellEnd"/>
      <w:r w:rsidR="00BF6DF4">
        <w:rPr>
          <w:lang w:val="en-US"/>
        </w:rPr>
        <w:t xml:space="preserve"> </w:t>
      </w:r>
      <w:proofErr w:type="spellStart"/>
      <w:r w:rsidR="00BF6DF4">
        <w:rPr>
          <w:lang w:val="en-US"/>
        </w:rPr>
        <w:t>chấm</w:t>
      </w:r>
      <w:proofErr w:type="spellEnd"/>
      <w:r w:rsidR="00BF6DF4">
        <w:rPr>
          <w:lang w:val="en-US"/>
        </w:rPr>
        <w:t xml:space="preserve"> (.)</w:t>
      </w:r>
      <w:r w:rsidR="0056237E">
        <w:rPr>
          <w:lang w:val="en-US"/>
        </w:rPr>
        <w:t xml:space="preserve">. </w:t>
      </w:r>
    </w:p>
    <w:p w14:paraId="769F4561" w14:textId="7683C98A" w:rsidR="0056237E" w:rsidRPr="0056237E" w:rsidRDefault="0056237E" w:rsidP="0056237E">
      <w:pPr>
        <w:pStyle w:val="MucPhu2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(Style MucPhu2)</w:t>
      </w:r>
    </w:p>
    <w:p w14:paraId="6E291000" w14:textId="6A16FA8C" w:rsidR="0056237E" w:rsidRDefault="0056237E" w:rsidP="0056237E">
      <w:pPr>
        <w:pStyle w:val="NoiDung"/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r w:rsidRPr="001961AB">
        <w:rPr>
          <w:color w:val="FF0000"/>
          <w:lang w:val="en-US"/>
        </w:rPr>
        <w:t xml:space="preserve">Style </w:t>
      </w:r>
      <w:proofErr w:type="spellStart"/>
      <w:r w:rsidRPr="001961AB">
        <w:rPr>
          <w:color w:val="FF0000"/>
          <w:lang w:val="en-US"/>
        </w:rPr>
        <w:t>là</w:t>
      </w:r>
      <w:proofErr w:type="spellEnd"/>
      <w:r w:rsidRPr="001961AB">
        <w:rPr>
          <w:color w:val="FF0000"/>
          <w:lang w:val="en-US"/>
        </w:rPr>
        <w:t xml:space="preserve"> </w:t>
      </w:r>
      <w:proofErr w:type="spellStart"/>
      <w:r w:rsidRPr="001961AB">
        <w:rPr>
          <w:b/>
          <w:color w:val="FF0000"/>
          <w:lang w:val="en-US"/>
        </w:rPr>
        <w:t>TenBang</w:t>
      </w:r>
      <w:proofErr w:type="spellEnd"/>
      <w:r w:rsidRPr="001961AB">
        <w:rPr>
          <w:color w:val="FF0000"/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266919">
        <w:rPr>
          <w:i/>
          <w:lang w:val="en-US"/>
        </w:rPr>
        <w:t>Bảng</w:t>
      </w:r>
      <w:proofErr w:type="spellEnd"/>
      <w:r w:rsidRPr="00266919">
        <w:rPr>
          <w:i/>
          <w:lang w:val="en-US"/>
        </w:rPr>
        <w:t xml:space="preserve"> 1</w:t>
      </w:r>
      <w:r>
        <w:rPr>
          <w:lang w:val="en-US"/>
        </w:rPr>
        <w:t>)</w:t>
      </w:r>
      <w:r w:rsidRPr="0056237E">
        <w:rPr>
          <w:lang w:val="en-US"/>
        </w:rPr>
        <w:t xml:space="preserve">.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r w:rsidRPr="001961AB">
        <w:rPr>
          <w:color w:val="FF0000"/>
          <w:lang w:val="en-US"/>
        </w:rPr>
        <w:t xml:space="preserve">Style </w:t>
      </w:r>
      <w:proofErr w:type="spellStart"/>
      <w:r w:rsidRPr="001961AB">
        <w:rPr>
          <w:color w:val="FF0000"/>
          <w:lang w:val="en-US"/>
        </w:rPr>
        <w:t>là</w:t>
      </w:r>
      <w:proofErr w:type="spellEnd"/>
      <w:r w:rsidRPr="001961AB">
        <w:rPr>
          <w:color w:val="FF0000"/>
          <w:lang w:val="en-US"/>
        </w:rPr>
        <w:t xml:space="preserve"> </w:t>
      </w:r>
      <w:proofErr w:type="spellStart"/>
      <w:r w:rsidRPr="001961AB">
        <w:rPr>
          <w:b/>
          <w:color w:val="FF0000"/>
          <w:lang w:val="en-US"/>
        </w:rPr>
        <w:t>TenHinh</w:t>
      </w:r>
      <w:proofErr w:type="spellEnd"/>
      <w:r w:rsidRPr="001961AB">
        <w:rPr>
          <w:color w:val="FF0000"/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266919">
        <w:rPr>
          <w:i/>
          <w:lang w:val="en-US"/>
        </w:rPr>
        <w:t>Hình</w:t>
      </w:r>
      <w:proofErr w:type="spellEnd"/>
      <w:r w:rsidRPr="00266919">
        <w:rPr>
          <w:i/>
          <w:lang w:val="en-US"/>
        </w:rPr>
        <w:t xml:space="preserve"> </w:t>
      </w:r>
      <w:r w:rsidR="00266919" w:rsidRPr="00266919">
        <w:rPr>
          <w:i/>
          <w:lang w:val="en-US"/>
        </w:rPr>
        <w:t>1</w:t>
      </w:r>
      <w:r w:rsidR="00B36F1C">
        <w:rPr>
          <w:i/>
          <w:lang w:val="en-US"/>
        </w:rPr>
        <w:t xml:space="preserve">, </w:t>
      </w:r>
      <w:proofErr w:type="spellStart"/>
      <w:r w:rsidR="00266919" w:rsidRPr="00266919">
        <w:rPr>
          <w:i/>
          <w:lang w:val="en-US"/>
        </w:rPr>
        <w:t>Hình</w:t>
      </w:r>
      <w:proofErr w:type="spellEnd"/>
      <w:r w:rsidR="00266919" w:rsidRPr="00266919">
        <w:rPr>
          <w:i/>
          <w:lang w:val="en-US"/>
        </w:rPr>
        <w:t xml:space="preserve"> 2</w:t>
      </w:r>
      <w:r w:rsidR="00B36F1C">
        <w:rPr>
          <w:i/>
          <w:lang w:val="en-US"/>
        </w:rPr>
        <w:t xml:space="preserve">, </w:t>
      </w:r>
      <w:proofErr w:type="spellStart"/>
      <w:r w:rsidR="00B36F1C">
        <w:rPr>
          <w:i/>
          <w:lang w:val="en-US"/>
        </w:rPr>
        <w:t>và</w:t>
      </w:r>
      <w:proofErr w:type="spellEnd"/>
      <w:r w:rsidR="00B36F1C">
        <w:rPr>
          <w:i/>
          <w:lang w:val="en-US"/>
        </w:rPr>
        <w:t xml:space="preserve"> </w:t>
      </w:r>
      <w:proofErr w:type="spellStart"/>
      <w:r w:rsidR="00B36F1C">
        <w:rPr>
          <w:i/>
          <w:lang w:val="en-US"/>
        </w:rPr>
        <w:t>Hình</w:t>
      </w:r>
      <w:proofErr w:type="spellEnd"/>
      <w:r w:rsidR="00B36F1C">
        <w:rPr>
          <w:i/>
          <w:lang w:val="en-US"/>
        </w:rPr>
        <w:t xml:space="preserve"> 3</w:t>
      </w:r>
      <w:r>
        <w:rPr>
          <w:lang w:val="en-US"/>
        </w:rPr>
        <w:t>).</w:t>
      </w:r>
    </w:p>
    <w:p w14:paraId="31DEDCCC" w14:textId="2FA19897" w:rsidR="00BF6DF4" w:rsidRDefault="00BF3925" w:rsidP="00BF6DF4">
      <w:pPr>
        <w:pStyle w:val="MucPhu1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B601D1">
        <w:t>và</w:t>
      </w:r>
      <w:proofErr w:type="spellEnd"/>
      <w:r w:rsidR="00B601D1">
        <w:t xml:space="preserve"> </w:t>
      </w:r>
      <w:proofErr w:type="spellStart"/>
      <w:r w:rsidR="00BF6DF4">
        <w:t>hình</w:t>
      </w:r>
      <w:proofErr w:type="spellEnd"/>
      <w:r w:rsidR="00BF6DF4">
        <w:t xml:space="preserve"> </w:t>
      </w:r>
      <w:proofErr w:type="spellStart"/>
      <w:r w:rsidR="00BF6DF4">
        <w:t>vẽ</w:t>
      </w:r>
      <w:proofErr w:type="spellEnd"/>
      <w:r w:rsidR="00BF6DF4">
        <w:t xml:space="preserve"> (Style MucPhu1)</w:t>
      </w:r>
    </w:p>
    <w:p w14:paraId="7488D001" w14:textId="6BBF7A85" w:rsidR="00B601D1" w:rsidRDefault="00BF3925" w:rsidP="00B601D1">
      <w:pPr>
        <w:pStyle w:val="NoiDung"/>
      </w:pPr>
      <w:r>
        <w:t>Tiêu đề của bảng được in đậm (</w:t>
      </w:r>
      <w:r w:rsidRPr="00333F54">
        <w:rPr>
          <w:i/>
        </w:rPr>
        <w:t>tác giả chọn Style TieuDeBang</w:t>
      </w:r>
      <w:r>
        <w:t>) và nội dung của bảng được thể hiện theo định dạng của Style NoiDungBang</w:t>
      </w:r>
      <w:r w:rsidRPr="00BF6DF4">
        <w:t>.</w:t>
      </w:r>
    </w:p>
    <w:p w14:paraId="7D108666" w14:textId="6C70001D" w:rsidR="000C0B21" w:rsidRDefault="00B601D1" w:rsidP="000C0B21">
      <w:pPr>
        <w:pStyle w:val="NoiDung"/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. </w:t>
      </w:r>
    </w:p>
    <w:p w14:paraId="56D243DA" w14:textId="1FDC8444" w:rsidR="00266919" w:rsidRDefault="00266919" w:rsidP="00266919">
      <w:pPr>
        <w:pStyle w:val="TenBang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 w:rsidR="006B71A3">
        <w:t xml:space="preserve"> (</w:t>
      </w:r>
      <w:r w:rsidR="006B71A3" w:rsidRPr="006B71A3">
        <w:rPr>
          <w:color w:val="C00000"/>
        </w:rPr>
        <w:t xml:space="preserve">Style </w:t>
      </w:r>
      <w:proofErr w:type="spellStart"/>
      <w:r w:rsidR="006B71A3" w:rsidRPr="006B71A3">
        <w:rPr>
          <w:color w:val="C00000"/>
        </w:rPr>
        <w:t>TenBang</w:t>
      </w:r>
      <w:proofErr w:type="spellEnd"/>
      <w:r w:rsidR="006B71A3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4"/>
        <w:gridCol w:w="1633"/>
        <w:gridCol w:w="1633"/>
      </w:tblGrid>
      <w:tr w:rsidR="00266919" w:rsidRPr="0056237E" w14:paraId="7C78B10B" w14:textId="77777777" w:rsidTr="00634C2D">
        <w:trPr>
          <w:jc w:val="center"/>
        </w:trPr>
        <w:tc>
          <w:tcPr>
            <w:tcW w:w="664" w:type="dxa"/>
          </w:tcPr>
          <w:p w14:paraId="5B81EE3E" w14:textId="77777777" w:rsidR="00266919" w:rsidRPr="0056237E" w:rsidRDefault="00266919" w:rsidP="00634C2D">
            <w:pPr>
              <w:pStyle w:val="TieuDeBang"/>
            </w:pPr>
            <w:proofErr w:type="spellStart"/>
            <w:r w:rsidRPr="0056237E">
              <w:t>Stt</w:t>
            </w:r>
            <w:proofErr w:type="spellEnd"/>
          </w:p>
        </w:tc>
        <w:tc>
          <w:tcPr>
            <w:tcW w:w="1633" w:type="dxa"/>
          </w:tcPr>
          <w:p w14:paraId="229D9784" w14:textId="77777777" w:rsidR="00266919" w:rsidRPr="0056237E" w:rsidRDefault="00266919" w:rsidP="00634C2D">
            <w:pPr>
              <w:pStyle w:val="TieuDeBang"/>
            </w:pPr>
            <w:proofErr w:type="spellStart"/>
            <w:r w:rsidRPr="0056237E">
              <w:t>Thông</w:t>
            </w:r>
            <w:proofErr w:type="spellEnd"/>
            <w:r w:rsidRPr="0056237E">
              <w:t xml:space="preserve"> tin 1</w:t>
            </w:r>
          </w:p>
        </w:tc>
        <w:tc>
          <w:tcPr>
            <w:tcW w:w="1633" w:type="dxa"/>
          </w:tcPr>
          <w:p w14:paraId="12CA7860" w14:textId="77777777" w:rsidR="00266919" w:rsidRPr="0056237E" w:rsidRDefault="00266919" w:rsidP="00634C2D">
            <w:pPr>
              <w:pStyle w:val="TieuDeBang"/>
            </w:pPr>
            <w:proofErr w:type="spellStart"/>
            <w:r w:rsidRPr="0056237E">
              <w:t>Thông</w:t>
            </w:r>
            <w:proofErr w:type="spellEnd"/>
            <w:r w:rsidRPr="0056237E">
              <w:t xml:space="preserve"> tin 2</w:t>
            </w:r>
          </w:p>
        </w:tc>
      </w:tr>
      <w:tr w:rsidR="00266919" w14:paraId="006BF93F" w14:textId="77777777" w:rsidTr="00634C2D">
        <w:trPr>
          <w:jc w:val="center"/>
        </w:trPr>
        <w:tc>
          <w:tcPr>
            <w:tcW w:w="664" w:type="dxa"/>
          </w:tcPr>
          <w:p w14:paraId="3D2CFFB6" w14:textId="77777777" w:rsidR="00266919" w:rsidRDefault="00266919" w:rsidP="00634C2D">
            <w:pPr>
              <w:pStyle w:val="NoiDungBang"/>
            </w:pPr>
            <w:r>
              <w:t>1</w:t>
            </w:r>
          </w:p>
        </w:tc>
        <w:tc>
          <w:tcPr>
            <w:tcW w:w="1633" w:type="dxa"/>
          </w:tcPr>
          <w:p w14:paraId="025AC7C1" w14:textId="77777777" w:rsidR="00266919" w:rsidRDefault="00266919" w:rsidP="00634C2D">
            <w:pPr>
              <w:pStyle w:val="NoiDungBang"/>
            </w:pPr>
            <w:r>
              <w:t>54.8</w:t>
            </w:r>
          </w:p>
        </w:tc>
        <w:tc>
          <w:tcPr>
            <w:tcW w:w="1633" w:type="dxa"/>
          </w:tcPr>
          <w:p w14:paraId="6FADFA65" w14:textId="77777777" w:rsidR="00266919" w:rsidRDefault="00266919" w:rsidP="00634C2D">
            <w:pPr>
              <w:pStyle w:val="NoiDungBang"/>
            </w:pPr>
            <w:r>
              <w:t>11.2</w:t>
            </w:r>
          </w:p>
        </w:tc>
      </w:tr>
      <w:tr w:rsidR="00266919" w14:paraId="65CC2684" w14:textId="77777777" w:rsidTr="00634C2D">
        <w:trPr>
          <w:jc w:val="center"/>
        </w:trPr>
        <w:tc>
          <w:tcPr>
            <w:tcW w:w="664" w:type="dxa"/>
          </w:tcPr>
          <w:p w14:paraId="4945965D" w14:textId="77777777" w:rsidR="00266919" w:rsidRDefault="00266919" w:rsidP="00634C2D">
            <w:pPr>
              <w:pStyle w:val="NoiDungBang"/>
            </w:pPr>
            <w:r>
              <w:t>2</w:t>
            </w:r>
          </w:p>
        </w:tc>
        <w:tc>
          <w:tcPr>
            <w:tcW w:w="1633" w:type="dxa"/>
          </w:tcPr>
          <w:p w14:paraId="0DA65BA2" w14:textId="77777777" w:rsidR="00266919" w:rsidRDefault="00266919" w:rsidP="00634C2D">
            <w:pPr>
              <w:pStyle w:val="NoiDungBang"/>
            </w:pPr>
            <w:r>
              <w:t>46.8</w:t>
            </w:r>
          </w:p>
        </w:tc>
        <w:tc>
          <w:tcPr>
            <w:tcW w:w="1633" w:type="dxa"/>
          </w:tcPr>
          <w:p w14:paraId="42161FBB" w14:textId="77777777" w:rsidR="00266919" w:rsidRDefault="00266919" w:rsidP="00634C2D">
            <w:pPr>
              <w:pStyle w:val="NoiDungBang"/>
            </w:pPr>
            <w:r>
              <w:t>46.9</w:t>
            </w:r>
          </w:p>
        </w:tc>
      </w:tr>
    </w:tbl>
    <w:p w14:paraId="5242B6DE" w14:textId="77777777" w:rsidR="00266919" w:rsidRDefault="00266919" w:rsidP="00266919">
      <w:pPr>
        <w:pStyle w:val="NoiDung"/>
        <w:spacing w:after="0"/>
        <w:jc w:val="center"/>
      </w:pPr>
      <w:r>
        <w:rPr>
          <w:noProof/>
          <w:lang w:val="en-US"/>
        </w:rPr>
        <w:drawing>
          <wp:inline distT="0" distB="0" distL="0" distR="0" wp14:anchorId="75246CCB" wp14:editId="116E9FA2">
            <wp:extent cx="914400" cy="914400"/>
            <wp:effectExtent l="0" t="0" r="0" b="0"/>
            <wp:docPr id="3" name="Graphic 3" descr="Ra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dio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439B" w14:textId="17261B68" w:rsidR="00266919" w:rsidRPr="00333F54" w:rsidRDefault="00266919" w:rsidP="00266919">
      <w:pPr>
        <w:pStyle w:val="TenHinh"/>
      </w:pPr>
      <w:r>
        <w:lastRenderedPageBreak/>
        <w:t xml:space="preserve">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radio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  <w:r w:rsidR="006B71A3">
        <w:t xml:space="preserve"> (</w:t>
      </w:r>
      <w:r w:rsidR="006B71A3" w:rsidRPr="006B71A3">
        <w:rPr>
          <w:color w:val="C00000"/>
        </w:rPr>
        <w:t xml:space="preserve">Style </w:t>
      </w:r>
      <w:proofErr w:type="spellStart"/>
      <w:r w:rsidR="006B71A3" w:rsidRPr="006B71A3">
        <w:rPr>
          <w:color w:val="C00000"/>
        </w:rPr>
        <w:t>TenHinh</w:t>
      </w:r>
      <w:proofErr w:type="spellEnd"/>
      <w:r w:rsidR="006B71A3">
        <w:t>)</w:t>
      </w:r>
    </w:p>
    <w:p w14:paraId="1FC15478" w14:textId="77777777" w:rsidR="00266919" w:rsidRDefault="00266919" w:rsidP="000C0B21">
      <w:pPr>
        <w:pStyle w:val="NoiDung"/>
        <w:rPr>
          <w:lang w:val="en-US"/>
        </w:rPr>
      </w:pPr>
    </w:p>
    <w:p w14:paraId="0A703603" w14:textId="172CB923" w:rsidR="00114A55" w:rsidRDefault="00114A55" w:rsidP="00114A55">
      <w:pPr>
        <w:pStyle w:val="MucPhu1"/>
      </w:pP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(Style MucPhu1)</w:t>
      </w:r>
    </w:p>
    <w:p w14:paraId="0537592A" w14:textId="77777777" w:rsidR="00B36F1C" w:rsidRDefault="00266919" w:rsidP="005302E4">
      <w:pPr>
        <w:pStyle w:val="NoiDungBang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9C74132" w14:textId="724C2C23" w:rsidR="005302E4" w:rsidRDefault="000F09A9" w:rsidP="000F09A9">
      <w:r>
        <w:rPr>
          <w:noProof/>
        </w:rPr>
        <w:drawing>
          <wp:inline distT="0" distB="0" distL="0" distR="0" wp14:anchorId="6F462389" wp14:editId="3340D8CD">
            <wp:extent cx="5381625" cy="4000500"/>
            <wp:effectExtent l="25400" t="0" r="15875" b="254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6F18A6F" w14:textId="26C99701" w:rsidR="00B36F1C" w:rsidRDefault="00B36F1C" w:rsidP="00B36F1C">
      <w:pPr>
        <w:pStyle w:val="TenHinh"/>
      </w:pP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>.</w:t>
      </w:r>
    </w:p>
    <w:p w14:paraId="038A876D" w14:textId="3644B5F1" w:rsidR="0065311B" w:rsidRPr="007637FD" w:rsidRDefault="000F09A9" w:rsidP="007637FD">
      <w:pPr>
        <w:pStyle w:val="MucChinh"/>
        <w:numPr>
          <w:ilvl w:val="0"/>
          <w:numId w:val="0"/>
        </w:numPr>
      </w:pPr>
      <w:r>
        <w:rPr>
          <w:lang w:val="en-US"/>
        </w:rPr>
        <w:br w:type="column"/>
      </w:r>
      <w:r w:rsidR="00E014E5">
        <w:rPr>
          <w:caps w:val="0"/>
          <w:lang w:val="en-US"/>
        </w:rPr>
        <w:lastRenderedPageBreak/>
        <w:t>T</w:t>
      </w:r>
      <w:r w:rsidR="00E014E5" w:rsidRPr="007637FD">
        <w:rPr>
          <w:caps w:val="0"/>
        </w:rPr>
        <w:t xml:space="preserve">ÀI LIỆU THAM KHẢO </w:t>
      </w:r>
      <w:r w:rsidR="0065311B" w:rsidRPr="007637FD">
        <w:t>(</w:t>
      </w:r>
      <w:r w:rsidR="0065311B" w:rsidRPr="001961AB">
        <w:rPr>
          <w:color w:val="FF0000"/>
        </w:rPr>
        <w:t>STYLE MUCCHINH</w:t>
      </w:r>
      <w:r w:rsidR="0065311B" w:rsidRPr="007637FD">
        <w:t>)</w:t>
      </w:r>
    </w:p>
    <w:p w14:paraId="4132BD43" w14:textId="77777777" w:rsidR="009E0A36" w:rsidRDefault="00D67075" w:rsidP="00D67075">
      <w:pPr>
        <w:pStyle w:val="NoiDung"/>
        <w:rPr>
          <w:lang w:val="en-US"/>
        </w:rPr>
      </w:pPr>
      <w:r w:rsidRPr="001961AB">
        <w:rPr>
          <w:color w:val="00B050"/>
        </w:rPr>
        <w:t>T</w:t>
      </w:r>
      <w:r w:rsidR="00495658" w:rsidRPr="001961AB">
        <w:rPr>
          <w:color w:val="00B050"/>
        </w:rPr>
        <w:t xml:space="preserve">iêu đề </w:t>
      </w:r>
      <w:r w:rsidR="00495658" w:rsidRPr="001961AB">
        <w:rPr>
          <w:b/>
          <w:color w:val="00B050"/>
        </w:rPr>
        <w:t>“TÀI LIỆU THAM KHẢO”</w:t>
      </w:r>
      <w:r w:rsidR="00495658" w:rsidRPr="001961AB">
        <w:rPr>
          <w:color w:val="00B050"/>
        </w:rPr>
        <w:t xml:space="preserve"> chúng ta vẫn chọn Style là MucChinh và sau đó </w:t>
      </w:r>
      <w:r w:rsidR="00495658" w:rsidRPr="006B71A3">
        <w:rPr>
          <w:color w:val="C00000"/>
        </w:rPr>
        <w:t>xoá đánh số thứ tự phía trước</w:t>
      </w:r>
      <w:r w:rsidR="00495658">
        <w:t>. Các tài liệu tham khảo được liệt kê theo thứ tự tham chiếu trong nội dung của bài báo.</w:t>
      </w:r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Các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tham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chiếu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được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đặt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trong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cặp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dấu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ngoặc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vuông</w:t>
      </w:r>
      <w:proofErr w:type="spellEnd"/>
      <w:r w:rsidR="009E0A36">
        <w:rPr>
          <w:lang w:val="en-US"/>
        </w:rPr>
        <w:t xml:space="preserve">, </w:t>
      </w:r>
      <w:proofErr w:type="spellStart"/>
      <w:r w:rsidR="009E0A36">
        <w:rPr>
          <w:lang w:val="en-US"/>
        </w:rPr>
        <w:t>ví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dụ</w:t>
      </w:r>
      <w:proofErr w:type="spellEnd"/>
      <w:r w:rsidR="009E0A36">
        <w:rPr>
          <w:lang w:val="en-US"/>
        </w:rPr>
        <w:t xml:space="preserve">, [1]. </w:t>
      </w:r>
      <w:proofErr w:type="spellStart"/>
      <w:r w:rsidR="009E0A36">
        <w:rPr>
          <w:lang w:val="en-US"/>
        </w:rPr>
        <w:t>Trường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hợp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có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nhiều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tham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chiếu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thì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dùng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dấu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phẩy</w:t>
      </w:r>
      <w:proofErr w:type="spellEnd"/>
      <w:r w:rsidR="009E0A36">
        <w:rPr>
          <w:lang w:val="en-US"/>
        </w:rPr>
        <w:t xml:space="preserve"> (,) </w:t>
      </w:r>
      <w:proofErr w:type="spellStart"/>
      <w:r w:rsidR="009E0A36">
        <w:rPr>
          <w:lang w:val="en-US"/>
        </w:rPr>
        <w:t>ngăn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cách</w:t>
      </w:r>
      <w:proofErr w:type="spellEnd"/>
      <w:r w:rsidR="009E0A36">
        <w:rPr>
          <w:lang w:val="en-US"/>
        </w:rPr>
        <w:t xml:space="preserve">, </w:t>
      </w:r>
      <w:proofErr w:type="spellStart"/>
      <w:r w:rsidR="009E0A36">
        <w:rPr>
          <w:lang w:val="en-US"/>
        </w:rPr>
        <w:t>ví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dụ</w:t>
      </w:r>
      <w:proofErr w:type="spellEnd"/>
      <w:r w:rsidR="009E0A36">
        <w:rPr>
          <w:lang w:val="en-US"/>
        </w:rPr>
        <w:t xml:space="preserve">, [1,3,8]. </w:t>
      </w:r>
      <w:proofErr w:type="spellStart"/>
      <w:r w:rsidR="009E0A36">
        <w:rPr>
          <w:lang w:val="en-US"/>
        </w:rPr>
        <w:t>Nếu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các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tài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liệu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tham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chiếu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là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liên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tiếp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nhau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từ</w:t>
      </w:r>
      <w:proofErr w:type="spellEnd"/>
      <w:r w:rsidR="009E0A36">
        <w:rPr>
          <w:lang w:val="en-US"/>
        </w:rPr>
        <w:t xml:space="preserve"> 3 </w:t>
      </w:r>
      <w:proofErr w:type="spellStart"/>
      <w:r w:rsidR="009E0A36">
        <w:rPr>
          <w:lang w:val="en-US"/>
        </w:rPr>
        <w:t>tài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liệu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trở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lên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thì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chỉ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cần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ghi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số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tham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chiếu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đầu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và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cuối</w:t>
      </w:r>
      <w:proofErr w:type="spellEnd"/>
      <w:r w:rsidR="009E0A36">
        <w:rPr>
          <w:lang w:val="en-US"/>
        </w:rPr>
        <w:t xml:space="preserve">, </w:t>
      </w:r>
      <w:proofErr w:type="spellStart"/>
      <w:r w:rsidR="009E0A36">
        <w:rPr>
          <w:lang w:val="en-US"/>
        </w:rPr>
        <w:t>ví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dụ</w:t>
      </w:r>
      <w:proofErr w:type="spellEnd"/>
      <w:r w:rsidR="009E0A36">
        <w:rPr>
          <w:lang w:val="en-US"/>
        </w:rPr>
        <w:t xml:space="preserve">, </w:t>
      </w:r>
      <w:proofErr w:type="spellStart"/>
      <w:r w:rsidR="009E0A36">
        <w:rPr>
          <w:lang w:val="en-US"/>
        </w:rPr>
        <w:t>tham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chiếu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đến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tài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liệu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từ</w:t>
      </w:r>
      <w:proofErr w:type="spellEnd"/>
      <w:r w:rsidR="009E0A36">
        <w:rPr>
          <w:lang w:val="en-US"/>
        </w:rPr>
        <w:t xml:space="preserve"> [2], [3], [4] </w:t>
      </w:r>
      <w:proofErr w:type="spellStart"/>
      <w:r w:rsidR="009E0A36">
        <w:rPr>
          <w:lang w:val="en-US"/>
        </w:rPr>
        <w:t>thì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được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đánh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tham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chiếu</w:t>
      </w:r>
      <w:proofErr w:type="spellEnd"/>
      <w:r w:rsidR="009E0A36">
        <w:rPr>
          <w:lang w:val="en-US"/>
        </w:rPr>
        <w:t xml:space="preserve"> </w:t>
      </w:r>
      <w:proofErr w:type="spellStart"/>
      <w:r w:rsidR="009E0A36">
        <w:rPr>
          <w:lang w:val="en-US"/>
        </w:rPr>
        <w:t>là</w:t>
      </w:r>
      <w:proofErr w:type="spellEnd"/>
      <w:r w:rsidR="009E0A36">
        <w:rPr>
          <w:lang w:val="en-US"/>
        </w:rPr>
        <w:t xml:space="preserve"> [2-4].</w:t>
      </w:r>
    </w:p>
    <w:p w14:paraId="747A0E4D" w14:textId="7F66EF90" w:rsidR="00D67075" w:rsidRDefault="00495658" w:rsidP="00D67075">
      <w:pPr>
        <w:pStyle w:val="NoiDung"/>
      </w:pPr>
      <w:r>
        <w:t xml:space="preserve">Mỗi tài liệu tham khảo được trình bày theo thứ tự các thành phần và cách nhau bởi dấu phẩy, bao gồm: </w:t>
      </w:r>
      <w:r w:rsidRPr="001961AB">
        <w:rPr>
          <w:color w:val="00B050"/>
        </w:rPr>
        <w:t xml:space="preserve">Tên tác giả, “Tên bài báo hoặc sách đặt trong cặp dấu nháy kép,” </w:t>
      </w:r>
      <w:proofErr w:type="spellStart"/>
      <w:r w:rsidR="00575BB3" w:rsidRPr="001961AB">
        <w:rPr>
          <w:color w:val="00B050"/>
          <w:lang w:val="en-US"/>
        </w:rPr>
        <w:t>tên</w:t>
      </w:r>
      <w:proofErr w:type="spellEnd"/>
      <w:r w:rsidR="00575BB3" w:rsidRPr="001961AB">
        <w:rPr>
          <w:color w:val="00B050"/>
          <w:lang w:val="en-US"/>
        </w:rPr>
        <w:t xml:space="preserve"> </w:t>
      </w:r>
      <w:proofErr w:type="spellStart"/>
      <w:r w:rsidR="00575BB3" w:rsidRPr="001961AB">
        <w:rPr>
          <w:color w:val="00B050"/>
          <w:lang w:val="en-US"/>
        </w:rPr>
        <w:t>hội</w:t>
      </w:r>
      <w:proofErr w:type="spellEnd"/>
      <w:r w:rsidR="00575BB3" w:rsidRPr="001961AB">
        <w:rPr>
          <w:color w:val="00B050"/>
          <w:lang w:val="en-US"/>
        </w:rPr>
        <w:t xml:space="preserve"> </w:t>
      </w:r>
      <w:proofErr w:type="spellStart"/>
      <w:r w:rsidR="00575BB3" w:rsidRPr="001961AB">
        <w:rPr>
          <w:color w:val="00B050"/>
          <w:lang w:val="en-US"/>
        </w:rPr>
        <w:t>nghị</w:t>
      </w:r>
      <w:proofErr w:type="spellEnd"/>
      <w:r w:rsidR="00575BB3" w:rsidRPr="001961AB">
        <w:rPr>
          <w:color w:val="00B050"/>
          <w:lang w:val="en-US"/>
        </w:rPr>
        <w:t xml:space="preserve">, </w:t>
      </w:r>
      <w:proofErr w:type="spellStart"/>
      <w:r w:rsidR="00575BB3" w:rsidRPr="001961AB">
        <w:rPr>
          <w:color w:val="00B050"/>
          <w:lang w:val="en-US"/>
        </w:rPr>
        <w:t>tên</w:t>
      </w:r>
      <w:proofErr w:type="spellEnd"/>
      <w:r w:rsidR="00575BB3" w:rsidRPr="001961AB">
        <w:rPr>
          <w:color w:val="00B050"/>
          <w:lang w:val="en-US"/>
        </w:rPr>
        <w:t xml:space="preserve"> </w:t>
      </w:r>
      <w:proofErr w:type="spellStart"/>
      <w:r w:rsidR="00575BB3" w:rsidRPr="001961AB">
        <w:rPr>
          <w:color w:val="00B050"/>
          <w:lang w:val="en-US"/>
        </w:rPr>
        <w:t>nhà</w:t>
      </w:r>
      <w:proofErr w:type="spellEnd"/>
      <w:r w:rsidR="00575BB3" w:rsidRPr="001961AB">
        <w:rPr>
          <w:color w:val="00B050"/>
          <w:lang w:val="en-US"/>
        </w:rPr>
        <w:t xml:space="preserve"> </w:t>
      </w:r>
      <w:proofErr w:type="spellStart"/>
      <w:r w:rsidR="00575BB3" w:rsidRPr="001961AB">
        <w:rPr>
          <w:color w:val="00B050"/>
          <w:lang w:val="en-US"/>
        </w:rPr>
        <w:t>xuất</w:t>
      </w:r>
      <w:proofErr w:type="spellEnd"/>
      <w:r w:rsidR="00575BB3" w:rsidRPr="001961AB">
        <w:rPr>
          <w:color w:val="00B050"/>
          <w:lang w:val="en-US"/>
        </w:rPr>
        <w:t xml:space="preserve"> </w:t>
      </w:r>
      <w:proofErr w:type="spellStart"/>
      <w:r w:rsidR="00575BB3" w:rsidRPr="001961AB">
        <w:rPr>
          <w:color w:val="00B050"/>
          <w:lang w:val="en-US"/>
        </w:rPr>
        <w:t>bản</w:t>
      </w:r>
      <w:proofErr w:type="spellEnd"/>
      <w:r w:rsidR="00575BB3" w:rsidRPr="001961AB">
        <w:rPr>
          <w:color w:val="00B050"/>
          <w:lang w:val="en-US"/>
        </w:rPr>
        <w:t xml:space="preserve">, </w:t>
      </w:r>
      <w:proofErr w:type="spellStart"/>
      <w:r w:rsidR="00575BB3" w:rsidRPr="001961AB">
        <w:rPr>
          <w:color w:val="00B050"/>
          <w:lang w:val="en-US"/>
        </w:rPr>
        <w:t>quyển</w:t>
      </w:r>
      <w:proofErr w:type="spellEnd"/>
      <w:r w:rsidR="00575BB3" w:rsidRPr="001961AB">
        <w:rPr>
          <w:color w:val="00B050"/>
          <w:lang w:val="en-US"/>
        </w:rPr>
        <w:t xml:space="preserve"> </w:t>
      </w:r>
      <w:proofErr w:type="spellStart"/>
      <w:r w:rsidR="00575BB3" w:rsidRPr="001961AB">
        <w:rPr>
          <w:color w:val="00B050"/>
          <w:lang w:val="en-US"/>
        </w:rPr>
        <w:t>số</w:t>
      </w:r>
      <w:proofErr w:type="spellEnd"/>
      <w:r w:rsidR="00575BB3" w:rsidRPr="001961AB">
        <w:rPr>
          <w:color w:val="00B050"/>
          <w:lang w:val="en-US"/>
        </w:rPr>
        <w:t xml:space="preserve">, </w:t>
      </w:r>
      <w:r w:rsidRPr="001961AB">
        <w:rPr>
          <w:color w:val="00B050"/>
        </w:rPr>
        <w:t>trang, tháng năm xuất bản</w:t>
      </w:r>
      <w:r>
        <w:t>.</w:t>
      </w:r>
      <w:r w:rsidR="00C55E66">
        <w:rPr>
          <w:lang w:val="en-US"/>
        </w:rPr>
        <w:t xml:space="preserve"> </w:t>
      </w:r>
      <w:proofErr w:type="spellStart"/>
      <w:r w:rsidR="00C55E66">
        <w:rPr>
          <w:lang w:val="en-US"/>
        </w:rPr>
        <w:t>Ví</w:t>
      </w:r>
      <w:proofErr w:type="spellEnd"/>
      <w:r w:rsidR="00C55E66">
        <w:rPr>
          <w:lang w:val="en-US"/>
        </w:rPr>
        <w:t xml:space="preserve"> </w:t>
      </w:r>
      <w:proofErr w:type="spellStart"/>
      <w:r w:rsidR="00C55E66">
        <w:rPr>
          <w:lang w:val="en-US"/>
        </w:rPr>
        <w:t>dụ</w:t>
      </w:r>
      <w:proofErr w:type="spellEnd"/>
      <w:r w:rsidR="00C55E66">
        <w:rPr>
          <w:lang w:val="en-US"/>
        </w:rPr>
        <w:t>:</w:t>
      </w:r>
      <w:r>
        <w:t xml:space="preserve"> </w:t>
      </w:r>
    </w:p>
    <w:p w14:paraId="0AB020B3" w14:textId="3E88D7EE" w:rsidR="00C906E1" w:rsidRDefault="00021B87" w:rsidP="00C906E1">
      <w:pPr>
        <w:pStyle w:val="TaiLieuThamKhao"/>
      </w:pPr>
      <w:r w:rsidRPr="00615B75">
        <w:t xml:space="preserve">Nguyễn Văn </w:t>
      </w:r>
      <w:r w:rsidR="001961AB">
        <w:rPr>
          <w:lang w:val="en-US"/>
        </w:rPr>
        <w:t>A</w:t>
      </w:r>
      <w:r w:rsidR="00495658">
        <w:t xml:space="preserve"> và</w:t>
      </w:r>
      <w:r w:rsidRPr="00615B75">
        <w:t xml:space="preserve"> </w:t>
      </w:r>
      <w:proofErr w:type="spellStart"/>
      <w:r w:rsidR="00D83ABE">
        <w:rPr>
          <w:lang w:val="en-US"/>
        </w:rPr>
        <w:t>Nguyễn</w:t>
      </w:r>
      <w:proofErr w:type="spellEnd"/>
      <w:r w:rsidRPr="00615B75">
        <w:t xml:space="preserve"> Thị </w:t>
      </w:r>
      <w:r w:rsidR="001961AB">
        <w:rPr>
          <w:lang w:val="en-US"/>
        </w:rPr>
        <w:t>B</w:t>
      </w:r>
      <w:r w:rsidRPr="00615B75">
        <w:t>, “Một  số vấn  đề cầ</w:t>
      </w:r>
      <w:r w:rsidR="001961AB">
        <w:t>n</w:t>
      </w:r>
      <w:r w:rsidRPr="00615B75">
        <w:t xml:space="preserve"> nghiên cứu</w:t>
      </w:r>
      <w:r w:rsidR="00C55E66">
        <w:rPr>
          <w:lang w:val="en-US"/>
        </w:rPr>
        <w:t xml:space="preserve"> </w:t>
      </w:r>
      <w:proofErr w:type="spellStart"/>
      <w:r w:rsidR="00C55E66">
        <w:rPr>
          <w:lang w:val="en-US"/>
        </w:rPr>
        <w:t>trong</w:t>
      </w:r>
      <w:proofErr w:type="spellEnd"/>
      <w:r w:rsidR="00C55E66">
        <w:rPr>
          <w:lang w:val="en-US"/>
        </w:rPr>
        <w:t xml:space="preserve"> CNTT</w:t>
      </w:r>
      <w:r w:rsidR="00615B75">
        <w:t>,</w:t>
      </w:r>
      <w:r w:rsidRPr="00615B75">
        <w:t>”</w:t>
      </w:r>
      <w:r w:rsidR="00C55E66">
        <w:rPr>
          <w:lang w:val="en-US"/>
        </w:rPr>
        <w:t xml:space="preserve"> </w:t>
      </w:r>
      <w:proofErr w:type="spellStart"/>
      <w:r w:rsidR="00C55E66">
        <w:rPr>
          <w:lang w:val="en-US"/>
        </w:rPr>
        <w:t>trong</w:t>
      </w:r>
      <w:proofErr w:type="spellEnd"/>
      <w:r w:rsidR="00C55E66">
        <w:rPr>
          <w:lang w:val="en-US"/>
        </w:rPr>
        <w:t xml:space="preserve"> </w:t>
      </w:r>
      <w:proofErr w:type="spellStart"/>
      <w:r w:rsidR="00C55E66">
        <w:rPr>
          <w:lang w:val="en-US"/>
        </w:rPr>
        <w:t>Hội</w:t>
      </w:r>
      <w:proofErr w:type="spellEnd"/>
      <w:r w:rsidR="00C55E66">
        <w:rPr>
          <w:lang w:val="en-US"/>
        </w:rPr>
        <w:t xml:space="preserve"> </w:t>
      </w:r>
      <w:proofErr w:type="spellStart"/>
      <w:r w:rsidR="00C55E66">
        <w:rPr>
          <w:lang w:val="en-US"/>
        </w:rPr>
        <w:t>nghị</w:t>
      </w:r>
      <w:proofErr w:type="spellEnd"/>
      <w:r w:rsidR="00C55E66">
        <w:rPr>
          <w:lang w:val="en-US"/>
        </w:rPr>
        <w:t xml:space="preserve"> </w:t>
      </w:r>
      <w:proofErr w:type="spellStart"/>
      <w:r w:rsidR="00C55E66">
        <w:rPr>
          <w:lang w:val="en-US"/>
        </w:rPr>
        <w:t>quốc</w:t>
      </w:r>
      <w:proofErr w:type="spellEnd"/>
      <w:r w:rsidR="00C55E66">
        <w:rPr>
          <w:lang w:val="en-US"/>
        </w:rPr>
        <w:t xml:space="preserve"> </w:t>
      </w:r>
      <w:proofErr w:type="spellStart"/>
      <w:r w:rsidR="00C55E66">
        <w:rPr>
          <w:lang w:val="en-US"/>
        </w:rPr>
        <w:t>gia</w:t>
      </w:r>
      <w:proofErr w:type="spellEnd"/>
      <w:r w:rsidR="00C55E66">
        <w:rPr>
          <w:lang w:val="en-US"/>
        </w:rPr>
        <w:t xml:space="preserve"> </w:t>
      </w:r>
      <w:proofErr w:type="spellStart"/>
      <w:r w:rsidR="00C55E66">
        <w:rPr>
          <w:lang w:val="en-US"/>
        </w:rPr>
        <w:t>lần</w:t>
      </w:r>
      <w:proofErr w:type="spellEnd"/>
      <w:r w:rsidR="00C55E66">
        <w:rPr>
          <w:lang w:val="en-US"/>
        </w:rPr>
        <w:t xml:space="preserve"> </w:t>
      </w:r>
      <w:proofErr w:type="spellStart"/>
      <w:r w:rsidR="00C55E66">
        <w:rPr>
          <w:lang w:val="en-US"/>
        </w:rPr>
        <w:t>thứ</w:t>
      </w:r>
      <w:proofErr w:type="spellEnd"/>
      <w:r w:rsidR="00C55E66">
        <w:rPr>
          <w:lang w:val="en-US"/>
        </w:rPr>
        <w:t xml:space="preserve"> 1 </w:t>
      </w:r>
      <w:proofErr w:type="spellStart"/>
      <w:r w:rsidR="00C55E66">
        <w:rPr>
          <w:lang w:val="en-US"/>
        </w:rPr>
        <w:t>về</w:t>
      </w:r>
      <w:proofErr w:type="spellEnd"/>
      <w:r w:rsidR="00C55E66">
        <w:rPr>
          <w:lang w:val="en-US"/>
        </w:rPr>
        <w:t xml:space="preserve"> CNTT,</w:t>
      </w:r>
      <w:r w:rsidRPr="00615B75">
        <w:t xml:space="preserve"> </w:t>
      </w:r>
      <w:r w:rsidR="00C55E66">
        <w:rPr>
          <w:lang w:val="en-US"/>
        </w:rPr>
        <w:t xml:space="preserve">NXB Khoa </w:t>
      </w:r>
      <w:proofErr w:type="spellStart"/>
      <w:r w:rsidR="00C55E66">
        <w:rPr>
          <w:lang w:val="en-US"/>
        </w:rPr>
        <w:t>học</w:t>
      </w:r>
      <w:proofErr w:type="spellEnd"/>
      <w:r w:rsidR="00C55E66">
        <w:rPr>
          <w:lang w:val="en-US"/>
        </w:rPr>
        <w:t xml:space="preserve"> </w:t>
      </w:r>
      <w:proofErr w:type="spellStart"/>
      <w:r w:rsidR="00C55E66">
        <w:rPr>
          <w:lang w:val="en-US"/>
        </w:rPr>
        <w:t>và</w:t>
      </w:r>
      <w:proofErr w:type="spellEnd"/>
      <w:r w:rsidR="00C55E66">
        <w:rPr>
          <w:lang w:val="en-US"/>
        </w:rPr>
        <w:t xml:space="preserve"> </w:t>
      </w:r>
      <w:proofErr w:type="spellStart"/>
      <w:r w:rsidR="00C55E66">
        <w:rPr>
          <w:lang w:val="en-US"/>
        </w:rPr>
        <w:t>Công</w:t>
      </w:r>
      <w:proofErr w:type="spellEnd"/>
      <w:r w:rsidR="00C55E66">
        <w:rPr>
          <w:lang w:val="en-US"/>
        </w:rPr>
        <w:t xml:space="preserve"> </w:t>
      </w:r>
      <w:proofErr w:type="spellStart"/>
      <w:r w:rsidR="00C55E66">
        <w:rPr>
          <w:lang w:val="en-US"/>
        </w:rPr>
        <w:t>nghệ</w:t>
      </w:r>
      <w:proofErr w:type="spellEnd"/>
      <w:r w:rsidR="00C55E66">
        <w:rPr>
          <w:lang w:val="en-US"/>
        </w:rPr>
        <w:t xml:space="preserve">, </w:t>
      </w:r>
      <w:r w:rsidRPr="00615B75">
        <w:t xml:space="preserve">tr. 10 – 15, </w:t>
      </w:r>
      <w:r w:rsidR="00C55E66">
        <w:rPr>
          <w:lang w:val="en-US"/>
        </w:rPr>
        <w:t>t</w:t>
      </w:r>
      <w:r w:rsidRPr="00615B75">
        <w:t>h</w:t>
      </w:r>
      <w:r w:rsidR="00C55E66">
        <w:t>áng 03  năm 2018</w:t>
      </w:r>
      <w:r w:rsidR="00C55E66">
        <w:rPr>
          <w:lang w:val="en-US"/>
        </w:rPr>
        <w:t>.</w:t>
      </w:r>
    </w:p>
    <w:p w14:paraId="19D7F9B1" w14:textId="4271D36C" w:rsidR="00F81826" w:rsidRPr="00266919" w:rsidRDefault="00C906E1" w:rsidP="00266919">
      <w:pPr>
        <w:pStyle w:val="TaiLieuThamKhao"/>
        <w:jc w:val="left"/>
      </w:pPr>
      <w:r>
        <w:rPr>
          <w:lang w:val="en-US"/>
        </w:rPr>
        <w:t xml:space="preserve">V. Kim, M. Jack,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K. John, “Hadoop and </w:t>
      </w:r>
      <w:proofErr w:type="spellStart"/>
      <w:r>
        <w:rPr>
          <w:lang w:val="en-US"/>
        </w:rPr>
        <w:t>Mapreduce</w:t>
      </w:r>
      <w:proofErr w:type="spellEnd"/>
      <w:r>
        <w:rPr>
          <w:lang w:val="en-US"/>
        </w:rPr>
        <w:t xml:space="preserve"> Framework Application”, IEEE, vol. 1, no. 2,</w:t>
      </w:r>
      <w:r w:rsidR="00266919">
        <w:rPr>
          <w:lang w:val="en-US"/>
        </w:rPr>
        <w:t xml:space="preserve"> 2017.</w:t>
      </w:r>
    </w:p>
    <w:sectPr w:rsidR="00F81826" w:rsidRPr="00266919" w:rsidSect="00F06C45">
      <w:type w:val="continuous"/>
      <w:pgSz w:w="11900" w:h="16840" w:code="9"/>
      <w:pgMar w:top="1134" w:right="1418" w:bottom="1134" w:left="1134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s">
    <w:altName w:val="Times New Roman"/>
    <w:panose1 w:val="020B0604020202020204"/>
    <w:charset w:val="00"/>
    <w:family w:val="roman"/>
    <w:notTrueType/>
    <w:pitch w:val="default"/>
  </w:font>
  <w:font w:name="Times New Roman Bold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4615"/>
    <w:multiLevelType w:val="hybridMultilevel"/>
    <w:tmpl w:val="D1F05AB8"/>
    <w:lvl w:ilvl="0" w:tplc="906CF240">
      <w:start w:val="1"/>
      <w:numFmt w:val="decimal"/>
      <w:pStyle w:val="TenHinh"/>
      <w:lvlText w:val="Hình %1."/>
      <w:lvlJc w:val="left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32BC"/>
    <w:multiLevelType w:val="hybridMultilevel"/>
    <w:tmpl w:val="15EC44BC"/>
    <w:lvl w:ilvl="0" w:tplc="76B45F58">
      <w:start w:val="1"/>
      <w:numFmt w:val="decimal"/>
      <w:pStyle w:val="TenBang"/>
      <w:lvlText w:val="Bảng %1."/>
      <w:lvlJc w:val="left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73EB"/>
    <w:multiLevelType w:val="multilevel"/>
    <w:tmpl w:val="C854BCF2"/>
    <w:lvl w:ilvl="0">
      <w:start w:val="1"/>
      <w:numFmt w:val="upperRoman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8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6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4320" w:firstLine="0"/>
      </w:pPr>
      <w:rPr>
        <w:rFonts w:hint="default"/>
      </w:rPr>
    </w:lvl>
  </w:abstractNum>
  <w:abstractNum w:abstractNumId="3" w15:restartNumberingAfterBreak="0">
    <w:nsid w:val="18790C84"/>
    <w:multiLevelType w:val="multilevel"/>
    <w:tmpl w:val="8E48CC6A"/>
    <w:lvl w:ilvl="0">
      <w:start w:val="1"/>
      <w:numFmt w:val="upperRoman"/>
      <w:lvlText w:val="%1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34" w:hanging="1584"/>
      </w:pPr>
      <w:rPr>
        <w:rFonts w:hint="default"/>
      </w:rPr>
    </w:lvl>
  </w:abstractNum>
  <w:abstractNum w:abstractNumId="4" w15:restartNumberingAfterBreak="0">
    <w:nsid w:val="1FF54100"/>
    <w:multiLevelType w:val="multilevel"/>
    <w:tmpl w:val="E4DC7DC4"/>
    <w:lvl w:ilvl="0">
      <w:start w:val="1"/>
      <w:numFmt w:val="upperRoman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34" w:hanging="1584"/>
      </w:pPr>
      <w:rPr>
        <w:rFonts w:hint="default"/>
      </w:rPr>
    </w:lvl>
  </w:abstractNum>
  <w:abstractNum w:abstractNumId="5" w15:restartNumberingAfterBreak="0">
    <w:nsid w:val="202315BC"/>
    <w:multiLevelType w:val="multilevel"/>
    <w:tmpl w:val="382A0018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20C3209B"/>
    <w:multiLevelType w:val="hybridMultilevel"/>
    <w:tmpl w:val="D110E29A"/>
    <w:lvl w:ilvl="0" w:tplc="D7D6EF5E">
      <w:start w:val="1"/>
      <w:numFmt w:val="decimal"/>
      <w:lvlText w:val="(%1)"/>
      <w:lvlJc w:val="left"/>
      <w:pPr>
        <w:ind w:left="792" w:hanging="360"/>
      </w:pPr>
      <w:rPr>
        <w:rFonts w:ascii="Times New Roman" w:eastAsiaTheme="majorEastAsia" w:hAnsi="Times New Roman" w:cs="Times New Roman (Body CS)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20C8439F"/>
    <w:multiLevelType w:val="multilevel"/>
    <w:tmpl w:val="88BC2908"/>
    <w:lvl w:ilvl="0">
      <w:start w:val="1"/>
      <w:numFmt w:val="upperRoman"/>
      <w:lvlText w:val="%1"/>
      <w:lvlJc w:val="left"/>
      <w:pPr>
        <w:ind w:left="-450" w:firstLine="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94462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267CAD"/>
    <w:multiLevelType w:val="multilevel"/>
    <w:tmpl w:val="7E1A0966"/>
    <w:lvl w:ilvl="0">
      <w:start w:val="1"/>
      <w:numFmt w:val="upperLetter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C56A3"/>
    <w:multiLevelType w:val="multilevel"/>
    <w:tmpl w:val="163A33EC"/>
    <w:lvl w:ilvl="0">
      <w:start w:val="1"/>
      <w:numFmt w:val="upperRoman"/>
      <w:lvlText w:val="%1."/>
      <w:lvlJc w:val="left"/>
      <w:pPr>
        <w:ind w:left="-1440" w:firstLine="0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8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6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4320" w:firstLine="0"/>
      </w:pPr>
      <w:rPr>
        <w:rFonts w:hint="default"/>
      </w:rPr>
    </w:lvl>
  </w:abstractNum>
  <w:abstractNum w:abstractNumId="11" w15:restartNumberingAfterBreak="0">
    <w:nsid w:val="33D41BAF"/>
    <w:multiLevelType w:val="multilevel"/>
    <w:tmpl w:val="E4DC7DC4"/>
    <w:lvl w:ilvl="0">
      <w:start w:val="1"/>
      <w:numFmt w:val="upperRoman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34" w:hanging="1584"/>
      </w:pPr>
      <w:rPr>
        <w:rFonts w:hint="default"/>
      </w:rPr>
    </w:lvl>
  </w:abstractNum>
  <w:abstractNum w:abstractNumId="12" w15:restartNumberingAfterBreak="0">
    <w:nsid w:val="3BEA2FDC"/>
    <w:multiLevelType w:val="multilevel"/>
    <w:tmpl w:val="BFACDF54"/>
    <w:lvl w:ilvl="0">
      <w:start w:val="1"/>
      <w:numFmt w:val="upperRoman"/>
      <w:lvlText w:val="%1."/>
      <w:lvlJc w:val="left"/>
      <w:pPr>
        <w:ind w:left="-1440" w:firstLine="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8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6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4320" w:firstLine="0"/>
      </w:pPr>
      <w:rPr>
        <w:rFonts w:hint="default"/>
      </w:rPr>
    </w:lvl>
  </w:abstractNum>
  <w:abstractNum w:abstractNumId="13" w15:restartNumberingAfterBreak="0">
    <w:nsid w:val="3F735E2E"/>
    <w:multiLevelType w:val="multilevel"/>
    <w:tmpl w:val="13F61054"/>
    <w:lvl w:ilvl="0">
      <w:start w:val="1"/>
      <w:numFmt w:val="upperRoman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8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6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4320" w:firstLine="0"/>
      </w:pPr>
      <w:rPr>
        <w:rFonts w:hint="default"/>
      </w:rPr>
    </w:lvl>
  </w:abstractNum>
  <w:abstractNum w:abstractNumId="14" w15:restartNumberingAfterBreak="0">
    <w:nsid w:val="47A12741"/>
    <w:multiLevelType w:val="multilevel"/>
    <w:tmpl w:val="B4FCD49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52636A94"/>
    <w:multiLevelType w:val="multilevel"/>
    <w:tmpl w:val="0144C5D0"/>
    <w:lvl w:ilvl="0">
      <w:start w:val="1"/>
      <w:numFmt w:val="upperRoman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34" w:hanging="1584"/>
      </w:pPr>
      <w:rPr>
        <w:rFonts w:hint="default"/>
      </w:rPr>
    </w:lvl>
  </w:abstractNum>
  <w:abstractNum w:abstractNumId="16" w15:restartNumberingAfterBreak="0">
    <w:nsid w:val="52B64E04"/>
    <w:multiLevelType w:val="multilevel"/>
    <w:tmpl w:val="C4F2294A"/>
    <w:lvl w:ilvl="0">
      <w:start w:val="1"/>
      <w:numFmt w:val="upperRoman"/>
      <w:pStyle w:val="Heading2"/>
      <w:lvlText w:val="%1."/>
      <w:lvlJc w:val="left"/>
      <w:pPr>
        <w:ind w:left="-1440" w:firstLine="0"/>
      </w:pPr>
      <w:rPr>
        <w:rFonts w:hint="default"/>
      </w:rPr>
    </w:lvl>
    <w:lvl w:ilvl="1">
      <w:start w:val="1"/>
      <w:numFmt w:val="upperLetter"/>
      <w:pStyle w:val="Heading3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8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6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4320" w:firstLine="0"/>
      </w:pPr>
      <w:rPr>
        <w:rFonts w:hint="default"/>
      </w:rPr>
    </w:lvl>
  </w:abstractNum>
  <w:abstractNum w:abstractNumId="17" w15:restartNumberingAfterBreak="0">
    <w:nsid w:val="56937FF3"/>
    <w:multiLevelType w:val="multilevel"/>
    <w:tmpl w:val="E39455B0"/>
    <w:lvl w:ilvl="0">
      <w:start w:val="1"/>
      <w:numFmt w:val="upperRoman"/>
      <w:lvlText w:val="%1."/>
      <w:lvlJc w:val="left"/>
      <w:pPr>
        <w:ind w:left="-1440" w:firstLine="0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8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6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4320" w:firstLine="0"/>
      </w:pPr>
      <w:rPr>
        <w:rFonts w:hint="default"/>
      </w:rPr>
    </w:lvl>
  </w:abstractNum>
  <w:abstractNum w:abstractNumId="18" w15:restartNumberingAfterBreak="0">
    <w:nsid w:val="65B640C9"/>
    <w:multiLevelType w:val="hybridMultilevel"/>
    <w:tmpl w:val="39F4D322"/>
    <w:lvl w:ilvl="0" w:tplc="EAFC88BA">
      <w:start w:val="1"/>
      <w:numFmt w:val="decimal"/>
      <w:pStyle w:val="TaiLieuThamKhao"/>
      <w:lvlText w:val="[%1]"/>
      <w:lvlJc w:val="left"/>
      <w:pPr>
        <w:tabs>
          <w:tab w:val="num" w:pos="432"/>
        </w:tabs>
        <w:ind w:left="0" w:firstLine="0"/>
      </w:pPr>
      <w:rPr>
        <w:rFonts w:ascii="times new romans" w:hAnsi="times new romans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F1C3C"/>
    <w:multiLevelType w:val="multilevel"/>
    <w:tmpl w:val="64188AA4"/>
    <w:lvl w:ilvl="0">
      <w:start w:val="1"/>
      <w:numFmt w:val="upperRoman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34" w:hanging="1584"/>
      </w:pPr>
      <w:rPr>
        <w:rFonts w:hint="default"/>
      </w:rPr>
    </w:lvl>
  </w:abstractNum>
  <w:abstractNum w:abstractNumId="20" w15:restartNumberingAfterBreak="0">
    <w:nsid w:val="68FF5603"/>
    <w:multiLevelType w:val="multilevel"/>
    <w:tmpl w:val="2B52608A"/>
    <w:lvl w:ilvl="0">
      <w:start w:val="1"/>
      <w:numFmt w:val="decimal"/>
      <w:pStyle w:val="MucChinh"/>
      <w:lvlText w:val="%1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MucPhu1"/>
      <w:lvlText w:val="%1.%2.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MucPhu2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/>
        <w:sz w:val="24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45B0C26"/>
    <w:multiLevelType w:val="multilevel"/>
    <w:tmpl w:val="065EC802"/>
    <w:lvl w:ilvl="0">
      <w:start w:val="1"/>
      <w:numFmt w:val="upperRoman"/>
      <w:lvlText w:val="%1"/>
      <w:lvlJc w:val="left"/>
      <w:pPr>
        <w:ind w:left="-450" w:firstLine="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432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E4E56B4"/>
    <w:multiLevelType w:val="multilevel"/>
    <w:tmpl w:val="F2486F08"/>
    <w:lvl w:ilvl="0">
      <w:start w:val="1"/>
      <w:numFmt w:val="upperRoman"/>
      <w:lvlText w:val="%1."/>
      <w:lvlJc w:val="left"/>
      <w:pPr>
        <w:ind w:left="-1440" w:firstLine="0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-720"/>
        </w:tabs>
        <w:ind w:left="-144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8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6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4320" w:firstLine="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18"/>
  </w:num>
  <w:num w:numId="5">
    <w:abstractNumId w:val="4"/>
  </w:num>
  <w:num w:numId="6">
    <w:abstractNumId w:val="16"/>
  </w:num>
  <w:num w:numId="7">
    <w:abstractNumId w:val="16"/>
  </w:num>
  <w:num w:numId="8">
    <w:abstractNumId w:val="11"/>
  </w:num>
  <w:num w:numId="9">
    <w:abstractNumId w:val="9"/>
  </w:num>
  <w:num w:numId="10">
    <w:abstractNumId w:val="14"/>
  </w:num>
  <w:num w:numId="11">
    <w:abstractNumId w:val="5"/>
  </w:num>
  <w:num w:numId="12">
    <w:abstractNumId w:val="16"/>
    <w:lvlOverride w:ilvl="0">
      <w:lvl w:ilvl="0">
        <w:start w:val="1"/>
        <w:numFmt w:val="upperRoman"/>
        <w:pStyle w:val="Heading2"/>
        <w:lvlText w:val="%1."/>
        <w:lvlJc w:val="left"/>
        <w:pPr>
          <w:tabs>
            <w:tab w:val="num" w:pos="432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Letter"/>
        <w:pStyle w:val="Heading3"/>
        <w:lvlText w:val="%2"/>
        <w:lvlJc w:val="left"/>
        <w:pPr>
          <w:tabs>
            <w:tab w:val="num" w:pos="432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)"/>
        <w:lvlJc w:val="left"/>
        <w:pPr>
          <w:ind w:left="72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(%5)"/>
        <w:lvlJc w:val="left"/>
        <w:pPr>
          <w:ind w:left="144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lvlText w:val="(%6)"/>
        <w:lvlJc w:val="left"/>
        <w:pPr>
          <w:ind w:left="216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(%7)"/>
        <w:lvlJc w:val="left"/>
        <w:pPr>
          <w:ind w:left="288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ind w:left="360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ind w:left="4320" w:firstLine="0"/>
        </w:pPr>
        <w:rPr>
          <w:rFonts w:hint="default"/>
        </w:rPr>
      </w:lvl>
    </w:lvlOverride>
  </w:num>
  <w:num w:numId="13">
    <w:abstractNumId w:val="22"/>
  </w:num>
  <w:num w:numId="14">
    <w:abstractNumId w:val="10"/>
  </w:num>
  <w:num w:numId="15">
    <w:abstractNumId w:val="19"/>
  </w:num>
  <w:num w:numId="16">
    <w:abstractNumId w:val="21"/>
  </w:num>
  <w:num w:numId="17">
    <w:abstractNumId w:val="7"/>
  </w:num>
  <w:num w:numId="18">
    <w:abstractNumId w:val="17"/>
  </w:num>
  <w:num w:numId="19">
    <w:abstractNumId w:val="12"/>
  </w:num>
  <w:num w:numId="20">
    <w:abstractNumId w:val="20"/>
  </w:num>
  <w:num w:numId="21">
    <w:abstractNumId w:val="13"/>
  </w:num>
  <w:num w:numId="22">
    <w:abstractNumId w:val="2"/>
  </w:num>
  <w:num w:numId="23">
    <w:abstractNumId w:val="20"/>
  </w:num>
  <w:num w:numId="24">
    <w:abstractNumId w:val="20"/>
  </w:num>
  <w:num w:numId="25">
    <w:abstractNumId w:val="1"/>
  </w:num>
  <w:num w:numId="26">
    <w:abstractNumId w:val="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DC"/>
    <w:rsid w:val="00021B87"/>
    <w:rsid w:val="000335C3"/>
    <w:rsid w:val="00056CF0"/>
    <w:rsid w:val="000A60E0"/>
    <w:rsid w:val="000C09D4"/>
    <w:rsid w:val="000C0B21"/>
    <w:rsid w:val="000F09A9"/>
    <w:rsid w:val="00114A55"/>
    <w:rsid w:val="00143A0A"/>
    <w:rsid w:val="001961AB"/>
    <w:rsid w:val="001F156E"/>
    <w:rsid w:val="002372D9"/>
    <w:rsid w:val="0025740E"/>
    <w:rsid w:val="00266919"/>
    <w:rsid w:val="00277807"/>
    <w:rsid w:val="002D25EA"/>
    <w:rsid w:val="00312EF0"/>
    <w:rsid w:val="00333F54"/>
    <w:rsid w:val="003B30F8"/>
    <w:rsid w:val="00417104"/>
    <w:rsid w:val="00476FF3"/>
    <w:rsid w:val="00495658"/>
    <w:rsid w:val="005302E4"/>
    <w:rsid w:val="00532182"/>
    <w:rsid w:val="0056237E"/>
    <w:rsid w:val="00575BB3"/>
    <w:rsid w:val="005C6F69"/>
    <w:rsid w:val="006113A5"/>
    <w:rsid w:val="00615B75"/>
    <w:rsid w:val="00634C2D"/>
    <w:rsid w:val="0065311B"/>
    <w:rsid w:val="006557F6"/>
    <w:rsid w:val="006B71A3"/>
    <w:rsid w:val="007637FD"/>
    <w:rsid w:val="00803CFA"/>
    <w:rsid w:val="00830B71"/>
    <w:rsid w:val="00882090"/>
    <w:rsid w:val="008A3698"/>
    <w:rsid w:val="00924F52"/>
    <w:rsid w:val="00940AFA"/>
    <w:rsid w:val="00974B9C"/>
    <w:rsid w:val="009C57E3"/>
    <w:rsid w:val="009D6A03"/>
    <w:rsid w:val="009E0A36"/>
    <w:rsid w:val="009F68DC"/>
    <w:rsid w:val="00A25188"/>
    <w:rsid w:val="00A34C71"/>
    <w:rsid w:val="00AE0BCB"/>
    <w:rsid w:val="00B1484E"/>
    <w:rsid w:val="00B36F1C"/>
    <w:rsid w:val="00B57225"/>
    <w:rsid w:val="00B601D1"/>
    <w:rsid w:val="00B870FD"/>
    <w:rsid w:val="00BB16D6"/>
    <w:rsid w:val="00BF3925"/>
    <w:rsid w:val="00BF6DF4"/>
    <w:rsid w:val="00C0765D"/>
    <w:rsid w:val="00C23F66"/>
    <w:rsid w:val="00C55E66"/>
    <w:rsid w:val="00C74795"/>
    <w:rsid w:val="00C906E1"/>
    <w:rsid w:val="00CC5C73"/>
    <w:rsid w:val="00D00E3E"/>
    <w:rsid w:val="00D67075"/>
    <w:rsid w:val="00D83ABE"/>
    <w:rsid w:val="00DF6B54"/>
    <w:rsid w:val="00E014E5"/>
    <w:rsid w:val="00E31579"/>
    <w:rsid w:val="00E5029E"/>
    <w:rsid w:val="00F06C45"/>
    <w:rsid w:val="00F22111"/>
    <w:rsid w:val="00F8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A11A02"/>
  <w15:chartTrackingRefBased/>
  <w15:docId w15:val="{B9AA158D-A622-FF4C-9B9F-2EE82FE8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D9"/>
    <w:pPr>
      <w:keepNext/>
      <w:keepLines/>
      <w:numPr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E3E"/>
    <w:pPr>
      <w:keepNext/>
      <w:keepLines/>
      <w:numPr>
        <w:ilvl w:val="1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D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E3E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E3E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E3E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E3E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E3E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8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nBaiBao">
    <w:name w:val="TenBaiBao"/>
    <w:basedOn w:val="Heading1"/>
    <w:qFormat/>
    <w:rsid w:val="00924F52"/>
    <w:pPr>
      <w:spacing w:before="0" w:after="480"/>
      <w:jc w:val="center"/>
    </w:pPr>
    <w:rPr>
      <w:rFonts w:ascii="Times New Roman" w:hAnsi="Times New Roman" w:cs="Times New Roman (Headings CS)"/>
      <w:b/>
      <w:color w:val="auto"/>
      <w:sz w:val="48"/>
    </w:rPr>
  </w:style>
  <w:style w:type="paragraph" w:customStyle="1" w:styleId="Affiliation">
    <w:name w:val="Affiliation"/>
    <w:rsid w:val="00F81826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6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uthor">
    <w:name w:val="Author"/>
    <w:rsid w:val="00F81826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</w:rPr>
  </w:style>
  <w:style w:type="paragraph" w:customStyle="1" w:styleId="TomTat">
    <w:name w:val="TomTat"/>
    <w:qFormat/>
    <w:rsid w:val="00312EF0"/>
    <w:pPr>
      <w:spacing w:before="840" w:after="480"/>
      <w:contextualSpacing/>
      <w:jc w:val="both"/>
    </w:pPr>
    <w:rPr>
      <w:rFonts w:ascii="Times New Roman" w:hAnsi="Times New Roman"/>
      <w:i/>
      <w:lang w:val="vi-VN"/>
    </w:rPr>
  </w:style>
  <w:style w:type="paragraph" w:customStyle="1" w:styleId="TacGia">
    <w:name w:val="TacGia"/>
    <w:qFormat/>
    <w:rsid w:val="00DF6B54"/>
    <w:pPr>
      <w:spacing w:after="480"/>
      <w:jc w:val="center"/>
    </w:pPr>
    <w:rPr>
      <w:rFonts w:ascii="Times New Roman" w:hAnsi="Times New Roman"/>
      <w:b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ucChinh">
    <w:name w:val="MucChinh"/>
    <w:basedOn w:val="Heading2"/>
    <w:qFormat/>
    <w:rsid w:val="006557F6"/>
    <w:pPr>
      <w:numPr>
        <w:numId w:val="20"/>
      </w:numPr>
      <w:spacing w:before="360" w:after="120"/>
    </w:pPr>
    <w:rPr>
      <w:rFonts w:ascii="Times New Roman" w:hAnsi="Times New Roman" w:cs="Times New Roman (Body CS)"/>
      <w:b/>
      <w:caps/>
      <w:color w:val="auto"/>
      <w:sz w:val="24"/>
      <w:lang w:val="vi-VN"/>
    </w:rPr>
  </w:style>
  <w:style w:type="paragraph" w:customStyle="1" w:styleId="TaiLieuThamKhao">
    <w:name w:val="TaiLieuThamKhao"/>
    <w:qFormat/>
    <w:rsid w:val="0065311B"/>
    <w:pPr>
      <w:numPr>
        <w:numId w:val="4"/>
      </w:numPr>
      <w:spacing w:after="120" w:line="300" w:lineRule="auto"/>
      <w:jc w:val="both"/>
    </w:pPr>
    <w:rPr>
      <w:rFonts w:ascii="Times New Roman" w:hAnsi="Times New Roman"/>
      <w:sz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5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5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5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5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5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ucPhu1">
    <w:name w:val="MucPhu1"/>
    <w:basedOn w:val="Heading3"/>
    <w:qFormat/>
    <w:rsid w:val="000A60E0"/>
    <w:pPr>
      <w:numPr>
        <w:numId w:val="20"/>
      </w:numPr>
      <w:spacing w:before="240" w:after="240"/>
    </w:pPr>
    <w:rPr>
      <w:rFonts w:ascii="Times New Roman" w:hAnsi="Times New Roman"/>
      <w:b/>
      <w:color w:val="auto"/>
      <w:sz w:val="26"/>
    </w:rPr>
  </w:style>
  <w:style w:type="paragraph" w:customStyle="1" w:styleId="MucPhu2">
    <w:name w:val="MucPhu2"/>
    <w:basedOn w:val="Heading4"/>
    <w:qFormat/>
    <w:rsid w:val="000A60E0"/>
    <w:pPr>
      <w:numPr>
        <w:ilvl w:val="2"/>
        <w:numId w:val="20"/>
      </w:numPr>
      <w:spacing w:before="240" w:after="240"/>
    </w:pPr>
    <w:rPr>
      <w:rFonts w:ascii="Times New Roman" w:hAnsi="Times New Roman"/>
      <w:color w:val="auto"/>
      <w:sz w:val="26"/>
    </w:rPr>
  </w:style>
  <w:style w:type="paragraph" w:customStyle="1" w:styleId="NoiDung">
    <w:name w:val="NoiDung"/>
    <w:qFormat/>
    <w:rsid w:val="006557F6"/>
    <w:pPr>
      <w:spacing w:after="240"/>
      <w:ind w:firstLine="680"/>
      <w:jc w:val="both"/>
    </w:pPr>
    <w:rPr>
      <w:rFonts w:ascii="Times New Roman" w:eastAsiaTheme="majorEastAsia" w:hAnsi="Times New Roman" w:cs="Times New Roman (Body CS)"/>
      <w:szCs w:val="26"/>
      <w:lang w:val="vi-VN"/>
    </w:rPr>
  </w:style>
  <w:style w:type="paragraph" w:customStyle="1" w:styleId="TuKhoa">
    <w:name w:val="TuKhoa"/>
    <w:qFormat/>
    <w:rsid w:val="009C57E3"/>
    <w:pPr>
      <w:spacing w:after="720"/>
      <w:ind w:left="1418" w:hanging="1418"/>
      <w:jc w:val="both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62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nBang">
    <w:name w:val="TenBang"/>
    <w:basedOn w:val="Heading5"/>
    <w:qFormat/>
    <w:rsid w:val="0056237E"/>
    <w:pPr>
      <w:numPr>
        <w:ilvl w:val="0"/>
        <w:numId w:val="25"/>
      </w:numPr>
      <w:spacing w:line="360" w:lineRule="auto"/>
      <w:jc w:val="center"/>
    </w:pPr>
    <w:rPr>
      <w:rFonts w:ascii="Times New Roman" w:hAnsi="Times New Roman"/>
      <w:color w:val="auto"/>
      <w:sz w:val="26"/>
    </w:rPr>
  </w:style>
  <w:style w:type="paragraph" w:customStyle="1" w:styleId="TieuDeBang">
    <w:name w:val="TieuDeBang"/>
    <w:qFormat/>
    <w:rsid w:val="00333F54"/>
    <w:pPr>
      <w:spacing w:before="120" w:after="120"/>
      <w:jc w:val="center"/>
    </w:pPr>
    <w:rPr>
      <w:rFonts w:ascii="Times New Roman" w:eastAsiaTheme="majorEastAsia" w:hAnsi="Times New Roman" w:cs="Times New Roman (Body CS)"/>
      <w:b/>
      <w:sz w:val="26"/>
      <w:szCs w:val="26"/>
    </w:rPr>
  </w:style>
  <w:style w:type="paragraph" w:customStyle="1" w:styleId="NoiDungBang">
    <w:name w:val="NoiDungBang"/>
    <w:basedOn w:val="NoiDung"/>
    <w:qFormat/>
    <w:rsid w:val="00333F54"/>
    <w:pPr>
      <w:spacing w:before="120"/>
      <w:ind w:firstLine="0"/>
    </w:pPr>
    <w:rPr>
      <w:lang w:val="en-US"/>
    </w:rPr>
  </w:style>
  <w:style w:type="paragraph" w:customStyle="1" w:styleId="TenHinh">
    <w:name w:val="TenHinh"/>
    <w:basedOn w:val="Heading6"/>
    <w:qFormat/>
    <w:rsid w:val="000F09A9"/>
    <w:pPr>
      <w:numPr>
        <w:ilvl w:val="0"/>
        <w:numId w:val="26"/>
      </w:numPr>
      <w:spacing w:before="120" w:after="360"/>
      <w:ind w:left="714" w:hanging="357"/>
      <w:jc w:val="center"/>
      <w:outlineLvl w:val="9"/>
    </w:pPr>
    <w:rPr>
      <w:rFonts w:ascii="Times New Roman" w:hAnsi="Times New Roman" w:cs="Times New Roman (Body CS)"/>
      <w:color w:val="auto"/>
      <w:sz w:val="26"/>
      <w:szCs w:val="26"/>
    </w:rPr>
  </w:style>
  <w:style w:type="paragraph" w:customStyle="1" w:styleId="Tnnv">
    <w:name w:val="Tên đơn vị"/>
    <w:basedOn w:val="Normal"/>
    <w:link w:val="TnnvChar"/>
    <w:autoRedefine/>
    <w:qFormat/>
    <w:rsid w:val="00DF6B54"/>
    <w:pPr>
      <w:suppressAutoHyphens/>
      <w:spacing w:after="480"/>
      <w:contextualSpacing/>
      <w:jc w:val="center"/>
    </w:pPr>
    <w:rPr>
      <w:rFonts w:ascii="Times New Roman" w:eastAsia="SimSun" w:hAnsi="Times New Roman" w:cs="Times New Roman"/>
      <w:i/>
      <w:noProof/>
      <w:sz w:val="20"/>
      <w:szCs w:val="20"/>
      <w:lang w:eastAsia="zh-CN"/>
    </w:rPr>
  </w:style>
  <w:style w:type="character" w:customStyle="1" w:styleId="TnnvChar">
    <w:name w:val="Tên đơn vị Char"/>
    <w:link w:val="Tnnv"/>
    <w:rsid w:val="00DF6B54"/>
    <w:rPr>
      <w:rFonts w:ascii="Times New Roman" w:eastAsia="SimSun" w:hAnsi="Times New Roman" w:cs="Times New Roman"/>
      <w:i/>
      <w:noProof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047BFE-E672-4D3F-8307-D1C3C6CA5E86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</dgm:pt>
    <dgm:pt modelId="{7A5AF753-0CC3-47BB-BE86-0E173CC54F42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Tên bài báo</a:t>
          </a:r>
        </a:p>
      </dgm:t>
    </dgm:pt>
    <dgm:pt modelId="{CCD58657-EEF7-4747-9A65-816B1F2F4C37}" type="parTrans" cxnId="{06749DD3-E095-4F52-B3AA-812BDD3D956A}">
      <dgm:prSet/>
      <dgm:spPr/>
      <dgm:t>
        <a:bodyPr/>
        <a:lstStyle/>
        <a:p>
          <a:endParaRPr lang="en-US"/>
        </a:p>
      </dgm:t>
    </dgm:pt>
    <dgm:pt modelId="{205B36F0-5124-4799-86CE-3FEED3F42369}" type="sibTrans" cxnId="{06749DD3-E095-4F52-B3AA-812BDD3D956A}">
      <dgm:prSet/>
      <dgm:spPr/>
      <dgm:t>
        <a:bodyPr/>
        <a:lstStyle/>
        <a:p>
          <a:endParaRPr lang="en-US"/>
        </a:p>
      </dgm:t>
    </dgm:pt>
    <dgm:pt modelId="{BC24176E-19BA-43EF-8660-6B5D36A70DB8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Thông tin tác giả</a:t>
          </a:r>
        </a:p>
      </dgm:t>
    </dgm:pt>
    <dgm:pt modelId="{64287B62-2BFC-43A9-83F4-F8603FEE98A9}" type="parTrans" cxnId="{C74C0AA1-CDDC-40B0-9DCA-509A68124849}">
      <dgm:prSet/>
      <dgm:spPr/>
      <dgm:t>
        <a:bodyPr/>
        <a:lstStyle/>
        <a:p>
          <a:endParaRPr lang="en-US"/>
        </a:p>
      </dgm:t>
    </dgm:pt>
    <dgm:pt modelId="{1B5858FE-62C4-43AC-92F2-0EEA294BA610}" type="sibTrans" cxnId="{C74C0AA1-CDDC-40B0-9DCA-509A68124849}">
      <dgm:prSet/>
      <dgm:spPr/>
      <dgm:t>
        <a:bodyPr/>
        <a:lstStyle/>
        <a:p>
          <a:endParaRPr lang="en-US"/>
        </a:p>
      </dgm:t>
    </dgm:pt>
    <dgm:pt modelId="{0A3FA3E3-6E98-48C7-8129-8717B497EB34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Tóm tắt</a:t>
          </a:r>
        </a:p>
      </dgm:t>
    </dgm:pt>
    <dgm:pt modelId="{0957D83B-3379-4EEE-85E2-15AFA7CBBFC4}" type="parTrans" cxnId="{03FDC695-1DAD-4DF4-B748-B3BC6097DBE1}">
      <dgm:prSet/>
      <dgm:spPr/>
      <dgm:t>
        <a:bodyPr/>
        <a:lstStyle/>
        <a:p>
          <a:endParaRPr lang="en-US"/>
        </a:p>
      </dgm:t>
    </dgm:pt>
    <dgm:pt modelId="{5BD73076-6696-421F-8B7F-1A89E6EFD198}" type="sibTrans" cxnId="{03FDC695-1DAD-4DF4-B748-B3BC6097DBE1}">
      <dgm:prSet/>
      <dgm:spPr/>
      <dgm:t>
        <a:bodyPr/>
        <a:lstStyle/>
        <a:p>
          <a:endParaRPr lang="en-US"/>
        </a:p>
      </dgm:t>
    </dgm:pt>
    <dgm:pt modelId="{883A9486-F29B-4472-A9AD-A4D322CF5906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Từ khóa</a:t>
          </a:r>
        </a:p>
      </dgm:t>
    </dgm:pt>
    <dgm:pt modelId="{42157FD8-8D87-4C3F-BA1B-69FCB19AA1F9}" type="parTrans" cxnId="{CD28D166-0B4B-46D6-8913-6E99801B4D0C}">
      <dgm:prSet/>
      <dgm:spPr/>
      <dgm:t>
        <a:bodyPr/>
        <a:lstStyle/>
        <a:p>
          <a:endParaRPr lang="en-US"/>
        </a:p>
      </dgm:t>
    </dgm:pt>
    <dgm:pt modelId="{FC63A6AC-7C75-407A-9035-03388385F878}" type="sibTrans" cxnId="{CD28D166-0B4B-46D6-8913-6E99801B4D0C}">
      <dgm:prSet/>
      <dgm:spPr/>
      <dgm:t>
        <a:bodyPr/>
        <a:lstStyle/>
        <a:p>
          <a:endParaRPr lang="en-US"/>
        </a:p>
      </dgm:t>
    </dgm:pt>
    <dgm:pt modelId="{0C940A10-30E9-4653-9F03-29DD77707F6D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1. GIỚI THIỆU</a:t>
          </a:r>
        </a:p>
      </dgm:t>
    </dgm:pt>
    <dgm:pt modelId="{0B7FDEEB-258E-4A4E-AE19-5884E50B7DAD}" type="parTrans" cxnId="{1A9AF238-F113-4357-BAA8-0BD1DB6D1870}">
      <dgm:prSet/>
      <dgm:spPr/>
      <dgm:t>
        <a:bodyPr/>
        <a:lstStyle/>
        <a:p>
          <a:endParaRPr lang="en-US"/>
        </a:p>
      </dgm:t>
    </dgm:pt>
    <dgm:pt modelId="{0767D188-FBFF-48E0-8B6A-DCBA7FF79E04}" type="sibTrans" cxnId="{1A9AF238-F113-4357-BAA8-0BD1DB6D1870}">
      <dgm:prSet/>
      <dgm:spPr/>
      <dgm:t>
        <a:bodyPr/>
        <a:lstStyle/>
        <a:p>
          <a:endParaRPr lang="en-US"/>
        </a:p>
      </dgm:t>
    </dgm:pt>
    <dgm:pt modelId="{6F91D964-6723-4EFF-ABAB-314D613DD90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2. CÁC CÔNG TRÌNH NGHIÊN CỨU LIÊN QUAN</a:t>
          </a:r>
        </a:p>
      </dgm:t>
    </dgm:pt>
    <dgm:pt modelId="{BE962EAC-DCB3-4CBA-8E03-D7B915E02825}" type="parTrans" cxnId="{F30B8C3E-D514-469B-8CDA-8621CC877E4B}">
      <dgm:prSet/>
      <dgm:spPr/>
      <dgm:t>
        <a:bodyPr/>
        <a:lstStyle/>
        <a:p>
          <a:endParaRPr lang="en-US"/>
        </a:p>
      </dgm:t>
    </dgm:pt>
    <dgm:pt modelId="{E50320C9-F914-4442-9557-E7A73A587B7F}" type="sibTrans" cxnId="{F30B8C3E-D514-469B-8CDA-8621CC877E4B}">
      <dgm:prSet/>
      <dgm:spPr/>
      <dgm:t>
        <a:bodyPr/>
        <a:lstStyle/>
        <a:p>
          <a:endParaRPr lang="en-US"/>
        </a:p>
      </dgm:t>
    </dgm:pt>
    <dgm:pt modelId="{E28755F1-BAAF-40BC-AB4F-5C1D0B1C459E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3. CÁC KHÁI NIỆM</a:t>
          </a:r>
        </a:p>
      </dgm:t>
    </dgm:pt>
    <dgm:pt modelId="{B414D2BB-1137-47F1-B690-C5B8CEC6E77D}" type="parTrans" cxnId="{4B04487F-C854-4795-AB52-24CCF8EE593C}">
      <dgm:prSet/>
      <dgm:spPr/>
      <dgm:t>
        <a:bodyPr/>
        <a:lstStyle/>
        <a:p>
          <a:endParaRPr lang="en-US"/>
        </a:p>
      </dgm:t>
    </dgm:pt>
    <dgm:pt modelId="{DEA1398B-76EF-4388-B5E6-CF3D6BBBF2E9}" type="sibTrans" cxnId="{4B04487F-C854-4795-AB52-24CCF8EE593C}">
      <dgm:prSet/>
      <dgm:spPr/>
      <dgm:t>
        <a:bodyPr/>
        <a:lstStyle/>
        <a:p>
          <a:endParaRPr lang="en-US"/>
        </a:p>
      </dgm:t>
    </dgm:pt>
    <dgm:pt modelId="{DAF273EC-0945-43DF-8C73-8EAE5BCFE00A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4. MÔ HÌNH ĐỀ XUẤT</a:t>
          </a:r>
        </a:p>
      </dgm:t>
    </dgm:pt>
    <dgm:pt modelId="{B7C2680C-1612-4917-9820-C3AD4F5C0370}" type="parTrans" cxnId="{5821A92D-27F1-49F4-BD9F-74DD8514AF98}">
      <dgm:prSet/>
      <dgm:spPr/>
      <dgm:t>
        <a:bodyPr/>
        <a:lstStyle/>
        <a:p>
          <a:endParaRPr lang="en-US"/>
        </a:p>
      </dgm:t>
    </dgm:pt>
    <dgm:pt modelId="{972B8B54-BFE5-418C-B29A-B5B7A07A3E08}" type="sibTrans" cxnId="{5821A92D-27F1-49F4-BD9F-74DD8514AF98}">
      <dgm:prSet/>
      <dgm:spPr/>
      <dgm:t>
        <a:bodyPr/>
        <a:lstStyle/>
        <a:p>
          <a:endParaRPr lang="en-US"/>
        </a:p>
      </dgm:t>
    </dgm:pt>
    <dgm:pt modelId="{AF13A690-B3E3-48B5-A9B2-D798C2FFD99D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5. ĐÁNH GIÁ THỰC NGHIỆM</a:t>
          </a:r>
        </a:p>
      </dgm:t>
    </dgm:pt>
    <dgm:pt modelId="{9FAB5145-86FF-4291-811D-4078E421DC0A}" type="parTrans" cxnId="{FFADFDED-906C-4C68-8589-411FD802A64A}">
      <dgm:prSet/>
      <dgm:spPr/>
      <dgm:t>
        <a:bodyPr/>
        <a:lstStyle/>
        <a:p>
          <a:endParaRPr lang="en-US"/>
        </a:p>
      </dgm:t>
    </dgm:pt>
    <dgm:pt modelId="{E152800B-AC34-40CD-8882-4C7D96141247}" type="sibTrans" cxnId="{FFADFDED-906C-4C68-8589-411FD802A64A}">
      <dgm:prSet/>
      <dgm:spPr/>
      <dgm:t>
        <a:bodyPr/>
        <a:lstStyle/>
        <a:p>
          <a:endParaRPr lang="en-US"/>
        </a:p>
      </dgm:t>
    </dgm:pt>
    <dgm:pt modelId="{F25203D8-E093-4F01-A208-B508C1FC4F50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6. KẾT LUẬN VÀ HƯỚNG PHÁT TRIỂN</a:t>
          </a:r>
        </a:p>
      </dgm:t>
    </dgm:pt>
    <dgm:pt modelId="{A71AC916-AC25-4C68-ABEE-25D1224FC7B8}" type="parTrans" cxnId="{16C72422-BD7F-48D7-AB93-92975A0B640C}">
      <dgm:prSet/>
      <dgm:spPr/>
      <dgm:t>
        <a:bodyPr/>
        <a:lstStyle/>
        <a:p>
          <a:endParaRPr lang="en-US"/>
        </a:p>
      </dgm:t>
    </dgm:pt>
    <dgm:pt modelId="{00F9CFED-4D3A-4815-B1C8-DCEA120A9025}" type="sibTrans" cxnId="{16C72422-BD7F-48D7-AB93-92975A0B640C}">
      <dgm:prSet/>
      <dgm:spPr/>
      <dgm:t>
        <a:bodyPr/>
        <a:lstStyle/>
        <a:p>
          <a:endParaRPr lang="en-US"/>
        </a:p>
      </dgm:t>
    </dgm:pt>
    <dgm:pt modelId="{CB00D21D-94E2-452B-92AC-911DE0DBA524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THÔNG TIN TÀI TRỢ (nếu có)</a:t>
          </a:r>
        </a:p>
      </dgm:t>
    </dgm:pt>
    <dgm:pt modelId="{5B1D632E-A108-4DFE-8DF7-09948FDB53DE}" type="parTrans" cxnId="{9AD25FD5-8BA5-4B10-9E3A-553EBE925693}">
      <dgm:prSet/>
      <dgm:spPr/>
      <dgm:t>
        <a:bodyPr/>
        <a:lstStyle/>
        <a:p>
          <a:endParaRPr lang="en-US"/>
        </a:p>
      </dgm:t>
    </dgm:pt>
    <dgm:pt modelId="{51583E54-58A6-415E-9794-BDDFAF40F85C}" type="sibTrans" cxnId="{9AD25FD5-8BA5-4B10-9E3A-553EBE925693}">
      <dgm:prSet/>
      <dgm:spPr/>
      <dgm:t>
        <a:bodyPr/>
        <a:lstStyle/>
        <a:p>
          <a:endParaRPr lang="en-US"/>
        </a:p>
      </dgm:t>
    </dgm:pt>
    <dgm:pt modelId="{526C3ABF-79FD-4E11-8AC3-90568B36B74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TÀI LIỆU THAM KHẢO</a:t>
          </a:r>
        </a:p>
      </dgm:t>
    </dgm:pt>
    <dgm:pt modelId="{99FC044F-D1E6-42C0-B5B8-7EDEE55D2632}" type="parTrans" cxnId="{1F0DDD88-C109-416A-A0CD-95A547AEFDD0}">
      <dgm:prSet/>
      <dgm:spPr/>
      <dgm:t>
        <a:bodyPr/>
        <a:lstStyle/>
        <a:p>
          <a:endParaRPr lang="en-US"/>
        </a:p>
      </dgm:t>
    </dgm:pt>
    <dgm:pt modelId="{61076BA9-6EF4-4516-A1DB-BC4CEAB3849D}" type="sibTrans" cxnId="{1F0DDD88-C109-416A-A0CD-95A547AEFDD0}">
      <dgm:prSet/>
      <dgm:spPr/>
      <dgm:t>
        <a:bodyPr/>
        <a:lstStyle/>
        <a:p>
          <a:endParaRPr lang="en-US"/>
        </a:p>
      </dgm:t>
    </dgm:pt>
    <dgm:pt modelId="{D8DCA8DF-7782-4BCF-8682-DD054D3173BD}" type="pres">
      <dgm:prSet presAssocID="{7B047BFE-E672-4D3F-8307-D1C3C6CA5E86}" presName="linear" presStyleCnt="0">
        <dgm:presLayoutVars>
          <dgm:animLvl val="lvl"/>
          <dgm:resizeHandles val="exact"/>
        </dgm:presLayoutVars>
      </dgm:prSet>
      <dgm:spPr/>
    </dgm:pt>
    <dgm:pt modelId="{8DAC0B66-3473-4471-806F-28A294A48025}" type="pres">
      <dgm:prSet presAssocID="{7A5AF753-0CC3-47BB-BE86-0E173CC54F42}" presName="parentText" presStyleLbl="node1" presStyleIdx="0" presStyleCnt="12">
        <dgm:presLayoutVars>
          <dgm:chMax val="0"/>
          <dgm:bulletEnabled val="1"/>
        </dgm:presLayoutVars>
      </dgm:prSet>
      <dgm:spPr/>
    </dgm:pt>
    <dgm:pt modelId="{94FA88AC-9C32-482D-BC45-3AF34E45E916}" type="pres">
      <dgm:prSet presAssocID="{205B36F0-5124-4799-86CE-3FEED3F42369}" presName="spacer" presStyleCnt="0"/>
      <dgm:spPr/>
    </dgm:pt>
    <dgm:pt modelId="{3B65217D-E8CE-432C-9899-E5220888AF94}" type="pres">
      <dgm:prSet presAssocID="{BC24176E-19BA-43EF-8660-6B5D36A70DB8}" presName="parentText" presStyleLbl="node1" presStyleIdx="1" presStyleCnt="12">
        <dgm:presLayoutVars>
          <dgm:chMax val="0"/>
          <dgm:bulletEnabled val="1"/>
        </dgm:presLayoutVars>
      </dgm:prSet>
      <dgm:spPr/>
    </dgm:pt>
    <dgm:pt modelId="{B0E3C992-A2EE-45CA-A361-8DA64D2355BB}" type="pres">
      <dgm:prSet presAssocID="{1B5858FE-62C4-43AC-92F2-0EEA294BA610}" presName="spacer" presStyleCnt="0"/>
      <dgm:spPr/>
    </dgm:pt>
    <dgm:pt modelId="{AF10B7C1-DFF1-4D31-9CD2-DDD95BB992BC}" type="pres">
      <dgm:prSet presAssocID="{0A3FA3E3-6E98-48C7-8129-8717B497EB34}" presName="parentText" presStyleLbl="node1" presStyleIdx="2" presStyleCnt="12">
        <dgm:presLayoutVars>
          <dgm:chMax val="0"/>
          <dgm:bulletEnabled val="1"/>
        </dgm:presLayoutVars>
      </dgm:prSet>
      <dgm:spPr/>
    </dgm:pt>
    <dgm:pt modelId="{F0870AFB-7836-4B7A-B284-754247237C1C}" type="pres">
      <dgm:prSet presAssocID="{5BD73076-6696-421F-8B7F-1A89E6EFD198}" presName="spacer" presStyleCnt="0"/>
      <dgm:spPr/>
    </dgm:pt>
    <dgm:pt modelId="{048716EE-62D0-4183-9D14-CE15C54974A9}" type="pres">
      <dgm:prSet presAssocID="{883A9486-F29B-4472-A9AD-A4D322CF5906}" presName="parentText" presStyleLbl="node1" presStyleIdx="3" presStyleCnt="12">
        <dgm:presLayoutVars>
          <dgm:chMax val="0"/>
          <dgm:bulletEnabled val="1"/>
        </dgm:presLayoutVars>
      </dgm:prSet>
      <dgm:spPr/>
    </dgm:pt>
    <dgm:pt modelId="{BD7E5571-E3AC-450C-82B3-465E3B90DB2D}" type="pres">
      <dgm:prSet presAssocID="{FC63A6AC-7C75-407A-9035-03388385F878}" presName="spacer" presStyleCnt="0"/>
      <dgm:spPr/>
    </dgm:pt>
    <dgm:pt modelId="{065547C0-8FB4-4277-88DF-B1141F3B31C9}" type="pres">
      <dgm:prSet presAssocID="{0C940A10-30E9-4653-9F03-29DD77707F6D}" presName="parentText" presStyleLbl="node1" presStyleIdx="4" presStyleCnt="12">
        <dgm:presLayoutVars>
          <dgm:chMax val="0"/>
          <dgm:bulletEnabled val="1"/>
        </dgm:presLayoutVars>
      </dgm:prSet>
      <dgm:spPr/>
    </dgm:pt>
    <dgm:pt modelId="{C1A07407-381F-41AB-81B3-7834C9E7E4A4}" type="pres">
      <dgm:prSet presAssocID="{0767D188-FBFF-48E0-8B6A-DCBA7FF79E04}" presName="spacer" presStyleCnt="0"/>
      <dgm:spPr/>
    </dgm:pt>
    <dgm:pt modelId="{49AAA7AB-5D1A-4560-80DB-90E291C559B7}" type="pres">
      <dgm:prSet presAssocID="{6F91D964-6723-4EFF-ABAB-314D613DD905}" presName="parentText" presStyleLbl="node1" presStyleIdx="5" presStyleCnt="12">
        <dgm:presLayoutVars>
          <dgm:chMax val="0"/>
          <dgm:bulletEnabled val="1"/>
        </dgm:presLayoutVars>
      </dgm:prSet>
      <dgm:spPr/>
    </dgm:pt>
    <dgm:pt modelId="{BDF1902F-FCE3-4908-A6F5-55F1B85CD2FA}" type="pres">
      <dgm:prSet presAssocID="{E50320C9-F914-4442-9557-E7A73A587B7F}" presName="spacer" presStyleCnt="0"/>
      <dgm:spPr/>
    </dgm:pt>
    <dgm:pt modelId="{11B084ED-6E0D-49D2-85DB-B1C0FA6451C8}" type="pres">
      <dgm:prSet presAssocID="{E28755F1-BAAF-40BC-AB4F-5C1D0B1C459E}" presName="parentText" presStyleLbl="node1" presStyleIdx="6" presStyleCnt="12">
        <dgm:presLayoutVars>
          <dgm:chMax val="0"/>
          <dgm:bulletEnabled val="1"/>
        </dgm:presLayoutVars>
      </dgm:prSet>
      <dgm:spPr/>
    </dgm:pt>
    <dgm:pt modelId="{668B1471-26DE-4D4B-A521-636F3F2A14B9}" type="pres">
      <dgm:prSet presAssocID="{DEA1398B-76EF-4388-B5E6-CF3D6BBBF2E9}" presName="spacer" presStyleCnt="0"/>
      <dgm:spPr/>
    </dgm:pt>
    <dgm:pt modelId="{BC55B047-D425-43E2-8176-CA8DD439BC85}" type="pres">
      <dgm:prSet presAssocID="{DAF273EC-0945-43DF-8C73-8EAE5BCFE00A}" presName="parentText" presStyleLbl="node1" presStyleIdx="7" presStyleCnt="12">
        <dgm:presLayoutVars>
          <dgm:chMax val="0"/>
          <dgm:bulletEnabled val="1"/>
        </dgm:presLayoutVars>
      </dgm:prSet>
      <dgm:spPr/>
    </dgm:pt>
    <dgm:pt modelId="{5AD9811E-2FF4-4126-8945-AAC7145FD133}" type="pres">
      <dgm:prSet presAssocID="{972B8B54-BFE5-418C-B29A-B5B7A07A3E08}" presName="spacer" presStyleCnt="0"/>
      <dgm:spPr/>
    </dgm:pt>
    <dgm:pt modelId="{9197D96E-0F61-4430-AD2F-A6A409FC9756}" type="pres">
      <dgm:prSet presAssocID="{AF13A690-B3E3-48B5-A9B2-D798C2FFD99D}" presName="parentText" presStyleLbl="node1" presStyleIdx="8" presStyleCnt="12">
        <dgm:presLayoutVars>
          <dgm:chMax val="0"/>
          <dgm:bulletEnabled val="1"/>
        </dgm:presLayoutVars>
      </dgm:prSet>
      <dgm:spPr/>
    </dgm:pt>
    <dgm:pt modelId="{89E58BEB-5EA2-409C-AFFD-801F42C36CBC}" type="pres">
      <dgm:prSet presAssocID="{E152800B-AC34-40CD-8882-4C7D96141247}" presName="spacer" presStyleCnt="0"/>
      <dgm:spPr/>
    </dgm:pt>
    <dgm:pt modelId="{79032406-C2D4-4751-992A-B7F6DA0984BD}" type="pres">
      <dgm:prSet presAssocID="{F25203D8-E093-4F01-A208-B508C1FC4F50}" presName="parentText" presStyleLbl="node1" presStyleIdx="9" presStyleCnt="12">
        <dgm:presLayoutVars>
          <dgm:chMax val="0"/>
          <dgm:bulletEnabled val="1"/>
        </dgm:presLayoutVars>
      </dgm:prSet>
      <dgm:spPr/>
    </dgm:pt>
    <dgm:pt modelId="{39CF0B17-D7D9-4949-835C-BA55DEA32963}" type="pres">
      <dgm:prSet presAssocID="{00F9CFED-4D3A-4815-B1C8-DCEA120A9025}" presName="spacer" presStyleCnt="0"/>
      <dgm:spPr/>
    </dgm:pt>
    <dgm:pt modelId="{AE17C30E-9335-443A-A624-88D5A9A8C1BB}" type="pres">
      <dgm:prSet presAssocID="{CB00D21D-94E2-452B-92AC-911DE0DBA524}" presName="parentText" presStyleLbl="node1" presStyleIdx="10" presStyleCnt="12">
        <dgm:presLayoutVars>
          <dgm:chMax val="0"/>
          <dgm:bulletEnabled val="1"/>
        </dgm:presLayoutVars>
      </dgm:prSet>
      <dgm:spPr/>
    </dgm:pt>
    <dgm:pt modelId="{7DD7B6E3-1398-4AD2-A7CF-E6F7CEA8A361}" type="pres">
      <dgm:prSet presAssocID="{51583E54-58A6-415E-9794-BDDFAF40F85C}" presName="spacer" presStyleCnt="0"/>
      <dgm:spPr/>
    </dgm:pt>
    <dgm:pt modelId="{0FA4B62B-BA29-4652-BCC9-DEA9087760BF}" type="pres">
      <dgm:prSet presAssocID="{526C3ABF-79FD-4E11-8AC3-90568B36B74F}" presName="parentText" presStyleLbl="node1" presStyleIdx="11" presStyleCnt="12">
        <dgm:presLayoutVars>
          <dgm:chMax val="0"/>
          <dgm:bulletEnabled val="1"/>
        </dgm:presLayoutVars>
      </dgm:prSet>
      <dgm:spPr/>
    </dgm:pt>
  </dgm:ptLst>
  <dgm:cxnLst>
    <dgm:cxn modelId="{BBD5990A-15D8-4322-BA72-AA3358B4EE7D}" type="presOf" srcId="{526C3ABF-79FD-4E11-8AC3-90568B36B74F}" destId="{0FA4B62B-BA29-4652-BCC9-DEA9087760BF}" srcOrd="0" destOrd="0" presId="urn:microsoft.com/office/officeart/2005/8/layout/vList2"/>
    <dgm:cxn modelId="{D4A16D14-B793-4E39-86D7-65F6A6F56498}" type="presOf" srcId="{AF13A690-B3E3-48B5-A9B2-D798C2FFD99D}" destId="{9197D96E-0F61-4430-AD2F-A6A409FC9756}" srcOrd="0" destOrd="0" presId="urn:microsoft.com/office/officeart/2005/8/layout/vList2"/>
    <dgm:cxn modelId="{5B11EB16-AEBE-4A76-9945-C0230CAE1FD7}" type="presOf" srcId="{F25203D8-E093-4F01-A208-B508C1FC4F50}" destId="{79032406-C2D4-4751-992A-B7F6DA0984BD}" srcOrd="0" destOrd="0" presId="urn:microsoft.com/office/officeart/2005/8/layout/vList2"/>
    <dgm:cxn modelId="{16C72422-BD7F-48D7-AB93-92975A0B640C}" srcId="{7B047BFE-E672-4D3F-8307-D1C3C6CA5E86}" destId="{F25203D8-E093-4F01-A208-B508C1FC4F50}" srcOrd="9" destOrd="0" parTransId="{A71AC916-AC25-4C68-ABEE-25D1224FC7B8}" sibTransId="{00F9CFED-4D3A-4815-B1C8-DCEA120A9025}"/>
    <dgm:cxn modelId="{5821A92D-27F1-49F4-BD9F-74DD8514AF98}" srcId="{7B047BFE-E672-4D3F-8307-D1C3C6CA5E86}" destId="{DAF273EC-0945-43DF-8C73-8EAE5BCFE00A}" srcOrd="7" destOrd="0" parTransId="{B7C2680C-1612-4917-9820-C3AD4F5C0370}" sibTransId="{972B8B54-BFE5-418C-B29A-B5B7A07A3E08}"/>
    <dgm:cxn modelId="{5B7FEE36-3134-4049-A1EF-F2BC253E089D}" type="presOf" srcId="{E28755F1-BAAF-40BC-AB4F-5C1D0B1C459E}" destId="{11B084ED-6E0D-49D2-85DB-B1C0FA6451C8}" srcOrd="0" destOrd="0" presId="urn:microsoft.com/office/officeart/2005/8/layout/vList2"/>
    <dgm:cxn modelId="{D5187338-F43D-4B32-9E44-C4318562C9F3}" type="presOf" srcId="{DAF273EC-0945-43DF-8C73-8EAE5BCFE00A}" destId="{BC55B047-D425-43E2-8176-CA8DD439BC85}" srcOrd="0" destOrd="0" presId="urn:microsoft.com/office/officeart/2005/8/layout/vList2"/>
    <dgm:cxn modelId="{1A9AF238-F113-4357-BAA8-0BD1DB6D1870}" srcId="{7B047BFE-E672-4D3F-8307-D1C3C6CA5E86}" destId="{0C940A10-30E9-4653-9F03-29DD77707F6D}" srcOrd="4" destOrd="0" parTransId="{0B7FDEEB-258E-4A4E-AE19-5884E50B7DAD}" sibTransId="{0767D188-FBFF-48E0-8B6A-DCBA7FF79E04}"/>
    <dgm:cxn modelId="{F30B8C3E-D514-469B-8CDA-8621CC877E4B}" srcId="{7B047BFE-E672-4D3F-8307-D1C3C6CA5E86}" destId="{6F91D964-6723-4EFF-ABAB-314D613DD905}" srcOrd="5" destOrd="0" parTransId="{BE962EAC-DCB3-4CBA-8E03-D7B915E02825}" sibTransId="{E50320C9-F914-4442-9557-E7A73A587B7F}"/>
    <dgm:cxn modelId="{B7A4F75F-BA00-4F10-B13D-458C8DB8950F}" type="presOf" srcId="{7A5AF753-0CC3-47BB-BE86-0E173CC54F42}" destId="{8DAC0B66-3473-4471-806F-28A294A48025}" srcOrd="0" destOrd="0" presId="urn:microsoft.com/office/officeart/2005/8/layout/vList2"/>
    <dgm:cxn modelId="{2B749662-1372-4495-8EB2-1C6A1FCA558B}" type="presOf" srcId="{7B047BFE-E672-4D3F-8307-D1C3C6CA5E86}" destId="{D8DCA8DF-7782-4BCF-8682-DD054D3173BD}" srcOrd="0" destOrd="0" presId="urn:microsoft.com/office/officeart/2005/8/layout/vList2"/>
    <dgm:cxn modelId="{CD28D166-0B4B-46D6-8913-6E99801B4D0C}" srcId="{7B047BFE-E672-4D3F-8307-D1C3C6CA5E86}" destId="{883A9486-F29B-4472-A9AD-A4D322CF5906}" srcOrd="3" destOrd="0" parTransId="{42157FD8-8D87-4C3F-BA1B-69FCB19AA1F9}" sibTransId="{FC63A6AC-7C75-407A-9035-03388385F878}"/>
    <dgm:cxn modelId="{8E4BBD71-6102-4537-8618-B66EA0BF40BB}" type="presOf" srcId="{CB00D21D-94E2-452B-92AC-911DE0DBA524}" destId="{AE17C30E-9335-443A-A624-88D5A9A8C1BB}" srcOrd="0" destOrd="0" presId="urn:microsoft.com/office/officeart/2005/8/layout/vList2"/>
    <dgm:cxn modelId="{4B04487F-C854-4795-AB52-24CCF8EE593C}" srcId="{7B047BFE-E672-4D3F-8307-D1C3C6CA5E86}" destId="{E28755F1-BAAF-40BC-AB4F-5C1D0B1C459E}" srcOrd="6" destOrd="0" parTransId="{B414D2BB-1137-47F1-B690-C5B8CEC6E77D}" sibTransId="{DEA1398B-76EF-4388-B5E6-CF3D6BBBF2E9}"/>
    <dgm:cxn modelId="{1F0DDD88-C109-416A-A0CD-95A547AEFDD0}" srcId="{7B047BFE-E672-4D3F-8307-D1C3C6CA5E86}" destId="{526C3ABF-79FD-4E11-8AC3-90568B36B74F}" srcOrd="11" destOrd="0" parTransId="{99FC044F-D1E6-42C0-B5B8-7EDEE55D2632}" sibTransId="{61076BA9-6EF4-4516-A1DB-BC4CEAB3849D}"/>
    <dgm:cxn modelId="{03FDC695-1DAD-4DF4-B748-B3BC6097DBE1}" srcId="{7B047BFE-E672-4D3F-8307-D1C3C6CA5E86}" destId="{0A3FA3E3-6E98-48C7-8129-8717B497EB34}" srcOrd="2" destOrd="0" parTransId="{0957D83B-3379-4EEE-85E2-15AFA7CBBFC4}" sibTransId="{5BD73076-6696-421F-8B7F-1A89E6EFD198}"/>
    <dgm:cxn modelId="{C74C0AA1-CDDC-40B0-9DCA-509A68124849}" srcId="{7B047BFE-E672-4D3F-8307-D1C3C6CA5E86}" destId="{BC24176E-19BA-43EF-8660-6B5D36A70DB8}" srcOrd="1" destOrd="0" parTransId="{64287B62-2BFC-43A9-83F4-F8603FEE98A9}" sibTransId="{1B5858FE-62C4-43AC-92F2-0EEA294BA610}"/>
    <dgm:cxn modelId="{E626B3A6-340A-4F99-8F5D-43517219268C}" type="presOf" srcId="{0A3FA3E3-6E98-48C7-8129-8717B497EB34}" destId="{AF10B7C1-DFF1-4D31-9CD2-DDD95BB992BC}" srcOrd="0" destOrd="0" presId="urn:microsoft.com/office/officeart/2005/8/layout/vList2"/>
    <dgm:cxn modelId="{9373B5C4-0463-42E3-81B1-19F641599786}" type="presOf" srcId="{6F91D964-6723-4EFF-ABAB-314D613DD905}" destId="{49AAA7AB-5D1A-4560-80DB-90E291C559B7}" srcOrd="0" destOrd="0" presId="urn:microsoft.com/office/officeart/2005/8/layout/vList2"/>
    <dgm:cxn modelId="{06749DD3-E095-4F52-B3AA-812BDD3D956A}" srcId="{7B047BFE-E672-4D3F-8307-D1C3C6CA5E86}" destId="{7A5AF753-0CC3-47BB-BE86-0E173CC54F42}" srcOrd="0" destOrd="0" parTransId="{CCD58657-EEF7-4747-9A65-816B1F2F4C37}" sibTransId="{205B36F0-5124-4799-86CE-3FEED3F42369}"/>
    <dgm:cxn modelId="{9AD25FD5-8BA5-4B10-9E3A-553EBE925693}" srcId="{7B047BFE-E672-4D3F-8307-D1C3C6CA5E86}" destId="{CB00D21D-94E2-452B-92AC-911DE0DBA524}" srcOrd="10" destOrd="0" parTransId="{5B1D632E-A108-4DFE-8DF7-09948FDB53DE}" sibTransId="{51583E54-58A6-415E-9794-BDDFAF40F85C}"/>
    <dgm:cxn modelId="{6C7911EC-0496-4B22-AA89-85B18B15D583}" type="presOf" srcId="{BC24176E-19BA-43EF-8660-6B5D36A70DB8}" destId="{3B65217D-E8CE-432C-9899-E5220888AF94}" srcOrd="0" destOrd="0" presId="urn:microsoft.com/office/officeart/2005/8/layout/vList2"/>
    <dgm:cxn modelId="{FFADFDED-906C-4C68-8589-411FD802A64A}" srcId="{7B047BFE-E672-4D3F-8307-D1C3C6CA5E86}" destId="{AF13A690-B3E3-48B5-A9B2-D798C2FFD99D}" srcOrd="8" destOrd="0" parTransId="{9FAB5145-86FF-4291-811D-4078E421DC0A}" sibTransId="{E152800B-AC34-40CD-8882-4C7D96141247}"/>
    <dgm:cxn modelId="{5D3EFBF9-C661-41AF-A7C8-063A72966C41}" type="presOf" srcId="{883A9486-F29B-4472-A9AD-A4D322CF5906}" destId="{048716EE-62D0-4183-9D14-CE15C54974A9}" srcOrd="0" destOrd="0" presId="urn:microsoft.com/office/officeart/2005/8/layout/vList2"/>
    <dgm:cxn modelId="{EC6F00FA-690A-4810-AA40-B3D2CC222E8B}" type="presOf" srcId="{0C940A10-30E9-4653-9F03-29DD77707F6D}" destId="{065547C0-8FB4-4277-88DF-B1141F3B31C9}" srcOrd="0" destOrd="0" presId="urn:microsoft.com/office/officeart/2005/8/layout/vList2"/>
    <dgm:cxn modelId="{AC62CC06-04DD-4CDC-9339-8221124B20CD}" type="presParOf" srcId="{D8DCA8DF-7782-4BCF-8682-DD054D3173BD}" destId="{8DAC0B66-3473-4471-806F-28A294A48025}" srcOrd="0" destOrd="0" presId="urn:microsoft.com/office/officeart/2005/8/layout/vList2"/>
    <dgm:cxn modelId="{8F6D7351-66E1-4750-84FF-68CD0DDFF105}" type="presParOf" srcId="{D8DCA8DF-7782-4BCF-8682-DD054D3173BD}" destId="{94FA88AC-9C32-482D-BC45-3AF34E45E916}" srcOrd="1" destOrd="0" presId="urn:microsoft.com/office/officeart/2005/8/layout/vList2"/>
    <dgm:cxn modelId="{1F272173-0EDC-4BB5-8DF0-CBECF743DE41}" type="presParOf" srcId="{D8DCA8DF-7782-4BCF-8682-DD054D3173BD}" destId="{3B65217D-E8CE-432C-9899-E5220888AF94}" srcOrd="2" destOrd="0" presId="urn:microsoft.com/office/officeart/2005/8/layout/vList2"/>
    <dgm:cxn modelId="{42CF83F2-953D-482A-8849-05D2F1646574}" type="presParOf" srcId="{D8DCA8DF-7782-4BCF-8682-DD054D3173BD}" destId="{B0E3C992-A2EE-45CA-A361-8DA64D2355BB}" srcOrd="3" destOrd="0" presId="urn:microsoft.com/office/officeart/2005/8/layout/vList2"/>
    <dgm:cxn modelId="{78D9486C-019C-4583-BBB6-E422C57DA07B}" type="presParOf" srcId="{D8DCA8DF-7782-4BCF-8682-DD054D3173BD}" destId="{AF10B7C1-DFF1-4D31-9CD2-DDD95BB992BC}" srcOrd="4" destOrd="0" presId="urn:microsoft.com/office/officeart/2005/8/layout/vList2"/>
    <dgm:cxn modelId="{574F5F31-7065-4F14-8231-730A0239A6FF}" type="presParOf" srcId="{D8DCA8DF-7782-4BCF-8682-DD054D3173BD}" destId="{F0870AFB-7836-4B7A-B284-754247237C1C}" srcOrd="5" destOrd="0" presId="urn:microsoft.com/office/officeart/2005/8/layout/vList2"/>
    <dgm:cxn modelId="{AB81F474-708A-4612-ABED-11E12A628151}" type="presParOf" srcId="{D8DCA8DF-7782-4BCF-8682-DD054D3173BD}" destId="{048716EE-62D0-4183-9D14-CE15C54974A9}" srcOrd="6" destOrd="0" presId="urn:microsoft.com/office/officeart/2005/8/layout/vList2"/>
    <dgm:cxn modelId="{3EC56D19-ABCE-41B5-82A1-3AA2120EFDED}" type="presParOf" srcId="{D8DCA8DF-7782-4BCF-8682-DD054D3173BD}" destId="{BD7E5571-E3AC-450C-82B3-465E3B90DB2D}" srcOrd="7" destOrd="0" presId="urn:microsoft.com/office/officeart/2005/8/layout/vList2"/>
    <dgm:cxn modelId="{AB002405-C841-417A-86A8-5A808D0BE158}" type="presParOf" srcId="{D8DCA8DF-7782-4BCF-8682-DD054D3173BD}" destId="{065547C0-8FB4-4277-88DF-B1141F3B31C9}" srcOrd="8" destOrd="0" presId="urn:microsoft.com/office/officeart/2005/8/layout/vList2"/>
    <dgm:cxn modelId="{180A246E-5F60-469E-ACB3-AC0A81D0E3E4}" type="presParOf" srcId="{D8DCA8DF-7782-4BCF-8682-DD054D3173BD}" destId="{C1A07407-381F-41AB-81B3-7834C9E7E4A4}" srcOrd="9" destOrd="0" presId="urn:microsoft.com/office/officeart/2005/8/layout/vList2"/>
    <dgm:cxn modelId="{A0AD9844-7DBC-4DA8-B713-4B33966FE570}" type="presParOf" srcId="{D8DCA8DF-7782-4BCF-8682-DD054D3173BD}" destId="{49AAA7AB-5D1A-4560-80DB-90E291C559B7}" srcOrd="10" destOrd="0" presId="urn:microsoft.com/office/officeart/2005/8/layout/vList2"/>
    <dgm:cxn modelId="{7B9B3AF7-9F4C-4EF9-92DA-07B4A9BD45B2}" type="presParOf" srcId="{D8DCA8DF-7782-4BCF-8682-DD054D3173BD}" destId="{BDF1902F-FCE3-4908-A6F5-55F1B85CD2FA}" srcOrd="11" destOrd="0" presId="urn:microsoft.com/office/officeart/2005/8/layout/vList2"/>
    <dgm:cxn modelId="{3D1F2D31-478A-4F26-8E66-9EAFC71A14AD}" type="presParOf" srcId="{D8DCA8DF-7782-4BCF-8682-DD054D3173BD}" destId="{11B084ED-6E0D-49D2-85DB-B1C0FA6451C8}" srcOrd="12" destOrd="0" presId="urn:microsoft.com/office/officeart/2005/8/layout/vList2"/>
    <dgm:cxn modelId="{7667DF28-86AB-4C87-AEF7-D43A68468258}" type="presParOf" srcId="{D8DCA8DF-7782-4BCF-8682-DD054D3173BD}" destId="{668B1471-26DE-4D4B-A521-636F3F2A14B9}" srcOrd="13" destOrd="0" presId="urn:microsoft.com/office/officeart/2005/8/layout/vList2"/>
    <dgm:cxn modelId="{24FA6FC5-B205-4438-9AD4-803DDA7F06A9}" type="presParOf" srcId="{D8DCA8DF-7782-4BCF-8682-DD054D3173BD}" destId="{BC55B047-D425-43E2-8176-CA8DD439BC85}" srcOrd="14" destOrd="0" presId="urn:microsoft.com/office/officeart/2005/8/layout/vList2"/>
    <dgm:cxn modelId="{FB0AE405-9841-4C12-8782-85C135583366}" type="presParOf" srcId="{D8DCA8DF-7782-4BCF-8682-DD054D3173BD}" destId="{5AD9811E-2FF4-4126-8945-AAC7145FD133}" srcOrd="15" destOrd="0" presId="urn:microsoft.com/office/officeart/2005/8/layout/vList2"/>
    <dgm:cxn modelId="{06DB1923-6B3C-45A5-A1CA-F4EF9EF82D06}" type="presParOf" srcId="{D8DCA8DF-7782-4BCF-8682-DD054D3173BD}" destId="{9197D96E-0F61-4430-AD2F-A6A409FC9756}" srcOrd="16" destOrd="0" presId="urn:microsoft.com/office/officeart/2005/8/layout/vList2"/>
    <dgm:cxn modelId="{B051F90B-783B-4AA4-9E7A-E049B52C7410}" type="presParOf" srcId="{D8DCA8DF-7782-4BCF-8682-DD054D3173BD}" destId="{89E58BEB-5EA2-409C-AFFD-801F42C36CBC}" srcOrd="17" destOrd="0" presId="urn:microsoft.com/office/officeart/2005/8/layout/vList2"/>
    <dgm:cxn modelId="{76C448B5-1B3D-4603-B2D1-7EC6F35B0FF9}" type="presParOf" srcId="{D8DCA8DF-7782-4BCF-8682-DD054D3173BD}" destId="{79032406-C2D4-4751-992A-B7F6DA0984BD}" srcOrd="18" destOrd="0" presId="urn:microsoft.com/office/officeart/2005/8/layout/vList2"/>
    <dgm:cxn modelId="{2CF69A34-4B65-4675-9308-1D43C7E47B94}" type="presParOf" srcId="{D8DCA8DF-7782-4BCF-8682-DD054D3173BD}" destId="{39CF0B17-D7D9-4949-835C-BA55DEA32963}" srcOrd="19" destOrd="0" presId="urn:microsoft.com/office/officeart/2005/8/layout/vList2"/>
    <dgm:cxn modelId="{C1F51B85-C42A-4862-87AE-3A67E38DBCF8}" type="presParOf" srcId="{D8DCA8DF-7782-4BCF-8682-DD054D3173BD}" destId="{AE17C30E-9335-443A-A624-88D5A9A8C1BB}" srcOrd="20" destOrd="0" presId="urn:microsoft.com/office/officeart/2005/8/layout/vList2"/>
    <dgm:cxn modelId="{30B15623-6409-461B-9BF5-C8B94A21DB30}" type="presParOf" srcId="{D8DCA8DF-7782-4BCF-8682-DD054D3173BD}" destId="{7DD7B6E3-1398-4AD2-A7CF-E6F7CEA8A361}" srcOrd="21" destOrd="0" presId="urn:microsoft.com/office/officeart/2005/8/layout/vList2"/>
    <dgm:cxn modelId="{91F595EA-CD2C-41FB-B279-CE014F16784B}" type="presParOf" srcId="{D8DCA8DF-7782-4BCF-8682-DD054D3173BD}" destId="{0FA4B62B-BA29-4652-BCC9-DEA9087760BF}" srcOrd="2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AC0B66-3473-4471-806F-28A294A48025}">
      <dsp:nvSpPr>
        <dsp:cNvPr id="0" name=""/>
        <dsp:cNvSpPr/>
      </dsp:nvSpPr>
      <dsp:spPr>
        <a:xfrm>
          <a:off x="0" y="9810"/>
          <a:ext cx="5381625" cy="3158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Tên bài báo</a:t>
          </a:r>
        </a:p>
      </dsp:txBody>
      <dsp:txXfrm>
        <a:off x="15421" y="25231"/>
        <a:ext cx="5350783" cy="285057"/>
      </dsp:txXfrm>
    </dsp:sp>
    <dsp:sp modelId="{3B65217D-E8CE-432C-9899-E5220888AF94}">
      <dsp:nvSpPr>
        <dsp:cNvPr id="0" name=""/>
        <dsp:cNvSpPr/>
      </dsp:nvSpPr>
      <dsp:spPr>
        <a:xfrm>
          <a:off x="0" y="342990"/>
          <a:ext cx="5381625" cy="3158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Thông tin tác giả</a:t>
          </a:r>
        </a:p>
      </dsp:txBody>
      <dsp:txXfrm>
        <a:off x="15421" y="358411"/>
        <a:ext cx="5350783" cy="285057"/>
      </dsp:txXfrm>
    </dsp:sp>
    <dsp:sp modelId="{AF10B7C1-DFF1-4D31-9CD2-DDD95BB992BC}">
      <dsp:nvSpPr>
        <dsp:cNvPr id="0" name=""/>
        <dsp:cNvSpPr/>
      </dsp:nvSpPr>
      <dsp:spPr>
        <a:xfrm>
          <a:off x="0" y="676170"/>
          <a:ext cx="5381625" cy="3158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Tóm tắt</a:t>
          </a:r>
        </a:p>
      </dsp:txBody>
      <dsp:txXfrm>
        <a:off x="15421" y="691591"/>
        <a:ext cx="5350783" cy="285057"/>
      </dsp:txXfrm>
    </dsp:sp>
    <dsp:sp modelId="{048716EE-62D0-4183-9D14-CE15C54974A9}">
      <dsp:nvSpPr>
        <dsp:cNvPr id="0" name=""/>
        <dsp:cNvSpPr/>
      </dsp:nvSpPr>
      <dsp:spPr>
        <a:xfrm>
          <a:off x="0" y="1009350"/>
          <a:ext cx="5381625" cy="3158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Từ khóa</a:t>
          </a:r>
        </a:p>
      </dsp:txBody>
      <dsp:txXfrm>
        <a:off x="15421" y="1024771"/>
        <a:ext cx="5350783" cy="285057"/>
      </dsp:txXfrm>
    </dsp:sp>
    <dsp:sp modelId="{065547C0-8FB4-4277-88DF-B1141F3B31C9}">
      <dsp:nvSpPr>
        <dsp:cNvPr id="0" name=""/>
        <dsp:cNvSpPr/>
      </dsp:nvSpPr>
      <dsp:spPr>
        <a:xfrm>
          <a:off x="0" y="1342530"/>
          <a:ext cx="5381625" cy="3158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1. GIỚI THIỆU</a:t>
          </a:r>
        </a:p>
      </dsp:txBody>
      <dsp:txXfrm>
        <a:off x="15421" y="1357951"/>
        <a:ext cx="5350783" cy="285057"/>
      </dsp:txXfrm>
    </dsp:sp>
    <dsp:sp modelId="{49AAA7AB-5D1A-4560-80DB-90E291C559B7}">
      <dsp:nvSpPr>
        <dsp:cNvPr id="0" name=""/>
        <dsp:cNvSpPr/>
      </dsp:nvSpPr>
      <dsp:spPr>
        <a:xfrm>
          <a:off x="0" y="1675710"/>
          <a:ext cx="5381625" cy="3158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2. CÁC CÔNG TRÌNH NGHIÊN CỨU LIÊN QUAN</a:t>
          </a:r>
        </a:p>
      </dsp:txBody>
      <dsp:txXfrm>
        <a:off x="15421" y="1691131"/>
        <a:ext cx="5350783" cy="285057"/>
      </dsp:txXfrm>
    </dsp:sp>
    <dsp:sp modelId="{11B084ED-6E0D-49D2-85DB-B1C0FA6451C8}">
      <dsp:nvSpPr>
        <dsp:cNvPr id="0" name=""/>
        <dsp:cNvSpPr/>
      </dsp:nvSpPr>
      <dsp:spPr>
        <a:xfrm>
          <a:off x="0" y="2008890"/>
          <a:ext cx="5381625" cy="3158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3. CÁC KHÁI NIỆM</a:t>
          </a:r>
        </a:p>
      </dsp:txBody>
      <dsp:txXfrm>
        <a:off x="15421" y="2024311"/>
        <a:ext cx="5350783" cy="285057"/>
      </dsp:txXfrm>
    </dsp:sp>
    <dsp:sp modelId="{BC55B047-D425-43E2-8176-CA8DD439BC85}">
      <dsp:nvSpPr>
        <dsp:cNvPr id="0" name=""/>
        <dsp:cNvSpPr/>
      </dsp:nvSpPr>
      <dsp:spPr>
        <a:xfrm>
          <a:off x="0" y="2342070"/>
          <a:ext cx="5381625" cy="3158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4. MÔ HÌNH ĐỀ XUẤT</a:t>
          </a:r>
        </a:p>
      </dsp:txBody>
      <dsp:txXfrm>
        <a:off x="15421" y="2357491"/>
        <a:ext cx="5350783" cy="285057"/>
      </dsp:txXfrm>
    </dsp:sp>
    <dsp:sp modelId="{9197D96E-0F61-4430-AD2F-A6A409FC9756}">
      <dsp:nvSpPr>
        <dsp:cNvPr id="0" name=""/>
        <dsp:cNvSpPr/>
      </dsp:nvSpPr>
      <dsp:spPr>
        <a:xfrm>
          <a:off x="0" y="2675250"/>
          <a:ext cx="5381625" cy="3158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5. ĐÁNH GIÁ THỰC NGHIỆM</a:t>
          </a:r>
        </a:p>
      </dsp:txBody>
      <dsp:txXfrm>
        <a:off x="15421" y="2690671"/>
        <a:ext cx="5350783" cy="285057"/>
      </dsp:txXfrm>
    </dsp:sp>
    <dsp:sp modelId="{79032406-C2D4-4751-992A-B7F6DA0984BD}">
      <dsp:nvSpPr>
        <dsp:cNvPr id="0" name=""/>
        <dsp:cNvSpPr/>
      </dsp:nvSpPr>
      <dsp:spPr>
        <a:xfrm>
          <a:off x="0" y="3008430"/>
          <a:ext cx="5381625" cy="3158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6. KẾT LUẬN VÀ HƯỚNG PHÁT TRIỂN</a:t>
          </a:r>
        </a:p>
      </dsp:txBody>
      <dsp:txXfrm>
        <a:off x="15421" y="3023851"/>
        <a:ext cx="5350783" cy="285057"/>
      </dsp:txXfrm>
    </dsp:sp>
    <dsp:sp modelId="{AE17C30E-9335-443A-A624-88D5A9A8C1BB}">
      <dsp:nvSpPr>
        <dsp:cNvPr id="0" name=""/>
        <dsp:cNvSpPr/>
      </dsp:nvSpPr>
      <dsp:spPr>
        <a:xfrm>
          <a:off x="0" y="3341609"/>
          <a:ext cx="5381625" cy="3158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THÔNG TIN TÀI TRỢ (nếu có)</a:t>
          </a:r>
        </a:p>
      </dsp:txBody>
      <dsp:txXfrm>
        <a:off x="15421" y="3357030"/>
        <a:ext cx="5350783" cy="285057"/>
      </dsp:txXfrm>
    </dsp:sp>
    <dsp:sp modelId="{0FA4B62B-BA29-4652-BCC9-DEA9087760BF}">
      <dsp:nvSpPr>
        <dsp:cNvPr id="0" name=""/>
        <dsp:cNvSpPr/>
      </dsp:nvSpPr>
      <dsp:spPr>
        <a:xfrm>
          <a:off x="0" y="3674789"/>
          <a:ext cx="5381625" cy="3158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TÀI LIỆU THAM KHẢO</a:t>
          </a:r>
        </a:p>
      </dsp:txBody>
      <dsp:txXfrm>
        <a:off x="15421" y="3690210"/>
        <a:ext cx="5350783" cy="2850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Minh-Thai Tran</dc:creator>
  <cp:keywords/>
  <dc:description/>
  <cp:lastModifiedBy>Luu Gia Khang</cp:lastModifiedBy>
  <cp:revision>45</cp:revision>
  <dcterms:created xsi:type="dcterms:W3CDTF">2018-04-27T11:30:00Z</dcterms:created>
  <dcterms:modified xsi:type="dcterms:W3CDTF">2021-07-20T04:46:00Z</dcterms:modified>
</cp:coreProperties>
</file>