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200"/>
        <w:jc w:val="center"/>
        <w:rPr/>
      </w:pPr>
      <w:bookmarkStart w:id="0" w:name="_xnpej58wjtez"/>
      <w:bookmarkEnd w:id="0"/>
      <w:r>
        <w:rPr/>
        <w:t>Glossario</w:t>
      </w:r>
    </w:p>
    <w:p>
      <w:pPr>
        <w:pStyle w:val="LOnormal"/>
        <w:rPr/>
      </w:pPr>
      <w:r>
        <w:rPr/>
      </w:r>
    </w:p>
    <w:tbl>
      <w:tblPr>
        <w:tblStyle w:val="TableNormal"/>
        <w:tblW w:w="1075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95"/>
        <w:gridCol w:w="6225"/>
        <w:gridCol w:w="2235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bookmarkStart w:id="1" w:name="_lk99ucbvu149"/>
            <w:bookmarkEnd w:id="1"/>
            <w:r>
              <w:rPr>
                <w:kern w:val="0"/>
                <w:lang w:val="it-IT" w:eastAsia="zh-CN" w:bidi="hi-IN"/>
              </w:rPr>
              <w:t>Termine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2" w:name="_pll4miy809tn"/>
            <w:bookmarkEnd w:id="2"/>
            <w:r>
              <w:rPr>
                <w:kern w:val="0"/>
                <w:lang w:val="it-IT" w:eastAsia="zh-CN" w:bidi="hi-IN"/>
              </w:rPr>
              <w:t>Descrizione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3" w:name="_pll4miy809tn1"/>
            <w:bookmarkEnd w:id="3"/>
            <w:r>
              <w:rPr>
                <w:kern w:val="0"/>
                <w:lang w:val="it-IT" w:eastAsia="zh-CN" w:bidi="hi-IN"/>
              </w:rPr>
              <w:t>Sinonimi</w:t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Attori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Chef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Stabilisce 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per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supervisiona la cucina.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Cuoco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Prepara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cibo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Gestisce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personale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riferirsi a tutti i dipendenti 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oppure soltanto i dipendenti soggetti 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turni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). Il significato dipende dal contesto, che va chiarito con il cliente.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Maître e camerieri che si occupano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durante 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Staff di supporto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Utente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Generico utilizzatore dell’applicazione (deve essere uno 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Dominio dell’applicazione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Cibo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Pietanze preparate (seguendo una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per essere consumate durante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Pietanze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highlight w:val="none"/>
                <w:shd w:fill="FFFF00" w:val="clear"/>
              </w:rPr>
            </w:pP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Attività di cucina, svolta 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lavoro preparatorio,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 assegnata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Consiste in uno o più passi di una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, porta alla realizzazione di un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>, necessari per un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estendersi su più turni.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Contesto in cui viene fornito il servizio di catering. 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semplice, cioè composto da un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oppure complesso, ovvero organizzato su più giorni e comprensivo di più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ad es. un pranzo, una cena, un aperitivo, un buffet, un coffee break.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in corso o terminato.</w:t>
            </w:r>
          </w:p>
          <w:p>
            <w:pPr>
              <w:pStyle w:val="LO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>
                <w:rFonts w:eastAsia="Oxygen" w:cs="Oxygen"/>
                <w:b/>
                <w:b/>
                <w:bCs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ricorrente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se si ripete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dopo un certo intervallo di tempo.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In tal caso, è composto da più occorrenze, che presentano inizialmente le medesime caratteristiche, e sono modificabili,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 blocco o singolarmente,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dall’utente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 Un evento ricorrente si conclude in una specifica data o dopo un numero massimo di ripetizioni.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dal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prende il via dopo l’approvazione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assegnato.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eliminato solo prima che venga intrapresa qualsiasi attività su di esso.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annullato in qualsiasi fase della sua predisposizione.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di un 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0" w:hanging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Documento creato dall’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sono descritte le caratteristiche di un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 particolare: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luogo,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date,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tipo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numero di persone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note particolari.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riepilogativa</w:t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Descrizione dei piatti proposti in un dato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di un certo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opzionalmente divise in diverse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sezioni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costruisce i suoi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 partire dalle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Il solo chef può scegliere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da usare per un evento.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è caratterizzato da informazioni aggiuntive, quali: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è consigliata la presenza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servizio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finalizzare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prevede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freddi o anche caldi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richiede la disponibilità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cucina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nella sede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è adeguato per un buffet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può essere fruito senza posate (finger food)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modificato fintanto che non è utilizzato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alcun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con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le modifiche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che non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riflettano sul menù originale,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restano visibili come aggiunte o eliminazioni all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’evento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modifica viene effettuata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anche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l’organizzatore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proporre modifiche che devono essere approvate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stesso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usato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Ingrediente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 w:val="false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Materia prima necessaria per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essere scelto da un elenco di partenza, oppure trattarsi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preparato intermedio,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realizzato dai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Istruzioni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Passi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necessari per trasformare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ingredienti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prodotto finito.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Parte di esse sarà realizzata in anticipo, mentre il resto all’ultimo, sul posto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singola istruzione è rappresentata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passo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Passo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Costituente singolo delle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istruzioni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Alcuni possono essere realizzati durante il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lavoro preparatorio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mentre altri vengono svolti durante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Descrive come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indicando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(ciascuno con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dose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istruzioni da seguire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E’ caratterizzata da un nome,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proprietario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opzionalmente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autore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può avere una descrizione breve oppure delle note.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Possono essere associati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tag, che le divide in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vegetariane, senza latticini, senza uova, senza glutine,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Vegan,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 organizzarle e reperirle più semplicemente.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Produce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parte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trasformata in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indipendente.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Preparazione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Analoga alla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con l’unica differenza che produce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 intermedio.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Ricettario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 e preparazioni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Fase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vengono serviti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 bevande.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includere più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eventualmente svolti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sedi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servizio viene svolto in una fascia oraria, da uno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staff di supporto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ed eventualmente da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seguendo un determinato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menù.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b w:val="false"/>
                <w:b w:val="false"/>
                <w:bCs w:val="false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Può essere di diversi tipi, ad esempio buffet o sala ristorante, tutti includono un allestimento iniziale ed una pulizia finale.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Sezione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Partizionamento (opzionale)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Esempi di sezioni sono primi, secondi, e dolci.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Voce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/>
                <w:b/>
                <w:bCs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Singolo elemento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appartenere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sezione,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qualora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le preveda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voce fa riferimento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il testo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può anche essere diverso dal nome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Periodi di attività di una persona caratterizzato da una data, un luogo e da una fascia oraria.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Sono definiti dall'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dividono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preparatori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dove lavorano soltanto 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a cui partecipano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e, se necessario,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seconda della fase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corso.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turno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viene contrassegnato come completo quando cucina e staff che vi partecipano non sono disponibili per altre attività.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delle due fasi, insieme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in cui si suddivide il lavoro necessario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svolta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sede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È svolta da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supervisionati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Preparazione in sede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Calendario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Elenco di turni e fasce orarie.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Consente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indicare la propria disponibilità.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disponibilità diventa vincolante solo a seguito di chiamata da parte dello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(turno di cucina) 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(turno di servizio).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intermedio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Composto realizzato tramite le indicazioni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che diventa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un’altra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di base</w:t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Autore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crea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Dose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ingrediente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necessaria per preparare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Gestione del servizio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Riguarda tutti 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servizi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che compongono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 viene affidata ad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Comprende: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La scelta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personale di servizio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per i turni dell’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con indicazione dei ruoli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L’assegnazione di un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, qualora richiesto dal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Piatto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Risultato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pronto per essere servito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cliente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Porzione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indicativa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finito per una persona.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Procedura di preparazione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Sequenza di passi indicata da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(o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) che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deve eseguire per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realizzare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Proprietario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aggiunge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Richiesta di organizzazione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Atto con cui un cliente richiede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l’organizzazione di un 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all’azienda.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Ruolo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Specifica mansione assegnata 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un membro del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in un dato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Ubicazione della società di catering e delle relative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cucine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 di un evento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Luogo di svolgimento degli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si occupa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gestione del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Foglio Riepilogativo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e/o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da svolgere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Ogni voce indica se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ricetta/preparazione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 stata assegnata, se vada preparata, se sia completata ed eventuali commenti sul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l’ha preparata.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si occupa del servizio aggiunge, elimina o modifica il contenuto del foglio.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Tabellone Turni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raggruppati per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assegnamento.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consultato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capire 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stato del 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 e dai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sapere cosa debbano fare.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Visualizza, in modo differente, le stesse informazioni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foglio riepilogativo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quindi ogni modifica a quest’ultimo si ripercuote sul primo.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Stato del 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Indicazione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siano già stati svolti e di quali ancora vadano completati 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debbano occuparsene.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Mansione di cucina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Attività che consiste nella realizzazione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Compone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200"/>
      <w:outlineLvl w:val="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jc w:val="left"/>
      <w:outlineLvl w:val="1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outlineLvl w:val="2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1e577a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1e577a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LibreOffice/7.3.7.2$Linux_X86_64 LibreOffice_project/30$Build-2</Application>
  <AppVersion>15.0000</AppVersion>
  <Pages>5</Pages>
  <Words>1267</Words>
  <Characters>7052</Characters>
  <CharactersWithSpaces>8167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2023-03-07T10:49:00Z</dcterms:created>
  <dc:creator>Michael Urru</dc:creator>
  <dc:description/>
  <dc:language>it-IT</dc:language>
  <cp:lastModifiedBy/>
  <dcterms:modified xsi:type="dcterms:W3CDTF">2023-05-16T10:13:15Z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