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F5D8" w14:textId="200705CB" w:rsidR="001627A5" w:rsidRDefault="00980047">
      <w:pPr>
        <w:rPr>
          <w:b/>
          <w:bCs/>
          <w:sz w:val="28"/>
          <w:szCs w:val="28"/>
        </w:rPr>
      </w:pPr>
      <w:r w:rsidRPr="00980047">
        <w:rPr>
          <w:b/>
          <w:bCs/>
          <w:sz w:val="28"/>
          <w:szCs w:val="28"/>
        </w:rPr>
        <w:t>PENSIERI E RIFLESSIONI DURANTE LA SCRITTURA DELL’UC DETTAGLIATO</w:t>
      </w:r>
    </w:p>
    <w:p w14:paraId="2DA4DF06" w14:textId="34D0E9F1" w:rsidR="00980047" w:rsidRDefault="00980047">
      <w:r>
        <w:t>Prima di iniziare a raccogliere le informazioni dalle user story ho tenuto a mente alcuni aspetti su come leggere una user story…</w:t>
      </w:r>
    </w:p>
    <w:p w14:paraId="4842E08A" w14:textId="245C3684" w:rsidR="00980047" w:rsidRDefault="00980047">
      <w:r>
        <w:t xml:space="preserve">Innanzitutto, possiamo automatizzare nell’applicativo criteri che siano universali, altrimenti non ha senso menzionarli. </w:t>
      </w:r>
      <w:proofErr w:type="gramStart"/>
      <w:r>
        <w:t>Per esempio</w:t>
      </w:r>
      <w:proofErr w:type="gramEnd"/>
      <w:r>
        <w:t xml:space="preserve"> quando si parla di strategie di ordinamento delle ricette, nell’uc dettagliato basta fare in modo che le ricette siano ordinabili, dopodiché il criterio su come farlo è personale e non ci interessa.</w:t>
      </w:r>
    </w:p>
    <w:p w14:paraId="4C9B5397" w14:textId="4A47C091" w:rsidR="00980047" w:rsidRDefault="00980047">
      <w:r>
        <w:t xml:space="preserve">L’ordine in cui le persone raccontano le cose </w:t>
      </w:r>
      <w:proofErr w:type="gramStart"/>
      <w:r>
        <w:t>non sono</w:t>
      </w:r>
      <w:proofErr w:type="gramEnd"/>
      <w:r>
        <w:t xml:space="preserve"> nell’ordine in cui lo fanno.</w:t>
      </w:r>
    </w:p>
    <w:p w14:paraId="32E63D55" w14:textId="427FA27D" w:rsidR="00980047" w:rsidRDefault="00980047">
      <w:r>
        <w:t xml:space="preserve">Il processo utente racconta una “sessione tipo” di lavoro. Quando ci dicono “la settimana </w:t>
      </w:r>
      <w:proofErr w:type="gramStart"/>
      <w:r>
        <w:t>dopo….</w:t>
      </w:r>
      <w:proofErr w:type="gramEnd"/>
      <w:r>
        <w:t>” o “quando finisce il servizio…”, spesso dobbiamo gestire tali occorrenze come estensioni.</w:t>
      </w:r>
    </w:p>
    <w:p w14:paraId="734A29C2" w14:textId="77777777" w:rsidR="00980047" w:rsidRDefault="00980047"/>
    <w:p w14:paraId="11A0E24F" w14:textId="363B85CB" w:rsidR="00980047" w:rsidRDefault="00980047">
      <w:r>
        <w:t>Ho poi letto le user story di Viola e Pierpaolo.</w:t>
      </w:r>
    </w:p>
    <w:p w14:paraId="23A770F7" w14:textId="3E6194F9" w:rsidR="00980047" w:rsidRDefault="00980047">
      <w:r>
        <w:t>I passi che fa Viola sono i seguenti:</w:t>
      </w:r>
    </w:p>
    <w:p w14:paraId="5CA5CB5A" w14:textId="63DB884A" w:rsidR="00980047" w:rsidRDefault="00980047" w:rsidP="00980047">
      <w:pPr>
        <w:pStyle w:val="Paragrafoelenco"/>
        <w:numPr>
          <w:ilvl w:val="0"/>
          <w:numId w:val="1"/>
        </w:numPr>
      </w:pPr>
      <w:r>
        <w:t>Compila la scheda con le informazioni sull’evento oppure modifica le informazioni di un evento esistente</w:t>
      </w:r>
    </w:p>
    <w:p w14:paraId="7DC72930" w14:textId="5E5ED5F8" w:rsidR="00980047" w:rsidRDefault="00980047" w:rsidP="00980047">
      <w:pPr>
        <w:pStyle w:val="Paragrafoelenco"/>
        <w:numPr>
          <w:ilvl w:val="0"/>
          <w:numId w:val="1"/>
        </w:numPr>
      </w:pPr>
      <w:r>
        <w:t>Assegna uno chef all’evento</w:t>
      </w:r>
    </w:p>
    <w:p w14:paraId="0D8968B8" w14:textId="67F84731" w:rsidR="00980047" w:rsidRDefault="00980047" w:rsidP="00980047">
      <w:pPr>
        <w:pStyle w:val="Paragrafoelenco"/>
        <w:numPr>
          <w:ilvl w:val="0"/>
          <w:numId w:val="1"/>
        </w:numPr>
      </w:pPr>
      <w:r>
        <w:t>Prenota il personale (senza assegnarlo a un servizio o ruolo specifico aspettando che lo chef definisca il menù) oppure libera il personale</w:t>
      </w:r>
    </w:p>
    <w:p w14:paraId="7A5CD9D3" w14:textId="072A7296" w:rsidR="00980047" w:rsidRDefault="00980047" w:rsidP="00980047">
      <w:pPr>
        <w:pStyle w:val="Paragrafoelenco"/>
        <w:numPr>
          <w:ilvl w:val="0"/>
          <w:numId w:val="1"/>
        </w:numPr>
      </w:pPr>
      <w:r>
        <w:t>Assegna il personale ai vari servizi oppure modifica assegnazione oppure elimina assegnazione</w:t>
      </w:r>
    </w:p>
    <w:p w14:paraId="5DEFCE21" w14:textId="25E1A703" w:rsidR="00980047" w:rsidRDefault="00980047" w:rsidP="00980047">
      <w:pPr>
        <w:pStyle w:val="Paragrafoelenco"/>
        <w:numPr>
          <w:ilvl w:val="0"/>
          <w:numId w:val="1"/>
        </w:numPr>
      </w:pPr>
      <w:r>
        <w:t>Assegna un cuoco all’evento oppure elimina assegnazione cuoco</w:t>
      </w:r>
    </w:p>
    <w:p w14:paraId="3563E869" w14:textId="051E6129" w:rsidR="00980047" w:rsidRDefault="00980047" w:rsidP="00980047">
      <w:pPr>
        <w:pStyle w:val="Paragrafoelenco"/>
        <w:numPr>
          <w:ilvl w:val="0"/>
          <w:numId w:val="1"/>
        </w:numPr>
      </w:pPr>
      <w:r>
        <w:t>Segna note sull’evento</w:t>
      </w:r>
    </w:p>
    <w:p w14:paraId="0D0ABFBE" w14:textId="1461C800" w:rsidR="00980047" w:rsidRDefault="00980047" w:rsidP="00980047">
      <w:r>
        <w:t>Pierpaolo invece:</w:t>
      </w:r>
    </w:p>
    <w:p w14:paraId="485EC1F9" w14:textId="4C06C404" w:rsidR="00980047" w:rsidRDefault="00980047" w:rsidP="00980047">
      <w:pPr>
        <w:pStyle w:val="Paragrafoelenco"/>
        <w:numPr>
          <w:ilvl w:val="0"/>
          <w:numId w:val="2"/>
        </w:numPr>
      </w:pPr>
      <w:r>
        <w:t>Verifica lo stato della cucina nei giorni immediatamente precedenti</w:t>
      </w:r>
    </w:p>
    <w:p w14:paraId="5C07C349" w14:textId="1EECCD18" w:rsidR="00980047" w:rsidRDefault="00980047" w:rsidP="00980047">
      <w:pPr>
        <w:pStyle w:val="Paragrafoelenco"/>
        <w:numPr>
          <w:ilvl w:val="0"/>
          <w:numId w:val="2"/>
        </w:numPr>
      </w:pPr>
      <w:r>
        <w:t>Assegna uno chef all’evento</w:t>
      </w:r>
    </w:p>
    <w:p w14:paraId="6C4B4147" w14:textId="3C20CED2" w:rsidR="00980047" w:rsidRDefault="00980047" w:rsidP="00980047">
      <w:pPr>
        <w:pStyle w:val="Paragrafoelenco"/>
        <w:numPr>
          <w:ilvl w:val="0"/>
          <w:numId w:val="2"/>
        </w:numPr>
      </w:pPr>
      <w:r>
        <w:t>Assegna personale per i vari servizi oppure elimina assegnazione</w:t>
      </w:r>
    </w:p>
    <w:p w14:paraId="2DCAB030" w14:textId="77777777" w:rsidR="00980047" w:rsidRDefault="00980047" w:rsidP="00980047"/>
    <w:p w14:paraId="4099B804" w14:textId="4C71001E" w:rsidR="00980047" w:rsidRDefault="00620C03" w:rsidP="00980047">
      <w:r>
        <w:t xml:space="preserve">A questo punto ho provato a creare il processo combinato. Ho aggiunto alcune informazioni che Viola e Pierpaolo non raccontano, ma che come ci dice il testo del progetto, in realtà fanno. </w:t>
      </w:r>
      <w:r w:rsidR="00AF55BD">
        <w:t>In particolare,</w:t>
      </w:r>
      <w:r>
        <w:t xml:space="preserve"> la parte relativa alla proposta di modifiche al menù e l’approvazione del menù.</w:t>
      </w:r>
    </w:p>
    <w:p w14:paraId="15D4A0C9" w14:textId="2A5A0A7D" w:rsidR="00620C03" w:rsidRDefault="00620C03" w:rsidP="00980047">
      <w:r>
        <w:t>Non ho inserito il fatto di verificare lo stato della cucina come dice Pierpaolo, perché è un processo che può essere svolto in autonomia dall’organizzatore al di l</w:t>
      </w:r>
      <w:r w:rsidR="00AB5E1B">
        <w:t>à</w:t>
      </w:r>
      <w:r>
        <w:t xml:space="preserve"> di questo user case (dovremmo aggiungerlo?).</w:t>
      </w:r>
    </w:p>
    <w:p w14:paraId="66B5A978" w14:textId="1C30BAC9" w:rsidR="00620C03" w:rsidRDefault="00AB5E1B" w:rsidP="00980047">
      <w:r>
        <w:t>Ho messo come passo l’aggiunta di un servizio all’evento che viene ripetuto per tutti i servizi che l’organizzatore vuole inserire. Mi sembra una cosa sensata, ma potrebbe anche essere che rientri nel caso della generazione con le info sull’evento.</w:t>
      </w:r>
    </w:p>
    <w:p w14:paraId="3673ED8D" w14:textId="70BC7C78" w:rsidR="00AB5E1B" w:rsidRDefault="00AF55BD" w:rsidP="00980047">
      <w:r>
        <w:t>Bisogna mettere eccezioni ai passi 4 e 5 del tipo “il menù non è ancora stato proposto dallo chef”???</w:t>
      </w:r>
    </w:p>
    <w:p w14:paraId="3A9498C2" w14:textId="63035DFE" w:rsidR="00AF55BD" w:rsidRDefault="00AF55BD" w:rsidP="00980047">
      <w:r>
        <w:t>Vogliamo implementare il fatto che si possano prenotare membri del personale senza assegnarli a un servizio e senza dare un ruolo? Non mi piace granché come soluzione ma si può tenere in considerazione…</w:t>
      </w:r>
    </w:p>
    <w:p w14:paraId="10F2FEB2" w14:textId="56070EA0" w:rsidR="00A534F1" w:rsidRDefault="00A534F1" w:rsidP="00980047">
      <w:r>
        <w:t>Ha senso l’ultimo passo???</w:t>
      </w:r>
    </w:p>
    <w:p w14:paraId="254B11CC" w14:textId="15BF2E9B" w:rsidR="00A534F1" w:rsidRPr="00620C03" w:rsidRDefault="00A534F1" w:rsidP="00980047">
      <w:r>
        <w:t>Non sono sicuro del mio utilizzo di “Opzionalmente” controlla solo quando ci vanno e quando no</w:t>
      </w:r>
    </w:p>
    <w:sectPr w:rsidR="00A534F1" w:rsidRPr="00620C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F31D8"/>
    <w:multiLevelType w:val="hybridMultilevel"/>
    <w:tmpl w:val="9A58B8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2A92"/>
    <w:multiLevelType w:val="hybridMultilevel"/>
    <w:tmpl w:val="0B7863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67353">
    <w:abstractNumId w:val="1"/>
  </w:num>
  <w:num w:numId="2" w16cid:durableId="126242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47"/>
    <w:rsid w:val="001627A5"/>
    <w:rsid w:val="00620C03"/>
    <w:rsid w:val="00980047"/>
    <w:rsid w:val="00A534F1"/>
    <w:rsid w:val="00AB5E1B"/>
    <w:rsid w:val="00AF55BD"/>
    <w:rsid w:val="00F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20C90"/>
  <w15:chartTrackingRefBased/>
  <w15:docId w15:val="{C7316980-1672-9D4D-9197-405FA65C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Urru</dc:creator>
  <cp:keywords/>
  <dc:description/>
  <cp:lastModifiedBy>Michael Urru</cp:lastModifiedBy>
  <cp:revision>2</cp:revision>
  <dcterms:created xsi:type="dcterms:W3CDTF">2023-05-02T13:08:00Z</dcterms:created>
  <dcterms:modified xsi:type="dcterms:W3CDTF">2023-05-02T14:24:00Z</dcterms:modified>
</cp:coreProperties>
</file>