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X = fallimento (soluzione non individuata entro 15 minuti)</w:t>
      </w:r>
    </w:p>
    <w:p>
      <w:pPr>
        <w:pStyle w:val="Normal"/>
        <w:bidi w:val="0"/>
        <w:jc w:val="left"/>
        <w:rPr/>
      </w:pPr>
      <w:r>
        <w:rPr/>
        <w:t>Cella vuota = labirinto non testato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Algoritmo A*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50x50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80x80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(Ricontrollare, mi sembra che non abbiano senso)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0.93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4.43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0.60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1.46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2.98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2.30 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100x100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5.07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2.70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200x200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19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24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min 38 s (*)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(*) nessun ostacolo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8 min 40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1 min 20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14 min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Vedere perché IDA si rompa su lambirinti 10x10 nei casi 4 e 5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highlight w:val="none"/>
          <w:shd w:fill="FFFF00" w:val="clear"/>
        </w:rPr>
      </w:pPr>
      <w:r>
        <w:rPr>
          <w:b/>
          <w:bCs/>
          <w:i w:val="false"/>
          <w:iCs w:val="false"/>
          <w:shd w:fill="FFFF00" w:val="clear"/>
        </w:rPr>
        <w:t>Provare ancora con qualche labirinto che porti ad una sequenza di mosse più complessa della L (ad es che costringa a tornare “indietro”)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con uscite non raggiungibili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10x10 con una sola uscita bloccata da una colonna di muri, l’assenza di soluzione viene rilevata in meno di un secondo.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 un labirinto 40x40 con due uscite bloccate da due recinti di muri, l’assenza di soluzione viene rilevata in più di un secondo (fare un rilevamento preciso).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Labirinti non quadrati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Trova sempre la soluzione in meno di un secondo, ma ha senso che sia così, sono solo esempi giocattolo, che servono a mostrare che l’algoritmo funziona anche in questi casi, poi per le prestazioni dovrebbero valere le stesse riflessioni fatte in precedenza per quelli quadrati.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Algoritmo IDA*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5x5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10x10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Rifare i labirinti 10x10, l’uscita è troppo vicina alla sorgente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Labirinto 30x30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Pochi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Medi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2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&lt; 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&lt; </w:t>
            </w:r>
            <w:r>
              <w:rPr/>
              <w:t>1 s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Labirinto 300x300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Pochi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Medi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Tanti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  <w:t>&lt; 1 s</w:t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LibreOffice/7.3.7.2$Linux_X86_64 LibreOffice_project/30$Build-2</Application>
  <AppVersion>15.0000</AppVersion>
  <Pages>2</Pages>
  <Words>453</Words>
  <Characters>1507</Characters>
  <CharactersWithSpaces>1801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2024-06-28T08:40:20Z</dcterms:created>
  <dc:creator/>
  <dc:description/>
  <dc:language>it-IT</dc:language>
  <cp:lastModifiedBy/>
  <dcterms:modified xsi:type="dcterms:W3CDTF">2024-06-30T23:02:55Z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