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proofErr w:type="spellStart"/>
        <w:r w:rsidRPr="00442227">
          <w:rPr>
            <w:rStyle w:val="Collegamentoipertestuale"/>
            <w:sz w:val="24"/>
            <w:szCs w:val="24"/>
          </w:rPr>
          <w:t>eiser</w:t>
        </w:r>
        <w:proofErr w:type="spellEnd"/>
        <w:r w:rsidRPr="00442227">
          <w:rPr>
            <w:rStyle w:val="Collegamentoipertestuale"/>
            <w:sz w:val="24"/>
            <w:szCs w:val="24"/>
          </w:rPr>
          <w:t>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 xml:space="preserve">lizzato da </w:t>
        </w:r>
        <w:proofErr w:type="spellStart"/>
        <w:r w:rsidRPr="00442227">
          <w:rPr>
            <w:rStyle w:val="Collegamentoipertestuale"/>
            <w:sz w:val="24"/>
            <w:szCs w:val="24"/>
          </w:rPr>
          <w:t>colorlib</w:t>
        </w:r>
        <w:proofErr w:type="spellEnd"/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4B66">
        <w:rPr>
          <w:b/>
          <w:bCs/>
          <w:sz w:val="24"/>
          <w:szCs w:val="24"/>
          <w:u w:val="single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4B66">
        <w:rPr>
          <w:b/>
          <w:bCs/>
          <w:sz w:val="24"/>
          <w:szCs w:val="24"/>
          <w:u w:val="single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4B66">
        <w:rPr>
          <w:b/>
          <w:bCs/>
          <w:sz w:val="24"/>
          <w:szCs w:val="24"/>
          <w:u w:val="single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7CEA81D8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4B66">
        <w:rPr>
          <w:b/>
          <w:bCs/>
          <w:sz w:val="24"/>
          <w:szCs w:val="24"/>
          <w:u w:val="single"/>
        </w:rPr>
        <w:t>Prodotti</w:t>
      </w:r>
      <w:r>
        <w:rPr>
          <w:sz w:val="24"/>
          <w:szCs w:val="24"/>
        </w:rPr>
        <w:t xml:space="preserve">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</w:p>
    <w:p w14:paraId="2ED76083" w14:textId="3C787C4B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52BEB">
        <w:rPr>
          <w:b/>
          <w:bCs/>
          <w:sz w:val="24"/>
          <w:szCs w:val="24"/>
          <w:u w:val="single"/>
        </w:rPr>
        <w:t>Prodotti</w:t>
      </w:r>
      <w:r>
        <w:rPr>
          <w:sz w:val="24"/>
          <w:szCs w:val="24"/>
        </w:rPr>
        <w:t xml:space="preserve">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 xml:space="preserve">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BC558B">
        <w:rPr>
          <w:sz w:val="24"/>
          <w:szCs w:val="24"/>
        </w:rPr>
        <w:t xml:space="preserve">. Il </w:t>
      </w:r>
      <w:proofErr w:type="spellStart"/>
      <w:r w:rsidR="00BC558B">
        <w:rPr>
          <w:sz w:val="24"/>
          <w:szCs w:val="24"/>
        </w:rPr>
        <w:t>form</w:t>
      </w:r>
      <w:proofErr w:type="spellEnd"/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Categorie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600C59E0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Carrello: Tabella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ordinati, con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344B66">
        <w:rPr>
          <w:sz w:val="24"/>
          <w:szCs w:val="24"/>
        </w:rPr>
        <w:t xml:space="preserve"> </w:t>
      </w:r>
      <w:r w:rsidR="00344B66" w:rsidRPr="0014448F">
        <w:rPr>
          <w:b/>
          <w:bCs/>
          <w:sz w:val="24"/>
          <w:szCs w:val="24"/>
          <w:u w:val="single"/>
        </w:rPr>
        <w:t>mettere nome fornitore</w:t>
      </w:r>
      <w:r w:rsidR="00344B66">
        <w:rPr>
          <w:b/>
          <w:bCs/>
          <w:sz w:val="24"/>
          <w:szCs w:val="24"/>
          <w:u w:val="single"/>
        </w:rPr>
        <w:t xml:space="preserve"> </w:t>
      </w:r>
      <w:r w:rsidR="001A33DA">
        <w:rPr>
          <w:b/>
          <w:bCs/>
          <w:sz w:val="24"/>
          <w:szCs w:val="24"/>
          <w:u w:val="single"/>
        </w:rPr>
        <w:t>OK</w:t>
      </w:r>
    </w:p>
    <w:p w14:paraId="3E96255B" w14:textId="274A04C5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  <w:r w:rsidR="00434882" w:rsidRPr="00434882">
        <w:rPr>
          <w:b/>
          <w:bCs/>
          <w:sz w:val="24"/>
          <w:szCs w:val="24"/>
          <w:u w:val="single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6846CCE8" w14:textId="0DF94D69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  <w:r w:rsidR="00434882" w:rsidRPr="00434882">
        <w:rPr>
          <w:b/>
          <w:bCs/>
          <w:sz w:val="24"/>
          <w:szCs w:val="24"/>
          <w:u w:val="single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66024C44" w14:textId="57010CD0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  <w:r w:rsidR="00434882">
        <w:rPr>
          <w:sz w:val="24"/>
          <w:szCs w:val="24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 xml:space="preserve">e </w:t>
      </w:r>
      <w:proofErr w:type="gramStart"/>
      <w:r w:rsidR="00487925">
        <w:rPr>
          <w:sz w:val="24"/>
          <w:szCs w:val="24"/>
        </w:rPr>
        <w:t>Clienti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19F5D6B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Tipi Carte di credito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D920C0">
        <w:rPr>
          <w:sz w:val="24"/>
          <w:szCs w:val="24"/>
        </w:rPr>
        <w:t xml:space="preserve"> </w:t>
      </w:r>
      <w:r w:rsidR="00D120ED" w:rsidRPr="007D5135">
        <w:rPr>
          <w:b/>
          <w:bCs/>
          <w:sz w:val="24"/>
          <w:szCs w:val="24"/>
          <w:u w:val="single"/>
        </w:rPr>
        <w:t>O</w:t>
      </w:r>
      <w:r w:rsidR="00D120ED">
        <w:rPr>
          <w:b/>
          <w:bCs/>
          <w:sz w:val="24"/>
          <w:szCs w:val="24"/>
          <w:u w:val="single"/>
        </w:rPr>
        <w:t>K</w:t>
      </w:r>
    </w:p>
    <w:p w14:paraId="14AEED29" w14:textId="73D793BC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</w:t>
      </w:r>
      <w:proofErr w:type="gramStart"/>
      <w:r>
        <w:rPr>
          <w:sz w:val="24"/>
          <w:szCs w:val="24"/>
        </w:rPr>
        <w:t xml:space="preserve">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</w:t>
      </w:r>
      <w:proofErr w:type="gramEnd"/>
      <w:r>
        <w:rPr>
          <w:sz w:val="24"/>
          <w:szCs w:val="24"/>
        </w:rPr>
        <w:t>/modificare/eliminare carte</w:t>
      </w:r>
      <w:r w:rsidR="00D920C0">
        <w:rPr>
          <w:sz w:val="24"/>
          <w:szCs w:val="24"/>
        </w:rPr>
        <w:t xml:space="preserve"> </w:t>
      </w:r>
      <w:r w:rsidR="00692B6D" w:rsidRPr="007D5135">
        <w:rPr>
          <w:b/>
          <w:bCs/>
          <w:sz w:val="24"/>
          <w:szCs w:val="24"/>
          <w:u w:val="single"/>
        </w:rPr>
        <w:t>O</w:t>
      </w:r>
      <w:r w:rsidR="00692B6D">
        <w:rPr>
          <w:b/>
          <w:bCs/>
          <w:sz w:val="24"/>
          <w:szCs w:val="24"/>
          <w:u w:val="single"/>
        </w:rPr>
        <w:t>K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grafici amministratore e reimposta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44B66"/>
    <w:rsid w:val="003B5DD6"/>
    <w:rsid w:val="003E06FE"/>
    <w:rsid w:val="00422721"/>
    <w:rsid w:val="0042543A"/>
    <w:rsid w:val="00434882"/>
    <w:rsid w:val="00442227"/>
    <w:rsid w:val="00457ED8"/>
    <w:rsid w:val="00487925"/>
    <w:rsid w:val="004B44B3"/>
    <w:rsid w:val="00522A44"/>
    <w:rsid w:val="00524FB3"/>
    <w:rsid w:val="005C50DF"/>
    <w:rsid w:val="005E3829"/>
    <w:rsid w:val="00692B6D"/>
    <w:rsid w:val="006F39CC"/>
    <w:rsid w:val="006F6241"/>
    <w:rsid w:val="00734334"/>
    <w:rsid w:val="007463A3"/>
    <w:rsid w:val="007A39FE"/>
    <w:rsid w:val="007B612B"/>
    <w:rsid w:val="007D5135"/>
    <w:rsid w:val="00807257"/>
    <w:rsid w:val="00852BEB"/>
    <w:rsid w:val="008A7582"/>
    <w:rsid w:val="00A44F91"/>
    <w:rsid w:val="00AB38E1"/>
    <w:rsid w:val="00AE08A9"/>
    <w:rsid w:val="00AF6A3F"/>
    <w:rsid w:val="00B038A0"/>
    <w:rsid w:val="00BC558B"/>
    <w:rsid w:val="00D120ED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46</cp:revision>
  <dcterms:created xsi:type="dcterms:W3CDTF">2020-04-23T16:53:00Z</dcterms:created>
  <dcterms:modified xsi:type="dcterms:W3CDTF">2020-05-17T17:03:00Z</dcterms:modified>
</cp:coreProperties>
</file>