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5C9D" w14:textId="77777777" w:rsidR="00DE34CB" w:rsidRDefault="00DE34CB" w:rsidP="00DE34C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DE34CB" w14:paraId="26371763" w14:textId="77777777" w:rsidTr="00E66900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A1CB" w14:textId="77777777" w:rsidR="00DE34CB" w:rsidRDefault="00DE34CB" w:rsidP="00E66900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0492A96A" w14:textId="77777777" w:rsidR="00DE34CB" w:rsidRDefault="00DE34CB" w:rsidP="00E66900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979F19F" w14:textId="77777777" w:rsidR="00DE34CB" w:rsidRDefault="00DE34CB" w:rsidP="00E66900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2A88F467" w14:textId="77777777" w:rsidR="00DE34CB" w:rsidRDefault="00DE34CB" w:rsidP="00DE34CB">
      <w:pPr>
        <w:rPr>
          <w:rFonts w:ascii="Times New Roman" w:eastAsia="Lucida Sans Unicode" w:hAnsi="Times New Roman"/>
          <w:kern w:val="2"/>
          <w:sz w:val="24"/>
        </w:rPr>
      </w:pPr>
    </w:p>
    <w:p w14:paraId="6314D92D" w14:textId="77777777" w:rsidR="00DE34CB" w:rsidRDefault="00DE34CB" w:rsidP="00DE34CB"/>
    <w:p w14:paraId="31DC714F" w14:textId="77777777" w:rsidR="00DE34CB" w:rsidRDefault="00DE34CB" w:rsidP="00DE34CB"/>
    <w:p w14:paraId="70F3B4FE" w14:textId="77777777" w:rsidR="00DE34CB" w:rsidRDefault="00DE34CB" w:rsidP="00DE34CB"/>
    <w:p w14:paraId="5073778C" w14:textId="78E7D909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 (Dati Persistenti)</w:t>
      </w:r>
      <w:r>
        <w:rPr>
          <w:rFonts w:ascii="Arial" w:hAnsi="Arial"/>
          <w:b/>
          <w:sz w:val="36"/>
        </w:rPr>
        <w:br/>
      </w:r>
    </w:p>
    <w:p w14:paraId="78BE18B0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C6082E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B34AA72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0E7BBA2C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C16CB68" wp14:editId="41865283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ECE5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</w:p>
    <w:p w14:paraId="4E09EEE6" w14:textId="77777777" w:rsidR="00DE34CB" w:rsidRDefault="00DE34CB" w:rsidP="00DE34CB">
      <w:pPr>
        <w:rPr>
          <w:b/>
          <w:color w:val="FF0000"/>
          <w:sz w:val="28"/>
          <w:szCs w:val="28"/>
        </w:rPr>
      </w:pPr>
    </w:p>
    <w:p w14:paraId="6E1EC1FF" w14:textId="77777777" w:rsidR="00DE34CB" w:rsidRDefault="00DE34CB" w:rsidP="00DE34CB">
      <w:pPr>
        <w:rPr>
          <w:b/>
          <w:color w:val="FF0000"/>
          <w:sz w:val="36"/>
          <w:szCs w:val="36"/>
        </w:rPr>
      </w:pPr>
    </w:p>
    <w:p w14:paraId="2D0548AD" w14:textId="256E874A" w:rsidR="00DE34CB" w:rsidRDefault="00DE34CB" w:rsidP="00DE34CB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25408">
        <w:rPr>
          <w:sz w:val="32"/>
        </w:rPr>
        <w:t>04</w:t>
      </w:r>
      <w:r>
        <w:rPr>
          <w:sz w:val="32"/>
        </w:rPr>
        <w:t>/1</w:t>
      </w:r>
      <w:r w:rsidR="00525408">
        <w:rPr>
          <w:sz w:val="32"/>
        </w:rPr>
        <w:t>2</w:t>
      </w:r>
      <w:r>
        <w:rPr>
          <w:sz w:val="32"/>
        </w:rPr>
        <w:t>/2021</w:t>
      </w:r>
    </w:p>
    <w:p w14:paraId="3EC1E432" w14:textId="77777777" w:rsidR="00DE34CB" w:rsidRDefault="00DE34CB" w:rsidP="00DE34CB">
      <w:pPr>
        <w:jc w:val="center"/>
        <w:rPr>
          <w:sz w:val="32"/>
        </w:rPr>
      </w:pPr>
    </w:p>
    <w:p w14:paraId="2F5C39B7" w14:textId="77777777" w:rsidR="00DE34CB" w:rsidRDefault="00DE34CB" w:rsidP="00DE34CB">
      <w:pPr>
        <w:jc w:val="center"/>
        <w:rPr>
          <w:sz w:val="32"/>
        </w:rPr>
      </w:pPr>
    </w:p>
    <w:p w14:paraId="001EFC5F" w14:textId="77777777" w:rsidR="00DE34CB" w:rsidRDefault="00DE34CB" w:rsidP="00DE34CB">
      <w:pPr>
        <w:rPr>
          <w:b/>
        </w:rPr>
      </w:pPr>
    </w:p>
    <w:p w14:paraId="3FC488A7" w14:textId="77777777" w:rsidR="00DE34CB" w:rsidRPr="0052562C" w:rsidRDefault="00DE34CB" w:rsidP="00DE34CB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DE34CB" w14:paraId="52F12921" w14:textId="77777777" w:rsidTr="00E66900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1BB34BA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5E2A56D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DE34CB" w14:paraId="511EB54F" w14:textId="77777777" w:rsidTr="00E66900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C3AB5C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1B02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DE34CB" w14:paraId="0F51451A" w14:textId="77777777" w:rsidTr="00E66900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E70F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F8DD8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3BD4C1AD" w14:textId="77777777" w:rsidR="00DE34CB" w:rsidRDefault="00DE34CB" w:rsidP="00DE34CB">
      <w:pPr>
        <w:rPr>
          <w:sz w:val="32"/>
        </w:rPr>
        <w:sectPr w:rsidR="00DE34CB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1C195C86" w14:textId="77777777" w:rsidR="008D0CD0" w:rsidRDefault="008D0CD0" w:rsidP="008D0C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5AE45B58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GAP ha necessità di salvare diversi dati persistenti come prodotti, utenti, fatture, ecc. È risultato opportuno, quindi, di adottare un Database di tipo relazionale come supporto al salvataggio di tali dati. La scelta di un DBMS rapido e relativamente leggero per svolgere tale compito è ricaduta su MySQL che offre numerosi vantaggi quali: </w:t>
      </w:r>
    </w:p>
    <w:p w14:paraId="2B1287A1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Gestione della concorrenza; </w:t>
      </w:r>
    </w:p>
    <w:p w14:paraId="2CB2FB00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Integrità dei dati; </w:t>
      </w:r>
    </w:p>
    <w:p w14:paraId="54F89EE7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Backup e recupero dei dati; </w:t>
      </w:r>
    </w:p>
    <w:p w14:paraId="2EA3F95D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• Efficienza ed indipendenza.</w:t>
      </w:r>
    </w:p>
    <w:p w14:paraId="29A2CAA7" w14:textId="291D4294" w:rsidR="001A4E8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Le interazioni con il database (connessione e query) sono realizzate utilizzando le API JDBC.</w:t>
      </w:r>
    </w:p>
    <w:p w14:paraId="17560CC6" w14:textId="5B34D57B" w:rsidR="002F48B1" w:rsidRDefault="001A2DD3">
      <w:pPr>
        <w:rPr>
          <w:b/>
          <w:bCs/>
          <w:sz w:val="32"/>
          <w:szCs w:val="32"/>
        </w:rPr>
      </w:pPr>
      <w:r w:rsidRPr="001A2DD3">
        <w:rPr>
          <w:b/>
          <w:bCs/>
          <w:sz w:val="32"/>
          <w:szCs w:val="32"/>
        </w:rPr>
        <w:t>5.1 Descrizione delle entità del Database</w:t>
      </w:r>
    </w:p>
    <w:p w14:paraId="494A1E03" w14:textId="1F1FB09A" w:rsidR="001A2DD3" w:rsidRPr="00A0796C" w:rsidRDefault="001A2DD3">
      <w:pPr>
        <w:rPr>
          <w:i/>
          <w:iCs/>
          <w:sz w:val="28"/>
          <w:szCs w:val="28"/>
        </w:rPr>
      </w:pPr>
      <w:r w:rsidRPr="001A2DD3">
        <w:rPr>
          <w:b/>
          <w:bCs/>
          <w:sz w:val="28"/>
          <w:szCs w:val="28"/>
        </w:rPr>
        <w:t>Utente</w:t>
      </w:r>
      <w:r w:rsidR="00A0796C" w:rsidRPr="00A0796C">
        <w:rPr>
          <w:i/>
          <w:iCs/>
          <w:sz w:val="28"/>
          <w:szCs w:val="28"/>
        </w:rPr>
        <w:t xml:space="preserve">: indica </w:t>
      </w:r>
      <w:r w:rsidR="00A0796C">
        <w:rPr>
          <w:i/>
          <w:iCs/>
          <w:sz w:val="28"/>
          <w:szCs w:val="28"/>
        </w:rPr>
        <w:t>gli utenti registrati al database, ma si riferisce anche ai vari gestori del database.</w:t>
      </w:r>
    </w:p>
    <w:p w14:paraId="3DFA039C" w14:textId="2A18E405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CF char(16) </w:t>
      </w:r>
    </w:p>
    <w:p w14:paraId="3B693DBB" w14:textId="1408A118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Nome varchar(15) </w:t>
      </w:r>
    </w:p>
    <w:p w14:paraId="4F720267" w14:textId="28BA7433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Cognome varchar(15) </w:t>
      </w:r>
    </w:p>
    <w:p w14:paraId="63D31098" w14:textId="1754BBE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Email varchar(50) </w:t>
      </w:r>
    </w:p>
    <w:p w14:paraId="333075A1" w14:textId="49031BF7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Passw varchar(50) </w:t>
      </w:r>
    </w:p>
    <w:p w14:paraId="651D763B" w14:textId="33546DC0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Indirizzo_Fatturazione varchar(40)</w:t>
      </w:r>
    </w:p>
    <w:p w14:paraId="364D9FFC" w14:textId="17F0668A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Telefono varchar(50)</w:t>
      </w:r>
    </w:p>
    <w:p w14:paraId="7C9A83FC" w14:textId="70F0873A" w:rsidR="00A0796C" w:rsidRPr="00194D4A" w:rsidRDefault="00A0796C" w:rsidP="00194D4A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key(Email)</w:t>
      </w:r>
    </w:p>
    <w:p w14:paraId="117EB833" w14:textId="77777777" w:rsidR="00A0796C" w:rsidRDefault="00A0796C" w:rsidP="00194D4A">
      <w:pPr>
        <w:rPr>
          <w:b/>
          <w:bCs/>
          <w:sz w:val="28"/>
          <w:szCs w:val="28"/>
        </w:rPr>
      </w:pPr>
    </w:p>
    <w:p w14:paraId="086A2CF4" w14:textId="77777777" w:rsidR="00A0796C" w:rsidRDefault="00A0796C" w:rsidP="00194D4A">
      <w:pPr>
        <w:rPr>
          <w:b/>
          <w:bCs/>
          <w:sz w:val="28"/>
          <w:szCs w:val="28"/>
        </w:rPr>
      </w:pPr>
    </w:p>
    <w:p w14:paraId="1E4F0BEB" w14:textId="77777777" w:rsidR="00A0796C" w:rsidRDefault="00A0796C" w:rsidP="00194D4A">
      <w:pPr>
        <w:rPr>
          <w:b/>
          <w:bCs/>
          <w:sz w:val="28"/>
          <w:szCs w:val="28"/>
        </w:rPr>
      </w:pPr>
    </w:p>
    <w:p w14:paraId="7537F339" w14:textId="77777777" w:rsidR="00A0796C" w:rsidRDefault="00A0796C" w:rsidP="00194D4A">
      <w:pPr>
        <w:rPr>
          <w:b/>
          <w:bCs/>
          <w:sz w:val="28"/>
          <w:szCs w:val="28"/>
        </w:rPr>
      </w:pPr>
    </w:p>
    <w:p w14:paraId="368C5017" w14:textId="43F9828E" w:rsidR="00194D4A" w:rsidRDefault="00194D4A" w:rsidP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Utente_Ruolo</w:t>
      </w:r>
      <w:r w:rsidR="00A0796C" w:rsidRPr="00A0796C">
        <w:rPr>
          <w:i/>
          <w:iCs/>
          <w:sz w:val="28"/>
          <w:szCs w:val="28"/>
        </w:rPr>
        <w:t xml:space="preserve">: </w:t>
      </w:r>
      <w:r w:rsidR="00A0796C">
        <w:rPr>
          <w:i/>
          <w:iCs/>
          <w:sz w:val="28"/>
          <w:szCs w:val="28"/>
        </w:rPr>
        <w:t>indica le associazioni tra gli utenti del database e i ruoli a loro assegnati</w:t>
      </w:r>
      <w:r w:rsidR="002F48B1">
        <w:rPr>
          <w:i/>
          <w:iCs/>
          <w:sz w:val="28"/>
          <w:szCs w:val="28"/>
        </w:rPr>
        <w:t>.</w:t>
      </w:r>
    </w:p>
    <w:p w14:paraId="5D6F9EC5" w14:textId="120B33FB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Email varchar(50)</w:t>
      </w:r>
      <w:r>
        <w:rPr>
          <w:sz w:val="28"/>
          <w:szCs w:val="28"/>
        </w:rPr>
        <w:t xml:space="preserve"> </w:t>
      </w:r>
    </w:p>
    <w:p w14:paraId="1E2AC99B" w14:textId="52D5CC92" w:rsid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Ruolo varchar(15</w:t>
      </w:r>
      <w:r>
        <w:rPr>
          <w:sz w:val="28"/>
          <w:szCs w:val="28"/>
        </w:rPr>
        <w:t>)</w:t>
      </w:r>
    </w:p>
    <w:p w14:paraId="4AD42750" w14:textId="5680BA19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key(Email, Ruolo)</w:t>
      </w:r>
    </w:p>
    <w:p w14:paraId="09267D69" w14:textId="242DCEC0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(Email) references Utente(Email) </w:t>
      </w:r>
    </w:p>
    <w:p w14:paraId="13991E47" w14:textId="0C6156DF" w:rsidR="00194D4A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(Ruolo) references Ruolo(Nome) </w:t>
      </w:r>
    </w:p>
    <w:p w14:paraId="0DE466DE" w14:textId="77777777" w:rsidR="00A0796C" w:rsidRDefault="00A0796C">
      <w:pPr>
        <w:rPr>
          <w:b/>
          <w:bCs/>
          <w:sz w:val="28"/>
          <w:szCs w:val="28"/>
        </w:rPr>
      </w:pPr>
    </w:p>
    <w:p w14:paraId="3BC292E2" w14:textId="69E16DC5" w:rsidR="001A2DD3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Ruolo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l’insieme dei ruoli che si possono ricoprire all’interno del sistema.</w:t>
      </w:r>
    </w:p>
    <w:p w14:paraId="686FEC06" w14:textId="7D762F91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Nome varchar(15) not null</w:t>
      </w:r>
    </w:p>
    <w:p w14:paraId="3B477851" w14:textId="1A63242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primary key(nome)</w:t>
      </w:r>
    </w:p>
    <w:p w14:paraId="133F55EA" w14:textId="77777777" w:rsidR="002F48B1" w:rsidRDefault="002F48B1">
      <w:pPr>
        <w:rPr>
          <w:b/>
          <w:bCs/>
          <w:sz w:val="28"/>
          <w:szCs w:val="28"/>
        </w:rPr>
      </w:pPr>
    </w:p>
    <w:p w14:paraId="72539FE2" w14:textId="381DCA2A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i prodotti che si possono acquistare e che sono presenti all’interno del catalogo del sito web.</w:t>
      </w:r>
    </w:p>
    <w:p w14:paraId="6575E19E" w14:textId="123450E1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765D559E" w14:textId="7C0F7764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Nome varchar(25) </w:t>
      </w:r>
    </w:p>
    <w:p w14:paraId="75AA8BD3" w14:textId="7864253F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Altezza int </w:t>
      </w:r>
    </w:p>
    <w:p w14:paraId="2AC3208E" w14:textId="6A29698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Profondità int </w:t>
      </w:r>
    </w:p>
    <w:p w14:paraId="1AC4A7A7" w14:textId="51C2D0C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Larghezza int </w:t>
      </w:r>
    </w:p>
    <w:p w14:paraId="056070C3" w14:textId="39D0A05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Tipologia varchar(25) </w:t>
      </w:r>
    </w:p>
    <w:p w14:paraId="5FD29A11" w14:textId="13A2E91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Quantita int </w:t>
      </w:r>
    </w:p>
    <w:p w14:paraId="2D6D64FB" w14:textId="6BD5E56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 float </w:t>
      </w:r>
    </w:p>
    <w:p w14:paraId="58C7ACC0" w14:textId="07CDD75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Sconto int </w:t>
      </w:r>
    </w:p>
    <w:p w14:paraId="73D46C3D" w14:textId="7ECBE0E0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key(Codice)</w:t>
      </w:r>
    </w:p>
    <w:p w14:paraId="6E7EE643" w14:textId="14EEA973" w:rsidR="002F48B1" w:rsidRDefault="002F48B1" w:rsidP="002F48B1">
      <w:pPr>
        <w:rPr>
          <w:b/>
          <w:bCs/>
          <w:sz w:val="28"/>
          <w:szCs w:val="28"/>
        </w:rPr>
      </w:pPr>
    </w:p>
    <w:p w14:paraId="22E76B7C" w14:textId="23132B32" w:rsidR="002F48B1" w:rsidRDefault="002F48B1" w:rsidP="002F48B1">
      <w:pPr>
        <w:rPr>
          <w:b/>
          <w:bCs/>
          <w:sz w:val="28"/>
          <w:szCs w:val="28"/>
        </w:rPr>
      </w:pPr>
    </w:p>
    <w:p w14:paraId="316CEB0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56DFE05B" w14:textId="6E3E5ACF" w:rsidR="00290600" w:rsidRDefault="00290600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Recensione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le recensioni scritte dagli utenti</w:t>
      </w:r>
    </w:p>
    <w:p w14:paraId="792C65C6" w14:textId="0040C63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Testo varchar(250)</w:t>
      </w:r>
    </w:p>
    <w:p w14:paraId="37495125" w14:textId="68B0E1C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Data_Recensione date </w:t>
      </w:r>
    </w:p>
    <w:p w14:paraId="12BAC7CB" w14:textId="40BD5F4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228F77F0" w14:textId="01D6976B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74F8E6B6" w14:textId="4389358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 (Email,Codice)</w:t>
      </w:r>
    </w:p>
    <w:p w14:paraId="0BB7BA9F" w14:textId="6B15EF46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(Email) references utente(Email) </w:t>
      </w:r>
    </w:p>
    <w:p w14:paraId="60235C2C" w14:textId="5730180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(Codice) references Prodotto (Codice) </w:t>
      </w:r>
    </w:p>
    <w:p w14:paraId="2995141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838EE8D" w14:textId="175F4C2D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gli ordini memorizzati all’interno del database, effettuati dal cliente</w:t>
      </w:r>
    </w:p>
    <w:p w14:paraId="1F849A93" w14:textId="483DF23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Num_Ordine int,</w:t>
      </w:r>
    </w:p>
    <w:p w14:paraId="3D2AADC7" w14:textId="1AB6EAA7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295983DC" w14:textId="1BC61F9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Prezzo_Totale int </w:t>
      </w:r>
    </w:p>
    <w:p w14:paraId="6A245D38" w14:textId="7044D5AC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Num_Prodotti int </w:t>
      </w:r>
    </w:p>
    <w:p w14:paraId="1019266E" w14:textId="2334DB8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data_Ordine varchar(15) </w:t>
      </w:r>
    </w:p>
    <w:p w14:paraId="65B90326" w14:textId="3048D950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Numero</w:t>
      </w:r>
      <w:r w:rsidR="00F21CAE">
        <w:rPr>
          <w:sz w:val="28"/>
          <w:szCs w:val="28"/>
        </w:rPr>
        <w:t>_</w:t>
      </w:r>
      <w:r>
        <w:rPr>
          <w:sz w:val="28"/>
          <w:szCs w:val="28"/>
        </w:rPr>
        <w:t>Carta varchar(16)</w:t>
      </w:r>
    </w:p>
    <w:p w14:paraId="7DB30510" w14:textId="2510C6FD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Data_Scadenza_Carta date</w:t>
      </w:r>
    </w:p>
    <w:p w14:paraId="0FAE9235" w14:textId="4B1CD270" w:rsidR="00120AC7" w:rsidRPr="002F48B1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CVV_Carta varchar(3)</w:t>
      </w:r>
    </w:p>
    <w:p w14:paraId="2FE411D2" w14:textId="0B8142A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key(Num_ordine)</w:t>
      </w:r>
    </w:p>
    <w:p w14:paraId="5A1F7D43" w14:textId="3352BC13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foreign key(Email) references Utente(Email)</w:t>
      </w:r>
    </w:p>
    <w:p w14:paraId="4052EC3F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6E0D691" w14:textId="77777777" w:rsidR="00120AC7" w:rsidRDefault="00120AC7">
      <w:pPr>
        <w:rPr>
          <w:b/>
          <w:bCs/>
          <w:sz w:val="28"/>
          <w:szCs w:val="28"/>
        </w:rPr>
      </w:pPr>
    </w:p>
    <w:p w14:paraId="21FB8B02" w14:textId="77777777" w:rsidR="00120AC7" w:rsidRDefault="00120AC7">
      <w:pPr>
        <w:rPr>
          <w:b/>
          <w:bCs/>
          <w:sz w:val="28"/>
          <w:szCs w:val="28"/>
        </w:rPr>
      </w:pPr>
    </w:p>
    <w:p w14:paraId="768DB851" w14:textId="77777777" w:rsidR="00120AC7" w:rsidRDefault="00120AC7">
      <w:pPr>
        <w:rPr>
          <w:b/>
          <w:bCs/>
          <w:sz w:val="28"/>
          <w:szCs w:val="28"/>
        </w:rPr>
      </w:pPr>
    </w:p>
    <w:p w14:paraId="2C6DE30C" w14:textId="77777777" w:rsidR="00120AC7" w:rsidRDefault="00120AC7">
      <w:pPr>
        <w:rPr>
          <w:b/>
          <w:bCs/>
          <w:sz w:val="28"/>
          <w:szCs w:val="28"/>
        </w:rPr>
      </w:pPr>
    </w:p>
    <w:p w14:paraId="7A08F4CB" w14:textId="77777777" w:rsidR="00120AC7" w:rsidRDefault="00120AC7">
      <w:pPr>
        <w:rPr>
          <w:b/>
          <w:bCs/>
          <w:sz w:val="28"/>
          <w:szCs w:val="28"/>
        </w:rPr>
      </w:pPr>
    </w:p>
    <w:p w14:paraId="649A53E2" w14:textId="77777777" w:rsidR="00120AC7" w:rsidRDefault="00120AC7">
      <w:pPr>
        <w:rPr>
          <w:b/>
          <w:bCs/>
          <w:sz w:val="28"/>
          <w:szCs w:val="28"/>
        </w:rPr>
      </w:pPr>
    </w:p>
    <w:p w14:paraId="2429B9E6" w14:textId="248E291C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Composizione_Ordine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ndica, per ogni prodotto coinvolto all’interno di un ordine, la sua quantità e il materiale scelto per il prodotto.</w:t>
      </w:r>
    </w:p>
    <w:p w14:paraId="027842F1" w14:textId="7CCBEEC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Num_Ordine int </w:t>
      </w:r>
    </w:p>
    <w:p w14:paraId="5AACC4E2" w14:textId="369395A4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int </w:t>
      </w:r>
    </w:p>
    <w:p w14:paraId="3109E7D3" w14:textId="56E0968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Id_Materiale varchar(20)</w:t>
      </w:r>
    </w:p>
    <w:p w14:paraId="640F4C56" w14:textId="3D88341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Quantita int </w:t>
      </w:r>
    </w:p>
    <w:p w14:paraId="39F07268" w14:textId="51B2A16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key(Num_ordine, Codice, Id_Materiale)</w:t>
      </w:r>
    </w:p>
    <w:p w14:paraId="5861E096" w14:textId="04EA87DC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foreign key(Codice) references Prodotto(Codice) </w:t>
      </w:r>
    </w:p>
    <w:p w14:paraId="33E9D877" w14:textId="0F90EB75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key(Num_Ordine) references Ordine(Num_ordine)</w:t>
      </w:r>
    </w:p>
    <w:p w14:paraId="45A59FA0" w14:textId="77777777" w:rsidR="00120AC7" w:rsidRDefault="00120AC7" w:rsidP="00120AC7">
      <w:pPr>
        <w:rPr>
          <w:b/>
          <w:bCs/>
          <w:sz w:val="28"/>
          <w:szCs w:val="28"/>
        </w:rPr>
      </w:pPr>
    </w:p>
    <w:p w14:paraId="2AE85C76" w14:textId="312416B2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 i materiali con cui possono essere combinati i prodotti.</w:t>
      </w:r>
    </w:p>
    <w:p w14:paraId="0224EC9C" w14:textId="1C827CCA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 int</w:t>
      </w:r>
    </w:p>
    <w:p w14:paraId="5D95DEFB" w14:textId="54FA173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Tipologia_Materiale varchar(20) </w:t>
      </w:r>
    </w:p>
    <w:p w14:paraId="599839DF" w14:textId="19597DE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Colore varchar(20) </w:t>
      </w:r>
    </w:p>
    <w:p w14:paraId="02BF4D4F" w14:textId="3FF10610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key(Id)</w:t>
      </w:r>
    </w:p>
    <w:p w14:paraId="0599302C" w14:textId="77777777" w:rsidR="00120AC7" w:rsidRDefault="00120AC7">
      <w:pPr>
        <w:rPr>
          <w:b/>
          <w:bCs/>
          <w:sz w:val="28"/>
          <w:szCs w:val="28"/>
        </w:rPr>
      </w:pPr>
    </w:p>
    <w:p w14:paraId="6237A0F4" w14:textId="659F8F1B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Composizione_Prodotto</w:t>
      </w:r>
      <w:r w:rsidR="002F48B1" w:rsidRPr="00A0796C">
        <w:rPr>
          <w:i/>
          <w:iCs/>
          <w:sz w:val="28"/>
          <w:szCs w:val="28"/>
        </w:rPr>
        <w:t>: i</w:t>
      </w:r>
      <w:r w:rsidR="00E47AF8">
        <w:rPr>
          <w:i/>
          <w:iCs/>
          <w:sz w:val="28"/>
          <w:szCs w:val="28"/>
        </w:rPr>
        <w:t>ndica i materiali che compongono un prodotto</w:t>
      </w:r>
    </w:p>
    <w:p w14:paraId="353D7128" w14:textId="5FEB1C03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Id int </w:t>
      </w:r>
    </w:p>
    <w:p w14:paraId="112AEEAA" w14:textId="77937C1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</w:t>
      </w:r>
      <w:r>
        <w:rPr>
          <w:sz w:val="28"/>
          <w:szCs w:val="28"/>
        </w:rPr>
        <w:t>int</w:t>
      </w:r>
    </w:p>
    <w:p w14:paraId="3712AF26" w14:textId="5B6377F5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key(Id,</w:t>
      </w:r>
      <w:r w:rsidR="00E47AF8">
        <w:rPr>
          <w:sz w:val="28"/>
          <w:szCs w:val="28"/>
        </w:rPr>
        <w:t xml:space="preserve"> </w:t>
      </w:r>
      <w:r w:rsidRPr="00120AC7">
        <w:rPr>
          <w:sz w:val="28"/>
          <w:szCs w:val="28"/>
        </w:rPr>
        <w:t>Codice)</w:t>
      </w:r>
    </w:p>
    <w:p w14:paraId="62D611E7" w14:textId="5B4AA3F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key(Codice) references Prodotto(Codice</w:t>
      </w:r>
      <w:r w:rsidR="00E47AF8">
        <w:rPr>
          <w:sz w:val="28"/>
          <w:szCs w:val="28"/>
        </w:rPr>
        <w:t>)</w:t>
      </w:r>
    </w:p>
    <w:p w14:paraId="22677DD2" w14:textId="4A2B21D9" w:rsidR="00194D4A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key(Id) references Materiale(Id)</w:t>
      </w:r>
    </w:p>
    <w:p w14:paraId="3C7CB02B" w14:textId="77777777" w:rsidR="00FF1E00" w:rsidRDefault="00FF1E00" w:rsidP="00120AC7">
      <w:pPr>
        <w:rPr>
          <w:b/>
          <w:bCs/>
          <w:sz w:val="32"/>
          <w:szCs w:val="32"/>
        </w:rPr>
      </w:pPr>
    </w:p>
    <w:p w14:paraId="2BDC3B3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D2CC4B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67BBB18E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2588B60" w14:textId="18EB5ABC" w:rsidR="0007353C" w:rsidRPr="00FF1E00" w:rsidRDefault="0007353C" w:rsidP="0007353C">
      <w:pPr>
        <w:rPr>
          <w:b/>
          <w:bCs/>
          <w:sz w:val="32"/>
          <w:szCs w:val="32"/>
          <w:u w:val="single"/>
        </w:rPr>
      </w:pPr>
      <w:r w:rsidRPr="001A2DD3">
        <w:rPr>
          <w:b/>
          <w:bCs/>
          <w:sz w:val="32"/>
          <w:szCs w:val="32"/>
        </w:rPr>
        <w:lastRenderedPageBreak/>
        <w:t>5.</w:t>
      </w:r>
      <w:r>
        <w:rPr>
          <w:b/>
          <w:bCs/>
          <w:sz w:val="32"/>
          <w:szCs w:val="32"/>
        </w:rPr>
        <w:t>2 Diagramma dei dati persistenti</w:t>
      </w:r>
    </w:p>
    <w:p w14:paraId="331A7C73" w14:textId="26978F18" w:rsidR="00FF1E00" w:rsidRDefault="00FF1E00" w:rsidP="00120AC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E0BA86" wp14:editId="2D9AAD39">
            <wp:extent cx="6115050" cy="5362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DCD7" w14:textId="77777777" w:rsidR="00282AFD" w:rsidRDefault="00282AFD" w:rsidP="00120AC7">
      <w:pPr>
        <w:rPr>
          <w:b/>
          <w:bCs/>
          <w:sz w:val="32"/>
          <w:szCs w:val="32"/>
        </w:rPr>
      </w:pPr>
    </w:p>
    <w:p w14:paraId="3D9459BF" w14:textId="77777777" w:rsidR="00282AFD" w:rsidRDefault="00282AFD" w:rsidP="00120AC7">
      <w:pPr>
        <w:rPr>
          <w:b/>
          <w:bCs/>
          <w:sz w:val="32"/>
          <w:szCs w:val="32"/>
        </w:rPr>
      </w:pPr>
    </w:p>
    <w:p w14:paraId="64B076B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0048A37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9EC76D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2AE3B4FD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6D4A97B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BA4651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40F5BBB" w14:textId="777697A4" w:rsidR="00FF1E00" w:rsidRDefault="00FF1E00" w:rsidP="00120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5.4 Schema logico</w:t>
      </w:r>
    </w:p>
    <w:p w14:paraId="03E2F8E3" w14:textId="05E98DE3" w:rsidR="0007353C" w:rsidRPr="00FF1E00" w:rsidRDefault="00282AFD" w:rsidP="00120AC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03F6D7D" wp14:editId="1FA7DD82">
            <wp:extent cx="6115050" cy="4105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53C" w:rsidRPr="00FF1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A26E" w14:textId="77777777" w:rsidR="00A829EA" w:rsidRDefault="00A829EA">
      <w:pPr>
        <w:spacing w:after="0" w:line="240" w:lineRule="auto"/>
      </w:pPr>
      <w:r>
        <w:separator/>
      </w:r>
    </w:p>
  </w:endnote>
  <w:endnote w:type="continuationSeparator" w:id="0">
    <w:p w14:paraId="50A1397C" w14:textId="77777777" w:rsidR="00A829EA" w:rsidRDefault="00A8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59183DA3" w14:textId="77777777" w:rsidR="00AE3769" w:rsidRPr="00AE3769" w:rsidRDefault="00282AFD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12016C16" w14:textId="77777777" w:rsidR="00AE3769" w:rsidRPr="00AE3769" w:rsidRDefault="00A829EA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B6F2" w14:textId="77777777" w:rsidR="00A829EA" w:rsidRDefault="00A829EA">
      <w:pPr>
        <w:spacing w:after="0" w:line="240" w:lineRule="auto"/>
      </w:pPr>
      <w:r>
        <w:separator/>
      </w:r>
    </w:p>
  </w:footnote>
  <w:footnote w:type="continuationSeparator" w:id="0">
    <w:p w14:paraId="36EA32F0" w14:textId="77777777" w:rsidR="00A829EA" w:rsidRDefault="00A82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B6"/>
    <w:rsid w:val="0007353C"/>
    <w:rsid w:val="00120AC7"/>
    <w:rsid w:val="00194D4A"/>
    <w:rsid w:val="001A2DD3"/>
    <w:rsid w:val="00282AFD"/>
    <w:rsid w:val="00290600"/>
    <w:rsid w:val="002F48B1"/>
    <w:rsid w:val="003C2043"/>
    <w:rsid w:val="00525408"/>
    <w:rsid w:val="008D0CD0"/>
    <w:rsid w:val="00A0796C"/>
    <w:rsid w:val="00A829EA"/>
    <w:rsid w:val="00B14880"/>
    <w:rsid w:val="00CF62B6"/>
    <w:rsid w:val="00DE34CB"/>
    <w:rsid w:val="00E47AF8"/>
    <w:rsid w:val="00F21CAE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342A"/>
  <w15:chartTrackingRefBased/>
  <w15:docId w15:val="{5869124F-34C3-44F4-A9ED-FC8B873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34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E34C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DE34CB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DE34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4CB"/>
  </w:style>
  <w:style w:type="paragraph" w:styleId="Paragrafoelenco">
    <w:name w:val="List Paragraph"/>
    <w:basedOn w:val="Normale"/>
    <w:uiPriority w:val="34"/>
    <w:qFormat/>
    <w:rsid w:val="002F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8</cp:revision>
  <dcterms:created xsi:type="dcterms:W3CDTF">2021-12-04T11:32:00Z</dcterms:created>
  <dcterms:modified xsi:type="dcterms:W3CDTF">2021-12-04T16:39:00Z</dcterms:modified>
</cp:coreProperties>
</file>