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05" w:rsidRDefault="00F415C7" w:rsidP="00F415C7">
      <w:pPr>
        <w:pStyle w:val="ListParagraph"/>
        <w:numPr>
          <w:ilvl w:val="0"/>
          <w:numId w:val="1"/>
        </w:numPr>
      </w:pPr>
      <w:r>
        <w:t>For some obscene reason, your trees you paint on the terrain have to have capsule colliders. Box colliders won’t work. So I put box colliders on the FALLING trees prefabs.</w:t>
      </w:r>
    </w:p>
    <w:p w:rsidR="00F415C7" w:rsidRDefault="00597AC0" w:rsidP="00F415C7">
      <w:pPr>
        <w:pStyle w:val="ListParagraph"/>
        <w:numPr>
          <w:ilvl w:val="0"/>
          <w:numId w:val="1"/>
        </w:numPr>
      </w:pPr>
      <w:r>
        <w:t>The fallen tree prefabs have a rigidbody and a box collider. The box collider keeps the trees from rolling around so much.</w:t>
      </w:r>
    </w:p>
    <w:p w:rsidR="00597AC0" w:rsidRDefault="00597AC0" w:rsidP="00F415C7">
      <w:pPr>
        <w:pStyle w:val="ListParagraph"/>
        <w:numPr>
          <w:ilvl w:val="0"/>
          <w:numId w:val="1"/>
        </w:numPr>
      </w:pPr>
      <w:r>
        <w:t>On the fallen tree prefabs, I constrain tree rotation to the Y Axis only, so the tree can only spin on its y axis..otherwise you have trees doing pinwheels and stuff :D</w:t>
      </w:r>
    </w:p>
    <w:p w:rsidR="00597AC0" w:rsidRDefault="00331DB1" w:rsidP="00F415C7">
      <w:pPr>
        <w:pStyle w:val="ListParagraph"/>
        <w:numPr>
          <w:ilvl w:val="0"/>
          <w:numId w:val="1"/>
        </w:numPr>
      </w:pPr>
      <w:r>
        <w:t>The pickaxe actually has all the logic scipts for tree chopping, which seems odd but works great. I mean…a board can’t chop down a tree, can it?</w:t>
      </w:r>
    </w:p>
    <w:p w:rsidR="00331DB1" w:rsidRDefault="00331DB1" w:rsidP="00F415C7">
      <w:pPr>
        <w:pStyle w:val="ListParagraph"/>
        <w:numPr>
          <w:ilvl w:val="0"/>
          <w:numId w:val="1"/>
        </w:numPr>
      </w:pPr>
      <w:r>
        <w:t>PickaxeChop.cs – The update method checks to see if the player is holding down the mouse, if so it plays the swinging animation.</w:t>
      </w:r>
    </w:p>
    <w:p w:rsidR="00331DB1" w:rsidRDefault="00331DB1" w:rsidP="00F415C7">
      <w:pPr>
        <w:pStyle w:val="ListParagraph"/>
        <w:numPr>
          <w:ilvl w:val="0"/>
          <w:numId w:val="1"/>
        </w:numPr>
      </w:pPr>
      <w:r>
        <w:t>At a certain point in the swing (about where it would hit the tree), the animation executes the Tree Chop method.</w:t>
      </w:r>
    </w:p>
    <w:p w:rsidR="00331DB1" w:rsidRDefault="00331DB1" w:rsidP="00F415C7">
      <w:pPr>
        <w:pStyle w:val="ListParagraph"/>
        <w:numPr>
          <w:ilvl w:val="0"/>
          <w:numId w:val="1"/>
        </w:numPr>
      </w:pPr>
      <w:r>
        <w:t>TreeChop fires off a ray, to see if we hit a tree, and chop it if so. It shoots the ray at the “Impact” child of the pickaxe.</w:t>
      </w:r>
    </w:p>
    <w:p w:rsidR="00331DB1" w:rsidRDefault="00EB4D94" w:rsidP="00F415C7">
      <w:pPr>
        <w:pStyle w:val="ListParagraph"/>
        <w:numPr>
          <w:ilvl w:val="0"/>
          <w:numId w:val="1"/>
        </w:numPr>
      </w:pPr>
      <w:r>
        <w:t xml:space="preserve">Still needs some slight tweaks…like just putting a box collider on the falling prefabs means that sometimes, the tree won’t fall if it is on flat ground. Easily solved by putting a sphere collider at the bottom of the prefab </w:t>
      </w:r>
      <w:r>
        <w:sym w:font="Wingdings" w:char="F04A"/>
      </w:r>
    </w:p>
    <w:p w:rsidR="00597AC0" w:rsidRDefault="00597AC0" w:rsidP="00597AC0">
      <w:pPr>
        <w:pStyle w:val="ListParagraph"/>
      </w:pPr>
    </w:p>
    <w:p w:rsidR="00597AC0" w:rsidRDefault="00597AC0" w:rsidP="00597AC0">
      <w:pPr>
        <w:pStyle w:val="ListParagraph"/>
      </w:pPr>
    </w:p>
    <w:sectPr w:rsidR="00597AC0" w:rsidSect="00AD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F0902"/>
    <w:multiLevelType w:val="hybridMultilevel"/>
    <w:tmpl w:val="170C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15C7"/>
    <w:rsid w:val="00331DB1"/>
    <w:rsid w:val="00597AC0"/>
    <w:rsid w:val="00AD4205"/>
    <w:rsid w:val="00EB4D94"/>
    <w:rsid w:val="00F4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5</cp:revision>
  <dcterms:created xsi:type="dcterms:W3CDTF">2011-11-17T01:13:00Z</dcterms:created>
  <dcterms:modified xsi:type="dcterms:W3CDTF">2011-11-17T02:24:00Z</dcterms:modified>
</cp:coreProperties>
</file>