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DF44" w14:textId="27C9FC90" w:rsidR="00B403DA" w:rsidRDefault="00630F9D" w:rsidP="00630F9D">
      <w:pPr>
        <w:jc w:val="center"/>
      </w:pPr>
      <w:r>
        <w:t>Giacom Agent-A-Thon Instructions Guide</w:t>
      </w:r>
    </w:p>
    <w:p w14:paraId="6FFC44D5" w14:textId="77777777" w:rsidR="00630F9D" w:rsidRDefault="00630F9D" w:rsidP="00630F9D">
      <w:pPr>
        <w:jc w:val="center"/>
      </w:pPr>
    </w:p>
    <w:p w14:paraId="0CD84617" w14:textId="77777777" w:rsidR="00630F9D" w:rsidRDefault="00630F9D" w:rsidP="00630F9D">
      <w:pPr>
        <w:jc w:val="center"/>
      </w:pPr>
    </w:p>
    <w:p w14:paraId="7D2C8532" w14:textId="77777777" w:rsidR="00630F9D" w:rsidRDefault="00630F9D" w:rsidP="00630F9D">
      <w:r>
        <w:t xml:space="preserve">Step 1: Create a new SharePoint Site </w:t>
      </w:r>
    </w:p>
    <w:p w14:paraId="0F2317B7" w14:textId="7296D2DA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Build</w:t>
      </w:r>
    </w:p>
    <w:p w14:paraId="541BEF9A" w14:textId="2A032B02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</w:t>
      </w:r>
      <w:r w:rsidR="007F29B6">
        <w:t xml:space="preserve">Teams Site &gt; </w:t>
      </w:r>
      <w:r>
        <w:t>Standard Team</w:t>
      </w:r>
    </w:p>
    <w:p w14:paraId="5AC3C103" w14:textId="77777777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Create a new Document Library</w:t>
      </w:r>
    </w:p>
    <w:p w14:paraId="2CC14481" w14:textId="26837359" w:rsidR="00630F9D" w:rsidRDefault="00630F9D" w:rsidP="00630F9D">
      <w:pPr>
        <w:pStyle w:val="ListParagraph"/>
        <w:numPr>
          <w:ilvl w:val="0"/>
          <w:numId w:val="2"/>
        </w:numPr>
      </w:pPr>
      <w:r>
        <w:t>Upload Excel Sales File</w:t>
      </w:r>
      <w:r>
        <w:br/>
      </w:r>
    </w:p>
    <w:p w14:paraId="4F7B55C5" w14:textId="0D6DD837" w:rsidR="00630F9D" w:rsidRDefault="00630F9D" w:rsidP="00630F9D">
      <w:r w:rsidRPr="00630F9D">
        <w:rPr>
          <w:noProof/>
        </w:rPr>
        <w:drawing>
          <wp:inline distT="0" distB="0" distL="0" distR="0" wp14:anchorId="08B9D590" wp14:editId="61E48277">
            <wp:extent cx="2867453" cy="1608455"/>
            <wp:effectExtent l="0" t="0" r="9525" b="0"/>
            <wp:docPr id="18258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6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731" cy="16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28D" w14:textId="705EE22A" w:rsidR="00630F9D" w:rsidRDefault="00630F9D" w:rsidP="00630F9D">
      <w:r w:rsidRPr="00630F9D">
        <w:rPr>
          <w:noProof/>
        </w:rPr>
        <w:drawing>
          <wp:inline distT="0" distB="0" distL="0" distR="0" wp14:anchorId="6133B0FE" wp14:editId="204F2E85">
            <wp:extent cx="2884595" cy="1750060"/>
            <wp:effectExtent l="0" t="0" r="0" b="2540"/>
            <wp:docPr id="3858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2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1619" cy="17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8F55" w14:textId="77777777" w:rsidR="00630F9D" w:rsidRDefault="00630F9D" w:rsidP="00630F9D"/>
    <w:p w14:paraId="0BCD0C8D" w14:textId="77777777" w:rsidR="00630F9D" w:rsidRDefault="00630F9D" w:rsidP="00630F9D"/>
    <w:p w14:paraId="1556D99E" w14:textId="77777777" w:rsidR="00630F9D" w:rsidRDefault="00630F9D" w:rsidP="00630F9D"/>
    <w:p w14:paraId="24721F65" w14:textId="77777777" w:rsidR="00630F9D" w:rsidRDefault="00630F9D" w:rsidP="00630F9D"/>
    <w:p w14:paraId="16239047" w14:textId="77777777" w:rsidR="00630F9D" w:rsidRDefault="00630F9D" w:rsidP="00630F9D"/>
    <w:p w14:paraId="301D5019" w14:textId="5AFB6E7A" w:rsidR="00630F9D" w:rsidRDefault="00630F9D" w:rsidP="00630F9D">
      <w:r w:rsidRPr="00630F9D">
        <w:rPr>
          <w:noProof/>
        </w:rPr>
        <w:lastRenderedPageBreak/>
        <w:drawing>
          <wp:inline distT="0" distB="0" distL="0" distR="0" wp14:anchorId="7ACA1250" wp14:editId="263AFA26">
            <wp:extent cx="2935037" cy="1479550"/>
            <wp:effectExtent l="0" t="0" r="0" b="6350"/>
            <wp:docPr id="19113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367" cy="14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B3E" w14:textId="4B8CFEA7" w:rsidR="001D3785" w:rsidRDefault="00630F9D" w:rsidP="001D3785">
      <w:pPr>
        <w:pStyle w:val="ListParagraph"/>
        <w:numPr>
          <w:ilvl w:val="0"/>
          <w:numId w:val="3"/>
        </w:numPr>
      </w:pPr>
      <w:r w:rsidRPr="00630F9D">
        <w:rPr>
          <w:noProof/>
        </w:rPr>
        <w:drawing>
          <wp:inline distT="0" distB="0" distL="0" distR="0" wp14:anchorId="4639B1BB" wp14:editId="1A5DDB18">
            <wp:extent cx="2934970" cy="1625192"/>
            <wp:effectExtent l="0" t="0" r="0" b="0"/>
            <wp:docPr id="1978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957" cy="16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Step 2: Create the Copilot Studio Agent</w:t>
      </w:r>
      <w:r w:rsidR="001D3785">
        <w:br/>
      </w:r>
      <w:r w:rsidR="001D3785">
        <w:br/>
      </w:r>
    </w:p>
    <w:p w14:paraId="75BBD982" w14:textId="163784DE" w:rsidR="00630F9D" w:rsidRDefault="001D3785" w:rsidP="001D3785">
      <w:pPr>
        <w:pStyle w:val="ListParagraph"/>
        <w:numPr>
          <w:ilvl w:val="0"/>
          <w:numId w:val="3"/>
        </w:numPr>
      </w:pPr>
      <w:r>
        <w:t xml:space="preserve">Head to the classic Experience </w:t>
      </w:r>
      <w:r>
        <w:br/>
      </w:r>
      <w:r>
        <w:br/>
      </w:r>
      <w:r w:rsidRPr="001D3785">
        <w:drawing>
          <wp:inline distT="0" distB="0" distL="0" distR="0" wp14:anchorId="5F2CA535" wp14:editId="1A41FB5F">
            <wp:extent cx="4613089" cy="2752725"/>
            <wp:effectExtent l="0" t="0" r="0" b="0"/>
            <wp:docPr id="197132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939" cy="27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0027" w14:textId="77777777" w:rsidR="001D3785" w:rsidRDefault="001D3785" w:rsidP="001D3785">
      <w:pPr>
        <w:pStyle w:val="ListParagraph"/>
      </w:pPr>
    </w:p>
    <w:p w14:paraId="4B1999BA" w14:textId="1273FDAD" w:rsidR="007F29B6" w:rsidRDefault="001D3785" w:rsidP="007F29B6">
      <w:pPr>
        <w:pStyle w:val="ListParagraph"/>
        <w:numPr>
          <w:ilvl w:val="0"/>
          <w:numId w:val="3"/>
        </w:numPr>
      </w:pPr>
      <w:r>
        <w:t>Head to Agents -&gt; Create blank agent</w:t>
      </w:r>
    </w:p>
    <w:p w14:paraId="39C5F063" w14:textId="196D2111" w:rsidR="007F29B6" w:rsidRDefault="007F29B6" w:rsidP="007F29B6">
      <w:pPr>
        <w:pStyle w:val="ListParagraph"/>
        <w:numPr>
          <w:ilvl w:val="0"/>
          <w:numId w:val="3"/>
        </w:numPr>
      </w:pPr>
      <w:r>
        <w:t>Head over to Tools &gt; + New Tool</w:t>
      </w:r>
    </w:p>
    <w:p w14:paraId="30C5C577" w14:textId="527B3425" w:rsidR="007F29B6" w:rsidRDefault="007F29B6" w:rsidP="007F29B6">
      <w:pPr>
        <w:pStyle w:val="ListParagraph"/>
        <w:numPr>
          <w:ilvl w:val="0"/>
          <w:numId w:val="3"/>
        </w:numPr>
      </w:pPr>
      <w:r>
        <w:t>Select Excel &gt; Add New Row into a Table</w:t>
      </w:r>
    </w:p>
    <w:p w14:paraId="7AC39DAB" w14:textId="7F481081" w:rsidR="00D21423" w:rsidRDefault="00D21423" w:rsidP="007F29B6">
      <w:pPr>
        <w:pStyle w:val="ListParagraph"/>
        <w:numPr>
          <w:ilvl w:val="0"/>
          <w:numId w:val="3"/>
        </w:numPr>
      </w:pPr>
      <w:r>
        <w:t>Add Input Location &gt; Document Library &gt; File &gt; Table</w:t>
      </w:r>
    </w:p>
    <w:p w14:paraId="084F251D" w14:textId="6A2264B2" w:rsidR="007F29B6" w:rsidRDefault="001D3785" w:rsidP="00630F9D">
      <w:r w:rsidRPr="001D3785">
        <w:lastRenderedPageBreak/>
        <w:drawing>
          <wp:inline distT="0" distB="0" distL="0" distR="0" wp14:anchorId="447DF541" wp14:editId="085A7443">
            <wp:extent cx="4381500" cy="2358709"/>
            <wp:effectExtent l="0" t="0" r="0" b="3810"/>
            <wp:docPr id="231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849" cy="23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8FB" w14:textId="108540CC" w:rsidR="007F29B6" w:rsidRDefault="007F29B6" w:rsidP="00630F9D">
      <w:r w:rsidRPr="007F29B6">
        <w:rPr>
          <w:noProof/>
        </w:rPr>
        <w:drawing>
          <wp:inline distT="0" distB="0" distL="0" distR="0" wp14:anchorId="63138CA0" wp14:editId="6614828A">
            <wp:extent cx="5731510" cy="742950"/>
            <wp:effectExtent l="0" t="0" r="2540" b="0"/>
            <wp:docPr id="15192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A49" w14:textId="67620EB3" w:rsidR="007F29B6" w:rsidRDefault="007F29B6" w:rsidP="00630F9D">
      <w:r w:rsidRPr="007F29B6">
        <w:rPr>
          <w:noProof/>
        </w:rPr>
        <w:drawing>
          <wp:inline distT="0" distB="0" distL="0" distR="0" wp14:anchorId="37DAE928" wp14:editId="106CA04B">
            <wp:extent cx="2952750" cy="1899692"/>
            <wp:effectExtent l="0" t="0" r="0" b="5715"/>
            <wp:docPr id="155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541" cy="19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A0C" w14:textId="27B12779" w:rsidR="00D21423" w:rsidRDefault="00D21423" w:rsidP="00630F9D">
      <w:r w:rsidRPr="00D21423">
        <w:rPr>
          <w:noProof/>
        </w:rPr>
        <w:drawing>
          <wp:inline distT="0" distB="0" distL="0" distR="0" wp14:anchorId="52440FDE" wp14:editId="00E975C5">
            <wp:extent cx="2966625" cy="2343785"/>
            <wp:effectExtent l="0" t="0" r="5715" b="0"/>
            <wp:docPr id="3433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0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3855" cy="23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DDA" w14:textId="77777777" w:rsidR="00D21423" w:rsidRDefault="00D21423" w:rsidP="00630F9D"/>
    <w:p w14:paraId="132C0197" w14:textId="769BE174" w:rsidR="00D21423" w:rsidRDefault="00D21423" w:rsidP="00630F9D">
      <w:r>
        <w:t xml:space="preserve">Step 3: Add </w:t>
      </w:r>
      <w:r w:rsidRPr="00D21423">
        <w:t>List rows present in a table</w:t>
      </w:r>
      <w:r w:rsidR="001D3785">
        <w:t xml:space="preserve"> &amp; </w:t>
      </w:r>
      <w:proofErr w:type="gramStart"/>
      <w:r w:rsidR="001D3785">
        <w:t>Update</w:t>
      </w:r>
      <w:proofErr w:type="gramEnd"/>
      <w:r w:rsidR="001D3785">
        <w:t xml:space="preserve"> a row</w:t>
      </w:r>
    </w:p>
    <w:p w14:paraId="4F63E725" w14:textId="157297F7" w:rsidR="00D21423" w:rsidRDefault="00D21423" w:rsidP="00D21423">
      <w:pPr>
        <w:pStyle w:val="ListParagraph"/>
        <w:numPr>
          <w:ilvl w:val="0"/>
          <w:numId w:val="4"/>
        </w:numPr>
      </w:pPr>
      <w:r>
        <w:t>Repeat the same Inputs as Step 2</w:t>
      </w:r>
    </w:p>
    <w:p w14:paraId="08537135" w14:textId="0A80D947" w:rsidR="001D3785" w:rsidRDefault="001D3785" w:rsidP="00D21423">
      <w:pPr>
        <w:pStyle w:val="ListParagraph"/>
        <w:numPr>
          <w:ilvl w:val="0"/>
          <w:numId w:val="4"/>
        </w:numPr>
      </w:pPr>
      <w:r>
        <w:lastRenderedPageBreak/>
        <w:t>Add update a row but leave key column and key value as dynamically fill with AI</w:t>
      </w:r>
      <w:r>
        <w:br/>
      </w:r>
      <w:r w:rsidRPr="001D3785">
        <w:drawing>
          <wp:inline distT="0" distB="0" distL="0" distR="0" wp14:anchorId="0C1C2AEC" wp14:editId="5B47CA3A">
            <wp:extent cx="3840480" cy="2576772"/>
            <wp:effectExtent l="0" t="0" r="7620" b="0"/>
            <wp:docPr id="238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335" cy="257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6FA7" w14:textId="77777777" w:rsidR="00D21423" w:rsidRDefault="00D21423" w:rsidP="00D21423"/>
    <w:p w14:paraId="2CEE3BA3" w14:textId="2FEE81E7" w:rsidR="00D21423" w:rsidRDefault="00D21423" w:rsidP="00D21423">
      <w:r>
        <w:t>Step 4: Test the Agent</w:t>
      </w:r>
    </w:p>
    <w:p w14:paraId="76210F2E" w14:textId="3C3849E2" w:rsidR="00D21423" w:rsidRDefault="00D21423" w:rsidP="00D21423">
      <w:r w:rsidRPr="00D21423">
        <w:rPr>
          <w:noProof/>
        </w:rPr>
        <w:drawing>
          <wp:inline distT="0" distB="0" distL="0" distR="0" wp14:anchorId="56773346" wp14:editId="4946559F">
            <wp:extent cx="1882140" cy="2597150"/>
            <wp:effectExtent l="0" t="0" r="3810" b="0"/>
            <wp:docPr id="13823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6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529" cy="26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8F5" w14:textId="70850EF1" w:rsidR="00D21423" w:rsidRDefault="00D21423" w:rsidP="00D21423">
      <w:r>
        <w:t>Step 5: Bonus – Add a Topic to process documentation</w:t>
      </w:r>
    </w:p>
    <w:p w14:paraId="13554C08" w14:textId="522D5282" w:rsidR="00D21423" w:rsidRDefault="00D21423" w:rsidP="00D21423">
      <w:pPr>
        <w:pStyle w:val="ListParagraph"/>
        <w:numPr>
          <w:ilvl w:val="0"/>
          <w:numId w:val="4"/>
        </w:numPr>
      </w:pPr>
      <w:r>
        <w:t>Head to Topics Tab and Add a New Topic</w:t>
      </w:r>
    </w:p>
    <w:p w14:paraId="24DC5A82" w14:textId="6A5E7721" w:rsidR="00D21423" w:rsidRDefault="00D21423" w:rsidP="00D21423">
      <w:pPr>
        <w:pStyle w:val="ListParagraph"/>
        <w:numPr>
          <w:ilvl w:val="0"/>
          <w:numId w:val="4"/>
        </w:numPr>
      </w:pPr>
      <w:r>
        <w:t>Give it a trigger phrase of “Trigger when the user asks to Upload Documentation” &gt; Add Action Step Ask a Question</w:t>
      </w:r>
    </w:p>
    <w:p w14:paraId="226C666D" w14:textId="45E988E3" w:rsidR="00D21423" w:rsidRDefault="00D21423" w:rsidP="00D21423">
      <w:pPr>
        <w:pStyle w:val="ListParagraph"/>
        <w:numPr>
          <w:ilvl w:val="0"/>
          <w:numId w:val="4"/>
        </w:numPr>
      </w:pPr>
      <w:r>
        <w:t xml:space="preserve">Set Identify as File &gt; set to Global  </w:t>
      </w:r>
    </w:p>
    <w:p w14:paraId="51A81D60" w14:textId="0C1941FA" w:rsidR="00D21423" w:rsidRDefault="00D21423" w:rsidP="00D21423">
      <w:pPr>
        <w:pStyle w:val="ListParagraph"/>
        <w:numPr>
          <w:ilvl w:val="0"/>
          <w:numId w:val="4"/>
        </w:numPr>
      </w:pPr>
      <w:r>
        <w:t xml:space="preserve">Select output twice &gt; Entity Recognition &gt; </w:t>
      </w:r>
      <w:r w:rsidR="00E11184">
        <w:t>Include File Meta Data</w:t>
      </w:r>
    </w:p>
    <w:p w14:paraId="4B70CC9F" w14:textId="46D6A81A" w:rsidR="00D21423" w:rsidRDefault="00D21423" w:rsidP="00D21423">
      <w:r w:rsidRPr="00D21423">
        <w:rPr>
          <w:noProof/>
        </w:rPr>
        <w:lastRenderedPageBreak/>
        <w:drawing>
          <wp:inline distT="0" distB="0" distL="0" distR="0" wp14:anchorId="33FBDB37" wp14:editId="56AFA10B">
            <wp:extent cx="2978150" cy="1481816"/>
            <wp:effectExtent l="0" t="0" r="0" b="4445"/>
            <wp:docPr id="19319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3066" cy="14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7A0" w14:textId="49A93BDA" w:rsidR="00D21423" w:rsidRDefault="00D21423" w:rsidP="00D21423">
      <w:r w:rsidRPr="00D21423">
        <w:rPr>
          <w:noProof/>
        </w:rPr>
        <w:drawing>
          <wp:inline distT="0" distB="0" distL="0" distR="0" wp14:anchorId="7C69F18F" wp14:editId="0FB9285D">
            <wp:extent cx="3001970" cy="2540000"/>
            <wp:effectExtent l="0" t="0" r="8255" b="0"/>
            <wp:docPr id="9431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5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4936" cy="25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0385" w14:textId="6C1C95E3" w:rsidR="00D21423" w:rsidRDefault="00E11184" w:rsidP="00D21423">
      <w:r w:rsidRPr="00E11184">
        <w:rPr>
          <w:noProof/>
        </w:rPr>
        <w:drawing>
          <wp:inline distT="0" distB="0" distL="0" distR="0" wp14:anchorId="1FAF2931" wp14:editId="3B749AAB">
            <wp:extent cx="3009900" cy="2549044"/>
            <wp:effectExtent l="0" t="0" r="0" b="3810"/>
            <wp:docPr id="20248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2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1533" cy="25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B20F" w14:textId="77777777" w:rsidR="00E11184" w:rsidRDefault="00E11184" w:rsidP="00D21423"/>
    <w:p w14:paraId="1066F664" w14:textId="77777777" w:rsidR="00E11184" w:rsidRDefault="00E11184" w:rsidP="00D21423"/>
    <w:p w14:paraId="01BD0614" w14:textId="78682EE5" w:rsidR="00E11184" w:rsidRDefault="00E11184" w:rsidP="00D21423">
      <w:r>
        <w:t>Step</w:t>
      </w:r>
      <w:r w:rsidR="00DF2AF0">
        <w:t xml:space="preserve"> </w:t>
      </w:r>
      <w:r>
        <w:t xml:space="preserve">6: Add another Tool </w:t>
      </w:r>
    </w:p>
    <w:p w14:paraId="41C8858C" w14:textId="630AA7B0" w:rsidR="00E11184" w:rsidRDefault="00E11184" w:rsidP="00E11184">
      <w:pPr>
        <w:pStyle w:val="ListParagraph"/>
        <w:numPr>
          <w:ilvl w:val="0"/>
          <w:numId w:val="5"/>
        </w:numPr>
      </w:pPr>
      <w:r>
        <w:t>Add a new Workflow</w:t>
      </w:r>
    </w:p>
    <w:p w14:paraId="0F996628" w14:textId="2C94BE95" w:rsidR="00E11184" w:rsidRDefault="007E5697" w:rsidP="00E11184">
      <w:pPr>
        <w:pStyle w:val="ListParagraph"/>
        <w:numPr>
          <w:ilvl w:val="0"/>
          <w:numId w:val="5"/>
        </w:numPr>
      </w:pPr>
      <w:r>
        <w:t>Add Input File</w:t>
      </w:r>
    </w:p>
    <w:p w14:paraId="3EA031D7" w14:textId="69DF7CA6" w:rsidR="007E5697" w:rsidRDefault="007E5697" w:rsidP="00E11184">
      <w:pPr>
        <w:pStyle w:val="ListParagraph"/>
        <w:numPr>
          <w:ilvl w:val="0"/>
          <w:numId w:val="5"/>
        </w:numPr>
      </w:pPr>
      <w:r>
        <w:t>Add a new action Run a Prompt &gt; Set Output to JSON</w:t>
      </w:r>
    </w:p>
    <w:p w14:paraId="44A0B073" w14:textId="038B6264" w:rsidR="00DF2AF0" w:rsidRDefault="00DF2AF0" w:rsidP="00E11184">
      <w:pPr>
        <w:pStyle w:val="ListParagraph"/>
        <w:numPr>
          <w:ilvl w:val="0"/>
          <w:numId w:val="5"/>
        </w:numPr>
      </w:pPr>
      <w:r>
        <w:t>Add a new row in a table &gt; Dynamic content &gt; align output from Run a Prompt</w:t>
      </w:r>
    </w:p>
    <w:p w14:paraId="59D80E55" w14:textId="77777777" w:rsidR="00E11184" w:rsidRDefault="00E11184" w:rsidP="00D21423"/>
    <w:p w14:paraId="40F58664" w14:textId="785B058B" w:rsidR="00E11184" w:rsidRDefault="00E11184" w:rsidP="00D21423">
      <w:r w:rsidRPr="00E11184">
        <w:rPr>
          <w:noProof/>
        </w:rPr>
        <w:drawing>
          <wp:inline distT="0" distB="0" distL="0" distR="0" wp14:anchorId="56F09C08" wp14:editId="2D04196B">
            <wp:extent cx="2882894" cy="2082800"/>
            <wp:effectExtent l="0" t="0" r="0" b="0"/>
            <wp:docPr id="12200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8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4955" cy="20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81D8" w14:textId="00FB924B" w:rsidR="007E5697" w:rsidRDefault="007E5697" w:rsidP="00D21423">
      <w:r w:rsidRPr="007E5697">
        <w:rPr>
          <w:noProof/>
        </w:rPr>
        <w:drawing>
          <wp:inline distT="0" distB="0" distL="0" distR="0" wp14:anchorId="4E27FD32" wp14:editId="5888A2C0">
            <wp:extent cx="2892243" cy="3035300"/>
            <wp:effectExtent l="0" t="0" r="3810" b="0"/>
            <wp:docPr id="47710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3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5923" cy="303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56C7" w14:textId="77777777" w:rsidR="007E5697" w:rsidRPr="007E5697" w:rsidRDefault="007E5697" w:rsidP="007E5697">
      <w:r w:rsidRPr="007E5697">
        <w:t xml:space="preserve">You are extracting a single sales order from an uploaded document (an order </w:t>
      </w:r>
    </w:p>
    <w:p w14:paraId="3FE9DA79" w14:textId="77777777" w:rsidR="007E5697" w:rsidRPr="007E5697" w:rsidRDefault="007E5697" w:rsidP="007E5697">
      <w:r w:rsidRPr="007E5697">
        <w:t xml:space="preserve">confirmation, invoice, or similar) so it can be added as one row to a sales </w:t>
      </w:r>
    </w:p>
    <w:p w14:paraId="096F270E" w14:textId="77777777" w:rsidR="007E5697" w:rsidRPr="007E5697" w:rsidRDefault="007E5697" w:rsidP="007E5697">
      <w:r w:rsidRPr="007E5697">
        <w:t xml:space="preserve">tracking table. </w:t>
      </w:r>
    </w:p>
    <w:p w14:paraId="083A086D" w14:textId="77777777" w:rsidR="007E5697" w:rsidRPr="007E5697" w:rsidRDefault="007E5697" w:rsidP="007E5697">
      <w:r w:rsidRPr="007E5697">
        <w:t xml:space="preserve">Read the document and return the following fields exactly as specified: </w:t>
      </w:r>
    </w:p>
    <w:p w14:paraId="3561E3E3" w14:textId="77777777" w:rsidR="007E5697" w:rsidRPr="007E5697" w:rsidRDefault="007E5697" w:rsidP="007E5697">
      <w:r w:rsidRPr="007E5697">
        <w:t xml:space="preserve">- </w:t>
      </w:r>
      <w:proofErr w:type="spellStart"/>
      <w:r w:rsidRPr="007E5697">
        <w:t>OrderDate</w:t>
      </w:r>
      <w:proofErr w:type="spellEnd"/>
      <w:r w:rsidRPr="007E5697">
        <w:t xml:space="preserve">: the order date, formatted as </w:t>
      </w:r>
      <w:proofErr w:type="spellStart"/>
      <w:r w:rsidRPr="007E5697">
        <w:t>yyyy</w:t>
      </w:r>
      <w:proofErr w:type="spellEnd"/>
      <w:r w:rsidRPr="007E5697">
        <w:t xml:space="preserve">-mm-dd. If the document shows </w:t>
      </w:r>
    </w:p>
    <w:p w14:paraId="07704E57" w14:textId="77777777" w:rsidR="007E5697" w:rsidRPr="007E5697" w:rsidRDefault="007E5697" w:rsidP="007E5697">
      <w:r w:rsidRPr="007E5697">
        <w:t xml:space="preserve">a written date (e.g. "21 July 2026"), convert it to this format. </w:t>
      </w:r>
    </w:p>
    <w:p w14:paraId="7A7A0F08" w14:textId="77777777" w:rsidR="007E5697" w:rsidRPr="007E5697" w:rsidRDefault="007E5697" w:rsidP="007E5697">
      <w:r w:rsidRPr="007E5697">
        <w:t xml:space="preserve">- Region: the sales region associated with the order. Must be exactly one </w:t>
      </w:r>
    </w:p>
    <w:p w14:paraId="379FA549" w14:textId="77777777" w:rsidR="007E5697" w:rsidRPr="007E5697" w:rsidRDefault="007E5697" w:rsidP="007E5697">
      <w:r w:rsidRPr="007E5697">
        <w:t xml:space="preserve">of: North, South, East, West. Infer the closest match if the document </w:t>
      </w:r>
    </w:p>
    <w:p w14:paraId="0294B345" w14:textId="77777777" w:rsidR="007E5697" w:rsidRPr="007E5697" w:rsidRDefault="007E5697" w:rsidP="007E5697">
      <w:r w:rsidRPr="007E5697">
        <w:t xml:space="preserve">uses different wording (e.g. a delivery city or address), but only choose </w:t>
      </w:r>
    </w:p>
    <w:p w14:paraId="1DAE1810" w14:textId="77777777" w:rsidR="007E5697" w:rsidRPr="007E5697" w:rsidRDefault="007E5697" w:rsidP="007E5697">
      <w:r w:rsidRPr="007E5697">
        <w:t xml:space="preserve">from these four values. </w:t>
      </w:r>
    </w:p>
    <w:p w14:paraId="3ADDE7EB" w14:textId="77777777" w:rsidR="007E5697" w:rsidRPr="007E5697" w:rsidRDefault="007E5697" w:rsidP="007E5697">
      <w:r w:rsidRPr="007E5697">
        <w:lastRenderedPageBreak/>
        <w:t xml:space="preserve">- Product: the product ordered. Must be exactly one of: Product A, </w:t>
      </w:r>
    </w:p>
    <w:p w14:paraId="6E170580" w14:textId="77777777" w:rsidR="007E5697" w:rsidRPr="007E5697" w:rsidRDefault="007E5697" w:rsidP="007E5697">
      <w:r w:rsidRPr="007E5697">
        <w:t xml:space="preserve">Product B, Product C. Match based on the product name or description in </w:t>
      </w:r>
    </w:p>
    <w:p w14:paraId="043AE542" w14:textId="77777777" w:rsidR="007E5697" w:rsidRPr="007E5697" w:rsidRDefault="007E5697" w:rsidP="007E5697">
      <w:r w:rsidRPr="007E5697">
        <w:t xml:space="preserve">the document. </w:t>
      </w:r>
    </w:p>
    <w:p w14:paraId="6279BBDD" w14:textId="77777777" w:rsidR="007E5697" w:rsidRPr="007E5697" w:rsidRDefault="007E5697" w:rsidP="007E5697">
      <w:r w:rsidRPr="007E5697">
        <w:t xml:space="preserve">- Units: the quantity ordered, as a whole number. Do not include currency </w:t>
      </w:r>
    </w:p>
    <w:p w14:paraId="7328F189" w14:textId="77777777" w:rsidR="007E5697" w:rsidRPr="007E5697" w:rsidRDefault="007E5697" w:rsidP="007E5697">
      <w:r w:rsidRPr="007E5697">
        <w:t xml:space="preserve">symbols or units of measurement. </w:t>
      </w:r>
    </w:p>
    <w:p w14:paraId="04C71653" w14:textId="77777777" w:rsidR="007E5697" w:rsidRPr="007E5697" w:rsidRDefault="007E5697" w:rsidP="007E5697">
      <w:r w:rsidRPr="007E5697">
        <w:t xml:space="preserve">- </w:t>
      </w:r>
      <w:proofErr w:type="spellStart"/>
      <w:r w:rsidRPr="007E5697">
        <w:t>UnitPrice</w:t>
      </w:r>
      <w:proofErr w:type="spellEnd"/>
      <w:r w:rsidRPr="007E5697">
        <w:t xml:space="preserve">: the price per unit, as a plain number with two decimal places </w:t>
      </w:r>
    </w:p>
    <w:p w14:paraId="64B023E0" w14:textId="77777777" w:rsidR="007E5697" w:rsidRPr="007E5697" w:rsidRDefault="007E5697" w:rsidP="007E5697">
      <w:r w:rsidRPr="007E5697">
        <w:t xml:space="preserve">and no currency symbol (e.g. 90.00, not £90.00). </w:t>
      </w:r>
    </w:p>
    <w:p w14:paraId="545D2B48" w14:textId="77777777" w:rsidR="007E5697" w:rsidRPr="007E5697" w:rsidRDefault="007E5697" w:rsidP="007E5697">
      <w:r w:rsidRPr="007E5697">
        <w:t xml:space="preserve">- Revenue: the total line value for the order, as a plain number with two </w:t>
      </w:r>
    </w:p>
    <w:p w14:paraId="15523A02" w14:textId="77777777" w:rsidR="007E5697" w:rsidRPr="007E5697" w:rsidRDefault="007E5697" w:rsidP="007E5697">
      <w:r w:rsidRPr="007E5697">
        <w:t xml:space="preserve">decimal places and no currency symbol. If a total is not explicitly </w:t>
      </w:r>
    </w:p>
    <w:p w14:paraId="0E8811D5" w14:textId="77777777" w:rsidR="007E5697" w:rsidRPr="007E5697" w:rsidRDefault="007E5697" w:rsidP="007E5697">
      <w:r w:rsidRPr="007E5697">
        <w:t xml:space="preserve">stated, calculate it as Units × </w:t>
      </w:r>
      <w:proofErr w:type="spellStart"/>
      <w:r w:rsidRPr="007E5697">
        <w:t>UnitPrice</w:t>
      </w:r>
      <w:proofErr w:type="spellEnd"/>
      <w:r w:rsidRPr="007E5697">
        <w:t xml:space="preserve">. </w:t>
      </w:r>
    </w:p>
    <w:p w14:paraId="1520C736" w14:textId="77777777" w:rsidR="007E5697" w:rsidRPr="007E5697" w:rsidRDefault="007E5697" w:rsidP="007E5697">
      <w:r w:rsidRPr="007E5697">
        <w:t xml:space="preserve">Rules: </w:t>
      </w:r>
    </w:p>
    <w:p w14:paraId="25872A40" w14:textId="77777777" w:rsidR="007E5697" w:rsidRPr="007E5697" w:rsidRDefault="007E5697" w:rsidP="007E5697">
      <w:r w:rsidRPr="007E5697">
        <w:t xml:space="preserve">- Extract only, never invent. If a field genuinely cannot be found in the </w:t>
      </w:r>
    </w:p>
    <w:p w14:paraId="4D6CA59A" w14:textId="77777777" w:rsidR="007E5697" w:rsidRPr="007E5697" w:rsidRDefault="007E5697" w:rsidP="007E5697">
      <w:r w:rsidRPr="007E5697">
        <w:t xml:space="preserve">document, return an empty value for that field rather than guessing. </w:t>
      </w:r>
    </w:p>
    <w:p w14:paraId="5C19E24E" w14:textId="77777777" w:rsidR="007E5697" w:rsidRPr="007E5697" w:rsidRDefault="007E5697" w:rsidP="007E5697">
      <w:r w:rsidRPr="007E5697">
        <w:t xml:space="preserve">- Do not include currency symbols, commas, or units in any numeric field. </w:t>
      </w:r>
    </w:p>
    <w:p w14:paraId="680BB09C" w14:textId="77777777" w:rsidR="007E5697" w:rsidRPr="007E5697" w:rsidRDefault="007E5697" w:rsidP="007E5697">
      <w:r w:rsidRPr="007E5697">
        <w:t xml:space="preserve">- If the document contains more than one line item, extract only the </w:t>
      </w:r>
    </w:p>
    <w:p w14:paraId="23834E8E" w14:textId="77777777" w:rsidR="007E5697" w:rsidRPr="007E5697" w:rsidRDefault="007E5697" w:rsidP="007E5697">
      <w:r w:rsidRPr="007E5697">
        <w:t xml:space="preserve">first/primary order line. </w:t>
      </w:r>
    </w:p>
    <w:p w14:paraId="7F69570D" w14:textId="77777777" w:rsidR="007E5697" w:rsidRPr="007E5697" w:rsidRDefault="007E5697" w:rsidP="007E5697">
      <w:r w:rsidRPr="007E5697">
        <w:t xml:space="preserve">- Return only the structured fields requested — no extra commentary. </w:t>
      </w:r>
    </w:p>
    <w:p w14:paraId="073D9A24" w14:textId="40AD869C" w:rsidR="007E5697" w:rsidRPr="007E5697" w:rsidRDefault="007E5697" w:rsidP="007E5697">
      <w:r w:rsidRPr="007E5697">
        <w:t xml:space="preserve">Document to extract from: </w:t>
      </w:r>
      <w:r>
        <w:t>[Document Input]</w:t>
      </w:r>
    </w:p>
    <w:p w14:paraId="347B5E23" w14:textId="77777777" w:rsidR="007E5697" w:rsidRDefault="007E5697" w:rsidP="00D21423"/>
    <w:p w14:paraId="359900B2" w14:textId="77777777" w:rsidR="007E5697" w:rsidRDefault="007E5697" w:rsidP="00D21423"/>
    <w:p w14:paraId="5DA0F5A4" w14:textId="7B4FE46D" w:rsidR="007E5697" w:rsidRDefault="00DF2AF0" w:rsidP="00D21423">
      <w:r w:rsidRPr="00DF2AF0">
        <w:rPr>
          <w:noProof/>
        </w:rPr>
        <w:lastRenderedPageBreak/>
        <w:drawing>
          <wp:inline distT="0" distB="0" distL="0" distR="0" wp14:anchorId="42FB33C4" wp14:editId="6F7D0E48">
            <wp:extent cx="2540000" cy="3089623"/>
            <wp:effectExtent l="0" t="0" r="0" b="0"/>
            <wp:docPr id="10279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8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5783" cy="30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037" w14:textId="77777777" w:rsidR="007E5697" w:rsidRDefault="007E5697" w:rsidP="00D21423"/>
    <w:p w14:paraId="5A166562" w14:textId="77777777" w:rsidR="007E5697" w:rsidRDefault="007E5697" w:rsidP="00D21423"/>
    <w:p w14:paraId="2C2D151C" w14:textId="77777777" w:rsidR="007E5697" w:rsidRDefault="007E5697" w:rsidP="00D21423"/>
    <w:p w14:paraId="0550E532" w14:textId="3D6AD5F5" w:rsidR="007E5697" w:rsidRDefault="00DF2AF0" w:rsidP="00D21423">
      <w:r>
        <w:t xml:space="preserve">Step 7: Head back into Topics </w:t>
      </w:r>
    </w:p>
    <w:p w14:paraId="3E82DCBE" w14:textId="77777777" w:rsidR="00DF2AF0" w:rsidRDefault="00DF2AF0" w:rsidP="00DF2AF0">
      <w:pPr>
        <w:pStyle w:val="ListParagraph"/>
        <w:numPr>
          <w:ilvl w:val="0"/>
          <w:numId w:val="6"/>
        </w:numPr>
      </w:pPr>
      <w:r>
        <w:t>Add a new action &gt; Add a tool &gt; add the workflow</w:t>
      </w:r>
      <w:r>
        <w:br/>
      </w:r>
    </w:p>
    <w:p w14:paraId="575B038D" w14:textId="3D5B4622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239A2C68" wp14:editId="01BC6532">
            <wp:extent cx="4358428" cy="3124200"/>
            <wp:effectExtent l="0" t="0" r="4445" b="0"/>
            <wp:docPr id="15579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7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0003" cy="31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49622A" w14:textId="77777777" w:rsidR="00DF2AF0" w:rsidRDefault="00DF2AF0" w:rsidP="00DF2AF0">
      <w:pPr>
        <w:ind w:left="360"/>
      </w:pPr>
    </w:p>
    <w:p w14:paraId="71AF3F1F" w14:textId="3063DA1E" w:rsidR="00DF2AF0" w:rsidRDefault="00DF2AF0" w:rsidP="00DF2AF0">
      <w:pPr>
        <w:ind w:left="360"/>
      </w:pPr>
      <w:r>
        <w:lastRenderedPageBreak/>
        <w:t>Step 8: go back into the tools tab</w:t>
      </w:r>
    </w:p>
    <w:p w14:paraId="06CA4F84" w14:textId="3200AABC" w:rsidR="00DF2AF0" w:rsidRDefault="00DF2AF0" w:rsidP="00DF2AF0">
      <w:pPr>
        <w:pStyle w:val="ListParagraph"/>
        <w:numPr>
          <w:ilvl w:val="0"/>
          <w:numId w:val="6"/>
        </w:numPr>
      </w:pPr>
      <w:r>
        <w:t xml:space="preserve">Add 2 inputs &gt; link </w:t>
      </w:r>
      <w:proofErr w:type="spellStart"/>
      <w:proofErr w:type="gramStart"/>
      <w:r>
        <w:t>Global.OrderDoc.Content</w:t>
      </w:r>
      <w:proofErr w:type="spellEnd"/>
      <w:proofErr w:type="gramEnd"/>
      <w:r>
        <w:t xml:space="preserve"> and </w:t>
      </w:r>
      <w:proofErr w:type="spellStart"/>
      <w:proofErr w:type="gramStart"/>
      <w:r>
        <w:t>Global.OrderDoc.Name</w:t>
      </w:r>
      <w:proofErr w:type="spellEnd"/>
      <w:proofErr w:type="gramEnd"/>
      <w:r>
        <w:t xml:space="preserve"> </w:t>
      </w:r>
    </w:p>
    <w:p w14:paraId="1E800709" w14:textId="76E9B1E4" w:rsidR="00DF2AF0" w:rsidRDefault="00DF2AF0" w:rsidP="00DF2AF0">
      <w:pPr>
        <w:pStyle w:val="ListParagraph"/>
        <w:numPr>
          <w:ilvl w:val="0"/>
          <w:numId w:val="6"/>
        </w:numPr>
      </w:pPr>
      <w:r>
        <w:t xml:space="preserve">Test again and the Topic should now run as expected </w:t>
      </w:r>
    </w:p>
    <w:p w14:paraId="4164E195" w14:textId="30FED7D9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5EF48459" wp14:editId="204277E9">
            <wp:extent cx="2181461" cy="1739900"/>
            <wp:effectExtent l="0" t="0" r="9525" b="0"/>
            <wp:docPr id="19587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6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0830" cy="17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5A7" w14:textId="32EEDD2F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10A810D8" wp14:editId="3AD2170A">
            <wp:extent cx="2184400" cy="2443837"/>
            <wp:effectExtent l="0" t="0" r="6350" b="0"/>
            <wp:docPr id="19830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4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6846" cy="24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A0CA" w14:textId="70EF743E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2D4B5D32" wp14:editId="7103C83D">
            <wp:extent cx="3149600" cy="2459277"/>
            <wp:effectExtent l="0" t="0" r="0" b="0"/>
            <wp:docPr id="1644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1541" cy="24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EA"/>
    <w:multiLevelType w:val="hybridMultilevel"/>
    <w:tmpl w:val="866094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D5FE7"/>
    <w:multiLevelType w:val="hybridMultilevel"/>
    <w:tmpl w:val="FE1617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C5E13"/>
    <w:multiLevelType w:val="hybridMultilevel"/>
    <w:tmpl w:val="ABAC5D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6380F"/>
    <w:multiLevelType w:val="hybridMultilevel"/>
    <w:tmpl w:val="ADE6C0E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D5B8C"/>
    <w:multiLevelType w:val="hybridMultilevel"/>
    <w:tmpl w:val="91B09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6562C"/>
    <w:multiLevelType w:val="hybridMultilevel"/>
    <w:tmpl w:val="6644BF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8964">
    <w:abstractNumId w:val="4"/>
  </w:num>
  <w:num w:numId="2" w16cid:durableId="1041637412">
    <w:abstractNumId w:val="3"/>
  </w:num>
  <w:num w:numId="3" w16cid:durableId="244608000">
    <w:abstractNumId w:val="1"/>
  </w:num>
  <w:num w:numId="4" w16cid:durableId="1161773601">
    <w:abstractNumId w:val="2"/>
  </w:num>
  <w:num w:numId="5" w16cid:durableId="1725371896">
    <w:abstractNumId w:val="0"/>
  </w:num>
  <w:num w:numId="6" w16cid:durableId="1667250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9D"/>
    <w:rsid w:val="001D3785"/>
    <w:rsid w:val="0026752B"/>
    <w:rsid w:val="00317C5E"/>
    <w:rsid w:val="00361FCD"/>
    <w:rsid w:val="00630F9D"/>
    <w:rsid w:val="007E5697"/>
    <w:rsid w:val="007F29B6"/>
    <w:rsid w:val="00B403DA"/>
    <w:rsid w:val="00D21423"/>
    <w:rsid w:val="00DF2AF0"/>
    <w:rsid w:val="00E1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0849"/>
  <w15:chartTrackingRefBased/>
  <w15:docId w15:val="{70F68588-B224-4738-AD1E-FB311F9A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568</Words>
  <Characters>2480</Characters>
  <Application>Microsoft Office Word</Application>
  <DocSecurity>0</DocSecurity>
  <Lines>107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Lourenco</dc:creator>
  <cp:keywords/>
  <dc:description/>
  <cp:lastModifiedBy>Sebastian Lourenco</cp:lastModifiedBy>
  <cp:revision>2</cp:revision>
  <dcterms:created xsi:type="dcterms:W3CDTF">2026-10-06T10:39:00Z</dcterms:created>
  <dcterms:modified xsi:type="dcterms:W3CDTF">2026-10-06T10:39:00Z</dcterms:modified>
</cp:coreProperties>
</file>