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393ABC0D"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18400454" w14:textId="26D22FDA"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6AF2CDE0" w14:textId="5A88900D"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7FD0EF86" w14:textId="60785D45"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D81F047" w14:textId="3910DFA8"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4CEB8C5D" w14:textId="3C053124"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374AAF3" w14:textId="5EF4B202"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2DCED39E" w14:textId="66FDA48D"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29915BC" w14:textId="7EB1AAAC"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5E3B61E" w14:textId="42370561"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3BCEA199" w14:textId="463E4951"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011A3870" w14:textId="0F65B183"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65F3C999" w14:textId="3C35AF6B"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5489D32A" w14:textId="58EFA5D5"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4676DCBB" w14:textId="611C4DC1"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58FED00B" w14:textId="40CF93F4"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4280153B" w14:textId="64554523"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3470D4">
              <w:rPr>
                <w:noProof/>
                <w:webHidden/>
              </w:rPr>
              <w:t>9</w:t>
            </w:r>
            <w:r w:rsidR="00EA7650">
              <w:rPr>
                <w:noProof/>
                <w:webHidden/>
              </w:rPr>
              <w:fldChar w:fldCharType="end"/>
            </w:r>
          </w:hyperlink>
        </w:p>
        <w:p w14:paraId="46BB4D1A" w14:textId="5C1993C7"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1A89C207" w14:textId="0C8AEA88"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31E54961" w14:textId="58C6FD34"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443CE8FA" w14:textId="32A71841"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6FC29762" w14:textId="719482BE"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7367F45" w14:textId="57A0EA6B"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20BD2680" w14:textId="52BE625D"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37ACB54" w14:textId="3782A371"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3470D4">
              <w:rPr>
                <w:noProof/>
                <w:webHidden/>
              </w:rPr>
              <w:t>16</w:t>
            </w:r>
            <w:r w:rsidR="00EA7650">
              <w:rPr>
                <w:noProof/>
                <w:webHidden/>
              </w:rPr>
              <w:fldChar w:fldCharType="end"/>
            </w:r>
          </w:hyperlink>
        </w:p>
        <w:p w14:paraId="68D70C49" w14:textId="39B7D5CB"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1CFF4442" w14:textId="16A049B2"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07EA557F" w14:textId="1A6FACCA"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3470D4">
              <w:rPr>
                <w:noProof/>
                <w:webHidden/>
              </w:rPr>
              <w:t>18</w:t>
            </w:r>
            <w:r w:rsidR="00EA7650">
              <w:rPr>
                <w:noProof/>
                <w:webHidden/>
              </w:rPr>
              <w:fldChar w:fldCharType="end"/>
            </w:r>
          </w:hyperlink>
        </w:p>
        <w:p w14:paraId="43DEA17C" w14:textId="19A9B697"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3470D4">
              <w:rPr>
                <w:noProof/>
                <w:webHidden/>
              </w:rPr>
              <w:t>19</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4F61FC"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4F61FC"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4F61FC"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4F61FC"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4F61FC"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4F61FC"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4F61FC"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4F61FC"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4F61FC"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4F61FC"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4F61FC"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lastRenderedPageBreak/>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lastRenderedPageBreak/>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1"/>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w:t>
      </w:r>
      <w:r w:rsidRPr="007038B5">
        <w:rPr>
          <w:rFonts w:ascii="Constantia" w:hAnsi="Constantia"/>
          <w:color w:val="595959" w:themeColor="text1" w:themeTint="A6"/>
          <w:kern w:val="0"/>
          <w:lang w:val="en-GB" w:eastAsia="es-ES"/>
          <w14:ligatures w14:val="none"/>
        </w:rPr>
        <w:lastRenderedPageBreak/>
        <w:t>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lastRenderedPageBreak/>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rPr>
          <w:noProof/>
        </w:rPr>
        <w:lastRenderedPageBreak/>
        <w:drawing>
          <wp:inline distT="0" distB="0" distL="0" distR="0" wp14:anchorId="7F30F37F" wp14:editId="13FA3C29">
            <wp:extent cx="2057578" cy="3467400"/>
            <wp:effectExtent l="0" t="0" r="0" b="0"/>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16"/>
                    <a:stretch>
                      <a:fillRect/>
                    </a:stretch>
                  </pic:blipFill>
                  <pic:spPr>
                    <a:xfrm>
                      <a:off x="0" y="0"/>
                      <a:ext cx="2057578" cy="3467400"/>
                    </a:xfrm>
                    <a:prstGeom prst="rect">
                      <a:avLst/>
                    </a:prstGeom>
                  </pic:spPr>
                </pic:pic>
              </a:graphicData>
            </a:graphic>
          </wp:inline>
        </w:drawing>
      </w:r>
    </w:p>
    <w:p w14:paraId="11806341" w14:textId="4E9A8675"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73068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30B3391A" w:rsidR="000E6D8A" w:rsidRDefault="00CD178E" w:rsidP="000E6D8A">
      <w:pPr>
        <w:keepNext/>
        <w:jc w:val="center"/>
      </w:pPr>
      <w:r w:rsidRPr="00CD178E">
        <w:rPr>
          <w:noProof/>
        </w:rPr>
        <w:drawing>
          <wp:inline distT="0" distB="0" distL="0" distR="0" wp14:anchorId="66A26286" wp14:editId="7EAAA4D7">
            <wp:extent cx="2076630" cy="3524555"/>
            <wp:effectExtent l="0" t="0" r="0" b="0"/>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17"/>
                    <a:stretch>
                      <a:fillRect/>
                    </a:stretch>
                  </pic:blipFill>
                  <pic:spPr>
                    <a:xfrm>
                      <a:off x="0" y="0"/>
                      <a:ext cx="2076630" cy="3524555"/>
                    </a:xfrm>
                    <a:prstGeom prst="rect">
                      <a:avLst/>
                    </a:prstGeom>
                  </pic:spPr>
                </pic:pic>
              </a:graphicData>
            </a:graphic>
          </wp:inline>
        </w:drawing>
      </w:r>
    </w:p>
    <w:p w14:paraId="3AC94239" w14:textId="3ADFFAB4"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6909C059" w14:textId="55FE5541" w:rsidR="000E6D8A" w:rsidRDefault="000E6D8A" w:rsidP="000E6D8A">
      <w:pPr>
        <w:pStyle w:val="Didascalia"/>
        <w:jc w:val="center"/>
        <w:rPr>
          <w:lang w:val="en-GB"/>
        </w:rPr>
      </w:pPr>
    </w:p>
    <w:p w14:paraId="7319DCA2" w14:textId="77777777" w:rsidR="00CD178E" w:rsidRPr="00CD178E" w:rsidRDefault="00CD178E" w:rsidP="00CD178E">
      <w:pPr>
        <w:rPr>
          <w:lang w:val="en-GB"/>
        </w:rPr>
      </w:pPr>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18"/>
                    <a:stretch>
                      <a:fillRect/>
                    </a:stretch>
                  </pic:blipFill>
                  <pic:spPr>
                    <a:xfrm>
                      <a:off x="0" y="0"/>
                      <a:ext cx="1981372" cy="3467400"/>
                    </a:xfrm>
                    <a:prstGeom prst="rect">
                      <a:avLst/>
                    </a:prstGeom>
                  </pic:spPr>
                </pic:pic>
              </a:graphicData>
            </a:graphic>
          </wp:inline>
        </w:drawing>
      </w:r>
    </w:p>
    <w:p w14:paraId="4E8A6D7E" w14:textId="7810419F"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3</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19"/>
                    <a:stretch>
                      <a:fillRect/>
                    </a:stretch>
                  </pic:blipFill>
                  <pic:spPr>
                    <a:xfrm>
                      <a:off x="0" y="0"/>
                      <a:ext cx="1988992" cy="3505504"/>
                    </a:xfrm>
                    <a:prstGeom prst="rect">
                      <a:avLst/>
                    </a:prstGeom>
                  </pic:spPr>
                </pic:pic>
              </a:graphicData>
            </a:graphic>
          </wp:inline>
        </w:drawing>
      </w:r>
    </w:p>
    <w:p w14:paraId="19002EEE" w14:textId="52845A29"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4</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0"/>
                    <a:stretch>
                      <a:fillRect/>
                    </a:stretch>
                  </pic:blipFill>
                  <pic:spPr>
                    <a:xfrm>
                      <a:off x="0" y="0"/>
                      <a:ext cx="1962320" cy="3429297"/>
                    </a:xfrm>
                    <a:prstGeom prst="rect">
                      <a:avLst/>
                    </a:prstGeom>
                  </pic:spPr>
                </pic:pic>
              </a:graphicData>
            </a:graphic>
          </wp:inline>
        </w:drawing>
      </w:r>
    </w:p>
    <w:p w14:paraId="3AB1120A" w14:textId="2BA60CD2"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5</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1"/>
                    <a:stretch>
                      <a:fillRect/>
                    </a:stretch>
                  </pic:blipFill>
                  <pic:spPr>
                    <a:xfrm>
                      <a:off x="0" y="0"/>
                      <a:ext cx="2065199" cy="3524555"/>
                    </a:xfrm>
                    <a:prstGeom prst="rect">
                      <a:avLst/>
                    </a:prstGeom>
                  </pic:spPr>
                </pic:pic>
              </a:graphicData>
            </a:graphic>
          </wp:inline>
        </w:drawing>
      </w:r>
    </w:p>
    <w:p w14:paraId="27E09049" w14:textId="15B538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6</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2"/>
                    <a:stretch>
                      <a:fillRect/>
                    </a:stretch>
                  </pic:blipFill>
                  <pic:spPr>
                    <a:xfrm>
                      <a:off x="0" y="0"/>
                      <a:ext cx="2038527" cy="3455969"/>
                    </a:xfrm>
                    <a:prstGeom prst="rect">
                      <a:avLst/>
                    </a:prstGeom>
                  </pic:spPr>
                </pic:pic>
              </a:graphicData>
            </a:graphic>
          </wp:inline>
        </w:drawing>
      </w:r>
    </w:p>
    <w:p w14:paraId="12FCC142" w14:textId="478AEAA7"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3"/>
                    <a:stretch>
                      <a:fillRect/>
                    </a:stretch>
                  </pic:blipFill>
                  <pic:spPr>
                    <a:xfrm>
                      <a:off x="0" y="0"/>
                      <a:ext cx="1931837" cy="3455969"/>
                    </a:xfrm>
                    <a:prstGeom prst="rect">
                      <a:avLst/>
                    </a:prstGeom>
                  </pic:spPr>
                </pic:pic>
              </a:graphicData>
            </a:graphic>
          </wp:inline>
        </w:drawing>
      </w:r>
    </w:p>
    <w:p w14:paraId="43524628" w14:textId="189F67E7"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8</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4"/>
                    <a:stretch>
                      <a:fillRect/>
                    </a:stretch>
                  </pic:blipFill>
                  <pic:spPr>
                    <a:xfrm>
                      <a:off x="0" y="0"/>
                      <a:ext cx="1981372" cy="3475021"/>
                    </a:xfrm>
                    <a:prstGeom prst="rect">
                      <a:avLst/>
                    </a:prstGeom>
                  </pic:spPr>
                </pic:pic>
              </a:graphicData>
            </a:graphic>
          </wp:inline>
        </w:drawing>
      </w:r>
    </w:p>
    <w:p w14:paraId="73939E05" w14:textId="49B0C980" w:rsidR="00A92205" w:rsidRDefault="00A92205" w:rsidP="00A92205">
      <w:pPr>
        <w:pStyle w:val="Didascalia"/>
        <w:jc w:val="center"/>
        <w:rPr>
          <w:lang w:val="en-GB"/>
        </w:rPr>
      </w:pPr>
      <w:bookmarkStart w:id="28"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730685">
        <w:rPr>
          <w:noProof/>
          <w:lang w:val="en-GB"/>
        </w:rPr>
        <w:t>9</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5"/>
                    <a:stretch>
                      <a:fillRect/>
                    </a:stretch>
                  </pic:blipFill>
                  <pic:spPr>
                    <a:xfrm>
                      <a:off x="0" y="0"/>
                      <a:ext cx="2095682" cy="3513124"/>
                    </a:xfrm>
                    <a:prstGeom prst="rect">
                      <a:avLst/>
                    </a:prstGeom>
                  </pic:spPr>
                </pic:pic>
              </a:graphicData>
            </a:graphic>
          </wp:inline>
        </w:drawing>
      </w:r>
    </w:p>
    <w:p w14:paraId="3436A5C8" w14:textId="71D1819D"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Pr>
          <w:noProof/>
          <w:lang w:val="en-GB"/>
        </w:rPr>
        <w:t>10</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26"/>
                    <a:stretch>
                      <a:fillRect/>
                    </a:stretch>
                  </pic:blipFill>
                  <pic:spPr>
                    <a:xfrm>
                      <a:off x="0" y="0"/>
                      <a:ext cx="2057578" cy="3505504"/>
                    </a:xfrm>
                    <a:prstGeom prst="rect">
                      <a:avLst/>
                    </a:prstGeom>
                  </pic:spPr>
                </pic:pic>
              </a:graphicData>
            </a:graphic>
          </wp:inline>
        </w:drawing>
      </w:r>
    </w:p>
    <w:p w14:paraId="635D6AE1" w14:textId="6D16EAAC"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Pr="00730685">
        <w:rPr>
          <w:noProof/>
          <w:lang w:val="en-GB"/>
        </w:rPr>
        <w:t>11</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5"/>
      <w:bookmarkEnd w:id="28"/>
      <w:r w:rsidRPr="005D1DAF">
        <w:rPr>
          <w:rFonts w:ascii="Cambria Math" w:hAnsi="Cambria Math"/>
          <w:sz w:val="24"/>
          <w:szCs w:val="24"/>
          <w:lang w:val="en-GB"/>
        </w:rPr>
        <w:t>Hardware interfaces</w:t>
      </w:r>
      <w:bookmarkEnd w:id="29"/>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30" w:name="_Toc134306976"/>
      <w:r w:rsidRPr="005D1DAF">
        <w:rPr>
          <w:rFonts w:ascii="Cambria Math" w:hAnsi="Cambria Math"/>
          <w:sz w:val="24"/>
          <w:szCs w:val="24"/>
          <w:lang w:val="en-GB"/>
        </w:rPr>
        <w:t>Software interfaces</w:t>
      </w:r>
      <w:bookmarkEnd w:id="30"/>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1" w:name="_Toc134306977"/>
      <w:r w:rsidRPr="005D1DAF">
        <w:rPr>
          <w:rFonts w:ascii="Cambria Math" w:hAnsi="Cambria Math"/>
          <w:sz w:val="24"/>
          <w:szCs w:val="24"/>
          <w:lang w:val="en-GB"/>
        </w:rPr>
        <w:t>Communication interfaces</w:t>
      </w:r>
      <w:bookmarkEnd w:id="31"/>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2"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2"/>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w:t>
      </w:r>
      <w:r w:rsidRPr="005D1DAF">
        <w:rPr>
          <w:rFonts w:ascii="Constantia" w:hAnsi="Constantia"/>
          <w:color w:val="595959" w:themeColor="text1" w:themeTint="A6"/>
          <w:kern w:val="0"/>
          <w:lang w:val="en-GB" w:eastAsia="es-ES"/>
          <w14:ligatures w14:val="none"/>
        </w:rPr>
        <w:lastRenderedPageBreak/>
        <w:t xml:space="preserve">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3" w:name="_Toc134306979"/>
      <w:r w:rsidRPr="005D1DAF">
        <w:rPr>
          <w:rFonts w:ascii="Cambria Math" w:hAnsi="Cambria Math"/>
          <w:sz w:val="24"/>
          <w:szCs w:val="24"/>
          <w:lang w:val="en-GB"/>
        </w:rPr>
        <w:t>Requirements</w:t>
      </w:r>
      <w:bookmarkEnd w:id="33"/>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4" w:name="_Hlk137714082"/>
      <w:r w:rsidRPr="005D1DAF">
        <w:rPr>
          <w:lang w:val="en-GB"/>
        </w:rPr>
        <w:t xml:space="preserve">Table </w:t>
      </w:r>
      <w:r w:rsidR="000F7A30">
        <w:rPr>
          <w:lang w:val="en-GB"/>
        </w:rPr>
        <w:t>2</w:t>
      </w:r>
      <w:r w:rsidRPr="005D1DAF">
        <w:rPr>
          <w:lang w:val="en-GB"/>
        </w:rPr>
        <w:t>: List of requirements</w:t>
      </w:r>
      <w:bookmarkStart w:id="35" w:name="_Hlk137714070"/>
    </w:p>
    <w:tbl>
      <w:tblPr>
        <w:tblStyle w:val="Grigliatabella"/>
        <w:tblW w:w="10167" w:type="dxa"/>
        <w:tblLook w:val="04A0" w:firstRow="1" w:lastRow="0" w:firstColumn="1" w:lastColumn="0" w:noHBand="0" w:noVBand="1"/>
      </w:tblPr>
      <w:tblGrid>
        <w:gridCol w:w="593"/>
        <w:gridCol w:w="9574"/>
      </w:tblGrid>
      <w:tr w:rsidR="00D74407" w:rsidRPr="004F61FC" w14:paraId="7AD40921" w14:textId="77777777" w:rsidTr="007D4CC5">
        <w:trPr>
          <w:trHeight w:val="359"/>
        </w:trPr>
        <w:tc>
          <w:tcPr>
            <w:tcW w:w="593" w:type="dxa"/>
          </w:tcPr>
          <w:bookmarkEnd w:id="34"/>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customers to see the number of people in the queue at a specific shop</w:t>
            </w:r>
          </w:p>
        </w:tc>
      </w:tr>
      <w:tr w:rsidR="00D74407" w:rsidRPr="004F61FC"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the data of their activity </w:t>
            </w:r>
          </w:p>
        </w:tc>
      </w:tr>
      <w:tr w:rsidR="00D74407" w:rsidRPr="004F61FC"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special offers for their shop</w:t>
            </w:r>
          </w:p>
        </w:tc>
      </w:tr>
      <w:tr w:rsidR="00D74407" w:rsidRPr="004F61FC"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read the QR code of the clients with the app</w:t>
            </w:r>
          </w:p>
        </w:tc>
      </w:tr>
      <w:tr w:rsidR="00D74407" w:rsidRPr="004F61FC"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4F61FC"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a customer to book a time slot on the app to visit the shop</w:t>
            </w:r>
          </w:p>
        </w:tc>
      </w:tr>
      <w:tr w:rsidR="00D74407" w:rsidRPr="004F61FC"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keep track of the customer position </w:t>
            </w:r>
          </w:p>
        </w:tc>
      </w:tr>
      <w:tr w:rsidR="00D74407" w:rsidRPr="004F61FC"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allow the shop owner to associate a mean time for every person in the queue. </w:t>
            </w:r>
          </w:p>
        </w:tc>
      </w:tr>
      <w:tr w:rsidR="00D74407" w:rsidRPr="004F61FC"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calculates the waiting time of a customer, based on the mean time for every person in the queue.</w:t>
            </w:r>
          </w:p>
        </w:tc>
      </w:tr>
      <w:tr w:rsidR="00D74407" w:rsidRPr="004F61FC"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4F61FC"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4F61FC"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4F61FC"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4F61FC"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4F61FC"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4F61FC"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be able to generate the client QR code </w:t>
            </w:r>
          </w:p>
        </w:tc>
      </w:tr>
      <w:tr w:rsidR="00D74407" w:rsidRPr="004F61FC"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show the available time slots of a shop</w:t>
            </w:r>
          </w:p>
        </w:tc>
      </w:tr>
      <w:tr w:rsidR="00D74407" w:rsidRPr="004F61FC"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permit a customer to delete his booked time slot</w:t>
            </w:r>
          </w:p>
        </w:tc>
      </w:tr>
      <w:tr w:rsidR="00D74407" w:rsidRPr="004F61FC"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4F61FC"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the data of their activity </w:t>
            </w:r>
          </w:p>
        </w:tc>
      </w:tr>
      <w:tr w:rsidR="00D74407" w:rsidRPr="004F61FC"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permit the shop owners to delete the data of their activity </w:t>
            </w:r>
          </w:p>
        </w:tc>
      </w:tr>
      <w:tr w:rsidR="00D74407" w:rsidRPr="004F61FC"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special offers for their shop</w:t>
            </w:r>
          </w:p>
        </w:tc>
      </w:tr>
      <w:tr w:rsidR="00D74407" w:rsidRPr="004F61FC"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delete special offers for their shop</w:t>
            </w:r>
          </w:p>
        </w:tc>
      </w:tr>
      <w:tr w:rsidR="00D74407" w:rsidRPr="004F61FC"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4F61FC"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user registration</w:t>
            </w:r>
          </w:p>
        </w:tc>
      </w:tr>
      <w:tr w:rsidR="00D74407" w:rsidRPr="004F61FC"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user to operate as customer or as shop owner</w:t>
            </w:r>
          </w:p>
        </w:tc>
      </w:tr>
      <w:tr w:rsidR="00D74407" w:rsidRPr="004F61FC"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customer</w:t>
            </w:r>
          </w:p>
        </w:tc>
      </w:tr>
      <w:tr w:rsidR="00D74407" w:rsidRPr="004F61FC"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shop owner</w:t>
            </w:r>
          </w:p>
        </w:tc>
      </w:tr>
      <w:tr w:rsidR="00D74407" w:rsidRPr="004F61FC"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log-out</w:t>
            </w:r>
          </w:p>
        </w:tc>
      </w:tr>
      <w:tr w:rsidR="00D74407" w:rsidRPr="004F61FC"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4F61FC"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4F61FC"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be able to realize to queue counting by means of the QR codes</w:t>
            </w:r>
          </w:p>
        </w:tc>
      </w:tr>
      <w:tr w:rsidR="00D74407" w:rsidRPr="004F61FC"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shop owner to manually increment or decrement the queue counter</w:t>
            </w:r>
          </w:p>
        </w:tc>
      </w:tr>
      <w:tr w:rsidR="00D74407" w:rsidRPr="004F61FC"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the category of the shops he is interested to visit</w:t>
            </w:r>
          </w:p>
        </w:tc>
      </w:tr>
      <w:tr w:rsidR="00D74407" w:rsidRPr="004F61FC"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w:t>
            </w:r>
          </w:p>
        </w:tc>
      </w:tr>
      <w:tr w:rsidR="00D74407" w:rsidRPr="004F61FC"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 product/service</w:t>
            </w:r>
          </w:p>
        </w:tc>
      </w:tr>
      <w:tr w:rsidR="00D74407" w:rsidRPr="004F61FC"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establishes counters to keep track of the client visits during the shops opening hours.</w:t>
            </w:r>
          </w:p>
        </w:tc>
      </w:tr>
      <w:tr w:rsidR="00D74407" w:rsidRPr="004F61FC"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4F61FC"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4F61FC"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give the shop address to a third-party GPS system to guide the client to the shop</w:t>
            </w:r>
          </w:p>
        </w:tc>
      </w:tr>
      <w:tr w:rsidR="00D74407" w:rsidRPr="004F61FC"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client to provide feedback and rating to the shops</w:t>
            </w:r>
          </w:p>
        </w:tc>
      </w:tr>
      <w:bookmarkEnd w:id="35"/>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6" w:name="_Toc134306980"/>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6"/>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7"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7"/>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4F61FC"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4F61FC"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4F61FC"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4F61FC"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4F61FC"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4F61FC"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4F61FC"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4F61FC"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4F61FC"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4F61FC"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4F61FC"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4F61FC"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4F61FC"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4F61FC"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4F61FC"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4F61FC"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4F61FC"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4F61FC"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4F61FC"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4F61FC"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4F61FC"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4F61FC"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4F61FC"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4F61FC"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4F61FC"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4F61FC"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4F61FC"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4F61FC"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4F61FC"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4F61FC"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4F61FC"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4F61FC"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4F61FC"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4F61FC"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4F61FC"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4F61FC"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4F61FC"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4F61FC"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4F61FC"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4F61FC"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8"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8"/>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9" w:name="_Toc134306983"/>
      <w:r w:rsidRPr="005D1DAF">
        <w:rPr>
          <w:rFonts w:ascii="Cambria Math" w:eastAsiaTheme="minorHAnsi" w:hAnsi="Cambria Math" w:cstheme="minorBidi"/>
          <w:color w:val="4472C4" w:themeColor="accent1"/>
          <w:kern w:val="0"/>
          <w:sz w:val="28"/>
          <w:szCs w:val="28"/>
          <w:lang w:val="en-GB" w:eastAsia="es-ES"/>
          <w14:ligatures w14:val="none"/>
        </w:rPr>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39"/>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4F61FC"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4F61FC"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4F61FC"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4F61FC"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4F61FC"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4F61FC"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7"/>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E164" w14:textId="77777777" w:rsidR="00DC6700" w:rsidRDefault="00DC6700" w:rsidP="00227501">
      <w:pPr>
        <w:spacing w:after="0" w:line="240" w:lineRule="auto"/>
      </w:pPr>
      <w:r>
        <w:separator/>
      </w:r>
    </w:p>
  </w:endnote>
  <w:endnote w:type="continuationSeparator" w:id="0">
    <w:p w14:paraId="53CC799C" w14:textId="77777777" w:rsidR="00DC6700" w:rsidRDefault="00DC6700"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DFCC9" w14:textId="77777777" w:rsidR="00DC6700" w:rsidRDefault="00DC6700" w:rsidP="00227501">
      <w:pPr>
        <w:spacing w:after="0" w:line="240" w:lineRule="auto"/>
      </w:pPr>
      <w:r>
        <w:separator/>
      </w:r>
    </w:p>
  </w:footnote>
  <w:footnote w:type="continuationSeparator" w:id="0">
    <w:p w14:paraId="74A4A09F" w14:textId="77777777" w:rsidR="00DC6700" w:rsidRDefault="00DC6700"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0BEE"/>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27501"/>
    <w:rsid w:val="00232446"/>
    <w:rsid w:val="00243249"/>
    <w:rsid w:val="00251139"/>
    <w:rsid w:val="00252057"/>
    <w:rsid w:val="00253549"/>
    <w:rsid w:val="00267BED"/>
    <w:rsid w:val="00270A61"/>
    <w:rsid w:val="00270B4D"/>
    <w:rsid w:val="002970E5"/>
    <w:rsid w:val="002A44A6"/>
    <w:rsid w:val="002B1E88"/>
    <w:rsid w:val="002B5777"/>
    <w:rsid w:val="002C1381"/>
    <w:rsid w:val="002C2440"/>
    <w:rsid w:val="002C6FAC"/>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0685"/>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3069"/>
    <w:rsid w:val="00D716F7"/>
    <w:rsid w:val="00D74407"/>
    <w:rsid w:val="00D90163"/>
    <w:rsid w:val="00D91218"/>
    <w:rsid w:val="00D92446"/>
    <w:rsid w:val="00DB2B5C"/>
    <w:rsid w:val="00DB3A62"/>
    <w:rsid w:val="00DC07E7"/>
    <w:rsid w:val="00DC4A18"/>
    <w:rsid w:val="00DC5946"/>
    <w:rsid w:val="00DC6700"/>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21</Pages>
  <Words>5682</Words>
  <Characters>32393</Characters>
  <Application>Microsoft Office Word</Application>
  <DocSecurity>0</DocSecurity>
  <Lines>269</Lines>
  <Paragraphs>75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194</cp:revision>
  <dcterms:created xsi:type="dcterms:W3CDTF">2023-03-31T13:13:00Z</dcterms:created>
  <dcterms:modified xsi:type="dcterms:W3CDTF">2023-06-15T18:59:00Z</dcterms:modified>
</cp:coreProperties>
</file>