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55DC29C6" w:rsidR="00CA24DC" w:rsidRPr="00CA24DC" w:rsidRDefault="004534F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1312" behindDoc="0" locked="0" layoutInCell="1" allowOverlap="1" wp14:anchorId="3533890F" wp14:editId="6C3F9F2F">
                <wp:simplePos x="0" y="0"/>
                <wp:positionH relativeFrom="column">
                  <wp:posOffset>5881255</wp:posOffset>
                </wp:positionH>
                <wp:positionV relativeFrom="paragraph">
                  <wp:posOffset>802005</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A82C531" id="Rettangolo 1" o:spid="_x0000_s1026" style="position:absolute;margin-left:463.1pt;margin-top:63.15pt;width:50.2pt;height:3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Fonts w:ascii="Constantia" w:eastAsia="Constantia" w:hAnsi="Constantia" w:cs="Browallia New"/>
          <w:color w:val="595959"/>
          <w:sz w:val="22"/>
        </w:rPr>
      </w:sdtEndPr>
      <w:sdtContent>
        <w:p w14:paraId="325CC9AE" w14:textId="77777777" w:rsidR="00B139B1" w:rsidRPr="005D1DAF" w:rsidRDefault="00B139B1" w:rsidP="00B139B1">
          <w:pPr>
            <w:pStyle w:val="Titolosommario"/>
            <w:rPr>
              <w:rFonts w:ascii="Cambria Math" w:hAnsi="Cambria Math"/>
              <w:sz w:val="36"/>
              <w:szCs w:val="24"/>
            </w:rPr>
          </w:pPr>
          <w:r w:rsidRPr="005D1DAF">
            <w:rPr>
              <w:rFonts w:ascii="Cambria Math" w:hAnsi="Cambria Math"/>
              <w:sz w:val="36"/>
              <w:szCs w:val="24"/>
            </w:rPr>
            <w:t>Summary</w:t>
          </w:r>
        </w:p>
        <w:p w14:paraId="4EDE623B" w14:textId="0160338E" w:rsidR="00DC728E" w:rsidRPr="00235C57" w:rsidRDefault="00B139B1">
          <w:pPr>
            <w:pStyle w:val="Sommario1"/>
            <w:tabs>
              <w:tab w:val="left" w:pos="440"/>
              <w:tab w:val="right" w:leader="dot" w:pos="9628"/>
            </w:tabs>
            <w:rPr>
              <w:rFonts w:ascii="Constantia" w:eastAsia="Constantia" w:hAnsi="Constantia" w:cs="Browallia New"/>
              <w:color w:val="595959"/>
              <w:lang w:val="en-GB" w:eastAsia="es-ES"/>
            </w:rPr>
          </w:pPr>
          <w:r w:rsidRPr="00235C57">
            <w:rPr>
              <w:rFonts w:ascii="Constantia" w:eastAsia="Constantia" w:hAnsi="Constantia" w:cs="Browallia New"/>
              <w:color w:val="595959"/>
              <w:lang w:val="en-GB"/>
            </w:rPr>
            <w:fldChar w:fldCharType="begin"/>
          </w:r>
          <w:r w:rsidRPr="00235C57">
            <w:rPr>
              <w:rFonts w:ascii="Constantia" w:eastAsia="Constantia" w:hAnsi="Constantia" w:cs="Browallia New"/>
              <w:color w:val="595959"/>
              <w:lang w:val="en-GB"/>
            </w:rPr>
            <w:instrText xml:space="preserve"> TOC \o "1-3" \h \z \u </w:instrText>
          </w:r>
          <w:r w:rsidRPr="00235C57">
            <w:rPr>
              <w:rFonts w:ascii="Constantia" w:eastAsia="Constantia" w:hAnsi="Constantia" w:cs="Browallia New"/>
              <w:color w:val="595959"/>
              <w:lang w:val="en-GB"/>
            </w:rPr>
            <w:fldChar w:fldCharType="separate"/>
          </w:r>
          <w:hyperlink w:anchor="_Toc137907254" w:history="1">
            <w:r w:rsidR="00DC728E" w:rsidRPr="00235C57">
              <w:rPr>
                <w:rFonts w:ascii="Constantia" w:eastAsia="Constantia" w:hAnsi="Constantia" w:cs="Browallia New"/>
                <w:color w:val="595959"/>
              </w:rPr>
              <w:t>1.</w:t>
            </w:r>
            <w:r w:rsidR="00DC728E" w:rsidRPr="00235C57">
              <w:rPr>
                <w:rFonts w:ascii="Constantia" w:eastAsia="Constantia" w:hAnsi="Constantia" w:cs="Browallia New"/>
                <w:color w:val="595959"/>
                <w:lang w:val="en-GB" w:eastAsia="es-ES"/>
              </w:rPr>
              <w:tab/>
            </w:r>
            <w:r w:rsidR="00DC728E" w:rsidRPr="00235C57">
              <w:rPr>
                <w:rFonts w:ascii="Constantia" w:eastAsia="Constantia" w:hAnsi="Constantia" w:cs="Browallia New"/>
                <w:color w:val="595959"/>
              </w:rPr>
              <w:t>Components</w:t>
            </w:r>
            <w:r w:rsidR="00DC728E" w:rsidRPr="00235C57">
              <w:rPr>
                <w:rFonts w:ascii="Constantia" w:eastAsia="Constantia" w:hAnsi="Constantia" w:cs="Browallia New"/>
                <w:webHidden/>
                <w:color w:val="595959"/>
                <w:lang w:val="en-GB" w:eastAsia="es-ES"/>
              </w:rPr>
              <w:tab/>
            </w:r>
            <w:r w:rsidR="00DC728E" w:rsidRPr="00235C57">
              <w:rPr>
                <w:rFonts w:ascii="Constantia" w:eastAsia="Constantia" w:hAnsi="Constantia" w:cs="Browallia New"/>
                <w:webHidden/>
                <w:color w:val="595959"/>
                <w:lang w:val="en-GB" w:eastAsia="es-ES"/>
              </w:rPr>
              <w:fldChar w:fldCharType="begin"/>
            </w:r>
            <w:r w:rsidR="00DC728E" w:rsidRPr="00235C57">
              <w:rPr>
                <w:rFonts w:ascii="Constantia" w:eastAsia="Constantia" w:hAnsi="Constantia" w:cs="Browallia New"/>
                <w:webHidden/>
                <w:color w:val="595959"/>
                <w:lang w:val="en-GB" w:eastAsia="es-ES"/>
              </w:rPr>
              <w:instrText xml:space="preserve"> PAGEREF _Toc137907254 \h </w:instrText>
            </w:r>
            <w:r w:rsidR="00DC728E" w:rsidRPr="00235C57">
              <w:rPr>
                <w:rFonts w:ascii="Constantia" w:eastAsia="Constantia" w:hAnsi="Constantia" w:cs="Browallia New"/>
                <w:webHidden/>
                <w:color w:val="595959"/>
                <w:lang w:val="en-GB" w:eastAsia="es-ES"/>
              </w:rPr>
            </w:r>
            <w:r w:rsidR="00DC728E" w:rsidRPr="00235C57">
              <w:rPr>
                <w:rFonts w:ascii="Constantia" w:eastAsia="Constantia" w:hAnsi="Constantia" w:cs="Browallia New"/>
                <w:webHidden/>
                <w:color w:val="595959"/>
                <w:lang w:val="en-GB" w:eastAsia="es-ES"/>
              </w:rPr>
              <w:fldChar w:fldCharType="separate"/>
            </w:r>
            <w:r w:rsidR="00DC728E" w:rsidRPr="00235C57">
              <w:rPr>
                <w:rFonts w:ascii="Constantia" w:eastAsia="Constantia" w:hAnsi="Constantia" w:cs="Browallia New"/>
                <w:webHidden/>
                <w:color w:val="595959"/>
                <w:lang w:val="en-GB" w:eastAsia="es-ES"/>
              </w:rPr>
              <w:t>2</w:t>
            </w:r>
            <w:r w:rsidR="00DC728E" w:rsidRPr="00235C57">
              <w:rPr>
                <w:rFonts w:ascii="Constantia" w:eastAsia="Constantia" w:hAnsi="Constantia" w:cs="Browallia New"/>
                <w:webHidden/>
                <w:color w:val="595959"/>
                <w:lang w:val="en-GB" w:eastAsia="es-ES"/>
              </w:rPr>
              <w:fldChar w:fldCharType="end"/>
            </w:r>
          </w:hyperlink>
        </w:p>
        <w:p w14:paraId="446B6174" w14:textId="68E23A0F" w:rsidR="00DC728E" w:rsidRPr="00235C57" w:rsidRDefault="00000000">
          <w:pPr>
            <w:pStyle w:val="Sommario1"/>
            <w:tabs>
              <w:tab w:val="left" w:pos="440"/>
              <w:tab w:val="right" w:leader="dot" w:pos="9628"/>
            </w:tabs>
            <w:rPr>
              <w:rFonts w:ascii="Constantia" w:eastAsia="Constantia" w:hAnsi="Constantia" w:cs="Browallia New"/>
              <w:color w:val="595959"/>
              <w:lang w:val="en-GB" w:eastAsia="es-ES"/>
            </w:rPr>
          </w:pPr>
          <w:hyperlink w:anchor="_Toc137907255" w:history="1">
            <w:r w:rsidR="00DC728E" w:rsidRPr="00235C57">
              <w:rPr>
                <w:rFonts w:ascii="Constantia" w:eastAsia="Constantia" w:hAnsi="Constantia" w:cs="Browallia New"/>
                <w:color w:val="595959"/>
              </w:rPr>
              <w:t>2.</w:t>
            </w:r>
            <w:r w:rsidR="00DC728E" w:rsidRPr="00235C57">
              <w:rPr>
                <w:rFonts w:ascii="Constantia" w:eastAsia="Constantia" w:hAnsi="Constantia" w:cs="Browallia New"/>
                <w:color w:val="595959"/>
                <w:lang w:val="en-GB" w:eastAsia="es-ES"/>
              </w:rPr>
              <w:tab/>
            </w:r>
            <w:r w:rsidR="00DC728E" w:rsidRPr="00235C57">
              <w:rPr>
                <w:rFonts w:ascii="Constantia" w:eastAsia="Constantia" w:hAnsi="Constantia" w:cs="Browallia New"/>
                <w:color w:val="595959"/>
              </w:rPr>
              <w:t>Interfaces</w:t>
            </w:r>
            <w:r w:rsidR="00DC728E" w:rsidRPr="00235C57">
              <w:rPr>
                <w:rFonts w:ascii="Constantia" w:eastAsia="Constantia" w:hAnsi="Constantia" w:cs="Browallia New"/>
                <w:webHidden/>
                <w:color w:val="595959"/>
                <w:lang w:val="en-GB" w:eastAsia="es-ES"/>
              </w:rPr>
              <w:tab/>
            </w:r>
            <w:r w:rsidR="00DC728E" w:rsidRPr="00235C57">
              <w:rPr>
                <w:rFonts w:ascii="Constantia" w:eastAsia="Constantia" w:hAnsi="Constantia" w:cs="Browallia New"/>
                <w:webHidden/>
                <w:color w:val="595959"/>
                <w:lang w:val="en-GB" w:eastAsia="es-ES"/>
              </w:rPr>
              <w:fldChar w:fldCharType="begin"/>
            </w:r>
            <w:r w:rsidR="00DC728E" w:rsidRPr="00235C57">
              <w:rPr>
                <w:rFonts w:ascii="Constantia" w:eastAsia="Constantia" w:hAnsi="Constantia" w:cs="Browallia New"/>
                <w:webHidden/>
                <w:color w:val="595959"/>
                <w:lang w:val="en-GB" w:eastAsia="es-ES"/>
              </w:rPr>
              <w:instrText xml:space="preserve"> PAGEREF _Toc137907255 \h </w:instrText>
            </w:r>
            <w:r w:rsidR="00DC728E" w:rsidRPr="00235C57">
              <w:rPr>
                <w:rFonts w:ascii="Constantia" w:eastAsia="Constantia" w:hAnsi="Constantia" w:cs="Browallia New"/>
                <w:webHidden/>
                <w:color w:val="595959"/>
                <w:lang w:val="en-GB" w:eastAsia="es-ES"/>
              </w:rPr>
            </w:r>
            <w:r w:rsidR="00DC728E" w:rsidRPr="00235C57">
              <w:rPr>
                <w:rFonts w:ascii="Constantia" w:eastAsia="Constantia" w:hAnsi="Constantia" w:cs="Browallia New"/>
                <w:webHidden/>
                <w:color w:val="595959"/>
                <w:lang w:val="en-GB" w:eastAsia="es-ES"/>
              </w:rPr>
              <w:fldChar w:fldCharType="separate"/>
            </w:r>
            <w:r w:rsidR="00DC728E" w:rsidRPr="00235C57">
              <w:rPr>
                <w:rFonts w:ascii="Constantia" w:eastAsia="Constantia" w:hAnsi="Constantia" w:cs="Browallia New"/>
                <w:webHidden/>
                <w:color w:val="595959"/>
                <w:lang w:val="en-GB" w:eastAsia="es-ES"/>
              </w:rPr>
              <w:t>5</w:t>
            </w:r>
            <w:r w:rsidR="00DC728E" w:rsidRPr="00235C57">
              <w:rPr>
                <w:rFonts w:ascii="Constantia" w:eastAsia="Constantia" w:hAnsi="Constantia" w:cs="Browallia New"/>
                <w:webHidden/>
                <w:color w:val="595959"/>
                <w:lang w:val="en-GB" w:eastAsia="es-ES"/>
              </w:rPr>
              <w:fldChar w:fldCharType="end"/>
            </w:r>
          </w:hyperlink>
        </w:p>
        <w:p w14:paraId="668667D2" w14:textId="76064C6E" w:rsidR="00DC728E" w:rsidRPr="00235C57" w:rsidRDefault="00000000">
          <w:pPr>
            <w:pStyle w:val="Sommario1"/>
            <w:tabs>
              <w:tab w:val="left" w:pos="440"/>
              <w:tab w:val="right" w:leader="dot" w:pos="9628"/>
            </w:tabs>
            <w:rPr>
              <w:rFonts w:ascii="Constantia" w:eastAsia="Constantia" w:hAnsi="Constantia" w:cs="Browallia New"/>
              <w:color w:val="595959"/>
              <w:lang w:val="en-GB" w:eastAsia="es-ES"/>
            </w:rPr>
          </w:pPr>
          <w:hyperlink w:anchor="_Toc137907256" w:history="1">
            <w:r w:rsidR="00DC728E" w:rsidRPr="00235C57">
              <w:rPr>
                <w:rFonts w:ascii="Constantia" w:eastAsia="Constantia" w:hAnsi="Constantia" w:cs="Browallia New"/>
                <w:color w:val="595959"/>
              </w:rPr>
              <w:t>3.</w:t>
            </w:r>
            <w:r w:rsidR="00DC728E" w:rsidRPr="00235C57">
              <w:rPr>
                <w:rFonts w:ascii="Constantia" w:eastAsia="Constantia" w:hAnsi="Constantia" w:cs="Browallia New"/>
                <w:color w:val="595959"/>
                <w:lang w:val="en-GB" w:eastAsia="es-ES"/>
              </w:rPr>
              <w:tab/>
            </w:r>
            <w:r w:rsidR="00DC728E" w:rsidRPr="00235C57">
              <w:rPr>
                <w:rFonts w:ascii="Constantia" w:eastAsia="Constantia" w:hAnsi="Constantia" w:cs="Browallia New"/>
                <w:color w:val="595959"/>
              </w:rPr>
              <w:t>Sequence diagrams</w:t>
            </w:r>
            <w:r w:rsidR="00DC728E" w:rsidRPr="00235C57">
              <w:rPr>
                <w:rFonts w:ascii="Constantia" w:eastAsia="Constantia" w:hAnsi="Constantia" w:cs="Browallia New"/>
                <w:webHidden/>
                <w:color w:val="595959"/>
                <w:lang w:val="en-GB" w:eastAsia="es-ES"/>
              </w:rPr>
              <w:tab/>
            </w:r>
            <w:r w:rsidR="00DC728E" w:rsidRPr="00235C57">
              <w:rPr>
                <w:rFonts w:ascii="Constantia" w:eastAsia="Constantia" w:hAnsi="Constantia" w:cs="Browallia New"/>
                <w:webHidden/>
                <w:color w:val="595959"/>
                <w:lang w:val="en-GB" w:eastAsia="es-ES"/>
              </w:rPr>
              <w:fldChar w:fldCharType="begin"/>
            </w:r>
            <w:r w:rsidR="00DC728E" w:rsidRPr="00235C57">
              <w:rPr>
                <w:rFonts w:ascii="Constantia" w:eastAsia="Constantia" w:hAnsi="Constantia" w:cs="Browallia New"/>
                <w:webHidden/>
                <w:color w:val="595959"/>
                <w:lang w:val="en-GB" w:eastAsia="es-ES"/>
              </w:rPr>
              <w:instrText xml:space="preserve"> PAGEREF _Toc137907256 \h </w:instrText>
            </w:r>
            <w:r w:rsidR="00DC728E" w:rsidRPr="00235C57">
              <w:rPr>
                <w:rFonts w:ascii="Constantia" w:eastAsia="Constantia" w:hAnsi="Constantia" w:cs="Browallia New"/>
                <w:webHidden/>
                <w:color w:val="595959"/>
                <w:lang w:val="en-GB" w:eastAsia="es-ES"/>
              </w:rPr>
            </w:r>
            <w:r w:rsidR="00DC728E" w:rsidRPr="00235C57">
              <w:rPr>
                <w:rFonts w:ascii="Constantia" w:eastAsia="Constantia" w:hAnsi="Constantia" w:cs="Browallia New"/>
                <w:webHidden/>
                <w:color w:val="595959"/>
                <w:lang w:val="en-GB" w:eastAsia="es-ES"/>
              </w:rPr>
              <w:fldChar w:fldCharType="separate"/>
            </w:r>
            <w:r w:rsidR="00DC728E" w:rsidRPr="00235C57">
              <w:rPr>
                <w:rFonts w:ascii="Constantia" w:eastAsia="Constantia" w:hAnsi="Constantia" w:cs="Browallia New"/>
                <w:webHidden/>
                <w:color w:val="595959"/>
                <w:lang w:val="en-GB" w:eastAsia="es-ES"/>
              </w:rPr>
              <w:t>9</w:t>
            </w:r>
            <w:r w:rsidR="00DC728E" w:rsidRPr="00235C57">
              <w:rPr>
                <w:rFonts w:ascii="Constantia" w:eastAsia="Constantia" w:hAnsi="Constantia" w:cs="Browallia New"/>
                <w:webHidden/>
                <w:color w:val="595959"/>
                <w:lang w:val="en-GB" w:eastAsia="es-ES"/>
              </w:rPr>
              <w:fldChar w:fldCharType="end"/>
            </w:r>
          </w:hyperlink>
        </w:p>
        <w:p w14:paraId="0A3140B7" w14:textId="4D49C478" w:rsidR="00B139B1" w:rsidRPr="00235C57" w:rsidRDefault="00B139B1" w:rsidP="00B139B1">
          <w:pPr>
            <w:rPr>
              <w:rFonts w:ascii="Constantia" w:eastAsia="Constantia" w:hAnsi="Constantia" w:cs="Browallia New"/>
              <w:color w:val="595959"/>
              <w:lang w:val="en-GB"/>
            </w:rPr>
          </w:pPr>
          <w:r w:rsidRPr="00235C57">
            <w:rPr>
              <w:rFonts w:ascii="Constantia" w:eastAsia="Constantia" w:hAnsi="Constantia" w:cs="Browallia New"/>
              <w:color w:val="595959"/>
              <w:lang w:val="en-GB"/>
            </w:rPr>
            <w:fldChar w:fldCharType="end"/>
          </w:r>
        </w:p>
      </w:sdtContent>
    </w:sdt>
    <w:p w14:paraId="0E3E74F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759AB2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10CE87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2339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98E86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1914A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5C5BE6"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CC308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B55574A"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CEB6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12077A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0E435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AABB79F"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C066BC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0378FB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741EE9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7B7F5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04AB76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995291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C5290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9D7F2F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A1CF53"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79009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C4FBF1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BD032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E3F112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127822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563233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E4BA4A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333707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E84CAD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E5E4D3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663384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8373F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C5AD14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2FB470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EDCE59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2C7C23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3471F2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E3086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E78973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2AFC8301" w14:textId="77777777" w:rsid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F325F42" w14:textId="77777777" w:rsidR="00B53B4D"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5D8C18E1" w14:textId="77777777" w:rsidR="00B53B4D" w:rsidRPr="00B139B1"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1009C575" w14:textId="546666BA"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class diagram of our Iqueue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in terms of the internal software components. This means that the Iqueue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Iqueue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7182A658" w14:textId="6FB645F9"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bookmarkStart w:id="1" w:name="_Toc137907254"/>
      <w:r>
        <w:rPr>
          <w:rFonts w:ascii="Cambria Math" w:eastAsiaTheme="minorHAnsi" w:hAnsi="Cambria Math" w:cstheme="minorBidi"/>
          <w:color w:val="4472C4" w:themeColor="accent1"/>
          <w:kern w:val="0"/>
          <w:sz w:val="36"/>
          <w:szCs w:val="36"/>
          <w:lang w:val="en-GB" w:eastAsia="es-ES"/>
          <w14:ligatures w14:val="none"/>
        </w:rPr>
        <w:t>C</w:t>
      </w:r>
      <w:bookmarkEnd w:id="0"/>
      <w:r>
        <w:rPr>
          <w:rFonts w:ascii="Cambria Math" w:eastAsiaTheme="minorHAnsi" w:hAnsi="Cambria Math" w:cstheme="minorBidi"/>
          <w:color w:val="4472C4" w:themeColor="accent1"/>
          <w:kern w:val="0"/>
          <w:sz w:val="36"/>
          <w:szCs w:val="36"/>
          <w:lang w:val="en-GB" w:eastAsia="es-ES"/>
          <w14:ligatures w14:val="none"/>
        </w:rPr>
        <w:t>omponents</w:t>
      </w:r>
      <w:bookmarkEnd w:id="1"/>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38B48272"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graphic interface for the User. It is differentiated from the Customer and Shop Owner GUI since in our app the user can be of these two types and thus he will have a different GUI according to the typology of user (Customer or Shop Owner) he chooses.</w:t>
      </w:r>
      <w:r w:rsidR="00C1206C">
        <w:rPr>
          <w:rFonts w:ascii="Constantia" w:eastAsia="Constantia" w:hAnsi="Constantia" w:cs="Browallia New"/>
          <w:color w:val="595959"/>
          <w:kern w:val="0"/>
          <w:lang w:val="en-GB" w:eastAsia="es-ES"/>
          <w14:ligatures w14:val="none"/>
        </w:rPr>
        <w:t xml:space="preserve"> The User GUI is characterized by the methods User_login, User_logout and User_registration which allow the user to login and register in the Iqueue app respectively. Focusing on the </w:t>
      </w:r>
      <w:r w:rsidR="00C1206C" w:rsidRPr="002D36AE">
        <w:rPr>
          <w:rFonts w:ascii="Constantia" w:eastAsia="Constantia" w:hAnsi="Constantia" w:cs="Browallia New"/>
          <w:color w:val="595959"/>
          <w:kern w:val="0"/>
          <w:lang w:val="en-GB" w:eastAsia="es-ES"/>
          <w14:ligatures w14:val="none"/>
        </w:rPr>
        <w:t>User_registration(in Name:String, in Surname:String, in Birthday:Date, in Email:String, in Password:String)</w:t>
      </w:r>
      <w:r w:rsidR="00C1206C">
        <w:rPr>
          <w:rFonts w:ascii="Constantia" w:eastAsia="Constantia" w:hAnsi="Constantia" w:cs="Browallia New"/>
          <w:color w:val="595959"/>
          <w:kern w:val="0"/>
          <w:lang w:val="en-GB" w:eastAsia="es-ES"/>
          <w14:ligatures w14:val="none"/>
        </w:rPr>
        <w:t>, means that the user should give as input its name, surname, birthday, email address and password to register.</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3A1FA244"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position and the rewards he has received.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65CF3A32" w:rsidR="00B22B3F" w:rsidRPr="002D36AE" w:rsidRDefault="002D36AE" w:rsidP="00B139B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0871B9">
        <w:rPr>
          <w:noProof/>
          <w:lang w:val="en-GB"/>
        </w:rPr>
        <w:t>1</w:t>
      </w:r>
      <w:r>
        <w:fldChar w:fldCharType="end"/>
      </w:r>
      <w:r w:rsidRPr="002D36AE">
        <w:rPr>
          <w:lang w:val="en-GB"/>
        </w:rPr>
        <w:t>: Relationships among User, S</w:t>
      </w:r>
      <w:r>
        <w:rPr>
          <w:lang w:val="en-GB"/>
        </w:rPr>
        <w:t>hop_owner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Dispatcher_Customer</w:t>
      </w:r>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0765B376"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r w:rsidR="00D22253">
        <w:rPr>
          <w:rFonts w:ascii="Constantia" w:eastAsia="Constantia" w:hAnsi="Constantia" w:cs="Browallia New"/>
          <w:color w:val="595959"/>
          <w:kern w:val="0"/>
          <w:lang w:val="en-GB" w:eastAsia="es-ES"/>
          <w14:ligatures w14:val="none"/>
        </w:rPr>
        <w:t xml:space="preserve">dispatcher_customer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Due to the meaning of this component, it is naturally connected to many other interfaces as shown in the following figure</w:t>
      </w:r>
    </w:p>
    <w:p w14:paraId="6FA15490" w14:textId="65843A91" w:rsidR="006D38A3" w:rsidRDefault="00B232C7" w:rsidP="006D38A3">
      <w:pPr>
        <w:keepNext/>
        <w:spacing w:after="0" w:line="240" w:lineRule="auto"/>
        <w:jc w:val="both"/>
      </w:pPr>
      <w:r w:rsidRPr="00B232C7">
        <w:lastRenderedPageBreak/>
        <w:drawing>
          <wp:inline distT="0" distB="0" distL="0" distR="0" wp14:anchorId="1CC7C89C" wp14:editId="2DB1255C">
            <wp:extent cx="6120130" cy="4032250"/>
            <wp:effectExtent l="0" t="0" r="0" b="6350"/>
            <wp:docPr id="266418299"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8299" name="Immagine 1" descr="Immagine che contiene testo, diagramma, linea&#10;&#10;Descrizione generata automaticamente"/>
                    <pic:cNvPicPr/>
                  </pic:nvPicPr>
                  <pic:blipFill>
                    <a:blip r:embed="rId11"/>
                    <a:stretch>
                      <a:fillRect/>
                    </a:stretch>
                  </pic:blipFill>
                  <pic:spPr>
                    <a:xfrm>
                      <a:off x="0" y="0"/>
                      <a:ext cx="6120130" cy="4032250"/>
                    </a:xfrm>
                    <a:prstGeom prst="rect">
                      <a:avLst/>
                    </a:prstGeom>
                  </pic:spPr>
                </pic:pic>
              </a:graphicData>
            </a:graphic>
          </wp:inline>
        </w:drawing>
      </w:r>
    </w:p>
    <w:p w14:paraId="4543262F" w14:textId="77777777" w:rsidR="00B139B1" w:rsidRDefault="00B139B1" w:rsidP="00B139B1">
      <w:pPr>
        <w:pStyle w:val="Didascalia"/>
        <w:jc w:val="center"/>
      </w:pPr>
    </w:p>
    <w:p w14:paraId="4C14C6CE" w14:textId="4E5CA0F9" w:rsidR="00D22253" w:rsidRPr="002D36AE" w:rsidRDefault="006D38A3" w:rsidP="00B139B1">
      <w:pPr>
        <w:pStyle w:val="Didascalia"/>
        <w:jc w:val="center"/>
        <w:rPr>
          <w:rFonts w:ascii="Constantia" w:eastAsia="Constantia" w:hAnsi="Constantia" w:cs="Browallia New"/>
          <w:color w:val="595959"/>
          <w:kern w:val="0"/>
          <w:lang w:val="en-GB" w:eastAsia="es-ES"/>
          <w14:ligatures w14:val="none"/>
        </w:rPr>
      </w:pPr>
      <w:r w:rsidRPr="00B232C7">
        <w:t xml:space="preserve">Figure </w:t>
      </w:r>
      <w:fldSimple w:instr=" SEQ Figure \* ARABIC ">
        <w:r w:rsidR="000871B9">
          <w:rPr>
            <w:noProof/>
          </w:rPr>
          <w:t>2</w:t>
        </w:r>
      </w:fldSimple>
      <w:r w:rsidR="00B139B1">
        <w:rPr>
          <w:noProof/>
        </w:rPr>
        <w:t>: Dispatcher customer relationships</w:t>
      </w: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Booking_manager</w:t>
      </w:r>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8CFAB4A"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of</w:t>
      </w:r>
      <w:r w:rsidR="007F2C9F">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supervis</w:t>
      </w:r>
      <w:r w:rsidR="004023D1">
        <w:rPr>
          <w:rFonts w:ascii="Constantia" w:eastAsia="Constantia" w:hAnsi="Constantia" w:cs="Browallia New"/>
          <w:color w:val="595959"/>
          <w:kern w:val="0"/>
          <w:lang w:val="en-GB" w:eastAsia="es-ES"/>
          <w14:ligatures w14:val="none"/>
        </w:rPr>
        <w:t>ing</w:t>
      </w:r>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QRcode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QRcode_manager</w:t>
      </w:r>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35324D0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component is focusing on the QR management, since the QR code is the fundamental tool with which the Iqueue app increment or decrement the queue and manages the bookings</w:t>
      </w:r>
      <w:r w:rsidR="00874BCE">
        <w:rPr>
          <w:rFonts w:ascii="Constantia" w:eastAsia="Constantia" w:hAnsi="Constantia" w:cs="Browallia New"/>
          <w:color w:val="595959"/>
          <w:kern w:val="0"/>
          <w:lang w:val="en-GB" w:eastAsia="es-ES"/>
          <w14:ligatures w14:val="none"/>
        </w:rPr>
        <w:t>.</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Queue_manager</w:t>
      </w:r>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61C2DC2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module is strongly connected to the previous ones and its role is to coordinate the queue counter </w:t>
      </w:r>
      <w:r w:rsidR="00335744">
        <w:rPr>
          <w:rFonts w:ascii="Constantia" w:eastAsia="Constantia" w:hAnsi="Constantia" w:cs="Browallia New"/>
          <w:color w:val="595959"/>
          <w:kern w:val="0"/>
          <w:lang w:val="en-GB" w:eastAsia="es-ES"/>
          <w14:ligatures w14:val="none"/>
        </w:rPr>
        <w:t>and thus again the bookings.</w:t>
      </w:r>
    </w:p>
    <w:p w14:paraId="5D5AEEB0"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7EB6D997" w14:textId="3E51B335" w:rsidR="007F2C9F" w:rsidRDefault="007F2C9F" w:rsidP="007F2C9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Review_manager</w:t>
      </w:r>
    </w:p>
    <w:p w14:paraId="47C6728A" w14:textId="77777777"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p>
    <w:p w14:paraId="1051C28A" w14:textId="78888595"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component is focusing on the reviews management</w:t>
      </w:r>
      <w:r w:rsidR="003F2CAF">
        <w:rPr>
          <w:rFonts w:ascii="Constantia" w:eastAsia="Constantia" w:hAnsi="Constantia" w:cs="Browallia New"/>
          <w:color w:val="595959"/>
          <w:kern w:val="0"/>
          <w:lang w:val="en-GB" w:eastAsia="es-ES"/>
          <w14:ligatures w14:val="none"/>
        </w:rPr>
        <w:t>.</w:t>
      </w:r>
    </w:p>
    <w:p w14:paraId="0344BA97"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0779BE44" w:rsidR="00335744" w:rsidRDefault="000871B9" w:rsidP="00B139B1">
      <w:pPr>
        <w:keepNext/>
        <w:spacing w:after="0" w:line="240" w:lineRule="auto"/>
        <w:jc w:val="center"/>
      </w:pPr>
      <w:r w:rsidRPr="000871B9">
        <w:lastRenderedPageBreak/>
        <w:drawing>
          <wp:inline distT="0" distB="0" distL="0" distR="0" wp14:anchorId="6484DB91" wp14:editId="4B4BF34D">
            <wp:extent cx="6120130" cy="3286125"/>
            <wp:effectExtent l="0" t="0" r="0" b="9525"/>
            <wp:docPr id="8397455" name="Immagine 1" descr="Immagine che contiene diagramma, testo, Pian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55" name="Immagine 1" descr="Immagine che contiene diagramma, testo, Piano, mappa&#10;&#10;Descrizione generata automaticamente"/>
                    <pic:cNvPicPr/>
                  </pic:nvPicPr>
                  <pic:blipFill>
                    <a:blip r:embed="rId12"/>
                    <a:stretch>
                      <a:fillRect/>
                    </a:stretch>
                  </pic:blipFill>
                  <pic:spPr>
                    <a:xfrm>
                      <a:off x="0" y="0"/>
                      <a:ext cx="6120130" cy="3286125"/>
                    </a:xfrm>
                    <a:prstGeom prst="rect">
                      <a:avLst/>
                    </a:prstGeom>
                  </pic:spPr>
                </pic:pic>
              </a:graphicData>
            </a:graphic>
          </wp:inline>
        </w:drawing>
      </w:r>
    </w:p>
    <w:p w14:paraId="68357709" w14:textId="78F5022E" w:rsidR="00335744" w:rsidRDefault="00335744" w:rsidP="00B139B1">
      <w:pPr>
        <w:pStyle w:val="Didascalia"/>
        <w:jc w:val="center"/>
        <w:rPr>
          <w:lang w:val="en-GB"/>
        </w:rPr>
      </w:pPr>
      <w:r w:rsidRPr="00B232C7">
        <w:rPr>
          <w:lang w:val="en-GB"/>
        </w:rPr>
        <w:t xml:space="preserve">Figure </w:t>
      </w:r>
      <w:r w:rsidRPr="00B232C7">
        <w:fldChar w:fldCharType="begin"/>
      </w:r>
      <w:r w:rsidRPr="00B232C7">
        <w:rPr>
          <w:lang w:val="en-GB"/>
        </w:rPr>
        <w:instrText xml:space="preserve"> SEQ Figure \* ARABIC </w:instrText>
      </w:r>
      <w:r w:rsidRPr="00B232C7">
        <w:fldChar w:fldCharType="separate"/>
      </w:r>
      <w:r w:rsidR="000871B9">
        <w:rPr>
          <w:noProof/>
          <w:lang w:val="en-GB"/>
        </w:rPr>
        <w:t>3</w:t>
      </w:r>
      <w:r w:rsidRPr="00B232C7">
        <w:fldChar w:fldCharType="end"/>
      </w:r>
      <w:r w:rsidRPr="00335744">
        <w:rPr>
          <w:lang w:val="en-GB"/>
        </w:rPr>
        <w:t>: Relationships among Booking_m</w:t>
      </w:r>
      <w:r>
        <w:rPr>
          <w:lang w:val="en-GB"/>
        </w:rPr>
        <w:t>anager, QRcode_manager</w:t>
      </w:r>
      <w:r w:rsidR="00B232C7">
        <w:rPr>
          <w:lang w:val="en-GB"/>
        </w:rPr>
        <w:t>,</w:t>
      </w:r>
      <w:r>
        <w:rPr>
          <w:lang w:val="en-GB"/>
        </w:rPr>
        <w:t xml:space="preserve"> Queue_manager</w:t>
      </w:r>
      <w:r w:rsidR="00B232C7">
        <w:rPr>
          <w:lang w:val="en-GB"/>
        </w:rPr>
        <w:t xml:space="preserve"> and Review_manager</w:t>
      </w:r>
      <w:r>
        <w:rPr>
          <w:lang w:val="en-GB"/>
        </w:rPr>
        <w:t>.</w:t>
      </w:r>
    </w:p>
    <w:p w14:paraId="16A1FD9E" w14:textId="77777777"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Dispatcher_shopowner</w:t>
      </w:r>
    </w:p>
    <w:p w14:paraId="59CFDEC4" w14:textId="77777777" w:rsidR="00335744" w:rsidRDefault="00335744" w:rsidP="00335744">
      <w:pPr>
        <w:rPr>
          <w:lang w:val="en-GB" w:eastAsia="es-ES"/>
        </w:rPr>
      </w:pPr>
    </w:p>
    <w:p w14:paraId="7D058EE6" w14:textId="108E411B" w:rsid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r>
        <w:rPr>
          <w:rFonts w:ascii="Constantia" w:eastAsia="Constantia" w:hAnsi="Constantia" w:cs="Browallia New"/>
          <w:color w:val="595959"/>
          <w:kern w:val="0"/>
          <w:lang w:val="en-GB" w:eastAsia="es-ES"/>
          <w14:ligatures w14:val="none"/>
        </w:rPr>
        <w:t xml:space="preserve">dispatcher_shopowner has the same role of the dispatcher_customer, but it is focused on the Shop Owner activities. </w:t>
      </w:r>
    </w:p>
    <w:p w14:paraId="1B05081B" w14:textId="77777777" w:rsidR="00B232C7" w:rsidRDefault="00B232C7" w:rsidP="00B232C7">
      <w:pPr>
        <w:keepNext/>
      </w:pPr>
      <w:r w:rsidRPr="00B232C7">
        <w:rPr>
          <w:rFonts w:ascii="Constantia" w:eastAsia="Constantia" w:hAnsi="Constantia" w:cs="Browallia New"/>
          <w:color w:val="595959"/>
          <w:kern w:val="0"/>
          <w:lang w:val="en-GB" w:eastAsia="es-ES"/>
          <w14:ligatures w14:val="none"/>
        </w:rPr>
        <w:drawing>
          <wp:inline distT="0" distB="0" distL="0" distR="0" wp14:anchorId="09AEA266" wp14:editId="2B2B7EAC">
            <wp:extent cx="6120130" cy="2404110"/>
            <wp:effectExtent l="0" t="0" r="0" b="0"/>
            <wp:docPr id="1065915779"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5779" name="Immagine 1" descr="Immagine che contiene testo, diagramma, linea&#10;&#10;Descrizione generata automaticamente"/>
                    <pic:cNvPicPr/>
                  </pic:nvPicPr>
                  <pic:blipFill>
                    <a:blip r:embed="rId13"/>
                    <a:stretch>
                      <a:fillRect/>
                    </a:stretch>
                  </pic:blipFill>
                  <pic:spPr>
                    <a:xfrm>
                      <a:off x="0" y="0"/>
                      <a:ext cx="6120130" cy="2404110"/>
                    </a:xfrm>
                    <a:prstGeom prst="rect">
                      <a:avLst/>
                    </a:prstGeom>
                  </pic:spPr>
                </pic:pic>
              </a:graphicData>
            </a:graphic>
          </wp:inline>
        </w:drawing>
      </w:r>
    </w:p>
    <w:p w14:paraId="20CD0415" w14:textId="43105C27" w:rsidR="00B232C7" w:rsidRPr="00B232C7" w:rsidRDefault="00B232C7" w:rsidP="00B232C7">
      <w:pPr>
        <w:pStyle w:val="Didascalia"/>
        <w:jc w:val="center"/>
        <w:rPr>
          <w:rFonts w:ascii="Constantia" w:eastAsia="Constantia" w:hAnsi="Constantia" w:cs="Browallia New"/>
          <w:color w:val="595959"/>
          <w:kern w:val="0"/>
          <w:lang w:val="en-GB" w:eastAsia="es-ES"/>
          <w14:ligatures w14:val="none"/>
        </w:rPr>
      </w:pPr>
      <w:r w:rsidRPr="00B232C7">
        <w:rPr>
          <w:lang w:val="en-GB"/>
        </w:rPr>
        <w:t xml:space="preserve">Figure </w:t>
      </w:r>
      <w:r>
        <w:fldChar w:fldCharType="begin"/>
      </w:r>
      <w:r w:rsidRPr="00B232C7">
        <w:rPr>
          <w:lang w:val="en-GB"/>
        </w:rPr>
        <w:instrText xml:space="preserve"> SEQ Figure \* ARABIC </w:instrText>
      </w:r>
      <w:r>
        <w:fldChar w:fldCharType="separate"/>
      </w:r>
      <w:r w:rsidR="000871B9">
        <w:rPr>
          <w:noProof/>
          <w:lang w:val="en-GB"/>
        </w:rPr>
        <w:t>4</w:t>
      </w:r>
      <w:r>
        <w:fldChar w:fldCharType="end"/>
      </w:r>
      <w:r w:rsidRPr="00B232C7">
        <w:rPr>
          <w:lang w:val="en-GB"/>
        </w:rPr>
        <w:t>: Dispatcher shop owner r</w:t>
      </w:r>
      <w:r>
        <w:rPr>
          <w:lang w:val="en-GB"/>
        </w:rPr>
        <w:t>elationships.</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Shop_manager</w:t>
      </w:r>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1B69473C"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a crucial component since it has functionalities both Shop Owner side and 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Product_manager</w:t>
      </w:r>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61DFDD81"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bookings and hence it is, as the Shop manager, connected both to the Customer and to the Shops.</w:t>
      </w:r>
    </w:p>
    <w:p w14:paraId="575D3B8F" w14:textId="77777777" w:rsidR="00B232C7" w:rsidRDefault="00B232C7" w:rsidP="00B232C7">
      <w:pPr>
        <w:keepNext/>
        <w:spacing w:after="0" w:line="240" w:lineRule="auto"/>
        <w:jc w:val="both"/>
      </w:pPr>
      <w:r w:rsidRPr="00B232C7">
        <w:rPr>
          <w:rFonts w:ascii="Constantia" w:eastAsia="Constantia" w:hAnsi="Constantia" w:cs="Browallia New"/>
          <w:color w:val="595959"/>
          <w:kern w:val="0"/>
          <w:lang w:val="en-GB" w:eastAsia="es-ES"/>
          <w14:ligatures w14:val="none"/>
        </w:rPr>
        <w:lastRenderedPageBreak/>
        <w:drawing>
          <wp:inline distT="0" distB="0" distL="0" distR="0" wp14:anchorId="740B2F1B" wp14:editId="31A420BF">
            <wp:extent cx="6120130" cy="3647440"/>
            <wp:effectExtent l="0" t="0" r="0" b="0"/>
            <wp:docPr id="181128442" name="Immagine 1" descr="Immagine che contiene schizzo, mappa, disegn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442" name="Immagine 1" descr="Immagine che contiene schizzo, mappa, disegno, diagramma&#10;&#10;Descrizione generata automaticamente"/>
                    <pic:cNvPicPr/>
                  </pic:nvPicPr>
                  <pic:blipFill>
                    <a:blip r:embed="rId14"/>
                    <a:stretch>
                      <a:fillRect/>
                    </a:stretch>
                  </pic:blipFill>
                  <pic:spPr>
                    <a:xfrm>
                      <a:off x="0" y="0"/>
                      <a:ext cx="6120130" cy="3647440"/>
                    </a:xfrm>
                    <a:prstGeom prst="rect">
                      <a:avLst/>
                    </a:prstGeom>
                  </pic:spPr>
                </pic:pic>
              </a:graphicData>
            </a:graphic>
          </wp:inline>
        </w:drawing>
      </w:r>
    </w:p>
    <w:p w14:paraId="2EC2D25D" w14:textId="0E644072" w:rsidR="00B232C7" w:rsidRPr="00B232C7" w:rsidRDefault="00B232C7" w:rsidP="00B232C7">
      <w:pPr>
        <w:pStyle w:val="Didascalia"/>
        <w:jc w:val="center"/>
        <w:rPr>
          <w:lang w:val="en-GB"/>
        </w:rPr>
      </w:pPr>
      <w:r w:rsidRPr="00B232C7">
        <w:rPr>
          <w:lang w:val="en-GB"/>
        </w:rPr>
        <w:t xml:space="preserve">Figure </w:t>
      </w:r>
      <w:r>
        <w:fldChar w:fldCharType="begin"/>
      </w:r>
      <w:r w:rsidRPr="00B232C7">
        <w:rPr>
          <w:lang w:val="en-GB"/>
        </w:rPr>
        <w:instrText xml:space="preserve"> SEQ Figure \* ARABIC </w:instrText>
      </w:r>
      <w:r>
        <w:fldChar w:fldCharType="separate"/>
      </w:r>
      <w:r w:rsidR="000871B9">
        <w:rPr>
          <w:noProof/>
          <w:lang w:val="en-GB"/>
        </w:rPr>
        <w:t>5</w:t>
      </w:r>
      <w:r>
        <w:fldChar w:fldCharType="end"/>
      </w:r>
      <w:r w:rsidRPr="00B232C7">
        <w:rPr>
          <w:lang w:val="en-GB"/>
        </w:rPr>
        <w:t>: Shop_manager and P</w:t>
      </w:r>
      <w:r>
        <w:rPr>
          <w:lang w:val="en-GB"/>
        </w:rPr>
        <w:t>roduct_manager relationship.</w:t>
      </w:r>
    </w:p>
    <w:p w14:paraId="1A061259" w14:textId="2D274A61" w:rsidR="00825352" w:rsidRPr="00825352" w:rsidRDefault="00B232C7"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 </w:t>
      </w: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Subscription_manager</w:t>
      </w:r>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It takes care of the User subscriptions in the Iqueue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Gps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It represents the role of the external GPS system which is used by Iqueue to show the shops to the customers.</w:t>
      </w:r>
    </w:p>
    <w:p w14:paraId="5BFC9451"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495B27B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0EB8A4D7"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391E8E1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1462C2B0"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56CF5D17" w14:textId="5634431B"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2" w:name="_Toc137907255"/>
      <w:r>
        <w:rPr>
          <w:rFonts w:ascii="Cambria Math" w:eastAsiaTheme="minorHAnsi" w:hAnsi="Cambria Math" w:cstheme="minorBidi"/>
          <w:color w:val="4472C4" w:themeColor="accent1"/>
          <w:kern w:val="0"/>
          <w:sz w:val="36"/>
          <w:szCs w:val="36"/>
          <w:lang w:val="en-GB" w:eastAsia="es-ES"/>
          <w14:ligatures w14:val="none"/>
        </w:rPr>
        <w:t>Interfaces</w:t>
      </w:r>
      <w:bookmarkEnd w:id="2"/>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2BB6D24"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interfaces represent the connection and the boundaries between the different components of the system. They are often characterized by operations which may be invoked when passing from one module to the other. The main interfaces of the Iqueue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selectionI</w:t>
      </w:r>
    </w:p>
    <w:p w14:paraId="386FA6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262B59E" w14:textId="1AB229E2"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selection interface is characterized by a single method which is Choose_category() and which allows the user to select its role in the Iqueue application: either a Customer or a Shop Owner.</w:t>
      </w:r>
      <w:r w:rsidR="004D6A6D">
        <w:rPr>
          <w:rFonts w:ascii="Constantia" w:eastAsia="Constantia" w:hAnsi="Constantia" w:cs="Browallia New"/>
          <w:color w:val="595959"/>
          <w:kern w:val="0"/>
          <w:lang w:val="en-GB" w:eastAsia="es-ES"/>
          <w14:ligatures w14:val="none"/>
        </w:rPr>
        <w:t>ù</w:t>
      </w:r>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booking_ManagementI</w:t>
      </w:r>
    </w:p>
    <w:p w14:paraId="37170898"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The booking management interface deals with the booking of the time slots for the Customer and in fact it is characterized by 2 main methods: </w:t>
      </w:r>
      <w:r w:rsidRPr="004D6A6D">
        <w:rPr>
          <w:rFonts w:ascii="Constantia" w:eastAsia="Constantia" w:hAnsi="Constantia" w:cs="Browallia New"/>
          <w:color w:val="595959"/>
          <w:kern w:val="0"/>
          <w:lang w:val="en-GB" w:eastAsia="es-ES"/>
          <w14:ligatures w14:val="none"/>
        </w:rPr>
        <w:t>Select_timeSlot(in ids:String, in TS:TimeSlot):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r w:rsidRPr="004D6A6D">
        <w:rPr>
          <w:rFonts w:ascii="Constantia" w:eastAsia="Constantia" w:hAnsi="Constantia" w:cs="Browallia New"/>
          <w:color w:val="595959"/>
          <w:kern w:val="0"/>
          <w:lang w:val="en-GB" w:eastAsia="es-ES"/>
          <w14:ligatures w14:val="none"/>
        </w:rPr>
        <w:t>Delete_Booking(in qr:QR)</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3" w:name="_Hlk137290295"/>
      <w:r>
        <w:rPr>
          <w:rFonts w:ascii="Constantia" w:eastAsia="Constantia" w:hAnsi="Constantia" w:cs="Browallia New"/>
          <w:color w:val="595959"/>
          <w:kern w:val="0"/>
          <w:lang w:val="en-GB" w:eastAsia="es-ES"/>
          <w14:ligatures w14:val="none"/>
        </w:rPr>
        <w:t>QueueRequestI</w:t>
      </w:r>
    </w:p>
    <w:p w14:paraId="4BACCCE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3"/>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QueueRequestI allows the Customer, thanks to the method </w:t>
      </w:r>
      <w:r w:rsidRPr="004D6A6D">
        <w:rPr>
          <w:rFonts w:ascii="Constantia" w:eastAsia="Constantia" w:hAnsi="Constantia" w:cs="Browallia New"/>
          <w:color w:val="595959"/>
          <w:kern w:val="0"/>
          <w:lang w:val="en-GB" w:eastAsia="es-ES"/>
          <w14:ligatures w14:val="none"/>
        </w:rPr>
        <w:t>SeeQueue(in ids:String): Integer</w:t>
      </w:r>
      <w:r>
        <w:rPr>
          <w:rFonts w:ascii="Constantia" w:eastAsia="Constantia" w:hAnsi="Constantia" w:cs="Browallia New"/>
          <w:color w:val="595959"/>
          <w:kern w:val="0"/>
          <w:lang w:val="en-GB" w:eastAsia="es-ES"/>
          <w14:ligatures w14:val="none"/>
        </w:rPr>
        <w:t>, to see the number of people in queue in that moment at the Shop.</w:t>
      </w:r>
    </w:p>
    <w:p w14:paraId="7FD47A03"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4" w:name="_Hlk137290306"/>
      <w:r>
        <w:rPr>
          <w:rFonts w:ascii="Constantia" w:eastAsia="Constantia" w:hAnsi="Constantia" w:cs="Browallia New"/>
          <w:color w:val="595959"/>
          <w:kern w:val="0"/>
          <w:lang w:val="en-GB" w:eastAsia="es-ES"/>
          <w14:ligatures w14:val="none"/>
        </w:rPr>
        <w:t>Queue-cust_managementI</w:t>
      </w:r>
    </w:p>
    <w:p w14:paraId="56515AC9"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4"/>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r w:rsidRPr="004D6A6D">
        <w:rPr>
          <w:rFonts w:ascii="Constantia" w:eastAsia="Constantia" w:hAnsi="Constantia" w:cs="Browallia New"/>
          <w:color w:val="595959"/>
          <w:kern w:val="0"/>
          <w:lang w:val="en-GB" w:eastAsia="es-ES"/>
          <w14:ligatures w14:val="none"/>
        </w:rPr>
        <w:t>Compute_waiting_time(in idc:String, in ids:String, in Queue_number:integer): Time</w:t>
      </w:r>
      <w:r>
        <w:rPr>
          <w:rFonts w:ascii="Constantia" w:eastAsia="Constantia" w:hAnsi="Constantia" w:cs="Browallia New"/>
          <w:color w:val="595959"/>
          <w:kern w:val="0"/>
          <w:lang w:val="en-GB" w:eastAsia="es-ES"/>
          <w14:ligatures w14:val="none"/>
        </w:rPr>
        <w:t xml:space="preserve">. Thanks to that it is possible to compute the time that a Customer (idc)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5"/>
                    <a:stretch>
                      <a:fillRect/>
                    </a:stretch>
                  </pic:blipFill>
                  <pic:spPr>
                    <a:xfrm>
                      <a:off x="0" y="0"/>
                      <a:ext cx="6120130" cy="2898775"/>
                    </a:xfrm>
                    <a:prstGeom prst="rect">
                      <a:avLst/>
                    </a:prstGeom>
                  </pic:spPr>
                </pic:pic>
              </a:graphicData>
            </a:graphic>
          </wp:inline>
        </w:drawing>
      </w:r>
    </w:p>
    <w:p w14:paraId="4BE36D17" w14:textId="08C9911C" w:rsidR="004B49E3" w:rsidRPr="003D0D42" w:rsidRDefault="004B49E3" w:rsidP="003D0D42">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0871B9">
        <w:rPr>
          <w:noProof/>
          <w:lang w:val="en-GB"/>
        </w:rPr>
        <w:t>6</w:t>
      </w:r>
      <w:r>
        <w:fldChar w:fldCharType="end"/>
      </w:r>
      <w:r w:rsidRPr="004B49E3">
        <w:rPr>
          <w:lang w:val="en-GB"/>
        </w:rPr>
        <w:t>: Relationships Booking_ManagementI, QueueRequestI</w:t>
      </w:r>
      <w:r>
        <w:rPr>
          <w:lang w:val="en-GB"/>
        </w:rPr>
        <w:t xml:space="preserve"> and </w:t>
      </w:r>
      <w:r w:rsidRPr="004B49E3">
        <w:rPr>
          <w:lang w:val="en-GB"/>
        </w:rPr>
        <w:t>Queue-cust_managementI</w:t>
      </w:r>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GPSNavigationI</w:t>
      </w:r>
    </w:p>
    <w:p w14:paraId="14474F4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25D2857" w14:textId="7B4FF5B5"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GPSNavigation interface, through the </w:t>
      </w:r>
      <w:r w:rsidRPr="004B49E3">
        <w:rPr>
          <w:rFonts w:ascii="Constantia" w:eastAsia="Constantia" w:hAnsi="Constantia" w:cs="Browallia New"/>
          <w:color w:val="595959"/>
          <w:kern w:val="0"/>
          <w:lang w:val="en-GB" w:eastAsia="es-ES"/>
          <w14:ligatures w14:val="none"/>
        </w:rPr>
        <w:t>Guide_to_shop(in cust_pos:Coordinates, in shop_pos:Coordinates)</w:t>
      </w:r>
      <w:r>
        <w:rPr>
          <w:rFonts w:ascii="Constantia" w:eastAsia="Constantia" w:hAnsi="Constantia" w:cs="Browallia New"/>
          <w:color w:val="595959"/>
          <w:kern w:val="0"/>
          <w:lang w:val="en-GB" w:eastAsia="es-ES"/>
          <w14:ligatures w14:val="none"/>
        </w:rPr>
        <w:t xml:space="preserve"> method allows to guide the Customer to the selected Shop.</w:t>
      </w:r>
    </w:p>
    <w:p w14:paraId="4AF93F78" w14:textId="77777777" w:rsidR="003D0D42" w:rsidRPr="004B49E3" w:rsidRDefault="003D0D42" w:rsidP="004B49E3">
      <w:pPr>
        <w:spacing w:after="0" w:line="240" w:lineRule="auto"/>
        <w:jc w:val="both"/>
        <w:rPr>
          <w:rFonts w:ascii="Constantia" w:eastAsia="Constantia" w:hAnsi="Constantia" w:cs="Browallia New"/>
          <w:color w:val="595959"/>
          <w:kern w:val="0"/>
          <w:lang w:val="en-GB" w:eastAsia="es-ES"/>
          <w14:ligatures w14:val="none"/>
        </w:rPr>
      </w:pP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ShopManagementI</w:t>
      </w:r>
    </w:p>
    <w:p w14:paraId="6B60A94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management interface is characterized by many methods like </w:t>
      </w:r>
      <w:r w:rsidRPr="004B49E3">
        <w:rPr>
          <w:rFonts w:ascii="Constantia" w:eastAsia="Constantia" w:hAnsi="Constantia" w:cs="Browallia New"/>
          <w:color w:val="595959"/>
          <w:kern w:val="0"/>
          <w:lang w:val="en-GB" w:eastAsia="es-ES"/>
          <w14:ligatures w14:val="none"/>
        </w:rPr>
        <w:t>Shop_registration(in idso:String, in Shop_name:String, in Shop_location:Coordinates, in Time_opening:time, in Time_closing:time, in Day_open:Date[1..*])</w:t>
      </w:r>
      <w:r>
        <w:rPr>
          <w:rFonts w:ascii="Constantia" w:eastAsia="Constantia" w:hAnsi="Constantia" w:cs="Browallia New"/>
          <w:color w:val="595959"/>
          <w:kern w:val="0"/>
          <w:lang w:val="en-GB" w:eastAsia="es-ES"/>
          <w14:ligatures w14:val="none"/>
        </w:rPr>
        <w:t xml:space="preserve">, useful to register a Shop in the Iqueue app, or </w:t>
      </w:r>
      <w:r w:rsidRPr="004B49E3">
        <w:rPr>
          <w:rFonts w:ascii="Constantia" w:eastAsia="Constantia" w:hAnsi="Constantia" w:cs="Browallia New"/>
          <w:color w:val="595959"/>
          <w:kern w:val="0"/>
          <w:lang w:val="en-GB" w:eastAsia="es-ES"/>
          <w14:ligatures w14:val="none"/>
        </w:rPr>
        <w:t>Generate_advertisement(in ids:String, in idadv:String, in idso:String)</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r w:rsidR="00394E46" w:rsidRPr="00394E46">
        <w:rPr>
          <w:rFonts w:ascii="Constantia" w:eastAsia="Constantia" w:hAnsi="Constantia" w:cs="Browallia New"/>
          <w:color w:val="595959"/>
          <w:kern w:val="0"/>
          <w:lang w:val="en-GB" w:eastAsia="es-ES"/>
          <w14:ligatures w14:val="none"/>
        </w:rPr>
        <w:t>Add_cus_inqueue_NOAPP(in number_queue:Integer)</w:t>
      </w:r>
      <w:r w:rsidR="00394E46">
        <w:rPr>
          <w:rFonts w:ascii="Constantia" w:eastAsia="Constantia" w:hAnsi="Constantia" w:cs="Browallia New"/>
          <w:color w:val="595959"/>
          <w:kern w:val="0"/>
          <w:lang w:val="en-GB" w:eastAsia="es-ES"/>
          <w14:ligatures w14:val="none"/>
        </w:rPr>
        <w:t xml:space="preserve"> and </w:t>
      </w:r>
      <w:r w:rsidR="00394E46" w:rsidRPr="00394E46">
        <w:rPr>
          <w:rFonts w:ascii="Constantia" w:eastAsia="Constantia" w:hAnsi="Constantia" w:cs="Browallia New"/>
          <w:color w:val="595959"/>
          <w:kern w:val="0"/>
          <w:lang w:val="en-GB" w:eastAsia="es-ES"/>
          <w14:ligatures w14:val="none"/>
        </w:rPr>
        <w:t>Remove_cus_inqueue_NOAPP(in number_queue:Integer)</w:t>
      </w:r>
      <w:r w:rsidR="00394E46">
        <w:rPr>
          <w:rFonts w:ascii="Constantia" w:eastAsia="Constantia" w:hAnsi="Constantia" w:cs="Browallia New"/>
          <w:color w:val="595959"/>
          <w:kern w:val="0"/>
          <w:lang w:val="en-GB" w:eastAsia="es-ES"/>
          <w14:ligatures w14:val="none"/>
        </w:rPr>
        <w:t xml:space="preserve"> which represent the manual increment or </w:t>
      </w:r>
      <w:r w:rsidR="00394E46">
        <w:rPr>
          <w:rFonts w:ascii="Constantia" w:eastAsia="Constantia" w:hAnsi="Constantia" w:cs="Browallia New"/>
          <w:color w:val="595959"/>
          <w:kern w:val="0"/>
          <w:lang w:val="en-GB" w:eastAsia="es-ES"/>
          <w14:ligatures w14:val="none"/>
        </w:rPr>
        <w:lastRenderedPageBreak/>
        <w:t xml:space="preserve">decrement of the number of people in queue that the Shop Owner should do when a person without the Iqueue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ProductManagementI</w:t>
      </w:r>
    </w:p>
    <w:p w14:paraId="4A43A12B"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Customer using the Iqueue app can have economic benefits. In order to deal with the above theme, the methods are </w:t>
      </w:r>
      <w:r w:rsidRPr="00BC1923">
        <w:rPr>
          <w:rFonts w:ascii="Constantia" w:eastAsia="Constantia" w:hAnsi="Constantia" w:cs="Browallia New"/>
          <w:color w:val="595959"/>
          <w:kern w:val="0"/>
          <w:lang w:val="en-GB" w:eastAsia="es-ES"/>
          <w14:ligatures w14:val="none"/>
        </w:rPr>
        <w:t>Insert_Product(in ids:String, in idp:String, in ProductName:String, in ProductPrice:Real, in quantity:Integer)</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Insert_Shop_product_discount(in idso:String, in idp:String,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Finally Count_product(in ids:String, in idp:String)</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6"/>
                    <a:stretch>
                      <a:fillRect/>
                    </a:stretch>
                  </pic:blipFill>
                  <pic:spPr>
                    <a:xfrm>
                      <a:off x="0" y="0"/>
                      <a:ext cx="6120130" cy="1960245"/>
                    </a:xfrm>
                    <a:prstGeom prst="rect">
                      <a:avLst/>
                    </a:prstGeom>
                  </pic:spPr>
                </pic:pic>
              </a:graphicData>
            </a:graphic>
          </wp:inline>
        </w:drawing>
      </w:r>
    </w:p>
    <w:p w14:paraId="40A06C6A" w14:textId="67894E89" w:rsidR="00D45C55" w:rsidRPr="00D45C55" w:rsidRDefault="00D45C55" w:rsidP="003D0D42">
      <w:pPr>
        <w:pStyle w:val="Didascalia"/>
        <w:jc w:val="center"/>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0871B9">
        <w:rPr>
          <w:noProof/>
          <w:lang w:val="en-GB"/>
        </w:rPr>
        <w:t>7</w:t>
      </w:r>
      <w:r>
        <w:fldChar w:fldCharType="end"/>
      </w:r>
      <w:r w:rsidRPr="00D45C55">
        <w:rPr>
          <w:lang w:val="en-GB"/>
        </w:rPr>
        <w:t>: Relationships between ShopManagementI a</w:t>
      </w:r>
      <w:r>
        <w:rPr>
          <w:lang w:val="en-GB"/>
        </w:rPr>
        <w:t>nd ProductManagementI.</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Cust-shopRequestI</w:t>
      </w:r>
    </w:p>
    <w:p w14:paraId="361ED3B6"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66322F6F" w14:textId="72449622" w:rsid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r w:rsidRPr="000110B6">
        <w:rPr>
          <w:rFonts w:ascii="Constantia" w:eastAsia="Constantia" w:hAnsi="Constantia" w:cs="Browallia New"/>
          <w:color w:val="595959"/>
          <w:kern w:val="0"/>
          <w:lang w:val="en-GB" w:eastAsia="es-ES"/>
          <w14:ligatures w14:val="none"/>
        </w:rPr>
        <w:t>Show_shop(in Category:String, in Location:Coordinates)</w:t>
      </w:r>
      <w:r>
        <w:rPr>
          <w:rFonts w:ascii="Constantia" w:eastAsia="Constantia" w:hAnsi="Constantia" w:cs="Browallia New"/>
          <w:color w:val="595959"/>
          <w:kern w:val="0"/>
          <w:lang w:val="en-GB" w:eastAsia="es-ES"/>
          <w14:ligatures w14:val="none"/>
        </w:rPr>
        <w:t xml:space="preserve"> that allows to see on the map the shops of a given category. Then with </w:t>
      </w:r>
      <w:r w:rsidR="00B110E2" w:rsidRPr="00B110E2">
        <w:rPr>
          <w:rFonts w:ascii="Constantia" w:eastAsia="Constantia" w:hAnsi="Constantia" w:cs="Browallia New"/>
          <w:color w:val="595959"/>
          <w:kern w:val="0"/>
          <w:lang w:val="en-GB" w:eastAsia="es-ES"/>
          <w14:ligatures w14:val="none"/>
        </w:rPr>
        <w:t>Select_shop(in ids:String)</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r w:rsidR="00B110E2" w:rsidRPr="00B110E2">
        <w:rPr>
          <w:rFonts w:ascii="Constantia" w:eastAsia="Constantia" w:hAnsi="Constantia" w:cs="Browallia New"/>
          <w:color w:val="595959"/>
          <w:kern w:val="0"/>
          <w:lang w:val="en-GB" w:eastAsia="es-ES"/>
          <w14:ligatures w14:val="none"/>
        </w:rPr>
        <w:t>Show_shop_max_dist(in Location:Coordinates, in max_dist:Integer)</w:t>
      </w:r>
      <w:r w:rsidR="00B110E2">
        <w:rPr>
          <w:rFonts w:ascii="Constantia" w:eastAsia="Constantia" w:hAnsi="Constantia" w:cs="Browallia New"/>
          <w:color w:val="595959"/>
          <w:kern w:val="0"/>
          <w:lang w:val="en-GB" w:eastAsia="es-ES"/>
          <w14:ligatures w14:val="none"/>
        </w:rPr>
        <w:t xml:space="preserve"> the Customer can see the maximum distance from the Shop. </w:t>
      </w:r>
    </w:p>
    <w:p w14:paraId="73D55F8A"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7BFEFC31"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441F64C8" w14:textId="29451B54" w:rsidR="005D19CF" w:rsidRPr="000871B9" w:rsidRDefault="005D19CF" w:rsidP="005D19C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Cust-ReviewRequestI</w:t>
      </w:r>
    </w:p>
    <w:p w14:paraId="036A24ED" w14:textId="77777777" w:rsidR="005D19CF" w:rsidRPr="000871B9" w:rsidRDefault="005D19CF" w:rsidP="005D19CF">
      <w:pPr>
        <w:spacing w:after="0" w:line="240" w:lineRule="auto"/>
        <w:jc w:val="both"/>
        <w:rPr>
          <w:rFonts w:ascii="Constantia" w:eastAsia="Constantia" w:hAnsi="Constantia" w:cs="Browallia New"/>
          <w:color w:val="595959"/>
          <w:kern w:val="0"/>
          <w:lang w:val="en-GB" w:eastAsia="es-ES"/>
          <w14:ligatures w14:val="none"/>
        </w:rPr>
      </w:pPr>
    </w:p>
    <w:p w14:paraId="1311F7EE" w14:textId="3FD1A51C" w:rsidR="005D19CF" w:rsidRPr="000871B9" w:rsidRDefault="005D19CF" w:rsidP="000110B6">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This interface permits the interaction between a customer and his reviews, in particular it allows to write a rating for a Shop using the method Write_rating(in ids:String, in rating_value:integer).</w:t>
      </w:r>
    </w:p>
    <w:p w14:paraId="0F3043EE" w14:textId="77777777" w:rsidR="00C74E40" w:rsidRPr="000871B9" w:rsidRDefault="00C74E40" w:rsidP="000110B6">
      <w:pPr>
        <w:spacing w:after="0" w:line="240" w:lineRule="auto"/>
        <w:jc w:val="both"/>
        <w:rPr>
          <w:rFonts w:ascii="Constantia" w:eastAsia="Constantia" w:hAnsi="Constantia" w:cs="Browallia New"/>
          <w:color w:val="595959"/>
          <w:kern w:val="0"/>
          <w:lang w:val="en-GB" w:eastAsia="es-ES"/>
          <w14:ligatures w14:val="none"/>
        </w:rPr>
      </w:pPr>
    </w:p>
    <w:p w14:paraId="32802A6F" w14:textId="5BCC882A" w:rsidR="00C74E40" w:rsidRPr="000871B9" w:rsidRDefault="00C74E40" w:rsidP="00C74E40">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Review-ShopI</w:t>
      </w:r>
    </w:p>
    <w:p w14:paraId="79E8ABF4" w14:textId="77777777" w:rsidR="00C74E40" w:rsidRPr="000871B9" w:rsidRDefault="00C74E40" w:rsidP="00C74E40">
      <w:pPr>
        <w:spacing w:after="0" w:line="240" w:lineRule="auto"/>
        <w:jc w:val="both"/>
        <w:rPr>
          <w:rFonts w:ascii="Constantia" w:eastAsia="Constantia" w:hAnsi="Constantia" w:cs="Browallia New"/>
          <w:color w:val="595959"/>
          <w:kern w:val="0"/>
          <w:lang w:val="en-GB" w:eastAsia="es-ES"/>
          <w14:ligatures w14:val="none"/>
        </w:rPr>
      </w:pPr>
    </w:p>
    <w:p w14:paraId="0E40CFE7" w14:textId="677494CD" w:rsidR="0036508A" w:rsidRPr="000871B9" w:rsidRDefault="00C74E40" w:rsidP="000110B6">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This interface permits to propagate the effect of the previous cited Write_rating(in ids:String, in rating_value:integer) to the relative Shop.</w:t>
      </w:r>
    </w:p>
    <w:p w14:paraId="2CA6A73B" w14:textId="77777777" w:rsidR="0036508A" w:rsidRPr="000871B9" w:rsidRDefault="0036508A" w:rsidP="000110B6">
      <w:pPr>
        <w:spacing w:after="0" w:line="240" w:lineRule="auto"/>
        <w:jc w:val="both"/>
        <w:rPr>
          <w:rFonts w:ascii="Constantia" w:eastAsia="Constantia" w:hAnsi="Constantia" w:cs="Browallia New"/>
          <w:color w:val="595959"/>
          <w:kern w:val="0"/>
          <w:lang w:val="en-GB" w:eastAsia="es-ES"/>
          <w14:ligatures w14:val="none"/>
        </w:rPr>
      </w:pPr>
    </w:p>
    <w:p w14:paraId="0F57D59D" w14:textId="105F314E" w:rsidR="0036508A" w:rsidRPr="000871B9" w:rsidRDefault="0036508A" w:rsidP="0036508A">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QR-reviewI</w:t>
      </w:r>
    </w:p>
    <w:p w14:paraId="37AA9EBC" w14:textId="77777777" w:rsidR="0036508A" w:rsidRPr="000871B9" w:rsidRDefault="0036508A" w:rsidP="0036508A">
      <w:pPr>
        <w:spacing w:after="0" w:line="240" w:lineRule="auto"/>
        <w:jc w:val="both"/>
        <w:rPr>
          <w:rFonts w:ascii="Constantia" w:eastAsia="Constantia" w:hAnsi="Constantia" w:cs="Browallia New"/>
          <w:color w:val="595959"/>
          <w:kern w:val="0"/>
          <w:lang w:val="en-GB" w:eastAsia="es-ES"/>
          <w14:ligatures w14:val="none"/>
        </w:rPr>
      </w:pPr>
    </w:p>
    <w:p w14:paraId="27985CB4" w14:textId="46582D05" w:rsidR="0036508A" w:rsidRDefault="0036508A" w:rsidP="0036508A">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This interface grant the generation of the review immediately after that a shop owner has scanned the customer reservation QR by means of Generate_Review(in ids:String, in idc:String, in date:Date): Review.</w:t>
      </w:r>
    </w:p>
    <w:p w14:paraId="2C4A01B2" w14:textId="03A004A6" w:rsidR="000871B9" w:rsidRDefault="000871B9" w:rsidP="000871B9">
      <w:pPr>
        <w:keepNext/>
        <w:spacing w:after="0" w:line="240" w:lineRule="auto"/>
        <w:jc w:val="center"/>
      </w:pPr>
      <w:r w:rsidRPr="000871B9">
        <w:lastRenderedPageBreak/>
        <w:drawing>
          <wp:inline distT="0" distB="0" distL="0" distR="0" wp14:anchorId="2CDEFD38" wp14:editId="74F48D73">
            <wp:extent cx="6120130" cy="3667760"/>
            <wp:effectExtent l="0" t="0" r="0" b="8890"/>
            <wp:docPr id="936077637" name="Immagine 1" descr="Immagine che contiene schizzo, disegno,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7637" name="Immagine 1" descr="Immagine che contiene schizzo, disegno, diagramma, mappa&#10;&#10;Descrizione generata automaticamente"/>
                    <pic:cNvPicPr/>
                  </pic:nvPicPr>
                  <pic:blipFill>
                    <a:blip r:embed="rId17"/>
                    <a:stretch>
                      <a:fillRect/>
                    </a:stretch>
                  </pic:blipFill>
                  <pic:spPr>
                    <a:xfrm>
                      <a:off x="0" y="0"/>
                      <a:ext cx="6120130" cy="3667760"/>
                    </a:xfrm>
                    <a:prstGeom prst="rect">
                      <a:avLst/>
                    </a:prstGeom>
                  </pic:spPr>
                </pic:pic>
              </a:graphicData>
            </a:graphic>
          </wp:inline>
        </w:drawing>
      </w:r>
    </w:p>
    <w:p w14:paraId="0F28126F" w14:textId="114F740A" w:rsidR="0036508A" w:rsidRPr="000110B6" w:rsidRDefault="000871B9" w:rsidP="000871B9">
      <w:pPr>
        <w:pStyle w:val="Didascalia"/>
        <w:jc w:val="center"/>
        <w:rPr>
          <w:rFonts w:ascii="Constantia" w:eastAsia="Constantia" w:hAnsi="Constantia" w:cs="Browallia New"/>
          <w:color w:val="595959"/>
          <w:kern w:val="0"/>
          <w:lang w:val="en-GB" w:eastAsia="es-ES"/>
          <w14:ligatures w14:val="none"/>
        </w:rPr>
      </w:pPr>
      <w:r w:rsidRPr="000871B9">
        <w:rPr>
          <w:lang w:val="en-GB"/>
        </w:rPr>
        <w:t xml:space="preserve">Figure </w:t>
      </w:r>
      <w:r>
        <w:fldChar w:fldCharType="begin"/>
      </w:r>
      <w:r w:rsidRPr="000871B9">
        <w:rPr>
          <w:lang w:val="en-GB"/>
        </w:rPr>
        <w:instrText xml:space="preserve"> SEQ Figure \* ARABIC </w:instrText>
      </w:r>
      <w:r>
        <w:fldChar w:fldCharType="separate"/>
      </w:r>
      <w:r w:rsidRPr="000871B9">
        <w:rPr>
          <w:noProof/>
          <w:lang w:val="en-GB"/>
        </w:rPr>
        <w:t>8</w:t>
      </w:r>
      <w:r>
        <w:fldChar w:fldCharType="end"/>
      </w:r>
      <w:r w:rsidRPr="000871B9">
        <w:rPr>
          <w:lang w:val="en-GB"/>
        </w:rPr>
        <w:t>: Relationships among Cust-R</w:t>
      </w:r>
      <w:r>
        <w:rPr>
          <w:lang w:val="en-GB"/>
        </w:rPr>
        <w:t>eviewRequestI, QR-reviewI and Review-ShopI</w:t>
      </w:r>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QR-booking_managementI</w:t>
      </w:r>
      <w:r w:rsidR="00394E46">
        <w:rPr>
          <w:rFonts w:ascii="Constantia" w:eastAsia="Constantia" w:hAnsi="Constantia" w:cs="Browallia New"/>
          <w:color w:val="595959"/>
          <w:kern w:val="0"/>
          <w:lang w:val="en-GB" w:eastAsia="es-ES"/>
          <w14:ligatures w14:val="none"/>
        </w:rPr>
        <w:t xml:space="preserve"> </w:t>
      </w:r>
    </w:p>
    <w:p w14:paraId="7AF66FED"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BA57AFF" w14:textId="7F23AC2C"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allows to generate a QR code every time a booking from the Customer (idc) in the Shop (ids) with the Shop Owner(idso) and in the corresponding time slot ts. </w:t>
      </w:r>
      <w:r w:rsidRPr="00B110E2">
        <w:rPr>
          <w:rFonts w:ascii="Constantia" w:eastAsia="Constantia" w:hAnsi="Constantia" w:cs="Browallia New"/>
          <w:color w:val="595959"/>
          <w:kern w:val="0"/>
          <w:lang w:val="en-GB" w:eastAsia="es-ES"/>
          <w14:ligatures w14:val="none"/>
        </w:rPr>
        <w:t>QRcode_generation(in Idc:String, in Idso:String, in Ids:String, in ts:TimeSlot):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QR_queue_managementI</w:t>
      </w:r>
    </w:p>
    <w:p w14:paraId="7142FB9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r w:rsidRPr="00B110E2">
        <w:rPr>
          <w:rFonts w:ascii="Constantia" w:eastAsia="Constantia" w:hAnsi="Constantia" w:cs="Browallia New"/>
          <w:color w:val="595959"/>
          <w:kern w:val="0"/>
          <w:lang w:val="en-GB" w:eastAsia="es-ES"/>
          <w14:ligatures w14:val="none"/>
        </w:rPr>
        <w:t>Remove_cust_from_queue(in qr:QR)</w:t>
      </w:r>
    </w:p>
    <w:p w14:paraId="0934CDB1" w14:textId="536B238E" w:rsidR="00762221" w:rsidRDefault="00762221" w:rsidP="003D0D42">
      <w:pPr>
        <w:keepNext/>
        <w:spacing w:after="0" w:line="240" w:lineRule="auto"/>
        <w:jc w:val="center"/>
      </w:pPr>
      <w:r w:rsidRPr="00762221">
        <w:rPr>
          <w:noProof/>
        </w:rPr>
        <w:drawing>
          <wp:inline distT="0" distB="0" distL="0" distR="0" wp14:anchorId="503FEEC1" wp14:editId="527D62B8">
            <wp:extent cx="5193114" cy="2895600"/>
            <wp:effectExtent l="0" t="0" r="762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8"/>
                    <a:stretch>
                      <a:fillRect/>
                    </a:stretch>
                  </pic:blipFill>
                  <pic:spPr>
                    <a:xfrm>
                      <a:off x="0" y="0"/>
                      <a:ext cx="5252376" cy="2928644"/>
                    </a:xfrm>
                    <a:prstGeom prst="rect">
                      <a:avLst/>
                    </a:prstGeom>
                  </pic:spPr>
                </pic:pic>
              </a:graphicData>
            </a:graphic>
          </wp:inline>
        </w:drawing>
      </w:r>
    </w:p>
    <w:p w14:paraId="0ACE27F5" w14:textId="079E3CCD" w:rsidR="00762221" w:rsidRPr="00B110E2" w:rsidRDefault="00762221" w:rsidP="003D0D42">
      <w:pPr>
        <w:pStyle w:val="Didascalia"/>
        <w:jc w:val="center"/>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0871B9">
        <w:rPr>
          <w:noProof/>
          <w:lang w:val="en-GB"/>
        </w:rPr>
        <w:t>9</w:t>
      </w:r>
      <w:r>
        <w:fldChar w:fldCharType="end"/>
      </w:r>
      <w:r w:rsidRPr="00762221">
        <w:rPr>
          <w:lang w:val="en-GB"/>
        </w:rPr>
        <w:t>: Relationships among QR-b</w:t>
      </w:r>
      <w:r>
        <w:rPr>
          <w:lang w:val="en-GB"/>
        </w:rPr>
        <w:t>ooking_managementI and QR_queue_management</w:t>
      </w:r>
      <w:r w:rsidR="003D0D42">
        <w:rPr>
          <w:lang w:val="en-GB"/>
        </w:rPr>
        <w:t>I</w:t>
      </w:r>
    </w:p>
    <w:p w14:paraId="3C9DD1F5" w14:textId="77777777" w:rsidR="00762221" w:rsidRPr="00762221" w:rsidRDefault="00762221" w:rsidP="00762221">
      <w:pPr>
        <w:spacing w:after="0" w:line="240" w:lineRule="auto"/>
        <w:jc w:val="both"/>
        <w:rPr>
          <w:rFonts w:ascii="Constantia" w:eastAsia="Constantia" w:hAnsi="Constantia" w:cs="Browallia New"/>
          <w:color w:val="595959"/>
          <w:kern w:val="0"/>
          <w:lang w:val="en-GB" w:eastAsia="es-ES"/>
          <w14:ligatures w14:val="none"/>
        </w:rPr>
      </w:pPr>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Booking-ShopOwnI</w:t>
      </w:r>
    </w:p>
    <w:p w14:paraId="751A652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sends a notification to the Shop Owner every time a booking is created. </w:t>
      </w:r>
      <w:r w:rsidRPr="005D3556">
        <w:rPr>
          <w:rFonts w:ascii="Constantia" w:eastAsia="Constantia" w:hAnsi="Constantia" w:cs="Browallia New"/>
          <w:color w:val="595959"/>
          <w:kern w:val="0"/>
          <w:lang w:val="en-GB" w:eastAsia="es-ES"/>
          <w14:ligatures w14:val="none"/>
        </w:rPr>
        <w:t>Sent_notification(in idso:String)</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407C61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WhishListRequestI</w:t>
      </w:r>
    </w:p>
    <w:p w14:paraId="5064651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320B535" w14:textId="639E9B73"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WhishList feature of the Iqueue app. Thanks to </w:t>
      </w:r>
      <w:r w:rsidRPr="005D3556">
        <w:rPr>
          <w:rFonts w:ascii="Constantia" w:eastAsia="Constantia" w:hAnsi="Constantia" w:cs="Browallia New"/>
          <w:color w:val="595959"/>
          <w:kern w:val="0"/>
          <w:lang w:val="en-GB" w:eastAsia="es-ES"/>
          <w14:ligatures w14:val="none"/>
        </w:rPr>
        <w:t>Add_to_wishlist(in idp:String, in idc:String)</w:t>
      </w:r>
      <w:r>
        <w:rPr>
          <w:rFonts w:ascii="Constantia" w:eastAsia="Constantia" w:hAnsi="Constantia" w:cs="Browallia New"/>
          <w:color w:val="595959"/>
          <w:kern w:val="0"/>
          <w:lang w:val="en-GB" w:eastAsia="es-ES"/>
          <w14:ligatures w14:val="none"/>
        </w:rPr>
        <w:t xml:space="preserve"> it is possible to add product (idp) in the corresponding whishlist of the Customer. The dual method is </w:t>
      </w:r>
      <w:r w:rsidRPr="005D3556">
        <w:rPr>
          <w:rFonts w:ascii="Constantia" w:eastAsia="Constantia" w:hAnsi="Constantia" w:cs="Browallia New"/>
          <w:color w:val="595959"/>
          <w:kern w:val="0"/>
          <w:lang w:val="en-GB" w:eastAsia="es-ES"/>
          <w14:ligatures w14:val="none"/>
        </w:rPr>
        <w:t>Remove_from_wishlist(in idp:String, in idc:string)</w:t>
      </w:r>
      <w:r>
        <w:rPr>
          <w:rFonts w:ascii="Constantia" w:eastAsia="Constantia" w:hAnsi="Constantia" w:cs="Browallia New"/>
          <w:color w:val="595959"/>
          <w:kern w:val="0"/>
          <w:lang w:val="en-GB" w:eastAsia="es-ES"/>
          <w14:ligatures w14:val="none"/>
        </w:rPr>
        <w:t xml:space="preserve"> and finally with </w:t>
      </w:r>
      <w:r w:rsidRPr="005D3556">
        <w:rPr>
          <w:rFonts w:ascii="Constantia" w:eastAsia="Constantia" w:hAnsi="Constantia" w:cs="Browallia New"/>
          <w:color w:val="595959"/>
          <w:kern w:val="0"/>
          <w:lang w:val="en-GB" w:eastAsia="es-ES"/>
          <w14:ligatures w14:val="none"/>
        </w:rPr>
        <w:t>ShowWishList()</w:t>
      </w:r>
      <w:r>
        <w:rPr>
          <w:rFonts w:ascii="Constantia" w:eastAsia="Constantia" w:hAnsi="Constantia" w:cs="Browallia New"/>
          <w:color w:val="595959"/>
          <w:kern w:val="0"/>
          <w:lang w:val="en-GB" w:eastAsia="es-ES"/>
          <w14:ligatures w14:val="none"/>
        </w:rPr>
        <w:t xml:space="preserve"> the Customer may see its whole whishlist.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PurchaseRequestI</w:t>
      </w:r>
    </w:p>
    <w:p w14:paraId="0C94CD32"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r w:rsidRPr="005D3556">
        <w:rPr>
          <w:rFonts w:ascii="Constantia" w:eastAsia="Constantia" w:hAnsi="Constantia" w:cs="Browallia New"/>
          <w:color w:val="595959"/>
          <w:kern w:val="0"/>
          <w:lang w:val="en-GB" w:eastAsia="es-ES"/>
          <w14:ligatures w14:val="none"/>
        </w:rPr>
        <w:t>Show_PurchaseList()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77777777" w:rsidR="007E42DB" w:rsidRDefault="007E42DB" w:rsidP="007E42DB">
      <w:pPr>
        <w:keepNext/>
        <w:spacing w:after="0" w:line="240" w:lineRule="auto"/>
        <w:jc w:val="both"/>
      </w:pPr>
      <w:r w:rsidRPr="007E42DB">
        <w:rPr>
          <w:rFonts w:ascii="Constantia" w:eastAsia="Constantia" w:hAnsi="Constantia" w:cs="Browallia New"/>
          <w:noProof/>
          <w:color w:val="595959"/>
          <w:kern w:val="0"/>
          <w:lang w:val="en-GB" w:eastAsia="es-ES"/>
          <w14:ligatures w14:val="none"/>
        </w:rPr>
        <w:drawing>
          <wp:inline distT="0" distB="0" distL="0" distR="0" wp14:anchorId="400ADD69" wp14:editId="7BDCDFBB">
            <wp:extent cx="5105842" cy="3189246"/>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9"/>
                    <a:stretch>
                      <a:fillRect/>
                    </a:stretch>
                  </pic:blipFill>
                  <pic:spPr>
                    <a:xfrm>
                      <a:off x="0" y="0"/>
                      <a:ext cx="5105842" cy="3189246"/>
                    </a:xfrm>
                    <a:prstGeom prst="rect">
                      <a:avLst/>
                    </a:prstGeom>
                  </pic:spPr>
                </pic:pic>
              </a:graphicData>
            </a:graphic>
          </wp:inline>
        </w:drawing>
      </w:r>
    </w:p>
    <w:p w14:paraId="5E004D15" w14:textId="4B797028" w:rsidR="007E42DB" w:rsidRPr="007E42DB" w:rsidRDefault="007E42DB" w:rsidP="003D0D42">
      <w:pPr>
        <w:pStyle w:val="Didascalia"/>
        <w:jc w:val="center"/>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0871B9">
        <w:rPr>
          <w:noProof/>
          <w:lang w:val="en-GB"/>
        </w:rPr>
        <w:t>10</w:t>
      </w:r>
      <w:r>
        <w:fldChar w:fldCharType="end"/>
      </w:r>
      <w:r w:rsidRPr="007E42DB">
        <w:rPr>
          <w:lang w:val="en-GB"/>
        </w:rPr>
        <w:t>: Relationships among WhishList R</w:t>
      </w:r>
      <w:r>
        <w:rPr>
          <w:lang w:val="en-GB"/>
        </w:rPr>
        <w:t>equestI and PurchaseListRequestI</w:t>
      </w:r>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CountersI</w:t>
      </w:r>
    </w:p>
    <w:p w14:paraId="2C41C630"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r w:rsidRPr="007E42DB">
        <w:rPr>
          <w:rFonts w:ascii="Constantia" w:eastAsia="Constantia" w:hAnsi="Constantia" w:cs="Browallia New"/>
          <w:color w:val="595959"/>
          <w:kern w:val="0"/>
          <w:lang w:val="en-GB" w:eastAsia="es-ES"/>
          <w14:ligatures w14:val="none"/>
        </w:rPr>
        <w:t>IncrementCounter()</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QR-Shop_owner_managementI</w:t>
      </w:r>
    </w:p>
    <w:p w14:paraId="54792E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r w:rsidRPr="007E42DB">
        <w:rPr>
          <w:rFonts w:ascii="Constantia" w:eastAsia="Constantia" w:hAnsi="Constantia" w:cs="Browallia New"/>
          <w:color w:val="595959"/>
          <w:kern w:val="0"/>
          <w:lang w:val="en-GB" w:eastAsia="es-ES"/>
          <w14:ligatures w14:val="none"/>
        </w:rPr>
        <w:t>QRCodeScan(in qr:QR):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Iqueue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291AC3D1"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interfaces and they are connected to the dispatcher elements for the Customer or for the Shop owner. </w:t>
      </w:r>
      <w:r>
        <w:rPr>
          <w:rFonts w:ascii="Constantia" w:eastAsia="Constantia" w:hAnsi="Constantia" w:cs="Browallia New"/>
          <w:color w:val="595959"/>
          <w:kern w:val="0"/>
          <w:lang w:val="en-GB" w:eastAsia="es-ES"/>
          <w14:ligatures w14:val="none"/>
        </w:rPr>
        <w:lastRenderedPageBreak/>
        <w:t xml:space="preserve">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an higher level of comprehension. </w:t>
      </w:r>
    </w:p>
    <w:p w14:paraId="12BC1D26" w14:textId="77777777" w:rsidR="00E74FC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32C95044" w14:textId="77AE3441" w:rsidR="003D0D42" w:rsidRPr="005D1DAF" w:rsidRDefault="003D0D42" w:rsidP="003D0D42">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5" w:name="_Toc137907256"/>
      <w:r>
        <w:rPr>
          <w:rFonts w:ascii="Cambria Math" w:eastAsiaTheme="minorHAnsi" w:hAnsi="Cambria Math" w:cstheme="minorBidi"/>
          <w:color w:val="4472C4" w:themeColor="accent1"/>
          <w:kern w:val="0"/>
          <w:sz w:val="36"/>
          <w:szCs w:val="36"/>
          <w:lang w:val="en-GB" w:eastAsia="es-ES"/>
          <w14:ligatures w14:val="none"/>
        </w:rPr>
        <w:t>Sequence diagrams</w:t>
      </w:r>
      <w:bookmarkEnd w:id="5"/>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system and they represent the dynamic behaviour of the Iqueue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booking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sidRPr="005E75D3">
        <w:rPr>
          <w:rFonts w:ascii="Constantia" w:hAnsi="Constantia"/>
          <w:color w:val="595959" w:themeColor="text1" w:themeTint="A6"/>
          <w:kern w:val="0"/>
          <w:lang w:val="en-GB" w:eastAsia="es-ES"/>
          <w14:ligatures w14:val="none"/>
        </w:rPr>
        <w:t xml:space="preserve">Iqueue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FC6A0D2" w14:textId="4BFA374D" w:rsidR="000F6654" w:rsidRPr="00B03827" w:rsidRDefault="000F6654" w:rsidP="00B03827">
      <w:pPr>
        <w:pStyle w:val="Paragrafoelenco"/>
        <w:numPr>
          <w:ilvl w:val="0"/>
          <w:numId w:val="9"/>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Iqueue redirects the Client to a third-party GPS system and provides to it the shop address. </w:t>
      </w: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0F6654">
      <w:pPr>
        <w:keepNext/>
        <w:tabs>
          <w:tab w:val="left" w:pos="3975"/>
        </w:tabs>
        <w:jc w:val="both"/>
      </w:pPr>
      <w:r w:rsidRPr="000F6654">
        <w:rPr>
          <w:rFonts w:ascii="Cambria Math" w:eastAsia="Constantia" w:hAnsi="Cambria Math" w:cs="Browallia New"/>
          <w:noProof/>
          <w:kern w:val="0"/>
          <w:sz w:val="20"/>
          <w:szCs w:val="20"/>
          <w:lang w:val="en-GB" w:bidi="th-TH"/>
          <w14:ligatures w14:val="none"/>
        </w:rPr>
        <w:drawing>
          <wp:inline distT="0" distB="0" distL="0" distR="0" wp14:anchorId="219736EB" wp14:editId="1E9BD21E">
            <wp:extent cx="5862637" cy="3740944"/>
            <wp:effectExtent l="0" t="0" r="508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20"/>
                    <a:stretch>
                      <a:fillRect/>
                    </a:stretch>
                  </pic:blipFill>
                  <pic:spPr>
                    <a:xfrm>
                      <a:off x="0" y="0"/>
                      <a:ext cx="5882178" cy="3753413"/>
                    </a:xfrm>
                    <a:prstGeom prst="rect">
                      <a:avLst/>
                    </a:prstGeom>
                  </pic:spPr>
                </pic:pic>
              </a:graphicData>
            </a:graphic>
          </wp:inline>
        </w:drawing>
      </w:r>
    </w:p>
    <w:p w14:paraId="40711402" w14:textId="17B530ED" w:rsidR="005828F9" w:rsidRDefault="000F6654" w:rsidP="00B03827">
      <w:pPr>
        <w:pStyle w:val="Didascalia"/>
        <w:jc w:val="center"/>
        <w:rPr>
          <w:lang w:val="en-GB"/>
        </w:rPr>
      </w:pPr>
      <w:r w:rsidRPr="00CA338B">
        <w:rPr>
          <w:lang w:val="en-GB"/>
        </w:rPr>
        <w:t xml:space="preserve">Figure </w:t>
      </w:r>
      <w:r w:rsidRPr="00CA338B">
        <w:fldChar w:fldCharType="begin"/>
      </w:r>
      <w:r w:rsidRPr="00CA338B">
        <w:rPr>
          <w:lang w:val="en-GB"/>
        </w:rPr>
        <w:instrText xml:space="preserve"> SEQ Figure \* ARABIC </w:instrText>
      </w:r>
      <w:r w:rsidRPr="00CA338B">
        <w:fldChar w:fldCharType="separate"/>
      </w:r>
      <w:r w:rsidR="000871B9" w:rsidRPr="00CA338B">
        <w:rPr>
          <w:noProof/>
          <w:lang w:val="en-GB"/>
        </w:rPr>
        <w:t>11</w:t>
      </w:r>
      <w:r w:rsidRPr="00CA338B">
        <w:fldChar w:fldCharType="end"/>
      </w:r>
      <w:r w:rsidRPr="000F6654">
        <w:rPr>
          <w:lang w:val="en-GB"/>
        </w:rPr>
        <w:t>: Sequence diagram book PART 1</w:t>
      </w:r>
    </w:p>
    <w:p w14:paraId="41719FEA" w14:textId="77777777" w:rsidR="001C3B4F" w:rsidRDefault="001C3B4F" w:rsidP="001C3B4F">
      <w:pPr>
        <w:keepNext/>
      </w:pPr>
      <w:r w:rsidRPr="001C3B4F">
        <w:rPr>
          <w:noProof/>
          <w:lang w:val="en-GB"/>
        </w:rPr>
        <w:lastRenderedPageBreak/>
        <w:drawing>
          <wp:inline distT="0" distB="0" distL="0" distR="0" wp14:anchorId="1D7B1D4D" wp14:editId="6733E074">
            <wp:extent cx="6120130" cy="3827780"/>
            <wp:effectExtent l="0" t="0" r="0" b="127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21"/>
                    <a:stretch>
                      <a:fillRect/>
                    </a:stretch>
                  </pic:blipFill>
                  <pic:spPr>
                    <a:xfrm>
                      <a:off x="0" y="0"/>
                      <a:ext cx="6120130" cy="3827780"/>
                    </a:xfrm>
                    <a:prstGeom prst="rect">
                      <a:avLst/>
                    </a:prstGeom>
                  </pic:spPr>
                </pic:pic>
              </a:graphicData>
            </a:graphic>
          </wp:inline>
        </w:drawing>
      </w:r>
    </w:p>
    <w:p w14:paraId="453248B6" w14:textId="4D8186D1" w:rsidR="00B03827" w:rsidRPr="00B03827" w:rsidRDefault="001C3B4F" w:rsidP="00B03827">
      <w:pPr>
        <w:pStyle w:val="Didascalia"/>
        <w:jc w:val="center"/>
        <w:rPr>
          <w:lang w:val="en-GB"/>
        </w:rPr>
      </w:pPr>
      <w:r w:rsidRPr="00CA338B">
        <w:rPr>
          <w:lang w:val="en-GB"/>
        </w:rPr>
        <w:t xml:space="preserve">Figure </w:t>
      </w:r>
      <w:r w:rsidRPr="00CA338B">
        <w:fldChar w:fldCharType="begin"/>
      </w:r>
      <w:r w:rsidRPr="00CA338B">
        <w:rPr>
          <w:lang w:val="en-GB"/>
        </w:rPr>
        <w:instrText xml:space="preserve"> SEQ Figure \* ARABIC </w:instrText>
      </w:r>
      <w:r w:rsidRPr="00CA338B">
        <w:fldChar w:fldCharType="separate"/>
      </w:r>
      <w:r w:rsidR="000871B9" w:rsidRPr="00CA338B">
        <w:rPr>
          <w:noProof/>
          <w:lang w:val="en-GB"/>
        </w:rPr>
        <w:t>12</w:t>
      </w:r>
      <w:r w:rsidRPr="00CA338B">
        <w:fldChar w:fldCharType="end"/>
      </w:r>
      <w:r w:rsidRPr="001C3B4F">
        <w:rPr>
          <w:lang w:val="en-GB"/>
        </w:rPr>
        <w:t>: Sequence diagram Book PART 2</w:t>
      </w: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w:t>
      </w:r>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asks the Client if he has done a reservation with Iqueue.</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sidRPr="0002573C">
        <w:rPr>
          <w:rFonts w:ascii="Constantia" w:hAnsi="Constantia"/>
          <w:color w:val="595959" w:themeColor="text1" w:themeTint="A6"/>
          <w:kern w:val="0"/>
          <w:lang w:val="en-GB" w:eastAsia="es-ES"/>
          <w14:ligatures w14:val="none"/>
        </w:rPr>
        <w:t xml:space="preserve">Iqueue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Exit Condition: The use case terminates after the increment of the client counter. Shop Owner can consult the client counter value on different shop opening accessing Iqueue.</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the Client has not done his registration on Iqueue</w:t>
      </w:r>
      <w:r w:rsidRPr="00630ADF">
        <w:rPr>
          <w:rFonts w:ascii="Constantia" w:hAnsi="Constantia"/>
          <w:color w:val="595959" w:themeColor="text1" w:themeTint="A6"/>
          <w:kern w:val="0"/>
          <w:lang w:val="en-GB" w:eastAsia="es-ES"/>
          <w14:ligatures w14:val="none"/>
        </w:rPr>
        <w:t xml:space="preserve">, the Shop Owner increments the client counter on Iqueue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B03827">
      <w:pPr>
        <w:keepNext/>
        <w:jc w:val="center"/>
      </w:pPr>
      <w:r w:rsidRPr="00DA4968">
        <w:rPr>
          <w:noProof/>
          <w:lang w:val="en-GB"/>
        </w:rPr>
        <w:lastRenderedPageBreak/>
        <w:drawing>
          <wp:inline distT="0" distB="0" distL="0" distR="0" wp14:anchorId="677C2296" wp14:editId="187F0772">
            <wp:extent cx="5026877" cy="2143125"/>
            <wp:effectExtent l="0" t="0" r="2540" b="0"/>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22"/>
                    <a:stretch>
                      <a:fillRect/>
                    </a:stretch>
                  </pic:blipFill>
                  <pic:spPr>
                    <a:xfrm>
                      <a:off x="0" y="0"/>
                      <a:ext cx="5115076" cy="2180727"/>
                    </a:xfrm>
                    <a:prstGeom prst="rect">
                      <a:avLst/>
                    </a:prstGeom>
                  </pic:spPr>
                </pic:pic>
              </a:graphicData>
            </a:graphic>
          </wp:inline>
        </w:drawing>
      </w:r>
    </w:p>
    <w:p w14:paraId="3F350299" w14:textId="4A61E45B" w:rsidR="00DA4968" w:rsidRPr="00B03827"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000871B9">
        <w:rPr>
          <w:noProof/>
          <w:lang w:val="en-GB"/>
        </w:rPr>
        <w:t>13</w:t>
      </w:r>
      <w:r>
        <w:fldChar w:fldCharType="end"/>
      </w:r>
      <w:r w:rsidRPr="00DA4968">
        <w:rPr>
          <w:lang w:val="en-GB"/>
        </w:rPr>
        <w:t>: Count clients sequence diagrams</w:t>
      </w: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Iqueue</w:t>
      </w:r>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starts register Shop procedure on Iqueue.</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registration is now terminated, and the shop is now visible on the Iqueue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22D40326" w14:textId="77777777" w:rsidR="00DA4968"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Iqueue;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46769C5D" w14:textId="77777777" w:rsidR="00DA4968" w:rsidRDefault="00DA4968" w:rsidP="00DA4968"/>
    <w:p w14:paraId="7B6C1165" w14:textId="67A18E79" w:rsidR="00DA4968" w:rsidRDefault="00CA338B" w:rsidP="00DA4968">
      <w:pPr>
        <w:keepNext/>
      </w:pPr>
      <w:r w:rsidRPr="00CA338B">
        <w:lastRenderedPageBreak/>
        <w:drawing>
          <wp:inline distT="0" distB="0" distL="0" distR="0" wp14:anchorId="3BE3A7FA" wp14:editId="7E406F77">
            <wp:extent cx="6120130" cy="2885440"/>
            <wp:effectExtent l="0" t="0" r="0" b="0"/>
            <wp:docPr id="1788171354" name="Immagine 1" descr="Immagine che contiene testo, Parallelo,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1354" name="Immagine 1" descr="Immagine che contiene testo, Parallelo, numero, diagramma&#10;&#10;Descrizione generata automaticamente"/>
                    <pic:cNvPicPr/>
                  </pic:nvPicPr>
                  <pic:blipFill>
                    <a:blip r:embed="rId23"/>
                    <a:stretch>
                      <a:fillRect/>
                    </a:stretch>
                  </pic:blipFill>
                  <pic:spPr>
                    <a:xfrm>
                      <a:off x="0" y="0"/>
                      <a:ext cx="6120130" cy="2885440"/>
                    </a:xfrm>
                    <a:prstGeom prst="rect">
                      <a:avLst/>
                    </a:prstGeom>
                  </pic:spPr>
                </pic:pic>
              </a:graphicData>
            </a:graphic>
          </wp:inline>
        </w:drawing>
      </w:r>
    </w:p>
    <w:p w14:paraId="35F10D93" w14:textId="6B76E896" w:rsidR="00DA4968"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000871B9">
        <w:rPr>
          <w:noProof/>
          <w:lang w:val="en-GB"/>
        </w:rPr>
        <w:t>14</w:t>
      </w:r>
      <w:r>
        <w:fldChar w:fldCharType="end"/>
      </w:r>
      <w:r w:rsidRPr="00DA4968">
        <w:rPr>
          <w:lang w:val="en-GB"/>
        </w:rPr>
        <w:t>: Register shop sequence diagram.</w:t>
      </w:r>
    </w:p>
    <w:p w14:paraId="52EFB695" w14:textId="3E946953"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Client, Iqueue</w:t>
      </w:r>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allows Iqueue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Exit Condition: The use case terminates after the Iqueue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The Client must have a device which is able to provide the position to the Iqueue.</w:t>
      </w:r>
    </w:p>
    <w:p w14:paraId="175CF667" w14:textId="77777777" w:rsidR="00DA4968" w:rsidRDefault="00DA4968" w:rsidP="00DA4968">
      <w:pPr>
        <w:keepNext/>
      </w:pPr>
      <w:r w:rsidRPr="00DA4968">
        <w:rPr>
          <w:noProof/>
          <w:lang w:val="en-GB"/>
        </w:rPr>
        <w:lastRenderedPageBreak/>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4"/>
                    <a:stretch>
                      <a:fillRect/>
                    </a:stretch>
                  </pic:blipFill>
                  <pic:spPr>
                    <a:xfrm>
                      <a:off x="0" y="0"/>
                      <a:ext cx="6120130" cy="3160395"/>
                    </a:xfrm>
                    <a:prstGeom prst="rect">
                      <a:avLst/>
                    </a:prstGeom>
                  </pic:spPr>
                </pic:pic>
              </a:graphicData>
            </a:graphic>
          </wp:inline>
        </w:drawing>
      </w:r>
    </w:p>
    <w:p w14:paraId="7038ED2C" w14:textId="2FE0A00D" w:rsidR="00DA4968" w:rsidRPr="00DA4968" w:rsidRDefault="00DA4968" w:rsidP="00B03827">
      <w:pPr>
        <w:pStyle w:val="Didascalia"/>
        <w:jc w:val="center"/>
        <w:rPr>
          <w:lang w:val="en-GB"/>
        </w:rPr>
      </w:pPr>
      <w:r>
        <w:t xml:space="preserve">Figure </w:t>
      </w:r>
      <w:fldSimple w:instr=" SEQ Figure \* ARABIC ">
        <w:r w:rsidR="000871B9">
          <w:rPr>
            <w:noProof/>
          </w:rPr>
          <w:t>15</w:t>
        </w:r>
      </w:fldSimple>
      <w:r>
        <w:t>: Search sequence diagram.</w:t>
      </w:r>
    </w:p>
    <w:sectPr w:rsidR="00DA4968" w:rsidRPr="00DA4968" w:rsidSect="004534F6">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858A8" w14:textId="77777777" w:rsidR="00834EF6" w:rsidRDefault="00834EF6" w:rsidP="001014E4">
      <w:pPr>
        <w:spacing w:after="0" w:line="240" w:lineRule="auto"/>
      </w:pPr>
      <w:r>
        <w:separator/>
      </w:r>
    </w:p>
  </w:endnote>
  <w:endnote w:type="continuationSeparator" w:id="0">
    <w:p w14:paraId="10C77849" w14:textId="77777777" w:rsidR="00834EF6" w:rsidRDefault="00834EF6"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13575"/>
      <w:docPartObj>
        <w:docPartGallery w:val="Page Numbers (Bottom of Page)"/>
        <w:docPartUnique/>
      </w:docPartObj>
    </w:sdtPr>
    <w:sdtContent>
      <w:p w14:paraId="3B53315C" w14:textId="7DC181E6" w:rsidR="004534F6" w:rsidRDefault="004534F6">
        <w:pPr>
          <w:pStyle w:val="Pidipagina"/>
          <w:jc w:val="right"/>
        </w:pPr>
        <w:r w:rsidRPr="004534F6">
          <w:rPr>
            <w:rFonts w:ascii="Bahnschrift Condensed" w:hAnsi="Bahnschrift Condensed"/>
            <w:color w:val="000000" w:themeColor="text1"/>
          </w:rPr>
          <w:fldChar w:fldCharType="begin"/>
        </w:r>
        <w:r w:rsidRPr="004534F6">
          <w:rPr>
            <w:rFonts w:ascii="Bahnschrift Condensed" w:hAnsi="Bahnschrift Condensed"/>
            <w:color w:val="000000" w:themeColor="text1"/>
          </w:rPr>
          <w:instrText>PAGE   \* MERGEFORMAT</w:instrText>
        </w:r>
        <w:r w:rsidRPr="004534F6">
          <w:rPr>
            <w:rFonts w:ascii="Bahnschrift Condensed" w:hAnsi="Bahnschrift Condensed"/>
            <w:color w:val="000000" w:themeColor="text1"/>
          </w:rPr>
          <w:fldChar w:fldCharType="separate"/>
        </w:r>
        <w:r w:rsidRPr="004534F6">
          <w:rPr>
            <w:rFonts w:ascii="Bahnschrift Condensed" w:hAnsi="Bahnschrift Condensed"/>
            <w:color w:val="000000" w:themeColor="text1"/>
          </w:rPr>
          <w:t>2</w:t>
        </w:r>
        <w:r w:rsidRPr="004534F6">
          <w:rPr>
            <w:rFonts w:ascii="Bahnschrift Condensed" w:hAnsi="Bahnschrift Condensed"/>
            <w:color w:val="000000" w:themeColor="text1"/>
          </w:rPr>
          <w:fldChar w:fldCharType="end"/>
        </w:r>
      </w:p>
    </w:sdtContent>
  </w:sdt>
  <w:p w14:paraId="4F245630" w14:textId="77777777" w:rsidR="004534F6" w:rsidRDefault="004534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B8F2B" w14:textId="77777777" w:rsidR="00834EF6" w:rsidRDefault="00834EF6" w:rsidP="001014E4">
      <w:pPr>
        <w:spacing w:after="0" w:line="240" w:lineRule="auto"/>
      </w:pPr>
      <w:r>
        <w:separator/>
      </w:r>
    </w:p>
  </w:footnote>
  <w:footnote w:type="continuationSeparator" w:id="0">
    <w:p w14:paraId="02DA6B33" w14:textId="77777777" w:rsidR="00834EF6" w:rsidRDefault="00834EF6"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10"/>
  </w:num>
  <w:num w:numId="2" w16cid:durableId="1404841009">
    <w:abstractNumId w:val="2"/>
  </w:num>
  <w:num w:numId="3" w16cid:durableId="1315840414">
    <w:abstractNumId w:val="9"/>
  </w:num>
  <w:num w:numId="4" w16cid:durableId="980033924">
    <w:abstractNumId w:val="1"/>
  </w:num>
  <w:num w:numId="5" w16cid:durableId="31226961">
    <w:abstractNumId w:val="0"/>
  </w:num>
  <w:num w:numId="6" w16cid:durableId="1791194959">
    <w:abstractNumId w:val="11"/>
  </w:num>
  <w:num w:numId="7" w16cid:durableId="888614726">
    <w:abstractNumId w:val="8"/>
  </w:num>
  <w:num w:numId="8" w16cid:durableId="403723304">
    <w:abstractNumId w:val="5"/>
  </w:num>
  <w:num w:numId="9" w16cid:durableId="1226991696">
    <w:abstractNumId w:val="12"/>
  </w:num>
  <w:num w:numId="10" w16cid:durableId="256328038">
    <w:abstractNumId w:val="3"/>
  </w:num>
  <w:num w:numId="11" w16cid:durableId="1781492756">
    <w:abstractNumId w:val="7"/>
  </w:num>
  <w:num w:numId="12" w16cid:durableId="543712020">
    <w:abstractNumId w:val="6"/>
  </w:num>
  <w:num w:numId="13" w16cid:durableId="1815828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871B9"/>
    <w:rsid w:val="000C1167"/>
    <w:rsid w:val="000E544E"/>
    <w:rsid w:val="000F6654"/>
    <w:rsid w:val="001014E4"/>
    <w:rsid w:val="00120B79"/>
    <w:rsid w:val="00123337"/>
    <w:rsid w:val="00125775"/>
    <w:rsid w:val="00125C34"/>
    <w:rsid w:val="001339B6"/>
    <w:rsid w:val="00144758"/>
    <w:rsid w:val="001A7DF2"/>
    <w:rsid w:val="001C3B4F"/>
    <w:rsid w:val="001C4961"/>
    <w:rsid w:val="00235C57"/>
    <w:rsid w:val="002978AE"/>
    <w:rsid w:val="002D36AE"/>
    <w:rsid w:val="00335744"/>
    <w:rsid w:val="00342C37"/>
    <w:rsid w:val="00351E30"/>
    <w:rsid w:val="00363761"/>
    <w:rsid w:val="0036508A"/>
    <w:rsid w:val="00381B0C"/>
    <w:rsid w:val="0038792F"/>
    <w:rsid w:val="0039109F"/>
    <w:rsid w:val="00394E46"/>
    <w:rsid w:val="003B3D3F"/>
    <w:rsid w:val="003B6438"/>
    <w:rsid w:val="003C65C9"/>
    <w:rsid w:val="003D0D42"/>
    <w:rsid w:val="003F2CAF"/>
    <w:rsid w:val="003F5C9C"/>
    <w:rsid w:val="00401E62"/>
    <w:rsid w:val="004023D1"/>
    <w:rsid w:val="004052BC"/>
    <w:rsid w:val="00406B8A"/>
    <w:rsid w:val="0043715F"/>
    <w:rsid w:val="004534F6"/>
    <w:rsid w:val="00455B2F"/>
    <w:rsid w:val="004573B3"/>
    <w:rsid w:val="004900C5"/>
    <w:rsid w:val="004B49E3"/>
    <w:rsid w:val="004D6A6D"/>
    <w:rsid w:val="004E6D4F"/>
    <w:rsid w:val="00576D60"/>
    <w:rsid w:val="005828F9"/>
    <w:rsid w:val="005B3955"/>
    <w:rsid w:val="005C0FA1"/>
    <w:rsid w:val="005C616D"/>
    <w:rsid w:val="005D19CF"/>
    <w:rsid w:val="005D3556"/>
    <w:rsid w:val="006116C5"/>
    <w:rsid w:val="00630D0A"/>
    <w:rsid w:val="00653DCA"/>
    <w:rsid w:val="00656B7A"/>
    <w:rsid w:val="00660BFC"/>
    <w:rsid w:val="006A4AF0"/>
    <w:rsid w:val="006D38A3"/>
    <w:rsid w:val="006F1F2B"/>
    <w:rsid w:val="00704EB8"/>
    <w:rsid w:val="00705A88"/>
    <w:rsid w:val="00755678"/>
    <w:rsid w:val="00762221"/>
    <w:rsid w:val="00763299"/>
    <w:rsid w:val="00774DD4"/>
    <w:rsid w:val="0078472B"/>
    <w:rsid w:val="007967E8"/>
    <w:rsid w:val="007967FF"/>
    <w:rsid w:val="007A4885"/>
    <w:rsid w:val="007E05EF"/>
    <w:rsid w:val="007E42DB"/>
    <w:rsid w:val="007F2C9F"/>
    <w:rsid w:val="007F33FA"/>
    <w:rsid w:val="00812EE7"/>
    <w:rsid w:val="008229C2"/>
    <w:rsid w:val="00825352"/>
    <w:rsid w:val="008266BA"/>
    <w:rsid w:val="00834EF6"/>
    <w:rsid w:val="008444B5"/>
    <w:rsid w:val="00846E39"/>
    <w:rsid w:val="008652D8"/>
    <w:rsid w:val="00874BCE"/>
    <w:rsid w:val="00883DE0"/>
    <w:rsid w:val="008C606F"/>
    <w:rsid w:val="008E7237"/>
    <w:rsid w:val="008F353F"/>
    <w:rsid w:val="00902CBB"/>
    <w:rsid w:val="00906E93"/>
    <w:rsid w:val="00947CC6"/>
    <w:rsid w:val="009B4D3A"/>
    <w:rsid w:val="009D2AF8"/>
    <w:rsid w:val="009E040F"/>
    <w:rsid w:val="00A06588"/>
    <w:rsid w:val="00A35E4D"/>
    <w:rsid w:val="00A41C04"/>
    <w:rsid w:val="00A52995"/>
    <w:rsid w:val="00A5326D"/>
    <w:rsid w:val="00A712DA"/>
    <w:rsid w:val="00AA5CD5"/>
    <w:rsid w:val="00AB4CE4"/>
    <w:rsid w:val="00AC5812"/>
    <w:rsid w:val="00AC5BF6"/>
    <w:rsid w:val="00AD41F3"/>
    <w:rsid w:val="00AF5D62"/>
    <w:rsid w:val="00B03827"/>
    <w:rsid w:val="00B110E2"/>
    <w:rsid w:val="00B139B1"/>
    <w:rsid w:val="00B22B3F"/>
    <w:rsid w:val="00B232C7"/>
    <w:rsid w:val="00B32DE2"/>
    <w:rsid w:val="00B46EBB"/>
    <w:rsid w:val="00B53B4D"/>
    <w:rsid w:val="00B71A57"/>
    <w:rsid w:val="00B7254C"/>
    <w:rsid w:val="00B8284F"/>
    <w:rsid w:val="00B935CF"/>
    <w:rsid w:val="00BC1923"/>
    <w:rsid w:val="00BC6A02"/>
    <w:rsid w:val="00BD1E5D"/>
    <w:rsid w:val="00C1206C"/>
    <w:rsid w:val="00C2389C"/>
    <w:rsid w:val="00C35676"/>
    <w:rsid w:val="00C7364C"/>
    <w:rsid w:val="00C74E40"/>
    <w:rsid w:val="00C816CE"/>
    <w:rsid w:val="00CA24DC"/>
    <w:rsid w:val="00CA338B"/>
    <w:rsid w:val="00CD0B24"/>
    <w:rsid w:val="00D04B1E"/>
    <w:rsid w:val="00D20911"/>
    <w:rsid w:val="00D22253"/>
    <w:rsid w:val="00D27692"/>
    <w:rsid w:val="00D45C55"/>
    <w:rsid w:val="00D54DBC"/>
    <w:rsid w:val="00DA0E5F"/>
    <w:rsid w:val="00DA4968"/>
    <w:rsid w:val="00DC3E64"/>
    <w:rsid w:val="00DC728E"/>
    <w:rsid w:val="00E42FE4"/>
    <w:rsid w:val="00E52B9B"/>
    <w:rsid w:val="00E7259F"/>
    <w:rsid w:val="00E74FCB"/>
    <w:rsid w:val="00E879DF"/>
    <w:rsid w:val="00EA55B4"/>
    <w:rsid w:val="00EC0484"/>
    <w:rsid w:val="00F0178A"/>
    <w:rsid w:val="00F25D5B"/>
    <w:rsid w:val="00F26029"/>
    <w:rsid w:val="00F34160"/>
    <w:rsid w:val="00F44314"/>
    <w:rsid w:val="00F71ADD"/>
    <w:rsid w:val="00F86C70"/>
    <w:rsid w:val="00F919B0"/>
    <w:rsid w:val="00F93BC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B1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B139B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139B1"/>
    <w:pPr>
      <w:outlineLvl w:val="9"/>
    </w:pPr>
    <w:rPr>
      <w:kern w:val="0"/>
      <w:lang w:eastAsia="it-IT"/>
      <w14:ligatures w14:val="none"/>
    </w:rPr>
  </w:style>
  <w:style w:type="paragraph" w:styleId="Sommario1">
    <w:name w:val="toc 1"/>
    <w:basedOn w:val="Normale"/>
    <w:next w:val="Normale"/>
    <w:autoRedefine/>
    <w:uiPriority w:val="39"/>
    <w:unhideWhenUsed/>
    <w:rsid w:val="00B139B1"/>
    <w:pPr>
      <w:spacing w:after="10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B13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15</Pages>
  <Words>2310</Words>
  <Characters>13170</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85</cp:revision>
  <dcterms:created xsi:type="dcterms:W3CDTF">2023-04-14T07:39:00Z</dcterms:created>
  <dcterms:modified xsi:type="dcterms:W3CDTF">2023-06-17T15:10:00Z</dcterms:modified>
</cp:coreProperties>
</file>