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1F84" w14:textId="56D87275" w:rsidR="003251A0" w:rsidRDefault="003251A0">
      <w:r>
        <w:t>LINK DI CONDIVISIONE:</w:t>
      </w:r>
    </w:p>
    <w:p w14:paraId="49C3EBB5" w14:textId="4EB4AA9A" w:rsidR="003251A0" w:rsidRDefault="004705FE">
      <w:hyperlink r:id="rId4" w:history="1">
        <w:r w:rsidRPr="00C77BF9">
          <w:rPr>
            <w:rStyle w:val="Collegamentoipertestuale"/>
          </w:rPr>
          <w:t>https://lookerstudio.google.com/u/0/reporting/a017faf3-b738-448c-a694-a4dea44467f5/page</w:t>
        </w:r>
        <w:r w:rsidRPr="00C77BF9">
          <w:rPr>
            <w:rStyle w:val="Collegamentoipertestuale"/>
          </w:rPr>
          <w:t>/</w:t>
        </w:r>
        <w:r w:rsidRPr="00C77BF9">
          <w:rPr>
            <w:rStyle w:val="Collegamentoipertestuale"/>
          </w:rPr>
          <w:t>jnSeE</w:t>
        </w:r>
      </w:hyperlink>
    </w:p>
    <w:p w14:paraId="49376F53" w14:textId="77777777" w:rsidR="004705FE" w:rsidRDefault="004705FE"/>
    <w:sectPr w:rsidR="00470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A0"/>
    <w:rsid w:val="003251A0"/>
    <w:rsid w:val="00395860"/>
    <w:rsid w:val="004705FE"/>
    <w:rsid w:val="00D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7A79"/>
  <w15:chartTrackingRefBased/>
  <w15:docId w15:val="{6A5683F5-872E-4E43-844C-5A780943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5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5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5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5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5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51A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51A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51A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51A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51A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51A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5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5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51A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51A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51A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5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51A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51A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251A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51A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05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u/0/reporting/a017faf3-b738-448c-a694-a4dea44467f5/page/jnSe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ZANNI</dc:creator>
  <cp:keywords/>
  <dc:description/>
  <cp:lastModifiedBy>GIACOMO ZANNI</cp:lastModifiedBy>
  <cp:revision>2</cp:revision>
  <dcterms:created xsi:type="dcterms:W3CDTF">2025-01-20T17:06:00Z</dcterms:created>
  <dcterms:modified xsi:type="dcterms:W3CDTF">2025-01-20T17:23:00Z</dcterms:modified>
</cp:coreProperties>
</file>