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proofErr w:type="spellStart"/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</w:t>
                              </w:r>
                              <w:proofErr w:type="spellEnd"/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 xml:space="preserve">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proofErr w:type="spellStart"/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</w:t>
                        </w:r>
                        <w:proofErr w:type="spellEnd"/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 xml:space="preserve">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 xml:space="preserve">: Tutto in Dart è un oggetto, inclusi numeri, funzioni e </w:t>
      </w:r>
      <w:proofErr w:type="spellStart"/>
      <w:r w:rsidRPr="004119D5">
        <w:t>null</w:t>
      </w:r>
      <w:proofErr w:type="spellEnd"/>
      <w:r w:rsidRPr="004119D5">
        <w:t>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proofErr w:type="spellStart"/>
      <w:r w:rsidRPr="004119D5">
        <w:rPr>
          <w:b/>
          <w:bCs/>
        </w:rPr>
        <w:t>Ahead</w:t>
      </w:r>
      <w:proofErr w:type="spellEnd"/>
      <w:r w:rsidRPr="004119D5">
        <w:rPr>
          <w:b/>
          <w:bCs/>
        </w:rPr>
        <w:t>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il </w:t>
      </w:r>
      <w:r w:rsidRPr="004119D5">
        <w:rPr>
          <w:b/>
          <w:bCs/>
        </w:rPr>
        <w:t xml:space="preserve">hot </w:t>
      </w:r>
      <w:proofErr w:type="spellStart"/>
      <w:r w:rsidRPr="004119D5">
        <w:rPr>
          <w:b/>
          <w:bCs/>
        </w:rPr>
        <w:t>reload</w:t>
      </w:r>
      <w:proofErr w:type="spellEnd"/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Garbage </w:t>
      </w:r>
      <w:proofErr w:type="spellStart"/>
      <w:r w:rsidRPr="004119D5">
        <w:rPr>
          <w:b/>
          <w:bCs/>
        </w:rPr>
        <w:t>collection</w:t>
      </w:r>
      <w:proofErr w:type="spellEnd"/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Librerie standard e </w:t>
      </w:r>
      <w:proofErr w:type="spellStart"/>
      <w:r w:rsidRPr="004119D5">
        <w:rPr>
          <w:b/>
          <w:bCs/>
        </w:rPr>
        <w:t>asincronicità</w:t>
      </w:r>
      <w:proofErr w:type="spellEnd"/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1BB0B01D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proofErr w:type="spellStart"/>
      <w:r w:rsidRPr="000B5F58">
        <w:rPr>
          <w:b/>
          <w:bCs/>
        </w:rPr>
        <w:t>Chocolatey</w:t>
      </w:r>
      <w:proofErr w:type="spellEnd"/>
      <w:r w:rsidRPr="000B5F58">
        <w:t xml:space="preserve"> è un gestore di p</w:t>
      </w:r>
      <w:r>
        <w:t xml:space="preserve">acchetti, al pari di </w:t>
      </w:r>
      <w:proofErr w:type="spellStart"/>
      <w:r>
        <w:t>apt</w:t>
      </w:r>
      <w:proofErr w:type="spellEnd"/>
      <w:r>
        <w:t xml:space="preserve"> su </w:t>
      </w:r>
      <w:proofErr w:type="spellStart"/>
      <w:r>
        <w:t>linux</w:t>
      </w:r>
      <w:proofErr w:type="spellEnd"/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e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 xml:space="preserve">Apri </w:t>
      </w:r>
      <w:proofErr w:type="spellStart"/>
      <w:r w:rsidRPr="000C5200">
        <w:t>Powershell</w:t>
      </w:r>
      <w:proofErr w:type="spellEnd"/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 xml:space="preserve">(vedi tutti i template disponibili per creare un primo </w:t>
      </w:r>
      <w:proofErr w:type="spellStart"/>
      <w:r w:rsidRPr="000C5200">
        <w:t>mprogetto</w:t>
      </w:r>
      <w:proofErr w:type="spellEnd"/>
      <w:r w:rsidRPr="000C5200">
        <w:t xml:space="preserve">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 xml:space="preserve">dart create -t console-full </w:t>
      </w:r>
      <w:proofErr w:type="spellStart"/>
      <w:r w:rsidRPr="005F3D09">
        <w:rPr>
          <w:b/>
          <w:bCs/>
          <w:color w:val="00B050"/>
          <w:highlight w:val="black"/>
        </w:rPr>
        <w:t>corso_dart</w:t>
      </w:r>
      <w:proofErr w:type="spellEnd"/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 xml:space="preserve">Apri con </w:t>
      </w:r>
      <w:proofErr w:type="spellStart"/>
      <w:r>
        <w:t>vsCode</w:t>
      </w:r>
      <w:proofErr w:type="spellEnd"/>
      <w:r>
        <w:t xml:space="preserve">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proofErr w:type="spellStart"/>
      <w:r>
        <w:t>pubspec.yaml</w:t>
      </w:r>
      <w:proofErr w:type="spellEnd"/>
      <w:r>
        <w:t xml:space="preserve">, </w:t>
      </w:r>
      <w:proofErr w:type="spellStart"/>
      <w:r w:rsidR="00AC2A46">
        <w:t>pubspec.lock</w:t>
      </w:r>
      <w:proofErr w:type="spellEnd"/>
      <w:r w:rsidR="00AC2A46">
        <w:t xml:space="preserve">, </w:t>
      </w:r>
      <w:r>
        <w:t>.</w:t>
      </w:r>
      <w:proofErr w:type="spellStart"/>
      <w:r>
        <w:t>dart_tool</w:t>
      </w:r>
      <w:proofErr w:type="spellEnd"/>
      <w:r>
        <w:t xml:space="preserve">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proofErr w:type="spellStart"/>
      <w:r w:rsidRPr="00AC2A46">
        <w:rPr>
          <w:color w:val="000000" w:themeColor="text1"/>
          <w:lang w:val="en-US"/>
        </w:rPr>
        <w:t>analysis_lint</w:t>
      </w:r>
      <w:proofErr w:type="spellEnd"/>
      <w:r w:rsidRPr="00AC2A46">
        <w:rPr>
          <w:color w:val="000000" w:themeColor="text1"/>
          <w:lang w:val="en-US"/>
        </w:rPr>
        <w:t xml:space="preserve">: </w:t>
      </w:r>
      <w:proofErr w:type="spellStart"/>
      <w:r w:rsidRPr="00AC2A46">
        <w:rPr>
          <w:color w:val="000000" w:themeColor="text1"/>
          <w:lang w:val="en-US"/>
        </w:rPr>
        <w:t>gestione</w:t>
      </w:r>
      <w:proofErr w:type="spellEnd"/>
      <w:r w:rsidRPr="00AC2A46">
        <w:rPr>
          <w:color w:val="000000" w:themeColor="text1"/>
          <w:lang w:val="en-US"/>
        </w:rPr>
        <w:t xml:space="preserve">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test: </w:t>
      </w:r>
      <w:proofErr w:type="spellStart"/>
      <w:r>
        <w:rPr>
          <w:color w:val="000000" w:themeColor="text1"/>
          <w:lang w:val="en-US"/>
        </w:rPr>
        <w:t>cartella</w:t>
      </w:r>
      <w:proofErr w:type="spellEnd"/>
      <w:r>
        <w:rPr>
          <w:color w:val="000000" w:themeColor="text1"/>
          <w:lang w:val="en-US"/>
        </w:rPr>
        <w:t xml:space="preserve">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bin: core del </w:t>
      </w:r>
      <w:proofErr w:type="spellStart"/>
      <w:r>
        <w:rPr>
          <w:color w:val="000000" w:themeColor="text1"/>
          <w:lang w:val="en-US"/>
        </w:rPr>
        <w:t>codice</w:t>
      </w:r>
      <w:proofErr w:type="spellEnd"/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proofErr w:type="spellStart"/>
      <w:r w:rsidRPr="00AC2A46">
        <w:rPr>
          <w:color w:val="000000" w:themeColor="text1"/>
        </w:rPr>
        <w:t>lib</w:t>
      </w:r>
      <w:proofErr w:type="spellEnd"/>
      <w:r w:rsidRPr="00AC2A46">
        <w:rPr>
          <w:color w:val="000000" w:themeColor="text1"/>
        </w:rPr>
        <w:t>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 xml:space="preserve">dart </w:t>
      </w:r>
      <w:proofErr w:type="spellStart"/>
      <w:r w:rsidRPr="005F3D09">
        <w:rPr>
          <w:b/>
          <w:bCs/>
          <w:color w:val="00B050"/>
          <w:highlight w:val="black"/>
        </w:rPr>
        <w:t>run</w:t>
      </w:r>
      <w:proofErr w:type="spellEnd"/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proofErr w:type="spellStart"/>
      <w:r w:rsidRPr="000C5200">
        <w:rPr>
          <w:b/>
          <w:bCs/>
        </w:rPr>
        <w:t>VSCode</w:t>
      </w:r>
      <w:proofErr w:type="spellEnd"/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r w:rsidRPr="000C5200">
        <w:rPr>
          <w:lang w:val="en-US"/>
        </w:rPr>
        <w:t>Pubspec</w:t>
      </w:r>
      <w:proofErr w:type="spellEnd"/>
      <w:r w:rsidRPr="000C5200">
        <w:rPr>
          <w:lang w:val="en-US"/>
        </w:rPr>
        <w:t xml:space="preserve">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proofErr w:type="spellStart"/>
      <w:r w:rsidRPr="00633603">
        <w:rPr>
          <w:b/>
          <w:bCs/>
          <w:color w:val="0B769F" w:themeColor="accent4" w:themeShade="BF"/>
        </w:rPr>
        <w:t>dynamic</w:t>
      </w:r>
      <w:proofErr w:type="spellEnd"/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</w:t>
      </w:r>
      <w:proofErr w:type="spellStart"/>
      <w:r w:rsidR="00155A1F">
        <w:t>dynamic</w:t>
      </w:r>
      <w:proofErr w:type="spellEnd"/>
      <w:r w:rsidR="00155A1F">
        <w:t xml:space="preserve">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proofErr w:type="spellStart"/>
      <w:r>
        <w:rPr>
          <w:b/>
          <w:bCs/>
          <w:color w:val="0B769F" w:themeColor="accent4" w:themeShade="BF"/>
        </w:rPr>
        <w:t>final</w:t>
      </w:r>
      <w:proofErr w:type="spellEnd"/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proofErr w:type="spellStart"/>
      <w:r w:rsidRPr="00BA1F75">
        <w:rPr>
          <w:b/>
          <w:bCs/>
        </w:rPr>
        <w:t>runtime</w:t>
      </w:r>
      <w:proofErr w:type="spellEnd"/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proofErr w:type="spellStart"/>
      <w:r w:rsidRPr="002F1AD5">
        <w:rPr>
          <w:b/>
          <w:bCs/>
          <w:color w:val="0B769F" w:themeColor="accent4" w:themeShade="BF"/>
        </w:rPr>
        <w:t>const</w:t>
      </w:r>
      <w:proofErr w:type="spellEnd"/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 xml:space="preserve">, non è possibile modificare liste con </w:t>
      </w:r>
      <w:proofErr w:type="spellStart"/>
      <w:r>
        <w:t>const</w:t>
      </w:r>
      <w:proofErr w:type="spellEnd"/>
      <w:r>
        <w:t xml:space="preserve">, si con </w:t>
      </w:r>
      <w:proofErr w:type="spellStart"/>
      <w:r>
        <w:t>final</w:t>
      </w:r>
      <w:proofErr w:type="spellEnd"/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Default="002F1AD5" w:rsidP="00910EED">
      <w:pPr>
        <w:rPr>
          <w:b/>
          <w:bCs/>
          <w:color w:val="0B769F" w:themeColor="accent4" w:themeShade="BF"/>
          <w:lang w:val="en-US"/>
        </w:rPr>
      </w:pPr>
      <w:r w:rsidRPr="002F1AD5">
        <w:rPr>
          <w:b/>
          <w:bCs/>
          <w:color w:val="0B769F" w:themeColor="accent4" w:themeShade="BF"/>
          <w:lang w:val="en-US"/>
        </w:rPr>
        <w:t xml:space="preserve">dynamic </w:t>
      </w:r>
      <w:r w:rsidRPr="002F1AD5">
        <w:rPr>
          <w:b/>
          <w:bCs/>
          <w:color w:val="000000" w:themeColor="text1"/>
          <w:lang w:val="en-US"/>
        </w:rPr>
        <w:t xml:space="preserve">&gt; </w:t>
      </w:r>
      <w:r w:rsidRPr="002F1AD5">
        <w:rPr>
          <w:b/>
          <w:bCs/>
          <w:color w:val="0B769F" w:themeColor="accent4" w:themeShade="BF"/>
          <w:lang w:val="en-US"/>
        </w:rPr>
        <w:t xml:space="preserve">var </w:t>
      </w:r>
      <w:r w:rsidRPr="002F1AD5">
        <w:rPr>
          <w:b/>
          <w:bCs/>
          <w:color w:val="000000" w:themeColor="text1"/>
          <w:lang w:val="en-US"/>
        </w:rPr>
        <w:t xml:space="preserve">&gt; </w:t>
      </w:r>
      <w:r w:rsidRPr="002F1AD5">
        <w:rPr>
          <w:b/>
          <w:bCs/>
          <w:color w:val="0B769F" w:themeColor="accent4" w:themeShade="BF"/>
          <w:lang w:val="en-US"/>
        </w:rPr>
        <w:t xml:space="preserve">final </w:t>
      </w:r>
      <w:r w:rsidRPr="002F1AD5">
        <w:rPr>
          <w:b/>
          <w:bCs/>
          <w:color w:val="000000" w:themeColor="text1"/>
          <w:lang w:val="en-US"/>
        </w:rPr>
        <w:t>&gt;</w:t>
      </w:r>
      <w:r w:rsidRPr="002F1AD5">
        <w:rPr>
          <w:b/>
          <w:bCs/>
          <w:color w:val="0B769F" w:themeColor="accent4" w:themeShade="BF"/>
          <w:lang w:val="en-US"/>
        </w:rPr>
        <w:t xml:space="preserve"> const</w:t>
      </w:r>
    </w:p>
    <w:p w14:paraId="1C138DBA" w14:textId="77777777" w:rsidR="002F1AD5" w:rsidRPr="002F1AD5" w:rsidRDefault="002F1AD5" w:rsidP="00910EED">
      <w:pPr>
        <w:rPr>
          <w:b/>
          <w:bCs/>
          <w:color w:val="0B769F" w:themeColor="accent4" w:themeShade="BF"/>
          <w:lang w:val="en-US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E’ possibile verificare se c’è un errore in fase di </w:t>
      </w:r>
      <w:proofErr w:type="spellStart"/>
      <w:r>
        <w:t>runtime</w:t>
      </w:r>
      <w:proofErr w:type="spellEnd"/>
      <w:r>
        <w:t xml:space="preserve"> usando l’attributo </w:t>
      </w:r>
      <w:proofErr w:type="spellStart"/>
      <w:r>
        <w:t>runtimeType</w:t>
      </w:r>
      <w:proofErr w:type="spellEnd"/>
      <w:r>
        <w:t xml:space="preserve">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 xml:space="preserve">Errore di </w:t>
      </w:r>
      <w:proofErr w:type="spellStart"/>
      <w:r w:rsidRPr="003B4DFA">
        <w:rPr>
          <w:b/>
          <w:bCs/>
        </w:rPr>
        <w:t>runtime</w:t>
      </w:r>
      <w:proofErr w:type="spellEnd"/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 xml:space="preserve">Sound NULL </w:t>
      </w:r>
      <w:proofErr w:type="spellStart"/>
      <w:r w:rsidRPr="0037564C">
        <w:rPr>
          <w:color w:val="FFFFFF" w:themeColor="background1"/>
        </w:rPr>
        <w:t>Safety</w:t>
      </w:r>
      <w:proofErr w:type="spellEnd"/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proofErr w:type="spellStart"/>
      <w:r>
        <w:t>Null</w:t>
      </w:r>
      <w:proofErr w:type="spellEnd"/>
      <w:r>
        <w:t xml:space="preserve">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 xml:space="preserve">nessuna variabile può essere </w:t>
      </w:r>
      <w:proofErr w:type="spellStart"/>
      <w:r w:rsidRPr="00012397">
        <w:rPr>
          <w:b/>
          <w:bCs/>
        </w:rPr>
        <w:t>null</w:t>
      </w:r>
      <w:proofErr w:type="spellEnd"/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 xml:space="preserve">sound NULL </w:t>
      </w:r>
      <w:proofErr w:type="spellStart"/>
      <w:r w:rsidRPr="00012397">
        <w:rPr>
          <w:b/>
          <w:bCs/>
          <w:color w:val="0B769F" w:themeColor="accent4" w:themeShade="BF"/>
        </w:rPr>
        <w:t>Safety</w:t>
      </w:r>
      <w:proofErr w:type="spellEnd"/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 xml:space="preserve">Per ciò, se si </w:t>
      </w:r>
      <w:proofErr w:type="spellStart"/>
      <w:r>
        <w:t>dichiarazze</w:t>
      </w:r>
      <w:proofErr w:type="spellEnd"/>
      <w:r>
        <w:t>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proofErr w:type="spellStart"/>
      <w:r w:rsidRPr="00030130">
        <w:rPr>
          <w:b/>
          <w:bCs/>
          <w:color w:val="0B769F" w:themeColor="accent4" w:themeShade="BF"/>
        </w:rPr>
        <w:t>nullable</w:t>
      </w:r>
      <w:proofErr w:type="spellEnd"/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AFA6FDF" w14:textId="77777777" w:rsidR="003E60FF" w:rsidRDefault="003E60FF" w:rsidP="0037564C"/>
    <w:p w14:paraId="089F1975" w14:textId="77777777" w:rsidR="003E60FF" w:rsidRDefault="003E60FF" w:rsidP="0037564C"/>
    <w:p w14:paraId="5388FC45" w14:textId="77777777" w:rsidR="003E60FF" w:rsidRDefault="003E60FF" w:rsidP="0037564C"/>
    <w:p w14:paraId="1F6A2C8F" w14:textId="77777777" w:rsidR="003E60FF" w:rsidRDefault="003E60FF" w:rsidP="0037564C"/>
    <w:p w14:paraId="6CD67B81" w14:textId="77777777" w:rsidR="003E60FF" w:rsidRDefault="003E60FF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int</w:t>
      </w:r>
      <w:proofErr w:type="spellEnd"/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num</w:t>
      </w:r>
      <w:proofErr w:type="spellEnd"/>
      <w:r w:rsidRPr="00635962">
        <w:t xml:space="preserve">: Superclasse di </w:t>
      </w:r>
      <w:proofErr w:type="spellStart"/>
      <w:r w:rsidRPr="00635962">
        <w:t>int</w:t>
      </w:r>
      <w:proofErr w:type="spellEnd"/>
      <w:r w:rsidRPr="00635962">
        <w:t xml:space="preserve">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String</w:t>
      </w:r>
      <w:proofErr w:type="spellEnd"/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bool</w:t>
      </w:r>
      <w:proofErr w:type="spellEnd"/>
      <w:r w:rsidRPr="00635962">
        <w:t>: Valori booleani (</w:t>
      </w:r>
      <w:proofErr w:type="spellStart"/>
      <w:r w:rsidRPr="00635962">
        <w:t>true</w:t>
      </w:r>
      <w:proofErr w:type="spellEnd"/>
      <w:r w:rsidRPr="00635962">
        <w:t xml:space="preserve">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lastRenderedPageBreak/>
        <w:t>bool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isReady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];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uniqueNumbers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proofErr w:type="spellStart"/>
      <w:r w:rsidRPr="00973E3F">
        <w:rPr>
          <w:b/>
          <w:bCs/>
        </w:rPr>
        <w:t>Map</w:t>
      </w:r>
      <w:proofErr w:type="spellEnd"/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&gt; ages 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662E3C08" w14:textId="77777777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dynamic</w:t>
      </w:r>
      <w:proofErr w:type="spellEnd"/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dynamic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 xml:space="preserve">: La superclasse di tutti i tipi in Dart (compresi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 xml:space="preserve"> e </w:t>
      </w:r>
      <w:proofErr w:type="spellStart"/>
      <w:r w:rsidRPr="00470464">
        <w:rPr>
          <w:lang w:eastAsia="it-IT"/>
        </w:rPr>
        <w:t>dynamic</w:t>
      </w:r>
      <w:proofErr w:type="spellEnd"/>
      <w:r w:rsidRPr="00470464">
        <w:rPr>
          <w:lang w:eastAsia="it-IT"/>
        </w:rPr>
        <w:t>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obj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 xml:space="preserve">: Una versione </w:t>
      </w:r>
      <w:proofErr w:type="spellStart"/>
      <w:r w:rsidRPr="00470464">
        <w:rPr>
          <w:lang w:eastAsia="it-IT"/>
        </w:rPr>
        <w:t>nullable</w:t>
      </w:r>
      <w:proofErr w:type="spellEnd"/>
      <w:r w:rsidRPr="00470464">
        <w:rPr>
          <w:lang w:eastAsia="it-IT"/>
        </w:rPr>
        <w:t xml:space="preserve"> di Object (può essere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void</w:t>
      </w:r>
      <w:proofErr w:type="spellEnd"/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greet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Null</w:t>
      </w:r>
      <w:proofErr w:type="spellEnd"/>
      <w:r w:rsidRPr="00470464">
        <w:rPr>
          <w:lang w:eastAsia="it-IT"/>
        </w:rPr>
        <w:t xml:space="preserve">: Un tipo che ha un solo valore,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. Usato per indicare l'assenza di un valore.</w:t>
      </w:r>
    </w:p>
    <w:p w14:paraId="1BDE4F91" w14:textId="77777777" w:rsidR="002B1F66" w:rsidRDefault="002B1F66" w:rsidP="002B1F66">
      <w:pPr>
        <w:rPr>
          <w:b/>
          <w:bCs/>
          <w:lang w:eastAsia="it-IT"/>
        </w:rPr>
      </w:pPr>
    </w:p>
    <w:p w14:paraId="0A0ED592" w14:textId="77777777" w:rsidR="002B1F66" w:rsidRDefault="002B1F66" w:rsidP="002B1F66">
      <w:pPr>
        <w:rPr>
          <w:b/>
          <w:bCs/>
          <w:lang w:eastAsia="it-IT"/>
        </w:rPr>
      </w:pP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lastRenderedPageBreak/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fetchNumber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()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numberStream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spellStart"/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43F8AC84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  </w:t>
      </w:r>
      <w:proofErr w:type="spellStart"/>
      <w:r w:rsidRPr="002B1F66">
        <w:rPr>
          <w:b/>
          <w:bCs/>
          <w:lang w:eastAsia="it-IT"/>
        </w:rPr>
        <w:t>Iterable</w:t>
      </w:r>
      <w:proofErr w:type="spellEnd"/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Iterable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const</w:t>
      </w:r>
      <w:proofErr w:type="spellEnd"/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const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final</w:t>
      </w:r>
      <w:proofErr w:type="spellEnd"/>
      <w:r w:rsidRPr="002B1F66">
        <w:rPr>
          <w:lang w:eastAsia="it-IT"/>
        </w:rPr>
        <w:t xml:space="preserve">: Valori immutabili che sono determinati a </w:t>
      </w:r>
      <w:proofErr w:type="spellStart"/>
      <w:r w:rsidRPr="002B1F66">
        <w:rPr>
          <w:lang w:eastAsia="it-IT"/>
        </w:rPr>
        <w:t>runtime</w:t>
      </w:r>
      <w:proofErr w:type="spellEnd"/>
      <w:r w:rsidRPr="002B1F66">
        <w:rPr>
          <w:lang w:eastAsia="it-IT"/>
        </w:rPr>
        <w:t>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final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currentTime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();</w:t>
      </w:r>
    </w:p>
    <w:p w14:paraId="1E8ECFB2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Runes</w:t>
      </w:r>
      <w:proofErr w:type="spellEnd"/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 xml:space="preserve">: Rappresenta un simbolo nel codice Dart, utile per </w:t>
      </w:r>
      <w:proofErr w:type="spellStart"/>
      <w:r w:rsidRPr="002B1F66">
        <w:rPr>
          <w:lang w:eastAsia="it-IT"/>
        </w:rPr>
        <w:t>metaprogrammazione</w:t>
      </w:r>
      <w:proofErr w:type="spellEnd"/>
      <w:r w:rsidRPr="002B1F66">
        <w:rPr>
          <w:lang w:eastAsia="it-IT"/>
        </w:rPr>
        <w:t>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symbol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2EBCBD56" w14:textId="77777777" w:rsidR="002B1F66" w:rsidRDefault="002B1F66" w:rsidP="002B1F66">
      <w:pPr>
        <w:rPr>
          <w:b/>
          <w:bCs/>
          <w:lang w:eastAsia="it-IT"/>
        </w:rPr>
      </w:pPr>
    </w:p>
    <w:p w14:paraId="50599A82" w14:textId="77777777" w:rsidR="002B1F66" w:rsidRDefault="002B1F66" w:rsidP="002B1F66">
      <w:pPr>
        <w:rPr>
          <w:b/>
          <w:bCs/>
          <w:lang w:eastAsia="it-IT"/>
        </w:rPr>
      </w:pPr>
    </w:p>
    <w:p w14:paraId="68F340C1" w14:textId="77777777" w:rsidR="002B1F66" w:rsidRDefault="002B1F66" w:rsidP="002B1F66">
      <w:pPr>
        <w:rPr>
          <w:b/>
          <w:bCs/>
          <w:lang w:eastAsia="it-IT"/>
        </w:rPr>
      </w:pPr>
    </w:p>
    <w:p w14:paraId="6DCD05CA" w14:textId="77777777" w:rsidR="002B1F66" w:rsidRDefault="002B1F66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7. N</w:t>
      </w:r>
      <w:proofErr w:type="spellStart"/>
      <w:r w:rsidRPr="002B1F66">
        <w:rPr>
          <w:b/>
          <w:bCs/>
          <w:lang w:eastAsia="it-IT"/>
        </w:rPr>
        <w:t>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  <w:r w:rsidRPr="002B1F66">
        <w:rPr>
          <w:lang w:eastAsia="it-IT"/>
        </w:rPr>
        <w:t xml:space="preserve">, che distingue tra tipi 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 xml:space="preserve"> e non-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>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</w:t>
      </w: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lastRenderedPageBreak/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può essere </w:t>
      </w:r>
      <w:proofErr w:type="spellStart"/>
      <w:r w:rsidRPr="002B1F66">
        <w:rPr>
          <w:lang w:eastAsia="it-IT"/>
        </w:rPr>
        <w:t>null</w:t>
      </w:r>
      <w:proofErr w:type="spellEnd"/>
      <w:r w:rsidRPr="002B1F66">
        <w:rPr>
          <w:lang w:eastAsia="it-IT"/>
        </w:rPr>
        <w:t>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202D49B6" w14:textId="62D0CFB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null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A3990E" w14:textId="77777777" w:rsidR="002B1F66" w:rsidRPr="002B1F66" w:rsidRDefault="002B1F66" w:rsidP="002B1F66">
      <w:pPr>
        <w:rPr>
          <w:lang w:eastAsia="it-IT"/>
        </w:rPr>
      </w:pPr>
    </w:p>
    <w:p w14:paraId="3E93F28F" w14:textId="77777777" w:rsidR="002B1F66" w:rsidRPr="002B1F66" w:rsidRDefault="002B1F66" w:rsidP="002B1F66">
      <w:pPr>
        <w:rPr>
          <w:lang w:eastAsia="it-IT"/>
        </w:rPr>
      </w:pPr>
    </w:p>
    <w:p w14:paraId="2297CFAA" w14:textId="77777777" w:rsidR="002B1F66" w:rsidRPr="00470464" w:rsidRDefault="002B1F66" w:rsidP="002B1F66">
      <w:pPr>
        <w:rPr>
          <w:lang w:val="en-US" w:eastAsia="it-IT"/>
        </w:rPr>
      </w:pPr>
    </w:p>
    <w:p w14:paraId="1CB5BC3B" w14:textId="77777777" w:rsidR="00470464" w:rsidRPr="002B1F66" w:rsidRDefault="00470464" w:rsidP="00470464">
      <w:pPr>
        <w:rPr>
          <w:lang w:val="en-US" w:eastAsia="it-IT"/>
        </w:rPr>
      </w:pPr>
    </w:p>
    <w:p w14:paraId="6C77AA3F" w14:textId="77777777" w:rsidR="00973E3F" w:rsidRPr="00635962" w:rsidRDefault="00973E3F" w:rsidP="00973E3F">
      <w:pPr>
        <w:ind w:left="720"/>
        <w:rPr>
          <w:lang w:val="en-US"/>
        </w:rPr>
      </w:pPr>
    </w:p>
    <w:p w14:paraId="730A5EF9" w14:textId="77777777" w:rsidR="00635962" w:rsidRPr="00635962" w:rsidRDefault="00635962" w:rsidP="00635962">
      <w:pPr>
        <w:rPr>
          <w:lang w:val="en-US"/>
        </w:rPr>
      </w:pPr>
    </w:p>
    <w:p w14:paraId="3A872162" w14:textId="77777777" w:rsidR="00635962" w:rsidRPr="002B1F66" w:rsidRDefault="00635962" w:rsidP="0037564C">
      <w:pPr>
        <w:rPr>
          <w:lang w:val="en-US"/>
        </w:rPr>
      </w:pPr>
    </w:p>
    <w:p w14:paraId="5095FC15" w14:textId="77777777" w:rsidR="00635962" w:rsidRPr="002B1F66" w:rsidRDefault="00635962" w:rsidP="0037564C">
      <w:pPr>
        <w:rPr>
          <w:lang w:val="en-US"/>
        </w:rPr>
      </w:pPr>
    </w:p>
    <w:p w14:paraId="0A1F9AB0" w14:textId="77777777" w:rsidR="003B4DFA" w:rsidRPr="002B1F66" w:rsidRDefault="003B4DFA" w:rsidP="00910EED">
      <w:pPr>
        <w:rPr>
          <w:lang w:val="en-US"/>
        </w:rPr>
      </w:pPr>
    </w:p>
    <w:sectPr w:rsidR="003B4DFA" w:rsidRPr="002B1F66">
      <w:footerReference w:type="default" r:id="rId3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D5492" w14:textId="77777777" w:rsidR="009C45AB" w:rsidRDefault="009C45AB" w:rsidP="008E33CB">
      <w:pPr>
        <w:spacing w:after="0" w:line="240" w:lineRule="auto"/>
      </w:pPr>
      <w:r>
        <w:separator/>
      </w:r>
    </w:p>
  </w:endnote>
  <w:endnote w:type="continuationSeparator" w:id="0">
    <w:p w14:paraId="073D7508" w14:textId="77777777" w:rsidR="009C45AB" w:rsidRDefault="009C45AB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2A3579" w14:textId="77777777" w:rsidR="009C45AB" w:rsidRDefault="009C45AB" w:rsidP="008E33CB">
      <w:pPr>
        <w:spacing w:after="0" w:line="240" w:lineRule="auto"/>
      </w:pPr>
      <w:r>
        <w:separator/>
      </w:r>
    </w:p>
  </w:footnote>
  <w:footnote w:type="continuationSeparator" w:id="0">
    <w:p w14:paraId="42ADDBF1" w14:textId="77777777" w:rsidR="009C45AB" w:rsidRDefault="009C45AB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A7325"/>
    <w:multiLevelType w:val="multilevel"/>
    <w:tmpl w:val="5DCC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855B56"/>
    <w:multiLevelType w:val="hybridMultilevel"/>
    <w:tmpl w:val="685039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5"/>
  </w:num>
  <w:num w:numId="2" w16cid:durableId="1429346024">
    <w:abstractNumId w:val="10"/>
  </w:num>
  <w:num w:numId="3" w16cid:durableId="2075229046">
    <w:abstractNumId w:val="9"/>
  </w:num>
  <w:num w:numId="4" w16cid:durableId="1573080620">
    <w:abstractNumId w:val="16"/>
  </w:num>
  <w:num w:numId="5" w16cid:durableId="1262644857">
    <w:abstractNumId w:val="15"/>
  </w:num>
  <w:num w:numId="6" w16cid:durableId="877552394">
    <w:abstractNumId w:val="11"/>
  </w:num>
  <w:num w:numId="7" w16cid:durableId="317348991">
    <w:abstractNumId w:val="4"/>
  </w:num>
  <w:num w:numId="8" w16cid:durableId="16927275">
    <w:abstractNumId w:val="3"/>
  </w:num>
  <w:num w:numId="9" w16cid:durableId="2006585527">
    <w:abstractNumId w:val="7"/>
  </w:num>
  <w:num w:numId="10" w16cid:durableId="1313683125">
    <w:abstractNumId w:val="19"/>
  </w:num>
  <w:num w:numId="11" w16cid:durableId="1153521625">
    <w:abstractNumId w:val="1"/>
  </w:num>
  <w:num w:numId="12" w16cid:durableId="1577206020">
    <w:abstractNumId w:val="21"/>
  </w:num>
  <w:num w:numId="13" w16cid:durableId="114373043">
    <w:abstractNumId w:val="17"/>
  </w:num>
  <w:num w:numId="14" w16cid:durableId="671876973">
    <w:abstractNumId w:val="13"/>
  </w:num>
  <w:num w:numId="15" w16cid:durableId="789012946">
    <w:abstractNumId w:val="14"/>
  </w:num>
  <w:num w:numId="16" w16cid:durableId="1650941029">
    <w:abstractNumId w:val="18"/>
  </w:num>
  <w:num w:numId="17" w16cid:durableId="1518347426">
    <w:abstractNumId w:val="8"/>
  </w:num>
  <w:num w:numId="18" w16cid:durableId="200364322">
    <w:abstractNumId w:val="2"/>
  </w:num>
  <w:num w:numId="19" w16cid:durableId="703138847">
    <w:abstractNumId w:val="0"/>
  </w:num>
  <w:num w:numId="20" w16cid:durableId="1514295728">
    <w:abstractNumId w:val="20"/>
  </w:num>
  <w:num w:numId="21" w16cid:durableId="1829711373">
    <w:abstractNumId w:val="6"/>
  </w:num>
  <w:num w:numId="22" w16cid:durableId="2062594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30130"/>
    <w:rsid w:val="000676AA"/>
    <w:rsid w:val="0009627E"/>
    <w:rsid w:val="000B5F58"/>
    <w:rsid w:val="000C5200"/>
    <w:rsid w:val="000E0CEA"/>
    <w:rsid w:val="00155A1F"/>
    <w:rsid w:val="00162451"/>
    <w:rsid w:val="001E38BC"/>
    <w:rsid w:val="001F2CAA"/>
    <w:rsid w:val="002144B0"/>
    <w:rsid w:val="00234067"/>
    <w:rsid w:val="00293FD5"/>
    <w:rsid w:val="002A6663"/>
    <w:rsid w:val="002B1F66"/>
    <w:rsid w:val="002F1AD5"/>
    <w:rsid w:val="00361347"/>
    <w:rsid w:val="00363AC2"/>
    <w:rsid w:val="0037564C"/>
    <w:rsid w:val="003B4DFA"/>
    <w:rsid w:val="003D53ED"/>
    <w:rsid w:val="003E60FF"/>
    <w:rsid w:val="004119D5"/>
    <w:rsid w:val="00470464"/>
    <w:rsid w:val="004C0DCE"/>
    <w:rsid w:val="005F3D09"/>
    <w:rsid w:val="00633603"/>
    <w:rsid w:val="00635962"/>
    <w:rsid w:val="0068789A"/>
    <w:rsid w:val="006922EB"/>
    <w:rsid w:val="006D28A0"/>
    <w:rsid w:val="00760824"/>
    <w:rsid w:val="00766F99"/>
    <w:rsid w:val="00777B70"/>
    <w:rsid w:val="00820D62"/>
    <w:rsid w:val="008606E6"/>
    <w:rsid w:val="008C196B"/>
    <w:rsid w:val="008C5F5B"/>
    <w:rsid w:val="008E33CB"/>
    <w:rsid w:val="00910EED"/>
    <w:rsid w:val="00972F51"/>
    <w:rsid w:val="00973E3F"/>
    <w:rsid w:val="009C45AB"/>
    <w:rsid w:val="00A211A9"/>
    <w:rsid w:val="00AC2A46"/>
    <w:rsid w:val="00B3411D"/>
    <w:rsid w:val="00BA1F75"/>
    <w:rsid w:val="00BB6BFC"/>
    <w:rsid w:val="00C1636F"/>
    <w:rsid w:val="00C8473D"/>
    <w:rsid w:val="00CB7629"/>
    <w:rsid w:val="00CE54F6"/>
    <w:rsid w:val="00CF2EC7"/>
    <w:rsid w:val="00D42B61"/>
    <w:rsid w:val="00D83A1E"/>
    <w:rsid w:val="00DA3EB4"/>
    <w:rsid w:val="00DC0E38"/>
    <w:rsid w:val="00FE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semiHidden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11</Pages>
  <Words>1103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49</cp:revision>
  <dcterms:created xsi:type="dcterms:W3CDTF">2024-12-27T08:38:00Z</dcterms:created>
  <dcterms:modified xsi:type="dcterms:W3CDTF">2024-12-27T15:39:00Z</dcterms:modified>
</cp:coreProperties>
</file>