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02B49"/>
          <w:sz w:val="20"/>
          <w:szCs w:val="20"/>
        </w:rPr>
        <w:t xml:space="preserve">Annuario del PN</w:t>
      </w:r>
    </w:p>
    <w:p>
      <w:pPr>
        <w:spacing w:after="300"/>
      </w:pPr>
      <w:r>
        <w:rPr>
          <w:i/>
          <w:iCs/>
          <w:color w:val="4B5566"/>
          <w:sz w:val="20"/>
          <w:szCs w:val="20"/>
        </w:rPr>
        <w:t xml:space="preserve">Guida per l'Amministratore</w:t>
      </w:r>
    </w:p>
    <w:p>
      <w:pPr>
        <w:pStyle w:val="Title"/>
        <w:spacing w:after="100"/>
      </w:pPr>
      <w:r>
        <w:rPr>
          <w:b/>
          <w:bCs/>
          <w:color w:val="002B49"/>
          <w:sz w:val="40"/>
          <w:szCs w:val="40"/>
        </w:rPr>
        <w:t xml:space="preserve">Guida Amministratore</w:t>
      </w:r>
    </w:p>
    <w:p>
      <w:pPr>
        <w:spacing w:after="150"/>
      </w:pPr>
      <w:r>
        <w:rPr>
          <w:i/>
          <w:iCs/>
          <w:color w:val="4B5566"/>
          <w:sz w:val="21"/>
          <w:szCs w:val="21"/>
        </w:rPr>
        <w:t xml:space="preserve">Come gestire foto, moderazione, sfondo e testi del sito senza dover scrivere codice.</w:t>
      </w:r>
    </w:p>
    <w:p>
      <w:pPr>
        <w:pBdr>
          <w:bottom w:val="single" w:color="E3EAEF" w:sz="4"/>
        </w:pBdr>
        <w:spacing w:after="300" w:before="100"/>
      </w:pPr>
    </w:p>
    <w:p>
      <w:pPr>
        <w:pStyle w:val="Heading1"/>
        <w:spacing w:after="200" w:before="400"/>
      </w:pPr>
      <w:r>
        <w:rPr>
          <w:b/>
          <w:bCs/>
          <w:color w:val="002B49"/>
          <w:sz w:val="30"/>
          <w:szCs w:val="30"/>
        </w:rPr>
        <w:t xml:space="preserve">1. Dove vengono salvate le foto e i dati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Ogni volta che qualcuno invia una foto dal sito (Hall of Fame o Annuario Storico), vengono salvate due cose separate: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La foto (il file immagine) → su Vercel Blob, uno storage per file collegato al progetto su Vercel (store "annuario-pn-photos"). Ogni foto ha un link pubblico diretto.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I dati (nome/i, didascalia, tipo singola/gruppo, facoltà, sezione, stato di approvazione, data) → su Vercel Postgres (il database), tabella hall_of_fame_entries.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L'indirizzo email di chi invia la foto NON viene mai salvato da nessuna parte: serve solo per controllare al volo che finisca con @unipi.it o @studenti.unipi.it, poi viene scartato.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Come accedere e scaricare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2161F"/>
          <w:sz w:val="21"/>
          <w:szCs w:val="21"/>
        </w:rPr>
        <w:t xml:space="preserve">Apri un terminale nella cartella del progetto sul tuo computer.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2161F"/>
          <w:sz w:val="21"/>
          <w:szCs w:val="21"/>
        </w:rPr>
        <w:t xml:space="preserve">Esegui il comando: npm run db:studio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2161F"/>
          <w:sz w:val="21"/>
          <w:szCs w:val="21"/>
        </w:rPr>
        <w:t xml:space="preserve">Si apre una pagina nel browser (Drizzle Studio) collegata al database vero. Apri la tabella hall_of_fame_entries: qui vedi tutte le schede, con il link diretto a ogni immagine nella colonna imageUrl.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2161F"/>
          <w:sz w:val="21"/>
          <w:szCs w:val="21"/>
        </w:rPr>
        <w:t xml:space="preserve">Per scaricare le foto: apri ogni imageUrl nel browser e salva l'immagine, oppure copia i link e usali in un secondo momento per un download automatico.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8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npm run db:studio</w:t>
            </w:r>
          </w:p>
        </w:tc>
      </w:tr>
    </w:tbl>
    <w:p>
      <w:pPr>
        <w:spacing w:after="150"/>
      </w:pPr>
    </w:p>
    <w:p>
      <w:pPr>
        <w:pBdr>
          <w:bottom w:val="single" w:color="E3EAEF" w:sz="4"/>
        </w:pBdr>
        <w:spacing w:after="300" w:before="100"/>
      </w:pPr>
    </w:p>
    <w:p>
      <w:pPr>
        <w:pStyle w:val="Heading1"/>
        <w:spacing w:after="200" w:before="400"/>
      </w:pPr>
      <w:r>
        <w:rPr>
          <w:b/>
          <w:bCs/>
          <w:color w:val="002B49"/>
          <w:sz w:val="30"/>
          <w:szCs w:val="30"/>
        </w:rPr>
        <w:t xml:space="preserve">2. Come approvare (moderare) una foto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Ogni foto inviata nasce con stato PENDING (in attesa): non è visibile a nessuno sul sito pubblico finché non viene approvata a mano.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color w:val="12161F"/>
          <w:sz w:val="21"/>
          <w:szCs w:val="21"/>
        </w:rPr>
        <w:t xml:space="preserve">Apri Drizzle Studio come al punto precedente: npm run db:studio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color w:val="12161F"/>
          <w:sz w:val="21"/>
          <w:szCs w:val="21"/>
        </w:rPr>
        <w:t xml:space="preserve">Vai sulla tabella hall_of_fame_entries.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color w:val="12161F"/>
          <w:sz w:val="21"/>
          <w:szCs w:val="21"/>
        </w:rPr>
        <w:t xml:space="preserve">Trova la riga della foto da approvare (puoi riconoscerla dal nome/didascalia, oppure ordina per data).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color w:val="12161F"/>
          <w:sz w:val="21"/>
          <w:szCs w:val="21"/>
        </w:rPr>
        <w:t xml:space="preserve">Clicca sul valore della colonna status di quella riga e cambialo da PENDING ad APPROVED.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color w:val="12161F"/>
          <w:sz w:val="21"/>
          <w:szCs w:val="21"/>
        </w:rPr>
        <w:t xml:space="preserve">Salva. Entro 15 secondi la foto compare da sola sul sito (la pagina si aggiorna automaticamente), senza bisogno di rifare il deploy.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AF3FA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02B49"/>
                <w:sz w:val="21"/>
                <w:szCs w:val="21"/>
              </w:rPr>
              <w:t xml:space="preserve">Per rifiutare una foto</w:t>
            </w:r>
          </w:p>
          <w:p>
            <w:pPr>
              <w:spacing w:after="40"/>
            </w:pPr>
            <w:r>
              <w:rPr>
                <w:color w:val="12161F"/>
                <w:sz w:val="20"/>
                <w:szCs w:val="20"/>
              </w:rPr>
              <w:t xml:space="preserve">Non esiste (ancora) uno stato "rifiutata": per ora, per non pubblicarla, lasciala semplicemente in PENDING, oppure cancella del tutto la riga se vuoi eliminarla definitivamente.</w:t>
            </w:r>
          </w:p>
        </w:tc>
      </w:tr>
    </w:tbl>
    <w:p>
      <w:pPr>
        <w:spacing w:after="150"/>
      </w:pPr>
    </w:p>
    <w:p>
      <w:pPr>
        <w:pBdr>
          <w:bottom w:val="single" w:color="E3EAEF" w:sz="4"/>
        </w:pBdr>
        <w:spacing w:after="300" w:before="100"/>
      </w:pPr>
    </w:p>
    <w:p>
      <w:pPr>
        <w:pStyle w:val="Heading1"/>
        <w:spacing w:after="200" w:before="400"/>
      </w:pPr>
      <w:r>
        <w:rPr>
          <w:b/>
          <w:bCs/>
          <w:color w:val="002B49"/>
          <w:sz w:val="30"/>
          <w:szCs w:val="30"/>
        </w:rPr>
        <w:t xml:space="preserve">3. Passare da "Invia la tua foto" a "Scarica l'edizione"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Il box nella Home che mostra questo pulsante si comporta in automatico, in base alle date che imposti tu. Il file da modificare è: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8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src/config/current-edition.ts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Opzione A — automatica (consigliata)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Lascia forceSubmissionOpen impostato su null e modifica solo le due date: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submissionsOpenAt → da quando è possibile inviare foto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submissionsCloseAt → fino a quando è possibile inviare foto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Superata la data di chiusura, il pulsante cambia da solo in "Scarica l'annuario di quest'anno", senza bisogno di intervenire di nuovo.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Opzione B — manuale (forzata)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Se vuoi decidere tu a prescindere dalle date, cambia il valore di forceSubmissionOpen: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true → forza sempre il pulsante "Invia la tua foto", anche se le date dicono il contrario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false → forza sempre il pulsante "Scarica l'annuario"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null → torna al comportamento automatico basato sulle date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Testo e link del pulsante di download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Sempre nello stesso file, il campo pdfUrl indica quale PDF viene scaricato quando il pulsante è in modalità "Download". Deve puntare a un file dentro public/pdf/ (es. "/pdf/annuario-del-pn-2026.pdf") — il nome scritto qui deve corrispondere esattamente al nome del file caricato in quella cartella.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Dopo ogni modifica a questo file: salva, poi da terminale: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8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git add 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git commit -m "Aggiorno date/stato annuario"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git push</w:t>
            </w:r>
          </w:p>
        </w:tc>
      </w:tr>
    </w:tbl>
    <w:p>
      <w:pPr>
        <w:spacing w:after="150"/>
      </w:pPr>
    </w:p>
    <w:p>
      <w:pPr>
        <w:spacing w:after="150"/>
      </w:pPr>
      <w:r>
        <w:rPr>
          <w:color w:val="12161F"/>
          <w:sz w:val="21"/>
          <w:szCs w:val="21"/>
        </w:rPr>
        <w:t xml:space="preserve">Il sito si aggiorna da solo entro un paio di minuti dal push.</w:t>
      </w:r>
    </w:p>
    <w:p>
      <w:pPr>
        <w:pBdr>
          <w:bottom w:val="single" w:color="E3EAEF" w:sz="4"/>
        </w:pBdr>
        <w:spacing w:after="300" w:before="100"/>
      </w:pPr>
    </w:p>
    <w:p>
      <w:pPr>
        <w:pStyle w:val="Heading1"/>
        <w:spacing w:after="200" w:before="400"/>
      </w:pPr>
      <w:r>
        <w:rPr>
          <w:b/>
          <w:bCs/>
          <w:color w:val="002B49"/>
          <w:sz w:val="30"/>
          <w:szCs w:val="30"/>
        </w:rPr>
        <w:t xml:space="preserve">4. Altre operazioni utili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Cambiare la foto di sfondo della Home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color w:val="12161F"/>
          <w:sz w:val="21"/>
          <w:szCs w:val="21"/>
        </w:rPr>
        <w:t xml:space="preserve">Rinomina la tua foto esattamente current.jpg (minuscolo, estensione .jpg).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color w:val="12161F"/>
          <w:sz w:val="21"/>
          <w:szCs w:val="21"/>
        </w:rPr>
        <w:t xml:space="preserve">Mettila nella cartella public/backgrounds/ del progetto, sostituendo quella eventualmente già presente.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color w:val="12161F"/>
          <w:sz w:val="21"/>
          <w:szCs w:val="21"/>
        </w:rPr>
        <w:t xml:space="preserve">Esegui: git add . &amp;&amp; git commit -m "sfondo" &amp;&amp; git push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Il sito aggiunge da solo un codice di versione all'immagine ad ogni pubblicazione, quindi il cambio si vede subito, senza dover svuotare la cache del browser.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Aggiungere un'edizione passata all'Archivio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File: src/config/editions.ts — aggiungi un nuovo elemento all'elenco con year, title, pdfUrl e coverImageUrl. Il PDF va messo in public/pdf/, la copertina in public/images/copertine/, con nomi file corrispondenti esattamente a quelli scritti nella config.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Cambiare i testi del sito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La maggior parte dei testi visibili (titoli, descrizioni, etichette dei pulsanti) si trova direttamente nei file delle pagine, dentro src/app/ (es. src/app/page.tsx per la Home) e nei componenti dentro src/components/. Cerca il testo esatto che vuoi cambiare col tasto "cerca nei file" del tuo editor e modificalo lì.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Se qualcosa si rompe dopo una modifica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Controlla sempre l'esito su vercel.com → progetto annuario-pn → Deployments: se il pallino è rosso (Error), clicca sul deployment e poi sul tab "Logs" per leggere l'errore esatto.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Se hai aggiunto o modificato colonne del database (es. nuovi campi nel form), ricordati di eseguire npm run db:push prima che le modifiche funzionino online.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Estrai sempre gli zip aggiornati sovrascrivendo l'intera cartella del progetto (o cancellandola prima), mai "sopra" senza cancellare: altrimenti possono restare file vecchi che causano errori di build.</w:t>
      </w:r>
    </w:p>
    <w:p>
      <w:pPr>
        <w:pBdr>
          <w:bottom w:val="single" w:color="E3EAEF" w:sz="4"/>
        </w:pBdr>
        <w:spacing w:after="300" w:before="100"/>
      </w:pPr>
    </w:p>
    <w:p>
      <w:pPr>
        <w:pStyle w:val="Heading1"/>
        <w:spacing w:after="200" w:before="400"/>
      </w:pPr>
      <w:r>
        <w:rPr>
          <w:b/>
          <w:bCs/>
          <w:color w:val="002B49"/>
          <w:sz w:val="30"/>
          <w:szCs w:val="30"/>
        </w:rPr>
        <w:t xml:space="preserve">5. Generare il PDF finale dell'annuario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Uno script raccoglie in automatico tutte le foto APPROVATE, le ordina per cognome e genera un PDF con lo stesso stile a griglia dell'edizione storica (foto, icona della facoltà o badge "Gruppo" in alto a destra, nome e didascalia sotto).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color w:val="12161F"/>
          <w:sz w:val="21"/>
          <w:szCs w:val="21"/>
        </w:rPr>
        <w:t xml:space="preserve">La prima volta soltanto: npm install (scarica anche Puppeteer, che include un proprio Chromium: il primo npm install dopo questa modifica può richiedere qualche minuto in più del solito).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color w:val="12161F"/>
          <w:sz w:val="21"/>
          <w:szCs w:val="21"/>
        </w:rPr>
        <w:t xml:space="preserve">Esegui: npm run generate:pdf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color w:val="12161F"/>
          <w:sz w:val="21"/>
          <w:szCs w:val="21"/>
        </w:rPr>
        <w:t xml:space="preserve">Il file viene creato in output/annuario-hall_of_fame-2026.pdf (il nome cambia con l'anno configurato in current-edition.ts).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8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npm run generate:pdf</w:t>
            </w:r>
          </w:p>
        </w:tc>
      </w:tr>
    </w:tbl>
    <w:p>
      <w:pPr>
        <w:spacing w:after="150"/>
      </w:pPr>
    </w:p>
    <w:p>
      <w:pPr>
        <w:spacing w:after="150"/>
      </w:pPr>
      <w:r>
        <w:rPr>
          <w:color w:val="12161F"/>
          <w:sz w:val="21"/>
          <w:szCs w:val="21"/>
        </w:rPr>
        <w:t xml:space="preserve">Per generare invece l'Annuario Storico: npm run generate:pdf -- --section=ANNUARIO_STORICO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Il PDF va rigenerato ogni volta che approvi nuove foto: lo script legge lo stato attuale del database al momento in cui lo lanci, non si aggiorna da solo.</w:t>
      </w:r>
    </w:p>
    <w:p>
      <w:pPr>
        <w:pBdr>
          <w:bottom w:val="single" w:color="E3EAEF" w:sz="4"/>
        </w:pBdr>
        <w:spacing w:after="300" w:before="100"/>
      </w:pPr>
    </w:p>
    <w:p>
      <w:pPr>
        <w:spacing w:after="150"/>
      </w:pPr>
      <w:r>
        <w:rPr>
          <w:i/>
          <w:iCs/>
          <w:color w:val="4B5566"/>
          <w:sz w:val="18"/>
          <w:szCs w:val="18"/>
        </w:rPr>
        <w:t xml:space="preserve">Documento generato come parte del progetto Annuario del PN.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2026-09-26T18:37:01.760Z</dcterms:created>
  <dcterms:modified xsi:type="dcterms:W3CDTF">2026-09-26T18:37:01.761Z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