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B9" w:rsidRDefault="00393BA9" w:rsidP="00393BA9">
      <w:pPr>
        <w:jc w:val="center"/>
        <w:rPr>
          <w:b/>
          <w:sz w:val="36"/>
          <w:szCs w:val="36"/>
        </w:rPr>
      </w:pPr>
      <w:r w:rsidRPr="00393BA9">
        <w:rPr>
          <w:b/>
          <w:sz w:val="36"/>
          <w:szCs w:val="36"/>
        </w:rPr>
        <w:t>Attrubuti</w:t>
      </w:r>
    </w:p>
    <w:p w:rsidR="00393BA9" w:rsidRPr="00393BA9" w:rsidRDefault="00393BA9" w:rsidP="00393BA9">
      <w:pPr>
        <w:jc w:val="center"/>
        <w:rPr>
          <w:b/>
          <w:sz w:val="36"/>
          <w:szCs w:val="36"/>
        </w:rPr>
      </w:pPr>
    </w:p>
    <w:p w:rsidR="00492528" w:rsidRDefault="00AD67F5">
      <w:r>
        <w:rPr>
          <w:b/>
        </w:rPr>
        <w:t>I</w:t>
      </w:r>
      <w:r w:rsidR="00492528" w:rsidRPr="00393BA9">
        <w:rPr>
          <w:b/>
        </w:rPr>
        <w:t>d</w:t>
      </w:r>
      <w:r w:rsidR="00492528">
        <w:t xml:space="preserve"> = chiave primaria per identificare ogni libro</w:t>
      </w:r>
    </w:p>
    <w:p w:rsidR="00492528" w:rsidRDefault="00492528">
      <w:r w:rsidRPr="00393BA9">
        <w:rPr>
          <w:b/>
        </w:rPr>
        <w:t>Title</w:t>
      </w:r>
      <w:r>
        <w:t xml:space="preserve"> = titolo del libro</w:t>
      </w:r>
    </w:p>
    <w:p w:rsidR="00492528" w:rsidRDefault="00492528">
      <w:r w:rsidRPr="00393BA9">
        <w:rPr>
          <w:b/>
        </w:rPr>
        <w:t>PublishingHouse</w:t>
      </w:r>
      <w:r>
        <w:t xml:space="preserve"> = casa editrice del libro</w:t>
      </w:r>
    </w:p>
    <w:p w:rsidR="00492528" w:rsidRDefault="00492528">
      <w:r w:rsidRPr="00393BA9">
        <w:rPr>
          <w:b/>
        </w:rPr>
        <w:t>Series</w:t>
      </w:r>
      <w:r>
        <w:t xml:space="preserve"> = collana a cui appartiene un libro</w:t>
      </w:r>
    </w:p>
    <w:p w:rsidR="00492528" w:rsidRDefault="00492528">
      <w:r w:rsidRPr="00393BA9">
        <w:rPr>
          <w:b/>
        </w:rPr>
        <w:t>Picture</w:t>
      </w:r>
      <w:r>
        <w:t xml:space="preserve"> = foto di copertina</w:t>
      </w:r>
    </w:p>
    <w:p w:rsidR="00492528" w:rsidRDefault="00492528">
      <w:r w:rsidRPr="00393BA9">
        <w:rPr>
          <w:b/>
        </w:rPr>
        <w:t>Price</w:t>
      </w:r>
      <w:r>
        <w:t xml:space="preserve"> = prezzo</w:t>
      </w:r>
    </w:p>
    <w:p w:rsidR="00492528" w:rsidRDefault="00492528">
      <w:r w:rsidRPr="00393BA9">
        <w:rPr>
          <w:b/>
        </w:rPr>
        <w:t>PubblicationYear</w:t>
      </w:r>
      <w:r>
        <w:t xml:space="preserve"> = data di pubblicazione</w:t>
      </w:r>
    </w:p>
    <w:p w:rsidR="00492528" w:rsidRDefault="00492528">
      <w:r w:rsidRPr="00393BA9">
        <w:rPr>
          <w:b/>
        </w:rPr>
        <w:t>Discount</w:t>
      </w:r>
      <w:r>
        <w:t xml:space="preserve"> = sconto (in percentuale) del libro</w:t>
      </w:r>
    </w:p>
    <w:p w:rsidR="00492528" w:rsidRDefault="00492528">
      <w:r w:rsidRPr="00393BA9">
        <w:rPr>
          <w:b/>
        </w:rPr>
        <w:t>StorageDate</w:t>
      </w:r>
      <w:r>
        <w:t xml:space="preserve"> = data di archiviazione</w:t>
      </w:r>
    </w:p>
    <w:p w:rsidR="00492528" w:rsidRDefault="00492528">
      <w:r w:rsidRPr="00393BA9">
        <w:rPr>
          <w:b/>
        </w:rPr>
        <w:t>Availability</w:t>
      </w:r>
      <w:r>
        <w:t xml:space="preserve"> = definisce se il libro è “disponibile”</w:t>
      </w:r>
    </w:p>
    <w:p w:rsidR="00492528" w:rsidRDefault="00492528">
      <w:r w:rsidRPr="00393BA9">
        <w:rPr>
          <w:b/>
        </w:rPr>
        <w:t>Informations</w:t>
      </w:r>
      <w:r>
        <w:t xml:space="preserve"> = contiene delle informazioni come:</w:t>
      </w:r>
    </w:p>
    <w:p w:rsidR="00492528" w:rsidRDefault="00492528">
      <w:r>
        <w:tab/>
        <w:t>-</w:t>
      </w:r>
      <w:r w:rsidRPr="00492528">
        <w:t xml:space="preserve"> </w:t>
      </w:r>
      <w:r w:rsidRPr="00393BA9">
        <w:rPr>
          <w:b/>
        </w:rPr>
        <w:t>PagesCount</w:t>
      </w:r>
      <w:r>
        <w:t xml:space="preserve"> = numero di pagine</w:t>
      </w:r>
    </w:p>
    <w:p w:rsidR="00492528" w:rsidRDefault="00492528" w:rsidP="00492528">
      <w:r>
        <w:tab/>
        <w:t xml:space="preserve"> -</w:t>
      </w:r>
      <w:r w:rsidRPr="00492528">
        <w:t xml:space="preserve"> </w:t>
      </w:r>
      <w:r w:rsidRPr="00393BA9">
        <w:rPr>
          <w:b/>
        </w:rPr>
        <w:t>IsHardCover</w:t>
      </w:r>
      <w:r>
        <w:t xml:space="preserve"> = definisce se è </w:t>
      </w:r>
      <w:r w:rsidR="00AD67F5">
        <w:t>rilegato</w:t>
      </w:r>
    </w:p>
    <w:p w:rsidR="00492528" w:rsidRDefault="00492528" w:rsidP="00492528">
      <w:r>
        <w:tab/>
        <w:t>-</w:t>
      </w:r>
      <w:r w:rsidRPr="00492528">
        <w:t xml:space="preserve"> </w:t>
      </w:r>
      <w:r w:rsidRPr="00393BA9">
        <w:rPr>
          <w:b/>
        </w:rPr>
        <w:t>Description</w:t>
      </w:r>
      <w:r>
        <w:t xml:space="preserve"> = descrizione del libro</w:t>
      </w:r>
    </w:p>
    <w:p w:rsidR="00492528" w:rsidRDefault="00492528" w:rsidP="00492528">
      <w:r w:rsidRPr="00393BA9">
        <w:rPr>
          <w:b/>
        </w:rPr>
        <w:t>Category</w:t>
      </w:r>
      <w:r>
        <w:t xml:space="preserve"> = categoria del libro  (</w:t>
      </w:r>
      <w:r w:rsidRPr="00492528">
        <w:t>fantascienza e fantasy</w:t>
      </w:r>
      <w:r>
        <w:t xml:space="preserve">, </w:t>
      </w:r>
      <w:r w:rsidRPr="00492528">
        <w:t>classici greci e latini</w:t>
      </w:r>
      <w:r>
        <w:t xml:space="preserve">, </w:t>
      </w:r>
      <w:r w:rsidRPr="00492528">
        <w:t>architettura e urbanistica</w:t>
      </w:r>
      <w:r>
        <w:t>, ecc...)</w:t>
      </w:r>
    </w:p>
    <w:p w:rsidR="00492528" w:rsidRDefault="00492528" w:rsidP="00492528">
      <w:r w:rsidRPr="00393BA9">
        <w:rPr>
          <w:b/>
        </w:rPr>
        <w:t>Subcategory</w:t>
      </w:r>
      <w:r>
        <w:t xml:space="preserve"> = sottocategoria (</w:t>
      </w:r>
      <w:r w:rsidRPr="00492528">
        <w:t>Remainders</w:t>
      </w:r>
      <w:r>
        <w:t xml:space="preserve">, </w:t>
      </w:r>
      <w:r w:rsidRPr="00492528">
        <w:t>Offerte speciali</w:t>
      </w:r>
      <w:r>
        <w:t xml:space="preserve">, </w:t>
      </w:r>
      <w:r w:rsidRPr="00492528">
        <w:t>Da non perdere</w:t>
      </w:r>
      <w:r>
        <w:t xml:space="preserve">, </w:t>
      </w:r>
      <w:r w:rsidRPr="00492528">
        <w:t>I più venduti</w:t>
      </w:r>
      <w:r>
        <w:t>, ecc…)</w:t>
      </w:r>
    </w:p>
    <w:p w:rsidR="00492528" w:rsidRDefault="00492528">
      <w:r>
        <w:tab/>
      </w:r>
    </w:p>
    <w:sectPr w:rsidR="00492528" w:rsidSect="007D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characterSpacingControl w:val="doNotCompress"/>
  <w:compat/>
  <w:rsids>
    <w:rsidRoot w:val="00492528"/>
    <w:rsid w:val="00393BA9"/>
    <w:rsid w:val="00492528"/>
    <w:rsid w:val="007D07B9"/>
    <w:rsid w:val="00AD67F5"/>
    <w:rsid w:val="00FD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leonardo.matteoni</dc:creator>
  <cp:lastModifiedBy>leonardo.matteoni</cp:lastModifiedBy>
  <cp:revision>3</cp:revision>
  <dcterms:created xsi:type="dcterms:W3CDTF">2019-02-21T08:26:00Z</dcterms:created>
  <dcterms:modified xsi:type="dcterms:W3CDTF">2019-02-21T08:50:00Z</dcterms:modified>
</cp:coreProperties>
</file>