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D622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Obstacles</w:t>
      </w:r>
      <w:r>
        <w:t>: As the VacBot moves, it updates the map with new obstacles it encounters (</w:t>
      </w:r>
      <w:r>
        <w:rPr>
          <w:rStyle w:val="4"/>
        </w:rPr>
        <w:t>recordObstacle</w:t>
      </w:r>
      <w:r>
        <w:t xml:space="preserve"> in </w:t>
      </w:r>
      <w:r>
        <w:rPr>
          <w:rStyle w:val="4"/>
        </w:rPr>
        <w:t>Routing.java</w:t>
      </w:r>
      <w:r>
        <w:t>).</w:t>
      </w:r>
    </w:p>
    <w:p w14:paraId="0405D6B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Target Calculation</w:t>
      </w:r>
      <w:r>
        <w:t xml:space="preserve">: When the VacBot needs to move to a new target, </w:t>
      </w:r>
      <w:r>
        <w:rPr>
          <w:rStyle w:val="4"/>
        </w:rPr>
        <w:t>Routing.java</w:t>
      </w:r>
      <w:r>
        <w:t xml:space="preserve"> calculates the shortest path using the gradient map generated by </w:t>
      </w:r>
      <w:r>
        <w:rPr>
          <w:rStyle w:val="4"/>
        </w:rPr>
        <w:t>GradientMap.java</w:t>
      </w:r>
      <w:r>
        <w:t>.</w:t>
      </w:r>
    </w:p>
    <w:p w14:paraId="1A60471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Gradient Descent</w:t>
      </w:r>
      <w:r>
        <w:t xml:space="preserve">: The VacBot follows the path with the lowest distance values (calculated in </w:t>
      </w:r>
      <w:r>
        <w:rPr>
          <w:rStyle w:val="4"/>
        </w:rPr>
        <w:t>GradientMap.java</w:t>
      </w:r>
      <w:r>
        <w:t>).</w:t>
      </w:r>
    </w:p>
    <w:p w14:paraId="2F8DEB6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Path Following</w:t>
      </w:r>
      <w:r>
        <w:t>: The VacBot follows the route by repeatedly choosing the neighboring cell with the lowest value from the gradient map.</w:t>
      </w:r>
    </w:p>
    <w:p w14:paraId="0CED9251">
      <w:pPr>
        <w:keepNext w:val="0"/>
        <w:keepLines w:val="0"/>
        <w:widowControl/>
        <w:suppressLineNumbers w:val="0"/>
      </w:pPr>
    </w:p>
    <w:p w14:paraId="157D6AD9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GradientMap.java</w:t>
      </w:r>
      <w:r>
        <w:t xml:space="preserve"> calculates the grid distances based on the flood-fill algorithm and stores obstacle locations.</w:t>
      </w:r>
    </w:p>
    <w:p w14:paraId="693FA9B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Routing.java</w:t>
      </w:r>
      <w:r>
        <w:t xml:space="preserve"> provides the interface for the VacBot to interact with the map, detect obstacles, and calculate routes to its target destination based on the gradient values.</w:t>
      </w:r>
    </w:p>
    <w:p w14:paraId="6D127DC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Together, these files allow the VacBot to plan a route from its current position to a target, avoiding obstacles, and update its knowledge of the environment as it moves.</w:t>
      </w:r>
    </w:p>
    <w:p w14:paraId="70C30C03">
      <w:pPr>
        <w:keepNext w:val="0"/>
        <w:keepLines w:val="0"/>
        <w:widowControl/>
        <w:suppressLineNumbers w:val="0"/>
      </w:pPr>
    </w:p>
    <w:p w14:paraId="55C3857B">
      <w:pPr>
        <w:keepNext w:val="0"/>
        <w:keepLines w:val="0"/>
        <w:widowControl/>
        <w:suppressLineNumbers w:val="0"/>
      </w:pPr>
    </w:p>
    <w:p w14:paraId="3960B847">
      <w:pPr>
        <w:keepNext w:val="0"/>
        <w:keepLines w:val="0"/>
        <w:widowControl/>
        <w:suppressLineNumbers w:val="0"/>
      </w:pPr>
    </w:p>
    <w:p w14:paraId="11BA057D">
      <w:pPr>
        <w:keepNext w:val="0"/>
        <w:keepLines w:val="0"/>
        <w:widowControl/>
        <w:suppressLineNumbers w:val="0"/>
      </w:pPr>
    </w:p>
    <w:p w14:paraId="0F0FDC83">
      <w:pPr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Task3 </w:t>
      </w:r>
    </w:p>
    <w:p w14:paraId="24BBA059">
      <w:pPr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Calculate and Follow Routes</w:t>
      </w:r>
      <w:r>
        <w:rPr>
          <w:rFonts w:ascii="SimSun" w:hAnsi="SimSun" w:eastAsia="SimSun" w:cs="SimSun"/>
          <w:sz w:val="24"/>
          <w:szCs w:val="24"/>
        </w:rPr>
        <w:t>: The VacBot should be able to calculate a route to a specified target location and follow that route, considering any obstacles.</w:t>
      </w:r>
    </w:p>
    <w:p w14:paraId="7C608483">
      <w:pPr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2E2376FD">
      <w:pPr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it-IT"/>
        </w:rPr>
      </w:pPr>
      <w:bookmarkStart w:id="0" w:name="_GoBack"/>
      <w:bookmarkEnd w:id="0"/>
    </w:p>
    <w:p w14:paraId="2F77C216">
      <w:pPr>
        <w:keepNext w:val="0"/>
        <w:keepLines w:val="0"/>
        <w:widowControl/>
        <w:suppressLineNumbers w:val="0"/>
      </w:pPr>
    </w:p>
    <w:p w14:paraId="1A9AB3F2"/>
    <w:p w14:paraId="7F030675"/>
    <w:p w14:paraId="5296E5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C3D24"/>
    <w:rsid w:val="066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2024-11-13T18:14:00Z</dcterms:created>
  <dc:creator>giacoco 27</dc:creator>
  <cp:lastModifiedBy>giacoco 27</cp:lastModifiedBy>
  <dcterms:modified xsi:type="dcterms:W3CDTF">2024-11-13T21:00:49Z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809522CA3137427A97A72023FFE1E5CB_11</vt:lpwstr>
  </property>
</Properties>
</file>