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Grigliatabella"/>
        <w:tblW w:w="0" w:type="auto"/>
        <w:tblInd w:w="7225" w:type="dxa"/>
        <w:tblLook w:val="04A0" w:firstRow="1" w:lastRow="0" w:firstColumn="1" w:lastColumn="0" w:noHBand="0" w:noVBand="1"/>
      </w:tblPr>
      <w:tblGrid>
        <w:gridCol w:w="1134"/>
        <w:gridCol w:w="1269"/>
      </w:tblGrid>
      <w:tr w:rsidR="00C9523F" w14:paraId="29A74F7D" w14:textId="77777777" w:rsidTr="00C9523F">
        <w:tc>
          <w:tcPr>
            <w:tcW w:w="1134" w:type="dxa"/>
          </w:tcPr>
          <w:p w14:paraId="71795B20" w14:textId="580BE00E" w:rsidR="00C9523F" w:rsidRPr="00C9523F" w:rsidRDefault="00C9523F" w:rsidP="00C9523F">
            <w:pPr>
              <w:rPr>
                <w:b/>
                <w:bCs/>
                <w:lang w:val="en-US"/>
              </w:rPr>
            </w:pPr>
            <w:r w:rsidRPr="00C9523F">
              <w:rPr>
                <w:b/>
                <w:bCs/>
                <w:lang w:val="en-US"/>
              </w:rPr>
              <w:t>Mark</w:t>
            </w:r>
          </w:p>
        </w:tc>
        <w:tc>
          <w:tcPr>
            <w:tcW w:w="1269" w:type="dxa"/>
          </w:tcPr>
          <w:p w14:paraId="57A9D6EE" w14:textId="04056F03" w:rsidR="00C9523F" w:rsidRPr="00C9523F" w:rsidRDefault="00C9523F" w:rsidP="00C9523F">
            <w:pPr>
              <w:rPr>
                <w:b/>
                <w:bCs/>
                <w:lang w:val="en-US"/>
              </w:rPr>
            </w:pPr>
          </w:p>
        </w:tc>
      </w:tr>
    </w:tbl>
    <w:p w14:paraId="2C41BDB8" w14:textId="77777777" w:rsidR="003864C0" w:rsidRPr="00523569" w:rsidRDefault="003864C0" w:rsidP="00C9523F">
      <w:pPr>
        <w:jc w:val="right"/>
        <w:rPr>
          <w:u w:val="single"/>
          <w:lang w:val="en-US"/>
        </w:rPr>
      </w:pPr>
    </w:p>
    <w:tbl>
      <w:tblPr>
        <w:tblStyle w:val="Grigliatabella"/>
        <w:tblW w:w="0" w:type="auto"/>
        <w:tblLook w:val="05A0" w:firstRow="1" w:lastRow="0" w:firstColumn="1" w:lastColumn="1" w:noHBand="0" w:noVBand="1"/>
      </w:tblPr>
      <w:tblGrid>
        <w:gridCol w:w="2263"/>
        <w:gridCol w:w="1925"/>
        <w:gridCol w:w="1926"/>
        <w:gridCol w:w="1926"/>
      </w:tblGrid>
      <w:tr w:rsidR="004B7F45" w:rsidRPr="00F27FC4" w14:paraId="683BCA98" w14:textId="77777777" w:rsidTr="00444D50">
        <w:tc>
          <w:tcPr>
            <w:tcW w:w="2263" w:type="dxa"/>
          </w:tcPr>
          <w:p w14:paraId="15EAC388" w14:textId="0E870E2F" w:rsidR="004B7F45" w:rsidRPr="00F3526D" w:rsidRDefault="004B7F45">
            <w:pPr>
              <w:rPr>
                <w:lang w:val="en-US"/>
              </w:rPr>
            </w:pPr>
            <w:r w:rsidRPr="00F3526D">
              <w:rPr>
                <w:lang w:val="en-US"/>
              </w:rPr>
              <w:t>Team name:</w:t>
            </w:r>
          </w:p>
        </w:tc>
        <w:tc>
          <w:tcPr>
            <w:tcW w:w="5777" w:type="dxa"/>
            <w:gridSpan w:val="3"/>
            <w:shd w:val="clear" w:color="auto" w:fill="FFF2CC" w:themeFill="accent4" w:themeFillTint="33"/>
          </w:tcPr>
          <w:p w14:paraId="3E1BA4EB" w14:textId="30B7CCEC" w:rsidR="004B7F45" w:rsidRPr="00F3526D" w:rsidRDefault="00D3555E">
            <w:pPr>
              <w:rPr>
                <w:i/>
                <w:iCs/>
                <w:lang w:val="en-US"/>
              </w:rPr>
            </w:pPr>
            <w:r>
              <w:rPr>
                <w:i/>
                <w:iCs/>
                <w:lang w:val="en-US"/>
              </w:rPr>
              <w:t>B01</w:t>
            </w:r>
          </w:p>
        </w:tc>
      </w:tr>
      <w:tr w:rsidR="00D631E5" w14:paraId="2232BB51" w14:textId="77777777" w:rsidTr="00444D50">
        <w:tc>
          <w:tcPr>
            <w:tcW w:w="2263" w:type="dxa"/>
          </w:tcPr>
          <w:p w14:paraId="06950397" w14:textId="20354139" w:rsidR="00D631E5" w:rsidRPr="004B7F45" w:rsidRDefault="00D631E5">
            <w:pPr>
              <w:rPr>
                <w:lang w:val="en-US"/>
              </w:rPr>
            </w:pPr>
            <w:r>
              <w:rPr>
                <w:lang w:val="en-US"/>
              </w:rPr>
              <w:t>Homework number:</w:t>
            </w:r>
          </w:p>
        </w:tc>
        <w:tc>
          <w:tcPr>
            <w:tcW w:w="5777" w:type="dxa"/>
            <w:gridSpan w:val="3"/>
            <w:shd w:val="clear" w:color="auto" w:fill="FFF2CC" w:themeFill="accent4" w:themeFillTint="33"/>
          </w:tcPr>
          <w:p w14:paraId="1DB775E6" w14:textId="37705AC4" w:rsidR="00D631E5" w:rsidRPr="00F3526D" w:rsidRDefault="00F27FC4">
            <w:pPr>
              <w:rPr>
                <w:i/>
                <w:iCs/>
                <w:lang w:val="en-US"/>
              </w:rPr>
            </w:pPr>
            <w:r>
              <w:rPr>
                <w:i/>
                <w:iCs/>
                <w:lang w:val="en-US"/>
              </w:rPr>
              <w:t xml:space="preserve">HOMEWORK </w:t>
            </w:r>
            <w:r w:rsidR="00031540">
              <w:rPr>
                <w:i/>
                <w:iCs/>
                <w:lang w:val="en-US"/>
              </w:rPr>
              <w:t>10</w:t>
            </w:r>
          </w:p>
        </w:tc>
      </w:tr>
      <w:tr w:rsidR="00D631E5" w14:paraId="63886953" w14:textId="77777777" w:rsidTr="00444D50">
        <w:tc>
          <w:tcPr>
            <w:tcW w:w="2263" w:type="dxa"/>
          </w:tcPr>
          <w:p w14:paraId="62F8C11E" w14:textId="3613DBDC" w:rsidR="00D631E5" w:rsidRPr="004B7F45" w:rsidRDefault="00D631E5">
            <w:pPr>
              <w:rPr>
                <w:lang w:val="en-US"/>
              </w:rPr>
            </w:pPr>
            <w:r>
              <w:rPr>
                <w:lang w:val="en-US"/>
              </w:rPr>
              <w:t>Due date:</w:t>
            </w:r>
          </w:p>
        </w:tc>
        <w:tc>
          <w:tcPr>
            <w:tcW w:w="5777" w:type="dxa"/>
            <w:gridSpan w:val="3"/>
            <w:shd w:val="clear" w:color="auto" w:fill="FFF2CC" w:themeFill="accent4" w:themeFillTint="33"/>
          </w:tcPr>
          <w:p w14:paraId="7C159880" w14:textId="5EE8DF39" w:rsidR="00D631E5" w:rsidRPr="004B7F45" w:rsidRDefault="00031540">
            <w:pPr>
              <w:rPr>
                <w:highlight w:val="yellow"/>
                <w:lang w:val="en-US"/>
              </w:rPr>
            </w:pPr>
            <w:r>
              <w:rPr>
                <w:lang w:val="en-US"/>
              </w:rPr>
              <w:t>16</w:t>
            </w:r>
            <w:r w:rsidR="00D3555E">
              <w:rPr>
                <w:lang w:val="en-US"/>
              </w:rPr>
              <w:t>/1</w:t>
            </w:r>
            <w:r w:rsidR="00420E4C">
              <w:rPr>
                <w:lang w:val="en-US"/>
              </w:rPr>
              <w:t>2</w:t>
            </w:r>
            <w:r w:rsidR="00D3555E">
              <w:rPr>
                <w:lang w:val="en-US"/>
              </w:rPr>
              <w:t>/2023</w:t>
            </w:r>
          </w:p>
        </w:tc>
      </w:tr>
      <w:tr w:rsidR="004B7F45" w14:paraId="091C7AC9" w14:textId="77777777" w:rsidTr="00444D50">
        <w:tc>
          <w:tcPr>
            <w:tcW w:w="2263" w:type="dxa"/>
          </w:tcPr>
          <w:p w14:paraId="58D82167" w14:textId="77777777" w:rsidR="004B7F45" w:rsidRPr="004B7F45" w:rsidRDefault="004B7F45">
            <w:pPr>
              <w:rPr>
                <w:lang w:val="en-US"/>
              </w:rPr>
            </w:pPr>
          </w:p>
        </w:tc>
        <w:tc>
          <w:tcPr>
            <w:tcW w:w="1925" w:type="dxa"/>
          </w:tcPr>
          <w:p w14:paraId="768653BE" w14:textId="77777777" w:rsidR="004B7F45" w:rsidRPr="004B7F45" w:rsidRDefault="004B7F45">
            <w:pPr>
              <w:rPr>
                <w:lang w:val="en-US"/>
              </w:rPr>
            </w:pPr>
          </w:p>
        </w:tc>
        <w:tc>
          <w:tcPr>
            <w:tcW w:w="1926" w:type="dxa"/>
          </w:tcPr>
          <w:p w14:paraId="1A478C5F" w14:textId="77777777" w:rsidR="004B7F45" w:rsidRPr="004B7F45" w:rsidRDefault="004B7F45">
            <w:pPr>
              <w:rPr>
                <w:lang w:val="en-US"/>
              </w:rPr>
            </w:pPr>
          </w:p>
        </w:tc>
        <w:tc>
          <w:tcPr>
            <w:tcW w:w="1926" w:type="dxa"/>
          </w:tcPr>
          <w:p w14:paraId="45E0E52A" w14:textId="77777777" w:rsidR="004B7F45" w:rsidRPr="004B7F45" w:rsidRDefault="004B7F45">
            <w:pPr>
              <w:rPr>
                <w:lang w:val="en-US"/>
              </w:rPr>
            </w:pPr>
          </w:p>
        </w:tc>
      </w:tr>
      <w:tr w:rsidR="004B7F45" w14:paraId="146B229C" w14:textId="77777777" w:rsidTr="00444D50">
        <w:tc>
          <w:tcPr>
            <w:tcW w:w="2263" w:type="dxa"/>
          </w:tcPr>
          <w:p w14:paraId="249F23AC" w14:textId="4EE682AF" w:rsidR="004B7F45" w:rsidRPr="004B7F45" w:rsidRDefault="004B7F45">
            <w:pPr>
              <w:rPr>
                <w:lang w:val="en-US"/>
              </w:rPr>
            </w:pPr>
            <w:r w:rsidRPr="004B7F45">
              <w:rPr>
                <w:lang w:val="en-US"/>
              </w:rPr>
              <w:t>Contribution</w:t>
            </w:r>
          </w:p>
        </w:tc>
        <w:tc>
          <w:tcPr>
            <w:tcW w:w="1925" w:type="dxa"/>
          </w:tcPr>
          <w:p w14:paraId="08284F3C" w14:textId="33F432B4" w:rsidR="004B7F45" w:rsidRPr="004B7F45" w:rsidRDefault="004B7F45" w:rsidP="004B7F45">
            <w:pPr>
              <w:jc w:val="center"/>
              <w:rPr>
                <w:lang w:val="en-US"/>
              </w:rPr>
            </w:pPr>
            <w:r w:rsidRPr="004B7F45">
              <w:rPr>
                <w:lang w:val="en-US"/>
              </w:rPr>
              <w:t>NO</w:t>
            </w:r>
          </w:p>
        </w:tc>
        <w:tc>
          <w:tcPr>
            <w:tcW w:w="1926" w:type="dxa"/>
          </w:tcPr>
          <w:p w14:paraId="0D746ACB" w14:textId="7C942FDF" w:rsidR="004B7F45" w:rsidRPr="004B7F45" w:rsidRDefault="004B7F45" w:rsidP="004B7F45">
            <w:pPr>
              <w:jc w:val="center"/>
              <w:rPr>
                <w:lang w:val="en-US"/>
              </w:rPr>
            </w:pPr>
            <w:r w:rsidRPr="004B7F45">
              <w:rPr>
                <w:lang w:val="en-US"/>
              </w:rPr>
              <w:t>Partial</w:t>
            </w:r>
          </w:p>
        </w:tc>
        <w:tc>
          <w:tcPr>
            <w:tcW w:w="1926" w:type="dxa"/>
          </w:tcPr>
          <w:p w14:paraId="4631B7DA" w14:textId="75719CF0" w:rsidR="004B7F45" w:rsidRPr="004B7F45" w:rsidRDefault="004B7F45" w:rsidP="004B7F45">
            <w:pPr>
              <w:jc w:val="center"/>
              <w:rPr>
                <w:lang w:val="en-US"/>
              </w:rPr>
            </w:pPr>
            <w:r w:rsidRPr="004B7F45">
              <w:rPr>
                <w:lang w:val="en-US"/>
              </w:rPr>
              <w:t>Full</w:t>
            </w:r>
          </w:p>
        </w:tc>
      </w:tr>
      <w:tr w:rsidR="004B7F45" w14:paraId="73B03B86" w14:textId="77777777" w:rsidTr="00444D50">
        <w:tc>
          <w:tcPr>
            <w:tcW w:w="2263" w:type="dxa"/>
            <w:shd w:val="clear" w:color="auto" w:fill="FFF2CC" w:themeFill="accent4" w:themeFillTint="33"/>
          </w:tcPr>
          <w:p w14:paraId="6D1B8705" w14:textId="64F19124" w:rsidR="004B7F45" w:rsidRPr="004B7F45" w:rsidRDefault="00407E04">
            <w:pPr>
              <w:rPr>
                <w:lang w:val="en-US"/>
              </w:rPr>
            </w:pPr>
            <w:r>
              <w:rPr>
                <w:lang w:val="en-US"/>
              </w:rPr>
              <w:t>Francesco Scroccarello</w:t>
            </w:r>
          </w:p>
        </w:tc>
        <w:tc>
          <w:tcPr>
            <w:tcW w:w="1925" w:type="dxa"/>
            <w:shd w:val="clear" w:color="auto" w:fill="FFF2CC" w:themeFill="accent4" w:themeFillTint="33"/>
          </w:tcPr>
          <w:p w14:paraId="5417CE8A" w14:textId="2F3D3BBC" w:rsidR="004B7F45" w:rsidRPr="00F3526D" w:rsidRDefault="004B7F45" w:rsidP="00F3526D">
            <w:pPr>
              <w:jc w:val="center"/>
              <w:rPr>
                <w:i/>
                <w:iCs/>
                <w:lang w:val="en-US"/>
              </w:rPr>
            </w:pPr>
          </w:p>
        </w:tc>
        <w:tc>
          <w:tcPr>
            <w:tcW w:w="1926" w:type="dxa"/>
            <w:shd w:val="clear" w:color="auto" w:fill="FFF2CC" w:themeFill="accent4" w:themeFillTint="33"/>
          </w:tcPr>
          <w:p w14:paraId="305B6A90" w14:textId="60F5009D" w:rsidR="004B7F45" w:rsidRPr="00F3526D" w:rsidRDefault="004B7F45" w:rsidP="00F3526D">
            <w:pPr>
              <w:jc w:val="center"/>
              <w:rPr>
                <w:i/>
                <w:iCs/>
                <w:lang w:val="en-US"/>
              </w:rPr>
            </w:pPr>
          </w:p>
        </w:tc>
        <w:tc>
          <w:tcPr>
            <w:tcW w:w="1926" w:type="dxa"/>
            <w:shd w:val="clear" w:color="auto" w:fill="FFF2CC" w:themeFill="accent4" w:themeFillTint="33"/>
          </w:tcPr>
          <w:p w14:paraId="3E13D567" w14:textId="5B2969BF" w:rsidR="004B7F45" w:rsidRPr="00F3526D" w:rsidRDefault="00F27FC4" w:rsidP="00F3526D">
            <w:pPr>
              <w:jc w:val="center"/>
              <w:rPr>
                <w:i/>
                <w:iCs/>
                <w:lang w:val="en-US"/>
              </w:rPr>
            </w:pPr>
            <w:r>
              <w:rPr>
                <w:i/>
                <w:iCs/>
                <w:lang w:val="en-US"/>
              </w:rPr>
              <w:t>x</w:t>
            </w:r>
          </w:p>
        </w:tc>
      </w:tr>
      <w:tr w:rsidR="004B7F45" w14:paraId="0ED91680" w14:textId="77777777" w:rsidTr="00444D50">
        <w:tc>
          <w:tcPr>
            <w:tcW w:w="2263" w:type="dxa"/>
            <w:shd w:val="clear" w:color="auto" w:fill="FFF2CC" w:themeFill="accent4" w:themeFillTint="33"/>
          </w:tcPr>
          <w:p w14:paraId="4AE88BF9" w14:textId="3BC01702" w:rsidR="004B7F45" w:rsidRPr="004B7F45" w:rsidRDefault="00407E04" w:rsidP="00407E04">
            <w:pPr>
              <w:rPr>
                <w:lang w:val="en-US"/>
              </w:rPr>
            </w:pPr>
            <w:r>
              <w:rPr>
                <w:lang w:val="en-US"/>
              </w:rPr>
              <w:t xml:space="preserve">Paolo </w:t>
            </w:r>
            <w:r w:rsidR="00692A5C">
              <w:rPr>
                <w:lang w:val="en-US"/>
              </w:rPr>
              <w:t xml:space="preserve">Salvatore </w:t>
            </w:r>
            <w:r>
              <w:rPr>
                <w:lang w:val="en-US"/>
              </w:rPr>
              <w:t>Galfano</w:t>
            </w:r>
          </w:p>
        </w:tc>
        <w:tc>
          <w:tcPr>
            <w:tcW w:w="1925" w:type="dxa"/>
            <w:shd w:val="clear" w:color="auto" w:fill="FFF2CC" w:themeFill="accent4" w:themeFillTint="33"/>
          </w:tcPr>
          <w:p w14:paraId="564EB8E1" w14:textId="77777777" w:rsidR="004B7F45" w:rsidRPr="00F3526D" w:rsidRDefault="004B7F45" w:rsidP="00F3526D">
            <w:pPr>
              <w:jc w:val="center"/>
              <w:rPr>
                <w:i/>
                <w:iCs/>
                <w:lang w:val="en-US"/>
              </w:rPr>
            </w:pPr>
          </w:p>
        </w:tc>
        <w:tc>
          <w:tcPr>
            <w:tcW w:w="1926" w:type="dxa"/>
            <w:shd w:val="clear" w:color="auto" w:fill="FFF2CC" w:themeFill="accent4" w:themeFillTint="33"/>
          </w:tcPr>
          <w:p w14:paraId="25177F62" w14:textId="32256DB0" w:rsidR="004B7F45" w:rsidRPr="00F3526D" w:rsidRDefault="004B7F45" w:rsidP="00F3526D">
            <w:pPr>
              <w:jc w:val="center"/>
              <w:rPr>
                <w:i/>
                <w:iCs/>
                <w:lang w:val="en-US"/>
              </w:rPr>
            </w:pPr>
          </w:p>
        </w:tc>
        <w:tc>
          <w:tcPr>
            <w:tcW w:w="1926" w:type="dxa"/>
            <w:shd w:val="clear" w:color="auto" w:fill="FFF2CC" w:themeFill="accent4" w:themeFillTint="33"/>
          </w:tcPr>
          <w:p w14:paraId="117E9ECF" w14:textId="5ECAA50B" w:rsidR="004B7F45" w:rsidRPr="00F3526D" w:rsidRDefault="00F27FC4" w:rsidP="00F3526D">
            <w:pPr>
              <w:jc w:val="center"/>
              <w:rPr>
                <w:i/>
                <w:iCs/>
                <w:lang w:val="en-US"/>
              </w:rPr>
            </w:pPr>
            <w:r>
              <w:rPr>
                <w:i/>
                <w:iCs/>
                <w:lang w:val="en-US"/>
              </w:rPr>
              <w:t>x</w:t>
            </w:r>
          </w:p>
        </w:tc>
      </w:tr>
      <w:tr w:rsidR="004B7F45" w14:paraId="20723070" w14:textId="77777777" w:rsidTr="00444D50">
        <w:tc>
          <w:tcPr>
            <w:tcW w:w="2263" w:type="dxa"/>
            <w:shd w:val="clear" w:color="auto" w:fill="FFF2CC" w:themeFill="accent4" w:themeFillTint="33"/>
          </w:tcPr>
          <w:p w14:paraId="3940DCE8" w14:textId="78A14668" w:rsidR="004B7F45" w:rsidRPr="004B7F45" w:rsidRDefault="00407E04" w:rsidP="004B7F45">
            <w:pPr>
              <w:rPr>
                <w:lang w:val="en-US"/>
              </w:rPr>
            </w:pPr>
            <w:r>
              <w:rPr>
                <w:lang w:val="en-US"/>
              </w:rPr>
              <w:t>William Stucchi</w:t>
            </w:r>
          </w:p>
        </w:tc>
        <w:tc>
          <w:tcPr>
            <w:tcW w:w="1925" w:type="dxa"/>
            <w:shd w:val="clear" w:color="auto" w:fill="FFF2CC" w:themeFill="accent4" w:themeFillTint="33"/>
          </w:tcPr>
          <w:p w14:paraId="086770CC" w14:textId="77777777" w:rsidR="004B7F45" w:rsidRPr="00F3526D" w:rsidRDefault="004B7F45" w:rsidP="00F3526D">
            <w:pPr>
              <w:jc w:val="center"/>
              <w:rPr>
                <w:i/>
                <w:iCs/>
                <w:lang w:val="en-US"/>
              </w:rPr>
            </w:pPr>
          </w:p>
        </w:tc>
        <w:tc>
          <w:tcPr>
            <w:tcW w:w="1926" w:type="dxa"/>
            <w:shd w:val="clear" w:color="auto" w:fill="FFF2CC" w:themeFill="accent4" w:themeFillTint="33"/>
          </w:tcPr>
          <w:p w14:paraId="035F04A6" w14:textId="60EDCCEE" w:rsidR="004B7F45" w:rsidRPr="00F3526D" w:rsidRDefault="004B7F45" w:rsidP="00F3526D">
            <w:pPr>
              <w:jc w:val="center"/>
              <w:rPr>
                <w:i/>
                <w:iCs/>
                <w:lang w:val="en-US"/>
              </w:rPr>
            </w:pPr>
          </w:p>
        </w:tc>
        <w:tc>
          <w:tcPr>
            <w:tcW w:w="1926" w:type="dxa"/>
            <w:shd w:val="clear" w:color="auto" w:fill="FFF2CC" w:themeFill="accent4" w:themeFillTint="33"/>
          </w:tcPr>
          <w:p w14:paraId="6F42132B" w14:textId="6B64C88B" w:rsidR="004B7F45" w:rsidRPr="00F3526D" w:rsidRDefault="00F3526D" w:rsidP="00F3526D">
            <w:pPr>
              <w:jc w:val="center"/>
              <w:rPr>
                <w:i/>
                <w:iCs/>
                <w:lang w:val="en-US"/>
              </w:rPr>
            </w:pPr>
            <w:r w:rsidRPr="00F3526D">
              <w:rPr>
                <w:i/>
                <w:iCs/>
                <w:lang w:val="en-US"/>
              </w:rPr>
              <w:t>x</w:t>
            </w:r>
          </w:p>
        </w:tc>
      </w:tr>
      <w:tr w:rsidR="004B7F45" w14:paraId="76FF3AA7" w14:textId="77777777" w:rsidTr="00444D50">
        <w:tc>
          <w:tcPr>
            <w:tcW w:w="2263" w:type="dxa"/>
            <w:shd w:val="clear" w:color="auto" w:fill="FFF2CC" w:themeFill="accent4" w:themeFillTint="33"/>
          </w:tcPr>
          <w:p w14:paraId="57B90111" w14:textId="67B6E336" w:rsidR="004B7F45" w:rsidRPr="004B7F45" w:rsidRDefault="00407E04" w:rsidP="004B7F45">
            <w:pPr>
              <w:rPr>
                <w:lang w:val="en-US"/>
              </w:rPr>
            </w:pPr>
            <w:r>
              <w:rPr>
                <w:lang w:val="en-US"/>
              </w:rPr>
              <w:t>Giada Silvestrini</w:t>
            </w:r>
          </w:p>
        </w:tc>
        <w:tc>
          <w:tcPr>
            <w:tcW w:w="1925" w:type="dxa"/>
            <w:shd w:val="clear" w:color="auto" w:fill="FFF2CC" w:themeFill="accent4" w:themeFillTint="33"/>
          </w:tcPr>
          <w:p w14:paraId="6F6AD4D8" w14:textId="77777777" w:rsidR="004B7F45" w:rsidRPr="00F3526D" w:rsidRDefault="004B7F45" w:rsidP="00F3526D">
            <w:pPr>
              <w:jc w:val="center"/>
              <w:rPr>
                <w:i/>
                <w:iCs/>
                <w:lang w:val="en-US"/>
              </w:rPr>
            </w:pPr>
          </w:p>
        </w:tc>
        <w:tc>
          <w:tcPr>
            <w:tcW w:w="1926" w:type="dxa"/>
            <w:shd w:val="clear" w:color="auto" w:fill="FFF2CC" w:themeFill="accent4" w:themeFillTint="33"/>
          </w:tcPr>
          <w:p w14:paraId="70746358" w14:textId="1DDBB80E" w:rsidR="004B7F45" w:rsidRPr="00F3526D" w:rsidRDefault="004B7F45" w:rsidP="00F3526D">
            <w:pPr>
              <w:jc w:val="center"/>
              <w:rPr>
                <w:i/>
                <w:iCs/>
                <w:lang w:val="en-US"/>
              </w:rPr>
            </w:pPr>
          </w:p>
        </w:tc>
        <w:tc>
          <w:tcPr>
            <w:tcW w:w="1926" w:type="dxa"/>
            <w:shd w:val="clear" w:color="auto" w:fill="FFF2CC" w:themeFill="accent4" w:themeFillTint="33"/>
          </w:tcPr>
          <w:p w14:paraId="3C1410FE" w14:textId="146E773B" w:rsidR="004B7F45" w:rsidRPr="00F3526D" w:rsidRDefault="00F3526D" w:rsidP="00F3526D">
            <w:pPr>
              <w:jc w:val="center"/>
              <w:rPr>
                <w:i/>
                <w:iCs/>
                <w:lang w:val="en-US"/>
              </w:rPr>
            </w:pPr>
            <w:r w:rsidRPr="00F3526D">
              <w:rPr>
                <w:i/>
                <w:iCs/>
                <w:lang w:val="en-US"/>
              </w:rPr>
              <w:t>x</w:t>
            </w:r>
          </w:p>
        </w:tc>
      </w:tr>
      <w:tr w:rsidR="004B7F45" w14:paraId="5057573B" w14:textId="77777777" w:rsidTr="00444D50">
        <w:tc>
          <w:tcPr>
            <w:tcW w:w="2263" w:type="dxa"/>
            <w:shd w:val="clear" w:color="auto" w:fill="FFF2CC" w:themeFill="accent4" w:themeFillTint="33"/>
          </w:tcPr>
          <w:p w14:paraId="387A0D55" w14:textId="4C03CCB2" w:rsidR="004B7F45" w:rsidRPr="004B7F45" w:rsidRDefault="00407E04" w:rsidP="004B7F45">
            <w:pPr>
              <w:rPr>
                <w:lang w:val="en-US"/>
              </w:rPr>
            </w:pPr>
            <w:r>
              <w:rPr>
                <w:lang w:val="en-US"/>
              </w:rPr>
              <w:t xml:space="preserve">Francesco </w:t>
            </w:r>
            <w:r w:rsidR="00692A5C">
              <w:rPr>
                <w:lang w:val="en-US"/>
              </w:rPr>
              <w:t xml:space="preserve">Maria </w:t>
            </w:r>
            <w:r>
              <w:rPr>
                <w:lang w:val="en-US"/>
              </w:rPr>
              <w:t>Tranquillo</w:t>
            </w:r>
          </w:p>
        </w:tc>
        <w:tc>
          <w:tcPr>
            <w:tcW w:w="1925" w:type="dxa"/>
            <w:shd w:val="clear" w:color="auto" w:fill="FFF2CC" w:themeFill="accent4" w:themeFillTint="33"/>
          </w:tcPr>
          <w:p w14:paraId="3D5E48AD" w14:textId="77777777" w:rsidR="004B7F45" w:rsidRPr="00F3526D" w:rsidRDefault="004B7F45" w:rsidP="00F3526D">
            <w:pPr>
              <w:jc w:val="center"/>
              <w:rPr>
                <w:i/>
                <w:iCs/>
                <w:lang w:val="en-US"/>
              </w:rPr>
            </w:pPr>
          </w:p>
        </w:tc>
        <w:tc>
          <w:tcPr>
            <w:tcW w:w="1926" w:type="dxa"/>
            <w:shd w:val="clear" w:color="auto" w:fill="FFF2CC" w:themeFill="accent4" w:themeFillTint="33"/>
          </w:tcPr>
          <w:p w14:paraId="6516E3AC" w14:textId="1130B2A7" w:rsidR="004B7F45" w:rsidRPr="00F3526D" w:rsidRDefault="004B7F45" w:rsidP="00F3526D">
            <w:pPr>
              <w:jc w:val="center"/>
              <w:rPr>
                <w:i/>
                <w:iCs/>
                <w:lang w:val="en-US"/>
              </w:rPr>
            </w:pPr>
          </w:p>
        </w:tc>
        <w:tc>
          <w:tcPr>
            <w:tcW w:w="1926" w:type="dxa"/>
            <w:shd w:val="clear" w:color="auto" w:fill="FFF2CC" w:themeFill="accent4" w:themeFillTint="33"/>
          </w:tcPr>
          <w:p w14:paraId="3A291A9F" w14:textId="6CE0DA4A" w:rsidR="004B7F45" w:rsidRPr="00F3526D" w:rsidRDefault="00F3526D" w:rsidP="00F3526D">
            <w:pPr>
              <w:jc w:val="center"/>
              <w:rPr>
                <w:i/>
                <w:iCs/>
                <w:lang w:val="en-US"/>
              </w:rPr>
            </w:pPr>
            <w:r w:rsidRPr="00F3526D">
              <w:rPr>
                <w:i/>
                <w:iCs/>
                <w:lang w:val="en-US"/>
              </w:rPr>
              <w:t>x</w:t>
            </w:r>
          </w:p>
        </w:tc>
      </w:tr>
      <w:tr w:rsidR="00414DCC" w14:paraId="351276FA" w14:textId="77777777" w:rsidTr="00444D50">
        <w:tc>
          <w:tcPr>
            <w:tcW w:w="8040" w:type="dxa"/>
            <w:gridSpan w:val="4"/>
            <w:shd w:val="clear" w:color="auto" w:fill="FFF2CC" w:themeFill="accent4" w:themeFillTint="33"/>
          </w:tcPr>
          <w:p w14:paraId="160E1398" w14:textId="43A3684B" w:rsidR="00414DCC" w:rsidRPr="00F3526D" w:rsidRDefault="00414DCC" w:rsidP="00626D4D">
            <w:pPr>
              <w:rPr>
                <w:i/>
                <w:iCs/>
                <w:lang w:val="en-US"/>
              </w:rPr>
            </w:pPr>
            <w:r>
              <w:rPr>
                <w:lang w:val="en-US"/>
              </w:rPr>
              <w:t xml:space="preserve">Notes: </w:t>
            </w:r>
          </w:p>
        </w:tc>
      </w:tr>
    </w:tbl>
    <w:p w14:paraId="57F9C99E" w14:textId="34850A83" w:rsidR="00A053A4" w:rsidRDefault="00A053A4"/>
    <w:p w14:paraId="6EF11B7A" w14:textId="32B819FF" w:rsidR="004B7F45" w:rsidRDefault="004B7F45"/>
    <w:tbl>
      <w:tblPr>
        <w:tblStyle w:val="Grigliatabella"/>
        <w:tblW w:w="0" w:type="auto"/>
        <w:tblLook w:val="04A0" w:firstRow="1" w:lastRow="0" w:firstColumn="1" w:lastColumn="0" w:noHBand="0" w:noVBand="1"/>
      </w:tblPr>
      <w:tblGrid>
        <w:gridCol w:w="2407"/>
        <w:gridCol w:w="2407"/>
        <w:gridCol w:w="2407"/>
        <w:gridCol w:w="2407"/>
      </w:tblGrid>
      <w:tr w:rsidR="00D631E5" w:rsidRPr="00561231" w14:paraId="1E286028" w14:textId="77777777" w:rsidTr="10D4E10F">
        <w:tc>
          <w:tcPr>
            <w:tcW w:w="2407" w:type="dxa"/>
          </w:tcPr>
          <w:p w14:paraId="3F06FF39" w14:textId="6AD74740" w:rsidR="00D631E5" w:rsidRPr="004B7F45" w:rsidRDefault="00D631E5">
            <w:pPr>
              <w:rPr>
                <w:lang w:val="en-US"/>
              </w:rPr>
            </w:pPr>
            <w:r>
              <w:rPr>
                <w:lang w:val="en-US"/>
              </w:rPr>
              <w:t>Project name</w:t>
            </w:r>
          </w:p>
        </w:tc>
        <w:tc>
          <w:tcPr>
            <w:tcW w:w="7221" w:type="dxa"/>
            <w:gridSpan w:val="3"/>
            <w:shd w:val="clear" w:color="auto" w:fill="FFF2CC" w:themeFill="accent4" w:themeFillTint="33"/>
          </w:tcPr>
          <w:p w14:paraId="7E79B52C" w14:textId="0E2E5441" w:rsidR="00D631E5" w:rsidRPr="00626D4D" w:rsidRDefault="00031540">
            <w:pPr>
              <w:rPr>
                <w:lang w:val="en-GB"/>
              </w:rPr>
            </w:pPr>
            <w:r>
              <w:rPr>
                <w:lang w:val="en-GB"/>
              </w:rPr>
              <w:t>IR communication</w:t>
            </w:r>
          </w:p>
        </w:tc>
      </w:tr>
      <w:tr w:rsidR="004B7F45" w:rsidRPr="004B7F45" w14:paraId="2EC73622" w14:textId="77777777" w:rsidTr="10D4E10F">
        <w:tc>
          <w:tcPr>
            <w:tcW w:w="2407" w:type="dxa"/>
          </w:tcPr>
          <w:p w14:paraId="4CCE5A14" w14:textId="73BD64E2" w:rsidR="004B7F45" w:rsidRPr="004B7F45" w:rsidRDefault="004B7F45">
            <w:pPr>
              <w:rPr>
                <w:lang w:val="en-US"/>
              </w:rPr>
            </w:pPr>
            <w:r w:rsidRPr="004B7F45">
              <w:rPr>
                <w:lang w:val="en-US"/>
              </w:rPr>
              <w:t>Not done</w:t>
            </w:r>
          </w:p>
        </w:tc>
        <w:tc>
          <w:tcPr>
            <w:tcW w:w="2407" w:type="dxa"/>
          </w:tcPr>
          <w:p w14:paraId="2362A0E9" w14:textId="0E977354" w:rsidR="004B7F45" w:rsidRPr="004B7F45" w:rsidRDefault="004B7F45">
            <w:pPr>
              <w:rPr>
                <w:lang w:val="en-US"/>
              </w:rPr>
            </w:pPr>
            <w:r w:rsidRPr="004B7F45">
              <w:rPr>
                <w:lang w:val="en-US"/>
              </w:rPr>
              <w:t xml:space="preserve">Partially done </w:t>
            </w:r>
            <w:r w:rsidRPr="004B7F45">
              <w:rPr>
                <w:lang w:val="en-US"/>
              </w:rPr>
              <w:br/>
              <w:t>(major problems)</w:t>
            </w:r>
          </w:p>
        </w:tc>
        <w:tc>
          <w:tcPr>
            <w:tcW w:w="2407" w:type="dxa"/>
          </w:tcPr>
          <w:p w14:paraId="19C3D6D9" w14:textId="17931267" w:rsidR="004B7F45" w:rsidRPr="004B7F45" w:rsidRDefault="004B7F45">
            <w:pPr>
              <w:rPr>
                <w:lang w:val="en-US"/>
              </w:rPr>
            </w:pPr>
            <w:r w:rsidRPr="004B7F45">
              <w:rPr>
                <w:lang w:val="en-US"/>
              </w:rPr>
              <w:t xml:space="preserve">Partially done </w:t>
            </w:r>
            <w:r w:rsidRPr="004B7F45">
              <w:rPr>
                <w:lang w:val="en-US"/>
              </w:rPr>
              <w:br/>
              <w:t>(minor problems)</w:t>
            </w:r>
          </w:p>
        </w:tc>
        <w:tc>
          <w:tcPr>
            <w:tcW w:w="2407" w:type="dxa"/>
          </w:tcPr>
          <w:p w14:paraId="09161242" w14:textId="7DB75FB5" w:rsidR="004B7F45" w:rsidRPr="004B7F45" w:rsidRDefault="00C42B7B">
            <w:pPr>
              <w:rPr>
                <w:lang w:val="en-US"/>
              </w:rPr>
            </w:pPr>
            <w:r>
              <w:rPr>
                <w:lang w:val="en-US"/>
              </w:rPr>
              <w:t>Completed</w:t>
            </w:r>
          </w:p>
        </w:tc>
      </w:tr>
      <w:tr w:rsidR="004B7F45" w:rsidRPr="004B7F45" w14:paraId="275F3F93" w14:textId="77777777" w:rsidTr="10D4E10F">
        <w:tc>
          <w:tcPr>
            <w:tcW w:w="2407" w:type="dxa"/>
            <w:shd w:val="clear" w:color="auto" w:fill="FFF2CC" w:themeFill="accent4" w:themeFillTint="33"/>
          </w:tcPr>
          <w:p w14:paraId="2B748D1F" w14:textId="77777777" w:rsidR="004B7F45" w:rsidRPr="00F3526D" w:rsidRDefault="004B7F45" w:rsidP="00F3526D">
            <w:pPr>
              <w:jc w:val="center"/>
              <w:rPr>
                <w:i/>
                <w:iCs/>
                <w:lang w:val="en-US"/>
              </w:rPr>
            </w:pPr>
          </w:p>
        </w:tc>
        <w:tc>
          <w:tcPr>
            <w:tcW w:w="2407" w:type="dxa"/>
            <w:shd w:val="clear" w:color="auto" w:fill="FFF2CC" w:themeFill="accent4" w:themeFillTint="33"/>
          </w:tcPr>
          <w:p w14:paraId="31569EC7" w14:textId="77777777" w:rsidR="004B7F45" w:rsidRPr="00F3526D" w:rsidRDefault="004B7F45" w:rsidP="00F3526D">
            <w:pPr>
              <w:jc w:val="center"/>
              <w:rPr>
                <w:i/>
                <w:iCs/>
                <w:lang w:val="en-US"/>
              </w:rPr>
            </w:pPr>
          </w:p>
        </w:tc>
        <w:tc>
          <w:tcPr>
            <w:tcW w:w="2407" w:type="dxa"/>
            <w:shd w:val="clear" w:color="auto" w:fill="FFF2CC" w:themeFill="accent4" w:themeFillTint="33"/>
          </w:tcPr>
          <w:p w14:paraId="6315FAD4" w14:textId="77777777" w:rsidR="004B7F45" w:rsidRPr="00F3526D" w:rsidRDefault="004B7F45" w:rsidP="00F3526D">
            <w:pPr>
              <w:jc w:val="center"/>
              <w:rPr>
                <w:i/>
                <w:iCs/>
                <w:lang w:val="en-US"/>
              </w:rPr>
            </w:pPr>
          </w:p>
        </w:tc>
        <w:tc>
          <w:tcPr>
            <w:tcW w:w="2407" w:type="dxa"/>
            <w:shd w:val="clear" w:color="auto" w:fill="FFF2CC" w:themeFill="accent4" w:themeFillTint="33"/>
          </w:tcPr>
          <w:p w14:paraId="5D447C3E" w14:textId="09232A25" w:rsidR="004B7F45" w:rsidRPr="00F3526D" w:rsidRDefault="00F3526D" w:rsidP="00F3526D">
            <w:pPr>
              <w:jc w:val="center"/>
              <w:rPr>
                <w:i/>
                <w:iCs/>
                <w:lang w:val="en-US"/>
              </w:rPr>
            </w:pPr>
            <w:r w:rsidRPr="00F3526D">
              <w:rPr>
                <w:i/>
                <w:iCs/>
                <w:lang w:val="en-US"/>
              </w:rPr>
              <w:t>x</w:t>
            </w:r>
          </w:p>
        </w:tc>
      </w:tr>
      <w:tr w:rsidR="004B7F45" w:rsidRPr="00031540" w14:paraId="1D4D151D" w14:textId="77777777" w:rsidTr="10D4E10F">
        <w:trPr>
          <w:trHeight w:val="4513"/>
        </w:trPr>
        <w:tc>
          <w:tcPr>
            <w:tcW w:w="9628" w:type="dxa"/>
            <w:gridSpan w:val="4"/>
            <w:shd w:val="clear" w:color="auto" w:fill="FFF2CC" w:themeFill="accent4" w:themeFillTint="33"/>
          </w:tcPr>
          <w:p w14:paraId="14A26094" w14:textId="2146FC30" w:rsidR="00E378CB" w:rsidRPr="00360AD5" w:rsidRDefault="00F3526D">
            <w:pPr>
              <w:rPr>
                <w:rFonts w:cstheme="minorHAnsi"/>
                <w:lang w:val="en-US"/>
              </w:rPr>
            </w:pPr>
            <w:r w:rsidRPr="00360AD5">
              <w:rPr>
                <w:rFonts w:cstheme="minorHAnsi"/>
                <w:lang w:val="en-US"/>
              </w:rPr>
              <w:t>Explanation</w:t>
            </w:r>
            <w:r w:rsidR="004B7F45" w:rsidRPr="00360AD5">
              <w:rPr>
                <w:rFonts w:cstheme="minorHAnsi"/>
                <w:lang w:val="en-US"/>
              </w:rPr>
              <w:t>:</w:t>
            </w:r>
            <w:r w:rsidR="000B267B" w:rsidRPr="00360AD5">
              <w:rPr>
                <w:rFonts w:cstheme="minorHAnsi"/>
                <w:lang w:val="en-US"/>
              </w:rPr>
              <w:t xml:space="preserve"> </w:t>
            </w:r>
          </w:p>
          <w:p w14:paraId="7DF42B4B" w14:textId="1396CAFB" w:rsidR="0073284E" w:rsidRDefault="000B267B" w:rsidP="008345DB">
            <w:pPr>
              <w:rPr>
                <w:rFonts w:cstheme="minorHAnsi"/>
                <w:lang w:val="en-US"/>
              </w:rPr>
            </w:pPr>
            <w:r w:rsidRPr="00360AD5">
              <w:rPr>
                <w:rFonts w:cstheme="minorHAnsi"/>
                <w:lang w:val="en-US"/>
              </w:rPr>
              <w:t xml:space="preserve">We </w:t>
            </w:r>
            <w:r w:rsidR="00360AD5">
              <w:rPr>
                <w:rFonts w:cstheme="minorHAnsi"/>
                <w:lang w:val="en-US"/>
              </w:rPr>
              <w:t xml:space="preserve">successfully </w:t>
            </w:r>
            <w:r w:rsidRPr="00360AD5">
              <w:rPr>
                <w:rFonts w:cstheme="minorHAnsi"/>
                <w:lang w:val="en-US"/>
              </w:rPr>
              <w:t xml:space="preserve">completed </w:t>
            </w:r>
            <w:r w:rsidR="0025489D" w:rsidRPr="00360AD5">
              <w:rPr>
                <w:rFonts w:cstheme="minorHAnsi"/>
                <w:lang w:val="en-US"/>
              </w:rPr>
              <w:t>the homework</w:t>
            </w:r>
            <w:r w:rsidR="00B25F69" w:rsidRPr="00360AD5">
              <w:rPr>
                <w:rFonts w:cstheme="minorHAnsi"/>
                <w:lang w:val="en-US"/>
              </w:rPr>
              <w:t>.</w:t>
            </w:r>
          </w:p>
          <w:p w14:paraId="48A4E4F6" w14:textId="6B3354B5" w:rsidR="00031540" w:rsidRDefault="00031540" w:rsidP="00031540">
            <w:pPr>
              <w:pStyle w:val="paragraph"/>
              <w:textAlignment w:val="baseline"/>
              <w:rPr>
                <w:rFonts w:asciiTheme="minorHAnsi" w:hAnsiTheme="minorHAnsi" w:cstheme="minorHAnsi"/>
                <w:sz w:val="22"/>
                <w:szCs w:val="22"/>
                <w:lang w:val="en-US"/>
              </w:rPr>
            </w:pPr>
            <w:r w:rsidRPr="00031540">
              <w:rPr>
                <w:rFonts w:asciiTheme="minorHAnsi" w:hAnsiTheme="minorHAnsi" w:cstheme="minorHAnsi"/>
                <w:b/>
                <w:bCs/>
                <w:sz w:val="22"/>
                <w:szCs w:val="22"/>
                <w:lang w:val="en-US"/>
              </w:rPr>
              <w:t>Transmit:</w:t>
            </w:r>
            <w:r>
              <w:rPr>
                <w:rFonts w:asciiTheme="minorHAnsi" w:hAnsiTheme="minorHAnsi" w:cstheme="minorHAnsi"/>
                <w:b/>
                <w:bCs/>
                <w:sz w:val="22"/>
                <w:szCs w:val="22"/>
                <w:lang w:val="en-US"/>
              </w:rPr>
              <w:t xml:space="preserve"> </w:t>
            </w:r>
            <w:r w:rsidRPr="009731BA">
              <w:rPr>
                <w:rFonts w:asciiTheme="minorHAnsi" w:hAnsiTheme="minorHAnsi" w:cstheme="minorHAnsi"/>
                <w:sz w:val="22"/>
                <w:szCs w:val="22"/>
                <w:lang w:val="en-US"/>
              </w:rPr>
              <w:t>From the GUI,</w:t>
            </w:r>
            <w:r w:rsidR="009731BA">
              <w:rPr>
                <w:rFonts w:asciiTheme="minorHAnsi" w:hAnsiTheme="minorHAnsi" w:cstheme="minorHAnsi"/>
                <w:sz w:val="22"/>
                <w:szCs w:val="22"/>
                <w:lang w:val="en-US"/>
              </w:rPr>
              <w:t xml:space="preserve"> we set the following pins:</w:t>
            </w:r>
            <w:r w:rsidR="00D77504">
              <w:rPr>
                <w:rFonts w:asciiTheme="minorHAnsi" w:hAnsiTheme="minorHAnsi" w:cstheme="minorHAnsi"/>
                <w:sz w:val="22"/>
                <w:szCs w:val="22"/>
                <w:lang w:val="en-US"/>
              </w:rPr>
              <w:t xml:space="preserve"> PB10 as TIM2_channel3, PC8, </w:t>
            </w:r>
            <w:r w:rsidR="00D77504">
              <w:rPr>
                <w:rFonts w:asciiTheme="minorHAnsi" w:hAnsiTheme="minorHAnsi" w:cstheme="minorHAnsi"/>
                <w:sz w:val="22"/>
                <w:szCs w:val="22"/>
                <w:lang w:val="en-US"/>
              </w:rPr>
              <w:t>PC</w:t>
            </w:r>
            <w:r w:rsidR="00D77504">
              <w:rPr>
                <w:rFonts w:asciiTheme="minorHAnsi" w:hAnsiTheme="minorHAnsi" w:cstheme="minorHAnsi"/>
                <w:sz w:val="22"/>
                <w:szCs w:val="22"/>
                <w:lang w:val="en-US"/>
              </w:rPr>
              <w:t xml:space="preserve">9, </w:t>
            </w:r>
            <w:r w:rsidR="00D77504">
              <w:rPr>
                <w:rFonts w:asciiTheme="minorHAnsi" w:hAnsiTheme="minorHAnsi" w:cstheme="minorHAnsi"/>
                <w:sz w:val="22"/>
                <w:szCs w:val="22"/>
                <w:lang w:val="en-US"/>
              </w:rPr>
              <w:t>PC</w:t>
            </w:r>
            <w:r w:rsidR="00D77504">
              <w:rPr>
                <w:rFonts w:asciiTheme="minorHAnsi" w:hAnsiTheme="minorHAnsi" w:cstheme="minorHAnsi"/>
                <w:sz w:val="22"/>
                <w:szCs w:val="22"/>
                <w:lang w:val="en-US"/>
              </w:rPr>
              <w:t xml:space="preserve">10, </w:t>
            </w:r>
            <w:r w:rsidR="00D77504">
              <w:rPr>
                <w:rFonts w:asciiTheme="minorHAnsi" w:hAnsiTheme="minorHAnsi" w:cstheme="minorHAnsi"/>
                <w:sz w:val="22"/>
                <w:szCs w:val="22"/>
                <w:lang w:val="en-US"/>
              </w:rPr>
              <w:t>PC</w:t>
            </w:r>
            <w:r w:rsidR="00D77504">
              <w:rPr>
                <w:rFonts w:asciiTheme="minorHAnsi" w:hAnsiTheme="minorHAnsi" w:cstheme="minorHAnsi"/>
                <w:sz w:val="22"/>
                <w:szCs w:val="22"/>
                <w:lang w:val="en-US"/>
              </w:rPr>
              <w:t xml:space="preserve">11 as GPIO_Output and </w:t>
            </w:r>
            <w:r w:rsidR="00D77504">
              <w:rPr>
                <w:rFonts w:asciiTheme="minorHAnsi" w:hAnsiTheme="minorHAnsi" w:cstheme="minorHAnsi"/>
                <w:sz w:val="22"/>
                <w:szCs w:val="22"/>
                <w:lang w:val="en-US"/>
              </w:rPr>
              <w:t>PC</w:t>
            </w:r>
            <w:r w:rsidR="00D77504">
              <w:rPr>
                <w:rFonts w:asciiTheme="minorHAnsi" w:hAnsiTheme="minorHAnsi" w:cstheme="minorHAnsi"/>
                <w:sz w:val="22"/>
                <w:szCs w:val="22"/>
                <w:lang w:val="en-US"/>
              </w:rPr>
              <w:t xml:space="preserve">2, </w:t>
            </w:r>
            <w:r w:rsidR="00D77504">
              <w:rPr>
                <w:rFonts w:asciiTheme="minorHAnsi" w:hAnsiTheme="minorHAnsi" w:cstheme="minorHAnsi"/>
                <w:sz w:val="22"/>
                <w:szCs w:val="22"/>
                <w:lang w:val="en-US"/>
              </w:rPr>
              <w:t>PC</w:t>
            </w:r>
            <w:r w:rsidR="00D77504">
              <w:rPr>
                <w:rFonts w:asciiTheme="minorHAnsi" w:hAnsiTheme="minorHAnsi" w:cstheme="minorHAnsi"/>
                <w:sz w:val="22"/>
                <w:szCs w:val="22"/>
                <w:lang w:val="en-US"/>
              </w:rPr>
              <w:t xml:space="preserve">3, </w:t>
            </w:r>
            <w:r w:rsidR="00D77504">
              <w:rPr>
                <w:rFonts w:asciiTheme="minorHAnsi" w:hAnsiTheme="minorHAnsi" w:cstheme="minorHAnsi"/>
                <w:sz w:val="22"/>
                <w:szCs w:val="22"/>
                <w:lang w:val="en-US"/>
              </w:rPr>
              <w:t>PC</w:t>
            </w:r>
            <w:r w:rsidR="00D77504">
              <w:rPr>
                <w:rFonts w:asciiTheme="minorHAnsi" w:hAnsiTheme="minorHAnsi" w:cstheme="minorHAnsi"/>
                <w:sz w:val="22"/>
                <w:szCs w:val="22"/>
                <w:lang w:val="en-US"/>
              </w:rPr>
              <w:t xml:space="preserve">12, </w:t>
            </w:r>
            <w:r w:rsidR="00D77504">
              <w:rPr>
                <w:rFonts w:asciiTheme="minorHAnsi" w:hAnsiTheme="minorHAnsi" w:cstheme="minorHAnsi"/>
                <w:sz w:val="22"/>
                <w:szCs w:val="22"/>
                <w:lang w:val="en-US"/>
              </w:rPr>
              <w:t>PC</w:t>
            </w:r>
            <w:r w:rsidR="00D77504">
              <w:rPr>
                <w:rFonts w:asciiTheme="minorHAnsi" w:hAnsiTheme="minorHAnsi" w:cstheme="minorHAnsi"/>
                <w:sz w:val="22"/>
                <w:szCs w:val="22"/>
                <w:lang w:val="en-US"/>
              </w:rPr>
              <w:t xml:space="preserve">13 as GPIO_Input. We enabled TIM2 with </w:t>
            </w:r>
            <w:r w:rsidR="006833E7">
              <w:rPr>
                <w:rFonts w:asciiTheme="minorHAnsi" w:hAnsiTheme="minorHAnsi" w:cstheme="minorHAnsi"/>
                <w:sz w:val="22"/>
                <w:szCs w:val="22"/>
                <w:lang w:val="en-US"/>
              </w:rPr>
              <w:t xml:space="preserve">clock source as Internal Clock, Channel3 as PWM Generation CH3 and </w:t>
            </w:r>
            <w:r w:rsidR="00D77504">
              <w:rPr>
                <w:rFonts w:asciiTheme="minorHAnsi" w:hAnsiTheme="minorHAnsi" w:cstheme="minorHAnsi"/>
                <w:sz w:val="22"/>
                <w:szCs w:val="22"/>
                <w:lang w:val="en-US"/>
              </w:rPr>
              <w:t xml:space="preserve">prescaler to 221-1, counter_period to 10-1 (to get frequency </w:t>
            </w:r>
            <w:r w:rsidR="006833E7">
              <w:rPr>
                <w:rFonts w:asciiTheme="minorHAnsi" w:hAnsiTheme="minorHAnsi" w:cstheme="minorHAnsi"/>
                <w:sz w:val="22"/>
                <w:szCs w:val="22"/>
                <w:lang w:val="en-US"/>
              </w:rPr>
              <w:t>of 38KHz</w:t>
            </w:r>
            <w:r w:rsidR="00D77504">
              <w:rPr>
                <w:rFonts w:asciiTheme="minorHAnsi" w:hAnsiTheme="minorHAnsi" w:cstheme="minorHAnsi"/>
                <w:sz w:val="22"/>
                <w:szCs w:val="22"/>
                <w:lang w:val="en-US"/>
              </w:rPr>
              <w:t>)</w:t>
            </w:r>
            <w:r w:rsidR="005C2A17">
              <w:rPr>
                <w:rFonts w:asciiTheme="minorHAnsi" w:hAnsiTheme="minorHAnsi" w:cstheme="minorHAnsi"/>
                <w:sz w:val="22"/>
                <w:szCs w:val="22"/>
                <w:lang w:val="en-US"/>
              </w:rPr>
              <w:t>, and pulse 5-1 to have a duty cycle of 50%</w:t>
            </w:r>
            <w:r w:rsidR="006833E7">
              <w:rPr>
                <w:rFonts w:asciiTheme="minorHAnsi" w:hAnsiTheme="minorHAnsi" w:cstheme="minorHAnsi"/>
                <w:sz w:val="22"/>
                <w:szCs w:val="22"/>
                <w:lang w:val="en-US"/>
              </w:rPr>
              <w:t>. We then enabled TIM1 with clock source internal clock, precaler 3500-1, counter_period 10-1 (to get frequency of 2400Hz</w:t>
            </w:r>
            <w:r w:rsidR="00126FB9">
              <w:rPr>
                <w:rFonts w:asciiTheme="minorHAnsi" w:hAnsiTheme="minorHAnsi" w:cstheme="minorHAnsi"/>
                <w:sz w:val="22"/>
                <w:szCs w:val="22"/>
                <w:lang w:val="en-US"/>
              </w:rPr>
              <w:t>, just like the baud rate</w:t>
            </w:r>
            <w:r w:rsidR="006833E7">
              <w:rPr>
                <w:rFonts w:asciiTheme="minorHAnsi" w:hAnsiTheme="minorHAnsi" w:cstheme="minorHAnsi"/>
                <w:sz w:val="22"/>
                <w:szCs w:val="22"/>
                <w:lang w:val="en-US"/>
              </w:rPr>
              <w:t>)</w:t>
            </w:r>
            <w:r w:rsidR="00126FB9">
              <w:rPr>
                <w:rFonts w:asciiTheme="minorHAnsi" w:hAnsiTheme="minorHAnsi" w:cstheme="minorHAnsi"/>
                <w:sz w:val="22"/>
                <w:szCs w:val="22"/>
                <w:lang w:val="en-US"/>
              </w:rPr>
              <w:t xml:space="preserve">; and TIM3 </w:t>
            </w:r>
            <w:r w:rsidR="00126FB9">
              <w:rPr>
                <w:rFonts w:asciiTheme="minorHAnsi" w:hAnsiTheme="minorHAnsi" w:cstheme="minorHAnsi"/>
                <w:sz w:val="22"/>
                <w:szCs w:val="22"/>
                <w:lang w:val="en-US"/>
              </w:rPr>
              <w:t xml:space="preserve">with clock source internal clock, precaler </w:t>
            </w:r>
            <w:r w:rsidR="00126FB9">
              <w:rPr>
                <w:rFonts w:asciiTheme="minorHAnsi" w:hAnsiTheme="minorHAnsi" w:cstheme="minorHAnsi"/>
                <w:sz w:val="22"/>
                <w:szCs w:val="22"/>
                <w:lang w:val="en-US"/>
              </w:rPr>
              <w:t>8400</w:t>
            </w:r>
            <w:r w:rsidR="00126FB9">
              <w:rPr>
                <w:rFonts w:asciiTheme="minorHAnsi" w:hAnsiTheme="minorHAnsi" w:cstheme="minorHAnsi"/>
                <w:sz w:val="22"/>
                <w:szCs w:val="22"/>
                <w:lang w:val="en-US"/>
              </w:rPr>
              <w:t xml:space="preserve">-1, counter_period </w:t>
            </w:r>
            <w:r w:rsidR="00126FB9">
              <w:rPr>
                <w:rFonts w:asciiTheme="minorHAnsi" w:hAnsiTheme="minorHAnsi" w:cstheme="minorHAnsi"/>
                <w:sz w:val="22"/>
                <w:szCs w:val="22"/>
                <w:lang w:val="en-US"/>
              </w:rPr>
              <w:t>30</w:t>
            </w:r>
            <w:r w:rsidR="00126FB9">
              <w:rPr>
                <w:rFonts w:asciiTheme="minorHAnsi" w:hAnsiTheme="minorHAnsi" w:cstheme="minorHAnsi"/>
                <w:sz w:val="22"/>
                <w:szCs w:val="22"/>
                <w:lang w:val="en-US"/>
              </w:rPr>
              <w:t xml:space="preserve">-1 (to get frequency of </w:t>
            </w:r>
            <w:r w:rsidR="00126FB9">
              <w:rPr>
                <w:rFonts w:asciiTheme="minorHAnsi" w:hAnsiTheme="minorHAnsi" w:cstheme="minorHAnsi"/>
                <w:sz w:val="22"/>
                <w:szCs w:val="22"/>
                <w:lang w:val="en-US"/>
              </w:rPr>
              <w:t>333</w:t>
            </w:r>
            <w:r w:rsidR="00126FB9">
              <w:rPr>
                <w:rFonts w:asciiTheme="minorHAnsi" w:hAnsiTheme="minorHAnsi" w:cstheme="minorHAnsi"/>
                <w:sz w:val="22"/>
                <w:szCs w:val="22"/>
                <w:lang w:val="en-US"/>
              </w:rPr>
              <w:t>Hz)</w:t>
            </w:r>
            <w:r w:rsidR="00126FB9">
              <w:rPr>
                <w:rFonts w:asciiTheme="minorHAnsi" w:hAnsiTheme="minorHAnsi" w:cstheme="minorHAnsi"/>
                <w:sz w:val="22"/>
                <w:szCs w:val="22"/>
                <w:lang w:val="en-US"/>
              </w:rPr>
              <w:t>. For these last two timers we also enabled the relative interrupts. In the main.c code we started the timer 3 to scan the keyboard columns, and in its callback we set a flag to trigger the reading, which we perform in the while loop</w:t>
            </w:r>
            <w:r w:rsidR="005C2A17">
              <w:rPr>
                <w:rFonts w:asciiTheme="minorHAnsi" w:hAnsiTheme="minorHAnsi" w:cstheme="minorHAnsi"/>
                <w:sz w:val="22"/>
                <w:szCs w:val="22"/>
                <w:lang w:val="en-US"/>
              </w:rPr>
              <w:t xml:space="preserve">. To correctly manage the keyboard input we referred to the code that we previously developed for the Homework 9, but, instead of sending the character to the terminal, we transmit it via infrared. For this purpose, we define the function that takes an input byte and sends it through IR. Specifically, it fills a buffer with the bits that must be sent: a start bit (equal to 0), the 7 bits of data, a parity odd bit and a final stop bit (equal to 1), for a total of 10 bits. We then </w:t>
            </w:r>
            <w:r w:rsidR="00727BEF">
              <w:rPr>
                <w:rFonts w:asciiTheme="minorHAnsi" w:hAnsiTheme="minorHAnsi" w:cstheme="minorHAnsi"/>
                <w:sz w:val="22"/>
                <w:szCs w:val="22"/>
                <w:lang w:val="en-US"/>
              </w:rPr>
              <w:t>start</w:t>
            </w:r>
            <w:r w:rsidR="005C2A17">
              <w:rPr>
                <w:rFonts w:asciiTheme="minorHAnsi" w:hAnsiTheme="minorHAnsi" w:cstheme="minorHAnsi"/>
                <w:sz w:val="22"/>
                <w:szCs w:val="22"/>
                <w:lang w:val="en-US"/>
              </w:rPr>
              <w:t xml:space="preserve"> TIM1, whose callback enables or disables the PWM generator if the bit to be sent is </w:t>
            </w:r>
            <w:r w:rsidR="00727BEF">
              <w:rPr>
                <w:rFonts w:asciiTheme="minorHAnsi" w:hAnsiTheme="minorHAnsi" w:cstheme="minorHAnsi"/>
                <w:sz w:val="22"/>
                <w:szCs w:val="22"/>
                <w:lang w:val="en-US"/>
              </w:rPr>
              <w:t>respectively 0 or 1.</w:t>
            </w:r>
          </w:p>
          <w:p w14:paraId="4EE0C2F0" w14:textId="7779D7FB" w:rsidR="009731BA" w:rsidRDefault="009731BA" w:rsidP="009731BA">
            <w:pPr>
              <w:pStyle w:val="paragraph"/>
              <w:textAlignment w:val="baseline"/>
              <w:rPr>
                <w:rFonts w:asciiTheme="minorHAnsi" w:hAnsiTheme="minorHAnsi" w:cstheme="minorHAnsi"/>
                <w:sz w:val="22"/>
                <w:szCs w:val="22"/>
                <w:lang w:val="en-US"/>
              </w:rPr>
            </w:pPr>
            <w:r>
              <w:rPr>
                <w:rFonts w:asciiTheme="minorHAnsi" w:hAnsiTheme="minorHAnsi" w:cstheme="minorHAnsi"/>
                <w:b/>
                <w:bCs/>
                <w:sz w:val="22"/>
                <w:szCs w:val="22"/>
                <w:lang w:val="en-US"/>
              </w:rPr>
              <w:t>Receive</w:t>
            </w:r>
            <w:r w:rsidRPr="00031540">
              <w:rPr>
                <w:rFonts w:asciiTheme="minorHAnsi" w:hAnsiTheme="minorHAnsi" w:cstheme="minorHAnsi"/>
                <w:b/>
                <w:bCs/>
                <w:sz w:val="22"/>
                <w:szCs w:val="22"/>
                <w:lang w:val="en-US"/>
              </w:rPr>
              <w:t>:</w:t>
            </w:r>
            <w:r>
              <w:rPr>
                <w:rFonts w:asciiTheme="minorHAnsi" w:hAnsiTheme="minorHAnsi" w:cstheme="minorHAnsi"/>
                <w:b/>
                <w:bCs/>
                <w:sz w:val="22"/>
                <w:szCs w:val="22"/>
                <w:lang w:val="en-US"/>
              </w:rPr>
              <w:t xml:space="preserve"> </w:t>
            </w:r>
            <w:r w:rsidRPr="009731BA">
              <w:rPr>
                <w:rFonts w:asciiTheme="minorHAnsi" w:hAnsiTheme="minorHAnsi" w:cstheme="minorHAnsi"/>
                <w:sz w:val="22"/>
                <w:szCs w:val="22"/>
                <w:lang w:val="en-US"/>
              </w:rPr>
              <w:t>From the GUI,</w:t>
            </w:r>
            <w:r>
              <w:rPr>
                <w:rFonts w:asciiTheme="minorHAnsi" w:hAnsiTheme="minorHAnsi" w:cstheme="minorHAnsi"/>
                <w:sz w:val="22"/>
                <w:szCs w:val="22"/>
                <w:lang w:val="en-US"/>
              </w:rPr>
              <w:t xml:space="preserve"> we set the following pins:</w:t>
            </w:r>
            <w:r>
              <w:rPr>
                <w:rFonts w:asciiTheme="minorHAnsi" w:hAnsiTheme="minorHAnsi" w:cstheme="minorHAnsi"/>
                <w:sz w:val="22"/>
                <w:szCs w:val="22"/>
                <w:lang w:val="en-US"/>
              </w:rPr>
              <w:t xml:space="preserve"> PA10 as USART1_RX, PB6 as GPIO_Output, PA7 as SPI1_MOSI, PA5 as SPI1_SCK.Then we activated TIM10 (prescaler:84-1 and counter_period 4000-1, to have a frequency of 250 HZ</w:t>
            </w:r>
            <w:r w:rsidR="005F6324">
              <w:rPr>
                <w:rFonts w:asciiTheme="minorHAnsi" w:hAnsiTheme="minorHAnsi" w:cstheme="minorHAnsi"/>
                <w:sz w:val="22"/>
                <w:szCs w:val="22"/>
                <w:lang w:val="en-US"/>
              </w:rPr>
              <w:t>),</w:t>
            </w:r>
            <w:r w:rsidR="003F1304">
              <w:rPr>
                <w:rFonts w:asciiTheme="minorHAnsi" w:hAnsiTheme="minorHAnsi" w:cstheme="minorHAnsi"/>
                <w:sz w:val="22"/>
                <w:szCs w:val="22"/>
                <w:lang w:val="en-US"/>
              </w:rPr>
              <w:t xml:space="preserve"> enabled the SPI1 in mode Transmit Only Master (in the parameter settings we set the prescaler to 4), </w:t>
            </w:r>
            <w:r w:rsidR="005F6324">
              <w:rPr>
                <w:rFonts w:asciiTheme="minorHAnsi" w:hAnsiTheme="minorHAnsi" w:cstheme="minorHAnsi"/>
                <w:sz w:val="22"/>
                <w:szCs w:val="22"/>
                <w:lang w:val="en-US"/>
              </w:rPr>
              <w:t>added a SPI_TX DMA configuration in Connectivity -&gt; SPI1</w:t>
            </w:r>
            <w:r w:rsidR="003F1304">
              <w:rPr>
                <w:rFonts w:asciiTheme="minorHAnsi" w:hAnsiTheme="minorHAnsi" w:cstheme="minorHAnsi"/>
                <w:sz w:val="22"/>
                <w:szCs w:val="22"/>
                <w:lang w:val="en-US"/>
              </w:rPr>
              <w:t xml:space="preserve">, Enabled USART1 in asynchronous mode (in parameter setting we set baud rate to 2400, parity odd and data direction as receive only), </w:t>
            </w:r>
            <w:r w:rsidR="005F6324">
              <w:rPr>
                <w:rFonts w:asciiTheme="minorHAnsi" w:hAnsiTheme="minorHAnsi" w:cstheme="minorHAnsi"/>
                <w:sz w:val="22"/>
                <w:szCs w:val="22"/>
                <w:lang w:val="en-US"/>
              </w:rPr>
              <w:t>and enabled the TIM10 update interrupt. In the main.c code we defined the matrices representing each character that we want to display on the led matrix, then, before the while, we started the timer and enabled the UART to receive with interrupt. In the PeriodElapsedCallback we Reset the Pin to write on the led matrix, we transmitted the column to be displayed and then increased the index of such column</w:t>
            </w:r>
            <w:r w:rsidR="009D1618">
              <w:rPr>
                <w:rFonts w:asciiTheme="minorHAnsi" w:hAnsiTheme="minorHAnsi" w:cstheme="minorHAnsi"/>
                <w:sz w:val="22"/>
                <w:szCs w:val="22"/>
                <w:lang w:val="en-US"/>
              </w:rPr>
              <w:t>. In the HAL_SPI_TxCpltCallback we set Writing pin (disabling the possibility to write on the led matrix); in the</w:t>
            </w:r>
            <w:r w:rsidR="005F6324">
              <w:rPr>
                <w:rFonts w:asciiTheme="minorHAnsi" w:hAnsiTheme="minorHAnsi" w:cstheme="minorHAnsi"/>
                <w:sz w:val="22"/>
                <w:szCs w:val="22"/>
                <w:lang w:val="en-US"/>
              </w:rPr>
              <w:t xml:space="preserve"> </w:t>
            </w:r>
            <w:r w:rsidR="009D1618">
              <w:rPr>
                <w:rFonts w:asciiTheme="minorHAnsi" w:hAnsiTheme="minorHAnsi" w:cstheme="minorHAnsi"/>
                <w:sz w:val="22"/>
                <w:szCs w:val="22"/>
                <w:lang w:val="en-US"/>
              </w:rPr>
              <w:t>HAL_</w:t>
            </w:r>
            <w:r w:rsidR="009D1618">
              <w:rPr>
                <w:rFonts w:asciiTheme="minorHAnsi" w:hAnsiTheme="minorHAnsi" w:cstheme="minorHAnsi"/>
                <w:sz w:val="22"/>
                <w:szCs w:val="22"/>
                <w:lang w:val="en-US"/>
              </w:rPr>
              <w:t>UART</w:t>
            </w:r>
            <w:r w:rsidR="009D1618">
              <w:rPr>
                <w:rFonts w:asciiTheme="minorHAnsi" w:hAnsiTheme="minorHAnsi" w:cstheme="minorHAnsi"/>
                <w:sz w:val="22"/>
                <w:szCs w:val="22"/>
                <w:lang w:val="en-US"/>
              </w:rPr>
              <w:t>_</w:t>
            </w:r>
            <w:r w:rsidR="009D1618">
              <w:rPr>
                <w:rFonts w:asciiTheme="minorHAnsi" w:hAnsiTheme="minorHAnsi" w:cstheme="minorHAnsi"/>
                <w:sz w:val="22"/>
                <w:szCs w:val="22"/>
                <w:lang w:val="en-US"/>
              </w:rPr>
              <w:t>R</w:t>
            </w:r>
            <w:r w:rsidR="009D1618">
              <w:rPr>
                <w:rFonts w:asciiTheme="minorHAnsi" w:hAnsiTheme="minorHAnsi" w:cstheme="minorHAnsi"/>
                <w:sz w:val="22"/>
                <w:szCs w:val="22"/>
                <w:lang w:val="en-US"/>
              </w:rPr>
              <w:t>xCpltCallback</w:t>
            </w:r>
            <w:r w:rsidR="009D1618">
              <w:rPr>
                <w:rFonts w:asciiTheme="minorHAnsi" w:hAnsiTheme="minorHAnsi" w:cstheme="minorHAnsi"/>
                <w:sz w:val="22"/>
                <w:szCs w:val="22"/>
                <w:lang w:val="en-US"/>
              </w:rPr>
              <w:t xml:space="preserve">, instead, we set a flag new_command to true, in order to </w:t>
            </w:r>
            <w:r w:rsidR="009D1618">
              <w:rPr>
                <w:rFonts w:asciiTheme="minorHAnsi" w:hAnsiTheme="minorHAnsi" w:cstheme="minorHAnsi"/>
                <w:sz w:val="22"/>
                <w:szCs w:val="22"/>
                <w:lang w:val="en-US"/>
              </w:rPr>
              <w:lastRenderedPageBreak/>
              <w:t>trigger the change of matrix to displa</w:t>
            </w:r>
            <w:r w:rsidR="003F1304">
              <w:rPr>
                <w:rFonts w:asciiTheme="minorHAnsi" w:hAnsiTheme="minorHAnsi" w:cstheme="minorHAnsi"/>
                <w:sz w:val="22"/>
                <w:szCs w:val="22"/>
                <w:lang w:val="en-US"/>
              </w:rPr>
              <w:t>y</w:t>
            </w:r>
            <w:r w:rsidR="009D1618">
              <w:rPr>
                <w:rFonts w:asciiTheme="minorHAnsi" w:hAnsiTheme="minorHAnsi" w:cstheme="minorHAnsi"/>
                <w:sz w:val="22"/>
                <w:szCs w:val="22"/>
                <w:lang w:val="en-US"/>
              </w:rPr>
              <w:t>: this happens asynchronously in the while loop.</w:t>
            </w:r>
            <w:r w:rsidR="00D77504">
              <w:rPr>
                <w:rFonts w:asciiTheme="minorHAnsi" w:hAnsiTheme="minorHAnsi" w:cstheme="minorHAnsi"/>
                <w:sz w:val="22"/>
                <w:szCs w:val="22"/>
                <w:lang w:val="en-US"/>
              </w:rPr>
              <w:t xml:space="preserve"> We did not manage directly the transmission via UART because it is already taken care of.</w:t>
            </w:r>
          </w:p>
          <w:p w14:paraId="280C12A2" w14:textId="085A5316" w:rsidR="00727BEF" w:rsidRPr="00727BEF" w:rsidRDefault="00727BEF" w:rsidP="009731BA">
            <w:pPr>
              <w:pStyle w:val="paragraph"/>
              <w:textAlignment w:val="baseline"/>
              <w:rPr>
                <w:rFonts w:asciiTheme="minorHAnsi" w:hAnsiTheme="minorHAnsi" w:cstheme="minorHAnsi"/>
                <w:sz w:val="22"/>
                <w:szCs w:val="22"/>
                <w:lang w:val="en-US"/>
              </w:rPr>
            </w:pPr>
            <w:r w:rsidRPr="00727BEF">
              <w:rPr>
                <w:rFonts w:asciiTheme="minorHAnsi" w:hAnsiTheme="minorHAnsi" w:cstheme="minorHAnsi"/>
                <w:b/>
                <w:bCs/>
                <w:sz w:val="22"/>
                <w:szCs w:val="22"/>
                <w:lang w:val="en-US"/>
              </w:rPr>
              <w:t>Transmit and Receive:</w:t>
            </w:r>
            <w:r>
              <w:rPr>
                <w:rFonts w:asciiTheme="minorHAnsi" w:hAnsiTheme="minorHAnsi" w:cstheme="minorHAnsi"/>
                <w:b/>
                <w:bCs/>
                <w:sz w:val="22"/>
                <w:szCs w:val="22"/>
                <w:lang w:val="en-US"/>
              </w:rPr>
              <w:t xml:space="preserve"> </w:t>
            </w:r>
            <w:r>
              <w:rPr>
                <w:rFonts w:asciiTheme="minorHAnsi" w:hAnsiTheme="minorHAnsi" w:cstheme="minorHAnsi"/>
                <w:sz w:val="22"/>
                <w:szCs w:val="22"/>
                <w:lang w:val="en-US"/>
              </w:rPr>
              <w:t xml:space="preserve">to transmit and receive via IR from and to the same board, having done the two aforementioned </w:t>
            </w:r>
            <w:r w:rsidR="00753A10">
              <w:rPr>
                <w:rFonts w:asciiTheme="minorHAnsi" w:hAnsiTheme="minorHAnsi" w:cstheme="minorHAnsi"/>
                <w:sz w:val="22"/>
                <w:szCs w:val="22"/>
                <w:lang w:val="en-US"/>
              </w:rPr>
              <w:t xml:space="preserve">projects like previously described, we simply copied the Pin and timer configurations, and we merged the two main.c into a single one. </w:t>
            </w:r>
          </w:p>
          <w:p w14:paraId="0FDE2801" w14:textId="77777777" w:rsidR="009731BA" w:rsidRPr="00031540" w:rsidRDefault="009731BA" w:rsidP="00031540">
            <w:pPr>
              <w:pStyle w:val="paragraph"/>
              <w:textAlignment w:val="baseline"/>
              <w:rPr>
                <w:rFonts w:asciiTheme="minorHAnsi" w:hAnsiTheme="minorHAnsi" w:cstheme="minorHAnsi"/>
                <w:b/>
                <w:bCs/>
                <w:sz w:val="22"/>
                <w:szCs w:val="22"/>
                <w:lang w:val="en-US"/>
              </w:rPr>
            </w:pPr>
          </w:p>
          <w:p w14:paraId="452AFD88" w14:textId="41C16439" w:rsidR="00744AD6" w:rsidRPr="00F24F50" w:rsidRDefault="00744AD6" w:rsidP="00420E4C">
            <w:pPr>
              <w:pStyle w:val="paragraph"/>
              <w:textAlignment w:val="baseline"/>
              <w:rPr>
                <w:rFonts w:asciiTheme="minorHAnsi" w:hAnsiTheme="minorHAnsi" w:cstheme="minorHAnsi"/>
                <w:sz w:val="22"/>
                <w:szCs w:val="22"/>
                <w:lang w:val="en-US"/>
              </w:rPr>
            </w:pPr>
          </w:p>
        </w:tc>
      </w:tr>
      <w:tr w:rsidR="004B7F45" w:rsidRPr="004B7F45" w14:paraId="24F0F4D3" w14:textId="77777777" w:rsidTr="10D4E10F">
        <w:trPr>
          <w:trHeight w:val="2420"/>
        </w:trPr>
        <w:tc>
          <w:tcPr>
            <w:tcW w:w="9628" w:type="dxa"/>
            <w:gridSpan w:val="4"/>
          </w:tcPr>
          <w:p w14:paraId="7F596E7F" w14:textId="195F18C2" w:rsidR="00043C31" w:rsidRDefault="004B7F45">
            <w:pPr>
              <w:rPr>
                <w:lang w:val="en-US"/>
              </w:rPr>
            </w:pPr>
            <w:r>
              <w:rPr>
                <w:lang w:val="en-US"/>
              </w:rPr>
              <w:lastRenderedPageBreak/>
              <w:t>Professor comments:</w:t>
            </w:r>
          </w:p>
        </w:tc>
      </w:tr>
    </w:tbl>
    <w:p w14:paraId="6A999D20" w14:textId="77777777" w:rsidR="004B7F45" w:rsidRDefault="004B7F45"/>
    <w:sectPr w:rsidR="004B7F45">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506DA"/>
    <w:multiLevelType w:val="hybridMultilevel"/>
    <w:tmpl w:val="087E41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0585C5B"/>
    <w:multiLevelType w:val="hybridMultilevel"/>
    <w:tmpl w:val="D16481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D9E2821"/>
    <w:multiLevelType w:val="hybridMultilevel"/>
    <w:tmpl w:val="6916E3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36744771">
    <w:abstractNumId w:val="2"/>
  </w:num>
  <w:num w:numId="2" w16cid:durableId="1970087802">
    <w:abstractNumId w:val="1"/>
  </w:num>
  <w:num w:numId="3" w16cid:durableId="635574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F45"/>
    <w:rsid w:val="00031540"/>
    <w:rsid w:val="00043807"/>
    <w:rsid w:val="00043C31"/>
    <w:rsid w:val="000707DA"/>
    <w:rsid w:val="000743DE"/>
    <w:rsid w:val="00074BA3"/>
    <w:rsid w:val="00090BA8"/>
    <w:rsid w:val="000A752D"/>
    <w:rsid w:val="000B267B"/>
    <w:rsid w:val="000B450D"/>
    <w:rsid w:val="000C51C0"/>
    <w:rsid w:val="000D357C"/>
    <w:rsid w:val="000D74C8"/>
    <w:rsid w:val="000F653B"/>
    <w:rsid w:val="00100D2B"/>
    <w:rsid w:val="00126FB9"/>
    <w:rsid w:val="00133E3E"/>
    <w:rsid w:val="0013591F"/>
    <w:rsid w:val="00142E5D"/>
    <w:rsid w:val="00153B84"/>
    <w:rsid w:val="00176633"/>
    <w:rsid w:val="001C478E"/>
    <w:rsid w:val="001D114B"/>
    <w:rsid w:val="001D7AB2"/>
    <w:rsid w:val="001F0150"/>
    <w:rsid w:val="00220130"/>
    <w:rsid w:val="0022543E"/>
    <w:rsid w:val="00233A74"/>
    <w:rsid w:val="00236BAC"/>
    <w:rsid w:val="0024275E"/>
    <w:rsid w:val="0025489D"/>
    <w:rsid w:val="002549EE"/>
    <w:rsid w:val="002652C2"/>
    <w:rsid w:val="002668C8"/>
    <w:rsid w:val="00274BF8"/>
    <w:rsid w:val="00297B5C"/>
    <w:rsid w:val="002A1C9F"/>
    <w:rsid w:val="002C0806"/>
    <w:rsid w:val="002E02CB"/>
    <w:rsid w:val="00321D76"/>
    <w:rsid w:val="003231BF"/>
    <w:rsid w:val="00360AD5"/>
    <w:rsid w:val="003663DA"/>
    <w:rsid w:val="003722CF"/>
    <w:rsid w:val="0038130E"/>
    <w:rsid w:val="00385425"/>
    <w:rsid w:val="003864C0"/>
    <w:rsid w:val="00397119"/>
    <w:rsid w:val="003A1137"/>
    <w:rsid w:val="003A5D2B"/>
    <w:rsid w:val="003C07C6"/>
    <w:rsid w:val="003D61F2"/>
    <w:rsid w:val="003D77AF"/>
    <w:rsid w:val="003F1304"/>
    <w:rsid w:val="00403083"/>
    <w:rsid w:val="00406DD3"/>
    <w:rsid w:val="00407E04"/>
    <w:rsid w:val="00414DCC"/>
    <w:rsid w:val="0041614D"/>
    <w:rsid w:val="00420E4C"/>
    <w:rsid w:val="00426603"/>
    <w:rsid w:val="00444D50"/>
    <w:rsid w:val="004622A2"/>
    <w:rsid w:val="00482D05"/>
    <w:rsid w:val="004904C7"/>
    <w:rsid w:val="004B7F45"/>
    <w:rsid w:val="004C0D26"/>
    <w:rsid w:val="004C68F3"/>
    <w:rsid w:val="004D2124"/>
    <w:rsid w:val="004E04FD"/>
    <w:rsid w:val="004E13A3"/>
    <w:rsid w:val="005077A0"/>
    <w:rsid w:val="005204CA"/>
    <w:rsid w:val="00522D5C"/>
    <w:rsid w:val="00523569"/>
    <w:rsid w:val="00537CD4"/>
    <w:rsid w:val="00547DD3"/>
    <w:rsid w:val="00554B55"/>
    <w:rsid w:val="00561231"/>
    <w:rsid w:val="00563246"/>
    <w:rsid w:val="005645C4"/>
    <w:rsid w:val="005843D7"/>
    <w:rsid w:val="005C2A17"/>
    <w:rsid w:val="005C395C"/>
    <w:rsid w:val="005C6442"/>
    <w:rsid w:val="005F6324"/>
    <w:rsid w:val="00606D5B"/>
    <w:rsid w:val="00620E7C"/>
    <w:rsid w:val="00626D4D"/>
    <w:rsid w:val="00632E93"/>
    <w:rsid w:val="00662028"/>
    <w:rsid w:val="00662D49"/>
    <w:rsid w:val="00666A6D"/>
    <w:rsid w:val="006833E7"/>
    <w:rsid w:val="00692A5C"/>
    <w:rsid w:val="006972F8"/>
    <w:rsid w:val="006A2408"/>
    <w:rsid w:val="006A6955"/>
    <w:rsid w:val="006B240C"/>
    <w:rsid w:val="006C5ABF"/>
    <w:rsid w:val="006E791C"/>
    <w:rsid w:val="006F4F1C"/>
    <w:rsid w:val="00713B04"/>
    <w:rsid w:val="007173FA"/>
    <w:rsid w:val="00717B7A"/>
    <w:rsid w:val="00727BEF"/>
    <w:rsid w:val="00731EC2"/>
    <w:rsid w:val="0073284E"/>
    <w:rsid w:val="00735F51"/>
    <w:rsid w:val="00737C35"/>
    <w:rsid w:val="00744AD6"/>
    <w:rsid w:val="00753A10"/>
    <w:rsid w:val="00771C6B"/>
    <w:rsid w:val="00794B89"/>
    <w:rsid w:val="00795E07"/>
    <w:rsid w:val="007A386F"/>
    <w:rsid w:val="007B0EC9"/>
    <w:rsid w:val="007D3E3D"/>
    <w:rsid w:val="007E4AF6"/>
    <w:rsid w:val="00801ECF"/>
    <w:rsid w:val="00803F85"/>
    <w:rsid w:val="0080439C"/>
    <w:rsid w:val="008139EF"/>
    <w:rsid w:val="00822703"/>
    <w:rsid w:val="00824A7E"/>
    <w:rsid w:val="00832903"/>
    <w:rsid w:val="008345DB"/>
    <w:rsid w:val="008350B1"/>
    <w:rsid w:val="0084241C"/>
    <w:rsid w:val="00865DB3"/>
    <w:rsid w:val="008B5A61"/>
    <w:rsid w:val="008C7ADC"/>
    <w:rsid w:val="008D0289"/>
    <w:rsid w:val="008D0FB5"/>
    <w:rsid w:val="008D478D"/>
    <w:rsid w:val="00903AC3"/>
    <w:rsid w:val="00916E28"/>
    <w:rsid w:val="00922424"/>
    <w:rsid w:val="0096195C"/>
    <w:rsid w:val="00971AD4"/>
    <w:rsid w:val="009731BA"/>
    <w:rsid w:val="009911EF"/>
    <w:rsid w:val="009A61BC"/>
    <w:rsid w:val="009C2A61"/>
    <w:rsid w:val="009D0701"/>
    <w:rsid w:val="009D1618"/>
    <w:rsid w:val="009F3C55"/>
    <w:rsid w:val="009F5A10"/>
    <w:rsid w:val="00A053A4"/>
    <w:rsid w:val="00A1492A"/>
    <w:rsid w:val="00A35117"/>
    <w:rsid w:val="00A42DF7"/>
    <w:rsid w:val="00A45FB0"/>
    <w:rsid w:val="00A715E2"/>
    <w:rsid w:val="00A730C3"/>
    <w:rsid w:val="00A77B3D"/>
    <w:rsid w:val="00A8557B"/>
    <w:rsid w:val="00A86C62"/>
    <w:rsid w:val="00A935AF"/>
    <w:rsid w:val="00AA64AE"/>
    <w:rsid w:val="00B07EEC"/>
    <w:rsid w:val="00B25F69"/>
    <w:rsid w:val="00B310B6"/>
    <w:rsid w:val="00B338FB"/>
    <w:rsid w:val="00B50C2F"/>
    <w:rsid w:val="00B77603"/>
    <w:rsid w:val="00B8671B"/>
    <w:rsid w:val="00B87150"/>
    <w:rsid w:val="00BA5770"/>
    <w:rsid w:val="00BC646A"/>
    <w:rsid w:val="00BE511A"/>
    <w:rsid w:val="00BF028B"/>
    <w:rsid w:val="00BF2620"/>
    <w:rsid w:val="00C00570"/>
    <w:rsid w:val="00C11320"/>
    <w:rsid w:val="00C30E78"/>
    <w:rsid w:val="00C34492"/>
    <w:rsid w:val="00C42B7B"/>
    <w:rsid w:val="00C560D5"/>
    <w:rsid w:val="00C6563A"/>
    <w:rsid w:val="00C766DF"/>
    <w:rsid w:val="00C8044B"/>
    <w:rsid w:val="00C92BEB"/>
    <w:rsid w:val="00C9523F"/>
    <w:rsid w:val="00CB14F3"/>
    <w:rsid w:val="00CD6161"/>
    <w:rsid w:val="00CF0FF3"/>
    <w:rsid w:val="00D13D67"/>
    <w:rsid w:val="00D3555E"/>
    <w:rsid w:val="00D608BA"/>
    <w:rsid w:val="00D631E5"/>
    <w:rsid w:val="00D77504"/>
    <w:rsid w:val="00DA2001"/>
    <w:rsid w:val="00DD20BD"/>
    <w:rsid w:val="00DD72ED"/>
    <w:rsid w:val="00DE4B10"/>
    <w:rsid w:val="00DF7182"/>
    <w:rsid w:val="00E0334D"/>
    <w:rsid w:val="00E04D46"/>
    <w:rsid w:val="00E2618C"/>
    <w:rsid w:val="00E31090"/>
    <w:rsid w:val="00E378CB"/>
    <w:rsid w:val="00E4096E"/>
    <w:rsid w:val="00E4126A"/>
    <w:rsid w:val="00E44C04"/>
    <w:rsid w:val="00E67341"/>
    <w:rsid w:val="00E81F1C"/>
    <w:rsid w:val="00EA041A"/>
    <w:rsid w:val="00EA0CB3"/>
    <w:rsid w:val="00EB4C19"/>
    <w:rsid w:val="00EC3CB9"/>
    <w:rsid w:val="00EC4DF6"/>
    <w:rsid w:val="00ED294D"/>
    <w:rsid w:val="00F03969"/>
    <w:rsid w:val="00F0783F"/>
    <w:rsid w:val="00F166B0"/>
    <w:rsid w:val="00F24F50"/>
    <w:rsid w:val="00F266A9"/>
    <w:rsid w:val="00F27FC4"/>
    <w:rsid w:val="00F31BD2"/>
    <w:rsid w:val="00F3526D"/>
    <w:rsid w:val="00F61DC2"/>
    <w:rsid w:val="00F71597"/>
    <w:rsid w:val="00F715D2"/>
    <w:rsid w:val="00F8076B"/>
    <w:rsid w:val="00FB1069"/>
    <w:rsid w:val="00FB268F"/>
    <w:rsid w:val="00FB7981"/>
    <w:rsid w:val="00FC6425"/>
    <w:rsid w:val="00FE2ABE"/>
    <w:rsid w:val="10D4E10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1863F"/>
  <w15:chartTrackingRefBased/>
  <w15:docId w15:val="{47AE3095-5703-4798-9EDB-1305F1AE98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B7F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2A1C9F"/>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2A1C9F"/>
  </w:style>
  <w:style w:type="character" w:customStyle="1" w:styleId="eop">
    <w:name w:val="eop"/>
    <w:basedOn w:val="Carpredefinitoparagrafo"/>
    <w:rsid w:val="002A1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48698">
      <w:bodyDiv w:val="1"/>
      <w:marLeft w:val="0"/>
      <w:marRight w:val="0"/>
      <w:marTop w:val="0"/>
      <w:marBottom w:val="0"/>
      <w:divBdr>
        <w:top w:val="none" w:sz="0" w:space="0" w:color="auto"/>
        <w:left w:val="none" w:sz="0" w:space="0" w:color="auto"/>
        <w:bottom w:val="none" w:sz="0" w:space="0" w:color="auto"/>
        <w:right w:val="none" w:sz="0" w:space="0" w:color="auto"/>
      </w:divBdr>
      <w:divsChild>
        <w:div w:id="1719086135">
          <w:marLeft w:val="0"/>
          <w:marRight w:val="0"/>
          <w:marTop w:val="0"/>
          <w:marBottom w:val="0"/>
          <w:divBdr>
            <w:top w:val="none" w:sz="0" w:space="0" w:color="auto"/>
            <w:left w:val="none" w:sz="0" w:space="0" w:color="auto"/>
            <w:bottom w:val="none" w:sz="0" w:space="0" w:color="auto"/>
            <w:right w:val="none" w:sz="0" w:space="0" w:color="auto"/>
          </w:divBdr>
        </w:div>
        <w:div w:id="1577663251">
          <w:marLeft w:val="0"/>
          <w:marRight w:val="0"/>
          <w:marTop w:val="0"/>
          <w:marBottom w:val="0"/>
          <w:divBdr>
            <w:top w:val="none" w:sz="0" w:space="0" w:color="auto"/>
            <w:left w:val="none" w:sz="0" w:space="0" w:color="auto"/>
            <w:bottom w:val="none" w:sz="0" w:space="0" w:color="auto"/>
            <w:right w:val="none" w:sz="0" w:space="0" w:color="auto"/>
          </w:divBdr>
        </w:div>
        <w:div w:id="1319074748">
          <w:marLeft w:val="0"/>
          <w:marRight w:val="0"/>
          <w:marTop w:val="0"/>
          <w:marBottom w:val="0"/>
          <w:divBdr>
            <w:top w:val="none" w:sz="0" w:space="0" w:color="auto"/>
            <w:left w:val="none" w:sz="0" w:space="0" w:color="auto"/>
            <w:bottom w:val="none" w:sz="0" w:space="0" w:color="auto"/>
            <w:right w:val="none" w:sz="0" w:space="0" w:color="auto"/>
          </w:divBdr>
        </w:div>
      </w:divsChild>
    </w:div>
    <w:div w:id="143473538">
      <w:bodyDiv w:val="1"/>
      <w:marLeft w:val="0"/>
      <w:marRight w:val="0"/>
      <w:marTop w:val="0"/>
      <w:marBottom w:val="0"/>
      <w:divBdr>
        <w:top w:val="none" w:sz="0" w:space="0" w:color="auto"/>
        <w:left w:val="none" w:sz="0" w:space="0" w:color="auto"/>
        <w:bottom w:val="none" w:sz="0" w:space="0" w:color="auto"/>
        <w:right w:val="none" w:sz="0" w:space="0" w:color="auto"/>
      </w:divBdr>
      <w:divsChild>
        <w:div w:id="1469780770">
          <w:marLeft w:val="0"/>
          <w:marRight w:val="0"/>
          <w:marTop w:val="0"/>
          <w:marBottom w:val="0"/>
          <w:divBdr>
            <w:top w:val="none" w:sz="0" w:space="0" w:color="auto"/>
            <w:left w:val="none" w:sz="0" w:space="0" w:color="auto"/>
            <w:bottom w:val="none" w:sz="0" w:space="0" w:color="auto"/>
            <w:right w:val="none" w:sz="0" w:space="0" w:color="auto"/>
          </w:divBdr>
          <w:divsChild>
            <w:div w:id="2056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449006">
      <w:bodyDiv w:val="1"/>
      <w:marLeft w:val="0"/>
      <w:marRight w:val="0"/>
      <w:marTop w:val="0"/>
      <w:marBottom w:val="0"/>
      <w:divBdr>
        <w:top w:val="none" w:sz="0" w:space="0" w:color="auto"/>
        <w:left w:val="none" w:sz="0" w:space="0" w:color="auto"/>
        <w:bottom w:val="none" w:sz="0" w:space="0" w:color="auto"/>
        <w:right w:val="none" w:sz="0" w:space="0" w:color="auto"/>
      </w:divBdr>
      <w:divsChild>
        <w:div w:id="2135905670">
          <w:marLeft w:val="0"/>
          <w:marRight w:val="0"/>
          <w:marTop w:val="0"/>
          <w:marBottom w:val="0"/>
          <w:divBdr>
            <w:top w:val="none" w:sz="0" w:space="0" w:color="auto"/>
            <w:left w:val="none" w:sz="0" w:space="0" w:color="auto"/>
            <w:bottom w:val="none" w:sz="0" w:space="0" w:color="auto"/>
            <w:right w:val="none" w:sz="0" w:space="0" w:color="auto"/>
          </w:divBdr>
          <w:divsChild>
            <w:div w:id="10614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598682">
      <w:bodyDiv w:val="1"/>
      <w:marLeft w:val="0"/>
      <w:marRight w:val="0"/>
      <w:marTop w:val="0"/>
      <w:marBottom w:val="0"/>
      <w:divBdr>
        <w:top w:val="none" w:sz="0" w:space="0" w:color="auto"/>
        <w:left w:val="none" w:sz="0" w:space="0" w:color="auto"/>
        <w:bottom w:val="none" w:sz="0" w:space="0" w:color="auto"/>
        <w:right w:val="none" w:sz="0" w:space="0" w:color="auto"/>
      </w:divBdr>
      <w:divsChild>
        <w:div w:id="1249269012">
          <w:marLeft w:val="0"/>
          <w:marRight w:val="0"/>
          <w:marTop w:val="0"/>
          <w:marBottom w:val="0"/>
          <w:divBdr>
            <w:top w:val="none" w:sz="0" w:space="0" w:color="auto"/>
            <w:left w:val="none" w:sz="0" w:space="0" w:color="auto"/>
            <w:bottom w:val="none" w:sz="0" w:space="0" w:color="auto"/>
            <w:right w:val="none" w:sz="0" w:space="0" w:color="auto"/>
          </w:divBdr>
          <w:divsChild>
            <w:div w:id="404500375">
              <w:marLeft w:val="0"/>
              <w:marRight w:val="0"/>
              <w:marTop w:val="0"/>
              <w:marBottom w:val="0"/>
              <w:divBdr>
                <w:top w:val="none" w:sz="0" w:space="0" w:color="auto"/>
                <w:left w:val="none" w:sz="0" w:space="0" w:color="auto"/>
                <w:bottom w:val="none" w:sz="0" w:space="0" w:color="auto"/>
                <w:right w:val="none" w:sz="0" w:space="0" w:color="auto"/>
              </w:divBdr>
            </w:div>
            <w:div w:id="1383555801">
              <w:marLeft w:val="0"/>
              <w:marRight w:val="0"/>
              <w:marTop w:val="0"/>
              <w:marBottom w:val="0"/>
              <w:divBdr>
                <w:top w:val="none" w:sz="0" w:space="0" w:color="auto"/>
                <w:left w:val="none" w:sz="0" w:space="0" w:color="auto"/>
                <w:bottom w:val="none" w:sz="0" w:space="0" w:color="auto"/>
                <w:right w:val="none" w:sz="0" w:space="0" w:color="auto"/>
              </w:divBdr>
            </w:div>
            <w:div w:id="830176825">
              <w:marLeft w:val="0"/>
              <w:marRight w:val="0"/>
              <w:marTop w:val="0"/>
              <w:marBottom w:val="0"/>
              <w:divBdr>
                <w:top w:val="none" w:sz="0" w:space="0" w:color="auto"/>
                <w:left w:val="none" w:sz="0" w:space="0" w:color="auto"/>
                <w:bottom w:val="none" w:sz="0" w:space="0" w:color="auto"/>
                <w:right w:val="none" w:sz="0" w:space="0" w:color="auto"/>
              </w:divBdr>
            </w:div>
            <w:div w:id="31811372">
              <w:marLeft w:val="0"/>
              <w:marRight w:val="0"/>
              <w:marTop w:val="0"/>
              <w:marBottom w:val="0"/>
              <w:divBdr>
                <w:top w:val="none" w:sz="0" w:space="0" w:color="auto"/>
                <w:left w:val="none" w:sz="0" w:space="0" w:color="auto"/>
                <w:bottom w:val="none" w:sz="0" w:space="0" w:color="auto"/>
                <w:right w:val="none" w:sz="0" w:space="0" w:color="auto"/>
              </w:divBdr>
            </w:div>
            <w:div w:id="4561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211072">
      <w:bodyDiv w:val="1"/>
      <w:marLeft w:val="0"/>
      <w:marRight w:val="0"/>
      <w:marTop w:val="0"/>
      <w:marBottom w:val="0"/>
      <w:divBdr>
        <w:top w:val="none" w:sz="0" w:space="0" w:color="auto"/>
        <w:left w:val="none" w:sz="0" w:space="0" w:color="auto"/>
        <w:bottom w:val="none" w:sz="0" w:space="0" w:color="auto"/>
        <w:right w:val="none" w:sz="0" w:space="0" w:color="auto"/>
      </w:divBdr>
      <w:divsChild>
        <w:div w:id="554318806">
          <w:marLeft w:val="0"/>
          <w:marRight w:val="0"/>
          <w:marTop w:val="0"/>
          <w:marBottom w:val="0"/>
          <w:divBdr>
            <w:top w:val="none" w:sz="0" w:space="0" w:color="auto"/>
            <w:left w:val="none" w:sz="0" w:space="0" w:color="auto"/>
            <w:bottom w:val="none" w:sz="0" w:space="0" w:color="auto"/>
            <w:right w:val="none" w:sz="0" w:space="0" w:color="auto"/>
          </w:divBdr>
          <w:divsChild>
            <w:div w:id="204200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993208">
      <w:bodyDiv w:val="1"/>
      <w:marLeft w:val="0"/>
      <w:marRight w:val="0"/>
      <w:marTop w:val="0"/>
      <w:marBottom w:val="0"/>
      <w:divBdr>
        <w:top w:val="none" w:sz="0" w:space="0" w:color="auto"/>
        <w:left w:val="none" w:sz="0" w:space="0" w:color="auto"/>
        <w:bottom w:val="none" w:sz="0" w:space="0" w:color="auto"/>
        <w:right w:val="none" w:sz="0" w:space="0" w:color="auto"/>
      </w:divBdr>
      <w:divsChild>
        <w:div w:id="820004830">
          <w:marLeft w:val="0"/>
          <w:marRight w:val="0"/>
          <w:marTop w:val="0"/>
          <w:marBottom w:val="0"/>
          <w:divBdr>
            <w:top w:val="none" w:sz="0" w:space="0" w:color="auto"/>
            <w:left w:val="none" w:sz="0" w:space="0" w:color="auto"/>
            <w:bottom w:val="none" w:sz="0" w:space="0" w:color="auto"/>
            <w:right w:val="none" w:sz="0" w:space="0" w:color="auto"/>
          </w:divBdr>
          <w:divsChild>
            <w:div w:id="78034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601233">
      <w:bodyDiv w:val="1"/>
      <w:marLeft w:val="0"/>
      <w:marRight w:val="0"/>
      <w:marTop w:val="0"/>
      <w:marBottom w:val="0"/>
      <w:divBdr>
        <w:top w:val="none" w:sz="0" w:space="0" w:color="auto"/>
        <w:left w:val="none" w:sz="0" w:space="0" w:color="auto"/>
        <w:bottom w:val="none" w:sz="0" w:space="0" w:color="auto"/>
        <w:right w:val="none" w:sz="0" w:space="0" w:color="auto"/>
      </w:divBdr>
      <w:divsChild>
        <w:div w:id="923757053">
          <w:marLeft w:val="0"/>
          <w:marRight w:val="0"/>
          <w:marTop w:val="0"/>
          <w:marBottom w:val="0"/>
          <w:divBdr>
            <w:top w:val="none" w:sz="0" w:space="0" w:color="auto"/>
            <w:left w:val="none" w:sz="0" w:space="0" w:color="auto"/>
            <w:bottom w:val="none" w:sz="0" w:space="0" w:color="auto"/>
            <w:right w:val="none" w:sz="0" w:space="0" w:color="auto"/>
          </w:divBdr>
          <w:divsChild>
            <w:div w:id="8049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036843">
      <w:bodyDiv w:val="1"/>
      <w:marLeft w:val="0"/>
      <w:marRight w:val="0"/>
      <w:marTop w:val="0"/>
      <w:marBottom w:val="0"/>
      <w:divBdr>
        <w:top w:val="none" w:sz="0" w:space="0" w:color="auto"/>
        <w:left w:val="none" w:sz="0" w:space="0" w:color="auto"/>
        <w:bottom w:val="none" w:sz="0" w:space="0" w:color="auto"/>
        <w:right w:val="none" w:sz="0" w:space="0" w:color="auto"/>
      </w:divBdr>
      <w:divsChild>
        <w:div w:id="158541835">
          <w:marLeft w:val="0"/>
          <w:marRight w:val="0"/>
          <w:marTop w:val="0"/>
          <w:marBottom w:val="0"/>
          <w:divBdr>
            <w:top w:val="none" w:sz="0" w:space="0" w:color="auto"/>
            <w:left w:val="none" w:sz="0" w:space="0" w:color="auto"/>
            <w:bottom w:val="none" w:sz="0" w:space="0" w:color="auto"/>
            <w:right w:val="none" w:sz="0" w:space="0" w:color="auto"/>
          </w:divBdr>
          <w:divsChild>
            <w:div w:id="73420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661969">
      <w:bodyDiv w:val="1"/>
      <w:marLeft w:val="0"/>
      <w:marRight w:val="0"/>
      <w:marTop w:val="0"/>
      <w:marBottom w:val="0"/>
      <w:divBdr>
        <w:top w:val="none" w:sz="0" w:space="0" w:color="auto"/>
        <w:left w:val="none" w:sz="0" w:space="0" w:color="auto"/>
        <w:bottom w:val="none" w:sz="0" w:space="0" w:color="auto"/>
        <w:right w:val="none" w:sz="0" w:space="0" w:color="auto"/>
      </w:divBdr>
      <w:divsChild>
        <w:div w:id="634682992">
          <w:marLeft w:val="0"/>
          <w:marRight w:val="0"/>
          <w:marTop w:val="0"/>
          <w:marBottom w:val="0"/>
          <w:divBdr>
            <w:top w:val="none" w:sz="0" w:space="0" w:color="auto"/>
            <w:left w:val="none" w:sz="0" w:space="0" w:color="auto"/>
            <w:bottom w:val="none" w:sz="0" w:space="0" w:color="auto"/>
            <w:right w:val="none" w:sz="0" w:space="0" w:color="auto"/>
          </w:divBdr>
          <w:divsChild>
            <w:div w:id="78099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299129">
      <w:bodyDiv w:val="1"/>
      <w:marLeft w:val="0"/>
      <w:marRight w:val="0"/>
      <w:marTop w:val="0"/>
      <w:marBottom w:val="0"/>
      <w:divBdr>
        <w:top w:val="none" w:sz="0" w:space="0" w:color="auto"/>
        <w:left w:val="none" w:sz="0" w:space="0" w:color="auto"/>
        <w:bottom w:val="none" w:sz="0" w:space="0" w:color="auto"/>
        <w:right w:val="none" w:sz="0" w:space="0" w:color="auto"/>
      </w:divBdr>
      <w:divsChild>
        <w:div w:id="1915817166">
          <w:marLeft w:val="0"/>
          <w:marRight w:val="0"/>
          <w:marTop w:val="0"/>
          <w:marBottom w:val="0"/>
          <w:divBdr>
            <w:top w:val="none" w:sz="0" w:space="0" w:color="auto"/>
            <w:left w:val="none" w:sz="0" w:space="0" w:color="auto"/>
            <w:bottom w:val="none" w:sz="0" w:space="0" w:color="auto"/>
            <w:right w:val="none" w:sz="0" w:space="0" w:color="auto"/>
          </w:divBdr>
          <w:divsChild>
            <w:div w:id="25840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42707">
      <w:bodyDiv w:val="1"/>
      <w:marLeft w:val="0"/>
      <w:marRight w:val="0"/>
      <w:marTop w:val="0"/>
      <w:marBottom w:val="0"/>
      <w:divBdr>
        <w:top w:val="none" w:sz="0" w:space="0" w:color="auto"/>
        <w:left w:val="none" w:sz="0" w:space="0" w:color="auto"/>
        <w:bottom w:val="none" w:sz="0" w:space="0" w:color="auto"/>
        <w:right w:val="none" w:sz="0" w:space="0" w:color="auto"/>
      </w:divBdr>
      <w:divsChild>
        <w:div w:id="439185295">
          <w:marLeft w:val="0"/>
          <w:marRight w:val="0"/>
          <w:marTop w:val="0"/>
          <w:marBottom w:val="0"/>
          <w:divBdr>
            <w:top w:val="none" w:sz="0" w:space="0" w:color="auto"/>
            <w:left w:val="none" w:sz="0" w:space="0" w:color="auto"/>
            <w:bottom w:val="none" w:sz="0" w:space="0" w:color="auto"/>
            <w:right w:val="none" w:sz="0" w:space="0" w:color="auto"/>
          </w:divBdr>
          <w:divsChild>
            <w:div w:id="915477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29392">
      <w:bodyDiv w:val="1"/>
      <w:marLeft w:val="0"/>
      <w:marRight w:val="0"/>
      <w:marTop w:val="0"/>
      <w:marBottom w:val="0"/>
      <w:divBdr>
        <w:top w:val="none" w:sz="0" w:space="0" w:color="auto"/>
        <w:left w:val="none" w:sz="0" w:space="0" w:color="auto"/>
        <w:bottom w:val="none" w:sz="0" w:space="0" w:color="auto"/>
        <w:right w:val="none" w:sz="0" w:space="0" w:color="auto"/>
      </w:divBdr>
      <w:divsChild>
        <w:div w:id="1957369910">
          <w:marLeft w:val="0"/>
          <w:marRight w:val="0"/>
          <w:marTop w:val="0"/>
          <w:marBottom w:val="0"/>
          <w:divBdr>
            <w:top w:val="none" w:sz="0" w:space="0" w:color="auto"/>
            <w:left w:val="none" w:sz="0" w:space="0" w:color="auto"/>
            <w:bottom w:val="none" w:sz="0" w:space="0" w:color="auto"/>
            <w:right w:val="none" w:sz="0" w:space="0" w:color="auto"/>
          </w:divBdr>
          <w:divsChild>
            <w:div w:id="51965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827225">
      <w:bodyDiv w:val="1"/>
      <w:marLeft w:val="0"/>
      <w:marRight w:val="0"/>
      <w:marTop w:val="0"/>
      <w:marBottom w:val="0"/>
      <w:divBdr>
        <w:top w:val="none" w:sz="0" w:space="0" w:color="auto"/>
        <w:left w:val="none" w:sz="0" w:space="0" w:color="auto"/>
        <w:bottom w:val="none" w:sz="0" w:space="0" w:color="auto"/>
        <w:right w:val="none" w:sz="0" w:space="0" w:color="auto"/>
      </w:divBdr>
      <w:divsChild>
        <w:div w:id="963930018">
          <w:marLeft w:val="0"/>
          <w:marRight w:val="0"/>
          <w:marTop w:val="0"/>
          <w:marBottom w:val="0"/>
          <w:divBdr>
            <w:top w:val="none" w:sz="0" w:space="0" w:color="auto"/>
            <w:left w:val="none" w:sz="0" w:space="0" w:color="auto"/>
            <w:bottom w:val="none" w:sz="0" w:space="0" w:color="auto"/>
            <w:right w:val="none" w:sz="0" w:space="0" w:color="auto"/>
          </w:divBdr>
          <w:divsChild>
            <w:div w:id="201525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559256">
      <w:bodyDiv w:val="1"/>
      <w:marLeft w:val="0"/>
      <w:marRight w:val="0"/>
      <w:marTop w:val="0"/>
      <w:marBottom w:val="0"/>
      <w:divBdr>
        <w:top w:val="none" w:sz="0" w:space="0" w:color="auto"/>
        <w:left w:val="none" w:sz="0" w:space="0" w:color="auto"/>
        <w:bottom w:val="none" w:sz="0" w:space="0" w:color="auto"/>
        <w:right w:val="none" w:sz="0" w:space="0" w:color="auto"/>
      </w:divBdr>
      <w:divsChild>
        <w:div w:id="1521581146">
          <w:marLeft w:val="0"/>
          <w:marRight w:val="0"/>
          <w:marTop w:val="0"/>
          <w:marBottom w:val="0"/>
          <w:divBdr>
            <w:top w:val="none" w:sz="0" w:space="0" w:color="auto"/>
            <w:left w:val="none" w:sz="0" w:space="0" w:color="auto"/>
            <w:bottom w:val="none" w:sz="0" w:space="0" w:color="auto"/>
            <w:right w:val="none" w:sz="0" w:space="0" w:color="auto"/>
          </w:divBdr>
        </w:div>
        <w:div w:id="1047338150">
          <w:marLeft w:val="0"/>
          <w:marRight w:val="0"/>
          <w:marTop w:val="0"/>
          <w:marBottom w:val="0"/>
          <w:divBdr>
            <w:top w:val="none" w:sz="0" w:space="0" w:color="auto"/>
            <w:left w:val="none" w:sz="0" w:space="0" w:color="auto"/>
            <w:bottom w:val="none" w:sz="0" w:space="0" w:color="auto"/>
            <w:right w:val="none" w:sz="0" w:space="0" w:color="auto"/>
          </w:divBdr>
        </w:div>
        <w:div w:id="728117524">
          <w:marLeft w:val="0"/>
          <w:marRight w:val="0"/>
          <w:marTop w:val="0"/>
          <w:marBottom w:val="0"/>
          <w:divBdr>
            <w:top w:val="none" w:sz="0" w:space="0" w:color="auto"/>
            <w:left w:val="none" w:sz="0" w:space="0" w:color="auto"/>
            <w:bottom w:val="none" w:sz="0" w:space="0" w:color="auto"/>
            <w:right w:val="none" w:sz="0" w:space="0" w:color="auto"/>
          </w:divBdr>
        </w:div>
      </w:divsChild>
    </w:div>
    <w:div w:id="2019772868">
      <w:bodyDiv w:val="1"/>
      <w:marLeft w:val="0"/>
      <w:marRight w:val="0"/>
      <w:marTop w:val="0"/>
      <w:marBottom w:val="0"/>
      <w:divBdr>
        <w:top w:val="none" w:sz="0" w:space="0" w:color="auto"/>
        <w:left w:val="none" w:sz="0" w:space="0" w:color="auto"/>
        <w:bottom w:val="none" w:sz="0" w:space="0" w:color="auto"/>
        <w:right w:val="none" w:sz="0" w:space="0" w:color="auto"/>
      </w:divBdr>
      <w:divsChild>
        <w:div w:id="1594778557">
          <w:marLeft w:val="0"/>
          <w:marRight w:val="0"/>
          <w:marTop w:val="0"/>
          <w:marBottom w:val="0"/>
          <w:divBdr>
            <w:top w:val="none" w:sz="0" w:space="0" w:color="auto"/>
            <w:left w:val="none" w:sz="0" w:space="0" w:color="auto"/>
            <w:bottom w:val="none" w:sz="0" w:space="0" w:color="auto"/>
            <w:right w:val="none" w:sz="0" w:space="0" w:color="auto"/>
          </w:divBdr>
          <w:divsChild>
            <w:div w:id="659970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5488">
      <w:bodyDiv w:val="1"/>
      <w:marLeft w:val="0"/>
      <w:marRight w:val="0"/>
      <w:marTop w:val="0"/>
      <w:marBottom w:val="0"/>
      <w:divBdr>
        <w:top w:val="none" w:sz="0" w:space="0" w:color="auto"/>
        <w:left w:val="none" w:sz="0" w:space="0" w:color="auto"/>
        <w:bottom w:val="none" w:sz="0" w:space="0" w:color="auto"/>
        <w:right w:val="none" w:sz="0" w:space="0" w:color="auto"/>
      </w:divBdr>
      <w:divsChild>
        <w:div w:id="767117303">
          <w:marLeft w:val="0"/>
          <w:marRight w:val="0"/>
          <w:marTop w:val="0"/>
          <w:marBottom w:val="0"/>
          <w:divBdr>
            <w:top w:val="none" w:sz="0" w:space="0" w:color="auto"/>
            <w:left w:val="none" w:sz="0" w:space="0" w:color="auto"/>
            <w:bottom w:val="none" w:sz="0" w:space="0" w:color="auto"/>
            <w:right w:val="none" w:sz="0" w:space="0" w:color="auto"/>
          </w:divBdr>
          <w:divsChild>
            <w:div w:id="65761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o" ma:contentTypeID="0x010100008CCD3F255A7D489ED0EA2D82C89D39" ma:contentTypeVersion="10" ma:contentTypeDescription="Creare un nuovo documento." ma:contentTypeScope="" ma:versionID="b8ea135bf5100a7dbd7f0c795b2b93d7">
  <xsd:schema xmlns:xsd="http://www.w3.org/2001/XMLSchema" xmlns:xs="http://www.w3.org/2001/XMLSchema" xmlns:p="http://schemas.microsoft.com/office/2006/metadata/properties" xmlns:ns3="49d9f6bf-3a0b-442f-8926-6318b73638d3" targetNamespace="http://schemas.microsoft.com/office/2006/metadata/properties" ma:root="true" ma:fieldsID="284315eaee4fd54efcc884426cedab69" ns3:_="">
    <xsd:import namespace="49d9f6bf-3a0b-442f-8926-6318b73638d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ObjectDetectorVersion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d9f6bf-3a0b-442f-8926-6318b73638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_activity" ma:index="17"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49d9f6bf-3a0b-442f-8926-6318b73638d3" xsi:nil="true"/>
  </documentManagement>
</p:properties>
</file>

<file path=customXml/itemProps1.xml><?xml version="1.0" encoding="utf-8"?>
<ds:datastoreItem xmlns:ds="http://schemas.openxmlformats.org/officeDocument/2006/customXml" ds:itemID="{485C2DA0-5D70-4B57-90B0-B526C1DE70E9}">
  <ds:schemaRefs>
    <ds:schemaRef ds:uri="http://schemas.openxmlformats.org/officeDocument/2006/bibliography"/>
  </ds:schemaRefs>
</ds:datastoreItem>
</file>

<file path=customXml/itemProps2.xml><?xml version="1.0" encoding="utf-8"?>
<ds:datastoreItem xmlns:ds="http://schemas.openxmlformats.org/officeDocument/2006/customXml" ds:itemID="{552B8B21-06E5-418F-923C-C5D45897F3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d9f6bf-3a0b-442f-8926-6318b73638d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1EEE455-06DE-4CBE-B53A-A7B43A15DE0A}">
  <ds:schemaRefs>
    <ds:schemaRef ds:uri="http://schemas.microsoft.com/sharepoint/v3/contenttype/forms"/>
  </ds:schemaRefs>
</ds:datastoreItem>
</file>

<file path=customXml/itemProps4.xml><?xml version="1.0" encoding="utf-8"?>
<ds:datastoreItem xmlns:ds="http://schemas.openxmlformats.org/officeDocument/2006/customXml" ds:itemID="{80336115-9187-4A39-99EF-2E7A4FE1167C}">
  <ds:schemaRefs>
    <ds:schemaRef ds:uri="http://schemas.microsoft.com/office/2006/metadata/properties"/>
    <ds:schemaRef ds:uri="http://schemas.microsoft.com/office/infopath/2007/PartnerControls"/>
    <ds:schemaRef ds:uri="49d9f6bf-3a0b-442f-8926-6318b73638d3"/>
  </ds:schemaRefs>
</ds:datastoreItem>
</file>

<file path=docProps/app.xml><?xml version="1.0" encoding="utf-8"?>
<Properties xmlns="http://schemas.openxmlformats.org/officeDocument/2006/extended-properties" xmlns:vt="http://schemas.openxmlformats.org/officeDocument/2006/docPropsVTypes">
  <Template>Normal</Template>
  <TotalTime>105</TotalTime>
  <Pages>1</Pages>
  <Words>512</Words>
  <Characters>2924</Characters>
  <Application>Microsoft Office Word</Application>
  <DocSecurity>0</DocSecurity>
  <Lines>24</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Alberta Villa</dc:creator>
  <cp:keywords/>
  <dc:description/>
  <cp:lastModifiedBy>Giada Silvestrini</cp:lastModifiedBy>
  <cp:revision>4</cp:revision>
  <dcterms:created xsi:type="dcterms:W3CDTF">2023-12-04T08:28:00Z</dcterms:created>
  <dcterms:modified xsi:type="dcterms:W3CDTF">2023-12-15T13:55:00Z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e259dcb5ead1734391e2b1855523128faacd00a39b7fdae093b3b34d98182369</vt:lpwstr>
  </property>
  <property fmtid="{D5CDD505-2E9C-101B-9397-08002B2CF9AE}" pid="3" name="ContentTypeId">
    <vt:lpwstr>0x010100008CCD3F255A7D489ED0EA2D82C89D39</vt:lpwstr>
  </property>
</Properties>
</file>