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55" w:rsidRPr="00304C36" w:rsidRDefault="00304C36">
      <w:pPr>
        <w:rPr>
          <w:rFonts w:ascii="Times New Roman" w:hAnsi="Times New Roman" w:cs="Times New Roman"/>
          <w:sz w:val="24"/>
          <w:szCs w:val="24"/>
        </w:rPr>
      </w:pPr>
      <w:r w:rsidRPr="00304C36">
        <w:rPr>
          <w:rFonts w:ascii="Times New Roman" w:hAnsi="Times New Roman" w:cs="Times New Roman"/>
          <w:sz w:val="24"/>
          <w:szCs w:val="24"/>
        </w:rPr>
        <w:t>DIỄN GIẢI QUY TRÌNH HOẠT ĐỘNG CỦA NHÀ MÁY THỨC ĂN CHĂN NUÔI LÀM CĂN CỨ XÂY DỰNG CÁC MODULE QUẢN LÝ TRÊN PHẦN MỀM</w:t>
      </w:r>
    </w:p>
    <w:p w:rsidR="00304C36" w:rsidRPr="008E7DBE" w:rsidRDefault="00304C36" w:rsidP="00304C36">
      <w:pPr>
        <w:rPr>
          <w:rFonts w:ascii="Times New Roman" w:hAnsi="Times New Roman" w:cs="Times New Roman"/>
          <w:b/>
          <w:sz w:val="24"/>
          <w:szCs w:val="24"/>
        </w:rPr>
      </w:pPr>
      <w:r w:rsidRPr="008E7DBE">
        <w:rPr>
          <w:rFonts w:ascii="Times New Roman" w:hAnsi="Times New Roman" w:cs="Times New Roman"/>
          <w:b/>
          <w:sz w:val="24"/>
          <w:szCs w:val="24"/>
        </w:rPr>
        <w:t>I/ Mô tả tồng quát:</w:t>
      </w:r>
    </w:p>
    <w:p w:rsidR="00304C36" w:rsidRDefault="00304C36" w:rsidP="00304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Xây dựng các module để nhập – xuất các dữ liệu trên toàn hệ thống nhà máy nhằm quản lý số liệu, dữ liệu 1 cách đồng bộ, thống nhất giữa các bộ phận phòng ban. Thay thế việc nhập dữ liệu rời rạc, tốn công sức, thay thế báo cáo bằng giấy hàng ngày.</w:t>
      </w:r>
    </w:p>
    <w:p w:rsidR="00304C36" w:rsidRDefault="00304C36" w:rsidP="00304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module xây dựng theo hướng dòng chảy, từ khâu đầu đến khâu cuối, có tính chất quản lý và/ hoặc ra quyết định để khâu tiếp theo phải thực hiệ</w:t>
      </w:r>
      <w:r w:rsidR="00383BAC">
        <w:rPr>
          <w:rFonts w:ascii="Times New Roman" w:hAnsi="Times New Roman" w:cs="Times New Roman"/>
          <w:sz w:val="24"/>
          <w:szCs w:val="24"/>
        </w:rPr>
        <w:t>n.</w:t>
      </w:r>
    </w:p>
    <w:p w:rsidR="00304C36" w:rsidRDefault="00304C36" w:rsidP="00304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biểu mẫu được quản lý nhất quán trong toàn hệ thống, đảm bảo việc nhập dữ liệu và kết xuất dữ liệu nhanh chóng, kịp thời.</w:t>
      </w:r>
      <w:r w:rsidR="00383BAC">
        <w:rPr>
          <w:rFonts w:ascii="Times New Roman" w:hAnsi="Times New Roman" w:cs="Times New Roman"/>
          <w:sz w:val="24"/>
          <w:szCs w:val="24"/>
        </w:rPr>
        <w:t xml:space="preserve"> Các thông tin kết xuất phải được tách lọc càng chi tiết càng tốt, theo đối tượng, theo bộ phận, theo phòng ban, theo thời gian haochj các tiêu chí đặc thù của từng bộ phận.</w:t>
      </w:r>
    </w:p>
    <w:p w:rsidR="00304C36" w:rsidRDefault="00304C36" w:rsidP="00304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Phân cấp – phân quyền trong công tác nhập, xuất và đọc dữ liệu.</w:t>
      </w:r>
    </w:p>
    <w:p w:rsidR="00304C36" w:rsidRDefault="00304C36" w:rsidP="00304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Đảm bảo thực hiện tốt việc bảo mật dữ liệu</w:t>
      </w:r>
    </w:p>
    <w:p w:rsidR="00304C36" w:rsidRDefault="00304C36" w:rsidP="00304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Đảm bảo lưu trữ dữ liệu lâu dài</w:t>
      </w:r>
    </w:p>
    <w:p w:rsidR="00304C36" w:rsidRPr="00304C36" w:rsidRDefault="00304C36" w:rsidP="00304C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Giao diện phần mềm phải dễ sử dụng và có thể cập nhật / nâng cấ</w:t>
      </w:r>
      <w:r w:rsidR="00EF311E">
        <w:rPr>
          <w:rFonts w:ascii="Times New Roman" w:hAnsi="Times New Roman" w:cs="Times New Roman"/>
          <w:sz w:val="24"/>
          <w:szCs w:val="24"/>
        </w:rPr>
        <w:t>p nhanh chóng, các menu, đầu mục, tiểu mục phải thể hiện 2 ngôn ngữ Việt – Anh.</w:t>
      </w:r>
    </w:p>
    <w:p w:rsidR="00304C36" w:rsidRPr="00EF311E" w:rsidRDefault="00304C36" w:rsidP="00304C36">
      <w:pPr>
        <w:pStyle w:val="ListParagraph"/>
        <w:numPr>
          <w:ilvl w:val="0"/>
          <w:numId w:val="1"/>
        </w:numPr>
        <w:rPr>
          <w:rFonts w:ascii="Times New Roman" w:hAnsi="Times New Roman" w:cs="Times New Roman"/>
          <w:b/>
          <w:sz w:val="24"/>
          <w:szCs w:val="24"/>
        </w:rPr>
      </w:pPr>
      <w:r w:rsidRPr="00EF311E">
        <w:rPr>
          <w:rFonts w:ascii="Times New Roman" w:hAnsi="Times New Roman" w:cs="Times New Roman"/>
          <w:b/>
          <w:sz w:val="24"/>
          <w:szCs w:val="24"/>
        </w:rPr>
        <w:t>Module 1 : Kiểm soát khách – Phương tiện ra vào nhà máy (</w:t>
      </w:r>
      <w:r w:rsidR="00383BAC" w:rsidRPr="00EF311E">
        <w:rPr>
          <w:rFonts w:ascii="Times New Roman" w:hAnsi="Times New Roman" w:cs="Times New Roman"/>
          <w:b/>
          <w:sz w:val="24"/>
          <w:szCs w:val="24"/>
        </w:rPr>
        <w:t xml:space="preserve">Check </w:t>
      </w:r>
      <w:r w:rsidRPr="00EF311E">
        <w:rPr>
          <w:rFonts w:ascii="Times New Roman" w:hAnsi="Times New Roman" w:cs="Times New Roman"/>
          <w:b/>
          <w:sz w:val="24"/>
          <w:szCs w:val="24"/>
        </w:rPr>
        <w:t xml:space="preserve">In </w:t>
      </w:r>
      <w:r w:rsidR="00383BAC" w:rsidRPr="00EF311E">
        <w:rPr>
          <w:rFonts w:ascii="Times New Roman" w:hAnsi="Times New Roman" w:cs="Times New Roman"/>
          <w:b/>
          <w:sz w:val="24"/>
          <w:szCs w:val="24"/>
        </w:rPr>
        <w:t xml:space="preserve"> - Check O</w:t>
      </w:r>
      <w:r w:rsidRPr="00EF311E">
        <w:rPr>
          <w:rFonts w:ascii="Times New Roman" w:hAnsi="Times New Roman" w:cs="Times New Roman"/>
          <w:b/>
          <w:sz w:val="24"/>
          <w:szCs w:val="24"/>
        </w:rPr>
        <w:t>ut</w:t>
      </w:r>
      <w:r w:rsidR="00383BAC" w:rsidRPr="00EF311E">
        <w:rPr>
          <w:rFonts w:ascii="Times New Roman" w:hAnsi="Times New Roman" w:cs="Times New Roman"/>
          <w:b/>
          <w:sz w:val="24"/>
          <w:szCs w:val="24"/>
        </w:rPr>
        <w:t xml:space="preserve"> Factory Management</w:t>
      </w:r>
      <w:r w:rsidRPr="00EF311E">
        <w:rPr>
          <w:rFonts w:ascii="Times New Roman" w:hAnsi="Times New Roman" w:cs="Times New Roman"/>
          <w:b/>
          <w:sz w:val="24"/>
          <w:szCs w:val="24"/>
        </w:rPr>
        <w:t>)</w:t>
      </w:r>
    </w:p>
    <w:p w:rsidR="00383BAC" w:rsidRDefault="00383BAC" w:rsidP="00383B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tiểu mục:</w:t>
      </w:r>
    </w:p>
    <w:p w:rsidR="00383BAC" w:rsidRDefault="00383BAC" w:rsidP="00383BAC">
      <w:pPr>
        <w:pStyle w:val="ListParagraph"/>
        <w:rPr>
          <w:rFonts w:ascii="Times New Roman" w:hAnsi="Times New Roman" w:cs="Times New Roman"/>
          <w:sz w:val="24"/>
          <w:szCs w:val="24"/>
        </w:rPr>
      </w:pPr>
      <w:r>
        <w:rPr>
          <w:rFonts w:ascii="Times New Roman" w:hAnsi="Times New Roman" w:cs="Times New Roman"/>
          <w:sz w:val="24"/>
          <w:szCs w:val="24"/>
        </w:rPr>
        <w:t xml:space="preserve">+ Quản lý người – Phương tiện vào nhà máy : đến </w:t>
      </w:r>
      <w:r w:rsidRPr="00D66AD9">
        <w:rPr>
          <w:rFonts w:ascii="Times New Roman" w:hAnsi="Times New Roman" w:cs="Times New Roman"/>
          <w:sz w:val="24"/>
          <w:szCs w:val="24"/>
          <w:highlight w:val="darkCyan"/>
        </w:rPr>
        <w:t>Mua hàng/ Bán hàng/ Khách viếng thăm</w:t>
      </w:r>
    </w:p>
    <w:p w:rsidR="00383BAC" w:rsidRDefault="00383BAC" w:rsidP="00383BAC">
      <w:pPr>
        <w:pStyle w:val="ListParagraph"/>
        <w:rPr>
          <w:rFonts w:ascii="Times New Roman" w:hAnsi="Times New Roman" w:cs="Times New Roman"/>
          <w:sz w:val="24"/>
          <w:szCs w:val="24"/>
        </w:rPr>
      </w:pPr>
      <w:r>
        <w:rPr>
          <w:rFonts w:ascii="Times New Roman" w:hAnsi="Times New Roman" w:cs="Times New Roman"/>
          <w:sz w:val="24"/>
          <w:szCs w:val="24"/>
        </w:rPr>
        <w:t>+ Quản lý người – Phương tiện ra khỏi nhà máy : Mua hàng/ Bán hàng/ Khách viế</w:t>
      </w:r>
      <w:r w:rsidR="000C0B6A">
        <w:rPr>
          <w:rFonts w:ascii="Times New Roman" w:hAnsi="Times New Roman" w:cs="Times New Roman"/>
          <w:sz w:val="24"/>
          <w:szCs w:val="24"/>
        </w:rPr>
        <w:t>ng thăm</w:t>
      </w:r>
    </w:p>
    <w:p w:rsidR="000C0B6A" w:rsidRDefault="000C0B6A" w:rsidP="00383BA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darkCyan"/>
        </w:rPr>
        <w:t>Quản lý giờ đến –về của CBCNV</w:t>
      </w:r>
      <w:r>
        <w:rPr>
          <w:rFonts w:ascii="Times New Roman" w:hAnsi="Times New Roman" w:cs="Times New Roman"/>
          <w:sz w:val="24"/>
          <w:szCs w:val="24"/>
        </w:rPr>
        <w:t>: chấm công</w:t>
      </w:r>
    </w:p>
    <w:p w:rsidR="00383BAC" w:rsidRDefault="00383BAC" w:rsidP="00383B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Nội dung : </w:t>
      </w:r>
    </w:p>
    <w:p w:rsidR="00383BAC" w:rsidRDefault="00383BAC" w:rsidP="00383BA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yellow"/>
        </w:rPr>
        <w:t>Đối với người đến mua hàng</w:t>
      </w:r>
      <w:r>
        <w:rPr>
          <w:rFonts w:ascii="Times New Roman" w:hAnsi="Times New Roman" w:cs="Times New Roman"/>
          <w:sz w:val="24"/>
          <w:szCs w:val="24"/>
        </w:rPr>
        <w:t>: Sau khi nhập dữ liệu biển số, tên theo Mã số /code của khách hàng vào hệ thống, sẽ lựa chọn nhóm khách hàng ( M</w:t>
      </w:r>
      <w:r w:rsidR="00EF311E">
        <w:rPr>
          <w:rFonts w:ascii="Times New Roman" w:hAnsi="Times New Roman" w:cs="Times New Roman"/>
          <w:sz w:val="24"/>
          <w:szCs w:val="24"/>
        </w:rPr>
        <w:t>u</w:t>
      </w:r>
      <w:r>
        <w:rPr>
          <w:rFonts w:ascii="Times New Roman" w:hAnsi="Times New Roman" w:cs="Times New Roman"/>
          <w:sz w:val="24"/>
          <w:szCs w:val="24"/>
        </w:rPr>
        <w:t>a hàng/bán hàng/ viếng thăm/ CBCNV).</w:t>
      </w:r>
      <w:r w:rsidR="00EF311E">
        <w:rPr>
          <w:rFonts w:ascii="Times New Roman" w:hAnsi="Times New Roman" w:cs="Times New Roman"/>
          <w:sz w:val="24"/>
          <w:szCs w:val="24"/>
        </w:rPr>
        <w:t xml:space="preserve"> Sau đó lựa chọn hàng hóa khách đến mua</w:t>
      </w:r>
      <w:r>
        <w:rPr>
          <w:rFonts w:ascii="Times New Roman" w:hAnsi="Times New Roman" w:cs="Times New Roman"/>
          <w:sz w:val="24"/>
          <w:szCs w:val="24"/>
        </w:rPr>
        <w:t xml:space="preserve"> </w:t>
      </w:r>
      <w:r w:rsidR="00EF311E">
        <w:rPr>
          <w:rFonts w:ascii="Times New Roman" w:hAnsi="Times New Roman" w:cs="Times New Roman"/>
          <w:sz w:val="24"/>
          <w:szCs w:val="24"/>
        </w:rPr>
        <w:t xml:space="preserve">: Thưc ăn chăn nuôi/ Nguyên liệu / thực phẩm/ </w:t>
      </w:r>
      <w:r w:rsidR="00566016">
        <w:rPr>
          <w:rFonts w:ascii="Times New Roman" w:hAnsi="Times New Roman" w:cs="Times New Roman"/>
          <w:sz w:val="24"/>
          <w:szCs w:val="24"/>
        </w:rPr>
        <w:t>Phế liệu/ hàng hóa khác..</w:t>
      </w:r>
      <w:r w:rsidR="00EF311E">
        <w:rPr>
          <w:rFonts w:ascii="Times New Roman" w:hAnsi="Times New Roman" w:cs="Times New Roman"/>
          <w:sz w:val="24"/>
          <w:szCs w:val="24"/>
        </w:rPr>
        <w:t xml:space="preserve">v/v…. Từ đó hiển thị trên hệ thống tên khách hàng, biển số xe, thời gian, số thứ tự. </w:t>
      </w:r>
      <w:r>
        <w:rPr>
          <w:rFonts w:ascii="Times New Roman" w:hAnsi="Times New Roman" w:cs="Times New Roman"/>
          <w:sz w:val="24"/>
          <w:szCs w:val="24"/>
        </w:rPr>
        <w:t>Các thông tin này được đẩy</w:t>
      </w:r>
      <w:r w:rsidR="00EF311E">
        <w:rPr>
          <w:rFonts w:ascii="Times New Roman" w:hAnsi="Times New Roman" w:cs="Times New Roman"/>
          <w:sz w:val="24"/>
          <w:szCs w:val="24"/>
        </w:rPr>
        <w:t xml:space="preserve"> vào Phòng bán hàng (Sales Dept.)/ phòng Cân (scale room)/ Phòng kho (Warehouse Section).</w:t>
      </w:r>
    </w:p>
    <w:p w:rsidR="00EF311E" w:rsidRDefault="00EF311E" w:rsidP="00383BA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yellow"/>
        </w:rPr>
        <w:t>Đối với người đến bán hàng</w:t>
      </w:r>
      <w:r>
        <w:rPr>
          <w:rFonts w:ascii="Times New Roman" w:hAnsi="Times New Roman" w:cs="Times New Roman"/>
          <w:sz w:val="24"/>
          <w:szCs w:val="24"/>
        </w:rPr>
        <w:t xml:space="preserve">: Sau khi nhập dữ liệu </w:t>
      </w:r>
      <w:r w:rsidRPr="00D66AD9">
        <w:rPr>
          <w:rFonts w:ascii="Times New Roman" w:hAnsi="Times New Roman" w:cs="Times New Roman"/>
          <w:sz w:val="24"/>
          <w:szCs w:val="24"/>
          <w:highlight w:val="darkCyan"/>
        </w:rPr>
        <w:t>biển số, tên</w:t>
      </w:r>
      <w:r>
        <w:rPr>
          <w:rFonts w:ascii="Times New Roman" w:hAnsi="Times New Roman" w:cs="Times New Roman"/>
          <w:sz w:val="24"/>
          <w:szCs w:val="24"/>
        </w:rPr>
        <w:t xml:space="preserve"> theo Mã số /code của khách hàng vào hệ thống, sẽ lựa chọn nhóm khách hàng ( Mua hàng/bán hàng/ viếng thăm/ CBCNV). Sau đó lựa </w:t>
      </w:r>
      <w:r w:rsidRPr="00D66AD9">
        <w:rPr>
          <w:rFonts w:ascii="Times New Roman" w:hAnsi="Times New Roman" w:cs="Times New Roman"/>
          <w:sz w:val="24"/>
          <w:szCs w:val="24"/>
          <w:highlight w:val="darkCyan"/>
        </w:rPr>
        <w:t>chọn hàng hóa</w:t>
      </w:r>
      <w:r>
        <w:rPr>
          <w:rFonts w:ascii="Times New Roman" w:hAnsi="Times New Roman" w:cs="Times New Roman"/>
          <w:sz w:val="24"/>
          <w:szCs w:val="24"/>
        </w:rPr>
        <w:t xml:space="preserve"> khách đến bán : Nguyên liệu (thô/tinh)/ thuốc thú y/ thực phẩm/ Bao bì/ Nhiên liệu/ vật tư phụ tùng  v/v…. Từ đó hiển thị trên hệ thống </w:t>
      </w:r>
      <w:r w:rsidRPr="00D66AD9">
        <w:rPr>
          <w:rFonts w:ascii="Times New Roman" w:hAnsi="Times New Roman" w:cs="Times New Roman"/>
          <w:sz w:val="24"/>
          <w:szCs w:val="24"/>
          <w:highlight w:val="darkCyan"/>
        </w:rPr>
        <w:t>tên khách hàng, biển số xe, thời gian, số thứ tự</w:t>
      </w:r>
      <w:r>
        <w:rPr>
          <w:rFonts w:ascii="Times New Roman" w:hAnsi="Times New Roman" w:cs="Times New Roman"/>
          <w:sz w:val="24"/>
          <w:szCs w:val="24"/>
        </w:rPr>
        <w:t>. Các thông tin này được đẩy vào Phòng Quản lý chất lượng (LAB –QC )/ Phòng mua hàng (Purchase)/ phòng Cân (Scale Room)/ Phòng kho ( Warehouse sec.)</w:t>
      </w:r>
    </w:p>
    <w:p w:rsidR="00EF311E" w:rsidRDefault="00EF311E" w:rsidP="00383BAC">
      <w:pPr>
        <w:pStyle w:val="ListParagraph"/>
        <w:rPr>
          <w:rFonts w:ascii="Times New Roman" w:hAnsi="Times New Roman" w:cs="Times New Roman"/>
          <w:sz w:val="24"/>
          <w:szCs w:val="24"/>
        </w:rPr>
      </w:pPr>
      <w:r>
        <w:rPr>
          <w:rFonts w:ascii="Times New Roman" w:hAnsi="Times New Roman" w:cs="Times New Roman"/>
          <w:sz w:val="24"/>
          <w:szCs w:val="24"/>
        </w:rPr>
        <w:t xml:space="preserve">+ Đối với khách đến làm việc/ viếng thăm: </w:t>
      </w:r>
      <w:r w:rsidRPr="00D66AD9">
        <w:rPr>
          <w:rFonts w:ascii="Times New Roman" w:hAnsi="Times New Roman" w:cs="Times New Roman"/>
          <w:sz w:val="24"/>
          <w:szCs w:val="24"/>
          <w:highlight w:val="darkCyan"/>
        </w:rPr>
        <w:t>Họ tên/ địa chỉ/ mục đích đến</w:t>
      </w:r>
      <w:r>
        <w:rPr>
          <w:rFonts w:ascii="Times New Roman" w:hAnsi="Times New Roman" w:cs="Times New Roman"/>
          <w:sz w:val="24"/>
          <w:szCs w:val="24"/>
        </w:rPr>
        <w:t xml:space="preserve"> </w:t>
      </w:r>
    </w:p>
    <w:p w:rsidR="00EF311E" w:rsidRDefault="00EF311E" w:rsidP="00383BAC">
      <w:pPr>
        <w:pStyle w:val="ListParagraph"/>
        <w:rPr>
          <w:rFonts w:ascii="Times New Roman" w:hAnsi="Times New Roman" w:cs="Times New Roman"/>
          <w:sz w:val="24"/>
          <w:szCs w:val="24"/>
        </w:rPr>
      </w:pPr>
      <w:r>
        <w:rPr>
          <w:rFonts w:ascii="Times New Roman" w:hAnsi="Times New Roman" w:cs="Times New Roman"/>
          <w:sz w:val="24"/>
          <w:szCs w:val="24"/>
        </w:rPr>
        <w:lastRenderedPageBreak/>
        <w:t>+ Đối với CBCNV: Cung cấp mã số nhân viên</w:t>
      </w:r>
      <w:r w:rsidR="00566016">
        <w:rPr>
          <w:rFonts w:ascii="Times New Roman" w:hAnsi="Times New Roman" w:cs="Times New Roman"/>
          <w:sz w:val="24"/>
          <w:szCs w:val="24"/>
        </w:rPr>
        <w:t>,</w:t>
      </w:r>
      <w:r>
        <w:rPr>
          <w:rFonts w:ascii="Times New Roman" w:hAnsi="Times New Roman" w:cs="Times New Roman"/>
          <w:sz w:val="24"/>
          <w:szCs w:val="24"/>
        </w:rPr>
        <w:t xml:space="preserve"> quét qua </w:t>
      </w:r>
      <w:r w:rsidRPr="00D66AD9">
        <w:rPr>
          <w:rFonts w:ascii="Times New Roman" w:hAnsi="Times New Roman" w:cs="Times New Roman"/>
          <w:sz w:val="24"/>
          <w:szCs w:val="24"/>
          <w:highlight w:val="yellow"/>
        </w:rPr>
        <w:t>máy chấm công tự động</w:t>
      </w:r>
      <w:r>
        <w:rPr>
          <w:rFonts w:ascii="Times New Roman" w:hAnsi="Times New Roman" w:cs="Times New Roman"/>
          <w:sz w:val="24"/>
          <w:szCs w:val="24"/>
        </w:rPr>
        <w:t>, thời gian đến làm việc- dữ liệu này sẽ là căn cứ chấ</w:t>
      </w:r>
      <w:r w:rsidR="00566016">
        <w:rPr>
          <w:rFonts w:ascii="Times New Roman" w:hAnsi="Times New Roman" w:cs="Times New Roman"/>
          <w:sz w:val="24"/>
          <w:szCs w:val="24"/>
        </w:rPr>
        <w:t>m công và chuyển vào hệ thống quản lý nhân sự.</w:t>
      </w:r>
    </w:p>
    <w:p w:rsidR="00566016" w:rsidRDefault="002B5343" w:rsidP="0056601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Module 2: </w:t>
      </w:r>
      <w:r w:rsidR="00566016" w:rsidRPr="00566016">
        <w:rPr>
          <w:rFonts w:ascii="Times New Roman" w:hAnsi="Times New Roman" w:cs="Times New Roman"/>
          <w:b/>
          <w:sz w:val="24"/>
          <w:szCs w:val="24"/>
        </w:rPr>
        <w:t>Phòng LAB – QC ( Laboratory – Quality Control):</w:t>
      </w:r>
    </w:p>
    <w:p w:rsidR="00566016" w:rsidRDefault="00566016" w:rsidP="00566016">
      <w:pPr>
        <w:pStyle w:val="ListParagraph"/>
        <w:numPr>
          <w:ilvl w:val="0"/>
          <w:numId w:val="2"/>
        </w:numPr>
        <w:rPr>
          <w:rFonts w:ascii="Times New Roman" w:hAnsi="Times New Roman" w:cs="Times New Roman"/>
          <w:sz w:val="24"/>
          <w:szCs w:val="24"/>
        </w:rPr>
      </w:pPr>
      <w:r w:rsidRPr="00566016">
        <w:rPr>
          <w:rFonts w:ascii="Times New Roman" w:hAnsi="Times New Roman" w:cs="Times New Roman"/>
          <w:sz w:val="24"/>
          <w:szCs w:val="24"/>
        </w:rPr>
        <w:t xml:space="preserve">Các tiểu mục: </w:t>
      </w:r>
    </w:p>
    <w:p w:rsidR="000C0B6A" w:rsidRDefault="000C0B6A" w:rsidP="000C0B6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darkCyan"/>
        </w:rPr>
        <w:t>Kiểm soát chất lượng hàng hóa mua vào:</w:t>
      </w:r>
      <w:r>
        <w:rPr>
          <w:rFonts w:ascii="Times New Roman" w:hAnsi="Times New Roman" w:cs="Times New Roman"/>
          <w:sz w:val="24"/>
          <w:szCs w:val="24"/>
        </w:rPr>
        <w:t xml:space="preserve"> Các loại nguyên liệu thô/ tinh, Nhiên liệu ; Củi , đầu, than; Bao bì; Thức ăn chăn nuôi; hàng hóa vật tư khác.</w:t>
      </w:r>
    </w:p>
    <w:p w:rsidR="000C0B6A" w:rsidRDefault="000C0B6A" w:rsidP="000C0B6A">
      <w:pPr>
        <w:pStyle w:val="ListParagraph"/>
        <w:rPr>
          <w:rFonts w:ascii="Times New Roman" w:hAnsi="Times New Roman" w:cs="Times New Roman"/>
          <w:sz w:val="24"/>
          <w:szCs w:val="24"/>
        </w:rPr>
      </w:pPr>
      <w:r>
        <w:rPr>
          <w:rFonts w:ascii="Times New Roman" w:hAnsi="Times New Roman" w:cs="Times New Roman"/>
          <w:sz w:val="24"/>
          <w:szCs w:val="24"/>
        </w:rPr>
        <w:t>+</w:t>
      </w:r>
      <w:r w:rsidRPr="000C0B6A">
        <w:rPr>
          <w:rFonts w:ascii="Times New Roman" w:hAnsi="Times New Roman" w:cs="Times New Roman"/>
          <w:sz w:val="24"/>
          <w:szCs w:val="24"/>
        </w:rPr>
        <w:t xml:space="preserve"> </w:t>
      </w:r>
      <w:r w:rsidRPr="00D66AD9">
        <w:rPr>
          <w:rFonts w:ascii="Times New Roman" w:hAnsi="Times New Roman" w:cs="Times New Roman"/>
          <w:sz w:val="24"/>
          <w:szCs w:val="24"/>
          <w:highlight w:val="yellow"/>
        </w:rPr>
        <w:t>Kiểm soát chất lượng hàng hóa lưu kho</w:t>
      </w:r>
      <w:r>
        <w:rPr>
          <w:rFonts w:ascii="Times New Roman" w:hAnsi="Times New Roman" w:cs="Times New Roman"/>
          <w:sz w:val="24"/>
          <w:szCs w:val="24"/>
        </w:rPr>
        <w:t>: Các loại nguyên liệu thô/ tinh, Thức ăn chăn nuôi thành phẩm</w:t>
      </w:r>
    </w:p>
    <w:p w:rsidR="000C0B6A" w:rsidRDefault="000C0B6A" w:rsidP="000C0B6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yellow"/>
        </w:rPr>
        <w:t>Kiểm soát quá trình/ qui trình sản xuất</w:t>
      </w:r>
      <w:r>
        <w:rPr>
          <w:rFonts w:ascii="Times New Roman" w:hAnsi="Times New Roman" w:cs="Times New Roman"/>
          <w:sz w:val="24"/>
          <w:szCs w:val="24"/>
        </w:rPr>
        <w:t>.</w:t>
      </w:r>
    </w:p>
    <w:p w:rsidR="000C0B6A" w:rsidRDefault="000C0B6A" w:rsidP="000C0B6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darkCyan"/>
        </w:rPr>
        <w:t>Kiểm soát chất lượng hàng hóa bán ra</w:t>
      </w:r>
      <w:r>
        <w:rPr>
          <w:rFonts w:ascii="Times New Roman" w:hAnsi="Times New Roman" w:cs="Times New Roman"/>
          <w:sz w:val="24"/>
          <w:szCs w:val="24"/>
        </w:rPr>
        <w:t xml:space="preserve"> : Thức ăn chăn nuôi, Nguyên liệu thô, Nguyên liệu tinh.</w:t>
      </w:r>
    </w:p>
    <w:p w:rsidR="000C0B6A" w:rsidRDefault="000C0B6A" w:rsidP="000C0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Nội dung:</w:t>
      </w:r>
    </w:p>
    <w:p w:rsidR="000C0B6A" w:rsidRDefault="000C0B6A" w:rsidP="000C0B6A">
      <w:pPr>
        <w:pStyle w:val="ListParagraph"/>
        <w:rPr>
          <w:rFonts w:ascii="Times New Roman" w:hAnsi="Times New Roman" w:cs="Times New Roman"/>
          <w:sz w:val="24"/>
          <w:szCs w:val="24"/>
        </w:rPr>
      </w:pPr>
      <w:r>
        <w:rPr>
          <w:rFonts w:ascii="Times New Roman" w:hAnsi="Times New Roman" w:cs="Times New Roman"/>
          <w:sz w:val="24"/>
          <w:szCs w:val="24"/>
        </w:rPr>
        <w:t xml:space="preserve">+ Đối với hàng hóa mua vào: Sau khi nhận được thông tin đăng ký từ cổng bảo vệ, QC lấy mẫu kiểm tra và đưa ra kết luận có đủ tiêu chuẩn nhập hàng ko, chỉ khi được </w:t>
      </w:r>
      <w:r w:rsidRPr="000C0B6A">
        <w:rPr>
          <w:rFonts w:ascii="Times New Roman" w:hAnsi="Times New Roman" w:cs="Times New Roman"/>
          <w:b/>
          <w:sz w:val="24"/>
          <w:szCs w:val="24"/>
        </w:rPr>
        <w:t>Chấp nhận</w:t>
      </w:r>
      <w:r>
        <w:rPr>
          <w:rFonts w:ascii="Times New Roman" w:hAnsi="Times New Roman" w:cs="Times New Roman"/>
          <w:sz w:val="24"/>
          <w:szCs w:val="24"/>
        </w:rPr>
        <w:t>/</w:t>
      </w:r>
      <w:r w:rsidRPr="000C0B6A">
        <w:rPr>
          <w:rFonts w:ascii="Times New Roman" w:hAnsi="Times New Roman" w:cs="Times New Roman"/>
          <w:b/>
          <w:sz w:val="24"/>
          <w:szCs w:val="24"/>
        </w:rPr>
        <w:t>Approved</w:t>
      </w:r>
      <w:r>
        <w:rPr>
          <w:rFonts w:ascii="Times New Roman" w:hAnsi="Times New Roman" w:cs="Times New Roman"/>
          <w:sz w:val="24"/>
          <w:szCs w:val="24"/>
        </w:rPr>
        <w:t xml:space="preserve"> bởi LAB &amp; QC thì hàng hóa mới được nhập kho -&gt; kết quả sẽ được thông báo tới phòng cân , phòng kho, phòng mua hàng, Phòng kế toán.</w:t>
      </w:r>
    </w:p>
    <w:p w:rsidR="000C0B6A" w:rsidRDefault="000C0B6A" w:rsidP="000C0B6A">
      <w:pPr>
        <w:pStyle w:val="ListParagraph"/>
        <w:rPr>
          <w:rFonts w:ascii="Times New Roman" w:hAnsi="Times New Roman" w:cs="Times New Roman"/>
          <w:sz w:val="24"/>
          <w:szCs w:val="24"/>
        </w:rPr>
      </w:pPr>
      <w:r>
        <w:rPr>
          <w:rFonts w:ascii="Times New Roman" w:hAnsi="Times New Roman" w:cs="Times New Roman"/>
          <w:sz w:val="24"/>
          <w:szCs w:val="24"/>
        </w:rPr>
        <w:t xml:space="preserve">+ Đối với hàng hóa bán ra : tập trung vào quán lý chất luognj cám thành phẩm </w:t>
      </w:r>
      <w:r w:rsidRPr="00D66AD9">
        <w:rPr>
          <w:rFonts w:ascii="Times New Roman" w:hAnsi="Times New Roman" w:cs="Times New Roman"/>
          <w:sz w:val="24"/>
          <w:szCs w:val="24"/>
          <w:highlight w:val="yellow"/>
        </w:rPr>
        <w:t>tại khâu đóng bao</w:t>
      </w:r>
      <w:r>
        <w:rPr>
          <w:rFonts w:ascii="Times New Roman" w:hAnsi="Times New Roman" w:cs="Times New Roman"/>
          <w:sz w:val="24"/>
          <w:szCs w:val="24"/>
        </w:rPr>
        <w:t>, ở đây phải cung cấp các tiêu chuẩn chất lượng theo quy định kèm theo kết quả kiểm tra của LAB &amp; QC, chỉ nhập chuyển sang kho TP nếu đủ yêu cầu và được phê duyệt từ phòng LAB - QC</w:t>
      </w:r>
    </w:p>
    <w:p w:rsidR="000C0B6A" w:rsidRDefault="000C0B6A" w:rsidP="000C0B6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yellow"/>
        </w:rPr>
        <w:t>Qui trình sản xuất</w:t>
      </w:r>
      <w:r>
        <w:rPr>
          <w:rFonts w:ascii="Times New Roman" w:hAnsi="Times New Roman" w:cs="Times New Roman"/>
          <w:sz w:val="24"/>
          <w:szCs w:val="24"/>
        </w:rPr>
        <w:t>: Mô</w:t>
      </w:r>
      <w:r w:rsidR="002B5343">
        <w:rPr>
          <w:rFonts w:ascii="Times New Roman" w:hAnsi="Times New Roman" w:cs="Times New Roman"/>
          <w:sz w:val="24"/>
          <w:szCs w:val="24"/>
        </w:rPr>
        <w:t xml:space="preserve"> </w:t>
      </w:r>
      <w:r>
        <w:rPr>
          <w:rFonts w:ascii="Times New Roman" w:hAnsi="Times New Roman" w:cs="Times New Roman"/>
          <w:sz w:val="24"/>
          <w:szCs w:val="24"/>
        </w:rPr>
        <w:t>tả chi tiết các khâu trong quá trình sản xuất, khâu nào cần phải giám sát chất lượng thì sẽ đưa tiêu chí đánh giá vào để đưa lên phần mềm : Nạp – Cân – Nghiền – Trộn – ép – làm mát – bẻ mảnh – đóng bao</w:t>
      </w:r>
    </w:p>
    <w:p w:rsidR="002B5343" w:rsidRDefault="002B5343" w:rsidP="000C0B6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yellow"/>
        </w:rPr>
        <w:t>Kiểm soát hàng hóa lưu kho</w:t>
      </w:r>
      <w:r>
        <w:rPr>
          <w:rFonts w:ascii="Times New Roman" w:hAnsi="Times New Roman" w:cs="Times New Roman"/>
          <w:sz w:val="24"/>
          <w:szCs w:val="24"/>
        </w:rPr>
        <w:t xml:space="preserve"> : trên sơ sở dữ liệu có sẵn ( tên hàng hóa, ngày nhập, nhà cung cấp…) Phòng Lab &amp; Qc kiểm tra và đưa ra kết qủa kiểm tra, từ đó có kết luận/cảnh báo đối với hàng hóa đã kiểm tra, dữ liệu này được Phòng kho, phòng mua hàng, phòng sản xuất , Phòng kế toán.</w:t>
      </w:r>
    </w:p>
    <w:p w:rsidR="002B5343" w:rsidRDefault="002B5343" w:rsidP="002B5343">
      <w:pPr>
        <w:pStyle w:val="ListParagraph"/>
        <w:numPr>
          <w:ilvl w:val="0"/>
          <w:numId w:val="1"/>
        </w:numPr>
        <w:rPr>
          <w:rFonts w:ascii="Times New Roman" w:hAnsi="Times New Roman" w:cs="Times New Roman"/>
          <w:b/>
          <w:sz w:val="24"/>
          <w:szCs w:val="24"/>
        </w:rPr>
      </w:pPr>
      <w:r w:rsidRPr="002B5343">
        <w:rPr>
          <w:rFonts w:ascii="Times New Roman" w:hAnsi="Times New Roman" w:cs="Times New Roman"/>
          <w:b/>
          <w:sz w:val="24"/>
          <w:szCs w:val="24"/>
        </w:rPr>
        <w:t>Module 3: Phòng Mua hàng</w:t>
      </w:r>
      <w:r>
        <w:rPr>
          <w:rFonts w:ascii="Times New Roman" w:hAnsi="Times New Roman" w:cs="Times New Roman"/>
          <w:b/>
          <w:sz w:val="24"/>
          <w:szCs w:val="24"/>
        </w:rPr>
        <w:t xml:space="preserve"> (Purchase</w:t>
      </w:r>
      <w:r w:rsidR="008E7DBE">
        <w:rPr>
          <w:rFonts w:ascii="Times New Roman" w:hAnsi="Times New Roman" w:cs="Times New Roman"/>
          <w:b/>
          <w:sz w:val="24"/>
          <w:szCs w:val="24"/>
        </w:rPr>
        <w:t xml:space="preserve"> Dept.</w:t>
      </w:r>
      <w:r>
        <w:rPr>
          <w:rFonts w:ascii="Times New Roman" w:hAnsi="Times New Roman" w:cs="Times New Roman"/>
          <w:b/>
          <w:sz w:val="24"/>
          <w:szCs w:val="24"/>
        </w:rPr>
        <w:t>)</w:t>
      </w:r>
    </w:p>
    <w:p w:rsidR="002B5343" w:rsidRPr="00C22D82" w:rsidRDefault="002B5343" w:rsidP="002B5343">
      <w:pPr>
        <w:pStyle w:val="ListParagraph"/>
        <w:numPr>
          <w:ilvl w:val="0"/>
          <w:numId w:val="2"/>
        </w:numPr>
        <w:rPr>
          <w:rFonts w:ascii="Times New Roman" w:hAnsi="Times New Roman" w:cs="Times New Roman"/>
          <w:sz w:val="24"/>
          <w:szCs w:val="24"/>
        </w:rPr>
      </w:pPr>
      <w:r w:rsidRPr="00C22D82">
        <w:rPr>
          <w:rFonts w:ascii="Times New Roman" w:hAnsi="Times New Roman" w:cs="Times New Roman"/>
          <w:sz w:val="24"/>
          <w:szCs w:val="24"/>
        </w:rPr>
        <w:t>Các tiểu mục:</w:t>
      </w:r>
    </w:p>
    <w:p w:rsidR="002B5343" w:rsidRPr="00C22D82" w:rsidRDefault="002B5343" w:rsidP="002B5343">
      <w:pPr>
        <w:pStyle w:val="ListParagraph"/>
        <w:rPr>
          <w:rFonts w:ascii="Times New Roman" w:hAnsi="Times New Roman" w:cs="Times New Roman"/>
          <w:sz w:val="24"/>
          <w:szCs w:val="24"/>
        </w:rPr>
      </w:pPr>
      <w:r w:rsidRPr="00C22D82">
        <w:rPr>
          <w:rFonts w:ascii="Times New Roman" w:hAnsi="Times New Roman" w:cs="Times New Roman"/>
          <w:sz w:val="24"/>
          <w:szCs w:val="24"/>
        </w:rPr>
        <w:t>+ Danh sách khách hàng/ nhà cung cấp</w:t>
      </w:r>
      <w:r w:rsidR="00E91E74">
        <w:rPr>
          <w:rFonts w:ascii="Times New Roman" w:hAnsi="Times New Roman" w:cs="Times New Roman"/>
          <w:sz w:val="24"/>
          <w:szCs w:val="24"/>
        </w:rPr>
        <w:t xml:space="preserve"> </w:t>
      </w:r>
    </w:p>
    <w:p w:rsidR="002B5343" w:rsidRPr="00C22D82" w:rsidRDefault="002B5343" w:rsidP="002B5343">
      <w:pPr>
        <w:pStyle w:val="ListParagraph"/>
        <w:rPr>
          <w:rFonts w:ascii="Times New Roman" w:hAnsi="Times New Roman" w:cs="Times New Roman"/>
          <w:sz w:val="24"/>
          <w:szCs w:val="24"/>
        </w:rPr>
      </w:pPr>
      <w:r w:rsidRPr="00C22D82">
        <w:rPr>
          <w:rFonts w:ascii="Times New Roman" w:hAnsi="Times New Roman" w:cs="Times New Roman"/>
          <w:sz w:val="24"/>
          <w:szCs w:val="24"/>
        </w:rPr>
        <w:t xml:space="preserve">+ Danh mục hàng hóa </w:t>
      </w:r>
    </w:p>
    <w:p w:rsidR="00C22D82" w:rsidRPr="00C22D82" w:rsidRDefault="002B5343" w:rsidP="00C22D82">
      <w:pPr>
        <w:pStyle w:val="ListParagraph"/>
        <w:rPr>
          <w:rFonts w:ascii="Times New Roman" w:hAnsi="Times New Roman" w:cs="Times New Roman"/>
          <w:sz w:val="24"/>
          <w:szCs w:val="24"/>
        </w:rPr>
      </w:pPr>
      <w:r w:rsidRPr="00C22D82">
        <w:rPr>
          <w:rFonts w:ascii="Times New Roman" w:hAnsi="Times New Roman" w:cs="Times New Roman"/>
          <w:sz w:val="24"/>
          <w:szCs w:val="24"/>
        </w:rPr>
        <w:t xml:space="preserve">+ Theo dõi </w:t>
      </w:r>
      <w:r w:rsidR="00C22D82" w:rsidRPr="00C22D82">
        <w:rPr>
          <w:rFonts w:ascii="Times New Roman" w:hAnsi="Times New Roman" w:cs="Times New Roman"/>
          <w:sz w:val="24"/>
          <w:szCs w:val="24"/>
        </w:rPr>
        <w:t>hợp đồng mua hàng, đơn hàng đã giao, chờ giao..</w:t>
      </w:r>
    </w:p>
    <w:p w:rsidR="00C22D82" w:rsidRPr="00C22D82" w:rsidRDefault="00C22D82" w:rsidP="00C22D82">
      <w:pPr>
        <w:pStyle w:val="ListParagraph"/>
        <w:rPr>
          <w:rFonts w:ascii="Times New Roman" w:hAnsi="Times New Roman" w:cs="Times New Roman"/>
          <w:sz w:val="24"/>
          <w:szCs w:val="24"/>
        </w:rPr>
      </w:pPr>
      <w:r w:rsidRPr="00C22D82">
        <w:rPr>
          <w:rFonts w:ascii="Times New Roman" w:hAnsi="Times New Roman" w:cs="Times New Roman"/>
          <w:sz w:val="24"/>
          <w:szCs w:val="24"/>
        </w:rPr>
        <w:t xml:space="preserve">+ Theo dõi công nợ phải trả </w:t>
      </w:r>
    </w:p>
    <w:p w:rsidR="00C22D82" w:rsidRPr="00C22D82" w:rsidRDefault="002B5343" w:rsidP="00C22D82">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Module 4 : Phòng Xuất nhập khẩu (Import &amp; Export Department)</w:t>
      </w:r>
      <w:r w:rsidR="00C22D82" w:rsidRPr="00C22D82">
        <w:rPr>
          <w:rFonts w:ascii="Times New Roman" w:hAnsi="Times New Roman" w:cs="Times New Roman"/>
          <w:sz w:val="24"/>
          <w:szCs w:val="24"/>
        </w:rPr>
        <w:t xml:space="preserve"> Các tiểu mục:</w:t>
      </w:r>
    </w:p>
    <w:p w:rsidR="00C22D82" w:rsidRDefault="00C22D82" w:rsidP="00C22D82">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Các tiểu mục</w:t>
      </w:r>
    </w:p>
    <w:p w:rsidR="00C22D82" w:rsidRPr="00C22D82" w:rsidRDefault="00C22D82" w:rsidP="00C22D82">
      <w:pPr>
        <w:pStyle w:val="ListParagraph"/>
        <w:rPr>
          <w:rFonts w:ascii="Times New Roman" w:hAnsi="Times New Roman" w:cs="Times New Roman"/>
          <w:sz w:val="24"/>
          <w:szCs w:val="24"/>
        </w:rPr>
      </w:pPr>
      <w:r w:rsidRPr="00C22D82">
        <w:rPr>
          <w:rFonts w:ascii="Times New Roman" w:hAnsi="Times New Roman" w:cs="Times New Roman"/>
          <w:sz w:val="24"/>
          <w:szCs w:val="24"/>
        </w:rPr>
        <w:t>+ Danh sách khách hàng/ nhà cung cấp</w:t>
      </w:r>
    </w:p>
    <w:p w:rsidR="00C22D82" w:rsidRPr="00C22D82" w:rsidRDefault="00C22D82" w:rsidP="00C22D82">
      <w:pPr>
        <w:pStyle w:val="ListParagraph"/>
        <w:rPr>
          <w:rFonts w:ascii="Times New Roman" w:hAnsi="Times New Roman" w:cs="Times New Roman"/>
          <w:sz w:val="24"/>
          <w:szCs w:val="24"/>
        </w:rPr>
      </w:pPr>
      <w:r w:rsidRPr="00C22D82">
        <w:rPr>
          <w:rFonts w:ascii="Times New Roman" w:hAnsi="Times New Roman" w:cs="Times New Roman"/>
          <w:sz w:val="24"/>
          <w:szCs w:val="24"/>
        </w:rPr>
        <w:t xml:space="preserve">+ Danh mục hàng hóa </w:t>
      </w:r>
    </w:p>
    <w:p w:rsidR="00C22D82" w:rsidRPr="00C22D82" w:rsidRDefault="00C22D82" w:rsidP="00C22D82">
      <w:pPr>
        <w:pStyle w:val="ListParagraph"/>
        <w:rPr>
          <w:rFonts w:ascii="Times New Roman" w:hAnsi="Times New Roman" w:cs="Times New Roman"/>
          <w:sz w:val="24"/>
          <w:szCs w:val="24"/>
        </w:rPr>
      </w:pPr>
      <w:r w:rsidRPr="00C22D82">
        <w:rPr>
          <w:rFonts w:ascii="Times New Roman" w:hAnsi="Times New Roman" w:cs="Times New Roman"/>
          <w:sz w:val="24"/>
          <w:szCs w:val="24"/>
        </w:rPr>
        <w:t>+ Theo dõi hợp đồng mua hàng, đơn hàng đã giao, chờ giao..</w:t>
      </w:r>
    </w:p>
    <w:p w:rsidR="00C22D82" w:rsidRPr="00C22D82" w:rsidRDefault="00C22D82" w:rsidP="00C22D82">
      <w:pPr>
        <w:pStyle w:val="ListParagraph"/>
        <w:rPr>
          <w:rFonts w:ascii="Times New Roman" w:hAnsi="Times New Roman" w:cs="Times New Roman"/>
          <w:sz w:val="24"/>
          <w:szCs w:val="24"/>
        </w:rPr>
      </w:pPr>
      <w:r w:rsidRPr="00C22D82">
        <w:rPr>
          <w:rFonts w:ascii="Times New Roman" w:hAnsi="Times New Roman" w:cs="Times New Roman"/>
          <w:sz w:val="24"/>
          <w:szCs w:val="24"/>
        </w:rPr>
        <w:t xml:space="preserve">+ Theo dõi công nợ phải trả </w:t>
      </w:r>
    </w:p>
    <w:p w:rsidR="002B5343" w:rsidRDefault="002B5343" w:rsidP="00C22D82">
      <w:pPr>
        <w:pStyle w:val="ListParagraph"/>
        <w:numPr>
          <w:ilvl w:val="0"/>
          <w:numId w:val="1"/>
        </w:numPr>
        <w:rPr>
          <w:rFonts w:ascii="Times New Roman" w:hAnsi="Times New Roman" w:cs="Times New Roman"/>
          <w:b/>
          <w:sz w:val="24"/>
          <w:szCs w:val="24"/>
        </w:rPr>
      </w:pPr>
      <w:r w:rsidRPr="00C22D82">
        <w:rPr>
          <w:rFonts w:ascii="Times New Roman" w:hAnsi="Times New Roman" w:cs="Times New Roman"/>
          <w:b/>
          <w:sz w:val="24"/>
          <w:szCs w:val="24"/>
        </w:rPr>
        <w:t>Module 5 : Phòng bán hàng (Sale Department)</w:t>
      </w:r>
    </w:p>
    <w:p w:rsidR="00C22D82" w:rsidRDefault="00C22D82" w:rsidP="00C22D82">
      <w:pPr>
        <w:pStyle w:val="ListParagraph"/>
        <w:numPr>
          <w:ilvl w:val="0"/>
          <w:numId w:val="2"/>
        </w:numPr>
        <w:rPr>
          <w:rFonts w:ascii="Times New Roman" w:hAnsi="Times New Roman" w:cs="Times New Roman"/>
          <w:sz w:val="24"/>
          <w:szCs w:val="24"/>
        </w:rPr>
      </w:pPr>
      <w:r w:rsidRPr="00C22D82">
        <w:rPr>
          <w:rFonts w:ascii="Times New Roman" w:hAnsi="Times New Roman" w:cs="Times New Roman"/>
          <w:sz w:val="24"/>
          <w:szCs w:val="24"/>
        </w:rPr>
        <w:t>Các tiểu mục</w:t>
      </w:r>
      <w:r>
        <w:rPr>
          <w:rFonts w:ascii="Times New Roman" w:hAnsi="Times New Roman" w:cs="Times New Roman"/>
          <w:sz w:val="24"/>
          <w:szCs w:val="24"/>
        </w:rPr>
        <w:t>:</w:t>
      </w:r>
    </w:p>
    <w:p w:rsidR="00C22D82" w:rsidRDefault="00C22D82" w:rsidP="00C22D82">
      <w:pPr>
        <w:pStyle w:val="ListParagraph"/>
        <w:rPr>
          <w:rFonts w:ascii="Times New Roman" w:hAnsi="Times New Roman" w:cs="Times New Roman"/>
          <w:sz w:val="24"/>
          <w:szCs w:val="24"/>
        </w:rPr>
      </w:pPr>
      <w:r>
        <w:rPr>
          <w:rFonts w:ascii="Times New Roman" w:hAnsi="Times New Roman" w:cs="Times New Roman"/>
          <w:sz w:val="24"/>
          <w:szCs w:val="24"/>
        </w:rPr>
        <w:lastRenderedPageBreak/>
        <w:t>+ Hồ sơ khách hàng</w:t>
      </w:r>
      <w:r w:rsidR="00E91E74">
        <w:rPr>
          <w:rFonts w:ascii="Times New Roman" w:hAnsi="Times New Roman" w:cs="Times New Roman"/>
          <w:sz w:val="24"/>
          <w:szCs w:val="24"/>
        </w:rPr>
        <w:t xml:space="preserve"> </w:t>
      </w:r>
    </w:p>
    <w:p w:rsidR="00C22D82" w:rsidRDefault="00C22D82" w:rsidP="00C22D82">
      <w:pPr>
        <w:pStyle w:val="ListParagraph"/>
        <w:rPr>
          <w:rFonts w:ascii="Times New Roman" w:hAnsi="Times New Roman" w:cs="Times New Roman"/>
          <w:sz w:val="24"/>
          <w:szCs w:val="24"/>
        </w:rPr>
      </w:pPr>
      <w:r>
        <w:rPr>
          <w:rFonts w:ascii="Times New Roman" w:hAnsi="Times New Roman" w:cs="Times New Roman"/>
          <w:sz w:val="24"/>
          <w:szCs w:val="24"/>
        </w:rPr>
        <w:t>+ Bảng giá – chế độ giá bán, chiết khấu của từng khách hàng</w:t>
      </w:r>
    </w:p>
    <w:p w:rsidR="00C22D82" w:rsidRDefault="00C22D82" w:rsidP="00C22D82">
      <w:pPr>
        <w:pStyle w:val="ListParagraph"/>
        <w:rPr>
          <w:rFonts w:ascii="Times New Roman" w:hAnsi="Times New Roman" w:cs="Times New Roman"/>
          <w:sz w:val="24"/>
          <w:szCs w:val="24"/>
        </w:rPr>
      </w:pPr>
      <w:r>
        <w:rPr>
          <w:rFonts w:ascii="Times New Roman" w:hAnsi="Times New Roman" w:cs="Times New Roman"/>
          <w:sz w:val="24"/>
          <w:szCs w:val="24"/>
        </w:rPr>
        <w:t xml:space="preserve">+ Công nợ phải thu </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Theo dõi kho hàng hóa thuê ngoài/ tổng kho</w:t>
      </w:r>
    </w:p>
    <w:p w:rsidR="00C22D82"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8E7DBE">
        <w:rPr>
          <w:rFonts w:ascii="Times New Roman" w:hAnsi="Times New Roman" w:cs="Times New Roman"/>
          <w:sz w:val="24"/>
          <w:szCs w:val="24"/>
        </w:rPr>
        <w:t xml:space="preserve">Thống kê, </w:t>
      </w:r>
      <w:r>
        <w:rPr>
          <w:rFonts w:ascii="Times New Roman" w:hAnsi="Times New Roman" w:cs="Times New Roman"/>
          <w:sz w:val="24"/>
          <w:szCs w:val="24"/>
        </w:rPr>
        <w:t>phân tích các chỉ tiêu t</w:t>
      </w:r>
      <w:r w:rsidR="008E7DBE">
        <w:rPr>
          <w:rFonts w:ascii="Times New Roman" w:hAnsi="Times New Roman" w:cs="Times New Roman"/>
          <w:sz w:val="24"/>
          <w:szCs w:val="24"/>
        </w:rPr>
        <w:t>ă</w:t>
      </w:r>
      <w:r>
        <w:rPr>
          <w:rFonts w:ascii="Times New Roman" w:hAnsi="Times New Roman" w:cs="Times New Roman"/>
          <w:sz w:val="24"/>
          <w:szCs w:val="24"/>
        </w:rPr>
        <w:t>ng trưởng : Doanh thu/ chi phí của : NVKD, Đại lý theo từng vùng, thị trường, theo mốc thời gian</w:t>
      </w:r>
      <w:r w:rsidR="008E7DBE">
        <w:rPr>
          <w:rFonts w:ascii="Times New Roman" w:hAnsi="Times New Roman" w:cs="Times New Roman"/>
          <w:sz w:val="24"/>
          <w:szCs w:val="24"/>
        </w:rPr>
        <w:t xml:space="preserve">. </w:t>
      </w:r>
    </w:p>
    <w:p w:rsidR="008E7DBE" w:rsidRPr="00C22D82" w:rsidRDefault="008E7DBE" w:rsidP="00C22D82">
      <w:pPr>
        <w:pStyle w:val="ListParagraph"/>
        <w:rPr>
          <w:rFonts w:ascii="Times New Roman" w:hAnsi="Times New Roman" w:cs="Times New Roman"/>
          <w:sz w:val="24"/>
          <w:szCs w:val="24"/>
        </w:rPr>
      </w:pPr>
    </w:p>
    <w:p w:rsidR="002B5343" w:rsidRDefault="002B5343" w:rsidP="002B534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Module 6: Phòng sản xuất ( Production – Department)</w:t>
      </w:r>
    </w:p>
    <w:p w:rsidR="00C22D82" w:rsidRDefault="00C22D82" w:rsidP="00C22D82">
      <w:pPr>
        <w:pStyle w:val="ListParagraph"/>
        <w:numPr>
          <w:ilvl w:val="0"/>
          <w:numId w:val="2"/>
        </w:numPr>
        <w:rPr>
          <w:rFonts w:ascii="Times New Roman" w:hAnsi="Times New Roman" w:cs="Times New Roman"/>
          <w:sz w:val="24"/>
          <w:szCs w:val="24"/>
        </w:rPr>
      </w:pPr>
      <w:r w:rsidRPr="00C22D82">
        <w:rPr>
          <w:rFonts w:ascii="Times New Roman" w:hAnsi="Times New Roman" w:cs="Times New Roman"/>
          <w:sz w:val="24"/>
          <w:szCs w:val="24"/>
        </w:rPr>
        <w:t xml:space="preserve">Các tiểu mục: </w:t>
      </w:r>
    </w:p>
    <w:p w:rsidR="00C22D82" w:rsidRDefault="00C22D82" w:rsidP="00C22D82">
      <w:pPr>
        <w:pStyle w:val="ListParagraph"/>
        <w:rPr>
          <w:rFonts w:ascii="Times New Roman" w:hAnsi="Times New Roman" w:cs="Times New Roman"/>
          <w:sz w:val="24"/>
          <w:szCs w:val="24"/>
        </w:rPr>
      </w:pPr>
      <w:r>
        <w:rPr>
          <w:rFonts w:ascii="Times New Roman" w:hAnsi="Times New Roman" w:cs="Times New Roman"/>
          <w:sz w:val="24"/>
          <w:szCs w:val="24"/>
        </w:rPr>
        <w:t>+ Danh mục nguyên liệu đầu vào</w:t>
      </w:r>
    </w:p>
    <w:p w:rsidR="00C22D82" w:rsidRDefault="00C22D82" w:rsidP="00C22D82">
      <w:pPr>
        <w:pStyle w:val="ListParagraph"/>
        <w:rPr>
          <w:rFonts w:ascii="Times New Roman" w:hAnsi="Times New Roman" w:cs="Times New Roman"/>
          <w:sz w:val="24"/>
          <w:szCs w:val="24"/>
        </w:rPr>
      </w:pPr>
      <w:r>
        <w:rPr>
          <w:rFonts w:ascii="Times New Roman" w:hAnsi="Times New Roman" w:cs="Times New Roman"/>
          <w:sz w:val="24"/>
          <w:szCs w:val="24"/>
        </w:rPr>
        <w:t>+ Danh mục các mã sản phẩm  theo công thức tương đương</w:t>
      </w:r>
    </w:p>
    <w:p w:rsidR="00C22D82" w:rsidRDefault="00C22D82" w:rsidP="00C22D82">
      <w:pPr>
        <w:pStyle w:val="ListParagraph"/>
        <w:rPr>
          <w:rFonts w:ascii="Times New Roman" w:hAnsi="Times New Roman" w:cs="Times New Roman"/>
          <w:sz w:val="24"/>
          <w:szCs w:val="24"/>
        </w:rPr>
      </w:pPr>
      <w:r>
        <w:rPr>
          <w:rFonts w:ascii="Times New Roman" w:hAnsi="Times New Roman" w:cs="Times New Roman"/>
          <w:sz w:val="24"/>
          <w:szCs w:val="24"/>
        </w:rPr>
        <w:t>+ Thống kê sản xuất : Thành phẩm, phế phẩm, hao hụt sản xuất , bao bì, tiêu hao nhiên liệu, điện, thời gian bận hành máy...</w:t>
      </w:r>
    </w:p>
    <w:p w:rsidR="00C22D82" w:rsidRPr="00C22D82" w:rsidRDefault="00C22D82" w:rsidP="00C22D82">
      <w:pPr>
        <w:pStyle w:val="ListParagraph"/>
        <w:rPr>
          <w:rFonts w:ascii="Times New Roman" w:hAnsi="Times New Roman" w:cs="Times New Roman"/>
          <w:sz w:val="24"/>
          <w:szCs w:val="24"/>
        </w:rPr>
      </w:pPr>
    </w:p>
    <w:p w:rsidR="002B5343" w:rsidRDefault="002B5343" w:rsidP="002B534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Module 7 : Phòng Kho ( Warehouse Department)</w:t>
      </w:r>
    </w:p>
    <w:p w:rsidR="00C22D82" w:rsidRPr="00C22D82" w:rsidRDefault="00C22D82" w:rsidP="00C22D82">
      <w:pPr>
        <w:pStyle w:val="ListParagraph"/>
        <w:numPr>
          <w:ilvl w:val="0"/>
          <w:numId w:val="2"/>
        </w:numPr>
        <w:rPr>
          <w:rFonts w:ascii="Times New Roman" w:hAnsi="Times New Roman" w:cs="Times New Roman"/>
          <w:sz w:val="24"/>
          <w:szCs w:val="24"/>
        </w:rPr>
      </w:pPr>
      <w:r w:rsidRPr="00C22D82">
        <w:rPr>
          <w:rFonts w:ascii="Times New Roman" w:hAnsi="Times New Roman" w:cs="Times New Roman"/>
          <w:sz w:val="24"/>
          <w:szCs w:val="24"/>
        </w:rPr>
        <w:t>Các tiểu mục :</w:t>
      </w:r>
    </w:p>
    <w:p w:rsidR="00C22D82" w:rsidRDefault="00C22D82" w:rsidP="00C22D82">
      <w:pPr>
        <w:pStyle w:val="ListParagraph"/>
        <w:rPr>
          <w:rFonts w:ascii="Times New Roman" w:hAnsi="Times New Roman" w:cs="Times New Roman"/>
          <w:sz w:val="24"/>
          <w:szCs w:val="24"/>
        </w:rPr>
      </w:pPr>
      <w:r w:rsidRPr="00C22D82">
        <w:rPr>
          <w:rFonts w:ascii="Times New Roman" w:hAnsi="Times New Roman" w:cs="Times New Roman"/>
          <w:sz w:val="24"/>
          <w:szCs w:val="24"/>
        </w:rPr>
        <w:t>+</w:t>
      </w:r>
      <w:r>
        <w:rPr>
          <w:rFonts w:ascii="Times New Roman" w:hAnsi="Times New Roman" w:cs="Times New Roman"/>
          <w:sz w:val="24"/>
          <w:szCs w:val="24"/>
        </w:rPr>
        <w:t xml:space="preserve"> Danh mục cá</w:t>
      </w:r>
      <w:r w:rsidR="00E91E74">
        <w:rPr>
          <w:rFonts w:ascii="Times New Roman" w:hAnsi="Times New Roman" w:cs="Times New Roman"/>
          <w:sz w:val="24"/>
          <w:szCs w:val="24"/>
        </w:rPr>
        <w:t>c</w:t>
      </w:r>
      <w:r>
        <w:rPr>
          <w:rFonts w:ascii="Times New Roman" w:hAnsi="Times New Roman" w:cs="Times New Roman"/>
          <w:sz w:val="24"/>
          <w:szCs w:val="24"/>
        </w:rPr>
        <w:t xml:space="preserve"> kho : Kho Nguyên liệu thô</w:t>
      </w:r>
      <w:r w:rsidR="00E91E74">
        <w:rPr>
          <w:rFonts w:ascii="Times New Roman" w:hAnsi="Times New Roman" w:cs="Times New Roman"/>
          <w:sz w:val="24"/>
          <w:szCs w:val="24"/>
        </w:rPr>
        <w:t xml:space="preserve">( Raw Matterial WH) </w:t>
      </w:r>
      <w:r>
        <w:rPr>
          <w:rFonts w:ascii="Times New Roman" w:hAnsi="Times New Roman" w:cs="Times New Roman"/>
          <w:sz w:val="24"/>
          <w:szCs w:val="24"/>
        </w:rPr>
        <w:t xml:space="preserve">, Kho </w:t>
      </w:r>
      <w:r w:rsidR="00E91E74">
        <w:rPr>
          <w:rFonts w:ascii="Times New Roman" w:hAnsi="Times New Roman" w:cs="Times New Roman"/>
          <w:sz w:val="24"/>
          <w:szCs w:val="24"/>
        </w:rPr>
        <w:t>Premix – Phụ gia</w:t>
      </w:r>
      <w:r>
        <w:rPr>
          <w:rFonts w:ascii="Times New Roman" w:hAnsi="Times New Roman" w:cs="Times New Roman"/>
          <w:sz w:val="24"/>
          <w:szCs w:val="24"/>
        </w:rPr>
        <w:t xml:space="preserve"> ( </w:t>
      </w:r>
      <w:r w:rsidR="00E91E74">
        <w:rPr>
          <w:rFonts w:ascii="Times New Roman" w:hAnsi="Times New Roman" w:cs="Times New Roman"/>
          <w:sz w:val="24"/>
          <w:szCs w:val="24"/>
        </w:rPr>
        <w:t xml:space="preserve">Micro Additive WH </w:t>
      </w:r>
      <w:r>
        <w:rPr>
          <w:rFonts w:ascii="Times New Roman" w:hAnsi="Times New Roman" w:cs="Times New Roman"/>
          <w:sz w:val="24"/>
          <w:szCs w:val="24"/>
        </w:rPr>
        <w:t>), Kho bao bì</w:t>
      </w:r>
      <w:r w:rsidR="00E91E74">
        <w:rPr>
          <w:rFonts w:ascii="Times New Roman" w:hAnsi="Times New Roman" w:cs="Times New Roman"/>
          <w:sz w:val="24"/>
          <w:szCs w:val="24"/>
        </w:rPr>
        <w:t xml:space="preserve"> ( empty bag WH)</w:t>
      </w:r>
      <w:r>
        <w:rPr>
          <w:rFonts w:ascii="Times New Roman" w:hAnsi="Times New Roman" w:cs="Times New Roman"/>
          <w:sz w:val="24"/>
          <w:szCs w:val="24"/>
        </w:rPr>
        <w:t>, Kho thành phẩm</w:t>
      </w:r>
      <w:r w:rsidR="00E91E74">
        <w:rPr>
          <w:rFonts w:ascii="Times New Roman" w:hAnsi="Times New Roman" w:cs="Times New Roman"/>
          <w:sz w:val="24"/>
          <w:szCs w:val="24"/>
        </w:rPr>
        <w:t xml:space="preserve"> ( Finished Goods WH) </w:t>
      </w:r>
      <w:r>
        <w:rPr>
          <w:rFonts w:ascii="Times New Roman" w:hAnsi="Times New Roman" w:cs="Times New Roman"/>
          <w:sz w:val="24"/>
          <w:szCs w:val="24"/>
        </w:rPr>
        <w:t>, Kho Vật tư phụ tùng thay thế ( Spare</w:t>
      </w:r>
      <w:r w:rsidR="00E91E74">
        <w:rPr>
          <w:rFonts w:ascii="Times New Roman" w:hAnsi="Times New Roman" w:cs="Times New Roman"/>
          <w:sz w:val="24"/>
          <w:szCs w:val="24"/>
        </w:rPr>
        <w:t xml:space="preserve"> P</w:t>
      </w:r>
      <w:r>
        <w:rPr>
          <w:rFonts w:ascii="Times New Roman" w:hAnsi="Times New Roman" w:cs="Times New Roman"/>
          <w:sz w:val="24"/>
          <w:szCs w:val="24"/>
        </w:rPr>
        <w:t>art</w:t>
      </w:r>
      <w:r w:rsidR="00E91E74">
        <w:rPr>
          <w:rFonts w:ascii="Times New Roman" w:hAnsi="Times New Roman" w:cs="Times New Roman"/>
          <w:sz w:val="24"/>
          <w:szCs w:val="24"/>
        </w:rPr>
        <w:t xml:space="preserve"> WH</w:t>
      </w:r>
      <w:r>
        <w:rPr>
          <w:rFonts w:ascii="Times New Roman" w:hAnsi="Times New Roman" w:cs="Times New Roman"/>
          <w:sz w:val="24"/>
          <w:szCs w:val="24"/>
        </w:rPr>
        <w:t>)</w:t>
      </w:r>
      <w:r w:rsidR="00E91E74">
        <w:rPr>
          <w:rFonts w:ascii="Times New Roman" w:hAnsi="Times New Roman" w:cs="Times New Roman"/>
          <w:sz w:val="24"/>
          <w:szCs w:val="24"/>
        </w:rPr>
        <w:t>, Kho ngoài ( kho thuê ngoài, tổng kho …)</w:t>
      </w:r>
    </w:p>
    <w:p w:rsidR="00C22D82" w:rsidRDefault="00C22D82" w:rsidP="00C22D82">
      <w:pPr>
        <w:pStyle w:val="ListParagraph"/>
        <w:rPr>
          <w:rFonts w:ascii="Times New Roman" w:hAnsi="Times New Roman" w:cs="Times New Roman"/>
          <w:sz w:val="24"/>
          <w:szCs w:val="24"/>
        </w:rPr>
      </w:pPr>
      <w:r>
        <w:rPr>
          <w:rFonts w:ascii="Times New Roman" w:hAnsi="Times New Roman" w:cs="Times New Roman"/>
          <w:sz w:val="24"/>
          <w:szCs w:val="24"/>
        </w:rPr>
        <w:t>+ Danh mục hàng hóa</w:t>
      </w:r>
      <w:r w:rsidRPr="00C22D82">
        <w:rPr>
          <w:rFonts w:ascii="Times New Roman" w:hAnsi="Times New Roman" w:cs="Times New Roman"/>
          <w:sz w:val="24"/>
          <w:szCs w:val="24"/>
        </w:rPr>
        <w:t xml:space="preserve"> </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Thống kê hàng hóa nhập – xuất – tồn kho hàng ngày</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Theo dõi ngày tuổi của hàng hóa lưu kho, theo vị trí kho</w:t>
      </w:r>
    </w:p>
    <w:p w:rsidR="00E91E74" w:rsidRPr="00C22D82"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Theo dõi chất lượng hàng hóa lưu kho</w:t>
      </w:r>
    </w:p>
    <w:p w:rsidR="002B5343" w:rsidRDefault="002B5343" w:rsidP="002B534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Module 8 : Phòng HC – Nhân sự ( Personnel Department)</w:t>
      </w:r>
    </w:p>
    <w:p w:rsidR="00C22D82" w:rsidRPr="00C22D82" w:rsidRDefault="00C22D82" w:rsidP="00C22D82">
      <w:pPr>
        <w:pStyle w:val="ListParagraph"/>
        <w:numPr>
          <w:ilvl w:val="0"/>
          <w:numId w:val="2"/>
        </w:numPr>
        <w:rPr>
          <w:rFonts w:ascii="Times New Roman" w:hAnsi="Times New Roman" w:cs="Times New Roman"/>
          <w:sz w:val="24"/>
          <w:szCs w:val="24"/>
        </w:rPr>
      </w:pPr>
      <w:r w:rsidRPr="00C22D82">
        <w:rPr>
          <w:rFonts w:ascii="Times New Roman" w:hAnsi="Times New Roman" w:cs="Times New Roman"/>
          <w:sz w:val="24"/>
          <w:szCs w:val="24"/>
        </w:rPr>
        <w:t>Các tiểu mục :</w:t>
      </w:r>
    </w:p>
    <w:p w:rsidR="00E91E74" w:rsidRDefault="00C22D82" w:rsidP="00C22D82">
      <w:pPr>
        <w:pStyle w:val="ListParagraph"/>
        <w:rPr>
          <w:rFonts w:ascii="Times New Roman" w:hAnsi="Times New Roman" w:cs="Times New Roman"/>
          <w:sz w:val="24"/>
          <w:szCs w:val="24"/>
        </w:rPr>
      </w:pPr>
      <w:r w:rsidRPr="00C22D82">
        <w:rPr>
          <w:rFonts w:ascii="Times New Roman" w:hAnsi="Times New Roman" w:cs="Times New Roman"/>
          <w:sz w:val="24"/>
          <w:szCs w:val="24"/>
        </w:rPr>
        <w:t xml:space="preserve">+ </w:t>
      </w:r>
      <w:r w:rsidR="00E91E74">
        <w:rPr>
          <w:rFonts w:ascii="Times New Roman" w:hAnsi="Times New Roman" w:cs="Times New Roman"/>
          <w:sz w:val="24"/>
          <w:szCs w:val="24"/>
        </w:rPr>
        <w:t>Danh sách nhân sự</w:t>
      </w:r>
    </w:p>
    <w:p w:rsidR="00C22D82"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xml:space="preserve">+ Hợp đồng </w:t>
      </w:r>
      <w:r w:rsidRPr="00D66AD9">
        <w:rPr>
          <w:rFonts w:ascii="Times New Roman" w:hAnsi="Times New Roman" w:cs="Times New Roman"/>
          <w:sz w:val="24"/>
          <w:szCs w:val="24"/>
          <w:highlight w:val="yellow"/>
        </w:rPr>
        <w:t>lao động ngắn hạn. dài hạn, thử việc, thời vụ</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66AD9">
        <w:rPr>
          <w:rFonts w:ascii="Times New Roman" w:hAnsi="Times New Roman" w:cs="Times New Roman"/>
          <w:sz w:val="24"/>
          <w:szCs w:val="24"/>
          <w:highlight w:val="yellow"/>
        </w:rPr>
        <w:t>Quyết định</w:t>
      </w:r>
      <w:r>
        <w:rPr>
          <w:rFonts w:ascii="Times New Roman" w:hAnsi="Times New Roman" w:cs="Times New Roman"/>
          <w:sz w:val="24"/>
          <w:szCs w:val="24"/>
        </w:rPr>
        <w:t xml:space="preserve"> tuyển dụng/ xa thải/ bổ nhiệm/ điều động nhân sự</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xml:space="preserve">+ Các quyết định </w:t>
      </w:r>
      <w:r w:rsidRPr="00D66AD9">
        <w:rPr>
          <w:rFonts w:ascii="Times New Roman" w:hAnsi="Times New Roman" w:cs="Times New Roman"/>
          <w:sz w:val="24"/>
          <w:szCs w:val="24"/>
          <w:highlight w:val="yellow"/>
        </w:rPr>
        <w:t>thưởng/ phạt</w:t>
      </w:r>
      <w:bookmarkStart w:id="0" w:name="_GoBack"/>
      <w:bookmarkEnd w:id="0"/>
      <w:r>
        <w:rPr>
          <w:rFonts w:ascii="Times New Roman" w:hAnsi="Times New Roman" w:cs="Times New Roman"/>
          <w:sz w:val="24"/>
          <w:szCs w:val="24"/>
        </w:rPr>
        <w:t xml:space="preserve"> hành chính</w:t>
      </w:r>
    </w:p>
    <w:p w:rsidR="00E91E74" w:rsidRDefault="00E91E74" w:rsidP="00E91E74">
      <w:pPr>
        <w:pStyle w:val="ListParagraph"/>
        <w:rPr>
          <w:rFonts w:ascii="Times New Roman" w:hAnsi="Times New Roman" w:cs="Times New Roman"/>
          <w:sz w:val="24"/>
          <w:szCs w:val="24"/>
        </w:rPr>
      </w:pPr>
      <w:r>
        <w:rPr>
          <w:rFonts w:ascii="Times New Roman" w:hAnsi="Times New Roman" w:cs="Times New Roman"/>
          <w:sz w:val="24"/>
          <w:szCs w:val="24"/>
        </w:rPr>
        <w:t>+ Theo dõi bảng chấm công/ làm lương/ thưởng</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Theo dõi công văn/ tài liệu đến – đi</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Theo dõi bảng chấm công/ làm lương/ thưởng</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Theo dõi công tác phí</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xml:space="preserve">+ Theo dõi các xe, phương tiện vận chuyển </w:t>
      </w:r>
    </w:p>
    <w:p w:rsidR="00E91E74" w:rsidRDefault="00E91E74" w:rsidP="00C22D82">
      <w:pPr>
        <w:pStyle w:val="ListParagraph"/>
        <w:rPr>
          <w:rFonts w:ascii="Times New Roman" w:hAnsi="Times New Roman" w:cs="Times New Roman"/>
          <w:sz w:val="24"/>
          <w:szCs w:val="24"/>
        </w:rPr>
      </w:pPr>
      <w:r>
        <w:rPr>
          <w:rFonts w:ascii="Times New Roman" w:hAnsi="Times New Roman" w:cs="Times New Roman"/>
          <w:sz w:val="24"/>
          <w:szCs w:val="24"/>
        </w:rPr>
        <w:t>+ Theo dõi Bảo hiểm xã hội, BHYT….</w:t>
      </w:r>
    </w:p>
    <w:p w:rsidR="00E91E74" w:rsidRPr="00C22D82" w:rsidRDefault="00E91E74" w:rsidP="00C22D82">
      <w:pPr>
        <w:pStyle w:val="ListParagraph"/>
        <w:rPr>
          <w:rFonts w:ascii="Times New Roman" w:hAnsi="Times New Roman" w:cs="Times New Roman"/>
          <w:sz w:val="24"/>
          <w:szCs w:val="24"/>
        </w:rPr>
      </w:pPr>
    </w:p>
    <w:p w:rsidR="00C22D82" w:rsidRPr="002B5343" w:rsidRDefault="00C22D82" w:rsidP="00C22D82">
      <w:pPr>
        <w:pStyle w:val="ListParagraph"/>
        <w:rPr>
          <w:rFonts w:ascii="Times New Roman" w:hAnsi="Times New Roman" w:cs="Times New Roman"/>
          <w:b/>
          <w:sz w:val="24"/>
          <w:szCs w:val="24"/>
        </w:rPr>
      </w:pPr>
    </w:p>
    <w:sectPr w:rsidR="00C22D82" w:rsidRPr="002B5343" w:rsidSect="00304C36">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60229"/>
    <w:multiLevelType w:val="hybridMultilevel"/>
    <w:tmpl w:val="4D36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1193A"/>
    <w:multiLevelType w:val="hybridMultilevel"/>
    <w:tmpl w:val="27A67C9A"/>
    <w:lvl w:ilvl="0" w:tplc="8CEEF7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2"/>
  </w:compat>
  <w:rsids>
    <w:rsidRoot w:val="00304C36"/>
    <w:rsid w:val="000C0B6A"/>
    <w:rsid w:val="002B5343"/>
    <w:rsid w:val="00304C36"/>
    <w:rsid w:val="00383BAC"/>
    <w:rsid w:val="00566016"/>
    <w:rsid w:val="008E7DBE"/>
    <w:rsid w:val="00C22D82"/>
    <w:rsid w:val="00D66AD9"/>
    <w:rsid w:val="00E91E74"/>
    <w:rsid w:val="00EF311E"/>
    <w:rsid w:val="00FE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43F94-C852-40AE-ADC4-F98BF2B6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HELLO</cp:lastModifiedBy>
  <cp:revision>2</cp:revision>
  <dcterms:created xsi:type="dcterms:W3CDTF">2022-04-23T04:04:00Z</dcterms:created>
  <dcterms:modified xsi:type="dcterms:W3CDTF">2022-05-07T09:57:00Z</dcterms:modified>
</cp:coreProperties>
</file>