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EF410" w14:textId="746298B7" w:rsidR="004638D0" w:rsidRPr="0043030A" w:rsidRDefault="004638D0" w:rsidP="0043030A">
      <w:pPr>
        <w:spacing w:line="360" w:lineRule="auto"/>
        <w:jc w:val="center"/>
        <w:rPr>
          <w:rFonts w:ascii="Times New Roman" w:hAnsi="Times New Roman" w:cs="Times New Roman"/>
          <w:sz w:val="36"/>
          <w:szCs w:val="36"/>
        </w:rPr>
      </w:pPr>
      <w:r w:rsidRPr="0043030A">
        <w:rPr>
          <w:rFonts w:ascii="Times New Roman" w:hAnsi="Times New Roman" w:cs="Times New Roman"/>
          <w:sz w:val="36"/>
          <w:szCs w:val="36"/>
        </w:rPr>
        <w:t>Technische Dokumentation</w:t>
      </w:r>
    </w:p>
    <w:p w14:paraId="62F57D62" w14:textId="77777777" w:rsidR="004638D0" w:rsidRPr="0043030A" w:rsidRDefault="004638D0" w:rsidP="00BF48C0">
      <w:pPr>
        <w:spacing w:line="360" w:lineRule="auto"/>
        <w:jc w:val="both"/>
        <w:rPr>
          <w:rFonts w:ascii="Times New Roman" w:hAnsi="Times New Roman" w:cs="Times New Roman"/>
          <w:b/>
          <w:bCs/>
          <w:sz w:val="36"/>
          <w:szCs w:val="36"/>
        </w:rPr>
      </w:pPr>
    </w:p>
    <w:p w14:paraId="4F7062E6" w14:textId="7ED7F31D" w:rsidR="004638D0" w:rsidRPr="0043030A" w:rsidRDefault="004638D0" w:rsidP="0043030A">
      <w:pPr>
        <w:spacing w:line="360" w:lineRule="auto"/>
        <w:jc w:val="center"/>
        <w:rPr>
          <w:rFonts w:ascii="Times New Roman" w:hAnsi="Times New Roman" w:cs="Times New Roman"/>
          <w:sz w:val="36"/>
          <w:szCs w:val="36"/>
        </w:rPr>
      </w:pPr>
      <w:r w:rsidRPr="0043030A">
        <w:rPr>
          <w:rFonts w:ascii="Times New Roman" w:hAnsi="Times New Roman" w:cs="Times New Roman"/>
          <w:sz w:val="36"/>
          <w:szCs w:val="36"/>
        </w:rPr>
        <w:t>Hochschule Worms</w:t>
      </w:r>
    </w:p>
    <w:p w14:paraId="3D96898F" w14:textId="53280DB0" w:rsidR="004638D0" w:rsidRPr="0043030A" w:rsidRDefault="004638D0" w:rsidP="00BF48C0">
      <w:pPr>
        <w:spacing w:line="360" w:lineRule="auto"/>
        <w:jc w:val="both"/>
        <w:rPr>
          <w:rFonts w:ascii="Times New Roman" w:hAnsi="Times New Roman" w:cs="Times New Roman"/>
          <w:sz w:val="36"/>
          <w:szCs w:val="36"/>
        </w:rPr>
      </w:pPr>
    </w:p>
    <w:p w14:paraId="42A1F181" w14:textId="59BAB029" w:rsidR="004638D0" w:rsidRPr="0043030A" w:rsidRDefault="004638D0" w:rsidP="00BF48C0">
      <w:pPr>
        <w:spacing w:line="360" w:lineRule="auto"/>
        <w:jc w:val="both"/>
        <w:rPr>
          <w:rFonts w:ascii="Times New Roman" w:hAnsi="Times New Roman" w:cs="Times New Roman"/>
          <w:sz w:val="36"/>
          <w:szCs w:val="36"/>
        </w:rPr>
      </w:pPr>
    </w:p>
    <w:p w14:paraId="6A050DFA" w14:textId="77777777" w:rsidR="004638D0" w:rsidRPr="0043030A" w:rsidRDefault="004638D0" w:rsidP="00BF48C0">
      <w:pPr>
        <w:spacing w:line="360" w:lineRule="auto"/>
        <w:jc w:val="both"/>
        <w:rPr>
          <w:rFonts w:ascii="Times New Roman" w:hAnsi="Times New Roman" w:cs="Times New Roman"/>
          <w:sz w:val="36"/>
          <w:szCs w:val="36"/>
        </w:rPr>
      </w:pPr>
    </w:p>
    <w:p w14:paraId="28D3C749" w14:textId="7D30A182" w:rsidR="004638D0" w:rsidRPr="0043030A" w:rsidRDefault="004638D0" w:rsidP="0043030A">
      <w:pPr>
        <w:spacing w:line="360" w:lineRule="auto"/>
        <w:jc w:val="center"/>
        <w:rPr>
          <w:rFonts w:ascii="Times New Roman" w:hAnsi="Times New Roman" w:cs="Times New Roman"/>
          <w:b/>
          <w:bCs/>
          <w:sz w:val="36"/>
          <w:szCs w:val="36"/>
        </w:rPr>
      </w:pPr>
      <w:r w:rsidRPr="0043030A">
        <w:rPr>
          <w:rFonts w:ascii="Times New Roman" w:hAnsi="Times New Roman" w:cs="Times New Roman"/>
          <w:b/>
          <w:bCs/>
          <w:sz w:val="36"/>
          <w:szCs w:val="36"/>
        </w:rPr>
        <w:t>Modul: Digitale Sprach</w:t>
      </w:r>
      <w:r w:rsidR="00634B86" w:rsidRPr="0043030A">
        <w:rPr>
          <w:rFonts w:ascii="Times New Roman" w:hAnsi="Times New Roman" w:cs="Times New Roman"/>
          <w:b/>
          <w:bCs/>
          <w:sz w:val="36"/>
          <w:szCs w:val="36"/>
        </w:rPr>
        <w:t>a</w:t>
      </w:r>
      <w:r w:rsidRPr="0043030A">
        <w:rPr>
          <w:rFonts w:ascii="Times New Roman" w:hAnsi="Times New Roman" w:cs="Times New Roman"/>
          <w:b/>
          <w:bCs/>
          <w:sz w:val="36"/>
          <w:szCs w:val="36"/>
        </w:rPr>
        <w:t>ssistenten</w:t>
      </w:r>
    </w:p>
    <w:p w14:paraId="22EB46E4" w14:textId="63C29793" w:rsidR="004638D0" w:rsidRPr="0043030A" w:rsidRDefault="00CA382E" w:rsidP="0043030A">
      <w:pPr>
        <w:spacing w:line="360" w:lineRule="auto"/>
        <w:jc w:val="center"/>
        <w:rPr>
          <w:rFonts w:ascii="Times New Roman" w:hAnsi="Times New Roman" w:cs="Times New Roman"/>
          <w:b/>
          <w:bCs/>
          <w:sz w:val="36"/>
          <w:szCs w:val="36"/>
          <w:lang w:val="en-US"/>
        </w:rPr>
      </w:pPr>
      <w:r w:rsidRPr="0043030A">
        <w:rPr>
          <w:rFonts w:ascii="Times New Roman" w:hAnsi="Times New Roman" w:cs="Times New Roman"/>
          <w:b/>
          <w:bCs/>
          <w:sz w:val="36"/>
          <w:szCs w:val="36"/>
          <w:lang w:val="en-US"/>
        </w:rPr>
        <w:t>Plattform: Amazon Alexa</w:t>
      </w:r>
    </w:p>
    <w:p w14:paraId="7CE2F3DA" w14:textId="3CD1D291" w:rsidR="004638D0" w:rsidRPr="0043030A" w:rsidRDefault="004638D0" w:rsidP="0043030A">
      <w:pPr>
        <w:spacing w:line="360" w:lineRule="auto"/>
        <w:jc w:val="center"/>
        <w:rPr>
          <w:rFonts w:ascii="Times New Roman" w:hAnsi="Times New Roman" w:cs="Times New Roman"/>
          <w:b/>
          <w:bCs/>
          <w:sz w:val="36"/>
          <w:szCs w:val="36"/>
          <w:lang w:val="en-US"/>
        </w:rPr>
      </w:pPr>
      <w:r w:rsidRPr="0043030A">
        <w:rPr>
          <w:rFonts w:ascii="Times New Roman" w:hAnsi="Times New Roman" w:cs="Times New Roman"/>
          <w:b/>
          <w:bCs/>
          <w:sz w:val="36"/>
          <w:szCs w:val="36"/>
          <w:lang w:val="en-US"/>
        </w:rPr>
        <w:t>Skill: Fu</w:t>
      </w:r>
      <w:r w:rsidR="00556003" w:rsidRPr="0043030A">
        <w:rPr>
          <w:rFonts w:ascii="Times New Roman" w:hAnsi="Times New Roman" w:cs="Times New Roman"/>
          <w:b/>
          <w:bCs/>
          <w:sz w:val="36"/>
          <w:szCs w:val="36"/>
          <w:lang w:val="en-US"/>
        </w:rPr>
        <w:t>ß</w:t>
      </w:r>
      <w:r w:rsidRPr="0043030A">
        <w:rPr>
          <w:rFonts w:ascii="Times New Roman" w:hAnsi="Times New Roman" w:cs="Times New Roman"/>
          <w:b/>
          <w:bCs/>
          <w:sz w:val="36"/>
          <w:szCs w:val="36"/>
          <w:lang w:val="en-US"/>
        </w:rPr>
        <w:t>ball Quiz</w:t>
      </w:r>
    </w:p>
    <w:p w14:paraId="5887D0E0" w14:textId="77777777" w:rsidR="0043030A" w:rsidRPr="0043030A" w:rsidRDefault="0043030A" w:rsidP="0043030A">
      <w:pPr>
        <w:spacing w:line="360" w:lineRule="auto"/>
        <w:jc w:val="center"/>
        <w:rPr>
          <w:rFonts w:ascii="Times New Roman" w:hAnsi="Times New Roman" w:cs="Times New Roman"/>
          <w:sz w:val="36"/>
          <w:szCs w:val="36"/>
          <w:lang w:val="en-US"/>
        </w:rPr>
      </w:pPr>
    </w:p>
    <w:p w14:paraId="1372F947" w14:textId="77777777" w:rsidR="0043030A" w:rsidRPr="0043030A" w:rsidRDefault="0043030A" w:rsidP="0043030A">
      <w:pPr>
        <w:spacing w:line="360" w:lineRule="auto"/>
        <w:jc w:val="center"/>
        <w:rPr>
          <w:rFonts w:ascii="Times New Roman" w:hAnsi="Times New Roman" w:cs="Times New Roman"/>
          <w:sz w:val="36"/>
          <w:szCs w:val="36"/>
        </w:rPr>
      </w:pPr>
      <w:r w:rsidRPr="0043030A">
        <w:rPr>
          <w:rFonts w:ascii="Times New Roman" w:hAnsi="Times New Roman" w:cs="Times New Roman"/>
          <w:sz w:val="36"/>
          <w:szCs w:val="36"/>
        </w:rPr>
        <w:t>Betreuer: Prof. Dr. Stephan Kurpjuweit</w:t>
      </w:r>
    </w:p>
    <w:p w14:paraId="14E8E729" w14:textId="77777777" w:rsidR="0043030A" w:rsidRPr="003E1458" w:rsidRDefault="0043030A" w:rsidP="0043030A">
      <w:pPr>
        <w:spacing w:line="360" w:lineRule="auto"/>
        <w:rPr>
          <w:rFonts w:ascii="Times New Roman" w:hAnsi="Times New Roman" w:cs="Times New Roman"/>
          <w:sz w:val="36"/>
          <w:szCs w:val="36"/>
        </w:rPr>
      </w:pPr>
    </w:p>
    <w:p w14:paraId="4369E455" w14:textId="77777777" w:rsidR="0043030A" w:rsidRPr="003E1458" w:rsidRDefault="0043030A" w:rsidP="0043030A">
      <w:pPr>
        <w:spacing w:line="360" w:lineRule="auto"/>
        <w:rPr>
          <w:rFonts w:ascii="Times New Roman" w:hAnsi="Times New Roman" w:cs="Times New Roman"/>
          <w:sz w:val="36"/>
          <w:szCs w:val="36"/>
        </w:rPr>
      </w:pPr>
    </w:p>
    <w:p w14:paraId="754FDC1C" w14:textId="77777777" w:rsidR="0043030A" w:rsidRPr="003E1458" w:rsidRDefault="0043030A" w:rsidP="0043030A">
      <w:pPr>
        <w:spacing w:line="360" w:lineRule="auto"/>
        <w:rPr>
          <w:rFonts w:ascii="Times New Roman" w:hAnsi="Times New Roman" w:cs="Times New Roman"/>
          <w:sz w:val="36"/>
          <w:szCs w:val="36"/>
        </w:rPr>
      </w:pPr>
    </w:p>
    <w:p w14:paraId="281222CF" w14:textId="03747773" w:rsidR="004638D0" w:rsidRPr="003E1458" w:rsidRDefault="0043030A" w:rsidP="0043030A">
      <w:pPr>
        <w:spacing w:line="360" w:lineRule="auto"/>
        <w:rPr>
          <w:rFonts w:ascii="Times New Roman" w:hAnsi="Times New Roman" w:cs="Times New Roman"/>
          <w:sz w:val="36"/>
          <w:szCs w:val="36"/>
        </w:rPr>
      </w:pPr>
      <w:r w:rsidRPr="003E1458">
        <w:rPr>
          <w:rFonts w:ascii="Times New Roman" w:hAnsi="Times New Roman" w:cs="Times New Roman"/>
          <w:sz w:val="36"/>
          <w:szCs w:val="36"/>
        </w:rPr>
        <w:t>Gruppenmitglieder:</w:t>
      </w:r>
    </w:p>
    <w:p w14:paraId="06AAA751" w14:textId="667A8F23" w:rsidR="004638D0" w:rsidRPr="0043030A" w:rsidRDefault="004638D0" w:rsidP="0043030A">
      <w:pPr>
        <w:spacing w:line="360" w:lineRule="auto"/>
        <w:ind w:left="1416"/>
        <w:rPr>
          <w:rFonts w:ascii="Times New Roman" w:hAnsi="Times New Roman" w:cs="Times New Roman"/>
          <w:sz w:val="36"/>
          <w:szCs w:val="36"/>
        </w:rPr>
      </w:pPr>
      <w:r w:rsidRPr="0043030A">
        <w:rPr>
          <w:rFonts w:ascii="Times New Roman" w:hAnsi="Times New Roman" w:cs="Times New Roman"/>
          <w:sz w:val="36"/>
          <w:szCs w:val="36"/>
        </w:rPr>
        <w:t>Gianfranco Mangione</w:t>
      </w:r>
      <w:r w:rsidR="00556003" w:rsidRPr="0043030A">
        <w:rPr>
          <w:rFonts w:ascii="Times New Roman" w:hAnsi="Times New Roman" w:cs="Times New Roman"/>
          <w:sz w:val="36"/>
          <w:szCs w:val="36"/>
        </w:rPr>
        <w:t>()</w:t>
      </w:r>
    </w:p>
    <w:p w14:paraId="0EB8507A" w14:textId="021FEEED" w:rsidR="004638D0" w:rsidRPr="0043030A" w:rsidRDefault="004638D0" w:rsidP="0043030A">
      <w:pPr>
        <w:spacing w:line="360" w:lineRule="auto"/>
        <w:ind w:left="1416"/>
        <w:rPr>
          <w:rFonts w:ascii="Times New Roman" w:hAnsi="Times New Roman" w:cs="Times New Roman"/>
          <w:sz w:val="36"/>
          <w:szCs w:val="36"/>
        </w:rPr>
      </w:pPr>
      <w:r w:rsidRPr="0043030A">
        <w:rPr>
          <w:rFonts w:ascii="Times New Roman" w:hAnsi="Times New Roman" w:cs="Times New Roman"/>
          <w:sz w:val="36"/>
          <w:szCs w:val="36"/>
        </w:rPr>
        <w:t>Marc Vogel</w:t>
      </w:r>
      <w:r w:rsidR="00556003" w:rsidRPr="0043030A">
        <w:rPr>
          <w:rFonts w:ascii="Times New Roman" w:hAnsi="Times New Roman" w:cs="Times New Roman"/>
          <w:sz w:val="36"/>
          <w:szCs w:val="36"/>
        </w:rPr>
        <w:t>()</w:t>
      </w:r>
    </w:p>
    <w:p w14:paraId="3E97542B" w14:textId="0075D596" w:rsidR="00634B86" w:rsidRPr="0043030A" w:rsidRDefault="0043030A" w:rsidP="0043030A">
      <w:pPr>
        <w:spacing w:line="360" w:lineRule="auto"/>
        <w:ind w:left="1416"/>
        <w:rPr>
          <w:rFonts w:ascii="Times New Roman" w:hAnsi="Times New Roman" w:cs="Times New Roman"/>
          <w:sz w:val="36"/>
          <w:szCs w:val="36"/>
        </w:rPr>
      </w:pPr>
      <w:r w:rsidRPr="0043030A">
        <w:rPr>
          <w:rFonts w:ascii="Times New Roman" w:hAnsi="Times New Roman" w:cs="Times New Roman"/>
          <w:sz w:val="36"/>
          <w:szCs w:val="36"/>
        </w:rPr>
        <w:t>Nurbek(</w:t>
      </w:r>
      <w:r w:rsidR="0015742F">
        <w:rPr>
          <w:rFonts w:ascii="Times New Roman" w:hAnsi="Times New Roman" w:cs="Times New Roman"/>
          <w:sz w:val="36"/>
          <w:szCs w:val="36"/>
        </w:rPr>
        <w:t>)</w:t>
      </w:r>
    </w:p>
    <w:sdt>
      <w:sdtPr>
        <w:rPr>
          <w:rFonts w:asciiTheme="minorHAnsi" w:eastAsiaTheme="minorHAnsi" w:hAnsiTheme="minorHAnsi" w:cs="Times New Roman"/>
          <w:b w:val="0"/>
          <w:color w:val="auto"/>
          <w:sz w:val="24"/>
          <w:szCs w:val="24"/>
          <w:lang w:eastAsia="en-US"/>
        </w:rPr>
        <w:id w:val="-731697143"/>
        <w:docPartObj>
          <w:docPartGallery w:val="Table of Contents"/>
          <w:docPartUnique/>
        </w:docPartObj>
      </w:sdtPr>
      <w:sdtEndPr>
        <w:rPr>
          <w:bCs/>
        </w:rPr>
      </w:sdtEndPr>
      <w:sdtContent>
        <w:p w14:paraId="2800EC25" w14:textId="3E105657" w:rsidR="004638D0" w:rsidRPr="0043030A" w:rsidRDefault="004638D0" w:rsidP="0043030A">
          <w:pPr>
            <w:pStyle w:val="Inhaltsverzeichnisberschrift"/>
            <w:numPr>
              <w:ilvl w:val="0"/>
              <w:numId w:val="0"/>
            </w:numPr>
            <w:spacing w:line="360" w:lineRule="auto"/>
            <w:jc w:val="both"/>
            <w:rPr>
              <w:rFonts w:cs="Times New Roman"/>
              <w:szCs w:val="28"/>
            </w:rPr>
          </w:pPr>
          <w:r w:rsidRPr="0043030A">
            <w:rPr>
              <w:rFonts w:cs="Times New Roman"/>
              <w:szCs w:val="28"/>
            </w:rPr>
            <w:t>Inhalt</w:t>
          </w:r>
          <w:r w:rsidR="00823FE2" w:rsidRPr="0043030A">
            <w:rPr>
              <w:rFonts w:cs="Times New Roman"/>
              <w:szCs w:val="28"/>
            </w:rPr>
            <w:t>sangabe</w:t>
          </w:r>
        </w:p>
        <w:p w14:paraId="650BC46D" w14:textId="65CFC744" w:rsidR="0043030A" w:rsidRPr="0043030A" w:rsidRDefault="004638D0">
          <w:pPr>
            <w:pStyle w:val="Verzeichnis1"/>
            <w:tabs>
              <w:tab w:val="left" w:pos="440"/>
              <w:tab w:val="right" w:leader="dot" w:pos="9062"/>
            </w:tabs>
            <w:rPr>
              <w:rFonts w:ascii="Times New Roman" w:eastAsiaTheme="minorEastAsia" w:hAnsi="Times New Roman" w:cs="Times New Roman"/>
              <w:noProof/>
              <w:sz w:val="28"/>
              <w:szCs w:val="28"/>
              <w:lang w:eastAsia="de-DE"/>
            </w:rPr>
          </w:pPr>
          <w:r w:rsidRPr="0043030A">
            <w:rPr>
              <w:rFonts w:ascii="Times New Roman" w:hAnsi="Times New Roman" w:cs="Times New Roman"/>
              <w:b/>
              <w:sz w:val="28"/>
              <w:szCs w:val="28"/>
            </w:rPr>
            <w:fldChar w:fldCharType="begin"/>
          </w:r>
          <w:r w:rsidRPr="0043030A">
            <w:rPr>
              <w:rFonts w:ascii="Times New Roman" w:hAnsi="Times New Roman" w:cs="Times New Roman"/>
              <w:b/>
              <w:sz w:val="28"/>
              <w:szCs w:val="28"/>
            </w:rPr>
            <w:instrText xml:space="preserve"> TOC \o "1-3" \h \z \u </w:instrText>
          </w:r>
          <w:r w:rsidRPr="0043030A">
            <w:rPr>
              <w:rFonts w:ascii="Times New Roman" w:hAnsi="Times New Roman" w:cs="Times New Roman"/>
              <w:b/>
              <w:sz w:val="28"/>
              <w:szCs w:val="28"/>
            </w:rPr>
            <w:fldChar w:fldCharType="separate"/>
          </w:r>
          <w:hyperlink w:anchor="_Toc94973999" w:history="1">
            <w:r w:rsidR="0043030A" w:rsidRPr="0043030A">
              <w:rPr>
                <w:rStyle w:val="Hyperlink"/>
                <w:rFonts w:ascii="Times New Roman" w:hAnsi="Times New Roman" w:cs="Times New Roman"/>
                <w:noProof/>
                <w:sz w:val="28"/>
                <w:szCs w:val="28"/>
              </w:rPr>
              <w:t>1</w:t>
            </w:r>
            <w:r w:rsidR="0043030A" w:rsidRPr="0043030A">
              <w:rPr>
                <w:rFonts w:ascii="Times New Roman" w:eastAsiaTheme="minorEastAsia" w:hAnsi="Times New Roman" w:cs="Times New Roman"/>
                <w:noProof/>
                <w:sz w:val="28"/>
                <w:szCs w:val="28"/>
                <w:lang w:eastAsia="de-DE"/>
              </w:rPr>
              <w:tab/>
            </w:r>
            <w:r w:rsidR="0043030A" w:rsidRPr="0043030A">
              <w:rPr>
                <w:rStyle w:val="Hyperlink"/>
                <w:rFonts w:ascii="Times New Roman" w:hAnsi="Times New Roman" w:cs="Times New Roman"/>
                <w:noProof/>
                <w:sz w:val="28"/>
                <w:szCs w:val="28"/>
              </w:rPr>
              <w:t>Projektidee</w:t>
            </w:r>
            <w:r w:rsidR="0043030A" w:rsidRPr="0043030A">
              <w:rPr>
                <w:rFonts w:ascii="Times New Roman" w:hAnsi="Times New Roman" w:cs="Times New Roman"/>
                <w:noProof/>
                <w:webHidden/>
                <w:sz w:val="28"/>
                <w:szCs w:val="28"/>
              </w:rPr>
              <w:tab/>
            </w:r>
            <w:r w:rsidR="0043030A" w:rsidRPr="0043030A">
              <w:rPr>
                <w:rFonts w:ascii="Times New Roman" w:hAnsi="Times New Roman" w:cs="Times New Roman"/>
                <w:noProof/>
                <w:webHidden/>
                <w:sz w:val="28"/>
                <w:szCs w:val="28"/>
              </w:rPr>
              <w:fldChar w:fldCharType="begin"/>
            </w:r>
            <w:r w:rsidR="0043030A" w:rsidRPr="0043030A">
              <w:rPr>
                <w:rFonts w:ascii="Times New Roman" w:hAnsi="Times New Roman" w:cs="Times New Roman"/>
                <w:noProof/>
                <w:webHidden/>
                <w:sz w:val="28"/>
                <w:szCs w:val="28"/>
              </w:rPr>
              <w:instrText xml:space="preserve"> PAGEREF _Toc94973999 \h </w:instrText>
            </w:r>
            <w:r w:rsidR="0043030A" w:rsidRPr="0043030A">
              <w:rPr>
                <w:rFonts w:ascii="Times New Roman" w:hAnsi="Times New Roman" w:cs="Times New Roman"/>
                <w:noProof/>
                <w:webHidden/>
                <w:sz w:val="28"/>
                <w:szCs w:val="28"/>
              </w:rPr>
            </w:r>
            <w:r w:rsidR="0043030A" w:rsidRPr="0043030A">
              <w:rPr>
                <w:rFonts w:ascii="Times New Roman" w:hAnsi="Times New Roman" w:cs="Times New Roman"/>
                <w:noProof/>
                <w:webHidden/>
                <w:sz w:val="28"/>
                <w:szCs w:val="28"/>
              </w:rPr>
              <w:fldChar w:fldCharType="separate"/>
            </w:r>
            <w:r w:rsidR="0043030A" w:rsidRPr="0043030A">
              <w:rPr>
                <w:rFonts w:ascii="Times New Roman" w:hAnsi="Times New Roman" w:cs="Times New Roman"/>
                <w:noProof/>
                <w:webHidden/>
                <w:sz w:val="28"/>
                <w:szCs w:val="28"/>
              </w:rPr>
              <w:t>1</w:t>
            </w:r>
            <w:r w:rsidR="0043030A" w:rsidRPr="0043030A">
              <w:rPr>
                <w:rFonts w:ascii="Times New Roman" w:hAnsi="Times New Roman" w:cs="Times New Roman"/>
                <w:noProof/>
                <w:webHidden/>
                <w:sz w:val="28"/>
                <w:szCs w:val="28"/>
              </w:rPr>
              <w:fldChar w:fldCharType="end"/>
            </w:r>
          </w:hyperlink>
        </w:p>
        <w:p w14:paraId="0F7B695C" w14:textId="5305FE7B" w:rsidR="0043030A" w:rsidRPr="0043030A" w:rsidRDefault="0082297D">
          <w:pPr>
            <w:pStyle w:val="Verzeichnis2"/>
            <w:tabs>
              <w:tab w:val="left" w:pos="880"/>
              <w:tab w:val="right" w:leader="dot" w:pos="9062"/>
            </w:tabs>
            <w:rPr>
              <w:rFonts w:ascii="Times New Roman" w:eastAsiaTheme="minorEastAsia" w:hAnsi="Times New Roman" w:cs="Times New Roman"/>
              <w:noProof/>
              <w:sz w:val="28"/>
              <w:szCs w:val="28"/>
              <w:lang w:eastAsia="de-DE"/>
            </w:rPr>
          </w:pPr>
          <w:hyperlink w:anchor="_Toc94974000" w:history="1">
            <w:r w:rsidR="0043030A" w:rsidRPr="0043030A">
              <w:rPr>
                <w:rStyle w:val="Hyperlink"/>
                <w:rFonts w:ascii="Times New Roman" w:hAnsi="Times New Roman" w:cs="Times New Roman"/>
                <w:noProof/>
                <w:sz w:val="28"/>
                <w:szCs w:val="28"/>
              </w:rPr>
              <w:t>1.1</w:t>
            </w:r>
            <w:r w:rsidR="0043030A" w:rsidRPr="0043030A">
              <w:rPr>
                <w:rFonts w:ascii="Times New Roman" w:eastAsiaTheme="minorEastAsia" w:hAnsi="Times New Roman" w:cs="Times New Roman"/>
                <w:noProof/>
                <w:sz w:val="28"/>
                <w:szCs w:val="28"/>
                <w:lang w:eastAsia="de-DE"/>
              </w:rPr>
              <w:tab/>
            </w:r>
            <w:r w:rsidR="0043030A" w:rsidRPr="0043030A">
              <w:rPr>
                <w:rStyle w:val="Hyperlink"/>
                <w:rFonts w:ascii="Times New Roman" w:hAnsi="Times New Roman" w:cs="Times New Roman"/>
                <w:noProof/>
                <w:sz w:val="28"/>
                <w:szCs w:val="28"/>
              </w:rPr>
              <w:t>Idee und Motivation</w:t>
            </w:r>
            <w:r w:rsidR="0043030A" w:rsidRPr="0043030A">
              <w:rPr>
                <w:rFonts w:ascii="Times New Roman" w:hAnsi="Times New Roman" w:cs="Times New Roman"/>
                <w:noProof/>
                <w:webHidden/>
                <w:sz w:val="28"/>
                <w:szCs w:val="28"/>
              </w:rPr>
              <w:tab/>
            </w:r>
            <w:r w:rsidR="0043030A" w:rsidRPr="0043030A">
              <w:rPr>
                <w:rFonts w:ascii="Times New Roman" w:hAnsi="Times New Roman" w:cs="Times New Roman"/>
                <w:noProof/>
                <w:webHidden/>
                <w:sz w:val="28"/>
                <w:szCs w:val="28"/>
              </w:rPr>
              <w:fldChar w:fldCharType="begin"/>
            </w:r>
            <w:r w:rsidR="0043030A" w:rsidRPr="0043030A">
              <w:rPr>
                <w:rFonts w:ascii="Times New Roman" w:hAnsi="Times New Roman" w:cs="Times New Roman"/>
                <w:noProof/>
                <w:webHidden/>
                <w:sz w:val="28"/>
                <w:szCs w:val="28"/>
              </w:rPr>
              <w:instrText xml:space="preserve"> PAGEREF _Toc94974000 \h </w:instrText>
            </w:r>
            <w:r w:rsidR="0043030A" w:rsidRPr="0043030A">
              <w:rPr>
                <w:rFonts w:ascii="Times New Roman" w:hAnsi="Times New Roman" w:cs="Times New Roman"/>
                <w:noProof/>
                <w:webHidden/>
                <w:sz w:val="28"/>
                <w:szCs w:val="28"/>
              </w:rPr>
            </w:r>
            <w:r w:rsidR="0043030A" w:rsidRPr="0043030A">
              <w:rPr>
                <w:rFonts w:ascii="Times New Roman" w:hAnsi="Times New Roman" w:cs="Times New Roman"/>
                <w:noProof/>
                <w:webHidden/>
                <w:sz w:val="28"/>
                <w:szCs w:val="28"/>
              </w:rPr>
              <w:fldChar w:fldCharType="separate"/>
            </w:r>
            <w:r w:rsidR="0043030A" w:rsidRPr="0043030A">
              <w:rPr>
                <w:rFonts w:ascii="Times New Roman" w:hAnsi="Times New Roman" w:cs="Times New Roman"/>
                <w:noProof/>
                <w:webHidden/>
                <w:sz w:val="28"/>
                <w:szCs w:val="28"/>
              </w:rPr>
              <w:t>1</w:t>
            </w:r>
            <w:r w:rsidR="0043030A" w:rsidRPr="0043030A">
              <w:rPr>
                <w:rFonts w:ascii="Times New Roman" w:hAnsi="Times New Roman" w:cs="Times New Roman"/>
                <w:noProof/>
                <w:webHidden/>
                <w:sz w:val="28"/>
                <w:szCs w:val="28"/>
              </w:rPr>
              <w:fldChar w:fldCharType="end"/>
            </w:r>
          </w:hyperlink>
        </w:p>
        <w:p w14:paraId="0C85A725" w14:textId="2B9FD4AA" w:rsidR="0043030A" w:rsidRPr="0043030A" w:rsidRDefault="0082297D">
          <w:pPr>
            <w:pStyle w:val="Verzeichnis2"/>
            <w:tabs>
              <w:tab w:val="left" w:pos="880"/>
              <w:tab w:val="right" w:leader="dot" w:pos="9062"/>
            </w:tabs>
            <w:rPr>
              <w:rFonts w:ascii="Times New Roman" w:eastAsiaTheme="minorEastAsia" w:hAnsi="Times New Roman" w:cs="Times New Roman"/>
              <w:noProof/>
              <w:sz w:val="28"/>
              <w:szCs w:val="28"/>
              <w:lang w:eastAsia="de-DE"/>
            </w:rPr>
          </w:pPr>
          <w:hyperlink w:anchor="_Toc94974001" w:history="1">
            <w:r w:rsidR="0043030A" w:rsidRPr="0043030A">
              <w:rPr>
                <w:rStyle w:val="Hyperlink"/>
                <w:rFonts w:ascii="Times New Roman" w:hAnsi="Times New Roman" w:cs="Times New Roman"/>
                <w:noProof/>
                <w:sz w:val="28"/>
                <w:szCs w:val="28"/>
              </w:rPr>
              <w:t>1.2</w:t>
            </w:r>
            <w:r w:rsidR="0043030A" w:rsidRPr="0043030A">
              <w:rPr>
                <w:rFonts w:ascii="Times New Roman" w:eastAsiaTheme="minorEastAsia" w:hAnsi="Times New Roman" w:cs="Times New Roman"/>
                <w:noProof/>
                <w:sz w:val="28"/>
                <w:szCs w:val="28"/>
                <w:lang w:eastAsia="de-DE"/>
              </w:rPr>
              <w:tab/>
            </w:r>
            <w:r w:rsidR="0043030A" w:rsidRPr="0043030A">
              <w:rPr>
                <w:rStyle w:val="Hyperlink"/>
                <w:rFonts w:ascii="Times New Roman" w:hAnsi="Times New Roman" w:cs="Times New Roman"/>
                <w:noProof/>
                <w:sz w:val="28"/>
                <w:szCs w:val="28"/>
              </w:rPr>
              <w:t>Projektbeschreibung</w:t>
            </w:r>
            <w:r w:rsidR="0043030A" w:rsidRPr="0043030A">
              <w:rPr>
                <w:rFonts w:ascii="Times New Roman" w:hAnsi="Times New Roman" w:cs="Times New Roman"/>
                <w:noProof/>
                <w:webHidden/>
                <w:sz w:val="28"/>
                <w:szCs w:val="28"/>
              </w:rPr>
              <w:tab/>
            </w:r>
            <w:r w:rsidR="0043030A" w:rsidRPr="0043030A">
              <w:rPr>
                <w:rFonts w:ascii="Times New Roman" w:hAnsi="Times New Roman" w:cs="Times New Roman"/>
                <w:noProof/>
                <w:webHidden/>
                <w:sz w:val="28"/>
                <w:szCs w:val="28"/>
              </w:rPr>
              <w:fldChar w:fldCharType="begin"/>
            </w:r>
            <w:r w:rsidR="0043030A" w:rsidRPr="0043030A">
              <w:rPr>
                <w:rFonts w:ascii="Times New Roman" w:hAnsi="Times New Roman" w:cs="Times New Roman"/>
                <w:noProof/>
                <w:webHidden/>
                <w:sz w:val="28"/>
                <w:szCs w:val="28"/>
              </w:rPr>
              <w:instrText xml:space="preserve"> PAGEREF _Toc94974001 \h </w:instrText>
            </w:r>
            <w:r w:rsidR="0043030A" w:rsidRPr="0043030A">
              <w:rPr>
                <w:rFonts w:ascii="Times New Roman" w:hAnsi="Times New Roman" w:cs="Times New Roman"/>
                <w:noProof/>
                <w:webHidden/>
                <w:sz w:val="28"/>
                <w:szCs w:val="28"/>
              </w:rPr>
            </w:r>
            <w:r w:rsidR="0043030A" w:rsidRPr="0043030A">
              <w:rPr>
                <w:rFonts w:ascii="Times New Roman" w:hAnsi="Times New Roman" w:cs="Times New Roman"/>
                <w:noProof/>
                <w:webHidden/>
                <w:sz w:val="28"/>
                <w:szCs w:val="28"/>
              </w:rPr>
              <w:fldChar w:fldCharType="separate"/>
            </w:r>
            <w:r w:rsidR="0043030A" w:rsidRPr="0043030A">
              <w:rPr>
                <w:rFonts w:ascii="Times New Roman" w:hAnsi="Times New Roman" w:cs="Times New Roman"/>
                <w:noProof/>
                <w:webHidden/>
                <w:sz w:val="28"/>
                <w:szCs w:val="28"/>
              </w:rPr>
              <w:t>1</w:t>
            </w:r>
            <w:r w:rsidR="0043030A" w:rsidRPr="0043030A">
              <w:rPr>
                <w:rFonts w:ascii="Times New Roman" w:hAnsi="Times New Roman" w:cs="Times New Roman"/>
                <w:noProof/>
                <w:webHidden/>
                <w:sz w:val="28"/>
                <w:szCs w:val="28"/>
              </w:rPr>
              <w:fldChar w:fldCharType="end"/>
            </w:r>
          </w:hyperlink>
        </w:p>
        <w:p w14:paraId="7E69FD2C" w14:textId="4988A16F" w:rsidR="0043030A" w:rsidRPr="0043030A" w:rsidRDefault="0082297D">
          <w:pPr>
            <w:pStyle w:val="Verzeichnis1"/>
            <w:tabs>
              <w:tab w:val="left" w:pos="440"/>
              <w:tab w:val="right" w:leader="dot" w:pos="9062"/>
            </w:tabs>
            <w:rPr>
              <w:rFonts w:ascii="Times New Roman" w:eastAsiaTheme="minorEastAsia" w:hAnsi="Times New Roman" w:cs="Times New Roman"/>
              <w:noProof/>
              <w:sz w:val="28"/>
              <w:szCs w:val="28"/>
              <w:lang w:eastAsia="de-DE"/>
            </w:rPr>
          </w:pPr>
          <w:hyperlink w:anchor="_Toc94974002" w:history="1">
            <w:r w:rsidR="0043030A" w:rsidRPr="0043030A">
              <w:rPr>
                <w:rStyle w:val="Hyperlink"/>
                <w:rFonts w:ascii="Times New Roman" w:hAnsi="Times New Roman" w:cs="Times New Roman"/>
                <w:noProof/>
                <w:sz w:val="28"/>
                <w:szCs w:val="28"/>
              </w:rPr>
              <w:t>2</w:t>
            </w:r>
            <w:r w:rsidR="0043030A" w:rsidRPr="0043030A">
              <w:rPr>
                <w:rFonts w:ascii="Times New Roman" w:eastAsiaTheme="minorEastAsia" w:hAnsi="Times New Roman" w:cs="Times New Roman"/>
                <w:noProof/>
                <w:sz w:val="28"/>
                <w:szCs w:val="28"/>
                <w:lang w:eastAsia="de-DE"/>
              </w:rPr>
              <w:tab/>
            </w:r>
            <w:r w:rsidR="0043030A" w:rsidRPr="0043030A">
              <w:rPr>
                <w:rStyle w:val="Hyperlink"/>
                <w:rFonts w:ascii="Times New Roman" w:hAnsi="Times New Roman" w:cs="Times New Roman"/>
                <w:noProof/>
                <w:sz w:val="28"/>
                <w:szCs w:val="28"/>
              </w:rPr>
              <w:t>Dokumentation der technischen Umsetzung</w:t>
            </w:r>
            <w:r w:rsidR="0043030A" w:rsidRPr="0043030A">
              <w:rPr>
                <w:rFonts w:ascii="Times New Roman" w:hAnsi="Times New Roman" w:cs="Times New Roman"/>
                <w:noProof/>
                <w:webHidden/>
                <w:sz w:val="28"/>
                <w:szCs w:val="28"/>
              </w:rPr>
              <w:tab/>
            </w:r>
            <w:r w:rsidR="0043030A" w:rsidRPr="0043030A">
              <w:rPr>
                <w:rFonts w:ascii="Times New Roman" w:hAnsi="Times New Roman" w:cs="Times New Roman"/>
                <w:noProof/>
                <w:webHidden/>
                <w:sz w:val="28"/>
                <w:szCs w:val="28"/>
              </w:rPr>
              <w:fldChar w:fldCharType="begin"/>
            </w:r>
            <w:r w:rsidR="0043030A" w:rsidRPr="0043030A">
              <w:rPr>
                <w:rFonts w:ascii="Times New Roman" w:hAnsi="Times New Roman" w:cs="Times New Roman"/>
                <w:noProof/>
                <w:webHidden/>
                <w:sz w:val="28"/>
                <w:szCs w:val="28"/>
              </w:rPr>
              <w:instrText xml:space="preserve"> PAGEREF _Toc94974002 \h </w:instrText>
            </w:r>
            <w:r w:rsidR="0043030A" w:rsidRPr="0043030A">
              <w:rPr>
                <w:rFonts w:ascii="Times New Roman" w:hAnsi="Times New Roman" w:cs="Times New Roman"/>
                <w:noProof/>
                <w:webHidden/>
                <w:sz w:val="28"/>
                <w:szCs w:val="28"/>
              </w:rPr>
            </w:r>
            <w:r w:rsidR="0043030A" w:rsidRPr="0043030A">
              <w:rPr>
                <w:rFonts w:ascii="Times New Roman" w:hAnsi="Times New Roman" w:cs="Times New Roman"/>
                <w:noProof/>
                <w:webHidden/>
                <w:sz w:val="28"/>
                <w:szCs w:val="28"/>
              </w:rPr>
              <w:fldChar w:fldCharType="separate"/>
            </w:r>
            <w:r w:rsidR="0043030A" w:rsidRPr="0043030A">
              <w:rPr>
                <w:rFonts w:ascii="Times New Roman" w:hAnsi="Times New Roman" w:cs="Times New Roman"/>
                <w:noProof/>
                <w:webHidden/>
                <w:sz w:val="28"/>
                <w:szCs w:val="28"/>
              </w:rPr>
              <w:t>1</w:t>
            </w:r>
            <w:r w:rsidR="0043030A" w:rsidRPr="0043030A">
              <w:rPr>
                <w:rFonts w:ascii="Times New Roman" w:hAnsi="Times New Roman" w:cs="Times New Roman"/>
                <w:noProof/>
                <w:webHidden/>
                <w:sz w:val="28"/>
                <w:szCs w:val="28"/>
              </w:rPr>
              <w:fldChar w:fldCharType="end"/>
            </w:r>
          </w:hyperlink>
        </w:p>
        <w:p w14:paraId="43226CCE" w14:textId="729221DB" w:rsidR="0043030A" w:rsidRPr="0043030A" w:rsidRDefault="0082297D">
          <w:pPr>
            <w:pStyle w:val="Verzeichnis1"/>
            <w:tabs>
              <w:tab w:val="left" w:pos="440"/>
              <w:tab w:val="right" w:leader="dot" w:pos="9062"/>
            </w:tabs>
            <w:rPr>
              <w:rFonts w:ascii="Times New Roman" w:eastAsiaTheme="minorEastAsia" w:hAnsi="Times New Roman" w:cs="Times New Roman"/>
              <w:noProof/>
              <w:sz w:val="28"/>
              <w:szCs w:val="28"/>
              <w:lang w:eastAsia="de-DE"/>
            </w:rPr>
          </w:pPr>
          <w:hyperlink w:anchor="_Toc94974003" w:history="1">
            <w:r w:rsidR="0043030A" w:rsidRPr="0043030A">
              <w:rPr>
                <w:rStyle w:val="Hyperlink"/>
                <w:rFonts w:ascii="Times New Roman" w:hAnsi="Times New Roman" w:cs="Times New Roman"/>
                <w:noProof/>
                <w:sz w:val="28"/>
                <w:szCs w:val="28"/>
              </w:rPr>
              <w:t>3</w:t>
            </w:r>
            <w:r w:rsidR="0043030A" w:rsidRPr="0043030A">
              <w:rPr>
                <w:rFonts w:ascii="Times New Roman" w:eastAsiaTheme="minorEastAsia" w:hAnsi="Times New Roman" w:cs="Times New Roman"/>
                <w:noProof/>
                <w:sz w:val="28"/>
                <w:szCs w:val="28"/>
                <w:lang w:eastAsia="de-DE"/>
              </w:rPr>
              <w:tab/>
            </w:r>
            <w:r w:rsidR="0043030A" w:rsidRPr="0043030A">
              <w:rPr>
                <w:rStyle w:val="Hyperlink"/>
                <w:rFonts w:ascii="Times New Roman" w:hAnsi="Times New Roman" w:cs="Times New Roman"/>
                <w:noProof/>
                <w:sz w:val="28"/>
                <w:szCs w:val="28"/>
              </w:rPr>
              <w:t>Herausforderung</w:t>
            </w:r>
            <w:r w:rsidR="0043030A" w:rsidRPr="0043030A">
              <w:rPr>
                <w:rFonts w:ascii="Times New Roman" w:hAnsi="Times New Roman" w:cs="Times New Roman"/>
                <w:noProof/>
                <w:webHidden/>
                <w:sz w:val="28"/>
                <w:szCs w:val="28"/>
              </w:rPr>
              <w:tab/>
            </w:r>
            <w:r w:rsidR="0043030A" w:rsidRPr="0043030A">
              <w:rPr>
                <w:rFonts w:ascii="Times New Roman" w:hAnsi="Times New Roman" w:cs="Times New Roman"/>
                <w:noProof/>
                <w:webHidden/>
                <w:sz w:val="28"/>
                <w:szCs w:val="28"/>
              </w:rPr>
              <w:fldChar w:fldCharType="begin"/>
            </w:r>
            <w:r w:rsidR="0043030A" w:rsidRPr="0043030A">
              <w:rPr>
                <w:rFonts w:ascii="Times New Roman" w:hAnsi="Times New Roman" w:cs="Times New Roman"/>
                <w:noProof/>
                <w:webHidden/>
                <w:sz w:val="28"/>
                <w:szCs w:val="28"/>
              </w:rPr>
              <w:instrText xml:space="preserve"> PAGEREF _Toc94974003 \h </w:instrText>
            </w:r>
            <w:r w:rsidR="0043030A" w:rsidRPr="0043030A">
              <w:rPr>
                <w:rFonts w:ascii="Times New Roman" w:hAnsi="Times New Roman" w:cs="Times New Roman"/>
                <w:noProof/>
                <w:webHidden/>
                <w:sz w:val="28"/>
                <w:szCs w:val="28"/>
              </w:rPr>
            </w:r>
            <w:r w:rsidR="0043030A" w:rsidRPr="0043030A">
              <w:rPr>
                <w:rFonts w:ascii="Times New Roman" w:hAnsi="Times New Roman" w:cs="Times New Roman"/>
                <w:noProof/>
                <w:webHidden/>
                <w:sz w:val="28"/>
                <w:szCs w:val="28"/>
              </w:rPr>
              <w:fldChar w:fldCharType="separate"/>
            </w:r>
            <w:r w:rsidR="0043030A" w:rsidRPr="0043030A">
              <w:rPr>
                <w:rFonts w:ascii="Times New Roman" w:hAnsi="Times New Roman" w:cs="Times New Roman"/>
                <w:noProof/>
                <w:webHidden/>
                <w:sz w:val="28"/>
                <w:szCs w:val="28"/>
              </w:rPr>
              <w:t>3</w:t>
            </w:r>
            <w:r w:rsidR="0043030A" w:rsidRPr="0043030A">
              <w:rPr>
                <w:rFonts w:ascii="Times New Roman" w:hAnsi="Times New Roman" w:cs="Times New Roman"/>
                <w:noProof/>
                <w:webHidden/>
                <w:sz w:val="28"/>
                <w:szCs w:val="28"/>
              </w:rPr>
              <w:fldChar w:fldCharType="end"/>
            </w:r>
          </w:hyperlink>
        </w:p>
        <w:p w14:paraId="1AB5035D" w14:textId="61C6E8C9" w:rsidR="0043030A" w:rsidRPr="0043030A" w:rsidRDefault="0082297D">
          <w:pPr>
            <w:pStyle w:val="Verzeichnis1"/>
            <w:tabs>
              <w:tab w:val="left" w:pos="440"/>
              <w:tab w:val="right" w:leader="dot" w:pos="9062"/>
            </w:tabs>
            <w:rPr>
              <w:rFonts w:ascii="Times New Roman" w:eastAsiaTheme="minorEastAsia" w:hAnsi="Times New Roman" w:cs="Times New Roman"/>
              <w:noProof/>
              <w:sz w:val="28"/>
              <w:szCs w:val="28"/>
              <w:lang w:eastAsia="de-DE"/>
            </w:rPr>
          </w:pPr>
          <w:hyperlink w:anchor="_Toc94974004" w:history="1">
            <w:r w:rsidR="0043030A" w:rsidRPr="0043030A">
              <w:rPr>
                <w:rStyle w:val="Hyperlink"/>
                <w:rFonts w:ascii="Times New Roman" w:hAnsi="Times New Roman" w:cs="Times New Roman"/>
                <w:noProof/>
                <w:sz w:val="28"/>
                <w:szCs w:val="28"/>
              </w:rPr>
              <w:t>4</w:t>
            </w:r>
            <w:r w:rsidR="0043030A" w:rsidRPr="0043030A">
              <w:rPr>
                <w:rFonts w:ascii="Times New Roman" w:eastAsiaTheme="minorEastAsia" w:hAnsi="Times New Roman" w:cs="Times New Roman"/>
                <w:noProof/>
                <w:sz w:val="28"/>
                <w:szCs w:val="28"/>
                <w:lang w:eastAsia="de-DE"/>
              </w:rPr>
              <w:tab/>
            </w:r>
            <w:r w:rsidR="0043030A" w:rsidRPr="0043030A">
              <w:rPr>
                <w:rStyle w:val="Hyperlink"/>
                <w:rFonts w:ascii="Times New Roman" w:hAnsi="Times New Roman" w:cs="Times New Roman"/>
                <w:noProof/>
                <w:sz w:val="28"/>
                <w:szCs w:val="28"/>
              </w:rPr>
              <w:t>Fazit</w:t>
            </w:r>
            <w:r w:rsidR="0043030A" w:rsidRPr="0043030A">
              <w:rPr>
                <w:rFonts w:ascii="Times New Roman" w:hAnsi="Times New Roman" w:cs="Times New Roman"/>
                <w:noProof/>
                <w:webHidden/>
                <w:sz w:val="28"/>
                <w:szCs w:val="28"/>
              </w:rPr>
              <w:tab/>
            </w:r>
            <w:r w:rsidR="0043030A" w:rsidRPr="0043030A">
              <w:rPr>
                <w:rFonts w:ascii="Times New Roman" w:hAnsi="Times New Roman" w:cs="Times New Roman"/>
                <w:noProof/>
                <w:webHidden/>
                <w:sz w:val="28"/>
                <w:szCs w:val="28"/>
              </w:rPr>
              <w:fldChar w:fldCharType="begin"/>
            </w:r>
            <w:r w:rsidR="0043030A" w:rsidRPr="0043030A">
              <w:rPr>
                <w:rFonts w:ascii="Times New Roman" w:hAnsi="Times New Roman" w:cs="Times New Roman"/>
                <w:noProof/>
                <w:webHidden/>
                <w:sz w:val="28"/>
                <w:szCs w:val="28"/>
              </w:rPr>
              <w:instrText xml:space="preserve"> PAGEREF _Toc94974004 \h </w:instrText>
            </w:r>
            <w:r w:rsidR="0043030A" w:rsidRPr="0043030A">
              <w:rPr>
                <w:rFonts w:ascii="Times New Roman" w:hAnsi="Times New Roman" w:cs="Times New Roman"/>
                <w:noProof/>
                <w:webHidden/>
                <w:sz w:val="28"/>
                <w:szCs w:val="28"/>
              </w:rPr>
            </w:r>
            <w:r w:rsidR="0043030A" w:rsidRPr="0043030A">
              <w:rPr>
                <w:rFonts w:ascii="Times New Roman" w:hAnsi="Times New Roman" w:cs="Times New Roman"/>
                <w:noProof/>
                <w:webHidden/>
                <w:sz w:val="28"/>
                <w:szCs w:val="28"/>
              </w:rPr>
              <w:fldChar w:fldCharType="separate"/>
            </w:r>
            <w:r w:rsidR="0043030A" w:rsidRPr="0043030A">
              <w:rPr>
                <w:rFonts w:ascii="Times New Roman" w:hAnsi="Times New Roman" w:cs="Times New Roman"/>
                <w:noProof/>
                <w:webHidden/>
                <w:sz w:val="28"/>
                <w:szCs w:val="28"/>
              </w:rPr>
              <w:t>4</w:t>
            </w:r>
            <w:r w:rsidR="0043030A" w:rsidRPr="0043030A">
              <w:rPr>
                <w:rFonts w:ascii="Times New Roman" w:hAnsi="Times New Roman" w:cs="Times New Roman"/>
                <w:noProof/>
                <w:webHidden/>
                <w:sz w:val="28"/>
                <w:szCs w:val="28"/>
              </w:rPr>
              <w:fldChar w:fldCharType="end"/>
            </w:r>
          </w:hyperlink>
        </w:p>
        <w:p w14:paraId="2D4EC92C" w14:textId="37F4A9E4" w:rsidR="0043030A" w:rsidRPr="0043030A" w:rsidRDefault="0082297D">
          <w:pPr>
            <w:pStyle w:val="Verzeichnis1"/>
            <w:tabs>
              <w:tab w:val="left" w:pos="440"/>
              <w:tab w:val="right" w:leader="dot" w:pos="9062"/>
            </w:tabs>
            <w:rPr>
              <w:rFonts w:ascii="Times New Roman" w:eastAsiaTheme="minorEastAsia" w:hAnsi="Times New Roman" w:cs="Times New Roman"/>
              <w:noProof/>
              <w:sz w:val="28"/>
              <w:szCs w:val="28"/>
              <w:lang w:eastAsia="de-DE"/>
            </w:rPr>
          </w:pPr>
          <w:hyperlink w:anchor="_Toc94974005" w:history="1">
            <w:r w:rsidR="0043030A" w:rsidRPr="0043030A">
              <w:rPr>
                <w:rStyle w:val="Hyperlink"/>
                <w:rFonts w:ascii="Times New Roman" w:hAnsi="Times New Roman" w:cs="Times New Roman"/>
                <w:noProof/>
                <w:sz w:val="28"/>
                <w:szCs w:val="28"/>
              </w:rPr>
              <w:t>5</w:t>
            </w:r>
            <w:r w:rsidR="0043030A" w:rsidRPr="0043030A">
              <w:rPr>
                <w:rFonts w:ascii="Times New Roman" w:eastAsiaTheme="minorEastAsia" w:hAnsi="Times New Roman" w:cs="Times New Roman"/>
                <w:noProof/>
                <w:sz w:val="28"/>
                <w:szCs w:val="28"/>
                <w:lang w:eastAsia="de-DE"/>
              </w:rPr>
              <w:tab/>
            </w:r>
            <w:r w:rsidR="0043030A" w:rsidRPr="0043030A">
              <w:rPr>
                <w:rStyle w:val="Hyperlink"/>
                <w:rFonts w:ascii="Times New Roman" w:hAnsi="Times New Roman" w:cs="Times New Roman"/>
                <w:noProof/>
                <w:sz w:val="28"/>
                <w:szCs w:val="28"/>
              </w:rPr>
              <w:t>Zeiterfassung</w:t>
            </w:r>
            <w:r w:rsidR="0043030A" w:rsidRPr="0043030A">
              <w:rPr>
                <w:rFonts w:ascii="Times New Roman" w:hAnsi="Times New Roman" w:cs="Times New Roman"/>
                <w:noProof/>
                <w:webHidden/>
                <w:sz w:val="28"/>
                <w:szCs w:val="28"/>
              </w:rPr>
              <w:tab/>
            </w:r>
            <w:r w:rsidR="0043030A" w:rsidRPr="0043030A">
              <w:rPr>
                <w:rFonts w:ascii="Times New Roman" w:hAnsi="Times New Roman" w:cs="Times New Roman"/>
                <w:noProof/>
                <w:webHidden/>
                <w:sz w:val="28"/>
                <w:szCs w:val="28"/>
              </w:rPr>
              <w:fldChar w:fldCharType="begin"/>
            </w:r>
            <w:r w:rsidR="0043030A" w:rsidRPr="0043030A">
              <w:rPr>
                <w:rFonts w:ascii="Times New Roman" w:hAnsi="Times New Roman" w:cs="Times New Roman"/>
                <w:noProof/>
                <w:webHidden/>
                <w:sz w:val="28"/>
                <w:szCs w:val="28"/>
              </w:rPr>
              <w:instrText xml:space="preserve"> PAGEREF _Toc94974005 \h </w:instrText>
            </w:r>
            <w:r w:rsidR="0043030A" w:rsidRPr="0043030A">
              <w:rPr>
                <w:rFonts w:ascii="Times New Roman" w:hAnsi="Times New Roman" w:cs="Times New Roman"/>
                <w:noProof/>
                <w:webHidden/>
                <w:sz w:val="28"/>
                <w:szCs w:val="28"/>
              </w:rPr>
            </w:r>
            <w:r w:rsidR="0043030A" w:rsidRPr="0043030A">
              <w:rPr>
                <w:rFonts w:ascii="Times New Roman" w:hAnsi="Times New Roman" w:cs="Times New Roman"/>
                <w:noProof/>
                <w:webHidden/>
                <w:sz w:val="28"/>
                <w:szCs w:val="28"/>
              </w:rPr>
              <w:fldChar w:fldCharType="separate"/>
            </w:r>
            <w:r w:rsidR="0043030A" w:rsidRPr="0043030A">
              <w:rPr>
                <w:rFonts w:ascii="Times New Roman" w:hAnsi="Times New Roman" w:cs="Times New Roman"/>
                <w:noProof/>
                <w:webHidden/>
                <w:sz w:val="28"/>
                <w:szCs w:val="28"/>
              </w:rPr>
              <w:t>5</w:t>
            </w:r>
            <w:r w:rsidR="0043030A" w:rsidRPr="0043030A">
              <w:rPr>
                <w:rFonts w:ascii="Times New Roman" w:hAnsi="Times New Roman" w:cs="Times New Roman"/>
                <w:noProof/>
                <w:webHidden/>
                <w:sz w:val="28"/>
                <w:szCs w:val="28"/>
              </w:rPr>
              <w:fldChar w:fldCharType="end"/>
            </w:r>
          </w:hyperlink>
        </w:p>
        <w:p w14:paraId="00DCE53E" w14:textId="42887447" w:rsidR="00823FE2" w:rsidRPr="00823FE2" w:rsidRDefault="004638D0" w:rsidP="00823FE2">
          <w:pPr>
            <w:pStyle w:val="Verzeichnis1"/>
            <w:tabs>
              <w:tab w:val="left" w:pos="440"/>
              <w:tab w:val="right" w:leader="dot" w:pos="9062"/>
            </w:tabs>
            <w:rPr>
              <w:rFonts w:eastAsiaTheme="minorEastAsia"/>
              <w:noProof/>
              <w:lang w:eastAsia="de-DE"/>
            </w:rPr>
            <w:sectPr w:rsidR="00823FE2" w:rsidRPr="00823FE2" w:rsidSect="004C6881">
              <w:footerReference w:type="first" r:id="rId8"/>
              <w:pgSz w:w="11906" w:h="16838"/>
              <w:pgMar w:top="1417" w:right="1417" w:bottom="1134" w:left="1417" w:header="708" w:footer="708" w:gutter="0"/>
              <w:pgNumType w:start="0"/>
              <w:cols w:space="708"/>
              <w:titlePg/>
              <w:docGrid w:linePitch="360"/>
            </w:sectPr>
          </w:pPr>
          <w:r w:rsidRPr="0043030A">
            <w:rPr>
              <w:rFonts w:ascii="Times New Roman" w:hAnsi="Times New Roman" w:cs="Times New Roman"/>
              <w:b/>
              <w:sz w:val="28"/>
              <w:szCs w:val="28"/>
            </w:rPr>
            <w:fldChar w:fldCharType="end"/>
          </w:r>
        </w:p>
      </w:sdtContent>
    </w:sdt>
    <w:p w14:paraId="1BC07078" w14:textId="7BFC9B83" w:rsidR="008D7FE4" w:rsidRPr="00BF48C0" w:rsidRDefault="008D7FE4" w:rsidP="00823FE2">
      <w:pPr>
        <w:pStyle w:val="berschrift1"/>
      </w:pPr>
      <w:bookmarkStart w:id="0" w:name="_Toc94973999"/>
      <w:r w:rsidRPr="00BF48C0">
        <w:lastRenderedPageBreak/>
        <w:t>Projektidee</w:t>
      </w:r>
      <w:bookmarkEnd w:id="0"/>
      <w:r w:rsidRPr="00BF48C0">
        <w:t xml:space="preserve"> </w:t>
      </w:r>
    </w:p>
    <w:p w14:paraId="4922A293" w14:textId="31060525" w:rsidR="00C45EE1" w:rsidRPr="00BF48C0" w:rsidRDefault="008A1FBE" w:rsidP="00BF48C0">
      <w:pPr>
        <w:pStyle w:val="berschrift2"/>
        <w:spacing w:line="360" w:lineRule="auto"/>
      </w:pPr>
      <w:bookmarkStart w:id="1" w:name="_Toc94974000"/>
      <w:r w:rsidRPr="00BF48C0">
        <w:t>Idee und Motivation</w:t>
      </w:r>
      <w:bookmarkEnd w:id="1"/>
      <w:r w:rsidR="008D7FE4" w:rsidRPr="00BF48C0">
        <w:t xml:space="preserve"> </w:t>
      </w:r>
    </w:p>
    <w:p w14:paraId="21F715BC" w14:textId="4DB102B2" w:rsidR="008A1FBE" w:rsidRPr="00BF48C0" w:rsidRDefault="008A1FBE"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Digitale Sprachassistenten bieten sowohl in der heutigen Zeit</w:t>
      </w:r>
      <w:r w:rsidR="00634B86" w:rsidRPr="00BF48C0">
        <w:rPr>
          <w:rFonts w:ascii="Times New Roman" w:hAnsi="Times New Roman" w:cs="Times New Roman"/>
          <w:sz w:val="24"/>
          <w:szCs w:val="24"/>
        </w:rPr>
        <w:t>,</w:t>
      </w:r>
      <w:r w:rsidRPr="00BF48C0">
        <w:rPr>
          <w:rFonts w:ascii="Times New Roman" w:hAnsi="Times New Roman" w:cs="Times New Roman"/>
          <w:sz w:val="24"/>
          <w:szCs w:val="24"/>
        </w:rPr>
        <w:t xml:space="preserve"> als auch in der Zukunft viel Raum für </w:t>
      </w:r>
      <w:r w:rsidR="002C2F38" w:rsidRPr="00BF48C0">
        <w:rPr>
          <w:rFonts w:ascii="Times New Roman" w:hAnsi="Times New Roman" w:cs="Times New Roman"/>
          <w:sz w:val="24"/>
          <w:szCs w:val="24"/>
        </w:rPr>
        <w:t xml:space="preserve">spannende </w:t>
      </w:r>
      <w:r w:rsidRPr="00BF48C0">
        <w:rPr>
          <w:rFonts w:ascii="Times New Roman" w:hAnsi="Times New Roman" w:cs="Times New Roman"/>
          <w:sz w:val="24"/>
          <w:szCs w:val="24"/>
        </w:rPr>
        <w:t xml:space="preserve">Entwicklung. Unternehmen fördern diese Entwicklung durch Integration in </w:t>
      </w:r>
      <w:r w:rsidR="000D1AB3" w:rsidRPr="00BF48C0">
        <w:rPr>
          <w:rFonts w:ascii="Times New Roman" w:hAnsi="Times New Roman" w:cs="Times New Roman"/>
          <w:sz w:val="24"/>
          <w:szCs w:val="24"/>
        </w:rPr>
        <w:t xml:space="preserve">betriebsinternen </w:t>
      </w:r>
      <w:r w:rsidRPr="00BF48C0">
        <w:rPr>
          <w:rFonts w:ascii="Times New Roman" w:hAnsi="Times New Roman" w:cs="Times New Roman"/>
          <w:sz w:val="24"/>
          <w:szCs w:val="24"/>
        </w:rPr>
        <w:t xml:space="preserve">Vorträgen oder </w:t>
      </w:r>
      <w:r w:rsidR="000D1AB3" w:rsidRPr="00BF48C0">
        <w:rPr>
          <w:rFonts w:ascii="Times New Roman" w:hAnsi="Times New Roman" w:cs="Times New Roman"/>
          <w:sz w:val="24"/>
          <w:szCs w:val="24"/>
        </w:rPr>
        <w:t>für die verbesserte Hilfestellung der Kunden.</w:t>
      </w:r>
    </w:p>
    <w:p w14:paraId="38A763A5" w14:textId="0C52A425" w:rsidR="008A1FBE" w:rsidRPr="00BF48C0" w:rsidRDefault="000D1AB3"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Natürlich liefern Sprachassistenten nicht nur Unternehmen einen Mehrwert, sie können für die Erleichterung im Alltag sowie als auch zum Entertainment benutzt werden.</w:t>
      </w:r>
    </w:p>
    <w:p w14:paraId="372A538F" w14:textId="23BAFA29" w:rsidR="002C2F38" w:rsidRPr="00BF48C0" w:rsidRDefault="002C2F38" w:rsidP="00BF48C0">
      <w:pPr>
        <w:spacing w:line="360" w:lineRule="auto"/>
        <w:jc w:val="both"/>
        <w:rPr>
          <w:rFonts w:ascii="Times New Roman" w:hAnsi="Times New Roman" w:cs="Times New Roman"/>
          <w:sz w:val="24"/>
          <w:szCs w:val="24"/>
        </w:rPr>
      </w:pPr>
      <w:r w:rsidRPr="00BF48C0">
        <w:rPr>
          <w:rFonts w:ascii="Times New Roman" w:hAnsi="Times New Roman" w:cs="Times New Roman"/>
          <w:color w:val="222222"/>
          <w:sz w:val="24"/>
          <w:szCs w:val="24"/>
        </w:rPr>
        <w:t>Da wir sehr Fußball begeistert sind, war unsere Idee die Umsetzung eines Fußball-Quiz Skills.</w:t>
      </w:r>
    </w:p>
    <w:p w14:paraId="5AF70B96" w14:textId="7A5FFE60" w:rsidR="002563A9" w:rsidRPr="00BF48C0" w:rsidRDefault="002563A9" w:rsidP="00BF48C0">
      <w:pPr>
        <w:pStyle w:val="berschrift2"/>
        <w:spacing w:line="360" w:lineRule="auto"/>
      </w:pPr>
      <w:bookmarkStart w:id="2" w:name="_Toc94974001"/>
      <w:r w:rsidRPr="00BF48C0">
        <w:t>Projektbeschreibung</w:t>
      </w:r>
      <w:bookmarkEnd w:id="2"/>
      <w:r w:rsidRPr="00BF48C0">
        <w:t xml:space="preserve"> </w:t>
      </w:r>
    </w:p>
    <w:p w14:paraId="59C84C0F" w14:textId="4B8E645B" w:rsidR="002C2F38" w:rsidRPr="00BF48C0" w:rsidRDefault="00634B86" w:rsidP="00BF48C0">
      <w:pPr>
        <w:spacing w:line="360" w:lineRule="auto"/>
        <w:jc w:val="both"/>
        <w:rPr>
          <w:rFonts w:ascii="Times New Roman" w:hAnsi="Times New Roman" w:cs="Times New Roman"/>
          <w:sz w:val="24"/>
          <w:szCs w:val="24"/>
        </w:rPr>
      </w:pPr>
      <w:r w:rsidRPr="00BF48C0">
        <w:rPr>
          <w:rFonts w:ascii="Times New Roman" w:hAnsi="Times New Roman" w:cs="Times New Roman"/>
          <w:color w:val="222222"/>
          <w:sz w:val="24"/>
          <w:szCs w:val="24"/>
        </w:rPr>
        <w:t>Das Projekt umfasst e</w:t>
      </w:r>
      <w:r w:rsidR="002C2F38" w:rsidRPr="00BF48C0">
        <w:rPr>
          <w:rFonts w:ascii="Times New Roman" w:hAnsi="Times New Roman" w:cs="Times New Roman"/>
          <w:color w:val="222222"/>
          <w:sz w:val="24"/>
          <w:szCs w:val="24"/>
        </w:rPr>
        <w:t>in Quiz über Fußball</w:t>
      </w:r>
      <w:r w:rsidRPr="00BF48C0">
        <w:rPr>
          <w:rFonts w:ascii="Times New Roman" w:hAnsi="Times New Roman" w:cs="Times New Roman"/>
          <w:color w:val="222222"/>
          <w:sz w:val="24"/>
          <w:szCs w:val="24"/>
        </w:rPr>
        <w:t>themen</w:t>
      </w:r>
      <w:r w:rsidR="002C2F38" w:rsidRPr="00BF48C0">
        <w:rPr>
          <w:rFonts w:ascii="Times New Roman" w:hAnsi="Times New Roman" w:cs="Times New Roman"/>
          <w:color w:val="222222"/>
          <w:sz w:val="24"/>
          <w:szCs w:val="24"/>
        </w:rPr>
        <w:t xml:space="preserve"> mit </w:t>
      </w:r>
      <w:r w:rsidR="000A7062" w:rsidRPr="00BF48C0">
        <w:rPr>
          <w:rFonts w:ascii="Times New Roman" w:hAnsi="Times New Roman" w:cs="Times New Roman"/>
          <w:color w:val="222222"/>
          <w:sz w:val="24"/>
          <w:szCs w:val="24"/>
        </w:rPr>
        <w:t>zehn</w:t>
      </w:r>
      <w:r w:rsidR="002C2F38" w:rsidRPr="00BF48C0">
        <w:rPr>
          <w:rFonts w:ascii="Times New Roman" w:hAnsi="Times New Roman" w:cs="Times New Roman"/>
          <w:color w:val="222222"/>
          <w:sz w:val="24"/>
          <w:szCs w:val="24"/>
        </w:rPr>
        <w:t xml:space="preserve"> verschiedenen Fragen. Pro Frage werden vier verschiedene Antwortmöglichkeiten angegeben. Jeweils eine Antwort ist richtig. Die richtigen Antworten verleihen dem Spieler </w:t>
      </w:r>
      <w:r w:rsidR="000A7062" w:rsidRPr="00BF48C0">
        <w:rPr>
          <w:rFonts w:ascii="Times New Roman" w:hAnsi="Times New Roman" w:cs="Times New Roman"/>
          <w:color w:val="222222"/>
          <w:sz w:val="24"/>
          <w:szCs w:val="24"/>
        </w:rPr>
        <w:t>zehn</w:t>
      </w:r>
      <w:r w:rsidR="002C2F38" w:rsidRPr="00BF48C0">
        <w:rPr>
          <w:rFonts w:ascii="Times New Roman" w:hAnsi="Times New Roman" w:cs="Times New Roman"/>
          <w:color w:val="222222"/>
          <w:sz w:val="24"/>
          <w:szCs w:val="24"/>
        </w:rPr>
        <w:t xml:space="preserve"> Punkte</w:t>
      </w:r>
      <w:r w:rsidRPr="00BF48C0">
        <w:rPr>
          <w:rFonts w:ascii="Times New Roman" w:hAnsi="Times New Roman" w:cs="Times New Roman"/>
          <w:color w:val="222222"/>
          <w:sz w:val="24"/>
          <w:szCs w:val="24"/>
        </w:rPr>
        <w:t>, f</w:t>
      </w:r>
      <w:r w:rsidR="002C2F38" w:rsidRPr="00BF48C0">
        <w:rPr>
          <w:rFonts w:ascii="Times New Roman" w:hAnsi="Times New Roman" w:cs="Times New Roman"/>
          <w:color w:val="222222"/>
          <w:sz w:val="24"/>
          <w:szCs w:val="24"/>
        </w:rPr>
        <w:t xml:space="preserve">alsche Antworten allerdings </w:t>
      </w:r>
      <w:r w:rsidR="000A7062" w:rsidRPr="00BF48C0">
        <w:rPr>
          <w:rFonts w:ascii="Times New Roman" w:hAnsi="Times New Roman" w:cs="Times New Roman"/>
          <w:color w:val="222222"/>
          <w:sz w:val="24"/>
          <w:szCs w:val="24"/>
        </w:rPr>
        <w:t>null</w:t>
      </w:r>
      <w:r w:rsidR="002C2F38" w:rsidRPr="00BF48C0">
        <w:rPr>
          <w:rFonts w:ascii="Times New Roman" w:hAnsi="Times New Roman" w:cs="Times New Roman"/>
          <w:color w:val="222222"/>
          <w:sz w:val="24"/>
          <w:szCs w:val="24"/>
        </w:rPr>
        <w:t xml:space="preserve"> Punkte. </w:t>
      </w:r>
      <w:r w:rsidRPr="00BF48C0">
        <w:rPr>
          <w:rFonts w:ascii="Times New Roman" w:hAnsi="Times New Roman" w:cs="Times New Roman"/>
          <w:color w:val="222222"/>
          <w:sz w:val="24"/>
          <w:szCs w:val="24"/>
        </w:rPr>
        <w:t xml:space="preserve">Daher kann </w:t>
      </w:r>
      <w:r w:rsidR="000A7062" w:rsidRPr="00BF48C0">
        <w:rPr>
          <w:rFonts w:ascii="Times New Roman" w:hAnsi="Times New Roman" w:cs="Times New Roman"/>
          <w:color w:val="222222"/>
          <w:sz w:val="24"/>
          <w:szCs w:val="24"/>
        </w:rPr>
        <w:t xml:space="preserve">ein Spieler am Ende des Quiz 100 Punkte erreichen. </w:t>
      </w:r>
      <w:r w:rsidR="002C2F38" w:rsidRPr="00BF48C0">
        <w:rPr>
          <w:rFonts w:ascii="Times New Roman" w:hAnsi="Times New Roman" w:cs="Times New Roman"/>
          <w:color w:val="222222"/>
          <w:sz w:val="24"/>
          <w:szCs w:val="24"/>
        </w:rPr>
        <w:t xml:space="preserve">Die Fragen und </w:t>
      </w:r>
      <w:r w:rsidR="000A7062" w:rsidRPr="00BF48C0">
        <w:rPr>
          <w:rFonts w:ascii="Times New Roman" w:hAnsi="Times New Roman" w:cs="Times New Roman"/>
          <w:color w:val="222222"/>
          <w:sz w:val="24"/>
          <w:szCs w:val="24"/>
        </w:rPr>
        <w:t xml:space="preserve">die </w:t>
      </w:r>
      <w:r w:rsidR="002C2F38" w:rsidRPr="00BF48C0">
        <w:rPr>
          <w:rFonts w:ascii="Times New Roman" w:hAnsi="Times New Roman" w:cs="Times New Roman"/>
          <w:color w:val="222222"/>
          <w:sz w:val="24"/>
          <w:szCs w:val="24"/>
        </w:rPr>
        <w:t>Antwortmöglichkeiten werden dem Benutzer vom Sprachassistenten vorgelesen und gleichzeitig auf dem Bildschirm angezeigt.</w:t>
      </w:r>
      <w:r w:rsidR="000A7062" w:rsidRPr="00BF48C0">
        <w:rPr>
          <w:rFonts w:ascii="Times New Roman" w:hAnsi="Times New Roman" w:cs="Times New Roman"/>
          <w:color w:val="222222"/>
          <w:sz w:val="24"/>
          <w:szCs w:val="24"/>
        </w:rPr>
        <w:t xml:space="preserve"> </w:t>
      </w:r>
      <w:r w:rsidR="002C2F38" w:rsidRPr="00BF48C0">
        <w:rPr>
          <w:rFonts w:ascii="Times New Roman" w:hAnsi="Times New Roman" w:cs="Times New Roman"/>
          <w:color w:val="222222"/>
          <w:sz w:val="24"/>
          <w:szCs w:val="24"/>
        </w:rPr>
        <w:t xml:space="preserve">Die Herausforderung </w:t>
      </w:r>
      <w:r w:rsidR="000A7062" w:rsidRPr="00BF48C0">
        <w:rPr>
          <w:rFonts w:ascii="Times New Roman" w:hAnsi="Times New Roman" w:cs="Times New Roman"/>
          <w:color w:val="222222"/>
          <w:sz w:val="24"/>
          <w:szCs w:val="24"/>
        </w:rPr>
        <w:t>besteht darin</w:t>
      </w:r>
      <w:r w:rsidR="002C2F38" w:rsidRPr="00BF48C0">
        <w:rPr>
          <w:rFonts w:ascii="Times New Roman" w:hAnsi="Times New Roman" w:cs="Times New Roman"/>
          <w:color w:val="222222"/>
          <w:sz w:val="24"/>
          <w:szCs w:val="24"/>
        </w:rPr>
        <w:t xml:space="preserve">, die meisten Punkte zu </w:t>
      </w:r>
      <w:r w:rsidR="000A7062" w:rsidRPr="00BF48C0">
        <w:rPr>
          <w:rFonts w:ascii="Times New Roman" w:hAnsi="Times New Roman" w:cs="Times New Roman"/>
          <w:color w:val="222222"/>
          <w:sz w:val="24"/>
          <w:szCs w:val="24"/>
        </w:rPr>
        <w:t>erzielen.</w:t>
      </w:r>
    </w:p>
    <w:p w14:paraId="01A4C79E" w14:textId="7E8C4B59" w:rsidR="002C2F38" w:rsidRPr="00BF48C0" w:rsidRDefault="0048333A" w:rsidP="00BF48C0">
      <w:pPr>
        <w:pStyle w:val="berschrift1"/>
        <w:spacing w:line="360" w:lineRule="auto"/>
      </w:pPr>
      <w:bookmarkStart w:id="3" w:name="_Toc94974002"/>
      <w:r w:rsidRPr="00BF48C0">
        <w:t>Dokumentation der technischen Umsetzung</w:t>
      </w:r>
      <w:bookmarkEnd w:id="3"/>
    </w:p>
    <w:p w14:paraId="714F93CB" w14:textId="29F55977" w:rsidR="000A7062" w:rsidRPr="00BF48C0" w:rsidRDefault="000A7062" w:rsidP="00BF48C0">
      <w:pPr>
        <w:pStyle w:val="KeinLeerraum"/>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 xml:space="preserve">Nachdem die Idee zum Fußballquiz feststand, fingen wir an uns über die technische Umsetzung Gedanken zu machen. </w:t>
      </w:r>
    </w:p>
    <w:p w14:paraId="4475EE6A" w14:textId="7B483D95" w:rsidR="00DB6980" w:rsidRPr="00BF48C0" w:rsidRDefault="00DB6980" w:rsidP="00BF48C0">
      <w:pPr>
        <w:pStyle w:val="KeinLeerraum"/>
        <w:spacing w:line="360" w:lineRule="auto"/>
        <w:jc w:val="both"/>
        <w:rPr>
          <w:rFonts w:ascii="Times New Roman" w:hAnsi="Times New Roman" w:cs="Times New Roman"/>
          <w:color w:val="222222"/>
          <w:sz w:val="24"/>
          <w:szCs w:val="24"/>
        </w:rPr>
      </w:pPr>
    </w:p>
    <w:p w14:paraId="1D6F7E9C" w14:textId="2ADBE33E" w:rsidR="00DB6980" w:rsidRPr="00BF48C0" w:rsidRDefault="00DB6980" w:rsidP="00BF48C0">
      <w:pPr>
        <w:pStyle w:val="KeinLeerraum"/>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 xml:space="preserve">Hierfür haben wir unserem </w:t>
      </w:r>
      <w:r w:rsidR="00BF48C0">
        <w:rPr>
          <w:rFonts w:ascii="Times New Roman" w:hAnsi="Times New Roman" w:cs="Times New Roman"/>
          <w:color w:val="222222"/>
          <w:sz w:val="24"/>
          <w:szCs w:val="24"/>
        </w:rPr>
        <w:t>s</w:t>
      </w:r>
      <w:r w:rsidRPr="00BF48C0">
        <w:rPr>
          <w:rFonts w:ascii="Times New Roman" w:hAnsi="Times New Roman" w:cs="Times New Roman"/>
          <w:color w:val="222222"/>
          <w:sz w:val="24"/>
          <w:szCs w:val="24"/>
        </w:rPr>
        <w:t>kill zunächst einen Namen gegeben. Daraufhin wurden in der developer console unter „</w:t>
      </w:r>
      <w:r w:rsidR="00BF48C0">
        <w:rPr>
          <w:rFonts w:ascii="Times New Roman" w:hAnsi="Times New Roman" w:cs="Times New Roman"/>
          <w:color w:val="222222"/>
          <w:sz w:val="24"/>
          <w:szCs w:val="24"/>
        </w:rPr>
        <w:t>b</w:t>
      </w:r>
      <w:r w:rsidRPr="00BF48C0">
        <w:rPr>
          <w:rFonts w:ascii="Times New Roman" w:hAnsi="Times New Roman" w:cs="Times New Roman"/>
          <w:color w:val="222222"/>
          <w:sz w:val="24"/>
          <w:szCs w:val="24"/>
        </w:rPr>
        <w:t xml:space="preserve">uild“ unsere benötigten </w:t>
      </w:r>
      <w:r w:rsidR="00BF48C0">
        <w:rPr>
          <w:rFonts w:ascii="Times New Roman" w:hAnsi="Times New Roman" w:cs="Times New Roman"/>
          <w:color w:val="222222"/>
          <w:sz w:val="24"/>
          <w:szCs w:val="24"/>
        </w:rPr>
        <w:t>i</w:t>
      </w:r>
      <w:r w:rsidRPr="00BF48C0">
        <w:rPr>
          <w:rFonts w:ascii="Times New Roman" w:hAnsi="Times New Roman" w:cs="Times New Roman"/>
          <w:color w:val="222222"/>
          <w:sz w:val="24"/>
          <w:szCs w:val="24"/>
        </w:rPr>
        <w:t>ntents eingefügt, wie beispielweise:</w:t>
      </w:r>
    </w:p>
    <w:p w14:paraId="6244CB59" w14:textId="09062A77" w:rsidR="00DB6980" w:rsidRPr="00BF48C0" w:rsidRDefault="00DB6980" w:rsidP="00BF48C0">
      <w:pPr>
        <w:pStyle w:val="KeinLeerraum"/>
        <w:numPr>
          <w:ilvl w:val="0"/>
          <w:numId w:val="3"/>
        </w:num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LaunchIntent</w:t>
      </w:r>
    </w:p>
    <w:p w14:paraId="60E82704" w14:textId="62CAD0E3" w:rsidR="00DB6980" w:rsidRPr="00BF48C0" w:rsidRDefault="00DB6980" w:rsidP="00BF48C0">
      <w:pPr>
        <w:pStyle w:val="KeinLeerraum"/>
        <w:numPr>
          <w:ilvl w:val="0"/>
          <w:numId w:val="3"/>
        </w:num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CancelIntent</w:t>
      </w:r>
    </w:p>
    <w:p w14:paraId="19BC6EE8" w14:textId="19AF3C7C" w:rsidR="00DB6980" w:rsidRPr="00BF48C0" w:rsidRDefault="00DB6980" w:rsidP="00BF48C0">
      <w:pPr>
        <w:pStyle w:val="KeinLeerraum"/>
        <w:numPr>
          <w:ilvl w:val="0"/>
          <w:numId w:val="3"/>
        </w:num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HelpIntent</w:t>
      </w:r>
    </w:p>
    <w:p w14:paraId="767EC11A" w14:textId="6C1706A5" w:rsidR="00DB6980" w:rsidRPr="00BF48C0" w:rsidRDefault="008A2120" w:rsidP="00BF48C0">
      <w:pPr>
        <w:pStyle w:val="KeinLeerraum"/>
        <w:numPr>
          <w:ilvl w:val="0"/>
          <w:numId w:val="3"/>
        </w:num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YesIntent</w:t>
      </w:r>
    </w:p>
    <w:p w14:paraId="4A66CE85" w14:textId="2290B228" w:rsidR="008A2120" w:rsidRPr="00BF48C0" w:rsidRDefault="008A2120" w:rsidP="00BF48C0">
      <w:pPr>
        <w:pStyle w:val="KeinLeerraum"/>
        <w:numPr>
          <w:ilvl w:val="0"/>
          <w:numId w:val="3"/>
        </w:num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NoIntent</w:t>
      </w:r>
    </w:p>
    <w:p w14:paraId="2A060771" w14:textId="5A811748" w:rsidR="008A2120" w:rsidRPr="00BF48C0" w:rsidRDefault="008A2120" w:rsidP="00BF48C0">
      <w:pPr>
        <w:pStyle w:val="KeinLeerraum"/>
        <w:numPr>
          <w:ilvl w:val="0"/>
          <w:numId w:val="3"/>
        </w:num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AnswerIntent</w:t>
      </w:r>
    </w:p>
    <w:p w14:paraId="256706F1" w14:textId="77777777" w:rsidR="00796DB8" w:rsidRPr="00BF48C0" w:rsidRDefault="00796DB8" w:rsidP="00BF48C0">
      <w:pPr>
        <w:pStyle w:val="KeinLeerraum"/>
        <w:spacing w:line="360" w:lineRule="auto"/>
        <w:ind w:left="720"/>
        <w:jc w:val="both"/>
        <w:rPr>
          <w:rFonts w:ascii="Times New Roman" w:hAnsi="Times New Roman" w:cs="Times New Roman"/>
          <w:color w:val="222222"/>
          <w:sz w:val="24"/>
          <w:szCs w:val="24"/>
        </w:rPr>
      </w:pPr>
    </w:p>
    <w:p w14:paraId="712FB4C6" w14:textId="3D24F46B" w:rsidR="008A2120" w:rsidRPr="00BF48C0" w:rsidRDefault="008A2120" w:rsidP="00BF48C0">
      <w:pPr>
        <w:pStyle w:val="KeinLeerraum"/>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lastRenderedPageBreak/>
        <w:t xml:space="preserve">Unser selbsterstelltes AnswerIntent haben wir mit </w:t>
      </w:r>
      <w:r w:rsidR="00BF48C0">
        <w:rPr>
          <w:rFonts w:ascii="Times New Roman" w:hAnsi="Times New Roman" w:cs="Times New Roman"/>
          <w:color w:val="222222"/>
          <w:sz w:val="24"/>
          <w:szCs w:val="24"/>
        </w:rPr>
        <w:t>s</w:t>
      </w:r>
      <w:r w:rsidRPr="00BF48C0">
        <w:rPr>
          <w:rFonts w:ascii="Times New Roman" w:hAnsi="Times New Roman" w:cs="Times New Roman"/>
          <w:color w:val="222222"/>
          <w:sz w:val="24"/>
          <w:szCs w:val="24"/>
        </w:rPr>
        <w:t xml:space="preserve">ample </w:t>
      </w:r>
      <w:r w:rsidR="00BF48C0">
        <w:rPr>
          <w:rFonts w:ascii="Times New Roman" w:hAnsi="Times New Roman" w:cs="Times New Roman"/>
          <w:color w:val="222222"/>
          <w:sz w:val="24"/>
          <w:szCs w:val="24"/>
        </w:rPr>
        <w:t>u</w:t>
      </w:r>
      <w:r w:rsidRPr="00BF48C0">
        <w:rPr>
          <w:rFonts w:ascii="Times New Roman" w:hAnsi="Times New Roman" w:cs="Times New Roman"/>
          <w:color w:val="222222"/>
          <w:sz w:val="24"/>
          <w:szCs w:val="24"/>
        </w:rPr>
        <w:t>tterances erweitert, sodass Spieler verschiedene Sätze sagen können, um die Antwortmöglichkeiten auszuwählen, wie zum Beispiel: „Die Antwort ist …“, „Meine Antwort ist …“</w:t>
      </w:r>
      <w:r w:rsidR="0098087B" w:rsidRPr="00BF48C0">
        <w:rPr>
          <w:rFonts w:ascii="Times New Roman" w:hAnsi="Times New Roman" w:cs="Times New Roman"/>
          <w:color w:val="222222"/>
          <w:sz w:val="24"/>
          <w:szCs w:val="24"/>
        </w:rPr>
        <w:t xml:space="preserve"> oder</w:t>
      </w:r>
      <w:r w:rsidRPr="00BF48C0">
        <w:rPr>
          <w:rFonts w:ascii="Times New Roman" w:hAnsi="Times New Roman" w:cs="Times New Roman"/>
          <w:color w:val="222222"/>
          <w:sz w:val="24"/>
          <w:szCs w:val="24"/>
        </w:rPr>
        <w:t xml:space="preserve"> „Die Antwort lautet …“. </w:t>
      </w:r>
      <w:r w:rsidR="0098087B" w:rsidRPr="00BF48C0">
        <w:rPr>
          <w:rFonts w:ascii="Times New Roman" w:hAnsi="Times New Roman" w:cs="Times New Roman"/>
          <w:color w:val="222222"/>
          <w:sz w:val="24"/>
          <w:szCs w:val="24"/>
        </w:rPr>
        <w:t>Für eine natürlichere Sprachinteraktion mit dem Assistenten wurde für die Nennung der Antwortmöglichkeiten ein Slot Type mit dem Namen „answer_slot“ eingepflegt, der 52 unterschiedliche Antwortmöglichkeiten umfasst. Hierbei ist es dem Spieler möglich nur einen Teil der Antwort zu nennen</w:t>
      </w:r>
      <w:r w:rsidR="00640C67" w:rsidRPr="00BF48C0">
        <w:rPr>
          <w:rFonts w:ascii="Times New Roman" w:hAnsi="Times New Roman" w:cs="Times New Roman"/>
          <w:color w:val="222222"/>
          <w:sz w:val="24"/>
          <w:szCs w:val="24"/>
        </w:rPr>
        <w:t xml:space="preserve"> und dennoch vom Sprachassistenten verstanden zu werden. So haben wir im Programm beispielweise bei Value „Paris Saint Germain“ </w:t>
      </w:r>
      <w:r w:rsidR="00796DB8" w:rsidRPr="00BF48C0">
        <w:rPr>
          <w:rFonts w:ascii="Times New Roman" w:hAnsi="Times New Roman" w:cs="Times New Roman"/>
          <w:color w:val="222222"/>
          <w:sz w:val="24"/>
          <w:szCs w:val="24"/>
        </w:rPr>
        <w:t>die Synonyme „PSG“ und „Paris“ eingepflegt, da diese in der natürlichen Sprache des Menschen oft verwendet werden und eine realistische Interaktion gewährleistet werden soll. Somit ist es für Spieler</w:t>
      </w:r>
      <w:r w:rsidRPr="00BF48C0">
        <w:rPr>
          <w:rFonts w:ascii="Times New Roman" w:hAnsi="Times New Roman" w:cs="Times New Roman"/>
          <w:color w:val="222222"/>
          <w:sz w:val="24"/>
          <w:szCs w:val="24"/>
        </w:rPr>
        <w:t xml:space="preserve"> möglich, nur </w:t>
      </w:r>
      <w:r w:rsidR="00796DB8" w:rsidRPr="00BF48C0">
        <w:rPr>
          <w:rFonts w:ascii="Times New Roman" w:hAnsi="Times New Roman" w:cs="Times New Roman"/>
          <w:color w:val="222222"/>
          <w:sz w:val="24"/>
          <w:szCs w:val="24"/>
        </w:rPr>
        <w:t xml:space="preserve">Teile des Satzes der Antwort zu nennen oder aber auch nur </w:t>
      </w:r>
      <w:r w:rsidRPr="00BF48C0">
        <w:rPr>
          <w:rFonts w:ascii="Times New Roman" w:hAnsi="Times New Roman" w:cs="Times New Roman"/>
          <w:color w:val="222222"/>
          <w:sz w:val="24"/>
          <w:szCs w:val="24"/>
        </w:rPr>
        <w:t xml:space="preserve">den Buchstaben der Antwortmöglichkeit. </w:t>
      </w:r>
    </w:p>
    <w:p w14:paraId="151136F2" w14:textId="5BAB36BA" w:rsidR="002F746D" w:rsidRPr="00BF48C0" w:rsidRDefault="00E026E6"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color w:val="222222"/>
          <w:sz w:val="24"/>
          <w:szCs w:val="24"/>
        </w:rPr>
        <w:t>In</w:t>
      </w:r>
      <w:r w:rsidR="00796DB8" w:rsidRPr="00BF48C0">
        <w:rPr>
          <w:rFonts w:ascii="Times New Roman" w:hAnsi="Times New Roman" w:cs="Times New Roman"/>
          <w:color w:val="222222"/>
          <w:sz w:val="24"/>
          <w:szCs w:val="24"/>
        </w:rPr>
        <w:t xml:space="preserve"> Multimodal Response haben wir unsere visuelle Ausgabe nach unseren Vorstellungen designt</w:t>
      </w:r>
      <w:r w:rsidR="00DD7F6A" w:rsidRPr="00BF48C0">
        <w:rPr>
          <w:rFonts w:ascii="Times New Roman" w:hAnsi="Times New Roman" w:cs="Times New Roman"/>
          <w:color w:val="222222"/>
          <w:sz w:val="24"/>
          <w:szCs w:val="24"/>
        </w:rPr>
        <w:t>.</w:t>
      </w:r>
    </w:p>
    <w:p w14:paraId="031D09E4" w14:textId="0C1133DE" w:rsidR="004B7D75" w:rsidRPr="00BF48C0" w:rsidRDefault="004B7D75" w:rsidP="00BF48C0">
      <w:pPr>
        <w:pStyle w:val="KeinLeerraum"/>
        <w:spacing w:line="360" w:lineRule="auto"/>
        <w:jc w:val="both"/>
        <w:rPr>
          <w:rFonts w:ascii="Times New Roman" w:hAnsi="Times New Roman" w:cs="Times New Roman"/>
          <w:sz w:val="24"/>
          <w:szCs w:val="24"/>
        </w:rPr>
      </w:pPr>
    </w:p>
    <w:p w14:paraId="0AFF7C6F" w14:textId="7987F8BD" w:rsidR="004B7D75" w:rsidRPr="00BF48C0" w:rsidRDefault="00DD7F6A"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noProof/>
          <w:sz w:val="24"/>
          <w:szCs w:val="24"/>
        </w:rPr>
        <w:drawing>
          <wp:inline distT="0" distB="0" distL="0" distR="0" wp14:anchorId="705E755A" wp14:editId="6E13D9BF">
            <wp:extent cx="5760720" cy="337058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70580"/>
                    </a:xfrm>
                    <a:prstGeom prst="rect">
                      <a:avLst/>
                    </a:prstGeom>
                    <a:noFill/>
                    <a:ln>
                      <a:noFill/>
                    </a:ln>
                  </pic:spPr>
                </pic:pic>
              </a:graphicData>
            </a:graphic>
          </wp:inline>
        </w:drawing>
      </w:r>
    </w:p>
    <w:p w14:paraId="108D52C7" w14:textId="77777777" w:rsidR="004B7D75" w:rsidRPr="00BF48C0" w:rsidRDefault="004B7D75" w:rsidP="00BF48C0">
      <w:pPr>
        <w:pStyle w:val="KeinLeerraum"/>
        <w:spacing w:line="360" w:lineRule="auto"/>
        <w:jc w:val="both"/>
        <w:rPr>
          <w:rFonts w:ascii="Times New Roman" w:hAnsi="Times New Roman" w:cs="Times New Roman"/>
          <w:sz w:val="24"/>
          <w:szCs w:val="24"/>
        </w:rPr>
      </w:pPr>
    </w:p>
    <w:p w14:paraId="046570C3" w14:textId="1F86D806" w:rsidR="004B7D75" w:rsidRPr="00BF48C0" w:rsidRDefault="00AC7E7C"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Unte</w:t>
      </w:r>
      <w:r w:rsidR="00E026E6" w:rsidRPr="00BF48C0">
        <w:rPr>
          <w:rFonts w:ascii="Times New Roman" w:hAnsi="Times New Roman" w:cs="Times New Roman"/>
          <w:sz w:val="24"/>
          <w:szCs w:val="24"/>
        </w:rPr>
        <w:t>r</w:t>
      </w:r>
      <w:r w:rsidRPr="00BF48C0">
        <w:rPr>
          <w:rFonts w:ascii="Times New Roman" w:hAnsi="Times New Roman" w:cs="Times New Roman"/>
          <w:sz w:val="24"/>
          <w:szCs w:val="24"/>
        </w:rPr>
        <w:t xml:space="preserve"> APL </w:t>
      </w:r>
      <w:r w:rsidR="00E026E6" w:rsidRPr="00BF48C0">
        <w:rPr>
          <w:rFonts w:ascii="Times New Roman" w:hAnsi="Times New Roman" w:cs="Times New Roman"/>
          <w:sz w:val="24"/>
          <w:szCs w:val="24"/>
        </w:rPr>
        <w:t>wurden</w:t>
      </w:r>
      <w:r w:rsidRPr="00BF48C0">
        <w:rPr>
          <w:rFonts w:ascii="Times New Roman" w:hAnsi="Times New Roman" w:cs="Times New Roman"/>
          <w:sz w:val="24"/>
          <w:szCs w:val="24"/>
        </w:rPr>
        <w:t xml:space="preserve"> </w:t>
      </w:r>
      <w:r w:rsidR="004B7D75" w:rsidRPr="00BF48C0">
        <w:rPr>
          <w:rFonts w:ascii="Times New Roman" w:hAnsi="Times New Roman" w:cs="Times New Roman"/>
          <w:sz w:val="24"/>
          <w:szCs w:val="24"/>
        </w:rPr>
        <w:t>beispielsweise folgende „items“ einfügt:</w:t>
      </w:r>
    </w:p>
    <w:p w14:paraId="2E567B49" w14:textId="1151A8B6" w:rsidR="00AC7E7C" w:rsidRPr="00BF48C0" w:rsidRDefault="00BF48C0" w:rsidP="00BF48C0">
      <w:pPr>
        <w:pStyle w:val="KeinLeerraum"/>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4B7D75" w:rsidRPr="00BF48C0">
        <w:rPr>
          <w:rFonts w:ascii="Times New Roman" w:hAnsi="Times New Roman" w:cs="Times New Roman"/>
          <w:sz w:val="24"/>
          <w:szCs w:val="24"/>
        </w:rPr>
        <w:t>ype</w:t>
      </w:r>
    </w:p>
    <w:p w14:paraId="50629FC2" w14:textId="5EF53362" w:rsidR="004B7D75" w:rsidRPr="00BF48C0" w:rsidRDefault="004B7D75" w:rsidP="00BF48C0">
      <w:pPr>
        <w:pStyle w:val="KeinLeerraum"/>
        <w:numPr>
          <w:ilvl w:val="0"/>
          <w:numId w:val="4"/>
        </w:num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backgroundImageSource</w:t>
      </w:r>
    </w:p>
    <w:p w14:paraId="7FC10D4A" w14:textId="7EF02864" w:rsidR="004B7D75" w:rsidRPr="00BF48C0" w:rsidRDefault="004B7D75" w:rsidP="00BF48C0">
      <w:pPr>
        <w:pStyle w:val="KeinLeerraum"/>
        <w:numPr>
          <w:ilvl w:val="0"/>
          <w:numId w:val="4"/>
        </w:num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headerTitle</w:t>
      </w:r>
    </w:p>
    <w:p w14:paraId="4A23ADF6" w14:textId="56CDDA5F" w:rsidR="004B7D75" w:rsidRPr="00BF48C0" w:rsidRDefault="004B7D75" w:rsidP="00BF48C0">
      <w:pPr>
        <w:pStyle w:val="KeinLeerraum"/>
        <w:numPr>
          <w:ilvl w:val="0"/>
          <w:numId w:val="4"/>
        </w:num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hintText</w:t>
      </w:r>
    </w:p>
    <w:p w14:paraId="7C4AEB8F" w14:textId="5F01B6DB" w:rsidR="004B7D75" w:rsidRPr="00BF48C0" w:rsidRDefault="00E026E6"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lastRenderedPageBreak/>
        <w:t>Anschließend wurden i</w:t>
      </w:r>
      <w:r w:rsidR="004B7D75" w:rsidRPr="00BF48C0">
        <w:rPr>
          <w:rFonts w:ascii="Times New Roman" w:hAnsi="Times New Roman" w:cs="Times New Roman"/>
          <w:sz w:val="24"/>
          <w:szCs w:val="24"/>
        </w:rPr>
        <w:t>n Data die Listeneinträge befüll</w:t>
      </w:r>
      <w:r w:rsidRPr="00BF48C0">
        <w:rPr>
          <w:rFonts w:ascii="Times New Roman" w:hAnsi="Times New Roman" w:cs="Times New Roman"/>
          <w:sz w:val="24"/>
          <w:szCs w:val="24"/>
        </w:rPr>
        <w:t>t</w:t>
      </w:r>
      <w:r w:rsidR="004B7D75" w:rsidRPr="00BF48C0">
        <w:rPr>
          <w:rFonts w:ascii="Times New Roman" w:hAnsi="Times New Roman" w:cs="Times New Roman"/>
          <w:sz w:val="24"/>
          <w:szCs w:val="24"/>
        </w:rPr>
        <w:t xml:space="preserve">. Dazu haben wir beispielsweise Bilder </w:t>
      </w:r>
      <w:r w:rsidR="00DD7F6A" w:rsidRPr="00BF48C0">
        <w:rPr>
          <w:rFonts w:ascii="Times New Roman" w:hAnsi="Times New Roman" w:cs="Times New Roman"/>
          <w:sz w:val="24"/>
          <w:szCs w:val="24"/>
        </w:rPr>
        <w:t xml:space="preserve">und Namen </w:t>
      </w:r>
      <w:r w:rsidR="004B7D75" w:rsidRPr="00BF48C0">
        <w:rPr>
          <w:rFonts w:ascii="Times New Roman" w:hAnsi="Times New Roman" w:cs="Times New Roman"/>
          <w:sz w:val="24"/>
          <w:szCs w:val="24"/>
        </w:rPr>
        <w:t xml:space="preserve">der Fußballspieler in </w:t>
      </w:r>
      <w:r w:rsidR="00DD7F6A" w:rsidRPr="00BF48C0">
        <w:rPr>
          <w:rFonts w:ascii="Times New Roman" w:hAnsi="Times New Roman" w:cs="Times New Roman"/>
          <w:sz w:val="24"/>
          <w:szCs w:val="24"/>
        </w:rPr>
        <w:t>„</w:t>
      </w:r>
      <w:r w:rsidR="004B7D75" w:rsidRPr="00BF48C0">
        <w:rPr>
          <w:rFonts w:ascii="Times New Roman" w:hAnsi="Times New Roman" w:cs="Times New Roman"/>
          <w:sz w:val="24"/>
          <w:szCs w:val="24"/>
        </w:rPr>
        <w:t>imageSource</w:t>
      </w:r>
      <w:r w:rsidR="00DD7F6A" w:rsidRPr="00BF48C0">
        <w:rPr>
          <w:rFonts w:ascii="Times New Roman" w:hAnsi="Times New Roman" w:cs="Times New Roman"/>
          <w:sz w:val="24"/>
          <w:szCs w:val="24"/>
        </w:rPr>
        <w:t>“</w:t>
      </w:r>
      <w:r w:rsidR="004B7D75" w:rsidRPr="00BF48C0">
        <w:rPr>
          <w:rFonts w:ascii="Times New Roman" w:hAnsi="Times New Roman" w:cs="Times New Roman"/>
          <w:sz w:val="24"/>
          <w:szCs w:val="24"/>
        </w:rPr>
        <w:t xml:space="preserve"> und </w:t>
      </w:r>
      <w:r w:rsidR="00DD7F6A" w:rsidRPr="00BF48C0">
        <w:rPr>
          <w:rFonts w:ascii="Times New Roman" w:hAnsi="Times New Roman" w:cs="Times New Roman"/>
          <w:sz w:val="24"/>
          <w:szCs w:val="24"/>
        </w:rPr>
        <w:t>„</w:t>
      </w:r>
      <w:r w:rsidR="004B7D75" w:rsidRPr="00BF48C0">
        <w:rPr>
          <w:rFonts w:ascii="Times New Roman" w:hAnsi="Times New Roman" w:cs="Times New Roman"/>
          <w:sz w:val="24"/>
          <w:szCs w:val="24"/>
        </w:rPr>
        <w:t>primaryText</w:t>
      </w:r>
      <w:r w:rsidR="00DD7F6A" w:rsidRPr="00BF48C0">
        <w:rPr>
          <w:rFonts w:ascii="Times New Roman" w:hAnsi="Times New Roman" w:cs="Times New Roman"/>
          <w:sz w:val="24"/>
          <w:szCs w:val="24"/>
        </w:rPr>
        <w:t>“</w:t>
      </w:r>
      <w:r w:rsidR="004B7D75" w:rsidRPr="00BF48C0">
        <w:rPr>
          <w:rFonts w:ascii="Times New Roman" w:hAnsi="Times New Roman" w:cs="Times New Roman"/>
          <w:sz w:val="24"/>
          <w:szCs w:val="24"/>
        </w:rPr>
        <w:t xml:space="preserve"> </w:t>
      </w:r>
      <w:r w:rsidR="00DD7F6A" w:rsidRPr="00BF48C0">
        <w:rPr>
          <w:rFonts w:ascii="Times New Roman" w:hAnsi="Times New Roman" w:cs="Times New Roman"/>
          <w:sz w:val="24"/>
          <w:szCs w:val="24"/>
        </w:rPr>
        <w:t>eingefügt.</w:t>
      </w:r>
    </w:p>
    <w:p w14:paraId="44FD65DF" w14:textId="362AFE66" w:rsidR="004B7D75" w:rsidRPr="00BF48C0" w:rsidRDefault="004B7D75" w:rsidP="00BF48C0">
      <w:pPr>
        <w:pStyle w:val="KeinLeerraum"/>
        <w:spacing w:line="360" w:lineRule="auto"/>
        <w:jc w:val="both"/>
        <w:rPr>
          <w:rFonts w:ascii="Times New Roman" w:hAnsi="Times New Roman" w:cs="Times New Roman"/>
          <w:sz w:val="24"/>
          <w:szCs w:val="24"/>
        </w:rPr>
      </w:pPr>
    </w:p>
    <w:p w14:paraId="1B8DD0D0" w14:textId="21B87669" w:rsidR="005615EC" w:rsidRPr="00BF48C0" w:rsidRDefault="005615EC"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 xml:space="preserve">Da die Implementierung unserer visuellen response problematisch war, beschlossen wir eine simplecard zu verwenden. Diese wird am Ende eines </w:t>
      </w:r>
      <w:r w:rsidR="00BF48C0">
        <w:rPr>
          <w:rFonts w:ascii="Times New Roman" w:hAnsi="Times New Roman" w:cs="Times New Roman"/>
          <w:sz w:val="24"/>
          <w:szCs w:val="24"/>
        </w:rPr>
        <w:t>i</w:t>
      </w:r>
      <w:r w:rsidRPr="00BF48C0">
        <w:rPr>
          <w:rFonts w:ascii="Times New Roman" w:hAnsi="Times New Roman" w:cs="Times New Roman"/>
          <w:sz w:val="24"/>
          <w:szCs w:val="24"/>
        </w:rPr>
        <w:t>ntents aufgerufen, sodass der Benutzer auf einem Bildschirm die Frage, die Antwortmöglichkeiten und die Hilfestellung angezeigt bekommt. Dies ist besonders nützlich für Amazon Geräte mit Display.</w:t>
      </w:r>
    </w:p>
    <w:p w14:paraId="024B60F2" w14:textId="77777777" w:rsidR="005615EC" w:rsidRPr="00BF48C0" w:rsidRDefault="005615EC" w:rsidP="00BF48C0">
      <w:pPr>
        <w:pStyle w:val="KeinLeerraum"/>
        <w:spacing w:line="360" w:lineRule="auto"/>
        <w:jc w:val="both"/>
        <w:rPr>
          <w:rFonts w:ascii="Times New Roman" w:hAnsi="Times New Roman" w:cs="Times New Roman"/>
          <w:sz w:val="24"/>
          <w:szCs w:val="24"/>
        </w:rPr>
      </w:pPr>
    </w:p>
    <w:p w14:paraId="2A6E5FC1" w14:textId="39F03DE2" w:rsidR="00DD7F6A" w:rsidRPr="00BF48C0" w:rsidRDefault="00E026E6"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 xml:space="preserve">Die verwendeten Fragen für das Quiz sollten auf einer Art Datenbank </w:t>
      </w:r>
      <w:r w:rsidR="00EC2171" w:rsidRPr="00BF48C0">
        <w:rPr>
          <w:rFonts w:ascii="Times New Roman" w:hAnsi="Times New Roman" w:cs="Times New Roman"/>
          <w:sz w:val="24"/>
          <w:szCs w:val="24"/>
        </w:rPr>
        <w:t>gespeichert werden. Aufgrund der Tatsache, dass eine tatsächliche Datenbank für zehn Fragen nicht in Relation steht, entschieden wir uns für die Verwendung einer separaten</w:t>
      </w:r>
      <w:r w:rsidR="00BF48C0">
        <w:rPr>
          <w:rFonts w:ascii="Times New Roman" w:hAnsi="Times New Roman" w:cs="Times New Roman"/>
          <w:sz w:val="24"/>
          <w:szCs w:val="24"/>
        </w:rPr>
        <w:t xml:space="preserve"> </w:t>
      </w:r>
      <w:r w:rsidR="004F4941" w:rsidRPr="00BF48C0">
        <w:rPr>
          <w:rFonts w:ascii="Times New Roman" w:hAnsi="Times New Roman" w:cs="Times New Roman"/>
          <w:sz w:val="24"/>
          <w:szCs w:val="24"/>
        </w:rPr>
        <w:t>.</w:t>
      </w:r>
      <w:r w:rsidR="00561EED" w:rsidRPr="00BF48C0">
        <w:rPr>
          <w:rFonts w:ascii="Times New Roman" w:hAnsi="Times New Roman" w:cs="Times New Roman"/>
          <w:sz w:val="24"/>
          <w:szCs w:val="24"/>
        </w:rPr>
        <w:t>json-</w:t>
      </w:r>
      <w:r w:rsidR="00EC2171" w:rsidRPr="00BF48C0">
        <w:rPr>
          <w:rFonts w:ascii="Times New Roman" w:hAnsi="Times New Roman" w:cs="Times New Roman"/>
          <w:sz w:val="24"/>
          <w:szCs w:val="24"/>
        </w:rPr>
        <w:t>Datei mit dem Namen “</w:t>
      </w:r>
      <w:r w:rsidR="003E1458">
        <w:rPr>
          <w:rFonts w:ascii="Times New Roman" w:hAnsi="Times New Roman" w:cs="Times New Roman"/>
          <w:sz w:val="24"/>
          <w:szCs w:val="24"/>
        </w:rPr>
        <w:t>answer_collect</w:t>
      </w:r>
      <w:r w:rsidR="00EC2171" w:rsidRPr="00BF48C0">
        <w:rPr>
          <w:rFonts w:ascii="Times New Roman" w:hAnsi="Times New Roman" w:cs="Times New Roman"/>
          <w:sz w:val="24"/>
          <w:szCs w:val="24"/>
        </w:rPr>
        <w:t>“. Diese Datei beinhaltet alle möglichen Fragen und Antwortmöglichkeiten, sowie die korrekte Antwort.</w:t>
      </w:r>
      <w:r w:rsidR="00530D4D" w:rsidRPr="00BF48C0">
        <w:rPr>
          <w:rFonts w:ascii="Times New Roman" w:hAnsi="Times New Roman" w:cs="Times New Roman"/>
          <w:sz w:val="24"/>
          <w:szCs w:val="24"/>
        </w:rPr>
        <w:t xml:space="preserve"> Im Hauptprogramm wird diese Datei anschließend aufgerufen.</w:t>
      </w:r>
      <w:r w:rsidR="00561EED" w:rsidRPr="00BF48C0">
        <w:rPr>
          <w:rFonts w:ascii="Times New Roman" w:hAnsi="Times New Roman" w:cs="Times New Roman"/>
          <w:sz w:val="24"/>
          <w:szCs w:val="24"/>
        </w:rPr>
        <w:t xml:space="preserve"> </w:t>
      </w:r>
    </w:p>
    <w:p w14:paraId="253CF3D4" w14:textId="2E62C21E" w:rsidR="00530D4D" w:rsidRPr="00BF48C0" w:rsidRDefault="00530D4D" w:rsidP="00BF48C0">
      <w:pPr>
        <w:pStyle w:val="KeinLeerraum"/>
        <w:spacing w:line="360" w:lineRule="auto"/>
        <w:jc w:val="both"/>
        <w:rPr>
          <w:rFonts w:ascii="Times New Roman" w:hAnsi="Times New Roman" w:cs="Times New Roman"/>
          <w:sz w:val="24"/>
          <w:szCs w:val="24"/>
        </w:rPr>
      </w:pPr>
    </w:p>
    <w:p w14:paraId="6E18C302" w14:textId="12A531DE" w:rsidR="005615EC" w:rsidRPr="00BF48C0" w:rsidRDefault="005615EC"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Eine weitere separate Datei</w:t>
      </w:r>
      <w:r w:rsidR="004F4941" w:rsidRPr="00BF48C0">
        <w:rPr>
          <w:rFonts w:ascii="Times New Roman" w:hAnsi="Times New Roman" w:cs="Times New Roman"/>
          <w:sz w:val="24"/>
          <w:szCs w:val="24"/>
        </w:rPr>
        <w:t xml:space="preserve">, diesmal jedoch eine .py-Datei, </w:t>
      </w:r>
      <w:r w:rsidRPr="00BF48C0">
        <w:rPr>
          <w:rFonts w:ascii="Times New Roman" w:hAnsi="Times New Roman" w:cs="Times New Roman"/>
          <w:sz w:val="24"/>
          <w:szCs w:val="24"/>
        </w:rPr>
        <w:t>wurde für</w:t>
      </w:r>
      <w:r w:rsidR="006D21FD" w:rsidRPr="00BF48C0">
        <w:rPr>
          <w:rFonts w:ascii="Times New Roman" w:hAnsi="Times New Roman" w:cs="Times New Roman"/>
          <w:sz w:val="24"/>
          <w:szCs w:val="24"/>
        </w:rPr>
        <w:t xml:space="preserve"> die Übersicht</w:t>
      </w:r>
      <w:r w:rsidRPr="00BF48C0">
        <w:rPr>
          <w:rFonts w:ascii="Times New Roman" w:hAnsi="Times New Roman" w:cs="Times New Roman"/>
          <w:sz w:val="24"/>
          <w:szCs w:val="24"/>
        </w:rPr>
        <w:t xml:space="preserve"> unsere</w:t>
      </w:r>
      <w:r w:rsidR="006D21FD" w:rsidRPr="00BF48C0">
        <w:rPr>
          <w:rFonts w:ascii="Times New Roman" w:hAnsi="Times New Roman" w:cs="Times New Roman"/>
          <w:sz w:val="24"/>
          <w:szCs w:val="24"/>
        </w:rPr>
        <w:t>r</w:t>
      </w:r>
      <w:r w:rsidRPr="00BF48C0">
        <w:rPr>
          <w:rFonts w:ascii="Times New Roman" w:hAnsi="Times New Roman" w:cs="Times New Roman"/>
          <w:sz w:val="24"/>
          <w:szCs w:val="24"/>
        </w:rPr>
        <w:t xml:space="preserve"> Responses erstellt. Diese beinhaltet </w:t>
      </w:r>
      <w:r w:rsidR="006D21FD" w:rsidRPr="00BF48C0">
        <w:rPr>
          <w:rFonts w:ascii="Times New Roman" w:hAnsi="Times New Roman" w:cs="Times New Roman"/>
          <w:sz w:val="24"/>
          <w:szCs w:val="24"/>
        </w:rPr>
        <w:t>alle möglichen Antworten des Sprachassistenten, worauf jederzeit zurückgegriffen werden kann und Veränderungen vorgenommen werden können.</w:t>
      </w:r>
    </w:p>
    <w:p w14:paraId="36839D68" w14:textId="63AF4164" w:rsidR="006D21FD" w:rsidRPr="00BF48C0" w:rsidRDefault="006D21FD" w:rsidP="00BF48C0">
      <w:pPr>
        <w:pStyle w:val="KeinLeerraum"/>
        <w:spacing w:line="360" w:lineRule="auto"/>
        <w:jc w:val="both"/>
        <w:rPr>
          <w:rFonts w:ascii="Times New Roman" w:hAnsi="Times New Roman" w:cs="Times New Roman"/>
          <w:sz w:val="24"/>
          <w:szCs w:val="24"/>
        </w:rPr>
      </w:pPr>
    </w:p>
    <w:p w14:paraId="3F1A6CCF" w14:textId="77777777" w:rsidR="003A4311" w:rsidRPr="00BF48C0" w:rsidRDefault="003A4311"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 xml:space="preserve">Im Hauptprogramm werden mit Hilfe der Funktion „random“ die Reihenfolge der Antwortmöglichkeiten nach jedem Spiel durchgemischt, damit der Benutzer sich nicht die Reihenfolge merken kann. </w:t>
      </w:r>
      <w:r w:rsidRPr="00BF48C0">
        <w:rPr>
          <w:rFonts w:ascii="Times New Roman" w:hAnsi="Times New Roman" w:cs="Times New Roman"/>
          <w:color w:val="222222"/>
          <w:sz w:val="24"/>
          <w:szCs w:val="24"/>
        </w:rPr>
        <w:t>Die vom Benutzer gegebenen Antworten werden in einer Schleife überprüft und erhöhen den Punktezähler je nach richtig oder falsch. Dem Benutzer ist es jederzeit möglich, das Spiel zu beenden oder nach Hilfe zu fragen, um die Regeln des Spiel erklärt zu bekommen.</w:t>
      </w:r>
    </w:p>
    <w:p w14:paraId="556C8440" w14:textId="77777777" w:rsidR="003A4311" w:rsidRPr="00BF48C0" w:rsidRDefault="003A4311" w:rsidP="00BF48C0">
      <w:pPr>
        <w:pStyle w:val="KeinLeerraum"/>
        <w:spacing w:line="360" w:lineRule="auto"/>
        <w:jc w:val="both"/>
        <w:rPr>
          <w:rFonts w:ascii="Times New Roman" w:hAnsi="Times New Roman" w:cs="Times New Roman"/>
          <w:sz w:val="24"/>
          <w:szCs w:val="24"/>
        </w:rPr>
      </w:pPr>
    </w:p>
    <w:p w14:paraId="3F87E9CE" w14:textId="352ED7CA" w:rsidR="000F2EAC" w:rsidRPr="00BF48C0" w:rsidRDefault="006D21FD" w:rsidP="00BF48C0">
      <w:pPr>
        <w:pStyle w:val="KeinLeerraum"/>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 xml:space="preserve">Am Ende wurde in distribution ein icon für die Personalisierung hinzugefügt und </w:t>
      </w:r>
      <w:r w:rsidR="00561EED" w:rsidRPr="00BF48C0">
        <w:rPr>
          <w:rFonts w:ascii="Times New Roman" w:hAnsi="Times New Roman" w:cs="Times New Roman"/>
          <w:sz w:val="24"/>
          <w:szCs w:val="24"/>
        </w:rPr>
        <w:t xml:space="preserve">ein Beta Test wurde per </w:t>
      </w:r>
      <w:r w:rsidR="003A4311" w:rsidRPr="00BF48C0">
        <w:rPr>
          <w:rFonts w:ascii="Times New Roman" w:hAnsi="Times New Roman" w:cs="Times New Roman"/>
          <w:sz w:val="24"/>
          <w:szCs w:val="24"/>
        </w:rPr>
        <w:t>E-Mail</w:t>
      </w:r>
      <w:r w:rsidR="00561EED" w:rsidRPr="00BF48C0">
        <w:rPr>
          <w:rFonts w:ascii="Times New Roman" w:hAnsi="Times New Roman" w:cs="Times New Roman"/>
          <w:sz w:val="24"/>
          <w:szCs w:val="24"/>
        </w:rPr>
        <w:t xml:space="preserve"> an ausgewählte Benutzer gesendet, um nach Fehlern zu suchen und diese zu beheben. </w:t>
      </w:r>
    </w:p>
    <w:p w14:paraId="4F855C6D" w14:textId="63D8D79C" w:rsidR="001017AB" w:rsidRPr="00BF48C0" w:rsidRDefault="000F2EAC" w:rsidP="00BF48C0">
      <w:pPr>
        <w:pStyle w:val="berschrift1"/>
        <w:spacing w:line="360" w:lineRule="auto"/>
        <w:rPr>
          <w:rFonts w:ascii="Arial" w:hAnsi="Arial"/>
          <w:sz w:val="32"/>
        </w:rPr>
      </w:pPr>
      <w:bookmarkStart w:id="4" w:name="_Toc94974003"/>
      <w:r w:rsidRPr="00BF48C0">
        <w:t>Herausforderung</w:t>
      </w:r>
      <w:bookmarkEnd w:id="4"/>
      <w:r w:rsidRPr="00BF48C0">
        <w:t xml:space="preserve"> </w:t>
      </w:r>
    </w:p>
    <w:p w14:paraId="3941F6A2" w14:textId="022B5AB1" w:rsidR="00FD18FE" w:rsidRPr="00BF48C0" w:rsidRDefault="00FD18FE"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Das bereits beschriebene VUI Design, welches wir als Ausgabe implementieren wollten, hat leider nicht funktioniert. Nach vielen Versuchen der Fehlerbehebung und exzessiver Internetrecherche wurde uns das Problem leider nicht klar. Daher entschieden wir uns für die Nutzung von simplecards.</w:t>
      </w:r>
    </w:p>
    <w:p w14:paraId="0608545F" w14:textId="3105740D" w:rsidR="004F4941" w:rsidRPr="00BF48C0" w:rsidRDefault="003A314A"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lastRenderedPageBreak/>
        <w:t>Passend zu</w:t>
      </w:r>
      <w:r w:rsidR="002110AA" w:rsidRPr="00BF48C0">
        <w:rPr>
          <w:rFonts w:ascii="Times New Roman" w:hAnsi="Times New Roman" w:cs="Times New Roman"/>
          <w:sz w:val="24"/>
          <w:szCs w:val="24"/>
        </w:rPr>
        <w:t>r</w:t>
      </w:r>
      <w:r w:rsidRPr="00BF48C0">
        <w:rPr>
          <w:rFonts w:ascii="Times New Roman" w:hAnsi="Times New Roman" w:cs="Times New Roman"/>
          <w:sz w:val="24"/>
          <w:szCs w:val="24"/>
        </w:rPr>
        <w:t xml:space="preserve"> </w:t>
      </w:r>
      <w:r w:rsidR="002110AA" w:rsidRPr="00BF48C0">
        <w:rPr>
          <w:rFonts w:ascii="Times New Roman" w:hAnsi="Times New Roman" w:cs="Times New Roman"/>
          <w:sz w:val="24"/>
          <w:szCs w:val="24"/>
        </w:rPr>
        <w:t>Fußballt</w:t>
      </w:r>
      <w:r w:rsidRPr="00BF48C0">
        <w:rPr>
          <w:rFonts w:ascii="Times New Roman" w:hAnsi="Times New Roman" w:cs="Times New Roman"/>
          <w:sz w:val="24"/>
          <w:szCs w:val="24"/>
        </w:rPr>
        <w:t>hema</w:t>
      </w:r>
      <w:r w:rsidR="002110AA" w:rsidRPr="00BF48C0">
        <w:rPr>
          <w:rFonts w:ascii="Times New Roman" w:hAnsi="Times New Roman" w:cs="Times New Roman"/>
          <w:sz w:val="24"/>
          <w:szCs w:val="24"/>
        </w:rPr>
        <w:t>tik</w:t>
      </w:r>
      <w:r w:rsidRPr="00BF48C0">
        <w:rPr>
          <w:rFonts w:ascii="Times New Roman" w:hAnsi="Times New Roman" w:cs="Times New Roman"/>
          <w:sz w:val="24"/>
          <w:szCs w:val="24"/>
        </w:rPr>
        <w:t xml:space="preserve"> haben </w:t>
      </w:r>
      <w:r w:rsidR="00960052" w:rsidRPr="00BF48C0">
        <w:rPr>
          <w:rFonts w:ascii="Times New Roman" w:hAnsi="Times New Roman" w:cs="Times New Roman"/>
          <w:sz w:val="24"/>
          <w:szCs w:val="24"/>
        </w:rPr>
        <w:t xml:space="preserve">wir </w:t>
      </w:r>
      <w:r w:rsidR="004F4941" w:rsidRPr="00BF48C0">
        <w:rPr>
          <w:rFonts w:ascii="Times New Roman" w:hAnsi="Times New Roman" w:cs="Times New Roman"/>
          <w:sz w:val="24"/>
          <w:szCs w:val="24"/>
        </w:rPr>
        <w:t>Audio Dateien in der</w:t>
      </w:r>
      <w:r w:rsidRPr="00BF48C0">
        <w:rPr>
          <w:rFonts w:ascii="Times New Roman" w:hAnsi="Times New Roman" w:cs="Times New Roman"/>
          <w:sz w:val="24"/>
          <w:szCs w:val="24"/>
        </w:rPr>
        <w:t xml:space="preserve"> Alexa Sound Datenbank ausgewählt</w:t>
      </w:r>
      <w:r w:rsidR="002110AA" w:rsidRPr="00BF48C0">
        <w:rPr>
          <w:rFonts w:ascii="Times New Roman" w:hAnsi="Times New Roman" w:cs="Times New Roman"/>
          <w:sz w:val="24"/>
          <w:szCs w:val="24"/>
        </w:rPr>
        <w:t>, wie zum Beispiel ein Jubeln im Stadion</w:t>
      </w:r>
      <w:r w:rsidRPr="00BF48C0">
        <w:rPr>
          <w:rFonts w:ascii="Times New Roman" w:hAnsi="Times New Roman" w:cs="Times New Roman"/>
          <w:sz w:val="24"/>
          <w:szCs w:val="24"/>
        </w:rPr>
        <w:t>.</w:t>
      </w:r>
      <w:r w:rsidR="00960052" w:rsidRPr="00BF48C0">
        <w:rPr>
          <w:rFonts w:ascii="Times New Roman" w:hAnsi="Times New Roman" w:cs="Times New Roman"/>
          <w:sz w:val="24"/>
          <w:szCs w:val="24"/>
        </w:rPr>
        <w:t xml:space="preserve"> Diese Dateien sollten den Benutzer neben der Visuellen response, </w:t>
      </w:r>
      <w:r w:rsidR="002110AA" w:rsidRPr="00BF48C0">
        <w:rPr>
          <w:rFonts w:ascii="Times New Roman" w:hAnsi="Times New Roman" w:cs="Times New Roman"/>
          <w:sz w:val="24"/>
          <w:szCs w:val="24"/>
        </w:rPr>
        <w:t xml:space="preserve">auch </w:t>
      </w:r>
      <w:r w:rsidR="00960052" w:rsidRPr="00BF48C0">
        <w:rPr>
          <w:rFonts w:ascii="Times New Roman" w:hAnsi="Times New Roman" w:cs="Times New Roman"/>
          <w:sz w:val="24"/>
          <w:szCs w:val="24"/>
        </w:rPr>
        <w:t xml:space="preserve">eine akustische response vermitteln. Leider ist uns die Implementierung nicht gelungen. </w:t>
      </w:r>
      <w:r w:rsidR="002110AA" w:rsidRPr="00BF48C0">
        <w:rPr>
          <w:rFonts w:ascii="Times New Roman" w:hAnsi="Times New Roman" w:cs="Times New Roman"/>
          <w:sz w:val="24"/>
          <w:szCs w:val="24"/>
        </w:rPr>
        <w:t xml:space="preserve">Die </w:t>
      </w:r>
      <w:r w:rsidRPr="00BF48C0">
        <w:rPr>
          <w:rFonts w:ascii="Times New Roman" w:hAnsi="Times New Roman" w:cs="Times New Roman"/>
          <w:sz w:val="24"/>
          <w:szCs w:val="24"/>
        </w:rPr>
        <w:t>Anleitung</w:t>
      </w:r>
      <w:r w:rsidR="00960052" w:rsidRPr="00BF48C0">
        <w:rPr>
          <w:rFonts w:ascii="Times New Roman" w:hAnsi="Times New Roman" w:cs="Times New Roman"/>
          <w:sz w:val="24"/>
          <w:szCs w:val="24"/>
        </w:rPr>
        <w:t xml:space="preserve"> und</w:t>
      </w:r>
      <w:r w:rsidR="002110AA" w:rsidRPr="00BF48C0">
        <w:rPr>
          <w:rFonts w:ascii="Times New Roman" w:hAnsi="Times New Roman" w:cs="Times New Roman"/>
          <w:sz w:val="24"/>
          <w:szCs w:val="24"/>
        </w:rPr>
        <w:t xml:space="preserve"> die</w:t>
      </w:r>
      <w:r w:rsidR="00960052" w:rsidRPr="00BF48C0">
        <w:rPr>
          <w:rFonts w:ascii="Times New Roman" w:hAnsi="Times New Roman" w:cs="Times New Roman"/>
          <w:sz w:val="24"/>
          <w:szCs w:val="24"/>
        </w:rPr>
        <w:t xml:space="preserve"> Hilfestellung</w:t>
      </w:r>
      <w:r w:rsidRPr="00BF48C0">
        <w:rPr>
          <w:rFonts w:ascii="Times New Roman" w:hAnsi="Times New Roman" w:cs="Times New Roman"/>
          <w:sz w:val="24"/>
          <w:szCs w:val="24"/>
        </w:rPr>
        <w:t xml:space="preserve"> von </w:t>
      </w:r>
      <w:r w:rsidR="00960052" w:rsidRPr="00BF48C0">
        <w:rPr>
          <w:rFonts w:ascii="Times New Roman" w:hAnsi="Times New Roman" w:cs="Times New Roman"/>
          <w:sz w:val="24"/>
          <w:szCs w:val="24"/>
        </w:rPr>
        <w:t>Amazon</w:t>
      </w:r>
      <w:r w:rsidRPr="00BF48C0">
        <w:rPr>
          <w:rFonts w:ascii="Times New Roman" w:hAnsi="Times New Roman" w:cs="Times New Roman"/>
          <w:sz w:val="24"/>
          <w:szCs w:val="24"/>
        </w:rPr>
        <w:t xml:space="preserve"> ha</w:t>
      </w:r>
      <w:r w:rsidR="002110AA" w:rsidRPr="00BF48C0">
        <w:rPr>
          <w:rFonts w:ascii="Times New Roman" w:hAnsi="Times New Roman" w:cs="Times New Roman"/>
          <w:sz w:val="24"/>
          <w:szCs w:val="24"/>
        </w:rPr>
        <w:t>ben</w:t>
      </w:r>
      <w:r w:rsidRPr="00BF48C0">
        <w:rPr>
          <w:rFonts w:ascii="Times New Roman" w:hAnsi="Times New Roman" w:cs="Times New Roman"/>
          <w:sz w:val="24"/>
          <w:szCs w:val="24"/>
        </w:rPr>
        <w:t xml:space="preserve"> uns nicht geholfen</w:t>
      </w:r>
      <w:r w:rsidR="002110AA" w:rsidRPr="00BF48C0">
        <w:rPr>
          <w:rFonts w:ascii="Times New Roman" w:hAnsi="Times New Roman" w:cs="Times New Roman"/>
          <w:sz w:val="24"/>
          <w:szCs w:val="24"/>
        </w:rPr>
        <w:t>. Auch im Internet gab es wenige Informationen zur Implementierung von Sound in Python.</w:t>
      </w:r>
      <w:r w:rsidR="008454D0" w:rsidRPr="00BF48C0">
        <w:rPr>
          <w:rFonts w:ascii="Times New Roman" w:hAnsi="Times New Roman" w:cs="Times New Roman"/>
          <w:sz w:val="24"/>
          <w:szCs w:val="24"/>
        </w:rPr>
        <w:t xml:space="preserve"> Leider </w:t>
      </w:r>
      <w:r w:rsidR="00FD18FE" w:rsidRPr="00BF48C0">
        <w:rPr>
          <w:rFonts w:ascii="Times New Roman" w:hAnsi="Times New Roman" w:cs="Times New Roman"/>
          <w:sz w:val="24"/>
          <w:szCs w:val="24"/>
        </w:rPr>
        <w:t>konnten wir dieses Problem weiterhin nicht lösen.</w:t>
      </w:r>
    </w:p>
    <w:p w14:paraId="4A880AD0" w14:textId="10D471D6" w:rsidR="004C6881" w:rsidRPr="00BF48C0" w:rsidRDefault="002110AA"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Des Öfteren erschienen Fehler in der Ausgabe</w:t>
      </w:r>
      <w:r w:rsidR="003A314A" w:rsidRPr="00BF48C0">
        <w:rPr>
          <w:rFonts w:ascii="Times New Roman" w:hAnsi="Times New Roman" w:cs="Times New Roman"/>
          <w:sz w:val="24"/>
          <w:szCs w:val="24"/>
        </w:rPr>
        <w:t>,</w:t>
      </w:r>
      <w:r w:rsidRPr="00BF48C0">
        <w:rPr>
          <w:rFonts w:ascii="Times New Roman" w:hAnsi="Times New Roman" w:cs="Times New Roman"/>
          <w:sz w:val="24"/>
          <w:szCs w:val="24"/>
        </w:rPr>
        <w:t xml:space="preserve"> sodass nach diesen im Programm gesucht werden musste.</w:t>
      </w:r>
      <w:r w:rsidR="003A314A" w:rsidRPr="00BF48C0">
        <w:rPr>
          <w:rFonts w:ascii="Times New Roman" w:hAnsi="Times New Roman" w:cs="Times New Roman"/>
          <w:sz w:val="24"/>
          <w:szCs w:val="24"/>
        </w:rPr>
        <w:t xml:space="preserve"> </w:t>
      </w:r>
      <w:r w:rsidR="008454D0" w:rsidRPr="00BF48C0">
        <w:rPr>
          <w:rFonts w:ascii="Times New Roman" w:hAnsi="Times New Roman" w:cs="Times New Roman"/>
          <w:sz w:val="24"/>
          <w:szCs w:val="24"/>
        </w:rPr>
        <w:t>Aufgrund der vielen IntentHandler verloren wir hierbei manchmal</w:t>
      </w:r>
      <w:r w:rsidR="003A314A" w:rsidRPr="00BF48C0">
        <w:rPr>
          <w:rFonts w:ascii="Times New Roman" w:hAnsi="Times New Roman" w:cs="Times New Roman"/>
          <w:sz w:val="24"/>
          <w:szCs w:val="24"/>
        </w:rPr>
        <w:t xml:space="preserve"> die Übersicht</w:t>
      </w:r>
      <w:r w:rsidR="008454D0" w:rsidRPr="00BF48C0">
        <w:rPr>
          <w:rFonts w:ascii="Times New Roman" w:hAnsi="Times New Roman" w:cs="Times New Roman"/>
          <w:sz w:val="24"/>
          <w:szCs w:val="24"/>
        </w:rPr>
        <w:t xml:space="preserve"> und arbeiteten am falschen IntentHandler. Die erschwerte die Fehlersuche und kostete viel Zeit. Daher war es oft von großer Bedeutung eine Pause einzulegen und daraufhin mit neuer Energie weiterzuarbeiten. Auch die Arbeit in der Gruppe war hierbei hilfreich. Durch etwas Abstand zum Programm oder durch gegenseitige Unterstützung konnten die meisten Fehler behoben werden.</w:t>
      </w:r>
    </w:p>
    <w:p w14:paraId="5E99EB32" w14:textId="4ACBA835" w:rsidR="002100D4" w:rsidRPr="00BF48C0" w:rsidRDefault="000F2EAC" w:rsidP="00BF48C0">
      <w:pPr>
        <w:pStyle w:val="berschrift1"/>
        <w:spacing w:line="360" w:lineRule="auto"/>
      </w:pPr>
      <w:bookmarkStart w:id="5" w:name="_Toc94974004"/>
      <w:r w:rsidRPr="00BF48C0">
        <w:t>Fazit</w:t>
      </w:r>
      <w:bookmarkEnd w:id="5"/>
    </w:p>
    <w:p w14:paraId="02EE2CC1" w14:textId="6C577912" w:rsidR="001B1EA7" w:rsidRPr="00BF48C0" w:rsidRDefault="001B1EA7" w:rsidP="00BF48C0">
      <w:p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Das Projekt ist für uns als Team eine gelungene Arbeit. Trotz mancher Fehler und Herausforderungen, war es uns möglich neue Fähigkeiten und Einblicke zu gewinnen. Tatsächlich haben uns unsere eigenen Fehler zu neuen Erkenntnissen weitergeholfen.</w:t>
      </w:r>
      <w:r w:rsidR="00813226" w:rsidRPr="00BF48C0">
        <w:rPr>
          <w:rFonts w:ascii="Times New Roman" w:hAnsi="Times New Roman" w:cs="Times New Roman"/>
          <w:color w:val="222222"/>
          <w:sz w:val="24"/>
          <w:szCs w:val="24"/>
        </w:rPr>
        <w:t xml:space="preserve"> </w:t>
      </w:r>
      <w:r w:rsidR="00D10F93" w:rsidRPr="00BF48C0">
        <w:rPr>
          <w:rFonts w:ascii="Times New Roman" w:hAnsi="Times New Roman" w:cs="Times New Roman"/>
          <w:color w:val="222222"/>
          <w:sz w:val="24"/>
          <w:szCs w:val="24"/>
        </w:rPr>
        <w:t xml:space="preserve">Es fand auch ein persönliches Wachstum in unserer Geduld und unserem Ehrgeiz statt. Außerdem konnten wir unsere Interessensbereiche erweitern.  </w:t>
      </w:r>
    </w:p>
    <w:p w14:paraId="4BDE7103" w14:textId="7D31CB9E" w:rsidR="001B1EA7" w:rsidRPr="00BF48C0" w:rsidRDefault="00D10F93" w:rsidP="00BF48C0">
      <w:p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 xml:space="preserve">Die developer console ist für Anfänger relativ benutzerfreundlich und ansprechend. </w:t>
      </w:r>
      <w:r w:rsidR="002100D4" w:rsidRPr="00BF48C0">
        <w:rPr>
          <w:rFonts w:ascii="Times New Roman" w:hAnsi="Times New Roman" w:cs="Times New Roman"/>
          <w:color w:val="222222"/>
          <w:sz w:val="24"/>
          <w:szCs w:val="24"/>
        </w:rPr>
        <w:t xml:space="preserve">Allerdings stellt </w:t>
      </w:r>
      <w:r w:rsidRPr="00BF48C0">
        <w:rPr>
          <w:rFonts w:ascii="Times New Roman" w:hAnsi="Times New Roman" w:cs="Times New Roman"/>
          <w:color w:val="222222"/>
          <w:sz w:val="24"/>
          <w:szCs w:val="24"/>
        </w:rPr>
        <w:t xml:space="preserve">sich </w:t>
      </w:r>
      <w:r w:rsidR="002100D4" w:rsidRPr="00BF48C0">
        <w:rPr>
          <w:rFonts w:ascii="Times New Roman" w:hAnsi="Times New Roman" w:cs="Times New Roman"/>
          <w:color w:val="222222"/>
          <w:sz w:val="24"/>
          <w:szCs w:val="24"/>
        </w:rPr>
        <w:t>die Recherche zu bestimmten Themen des Programms als große Herausforderung dar, die leider nicht immer bewältigt werden konnte. Zu der Programmiersprache Java gibt es vergleichsweise deutlich mehr Informationen im Internet und in Büchern.</w:t>
      </w:r>
    </w:p>
    <w:p w14:paraId="1018982C" w14:textId="77777777" w:rsidR="000B69E8" w:rsidRPr="00BF48C0" w:rsidRDefault="00813226" w:rsidP="00BF48C0">
      <w:p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 xml:space="preserve">Dadurch, dass wir in einer Gruppe </w:t>
      </w:r>
      <w:r w:rsidR="00D10F93" w:rsidRPr="00BF48C0">
        <w:rPr>
          <w:rFonts w:ascii="Times New Roman" w:hAnsi="Times New Roman" w:cs="Times New Roman"/>
          <w:color w:val="222222"/>
          <w:sz w:val="24"/>
          <w:szCs w:val="24"/>
        </w:rPr>
        <w:t>gearbeitet haben</w:t>
      </w:r>
      <w:r w:rsidRPr="00BF48C0">
        <w:rPr>
          <w:rFonts w:ascii="Times New Roman" w:hAnsi="Times New Roman" w:cs="Times New Roman"/>
          <w:color w:val="222222"/>
          <w:sz w:val="24"/>
          <w:szCs w:val="24"/>
        </w:rPr>
        <w:t xml:space="preserve">, war es einfacher uns neue Dinge anzueignen, da wir </w:t>
      </w:r>
      <w:r w:rsidR="00D10F93" w:rsidRPr="00BF48C0">
        <w:rPr>
          <w:rFonts w:ascii="Times New Roman" w:hAnsi="Times New Roman" w:cs="Times New Roman"/>
          <w:color w:val="222222"/>
          <w:sz w:val="24"/>
          <w:szCs w:val="24"/>
        </w:rPr>
        <w:t xml:space="preserve">zu </w:t>
      </w:r>
      <w:r w:rsidR="000B69E8" w:rsidRPr="00BF48C0">
        <w:rPr>
          <w:rFonts w:ascii="Times New Roman" w:hAnsi="Times New Roman" w:cs="Times New Roman"/>
          <w:color w:val="222222"/>
          <w:sz w:val="24"/>
          <w:szCs w:val="24"/>
        </w:rPr>
        <w:t xml:space="preserve">gewissen Fragen </w:t>
      </w:r>
      <w:r w:rsidRPr="00BF48C0">
        <w:rPr>
          <w:rFonts w:ascii="Times New Roman" w:hAnsi="Times New Roman" w:cs="Times New Roman"/>
          <w:color w:val="222222"/>
          <w:sz w:val="24"/>
          <w:szCs w:val="24"/>
        </w:rPr>
        <w:t xml:space="preserve">gemeinsam </w:t>
      </w:r>
      <w:r w:rsidR="000B69E8" w:rsidRPr="00BF48C0">
        <w:rPr>
          <w:rFonts w:ascii="Times New Roman" w:hAnsi="Times New Roman" w:cs="Times New Roman"/>
          <w:color w:val="222222"/>
          <w:sz w:val="24"/>
          <w:szCs w:val="24"/>
        </w:rPr>
        <w:t>recherchieren</w:t>
      </w:r>
      <w:r w:rsidRPr="00BF48C0">
        <w:rPr>
          <w:rFonts w:ascii="Times New Roman" w:hAnsi="Times New Roman" w:cs="Times New Roman"/>
          <w:color w:val="222222"/>
          <w:sz w:val="24"/>
          <w:szCs w:val="24"/>
        </w:rPr>
        <w:t xml:space="preserve"> konnten.</w:t>
      </w:r>
      <w:r w:rsidR="000B69E8" w:rsidRPr="00BF48C0">
        <w:rPr>
          <w:rFonts w:ascii="Times New Roman" w:hAnsi="Times New Roman" w:cs="Times New Roman"/>
          <w:color w:val="222222"/>
          <w:sz w:val="24"/>
          <w:szCs w:val="24"/>
        </w:rPr>
        <w:t xml:space="preserve"> Auch spontane Impulse und neue Ideen konnten in der Gruppe konstruktiv diskutiert und implementiert werden.</w:t>
      </w:r>
    </w:p>
    <w:p w14:paraId="0BF09D5A" w14:textId="125DFDFE" w:rsidR="001B1EA7" w:rsidRPr="00BF48C0" w:rsidRDefault="000B69E8" w:rsidP="00BF48C0">
      <w:pPr>
        <w:spacing w:line="360" w:lineRule="auto"/>
        <w:jc w:val="both"/>
        <w:rPr>
          <w:rFonts w:ascii="Times New Roman" w:hAnsi="Times New Roman" w:cs="Times New Roman"/>
          <w:color w:val="222222"/>
          <w:sz w:val="24"/>
          <w:szCs w:val="24"/>
        </w:rPr>
      </w:pPr>
      <w:r w:rsidRPr="00BF48C0">
        <w:rPr>
          <w:rFonts w:ascii="Times New Roman" w:hAnsi="Times New Roman" w:cs="Times New Roman"/>
          <w:color w:val="222222"/>
          <w:sz w:val="24"/>
          <w:szCs w:val="24"/>
        </w:rPr>
        <w:t>Im Allgemeinen können wir sagen, dass wir uns das Arbeiten mit einer neuen Entwicklungsumgebung viel Spaß bereitet und wir diese deshalb wieder verwenden würden.</w:t>
      </w:r>
    </w:p>
    <w:p w14:paraId="482D4659" w14:textId="77777777" w:rsidR="001B1EA7" w:rsidRPr="00BF48C0" w:rsidRDefault="001B1EA7" w:rsidP="00BF48C0">
      <w:pPr>
        <w:spacing w:line="360" w:lineRule="auto"/>
        <w:jc w:val="both"/>
        <w:rPr>
          <w:rFonts w:ascii="Times New Roman" w:hAnsi="Times New Roman" w:cs="Times New Roman"/>
          <w:sz w:val="24"/>
          <w:szCs w:val="24"/>
        </w:rPr>
      </w:pPr>
    </w:p>
    <w:p w14:paraId="1AFAB6BB" w14:textId="42263EA4" w:rsidR="008A1FBE" w:rsidRPr="00BF48C0" w:rsidRDefault="008D7FE4" w:rsidP="00BF48C0">
      <w:pPr>
        <w:pStyle w:val="berschrift1"/>
      </w:pPr>
      <w:bookmarkStart w:id="6" w:name="_Toc94974005"/>
      <w:r w:rsidRPr="00BF48C0">
        <w:lastRenderedPageBreak/>
        <w:t>Zeiterfassung</w:t>
      </w:r>
      <w:bookmarkEnd w:id="6"/>
      <w:r w:rsidRPr="00BF48C0">
        <w:t xml:space="preserve"> </w:t>
      </w:r>
    </w:p>
    <w:tbl>
      <w:tblPr>
        <w:tblStyle w:val="Tabellenraster"/>
        <w:tblW w:w="0" w:type="auto"/>
        <w:tblLook w:val="04A0" w:firstRow="1" w:lastRow="0" w:firstColumn="1" w:lastColumn="0" w:noHBand="0" w:noVBand="1"/>
      </w:tblPr>
      <w:tblGrid>
        <w:gridCol w:w="3061"/>
        <w:gridCol w:w="2738"/>
        <w:gridCol w:w="3263"/>
      </w:tblGrid>
      <w:tr w:rsidR="008D7FE4" w:rsidRPr="00BF48C0" w14:paraId="7AB20FD4" w14:textId="77777777" w:rsidTr="008D7FE4">
        <w:tc>
          <w:tcPr>
            <w:tcW w:w="3061" w:type="dxa"/>
          </w:tcPr>
          <w:p w14:paraId="2AF93A49" w14:textId="366F1649"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Datum</w:t>
            </w:r>
          </w:p>
        </w:tc>
        <w:tc>
          <w:tcPr>
            <w:tcW w:w="2738" w:type="dxa"/>
          </w:tcPr>
          <w:p w14:paraId="3D246FF3" w14:textId="4A61ECE4"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Min</w:t>
            </w:r>
          </w:p>
        </w:tc>
        <w:tc>
          <w:tcPr>
            <w:tcW w:w="3263" w:type="dxa"/>
          </w:tcPr>
          <w:p w14:paraId="363DC4C2" w14:textId="74F5B6FB" w:rsidR="008D7FE4" w:rsidRPr="00BF48C0" w:rsidRDefault="008D7FE4"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Tätigkeit</w:t>
            </w:r>
          </w:p>
        </w:tc>
      </w:tr>
      <w:tr w:rsidR="008D7FE4" w:rsidRPr="00BF48C0" w14:paraId="7E1AF850" w14:textId="77777777" w:rsidTr="008D7FE4">
        <w:tc>
          <w:tcPr>
            <w:tcW w:w="3061" w:type="dxa"/>
          </w:tcPr>
          <w:p w14:paraId="1C16318D" w14:textId="6B20DFB5"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16.10.21</w:t>
            </w:r>
          </w:p>
        </w:tc>
        <w:tc>
          <w:tcPr>
            <w:tcW w:w="2738" w:type="dxa"/>
          </w:tcPr>
          <w:p w14:paraId="04E7E836" w14:textId="2B2DB83D"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60</w:t>
            </w:r>
          </w:p>
        </w:tc>
        <w:tc>
          <w:tcPr>
            <w:tcW w:w="3263" w:type="dxa"/>
          </w:tcPr>
          <w:p w14:paraId="1A77B9AE" w14:textId="595173A0" w:rsidR="008D7FE4" w:rsidRPr="00BF48C0" w:rsidRDefault="008D7FE4"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B</w:t>
            </w:r>
            <w:r w:rsidR="00537F88" w:rsidRPr="00BF48C0">
              <w:rPr>
                <w:rFonts w:ascii="Times New Roman" w:hAnsi="Times New Roman" w:cs="Times New Roman"/>
                <w:sz w:val="24"/>
                <w:szCs w:val="24"/>
              </w:rPr>
              <w:t>r</w:t>
            </w:r>
            <w:r w:rsidRPr="00BF48C0">
              <w:rPr>
                <w:rFonts w:ascii="Times New Roman" w:hAnsi="Times New Roman" w:cs="Times New Roman"/>
                <w:sz w:val="24"/>
                <w:szCs w:val="24"/>
              </w:rPr>
              <w:t>ainstorming</w:t>
            </w:r>
          </w:p>
        </w:tc>
      </w:tr>
      <w:tr w:rsidR="008D7FE4" w:rsidRPr="00BF48C0" w14:paraId="7EFE6CDB" w14:textId="77777777" w:rsidTr="008D7FE4">
        <w:tc>
          <w:tcPr>
            <w:tcW w:w="3061" w:type="dxa"/>
          </w:tcPr>
          <w:p w14:paraId="6BB5066D" w14:textId="4DEEAF37"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23.10.21</w:t>
            </w:r>
          </w:p>
        </w:tc>
        <w:tc>
          <w:tcPr>
            <w:tcW w:w="2738" w:type="dxa"/>
          </w:tcPr>
          <w:p w14:paraId="313CC476" w14:textId="3ED71D55"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30</w:t>
            </w:r>
          </w:p>
        </w:tc>
        <w:tc>
          <w:tcPr>
            <w:tcW w:w="3263" w:type="dxa"/>
          </w:tcPr>
          <w:p w14:paraId="1AC47D0F" w14:textId="61E89FB7" w:rsidR="008D7FE4" w:rsidRPr="00BF48C0" w:rsidRDefault="008D7FE4"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Brainstorming</w:t>
            </w:r>
          </w:p>
        </w:tc>
      </w:tr>
      <w:tr w:rsidR="008D7FE4" w:rsidRPr="00BF48C0" w14:paraId="52ABFD0E" w14:textId="77777777" w:rsidTr="008D7FE4">
        <w:tc>
          <w:tcPr>
            <w:tcW w:w="3061" w:type="dxa"/>
          </w:tcPr>
          <w:p w14:paraId="01A3078C" w14:textId="71951499"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27.10.21</w:t>
            </w:r>
          </w:p>
        </w:tc>
        <w:tc>
          <w:tcPr>
            <w:tcW w:w="2738" w:type="dxa"/>
          </w:tcPr>
          <w:p w14:paraId="3A83AF59" w14:textId="04AF82CD"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120</w:t>
            </w:r>
          </w:p>
        </w:tc>
        <w:tc>
          <w:tcPr>
            <w:tcW w:w="3263" w:type="dxa"/>
          </w:tcPr>
          <w:p w14:paraId="66652E3E" w14:textId="21B169BB" w:rsidR="008D7FE4" w:rsidRPr="00BF48C0" w:rsidRDefault="008D7FE4"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 xml:space="preserve">Grundgerüst </w:t>
            </w:r>
          </w:p>
        </w:tc>
      </w:tr>
      <w:tr w:rsidR="008D7FE4" w:rsidRPr="00BF48C0" w14:paraId="6BE27E91" w14:textId="77777777" w:rsidTr="008D7FE4">
        <w:tc>
          <w:tcPr>
            <w:tcW w:w="3061" w:type="dxa"/>
          </w:tcPr>
          <w:p w14:paraId="2B17E30B" w14:textId="1500492E"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21.11.21</w:t>
            </w:r>
          </w:p>
        </w:tc>
        <w:tc>
          <w:tcPr>
            <w:tcW w:w="2738" w:type="dxa"/>
          </w:tcPr>
          <w:p w14:paraId="0E297BE0" w14:textId="7B800D27"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120</w:t>
            </w:r>
          </w:p>
        </w:tc>
        <w:tc>
          <w:tcPr>
            <w:tcW w:w="3263" w:type="dxa"/>
          </w:tcPr>
          <w:p w14:paraId="4E6DF87C" w14:textId="4400B292" w:rsidR="008D7FE4" w:rsidRPr="00BF48C0" w:rsidRDefault="008D7FE4"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Fragen</w:t>
            </w:r>
            <w:r w:rsidR="00823FE2">
              <w:rPr>
                <w:rFonts w:ascii="Times New Roman" w:hAnsi="Times New Roman" w:cs="Times New Roman"/>
                <w:sz w:val="24"/>
                <w:szCs w:val="24"/>
              </w:rPr>
              <w:t xml:space="preserve"> </w:t>
            </w:r>
            <w:r w:rsidRPr="00BF48C0">
              <w:rPr>
                <w:rFonts w:ascii="Times New Roman" w:hAnsi="Times New Roman" w:cs="Times New Roman"/>
                <w:sz w:val="24"/>
                <w:szCs w:val="24"/>
              </w:rPr>
              <w:t>&amp;</w:t>
            </w:r>
            <w:r w:rsidR="00823FE2">
              <w:rPr>
                <w:rFonts w:ascii="Times New Roman" w:hAnsi="Times New Roman" w:cs="Times New Roman"/>
                <w:sz w:val="24"/>
                <w:szCs w:val="24"/>
              </w:rPr>
              <w:t xml:space="preserve"> </w:t>
            </w:r>
            <w:r w:rsidRPr="00BF48C0">
              <w:rPr>
                <w:rFonts w:ascii="Times New Roman" w:hAnsi="Times New Roman" w:cs="Times New Roman"/>
                <w:sz w:val="24"/>
                <w:szCs w:val="24"/>
              </w:rPr>
              <w:t>Antworten zusammentragen</w:t>
            </w:r>
          </w:p>
        </w:tc>
      </w:tr>
      <w:tr w:rsidR="008D7FE4" w:rsidRPr="00BF48C0" w14:paraId="4E004F79" w14:textId="77777777" w:rsidTr="008D7FE4">
        <w:tc>
          <w:tcPr>
            <w:tcW w:w="3061" w:type="dxa"/>
          </w:tcPr>
          <w:p w14:paraId="6B1E727D" w14:textId="3C6730D6"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28.11.21</w:t>
            </w:r>
          </w:p>
        </w:tc>
        <w:tc>
          <w:tcPr>
            <w:tcW w:w="2738" w:type="dxa"/>
          </w:tcPr>
          <w:p w14:paraId="5B7AAF1E" w14:textId="119FEB3C" w:rsidR="008D7FE4" w:rsidRPr="00BF48C0" w:rsidRDefault="008D7FE4"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45</w:t>
            </w:r>
          </w:p>
        </w:tc>
        <w:tc>
          <w:tcPr>
            <w:tcW w:w="3263" w:type="dxa"/>
          </w:tcPr>
          <w:p w14:paraId="0A1B2252" w14:textId="394EF66E" w:rsidR="008D7FE4" w:rsidRPr="00BF48C0" w:rsidRDefault="008D7FE4"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Fragen &amp; Antworten integrieren, Datenbank?</w:t>
            </w:r>
          </w:p>
        </w:tc>
      </w:tr>
      <w:tr w:rsidR="008D7FE4" w:rsidRPr="00BF48C0" w14:paraId="66677AEA" w14:textId="77777777" w:rsidTr="008D7FE4">
        <w:tc>
          <w:tcPr>
            <w:tcW w:w="3061" w:type="dxa"/>
          </w:tcPr>
          <w:p w14:paraId="7CF5AAD2" w14:textId="44E4512C" w:rsidR="0007352A" w:rsidRPr="00BF48C0" w:rsidRDefault="0007352A"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04.12.21</w:t>
            </w:r>
          </w:p>
        </w:tc>
        <w:tc>
          <w:tcPr>
            <w:tcW w:w="2738" w:type="dxa"/>
          </w:tcPr>
          <w:p w14:paraId="7CF80D37" w14:textId="5D908BA2" w:rsidR="008D7FE4" w:rsidRPr="00BF48C0" w:rsidRDefault="0007352A"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60</w:t>
            </w:r>
          </w:p>
        </w:tc>
        <w:tc>
          <w:tcPr>
            <w:tcW w:w="3263" w:type="dxa"/>
          </w:tcPr>
          <w:p w14:paraId="77A740A2" w14:textId="6EECE6B0" w:rsidR="008D7FE4" w:rsidRPr="00BF48C0" w:rsidRDefault="0007352A"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Umgebung einrichten (Pycharm)</w:t>
            </w:r>
          </w:p>
        </w:tc>
      </w:tr>
      <w:tr w:rsidR="0007352A" w:rsidRPr="00BF48C0" w14:paraId="34AF219B" w14:textId="77777777" w:rsidTr="008D7FE4">
        <w:tc>
          <w:tcPr>
            <w:tcW w:w="3061" w:type="dxa"/>
          </w:tcPr>
          <w:p w14:paraId="5FE72B66" w14:textId="0CDBB9BB" w:rsidR="0007352A" w:rsidRPr="00BF48C0" w:rsidRDefault="0007352A"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11.12.21</w:t>
            </w:r>
          </w:p>
        </w:tc>
        <w:tc>
          <w:tcPr>
            <w:tcW w:w="2738" w:type="dxa"/>
          </w:tcPr>
          <w:p w14:paraId="4278D1B4" w14:textId="16A77B0A" w:rsidR="0007352A" w:rsidRPr="00BF48C0" w:rsidRDefault="0007352A"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120</w:t>
            </w:r>
          </w:p>
        </w:tc>
        <w:tc>
          <w:tcPr>
            <w:tcW w:w="3263" w:type="dxa"/>
          </w:tcPr>
          <w:p w14:paraId="3011C494" w14:textId="51E57A86" w:rsidR="0007352A" w:rsidRPr="00BF48C0" w:rsidRDefault="00BD065F"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Umgebung gewechselt (lambda)</w:t>
            </w:r>
          </w:p>
        </w:tc>
      </w:tr>
      <w:tr w:rsidR="0007352A" w:rsidRPr="00BF48C0" w14:paraId="21F861AD" w14:textId="77777777" w:rsidTr="008D7FE4">
        <w:tc>
          <w:tcPr>
            <w:tcW w:w="3061" w:type="dxa"/>
          </w:tcPr>
          <w:p w14:paraId="713B6832" w14:textId="7418E6DD" w:rsidR="0007352A" w:rsidRPr="00BF48C0" w:rsidRDefault="00BD065F"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18.12.21</w:t>
            </w:r>
          </w:p>
        </w:tc>
        <w:tc>
          <w:tcPr>
            <w:tcW w:w="2738" w:type="dxa"/>
          </w:tcPr>
          <w:p w14:paraId="0F1946F8" w14:textId="10FC6425" w:rsidR="0007352A" w:rsidRPr="00BF48C0" w:rsidRDefault="00BD065F"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270</w:t>
            </w:r>
          </w:p>
        </w:tc>
        <w:tc>
          <w:tcPr>
            <w:tcW w:w="3263" w:type="dxa"/>
          </w:tcPr>
          <w:p w14:paraId="57C454DC" w14:textId="5380D9BE" w:rsidR="0007352A" w:rsidRPr="00BF48C0" w:rsidRDefault="00BD065F"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Code schreiben</w:t>
            </w:r>
          </w:p>
        </w:tc>
      </w:tr>
      <w:tr w:rsidR="0007352A" w:rsidRPr="00BF48C0" w14:paraId="0102CA2E" w14:textId="77777777" w:rsidTr="008D7FE4">
        <w:tc>
          <w:tcPr>
            <w:tcW w:w="3061" w:type="dxa"/>
          </w:tcPr>
          <w:p w14:paraId="46598B91" w14:textId="7BF69DCC" w:rsidR="0007352A" w:rsidRPr="00BF48C0" w:rsidRDefault="00BD065F"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27.12.21</w:t>
            </w:r>
          </w:p>
        </w:tc>
        <w:tc>
          <w:tcPr>
            <w:tcW w:w="2738" w:type="dxa"/>
          </w:tcPr>
          <w:p w14:paraId="744C1CA7" w14:textId="443E8937" w:rsidR="0007352A" w:rsidRPr="00BF48C0" w:rsidRDefault="00BD065F"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250</w:t>
            </w:r>
          </w:p>
        </w:tc>
        <w:tc>
          <w:tcPr>
            <w:tcW w:w="3263" w:type="dxa"/>
          </w:tcPr>
          <w:p w14:paraId="26F430D9" w14:textId="6B6F6AB4" w:rsidR="0007352A" w:rsidRPr="00BF48C0" w:rsidRDefault="00BD065F"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Code schreiben</w:t>
            </w:r>
          </w:p>
        </w:tc>
      </w:tr>
      <w:tr w:rsidR="0007352A" w:rsidRPr="00BF48C0" w14:paraId="0D6665BD" w14:textId="77777777" w:rsidTr="008D7FE4">
        <w:tc>
          <w:tcPr>
            <w:tcW w:w="3061" w:type="dxa"/>
          </w:tcPr>
          <w:p w14:paraId="544B8F31" w14:textId="0C5C0087" w:rsidR="0007352A" w:rsidRPr="00BF48C0" w:rsidRDefault="00BD065F"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27.01.22</w:t>
            </w:r>
          </w:p>
        </w:tc>
        <w:tc>
          <w:tcPr>
            <w:tcW w:w="2738" w:type="dxa"/>
          </w:tcPr>
          <w:p w14:paraId="71C1351F" w14:textId="02645B67" w:rsidR="0007352A" w:rsidRPr="00BF48C0" w:rsidRDefault="00BD065F" w:rsidP="00BF48C0">
            <w:pPr>
              <w:spacing w:line="360" w:lineRule="auto"/>
              <w:jc w:val="both"/>
              <w:rPr>
                <w:rFonts w:ascii="Times New Roman" w:hAnsi="Times New Roman" w:cs="Times New Roman"/>
                <w:sz w:val="24"/>
                <w:szCs w:val="24"/>
              </w:rPr>
            </w:pPr>
            <w:r w:rsidRPr="00BF48C0">
              <w:rPr>
                <w:rFonts w:ascii="Times New Roman" w:hAnsi="Times New Roman" w:cs="Times New Roman"/>
                <w:sz w:val="24"/>
                <w:szCs w:val="24"/>
              </w:rPr>
              <w:t>230</w:t>
            </w:r>
          </w:p>
        </w:tc>
        <w:tc>
          <w:tcPr>
            <w:tcW w:w="3263" w:type="dxa"/>
          </w:tcPr>
          <w:p w14:paraId="1C1FDCCD" w14:textId="2669EC95" w:rsidR="0007352A" w:rsidRPr="00BF48C0" w:rsidRDefault="00BD065F" w:rsidP="00823FE2">
            <w:pPr>
              <w:spacing w:line="360" w:lineRule="auto"/>
              <w:rPr>
                <w:rFonts w:ascii="Times New Roman" w:hAnsi="Times New Roman" w:cs="Times New Roman"/>
                <w:sz w:val="24"/>
                <w:szCs w:val="24"/>
              </w:rPr>
            </w:pPr>
            <w:r w:rsidRPr="00BF48C0">
              <w:rPr>
                <w:rFonts w:ascii="Times New Roman" w:hAnsi="Times New Roman" w:cs="Times New Roman"/>
                <w:sz w:val="24"/>
                <w:szCs w:val="24"/>
              </w:rPr>
              <w:t>VUI Ideen und Implementierung</w:t>
            </w:r>
          </w:p>
        </w:tc>
      </w:tr>
    </w:tbl>
    <w:p w14:paraId="2380F2CC" w14:textId="630FC01D" w:rsidR="008D7FE4" w:rsidRPr="00BF48C0" w:rsidRDefault="008D7FE4" w:rsidP="00BF48C0">
      <w:pPr>
        <w:spacing w:line="360" w:lineRule="auto"/>
        <w:jc w:val="both"/>
        <w:rPr>
          <w:rFonts w:ascii="Times New Roman" w:hAnsi="Times New Roman" w:cs="Times New Roman"/>
          <w:sz w:val="24"/>
          <w:szCs w:val="24"/>
        </w:rPr>
      </w:pPr>
    </w:p>
    <w:sectPr w:rsidR="008D7FE4" w:rsidRPr="00BF48C0" w:rsidSect="00823FE2">
      <w:footerReference w:type="first" r:id="rId10"/>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5C0BB" w14:textId="77777777" w:rsidR="0082297D" w:rsidRDefault="0082297D" w:rsidP="004C6881">
      <w:pPr>
        <w:spacing w:after="0" w:line="240" w:lineRule="auto"/>
      </w:pPr>
      <w:r>
        <w:separator/>
      </w:r>
    </w:p>
  </w:endnote>
  <w:endnote w:type="continuationSeparator" w:id="0">
    <w:p w14:paraId="197B555A" w14:textId="77777777" w:rsidR="0082297D" w:rsidRDefault="0082297D" w:rsidP="004C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C768D" w14:textId="6759690F" w:rsidR="00823FE2" w:rsidRDefault="00823FE2">
    <w:pPr>
      <w:pStyle w:val="Fuzeile"/>
      <w:jc w:val="right"/>
    </w:pPr>
  </w:p>
  <w:p w14:paraId="463E9285" w14:textId="77777777" w:rsidR="00823FE2" w:rsidRDefault="00823FE2" w:rsidP="00823FE2">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70267"/>
      <w:docPartObj>
        <w:docPartGallery w:val="Page Numbers (Bottom of Page)"/>
        <w:docPartUnique/>
      </w:docPartObj>
    </w:sdtPr>
    <w:sdtEndPr/>
    <w:sdtContent>
      <w:p w14:paraId="01C01291" w14:textId="77777777" w:rsidR="00823FE2" w:rsidRDefault="00823FE2">
        <w:pPr>
          <w:pStyle w:val="Fuzeile"/>
          <w:jc w:val="right"/>
        </w:pPr>
        <w:r>
          <w:fldChar w:fldCharType="begin"/>
        </w:r>
        <w:r>
          <w:instrText>PAGE   \* MERGEFORMAT</w:instrText>
        </w:r>
        <w:r>
          <w:fldChar w:fldCharType="separate"/>
        </w:r>
        <w:r>
          <w:t>2</w:t>
        </w:r>
        <w:r>
          <w:fldChar w:fldCharType="end"/>
        </w:r>
      </w:p>
    </w:sdtContent>
  </w:sdt>
  <w:p w14:paraId="4094FA2D" w14:textId="77777777" w:rsidR="00823FE2" w:rsidRDefault="00823FE2" w:rsidP="00823FE2">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D1EA9" w14:textId="77777777" w:rsidR="0082297D" w:rsidRDefault="0082297D" w:rsidP="004C6881">
      <w:pPr>
        <w:spacing w:after="0" w:line="240" w:lineRule="auto"/>
      </w:pPr>
      <w:r>
        <w:separator/>
      </w:r>
    </w:p>
  </w:footnote>
  <w:footnote w:type="continuationSeparator" w:id="0">
    <w:p w14:paraId="1D892049" w14:textId="77777777" w:rsidR="0082297D" w:rsidRDefault="0082297D" w:rsidP="004C6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01891"/>
    <w:multiLevelType w:val="hybridMultilevel"/>
    <w:tmpl w:val="A07C3170"/>
    <w:lvl w:ilvl="0" w:tplc="F4366E3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2A31A90"/>
    <w:multiLevelType w:val="hybridMultilevel"/>
    <w:tmpl w:val="83283302"/>
    <w:lvl w:ilvl="0" w:tplc="F4366E36">
      <w:numFmt w:val="bullet"/>
      <w:lvlText w:val="-"/>
      <w:lvlJc w:val="left"/>
      <w:pPr>
        <w:ind w:left="825" w:hanging="360"/>
      </w:pPr>
      <w:rPr>
        <w:rFonts w:ascii="Times New Roman" w:eastAsiaTheme="minorHAnsi" w:hAnsi="Times New Roman" w:cs="Times New Roman" w:hint="default"/>
      </w:rPr>
    </w:lvl>
    <w:lvl w:ilvl="1" w:tplc="04070003" w:tentative="1">
      <w:start w:val="1"/>
      <w:numFmt w:val="bullet"/>
      <w:lvlText w:val="o"/>
      <w:lvlJc w:val="left"/>
      <w:pPr>
        <w:ind w:left="1545" w:hanging="360"/>
      </w:pPr>
      <w:rPr>
        <w:rFonts w:ascii="Courier New" w:hAnsi="Courier New" w:cs="Courier New" w:hint="default"/>
      </w:rPr>
    </w:lvl>
    <w:lvl w:ilvl="2" w:tplc="04070005" w:tentative="1">
      <w:start w:val="1"/>
      <w:numFmt w:val="bullet"/>
      <w:lvlText w:val=""/>
      <w:lvlJc w:val="left"/>
      <w:pPr>
        <w:ind w:left="2265" w:hanging="360"/>
      </w:pPr>
      <w:rPr>
        <w:rFonts w:ascii="Wingdings" w:hAnsi="Wingdings" w:hint="default"/>
      </w:rPr>
    </w:lvl>
    <w:lvl w:ilvl="3" w:tplc="04070001" w:tentative="1">
      <w:start w:val="1"/>
      <w:numFmt w:val="bullet"/>
      <w:lvlText w:val=""/>
      <w:lvlJc w:val="left"/>
      <w:pPr>
        <w:ind w:left="2985" w:hanging="360"/>
      </w:pPr>
      <w:rPr>
        <w:rFonts w:ascii="Symbol" w:hAnsi="Symbol" w:hint="default"/>
      </w:rPr>
    </w:lvl>
    <w:lvl w:ilvl="4" w:tplc="04070003" w:tentative="1">
      <w:start w:val="1"/>
      <w:numFmt w:val="bullet"/>
      <w:lvlText w:val="o"/>
      <w:lvlJc w:val="left"/>
      <w:pPr>
        <w:ind w:left="3705" w:hanging="360"/>
      </w:pPr>
      <w:rPr>
        <w:rFonts w:ascii="Courier New" w:hAnsi="Courier New" w:cs="Courier New" w:hint="default"/>
      </w:rPr>
    </w:lvl>
    <w:lvl w:ilvl="5" w:tplc="04070005" w:tentative="1">
      <w:start w:val="1"/>
      <w:numFmt w:val="bullet"/>
      <w:lvlText w:val=""/>
      <w:lvlJc w:val="left"/>
      <w:pPr>
        <w:ind w:left="4425" w:hanging="360"/>
      </w:pPr>
      <w:rPr>
        <w:rFonts w:ascii="Wingdings" w:hAnsi="Wingdings" w:hint="default"/>
      </w:rPr>
    </w:lvl>
    <w:lvl w:ilvl="6" w:tplc="04070001" w:tentative="1">
      <w:start w:val="1"/>
      <w:numFmt w:val="bullet"/>
      <w:lvlText w:val=""/>
      <w:lvlJc w:val="left"/>
      <w:pPr>
        <w:ind w:left="5145" w:hanging="360"/>
      </w:pPr>
      <w:rPr>
        <w:rFonts w:ascii="Symbol" w:hAnsi="Symbol" w:hint="default"/>
      </w:rPr>
    </w:lvl>
    <w:lvl w:ilvl="7" w:tplc="04070003" w:tentative="1">
      <w:start w:val="1"/>
      <w:numFmt w:val="bullet"/>
      <w:lvlText w:val="o"/>
      <w:lvlJc w:val="left"/>
      <w:pPr>
        <w:ind w:left="5865" w:hanging="360"/>
      </w:pPr>
      <w:rPr>
        <w:rFonts w:ascii="Courier New" w:hAnsi="Courier New" w:cs="Courier New" w:hint="default"/>
      </w:rPr>
    </w:lvl>
    <w:lvl w:ilvl="8" w:tplc="04070005" w:tentative="1">
      <w:start w:val="1"/>
      <w:numFmt w:val="bullet"/>
      <w:lvlText w:val=""/>
      <w:lvlJc w:val="left"/>
      <w:pPr>
        <w:ind w:left="6585" w:hanging="360"/>
      </w:pPr>
      <w:rPr>
        <w:rFonts w:ascii="Wingdings" w:hAnsi="Wingdings" w:hint="default"/>
      </w:rPr>
    </w:lvl>
  </w:abstractNum>
  <w:abstractNum w:abstractNumId="2" w15:restartNumberingAfterBreak="0">
    <w:nsid w:val="755C2952"/>
    <w:multiLevelType w:val="hybridMultilevel"/>
    <w:tmpl w:val="69CADDE4"/>
    <w:lvl w:ilvl="0" w:tplc="C37E312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E2119F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E4"/>
    <w:rsid w:val="0002040C"/>
    <w:rsid w:val="0007352A"/>
    <w:rsid w:val="000A7062"/>
    <w:rsid w:val="000B69E8"/>
    <w:rsid w:val="000D1AB3"/>
    <w:rsid w:val="000F2EAC"/>
    <w:rsid w:val="001017AB"/>
    <w:rsid w:val="00122ECD"/>
    <w:rsid w:val="00133DA0"/>
    <w:rsid w:val="0015742F"/>
    <w:rsid w:val="001B1EA7"/>
    <w:rsid w:val="002100D4"/>
    <w:rsid w:val="002110AA"/>
    <w:rsid w:val="00222AB8"/>
    <w:rsid w:val="002563A9"/>
    <w:rsid w:val="002C2F38"/>
    <w:rsid w:val="002F746D"/>
    <w:rsid w:val="00363A3F"/>
    <w:rsid w:val="003A314A"/>
    <w:rsid w:val="003A4311"/>
    <w:rsid w:val="003C547F"/>
    <w:rsid w:val="003E1458"/>
    <w:rsid w:val="004236A4"/>
    <w:rsid w:val="0043030A"/>
    <w:rsid w:val="004638D0"/>
    <w:rsid w:val="0048333A"/>
    <w:rsid w:val="004B7D75"/>
    <w:rsid w:val="004C6881"/>
    <w:rsid w:val="004F4941"/>
    <w:rsid w:val="00530D4D"/>
    <w:rsid w:val="00537F88"/>
    <w:rsid w:val="00556003"/>
    <w:rsid w:val="005615EC"/>
    <w:rsid w:val="00561EED"/>
    <w:rsid w:val="00567DD4"/>
    <w:rsid w:val="00634B86"/>
    <w:rsid w:val="00640C67"/>
    <w:rsid w:val="00692CA6"/>
    <w:rsid w:val="0069766B"/>
    <w:rsid w:val="006D21FD"/>
    <w:rsid w:val="007101F1"/>
    <w:rsid w:val="00796DB8"/>
    <w:rsid w:val="007D4E8E"/>
    <w:rsid w:val="007E0A8D"/>
    <w:rsid w:val="00813226"/>
    <w:rsid w:val="0082297D"/>
    <w:rsid w:val="00823FE2"/>
    <w:rsid w:val="008454D0"/>
    <w:rsid w:val="00851326"/>
    <w:rsid w:val="008A1FBE"/>
    <w:rsid w:val="008A2120"/>
    <w:rsid w:val="008D7FE4"/>
    <w:rsid w:val="00954E2F"/>
    <w:rsid w:val="00960052"/>
    <w:rsid w:val="0098087B"/>
    <w:rsid w:val="00A22AC0"/>
    <w:rsid w:val="00AC7E7C"/>
    <w:rsid w:val="00B943C6"/>
    <w:rsid w:val="00BD065F"/>
    <w:rsid w:val="00BF48C0"/>
    <w:rsid w:val="00C45EE1"/>
    <w:rsid w:val="00CA382E"/>
    <w:rsid w:val="00CD6C88"/>
    <w:rsid w:val="00CD752A"/>
    <w:rsid w:val="00D10F93"/>
    <w:rsid w:val="00DB6980"/>
    <w:rsid w:val="00DD7F6A"/>
    <w:rsid w:val="00E026E6"/>
    <w:rsid w:val="00EC2171"/>
    <w:rsid w:val="00F275A8"/>
    <w:rsid w:val="00F71FDD"/>
    <w:rsid w:val="00FD18FE"/>
    <w:rsid w:val="00FD48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F0F09"/>
  <w15:chartTrackingRefBased/>
  <w15:docId w15:val="{EA57AF49-1D50-4B97-A6D5-953AE1B76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F48C0"/>
    <w:pPr>
      <w:keepNext/>
      <w:keepLines/>
      <w:numPr>
        <w:numId w:val="1"/>
      </w:numPr>
      <w:spacing w:before="360" w:after="120"/>
      <w:outlineLvl w:val="0"/>
    </w:pPr>
    <w:rPr>
      <w:rFonts w:ascii="Times New Roman" w:eastAsiaTheme="majorEastAsia" w:hAnsi="Times New Roman" w:cstheme="majorBidi"/>
      <w:b/>
      <w:color w:val="000000" w:themeColor="text1"/>
      <w:sz w:val="28"/>
      <w:szCs w:val="32"/>
    </w:rPr>
  </w:style>
  <w:style w:type="paragraph" w:styleId="berschrift2">
    <w:name w:val="heading 2"/>
    <w:basedOn w:val="Standard"/>
    <w:next w:val="Standard"/>
    <w:link w:val="berschrift2Zchn"/>
    <w:uiPriority w:val="9"/>
    <w:unhideWhenUsed/>
    <w:qFormat/>
    <w:rsid w:val="00BF48C0"/>
    <w:pPr>
      <w:keepNext/>
      <w:keepLines/>
      <w:numPr>
        <w:ilvl w:val="1"/>
        <w:numId w:val="1"/>
      </w:numPr>
      <w:spacing w:before="280" w:after="240"/>
      <w:outlineLvl w:val="1"/>
    </w:pPr>
    <w:rPr>
      <w:rFonts w:ascii="Times New Roman" w:eastAsiaTheme="majorEastAsia" w:hAnsi="Times New Roman" w:cstheme="majorBidi"/>
      <w:b/>
      <w:color w:val="000000" w:themeColor="text1"/>
      <w:sz w:val="28"/>
      <w:szCs w:val="26"/>
    </w:rPr>
  </w:style>
  <w:style w:type="paragraph" w:styleId="berschrift3">
    <w:name w:val="heading 3"/>
    <w:basedOn w:val="Standard"/>
    <w:next w:val="Standard"/>
    <w:link w:val="berschrift3Zchn"/>
    <w:uiPriority w:val="9"/>
    <w:semiHidden/>
    <w:unhideWhenUsed/>
    <w:qFormat/>
    <w:rsid w:val="008A1FB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8A1FB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A1FB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A1FB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A1FB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A1FB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A1FB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8D7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F48C0"/>
    <w:rPr>
      <w:rFonts w:ascii="Times New Roman" w:eastAsiaTheme="majorEastAsia" w:hAnsi="Times New Roman" w:cstheme="majorBidi"/>
      <w:b/>
      <w:color w:val="000000" w:themeColor="text1"/>
      <w:sz w:val="28"/>
      <w:szCs w:val="32"/>
    </w:rPr>
  </w:style>
  <w:style w:type="paragraph" w:styleId="Inhaltsverzeichnisberschrift">
    <w:name w:val="TOC Heading"/>
    <w:basedOn w:val="berschrift1"/>
    <w:next w:val="Standard"/>
    <w:uiPriority w:val="39"/>
    <w:unhideWhenUsed/>
    <w:qFormat/>
    <w:rsid w:val="004638D0"/>
    <w:pPr>
      <w:outlineLvl w:val="9"/>
    </w:pPr>
    <w:rPr>
      <w:lang w:eastAsia="de-DE"/>
    </w:rPr>
  </w:style>
  <w:style w:type="character" w:customStyle="1" w:styleId="berschrift2Zchn">
    <w:name w:val="Überschrift 2 Zchn"/>
    <w:basedOn w:val="Absatz-Standardschriftart"/>
    <w:link w:val="berschrift2"/>
    <w:uiPriority w:val="9"/>
    <w:rsid w:val="00BF48C0"/>
    <w:rPr>
      <w:rFonts w:ascii="Times New Roman" w:eastAsiaTheme="majorEastAsia" w:hAnsi="Times New Roman" w:cstheme="majorBidi"/>
      <w:b/>
      <w:color w:val="000000" w:themeColor="text1"/>
      <w:sz w:val="28"/>
      <w:szCs w:val="26"/>
    </w:rPr>
  </w:style>
  <w:style w:type="paragraph" w:styleId="Verzeichnis1">
    <w:name w:val="toc 1"/>
    <w:basedOn w:val="Standard"/>
    <w:next w:val="Standard"/>
    <w:autoRedefine/>
    <w:uiPriority w:val="39"/>
    <w:unhideWhenUsed/>
    <w:rsid w:val="008A1FBE"/>
    <w:pPr>
      <w:spacing w:after="100"/>
    </w:pPr>
  </w:style>
  <w:style w:type="paragraph" w:styleId="Verzeichnis2">
    <w:name w:val="toc 2"/>
    <w:basedOn w:val="Standard"/>
    <w:next w:val="Standard"/>
    <w:autoRedefine/>
    <w:uiPriority w:val="39"/>
    <w:unhideWhenUsed/>
    <w:rsid w:val="008A1FBE"/>
    <w:pPr>
      <w:spacing w:after="100"/>
      <w:ind w:left="220"/>
    </w:pPr>
  </w:style>
  <w:style w:type="character" w:styleId="Hyperlink">
    <w:name w:val="Hyperlink"/>
    <w:basedOn w:val="Absatz-Standardschriftart"/>
    <w:uiPriority w:val="99"/>
    <w:unhideWhenUsed/>
    <w:rsid w:val="008A1FBE"/>
    <w:rPr>
      <w:color w:val="0563C1" w:themeColor="hyperlink"/>
      <w:u w:val="single"/>
    </w:rPr>
  </w:style>
  <w:style w:type="character" w:customStyle="1" w:styleId="berschrift3Zchn">
    <w:name w:val="Überschrift 3 Zchn"/>
    <w:basedOn w:val="Absatz-Standardschriftart"/>
    <w:link w:val="berschrift3"/>
    <w:uiPriority w:val="9"/>
    <w:semiHidden/>
    <w:rsid w:val="008A1FB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8A1FB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A1FB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A1FB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A1FB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A1FB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A1FBE"/>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2563A9"/>
    <w:pPr>
      <w:spacing w:after="0" w:line="240" w:lineRule="auto"/>
    </w:pPr>
  </w:style>
  <w:style w:type="paragraph" w:styleId="Kopfzeile">
    <w:name w:val="header"/>
    <w:basedOn w:val="Standard"/>
    <w:link w:val="KopfzeileZchn"/>
    <w:uiPriority w:val="99"/>
    <w:unhideWhenUsed/>
    <w:rsid w:val="004C68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881"/>
  </w:style>
  <w:style w:type="paragraph" w:styleId="Fuzeile">
    <w:name w:val="footer"/>
    <w:basedOn w:val="Standard"/>
    <w:link w:val="FuzeileZchn"/>
    <w:uiPriority w:val="99"/>
    <w:unhideWhenUsed/>
    <w:rsid w:val="004C68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881"/>
  </w:style>
  <w:style w:type="character" w:customStyle="1" w:styleId="hiddenspellerror">
    <w:name w:val="hiddenspellerror"/>
    <w:basedOn w:val="Absatz-Standardschriftart"/>
    <w:rsid w:val="002C2F38"/>
  </w:style>
  <w:style w:type="character" w:customStyle="1" w:styleId="hiddengrammarerror">
    <w:name w:val="hiddengrammarerror"/>
    <w:basedOn w:val="Absatz-Standardschriftart"/>
    <w:rsid w:val="00813226"/>
  </w:style>
  <w:style w:type="paragraph" w:styleId="Listenabsatz">
    <w:name w:val="List Paragraph"/>
    <w:basedOn w:val="Standard"/>
    <w:uiPriority w:val="34"/>
    <w:qFormat/>
    <w:rsid w:val="004F49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36E42-5858-4F4D-BCD0-75905CF2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1147</Words>
  <Characters>7231</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G</dc:creator>
  <cp:keywords/>
  <dc:description/>
  <cp:lastModifiedBy>Gia G</cp:lastModifiedBy>
  <cp:revision>5</cp:revision>
  <dcterms:created xsi:type="dcterms:W3CDTF">2022-01-27T14:23:00Z</dcterms:created>
  <dcterms:modified xsi:type="dcterms:W3CDTF">2022-02-05T17:12:00Z</dcterms:modified>
</cp:coreProperties>
</file>