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4" w:name="Xa53d1d086881992ff8f8aef579db68101125e97"/>
    <w:p>
      <w:pPr>
        <w:pStyle w:val="Heading1"/>
      </w:pPr>
      <w:r>
        <w:t xml:space="preserve">GrigliaTron — Documento Tecnico di Implementazione</w:t>
      </w:r>
    </w:p>
    <w:p>
      <w:pPr>
        <w:pStyle w:val="FirstParagraph"/>
      </w:pPr>
      <w:r>
        <w:rPr>
          <w:b/>
          <w:bCs/>
        </w:rPr>
        <w:t xml:space="preserve">Versione documento: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Obiettivo:</w:t>
      </w:r>
      <w:r>
        <w:t xml:space="preserve"> </w:t>
      </w:r>
      <w:r>
        <w:t xml:space="preserve">trasformare GrigliaTron da web app funzionante per singolo evento a piattaforma collaborativa modulare, mobile-first e pronta per evoluzione open source.</w:t>
      </w:r>
      <w:r>
        <w:br/>
      </w:r>
      <w:r>
        <w:rPr>
          <w:b/>
          <w:bCs/>
        </w:rPr>
        <w:t xml:space="preserve">Destinatario:</w:t>
      </w:r>
      <w:r>
        <w:t xml:space="preserve"> </w:t>
      </w:r>
      <w:r>
        <w:t xml:space="preserve">sviluppatore AI / agente di coding / Antigravity</w:t>
      </w:r>
      <w:r>
        <w:br/>
      </w:r>
      <w:r>
        <w:rPr>
          <w:b/>
          <w:bCs/>
        </w:rPr>
        <w:t xml:space="preserve">Ruolo guida:</w:t>
      </w:r>
      <w:r>
        <w:t xml:space="preserve"> </w:t>
      </w:r>
      <w:r>
        <w:t xml:space="preserve">capo sviluppatore / product owner tecnico</w:t>
      </w:r>
    </w:p>
    <w:p>
      <w:r>
        <w:pict>
          <v:rect style="width:0;height:1.5pt" o:hralign="center" o:hrstd="t" o:hr="t"/>
        </w:pict>
      </w:r>
    </w:p>
    <w:bookmarkStart w:id="20" w:name="visione-del-progetto"/>
    <w:p>
      <w:pPr>
        <w:pStyle w:val="Heading2"/>
      </w:pPr>
      <w:r>
        <w:t xml:space="preserve">1. Visione del progetto</w:t>
      </w:r>
    </w:p>
    <w:p>
      <w:pPr>
        <w:pStyle w:val="FirstParagraph"/>
      </w:pPr>
      <w:r>
        <w:t xml:space="preserve">GrigliaTron nasce come gestionale leggero per organizzare una grigliata tra amici, ma l’utilizzo reale ha dimostrato che il concetto è valido anche per altri eventi informali: compleanni, cene, uscite, weekend, feste, ritrovi e piccoli viaggi.</w:t>
      </w:r>
    </w:p>
    <w:p>
      <w:pPr>
        <w:pStyle w:val="BodyText"/>
      </w:pPr>
      <w:r>
        <w:t xml:space="preserve">L’obiettivo della prossima evoluzione è trasformarlo in una web app collaborativa più matura, mantenendo però tre principi fondamentali: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Semplicità assoluta per l’utente finale</w:t>
      </w:r>
      <w:r>
        <w:br/>
      </w:r>
      <w:r>
        <w:t xml:space="preserve">L’utente deve capire subito cosa fare, senza sentirsi davanti a un gestionale complesso.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Mobile-first reale</w:t>
      </w:r>
      <w:r>
        <w:br/>
      </w:r>
      <w:r>
        <w:t xml:space="preserve">La versione mobile è prioritaria. L’utente deve avere tutto chiaro dalla prima schermata, senza dover scrollare a lungo.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Architettura modulare e open-source ready</w:t>
      </w:r>
      <w:r>
        <w:br/>
      </w:r>
      <w:r>
        <w:t xml:space="preserve">Il codice deve essere pulito, scalabile e pubblicabile in futuro su GitHub, senza dati personali, credenziali o logiche hardcoded.</w:t>
      </w:r>
    </w:p>
    <w:p>
      <w:r>
        <w:pict>
          <v:rect style="width:0;height:1.5pt" o:hralign="center" o:hrstd="t" o:hr="t"/>
        </w:pict>
      </w:r>
    </w:p>
    <w:bookmarkEnd w:id="20"/>
    <w:bookmarkStart w:id="21" w:name="problema-emerso-dalluso-reale"/>
    <w:p>
      <w:pPr>
        <w:pStyle w:val="Heading2"/>
      </w:pPr>
      <w:r>
        <w:t xml:space="preserve">2. Problema emerso dall’uso reale</w:t>
      </w:r>
    </w:p>
    <w:p>
      <w:pPr>
        <w:pStyle w:val="FirstParagraph"/>
      </w:pPr>
      <w:r>
        <w:t xml:space="preserve">Durante l’evento reale, GrigliaTron è stato chiaro e apprezzato dai partecipanti. Tuttavia è emerso un problema UX importante:</w:t>
      </w:r>
    </w:p>
    <w:p>
      <w:pPr>
        <w:pStyle w:val="BlockText"/>
      </w:pPr>
      <w:r>
        <w:t xml:space="preserve">Nella versione mobile, la dashboard risultava troppo lunga. Per vedere tutte le sezioni bisognava scrollare molto, e questo rendeva l’esperienza più scomoda e potenzialmente confusionaria.</w:t>
      </w:r>
    </w:p>
    <w:p>
      <w:pPr>
        <w:pStyle w:val="FirstParagraph"/>
      </w:pPr>
      <w:r>
        <w:t xml:space="preserve">La soluzione non è ridurre le funzioni, ma riorganizzarle.</w:t>
      </w:r>
    </w:p>
    <w:p>
      <w:pPr>
        <w:pStyle w:val="BodyText"/>
      </w:pPr>
      <w:r>
        <w:t xml:space="preserve">La nuova versione deve evitare la dashboard infinita e introdurre una navigazione più simile a una vera app.</w:t>
      </w:r>
    </w:p>
    <w:p>
      <w:r>
        <w:pict>
          <v:rect style="width:0;height:1.5pt" o:hralign="center" o:hrstd="t" o:hr="t"/>
        </w:pict>
      </w:r>
    </w:p>
    <w:bookmarkEnd w:id="21"/>
    <w:bookmarkStart w:id="22" w:name="obiettivo-ux-principale"/>
    <w:p>
      <w:pPr>
        <w:pStyle w:val="Heading2"/>
      </w:pPr>
      <w:r>
        <w:t xml:space="preserve">3. Obiettivo UX principale</w:t>
      </w:r>
    </w:p>
    <w:p>
      <w:pPr>
        <w:pStyle w:val="FirstParagraph"/>
      </w:pPr>
      <w:r>
        <w:t xml:space="preserve">La prima schermata deve essere un</w:t>
      </w:r>
      <w:r>
        <w:t xml:space="preserve"> </w:t>
      </w:r>
      <w:r>
        <w:rPr>
          <w:b/>
          <w:bCs/>
        </w:rPr>
        <w:t xml:space="preserve">centro di comando compatto</w:t>
      </w:r>
      <w:r>
        <w:t xml:space="preserve">.</w:t>
      </w:r>
    </w:p>
    <w:p>
      <w:pPr>
        <w:pStyle w:val="BodyText"/>
      </w:pPr>
      <w:r>
        <w:t xml:space="preserve">Da mobile, appena l’utente apre GrigliaTron deve capire immediatamente:</w:t>
      </w:r>
    </w:p>
    <w:p>
      <w:pPr>
        <w:pStyle w:val="Compact"/>
        <w:numPr>
          <w:ilvl w:val="0"/>
          <w:numId w:val="1002"/>
        </w:numPr>
      </w:pPr>
      <w:r>
        <w:t xml:space="preserve">che evento sta guardando;</w:t>
      </w:r>
    </w:p>
    <w:p>
      <w:pPr>
        <w:pStyle w:val="Compact"/>
        <w:numPr>
          <w:ilvl w:val="0"/>
          <w:numId w:val="1002"/>
        </w:numPr>
      </w:pPr>
      <w:r>
        <w:t xml:space="preserve">quando e dove si svolge;</w:t>
      </w:r>
    </w:p>
    <w:p>
      <w:pPr>
        <w:pStyle w:val="Compact"/>
        <w:numPr>
          <w:ilvl w:val="0"/>
          <w:numId w:val="1002"/>
        </w:numPr>
      </w:pPr>
      <w:r>
        <w:t xml:space="preserve">cosa riguarda lui direttamente;</w:t>
      </w:r>
    </w:p>
    <w:p>
      <w:pPr>
        <w:pStyle w:val="Compact"/>
        <w:numPr>
          <w:ilvl w:val="0"/>
          <w:numId w:val="1002"/>
        </w:numPr>
      </w:pPr>
      <w:r>
        <w:t xml:space="preserve">se deve portare qualcosa;</w:t>
      </w:r>
    </w:p>
    <w:p>
      <w:pPr>
        <w:pStyle w:val="Compact"/>
        <w:numPr>
          <w:ilvl w:val="0"/>
          <w:numId w:val="1002"/>
        </w:numPr>
      </w:pPr>
      <w:r>
        <w:t xml:space="preserve">se deve pagare qualcosa;</w:t>
      </w:r>
    </w:p>
    <w:p>
      <w:pPr>
        <w:pStyle w:val="Compact"/>
        <w:numPr>
          <w:ilvl w:val="0"/>
          <w:numId w:val="1002"/>
        </w:numPr>
      </w:pPr>
      <w:r>
        <w:t xml:space="preserve">se ci sono sondaggi aperti;</w:t>
      </w:r>
    </w:p>
    <w:p>
      <w:pPr>
        <w:pStyle w:val="Compact"/>
        <w:numPr>
          <w:ilvl w:val="0"/>
          <w:numId w:val="1002"/>
        </w:numPr>
      </w:pPr>
      <w:r>
        <w:t xml:space="preserve">se ci sono aggiornamenti importanti;</w:t>
      </w:r>
    </w:p>
    <w:p>
      <w:pPr>
        <w:pStyle w:val="Compact"/>
        <w:numPr>
          <w:ilvl w:val="0"/>
          <w:numId w:val="1002"/>
        </w:numPr>
      </w:pPr>
      <w:r>
        <w:t xml:space="preserve">quali sezioni può aprire.</w:t>
      </w:r>
    </w:p>
    <w:p>
      <w:pPr>
        <w:pStyle w:val="FirstParagraph"/>
      </w:pPr>
      <w:r>
        <w:t xml:space="preserve">Non deve più essere costretto a scorrere tutte le sezioni una dopo l’altra.</w:t>
      </w:r>
    </w:p>
    <w:p>
      <w:r>
        <w:pict>
          <v:rect style="width:0;height:1.5pt" o:hralign="center" o:hrstd="t" o:hr="t"/>
        </w:pict>
      </w:r>
    </w:p>
    <w:bookmarkEnd w:id="22"/>
    <w:bookmarkStart w:id="31" w:name="nuova-architettura-di-navigazione"/>
    <w:p>
      <w:pPr>
        <w:pStyle w:val="Heading2"/>
      </w:pPr>
      <w:r>
        <w:t xml:space="preserve">4. Nuova architettura di navigazione</w:t>
      </w:r>
    </w:p>
    <w:bookmarkStart w:id="23" w:name="home-compatta"/>
    <w:p>
      <w:pPr>
        <w:pStyle w:val="Heading3"/>
      </w:pPr>
      <w:r>
        <w:t xml:space="preserve">4.1 Home compatta</w:t>
      </w:r>
    </w:p>
    <w:p>
      <w:pPr>
        <w:pStyle w:val="FirstParagraph"/>
      </w:pPr>
      <w:r>
        <w:t xml:space="preserve">La Home deve mostrare solo le informazioni essenziali e una griglia di card compatte.</w:t>
      </w:r>
    </w:p>
    <w:p>
      <w:pPr>
        <w:pStyle w:val="BodyText"/>
      </w:pPr>
      <w:r>
        <w:t xml:space="preserve">Esempio concettuale:</w:t>
      </w:r>
    </w:p>
    <w:p>
      <w:pPr>
        <w:pStyle w:val="SourceCode"/>
      </w:pPr>
      <w:r>
        <w:rPr>
          <w:rStyle w:val="VerbatimChar"/>
        </w:rPr>
        <w:t xml:space="preserve">🔥 Grigliata in montagna</w:t>
      </w:r>
      <w:r>
        <w:br/>
      </w:r>
      <w:r>
        <w:rPr>
          <w:rStyle w:val="VerbatimChar"/>
        </w:rPr>
        <w:t xml:space="preserve">2 maggio · Foligno · Mancano X giorni</w:t>
      </w:r>
      <w:r>
        <w:br/>
      </w:r>
      <w:r>
        <w:br/>
      </w:r>
      <w:r>
        <w:rPr>
          <w:rStyle w:val="VerbatimChar"/>
        </w:rPr>
        <w:t xml:space="preserve">La mia parte</w:t>
      </w:r>
      <w:r>
        <w:br/>
      </w:r>
      <w:r>
        <w:rPr>
          <w:rStyle w:val="VerbatimChar"/>
        </w:rPr>
        <w:t xml:space="preserve">- Hai preso: 2 cose</w:t>
      </w:r>
      <w:r>
        <w:br/>
      </w:r>
      <w:r>
        <w:rPr>
          <w:rStyle w:val="VerbatimChar"/>
        </w:rPr>
        <w:t xml:space="preserve">- Da pagare: 18,75 €</w:t>
      </w:r>
      <w:r>
        <w:br/>
      </w:r>
      <w:r>
        <w:rPr>
          <w:rStyle w:val="VerbatimChar"/>
        </w:rPr>
        <w:t xml:space="preserve">- Sondaggi aperti: 1</w:t>
      </w:r>
      <w:r>
        <w:br/>
      </w:r>
      <w:r>
        <w:br/>
      </w:r>
      <w:r>
        <w:rPr>
          <w:rStyle w:val="VerbatimChar"/>
        </w:rPr>
        <w:t xml:space="preserve">Sezioni</w:t>
      </w:r>
      <w:r>
        <w:br/>
      </w:r>
      <w:r>
        <w:rPr>
          <w:rStyle w:val="VerbatimChar"/>
        </w:rPr>
        <w:t xml:space="preserve">🍖 Cibo &amp; Bevande       12 elementi · 3 liberi</w:t>
      </w:r>
      <w:r>
        <w:br/>
      </w:r>
      <w:r>
        <w:rPr>
          <w:rStyle w:val="VerbatimChar"/>
        </w:rPr>
        <w:t xml:space="preserve">🧰 Attrezzatura         8 elementi · 1 libero</w:t>
      </w:r>
      <w:r>
        <w:br/>
      </w:r>
      <w:r>
        <w:rPr>
          <w:rStyle w:val="VerbatimChar"/>
        </w:rPr>
        <w:t xml:space="preserve">✅ Cose da fare         5 task · 2 da fare</w:t>
      </w:r>
      <w:r>
        <w:br/>
      </w:r>
      <w:r>
        <w:rPr>
          <w:rStyle w:val="VerbatimChar"/>
        </w:rPr>
        <w:t xml:space="preserve">📊 Sondaggi             1 aperto</w:t>
      </w:r>
      <w:r>
        <w:br/>
      </w:r>
      <w:r>
        <w:rPr>
          <w:rStyle w:val="VerbatimChar"/>
        </w:rPr>
        <w:t xml:space="preserve">💶 Quote &amp; Pagamenti    quota stimata 18,75 €</w:t>
      </w:r>
      <w:r>
        <w:br/>
      </w:r>
      <w:r>
        <w:rPr>
          <w:rStyle w:val="VerbatimChar"/>
        </w:rPr>
        <w:t xml:space="preserve">🧾 Scontrini            2 caricati</w:t>
      </w:r>
      <w:r>
        <w:br/>
      </w:r>
      <w:r>
        <w:rPr>
          <w:rStyle w:val="VerbatimChar"/>
        </w:rPr>
        <w:t xml:space="preserve">📍 Dove &amp; Quando        Foligno · 2 maggio</w:t>
      </w:r>
      <w:r>
        <w:br/>
      </w:r>
      <w:r>
        <w:rPr>
          <w:rStyle w:val="VerbatimChar"/>
        </w:rPr>
        <w:t xml:space="preserve">☀️ Meteo                aggiornato</w:t>
      </w:r>
      <w:r>
        <w:br/>
      </w:r>
      <w:r>
        <w:rPr>
          <w:rStyle w:val="VerbatimChar"/>
        </w:rPr>
        <w:t xml:space="preserve">💬 Aggiornamenti        1 urgente</w:t>
      </w:r>
      <w:r>
        <w:br/>
      </w:r>
      <w:r>
        <w:rPr>
          <w:rStyle w:val="VerbatimChar"/>
        </w:rPr>
        <w:t xml:space="preserve">⭐ Recensioni           post-evento</w:t>
      </w:r>
    </w:p>
    <w:p>
      <w:pPr>
        <w:pStyle w:val="FirstParagraph"/>
      </w:pPr>
      <w:r>
        <w:t xml:space="preserve">Ogni card deve essere cliccabile e aprire la sezione corrispondente.</w:t>
      </w:r>
    </w:p>
    <w:bookmarkEnd w:id="23"/>
    <w:bookmarkStart w:id="29" w:name="bottom-navigation-mobile"/>
    <w:p>
      <w:pPr>
        <w:pStyle w:val="Heading3"/>
      </w:pPr>
      <w:r>
        <w:t xml:space="preserve">4.2 Bottom navigation mobile</w:t>
      </w:r>
    </w:p>
    <w:p>
      <w:pPr>
        <w:pStyle w:val="FirstParagraph"/>
      </w:pPr>
      <w:r>
        <w:t xml:space="preserve">Su mobile introdurre una bottom navigation persistente con 5 tab:</w:t>
      </w:r>
    </w:p>
    <w:p>
      <w:pPr>
        <w:pStyle w:val="SourceCode"/>
      </w:pPr>
      <w:r>
        <w:rPr>
          <w:rStyle w:val="VerbatimChar"/>
        </w:rPr>
        <w:t xml:space="preserve">Home | Liste | Sondaggi | Spese | Info</w:t>
      </w:r>
    </w:p>
    <w:bookmarkStart w:id="24" w:name="home"/>
    <w:p>
      <w:pPr>
        <w:pStyle w:val="Heading4"/>
      </w:pPr>
      <w:r>
        <w:t xml:space="preserve">Home</w:t>
      </w:r>
    </w:p>
    <w:p>
      <w:pPr>
        <w:pStyle w:val="FirstParagraph"/>
      </w:pPr>
      <w:r>
        <w:t xml:space="preserve">Contiene riepilogo evento, riepilogo personale e card rapide.</w:t>
      </w:r>
    </w:p>
    <w:bookmarkEnd w:id="24"/>
    <w:bookmarkStart w:id="25" w:name="liste"/>
    <w:p>
      <w:pPr>
        <w:pStyle w:val="Heading4"/>
      </w:pPr>
      <w:r>
        <w:t xml:space="preserve">Liste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3"/>
        </w:numPr>
      </w:pPr>
      <w:r>
        <w:t xml:space="preserve">Cibo &amp; Bevande;</w:t>
      </w:r>
    </w:p>
    <w:p>
      <w:pPr>
        <w:pStyle w:val="Compact"/>
        <w:numPr>
          <w:ilvl w:val="0"/>
          <w:numId w:val="1003"/>
        </w:numPr>
      </w:pPr>
      <w:r>
        <w:t xml:space="preserve">Attrezzatura &amp; Cose utili;</w:t>
      </w:r>
    </w:p>
    <w:p>
      <w:pPr>
        <w:pStyle w:val="Compact"/>
        <w:numPr>
          <w:ilvl w:val="0"/>
          <w:numId w:val="1003"/>
        </w:numPr>
      </w:pPr>
      <w:r>
        <w:t xml:space="preserve">Cose da fare.</w:t>
      </w:r>
    </w:p>
    <w:bookmarkEnd w:id="25"/>
    <w:bookmarkStart w:id="26" w:name="sondaggi"/>
    <w:p>
      <w:pPr>
        <w:pStyle w:val="Heading4"/>
      </w:pPr>
      <w:r>
        <w:t xml:space="preserve">Sondaggi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4"/>
        </w:numPr>
      </w:pPr>
      <w:r>
        <w:t xml:space="preserve">sondaggi attivi;</w:t>
      </w:r>
    </w:p>
    <w:p>
      <w:pPr>
        <w:pStyle w:val="Compact"/>
        <w:numPr>
          <w:ilvl w:val="0"/>
          <w:numId w:val="1004"/>
        </w:numPr>
      </w:pPr>
      <w:r>
        <w:t xml:space="preserve">sondaggi chiusi;</w:t>
      </w:r>
    </w:p>
    <w:p>
      <w:pPr>
        <w:pStyle w:val="Compact"/>
        <w:numPr>
          <w:ilvl w:val="0"/>
          <w:numId w:val="1004"/>
        </w:numPr>
      </w:pPr>
      <w:r>
        <w:t xml:space="preserve">creazione nuovo sondaggio.</w:t>
      </w:r>
    </w:p>
    <w:bookmarkEnd w:id="26"/>
    <w:bookmarkStart w:id="27" w:name="spese"/>
    <w:p>
      <w:pPr>
        <w:pStyle w:val="Heading4"/>
      </w:pPr>
      <w:r>
        <w:t xml:space="preserve">Spese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5"/>
        </w:numPr>
      </w:pPr>
      <w:r>
        <w:t xml:space="preserve">Costi &amp; Scontrini;</w:t>
      </w:r>
    </w:p>
    <w:p>
      <w:pPr>
        <w:pStyle w:val="Compact"/>
        <w:numPr>
          <w:ilvl w:val="0"/>
          <w:numId w:val="1005"/>
        </w:numPr>
      </w:pPr>
      <w:r>
        <w:t xml:space="preserve">Quote &amp; Pagamenti;</w:t>
      </w:r>
    </w:p>
    <w:p>
      <w:pPr>
        <w:pStyle w:val="Compact"/>
        <w:numPr>
          <w:ilvl w:val="0"/>
          <w:numId w:val="1005"/>
        </w:numPr>
      </w:pPr>
      <w:r>
        <w:t xml:space="preserve">pagamenti consigliati;</w:t>
      </w:r>
    </w:p>
    <w:p>
      <w:pPr>
        <w:pStyle w:val="Compact"/>
        <w:numPr>
          <w:ilvl w:val="0"/>
          <w:numId w:val="1005"/>
        </w:numPr>
      </w:pPr>
      <w:r>
        <w:t xml:space="preserve">link PayPal se configurati;</w:t>
      </w:r>
    </w:p>
    <w:p>
      <w:pPr>
        <w:pStyle w:val="Compact"/>
        <w:numPr>
          <w:ilvl w:val="0"/>
          <w:numId w:val="1005"/>
        </w:numPr>
      </w:pPr>
      <w:r>
        <w:t xml:space="preserve">link offerte supermercati.</w:t>
      </w:r>
    </w:p>
    <w:bookmarkEnd w:id="27"/>
    <w:bookmarkStart w:id="28" w:name="info"/>
    <w:p>
      <w:pPr>
        <w:pStyle w:val="Heading4"/>
      </w:pPr>
      <w:r>
        <w:t xml:space="preserve">Info</w:t>
      </w:r>
    </w:p>
    <w:p>
      <w:pPr>
        <w:pStyle w:val="FirstParagraph"/>
      </w:pPr>
      <w:r>
        <w:t xml:space="preserve">Contiene:</w:t>
      </w:r>
    </w:p>
    <w:p>
      <w:pPr>
        <w:pStyle w:val="Compact"/>
        <w:numPr>
          <w:ilvl w:val="0"/>
          <w:numId w:val="1006"/>
        </w:numPr>
      </w:pPr>
      <w:r>
        <w:t xml:space="preserve">Dove &amp; Quando;</w:t>
      </w:r>
    </w:p>
    <w:p>
      <w:pPr>
        <w:pStyle w:val="Compact"/>
        <w:numPr>
          <w:ilvl w:val="0"/>
          <w:numId w:val="1006"/>
        </w:numPr>
      </w:pPr>
      <w:r>
        <w:t xml:space="preserve">Meteo;</w:t>
      </w:r>
    </w:p>
    <w:p>
      <w:pPr>
        <w:pStyle w:val="Compact"/>
        <w:numPr>
          <w:ilvl w:val="0"/>
          <w:numId w:val="1006"/>
        </w:numPr>
      </w:pPr>
      <w:r>
        <w:t xml:space="preserve">Aggiornamenti;</w:t>
      </w:r>
    </w:p>
    <w:p>
      <w:pPr>
        <w:pStyle w:val="Compact"/>
        <w:numPr>
          <w:ilvl w:val="0"/>
          <w:numId w:val="1006"/>
        </w:numPr>
      </w:pPr>
      <w:r>
        <w:t xml:space="preserve">Recensioni post-evento;</w:t>
      </w:r>
    </w:p>
    <w:p>
      <w:pPr>
        <w:pStyle w:val="Compact"/>
        <w:numPr>
          <w:ilvl w:val="0"/>
          <w:numId w:val="1006"/>
        </w:numPr>
      </w:pPr>
      <w:r>
        <w:t xml:space="preserve">eventuali impostazioni personali.</w:t>
      </w:r>
    </w:p>
    <w:bookmarkEnd w:id="28"/>
    <w:bookmarkEnd w:id="29"/>
    <w:bookmarkStart w:id="30" w:name="desktop"/>
    <w:p>
      <w:pPr>
        <w:pStyle w:val="Heading3"/>
      </w:pPr>
      <w:r>
        <w:t xml:space="preserve">4.3 Desktop</w:t>
      </w:r>
    </w:p>
    <w:p>
      <w:pPr>
        <w:pStyle w:val="FirstParagraph"/>
      </w:pPr>
      <w:r>
        <w:t xml:space="preserve">Su desktop si può mantenere una visualizzazione più ampia, ma senza ricreare una dashboard infinita. Anche su desktop le sezioni devono essere organizzate in tab, card apribili o colonne tematiche.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Xf28f756e0172e68df08b90618c024dc79df2aba"/>
    <w:p>
      <w:pPr>
        <w:pStyle w:val="Heading2"/>
      </w:pPr>
      <w:r>
        <w:t xml:space="preserve">5. Permessi utente: modifica e cancellazione dei propri elementi</w:t>
      </w:r>
    </w:p>
    <w:bookmarkStart w:id="32" w:name="problema"/>
    <w:p>
      <w:pPr>
        <w:pStyle w:val="Heading3"/>
      </w:pPr>
      <w:r>
        <w:t xml:space="preserve">5.1 Problema</w:t>
      </w:r>
    </w:p>
    <w:p>
      <w:pPr>
        <w:pStyle w:val="FirstParagraph"/>
      </w:pPr>
      <w:r>
        <w:t xml:space="preserve">Se un utente inserisce un elemento sbagliato, oggi rischia di dover chiedere all’admin di correggerlo.</w:t>
      </w:r>
    </w:p>
    <w:bookmarkEnd w:id="32"/>
    <w:bookmarkStart w:id="33" w:name="requisito"/>
    <w:p>
      <w:pPr>
        <w:pStyle w:val="Heading3"/>
      </w:pPr>
      <w:r>
        <w:t xml:space="preserve">5.2 Requisito</w:t>
      </w:r>
    </w:p>
    <w:p>
      <w:pPr>
        <w:pStyle w:val="FirstParagraph"/>
      </w:pPr>
      <w:r>
        <w:t xml:space="preserve">Ogni utente deve poter modificare ed eliminare ciò che ha creato lui.</w:t>
      </w:r>
    </w:p>
    <w:bookmarkEnd w:id="33"/>
    <w:bookmarkStart w:id="34" w:name="regole"/>
    <w:p>
      <w:pPr>
        <w:pStyle w:val="Heading3"/>
      </w:pPr>
      <w:r>
        <w:t xml:space="preserve">5.3 Regole</w:t>
      </w:r>
    </w:p>
    <w:p>
      <w:pPr>
        <w:pStyle w:val="FirstParagraph"/>
      </w:pPr>
      <w:r>
        <w:t xml:space="preserve">Un utente partecipante può:</w:t>
      </w:r>
    </w:p>
    <w:p>
      <w:pPr>
        <w:pStyle w:val="Compact"/>
        <w:numPr>
          <w:ilvl w:val="0"/>
          <w:numId w:val="1007"/>
        </w:numPr>
      </w:pPr>
      <w:r>
        <w:t xml:space="preserve">creare elementi;</w:t>
      </w:r>
    </w:p>
    <w:p>
      <w:pPr>
        <w:pStyle w:val="Compact"/>
        <w:numPr>
          <w:ilvl w:val="0"/>
          <w:numId w:val="1007"/>
        </w:numPr>
      </w:pPr>
      <w:r>
        <w:t xml:space="preserve">modificare gli elementi creati da lui;</w:t>
      </w:r>
    </w:p>
    <w:p>
      <w:pPr>
        <w:pStyle w:val="Compact"/>
        <w:numPr>
          <w:ilvl w:val="0"/>
          <w:numId w:val="1007"/>
        </w:numPr>
      </w:pPr>
      <w:r>
        <w:t xml:space="preserve">eliminare gli elementi creati da lui;</w:t>
      </w:r>
    </w:p>
    <w:p>
      <w:pPr>
        <w:pStyle w:val="Compact"/>
        <w:numPr>
          <w:ilvl w:val="0"/>
          <w:numId w:val="1007"/>
        </w:numPr>
      </w:pPr>
      <w:r>
        <w:t xml:space="preserve">prendersi in carico elementi liberi;</w:t>
      </w:r>
    </w:p>
    <w:p>
      <w:pPr>
        <w:pStyle w:val="Compact"/>
        <w:numPr>
          <w:ilvl w:val="0"/>
          <w:numId w:val="1007"/>
        </w:numPr>
      </w:pPr>
      <w:r>
        <w:t xml:space="preserve">liberare elementi presi in carico da lui;</w:t>
      </w:r>
    </w:p>
    <w:p>
      <w:pPr>
        <w:pStyle w:val="Compact"/>
        <w:numPr>
          <w:ilvl w:val="0"/>
          <w:numId w:val="1007"/>
        </w:numPr>
      </w:pPr>
      <w:r>
        <w:t xml:space="preserve">segnare come completati elementi presi in carico da lui.</w:t>
      </w:r>
    </w:p>
    <w:p>
      <w:pPr>
        <w:pStyle w:val="FirstParagraph"/>
      </w:pPr>
      <w:r>
        <w:t xml:space="preserve">L’admin può:</w:t>
      </w:r>
    </w:p>
    <w:p>
      <w:pPr>
        <w:pStyle w:val="Compact"/>
        <w:numPr>
          <w:ilvl w:val="0"/>
          <w:numId w:val="1008"/>
        </w:numPr>
      </w:pPr>
      <w:r>
        <w:t xml:space="preserve">modificare tutto;</w:t>
      </w:r>
    </w:p>
    <w:p>
      <w:pPr>
        <w:pStyle w:val="Compact"/>
        <w:numPr>
          <w:ilvl w:val="0"/>
          <w:numId w:val="1008"/>
        </w:numPr>
      </w:pPr>
      <w:r>
        <w:t xml:space="preserve">eliminare tutto;</w:t>
      </w:r>
    </w:p>
    <w:p>
      <w:pPr>
        <w:pStyle w:val="Compact"/>
        <w:numPr>
          <w:ilvl w:val="0"/>
          <w:numId w:val="1008"/>
        </w:numPr>
      </w:pPr>
      <w:r>
        <w:t xml:space="preserve">liberare task assegnati ad altri;</w:t>
      </w:r>
    </w:p>
    <w:p>
      <w:pPr>
        <w:pStyle w:val="Compact"/>
        <w:numPr>
          <w:ilvl w:val="0"/>
          <w:numId w:val="1008"/>
        </w:numPr>
      </w:pPr>
      <w:r>
        <w:t xml:space="preserve">correggere dati errati;</w:t>
      </w:r>
    </w:p>
    <w:p>
      <w:pPr>
        <w:pStyle w:val="Compact"/>
        <w:numPr>
          <w:ilvl w:val="0"/>
          <w:numId w:val="1008"/>
        </w:numPr>
      </w:pPr>
      <w:r>
        <w:t xml:space="preserve">gestire partecipanti, quote, spese, recensioni e aggiornamenti.</w:t>
      </w:r>
    </w:p>
    <w:bookmarkEnd w:id="34"/>
    <w:bookmarkStart w:id="35" w:name="Xdfb924db4e4941db9fb6daaf5c1e656d305574d"/>
    <w:p>
      <w:pPr>
        <w:pStyle w:val="Heading3"/>
      </w:pPr>
      <w:r>
        <w:t xml:space="preserve">5.4 Dati obbligatori su ogni documento utente</w:t>
      </w:r>
    </w:p>
    <w:p>
      <w:pPr>
        <w:pStyle w:val="FirstParagraph"/>
      </w:pPr>
      <w:r>
        <w:t xml:space="preserve">Ogni elemento creato dagli utenti deve contenere:</w:t>
      </w:r>
    </w:p>
    <w:p>
      <w:pPr>
        <w:pStyle w:val="SourceCode"/>
      </w:pPr>
      <w:r>
        <w:rPr>
          <w:rStyle w:val="VerbatimChar"/>
        </w:rPr>
        <w:t xml:space="preserve">createdBy</w:t>
      </w:r>
      <w:r>
        <w:br/>
      </w:r>
      <w:r>
        <w:rPr>
          <w:rStyle w:val="VerbatimChar"/>
        </w:rPr>
        <w:t xml:space="preserve">createdByName</w:t>
      </w:r>
      <w:r>
        <w:br/>
      </w:r>
      <w:r>
        <w:rPr>
          <w:rStyle w:val="VerbatimChar"/>
        </w:rPr>
        <w:t xml:space="preserve">createdAt</w:t>
      </w:r>
      <w:r>
        <w:br/>
      </w:r>
      <w:r>
        <w:rPr>
          <w:rStyle w:val="VerbatimChar"/>
        </w:rPr>
        <w:t xml:space="preserve">updatedAt</w:t>
      </w:r>
    </w:p>
    <w:p>
      <w:pPr>
        <w:pStyle w:val="FirstParagraph"/>
      </w:pPr>
      <w:r>
        <w:t xml:space="preserve">Se assegnabile:</w:t>
      </w:r>
    </w:p>
    <w:p>
      <w:pPr>
        <w:pStyle w:val="SourceCode"/>
      </w:pPr>
      <w:r>
        <w:rPr>
          <w:rStyle w:val="VerbatimChar"/>
        </w:rPr>
        <w:t xml:space="preserve">assignedTo</w:t>
      </w:r>
      <w:r>
        <w:br/>
      </w:r>
      <w:r>
        <w:rPr>
          <w:rStyle w:val="VerbatimChar"/>
        </w:rPr>
        <w:t xml:space="preserve">assignedToName</w:t>
      </w:r>
      <w:r>
        <w:br/>
      </w:r>
      <w:r>
        <w:rPr>
          <w:rStyle w:val="VerbatimChar"/>
        </w:rPr>
        <w:t xml:space="preserve">assignedAt</w:t>
      </w:r>
      <w:r>
        <w:br/>
      </w:r>
      <w:r>
        <w:rPr>
          <w:rStyle w:val="VerbatimChar"/>
        </w:rPr>
        <w:t xml:space="preserve">status</w:t>
      </w:r>
    </w:p>
    <w:bookmarkEnd w:id="35"/>
    <w:bookmarkStart w:id="36" w:name="ui"/>
    <w:p>
      <w:pPr>
        <w:pStyle w:val="Heading3"/>
      </w:pPr>
      <w:r>
        <w:t xml:space="preserve">5.5 UI</w:t>
      </w:r>
    </w:p>
    <w:p>
      <w:pPr>
        <w:pStyle w:val="FirstParagraph"/>
      </w:pPr>
      <w:r>
        <w:t xml:space="preserve">Mostrare i pulsanti</w:t>
      </w:r>
      <w:r>
        <w:t xml:space="preserve"> </w:t>
      </w:r>
      <w:r>
        <w:rPr>
          <w:b/>
          <w:bCs/>
        </w:rPr>
        <w:t xml:space="preserve">Modifica</w:t>
      </w:r>
      <w:r>
        <w:t xml:space="preserve"> </w:t>
      </w:r>
      <w:r>
        <w:t xml:space="preserve">ed</w:t>
      </w:r>
      <w:r>
        <w:t xml:space="preserve"> </w:t>
      </w:r>
      <w:r>
        <w:rPr>
          <w:b/>
          <w:bCs/>
        </w:rPr>
        <w:t xml:space="preserve">Elimina</w:t>
      </w:r>
      <w:r>
        <w:t xml:space="preserve"> </w:t>
      </w:r>
      <w:r>
        <w:t xml:space="preserve">solo se:</w:t>
      </w:r>
    </w:p>
    <w:p>
      <w:pPr>
        <w:pStyle w:val="SourceCode"/>
      </w:pPr>
      <w:r>
        <w:rPr>
          <w:rStyle w:val="VerbatimChar"/>
        </w:rPr>
        <w:t xml:space="preserve">currentUser.uid === createdBy || currentUser is admin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3" w:name="sezione-sondaggi"/>
    <w:p>
      <w:pPr>
        <w:pStyle w:val="Heading2"/>
      </w:pPr>
      <w:r>
        <w:t xml:space="preserve">6. Sezione Sondaggi</w:t>
      </w:r>
    </w:p>
    <w:bookmarkStart w:id="38" w:name="obiettivo"/>
    <w:p>
      <w:pPr>
        <w:pStyle w:val="Heading3"/>
      </w:pPr>
      <w:r>
        <w:t xml:space="preserve">6.1 Obiettivo</w:t>
      </w:r>
    </w:p>
    <w:p>
      <w:pPr>
        <w:pStyle w:val="FirstParagraph"/>
      </w:pPr>
      <w:r>
        <w:t xml:space="preserve">Aggiungere una sezione per prendere decisioni prima dell’evento, soprattutto su cosa comprare o su preferenze organizzative.</w:t>
      </w:r>
    </w:p>
    <w:bookmarkEnd w:id="38"/>
    <w:bookmarkStart w:id="39" w:name="esempi-di-sondaggi"/>
    <w:p>
      <w:pPr>
        <w:pStyle w:val="Heading3"/>
      </w:pPr>
      <w:r>
        <w:t xml:space="preserve">6.2 Esempi di sondaggi</w:t>
      </w:r>
    </w:p>
    <w:p>
      <w:pPr>
        <w:pStyle w:val="SourceCode"/>
      </w:pPr>
      <w:r>
        <w:rPr>
          <w:rStyle w:val="VerbatimChar"/>
        </w:rPr>
        <w:t xml:space="preserve">Che carne prendiamo?</w:t>
      </w:r>
      <w:r>
        <w:br/>
      </w:r>
      <w:r>
        <w:rPr>
          <w:rStyle w:val="VerbatimChar"/>
        </w:rPr>
        <w:t xml:space="preserve">- Salsicce</w:t>
      </w:r>
      <w:r>
        <w:br/>
      </w:r>
      <w:r>
        <w:rPr>
          <w:rStyle w:val="VerbatimChar"/>
        </w:rPr>
        <w:t xml:space="preserve">- Arrosticini</w:t>
      </w:r>
      <w:r>
        <w:br/>
      </w:r>
      <w:r>
        <w:rPr>
          <w:rStyle w:val="VerbatimChar"/>
        </w:rPr>
        <w:t xml:space="preserve">- Costine</w:t>
      </w:r>
      <w:r>
        <w:br/>
      </w:r>
      <w:r>
        <w:rPr>
          <w:rStyle w:val="VerbatimChar"/>
        </w:rPr>
        <w:t xml:space="preserve">- Bistecche</w:t>
      </w:r>
    </w:p>
    <w:p>
      <w:pPr>
        <w:pStyle w:val="SourceCode"/>
      </w:pPr>
      <w:r>
        <w:rPr>
          <w:rStyle w:val="VerbatimChar"/>
        </w:rPr>
        <w:t xml:space="preserve">Dove facciamo la spesa?</w:t>
      </w:r>
      <w:r>
        <w:br/>
      </w:r>
      <w:r>
        <w:rPr>
          <w:rStyle w:val="VerbatimChar"/>
        </w:rPr>
        <w:t xml:space="preserve">- Coop</w:t>
      </w:r>
      <w:r>
        <w:br/>
      </w:r>
      <w:r>
        <w:rPr>
          <w:rStyle w:val="VerbatimChar"/>
        </w:rPr>
        <w:t xml:space="preserve">- Conad</w:t>
      </w:r>
      <w:r>
        <w:br/>
      </w:r>
      <w:r>
        <w:rPr>
          <w:rStyle w:val="VerbatimChar"/>
        </w:rPr>
        <w:t xml:space="preserve">- Lidl</w:t>
      </w:r>
      <w:r>
        <w:br/>
      </w:r>
      <w:r>
        <w:rPr>
          <w:rStyle w:val="VerbatimChar"/>
        </w:rPr>
        <w:t xml:space="preserve">- Eurospin</w:t>
      </w:r>
    </w:p>
    <w:p>
      <w:pPr>
        <w:pStyle w:val="SourceCode"/>
      </w:pPr>
      <w:r>
        <w:rPr>
          <w:rStyle w:val="VerbatimChar"/>
        </w:rPr>
        <w:t xml:space="preserve">A che ora partiamo?</w:t>
      </w:r>
      <w:r>
        <w:br/>
      </w:r>
      <w:r>
        <w:rPr>
          <w:rStyle w:val="VerbatimChar"/>
        </w:rPr>
        <w:t xml:space="preserve">- 9:00</w:t>
      </w:r>
      <w:r>
        <w:br/>
      </w:r>
      <w:r>
        <w:rPr>
          <w:rStyle w:val="VerbatimChar"/>
        </w:rPr>
        <w:t xml:space="preserve">- 9:30</w:t>
      </w:r>
      <w:r>
        <w:br/>
      </w:r>
      <w:r>
        <w:rPr>
          <w:rStyle w:val="VerbatimChar"/>
        </w:rPr>
        <w:t xml:space="preserve">- 10:00</w:t>
      </w:r>
    </w:p>
    <w:bookmarkEnd w:id="39"/>
    <w:bookmarkStart w:id="40" w:name="funzioni-richieste"/>
    <w:p>
      <w:pPr>
        <w:pStyle w:val="Heading3"/>
      </w:pPr>
      <w:r>
        <w:t xml:space="preserve">6.3 Funzioni richieste</w:t>
      </w:r>
    </w:p>
    <w:p>
      <w:pPr>
        <w:pStyle w:val="FirstParagraph"/>
      </w:pPr>
      <w:r>
        <w:t xml:space="preserve">Gli utenti devono poter:</w:t>
      </w:r>
    </w:p>
    <w:p>
      <w:pPr>
        <w:pStyle w:val="Compact"/>
        <w:numPr>
          <w:ilvl w:val="0"/>
          <w:numId w:val="1009"/>
        </w:numPr>
      </w:pPr>
      <w:r>
        <w:t xml:space="preserve">creare un sondaggio;</w:t>
      </w:r>
    </w:p>
    <w:p>
      <w:pPr>
        <w:pStyle w:val="Compact"/>
        <w:numPr>
          <w:ilvl w:val="0"/>
          <w:numId w:val="1009"/>
        </w:numPr>
      </w:pPr>
      <w:r>
        <w:t xml:space="preserve">inserire una domanda;</w:t>
      </w:r>
    </w:p>
    <w:p>
      <w:pPr>
        <w:pStyle w:val="Compact"/>
        <w:numPr>
          <w:ilvl w:val="0"/>
          <w:numId w:val="1009"/>
        </w:numPr>
      </w:pPr>
      <w:r>
        <w:t xml:space="preserve">aggiungere opzioni;</w:t>
      </w:r>
    </w:p>
    <w:p>
      <w:pPr>
        <w:pStyle w:val="Compact"/>
        <w:numPr>
          <w:ilvl w:val="0"/>
          <w:numId w:val="1009"/>
        </w:numPr>
      </w:pPr>
      <w:r>
        <w:t xml:space="preserve">scegliere voto singolo o multiplo;</w:t>
      </w:r>
    </w:p>
    <w:p>
      <w:pPr>
        <w:pStyle w:val="Compact"/>
        <w:numPr>
          <w:ilvl w:val="0"/>
          <w:numId w:val="1009"/>
        </w:numPr>
      </w:pPr>
      <w:r>
        <w:t xml:space="preserve">votare;</w:t>
      </w:r>
    </w:p>
    <w:p>
      <w:pPr>
        <w:pStyle w:val="Compact"/>
        <w:numPr>
          <w:ilvl w:val="0"/>
          <w:numId w:val="1009"/>
        </w:numPr>
      </w:pPr>
      <w:r>
        <w:t xml:space="preserve">vedere i risultati;</w:t>
      </w:r>
    </w:p>
    <w:p>
      <w:pPr>
        <w:pStyle w:val="Compact"/>
        <w:numPr>
          <w:ilvl w:val="0"/>
          <w:numId w:val="1009"/>
        </w:numPr>
      </w:pPr>
      <w:r>
        <w:t xml:space="preserve">modificare o cancellare i propri sondaggi;</w:t>
      </w:r>
    </w:p>
    <w:p>
      <w:pPr>
        <w:pStyle w:val="Compact"/>
        <w:numPr>
          <w:ilvl w:val="0"/>
          <w:numId w:val="1009"/>
        </w:numPr>
      </w:pPr>
      <w:r>
        <w:t xml:space="preserve">chiudere i propri sondaggi.</w:t>
      </w:r>
    </w:p>
    <w:p>
      <w:pPr>
        <w:pStyle w:val="FirstParagraph"/>
      </w:pPr>
      <w:r>
        <w:t xml:space="preserve">L’admin deve poter:</w:t>
      </w:r>
    </w:p>
    <w:p>
      <w:pPr>
        <w:pStyle w:val="Compact"/>
        <w:numPr>
          <w:ilvl w:val="0"/>
          <w:numId w:val="1010"/>
        </w:numPr>
      </w:pPr>
      <w:r>
        <w:t xml:space="preserve">modificare qualsiasi sondaggio;</w:t>
      </w:r>
    </w:p>
    <w:p>
      <w:pPr>
        <w:pStyle w:val="Compact"/>
        <w:numPr>
          <w:ilvl w:val="0"/>
          <w:numId w:val="1010"/>
        </w:numPr>
      </w:pPr>
      <w:r>
        <w:t xml:space="preserve">eliminare qualsiasi sondaggio;</w:t>
      </w:r>
    </w:p>
    <w:p>
      <w:pPr>
        <w:pStyle w:val="Compact"/>
        <w:numPr>
          <w:ilvl w:val="0"/>
          <w:numId w:val="1010"/>
        </w:numPr>
      </w:pPr>
      <w:r>
        <w:t xml:space="preserve">chiudere qualsiasi sondaggio;</w:t>
      </w:r>
    </w:p>
    <w:p>
      <w:pPr>
        <w:pStyle w:val="Compact"/>
        <w:numPr>
          <w:ilvl w:val="0"/>
          <w:numId w:val="1010"/>
        </w:numPr>
      </w:pPr>
      <w:r>
        <w:t xml:space="preserve">trasformare un’opzione vincente in elemento di una lista.</w:t>
      </w:r>
    </w:p>
    <w:bookmarkEnd w:id="40"/>
    <w:bookmarkStart w:id="41" w:name="Xcd6e0d23465aac03a8f921dbcfee5bf63d07a20"/>
    <w:p>
      <w:pPr>
        <w:pStyle w:val="Heading3"/>
      </w:pPr>
      <w:r>
        <w:t xml:space="preserve">6.4 Funzione speciale: trasformare opzione in item</w:t>
      </w:r>
    </w:p>
    <w:p>
      <w:pPr>
        <w:pStyle w:val="FirstParagraph"/>
      </w:pPr>
      <w:r>
        <w:t xml:space="preserve">Se un sondaggio decide cosa comprare, l’admin deve poter cliccare:</w:t>
      </w:r>
    </w:p>
    <w:p>
      <w:pPr>
        <w:pStyle w:val="SourceCode"/>
      </w:pPr>
      <w:r>
        <w:rPr>
          <w:rStyle w:val="VerbatimChar"/>
        </w:rPr>
        <w:t xml:space="preserve">Trasforma in item</w:t>
      </w:r>
    </w:p>
    <w:p>
      <w:pPr>
        <w:pStyle w:val="FirstParagraph"/>
      </w:pPr>
      <w:r>
        <w:t xml:space="preserve">E scegliere se aggiungere l’opzione a:</w:t>
      </w:r>
    </w:p>
    <w:p>
      <w:pPr>
        <w:pStyle w:val="Compact"/>
        <w:numPr>
          <w:ilvl w:val="0"/>
          <w:numId w:val="1011"/>
        </w:numPr>
      </w:pPr>
      <w:r>
        <w:t xml:space="preserve">Cibo &amp; Bevande;</w:t>
      </w:r>
    </w:p>
    <w:p>
      <w:pPr>
        <w:pStyle w:val="Compact"/>
        <w:numPr>
          <w:ilvl w:val="0"/>
          <w:numId w:val="1011"/>
        </w:numPr>
      </w:pPr>
      <w:r>
        <w:t xml:space="preserve">Attrezzatura &amp; Cose utili;</w:t>
      </w:r>
    </w:p>
    <w:p>
      <w:pPr>
        <w:pStyle w:val="Compact"/>
        <w:numPr>
          <w:ilvl w:val="0"/>
          <w:numId w:val="1011"/>
        </w:numPr>
      </w:pPr>
      <w:r>
        <w:t xml:space="preserve">Cose da fare.</w:t>
      </w:r>
    </w:p>
    <w:bookmarkEnd w:id="41"/>
    <w:bookmarkStart w:id="42" w:name="struttura-firestore-suggerita"/>
    <w:p>
      <w:pPr>
        <w:pStyle w:val="Heading3"/>
      </w:pPr>
      <w:r>
        <w:t xml:space="preserve">6.5 Struttura Firestore suggerita</w:t>
      </w:r>
    </w:p>
    <w:p>
      <w:pPr>
        <w:pStyle w:val="SourceCode"/>
      </w:pPr>
      <w:r>
        <w:rPr>
          <w:rStyle w:val="VerbatimChar"/>
        </w:rPr>
        <w:t xml:space="preserve">events/{eventId}/polls/{pollId}</w:t>
      </w:r>
      <w:r>
        <w:br/>
      </w:r>
      <w:r>
        <w:rPr>
          <w:rStyle w:val="VerbatimChar"/>
        </w:rPr>
        <w:t xml:space="preserve">  question</w:t>
      </w:r>
      <w:r>
        <w:br/>
      </w:r>
      <w:r>
        <w:rPr>
          <w:rStyle w:val="VerbatimChar"/>
        </w:rPr>
        <w:t xml:space="preserve">  options: [</w:t>
      </w:r>
      <w:r>
        <w:br/>
      </w:r>
      <w:r>
        <w:rPr>
          <w:rStyle w:val="VerbatimChar"/>
        </w:rPr>
        <w:t xml:space="preserve">    { id, text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  multipleChoice</w:t>
      </w:r>
      <w:r>
        <w:br/>
      </w:r>
      <w:r>
        <w:rPr>
          <w:rStyle w:val="VerbatimChar"/>
        </w:rPr>
        <w:t xml:space="preserve">  status: "open" | "closed"</w:t>
      </w:r>
      <w:r>
        <w:br/>
      </w:r>
      <w:r>
        <w:rPr>
          <w:rStyle w:val="VerbatimChar"/>
        </w:rPr>
        <w:t xml:space="preserve">  createdBy</w:t>
      </w:r>
      <w:r>
        <w:br/>
      </w:r>
      <w:r>
        <w:rPr>
          <w:rStyle w:val="VerbatimChar"/>
        </w:rPr>
        <w:t xml:space="preserve">  createdByName</w:t>
      </w:r>
      <w:r>
        <w:br/>
      </w:r>
      <w:r>
        <w:rPr>
          <w:rStyle w:val="VerbatimChar"/>
        </w:rPr>
        <w:t xml:space="preserve">  createdAt</w:t>
      </w:r>
      <w:r>
        <w:br/>
      </w:r>
      <w:r>
        <w:rPr>
          <w:rStyle w:val="VerbatimChar"/>
        </w:rPr>
        <w:t xml:space="preserve">  updatedAt</w:t>
      </w:r>
    </w:p>
    <w:p>
      <w:pPr>
        <w:pStyle w:val="SourceCode"/>
      </w:pPr>
      <w:r>
        <w:rPr>
          <w:rStyle w:val="VerbatimChar"/>
        </w:rPr>
        <w:t xml:space="preserve">events/{eventId}/polls/{pollId}/votes/{userId}</w:t>
      </w:r>
      <w:r>
        <w:br/>
      </w:r>
      <w:r>
        <w:rPr>
          <w:rStyle w:val="VerbatimChar"/>
        </w:rPr>
        <w:t xml:space="preserve">  selectedOptionIds: []</w:t>
      </w:r>
      <w:r>
        <w:br/>
      </w:r>
      <w:r>
        <w:rPr>
          <w:rStyle w:val="VerbatimChar"/>
        </w:rPr>
        <w:t xml:space="preserve">  userName</w:t>
      </w:r>
      <w:r>
        <w:br/>
      </w:r>
      <w:r>
        <w:rPr>
          <w:rStyle w:val="VerbatimChar"/>
        </w:rPr>
        <w:t xml:space="preserve">  createdAt</w:t>
      </w:r>
      <w:r>
        <w:br/>
      </w:r>
      <w:r>
        <w:rPr>
          <w:rStyle w:val="VerbatimChar"/>
        </w:rPr>
        <w:t xml:space="preserve">  updatedAt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b62fc6a3f7bef79be2af3c95de513ab73134003"/>
    <w:p>
      <w:pPr>
        <w:pStyle w:val="Heading2"/>
      </w:pPr>
      <w:r>
        <w:t xml:space="preserve">7. Sezione Offerte spesa / Volantini supermercati</w:t>
      </w:r>
    </w:p>
    <w:bookmarkStart w:id="44" w:name="obiettivo-1"/>
    <w:p>
      <w:pPr>
        <w:pStyle w:val="Heading3"/>
      </w:pPr>
      <w:r>
        <w:t xml:space="preserve">7.1 Obiettivo</w:t>
      </w:r>
    </w:p>
    <w:p>
      <w:pPr>
        <w:pStyle w:val="FirstParagraph"/>
      </w:pPr>
      <w:r>
        <w:t xml:space="preserve">Aggiungere una funzione marginale ma utile per raccogliere link a volantini, offerte e promozioni dei supermercati.</w:t>
      </w:r>
    </w:p>
    <w:bookmarkEnd w:id="44"/>
    <w:bookmarkStart w:id="45" w:name="posizionamento-ux"/>
    <w:p>
      <w:pPr>
        <w:pStyle w:val="Heading3"/>
      </w:pPr>
      <w:r>
        <w:t xml:space="preserve">7.2 Posizionamento UX</w:t>
      </w:r>
    </w:p>
    <w:p>
      <w:pPr>
        <w:pStyle w:val="FirstParagraph"/>
      </w:pPr>
      <w:r>
        <w:t xml:space="preserve">Non deve diventare una sezione primaria troppo invasiva. Deve stare dentro:</w:t>
      </w:r>
    </w:p>
    <w:p>
      <w:pPr>
        <w:pStyle w:val="SourceCode"/>
      </w:pPr>
      <w:r>
        <w:rPr>
          <w:rStyle w:val="VerbatimChar"/>
        </w:rPr>
        <w:t xml:space="preserve">Spese → Offerte spesa</w:t>
      </w:r>
    </w:p>
    <w:p>
      <w:pPr>
        <w:pStyle w:val="FirstParagraph"/>
      </w:pPr>
      <w:r>
        <w:t xml:space="preserve">oppure come sottosezione di:</w:t>
      </w:r>
    </w:p>
    <w:p>
      <w:pPr>
        <w:pStyle w:val="SourceCode"/>
      </w:pPr>
      <w:r>
        <w:rPr>
          <w:rStyle w:val="VerbatimChar"/>
        </w:rPr>
        <w:t xml:space="preserve">Cibo &amp; Bevande</w:t>
      </w:r>
    </w:p>
    <w:bookmarkEnd w:id="45"/>
    <w:bookmarkStart w:id="46" w:name="funzioni"/>
    <w:p>
      <w:pPr>
        <w:pStyle w:val="Heading3"/>
      </w:pPr>
      <w:r>
        <w:t xml:space="preserve">7.3 Funzioni</w:t>
      </w:r>
    </w:p>
    <w:p>
      <w:pPr>
        <w:pStyle w:val="FirstParagraph"/>
      </w:pPr>
      <w:r>
        <w:t xml:space="preserve">Gli utenti possono aggiungere:</w:t>
      </w:r>
    </w:p>
    <w:p>
      <w:pPr>
        <w:pStyle w:val="Compact"/>
        <w:numPr>
          <w:ilvl w:val="0"/>
          <w:numId w:val="1012"/>
        </w:numPr>
      </w:pPr>
      <w:r>
        <w:t xml:space="preserve">nome supermercato;</w:t>
      </w:r>
    </w:p>
    <w:p>
      <w:pPr>
        <w:pStyle w:val="Compact"/>
        <w:numPr>
          <w:ilvl w:val="0"/>
          <w:numId w:val="1012"/>
        </w:numPr>
      </w:pPr>
      <w:r>
        <w:t xml:space="preserve">titolo offerta;</w:t>
      </w:r>
    </w:p>
    <w:p>
      <w:pPr>
        <w:pStyle w:val="Compact"/>
        <w:numPr>
          <w:ilvl w:val="0"/>
          <w:numId w:val="1012"/>
        </w:numPr>
      </w:pPr>
      <w:r>
        <w:t xml:space="preserve">link volantino;</w:t>
      </w:r>
    </w:p>
    <w:p>
      <w:pPr>
        <w:pStyle w:val="Compact"/>
        <w:numPr>
          <w:ilvl w:val="0"/>
          <w:numId w:val="1012"/>
        </w:numPr>
      </w:pPr>
      <w:r>
        <w:t xml:space="preserve">descrizione;</w:t>
      </w:r>
    </w:p>
    <w:p>
      <w:pPr>
        <w:pStyle w:val="Compact"/>
        <w:numPr>
          <w:ilvl w:val="0"/>
          <w:numId w:val="1012"/>
        </w:numPr>
      </w:pPr>
      <w:r>
        <w:t xml:space="preserve">categoria;</w:t>
      </w:r>
    </w:p>
    <w:p>
      <w:pPr>
        <w:pStyle w:val="Compact"/>
        <w:numPr>
          <w:ilvl w:val="0"/>
          <w:numId w:val="1012"/>
        </w:numPr>
      </w:pPr>
      <w:r>
        <w:t xml:space="preserve">scadenza opzionale.</w:t>
      </w:r>
    </w:p>
    <w:bookmarkEnd w:id="46"/>
    <w:bookmarkStart w:id="47" w:name="struttura-firestore-suggerita-1"/>
    <w:p>
      <w:pPr>
        <w:pStyle w:val="Heading3"/>
      </w:pPr>
      <w:r>
        <w:t xml:space="preserve">7.4 Struttura Firestore suggerita</w:t>
      </w:r>
    </w:p>
    <w:p>
      <w:pPr>
        <w:pStyle w:val="SourceCode"/>
      </w:pPr>
      <w:r>
        <w:rPr>
          <w:rStyle w:val="VerbatimChar"/>
        </w:rPr>
        <w:t xml:space="preserve">events/{eventId}/shoppingLinks/{linkId}</w:t>
      </w:r>
      <w:r>
        <w:br/>
      </w:r>
      <w:r>
        <w:rPr>
          <w:rStyle w:val="VerbatimChar"/>
        </w:rPr>
        <w:t xml:space="preserve">  title</w:t>
      </w:r>
      <w:r>
        <w:br/>
      </w:r>
      <w:r>
        <w:rPr>
          <w:rStyle w:val="VerbatimChar"/>
        </w:rPr>
        <w:t xml:space="preserve">  url</w:t>
      </w:r>
      <w:r>
        <w:br/>
      </w:r>
      <w:r>
        <w:rPr>
          <w:rStyle w:val="VerbatimChar"/>
        </w:rPr>
        <w:t xml:space="preserve">  storeName</w:t>
      </w:r>
      <w:r>
        <w:br/>
      </w:r>
      <w:r>
        <w:rPr>
          <w:rStyle w:val="VerbatimChar"/>
        </w:rPr>
        <w:t xml:space="preserve">  description</w:t>
      </w:r>
      <w:r>
        <w:br/>
      </w:r>
      <w:r>
        <w:rPr>
          <w:rStyle w:val="VerbatimChar"/>
        </w:rPr>
        <w:t xml:space="preserve">  category</w:t>
      </w:r>
      <w:r>
        <w:br/>
      </w:r>
      <w:r>
        <w:rPr>
          <w:rStyle w:val="VerbatimChar"/>
        </w:rPr>
        <w:t xml:space="preserve">  expiresAt</w:t>
      </w:r>
      <w:r>
        <w:br/>
      </w:r>
      <w:r>
        <w:rPr>
          <w:rStyle w:val="VerbatimChar"/>
        </w:rPr>
        <w:t xml:space="preserve">  createdBy</w:t>
      </w:r>
      <w:r>
        <w:br/>
      </w:r>
      <w:r>
        <w:rPr>
          <w:rStyle w:val="VerbatimChar"/>
        </w:rPr>
        <w:t xml:space="preserve">  createdByName</w:t>
      </w:r>
      <w:r>
        <w:br/>
      </w:r>
      <w:r>
        <w:rPr>
          <w:rStyle w:val="VerbatimChar"/>
        </w:rPr>
        <w:t xml:space="preserve">  createdAt</w:t>
      </w:r>
      <w:r>
        <w:br/>
      </w:r>
      <w:r>
        <w:rPr>
          <w:rStyle w:val="VerbatimChar"/>
        </w:rPr>
        <w:t xml:space="preserve">  updatedAt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5" w:name="costi-scontrini-con-foto"/>
    <w:p>
      <w:pPr>
        <w:pStyle w:val="Heading2"/>
      </w:pPr>
      <w:r>
        <w:t xml:space="preserve">8. Costi &amp; Scontrini con foto</w:t>
      </w:r>
    </w:p>
    <w:bookmarkStart w:id="49" w:name="obiettivo-2"/>
    <w:p>
      <w:pPr>
        <w:pStyle w:val="Heading3"/>
      </w:pPr>
      <w:r>
        <w:t xml:space="preserve">8.1 Obiettivo</w:t>
      </w:r>
    </w:p>
    <w:p>
      <w:pPr>
        <w:pStyle w:val="FirstParagraph"/>
      </w:pPr>
      <w:r>
        <w:t xml:space="preserve">Migliorare la sezione costi permettendo di caricare la foto dello scontrino.</w:t>
      </w:r>
    </w:p>
    <w:bookmarkEnd w:id="49"/>
    <w:bookmarkStart w:id="50" w:name="requisiti"/>
    <w:p>
      <w:pPr>
        <w:pStyle w:val="Heading3"/>
      </w:pPr>
      <w:r>
        <w:t xml:space="preserve">8.2 Requisiti</w:t>
      </w:r>
    </w:p>
    <w:p>
      <w:pPr>
        <w:pStyle w:val="FirstParagraph"/>
      </w:pPr>
      <w:r>
        <w:t xml:space="preserve">Ogni spesa deve supportare:</w:t>
      </w:r>
    </w:p>
    <w:p>
      <w:pPr>
        <w:pStyle w:val="Compact"/>
        <w:numPr>
          <w:ilvl w:val="0"/>
          <w:numId w:val="1013"/>
        </w:numPr>
      </w:pPr>
      <w:r>
        <w:t xml:space="preserve">descrizione;</w:t>
      </w:r>
    </w:p>
    <w:p>
      <w:pPr>
        <w:pStyle w:val="Compact"/>
        <w:numPr>
          <w:ilvl w:val="0"/>
          <w:numId w:val="1013"/>
        </w:numPr>
      </w:pPr>
      <w:r>
        <w:t xml:space="preserve">importo;</w:t>
      </w:r>
    </w:p>
    <w:p>
      <w:pPr>
        <w:pStyle w:val="Compact"/>
        <w:numPr>
          <w:ilvl w:val="0"/>
          <w:numId w:val="1013"/>
        </w:numPr>
      </w:pPr>
      <w:r>
        <w:t xml:space="preserve">utente che ha pagato;</w:t>
      </w:r>
    </w:p>
    <w:p>
      <w:pPr>
        <w:pStyle w:val="Compact"/>
        <w:numPr>
          <w:ilvl w:val="0"/>
          <w:numId w:val="1013"/>
        </w:numPr>
      </w:pPr>
      <w:r>
        <w:t xml:space="preserve">note;</w:t>
      </w:r>
    </w:p>
    <w:p>
      <w:pPr>
        <w:pStyle w:val="Compact"/>
        <w:numPr>
          <w:ilvl w:val="0"/>
          <w:numId w:val="1013"/>
        </w:numPr>
      </w:pPr>
      <w:r>
        <w:t xml:space="preserve">foto scontrino opzionale;</w:t>
      </w:r>
    </w:p>
    <w:p>
      <w:pPr>
        <w:pStyle w:val="Compact"/>
        <w:numPr>
          <w:ilvl w:val="0"/>
          <w:numId w:val="1013"/>
        </w:numPr>
      </w:pPr>
      <w:r>
        <w:t xml:space="preserve">anteprima miniatura;</w:t>
      </w:r>
    </w:p>
    <w:p>
      <w:pPr>
        <w:pStyle w:val="Compact"/>
        <w:numPr>
          <w:ilvl w:val="0"/>
          <w:numId w:val="1013"/>
        </w:numPr>
      </w:pPr>
      <w:r>
        <w:t xml:space="preserve">apertura anteprima grande;</w:t>
      </w:r>
    </w:p>
    <w:p>
      <w:pPr>
        <w:pStyle w:val="Compact"/>
        <w:numPr>
          <w:ilvl w:val="0"/>
          <w:numId w:val="1013"/>
        </w:numPr>
      </w:pPr>
      <w:r>
        <w:t xml:space="preserve">eliminazione/modifica da parte dell’autore o admin.</w:t>
      </w:r>
    </w:p>
    <w:bookmarkEnd w:id="50"/>
    <w:bookmarkStart w:id="51" w:name="upload-da-mobile"/>
    <w:p>
      <w:pPr>
        <w:pStyle w:val="Heading3"/>
      </w:pPr>
      <w:r>
        <w:t xml:space="preserve">8.3 Upload da mobile</w:t>
      </w:r>
    </w:p>
    <w:p>
      <w:pPr>
        <w:pStyle w:val="FirstParagraph"/>
      </w:pPr>
      <w:r>
        <w:t xml:space="preserve">L’input file deve essere comodo da smartphone. L’utente deve poter:</w:t>
      </w:r>
    </w:p>
    <w:p>
      <w:pPr>
        <w:pStyle w:val="Compact"/>
        <w:numPr>
          <w:ilvl w:val="0"/>
          <w:numId w:val="1014"/>
        </w:numPr>
      </w:pPr>
      <w:r>
        <w:t xml:space="preserve">scattare una foto;</w:t>
      </w:r>
    </w:p>
    <w:p>
      <w:pPr>
        <w:pStyle w:val="Compact"/>
        <w:numPr>
          <w:ilvl w:val="0"/>
          <w:numId w:val="1014"/>
        </w:numPr>
      </w:pPr>
      <w:r>
        <w:t xml:space="preserve">scegliere una foto dalla galleria;</w:t>
      </w:r>
    </w:p>
    <w:p>
      <w:pPr>
        <w:pStyle w:val="Compact"/>
        <w:numPr>
          <w:ilvl w:val="0"/>
          <w:numId w:val="1014"/>
        </w:numPr>
      </w:pPr>
      <w:r>
        <w:t xml:space="preserve">vedere una preview prima o dopo il salvataggio.</w:t>
      </w:r>
    </w:p>
    <w:bookmarkEnd w:id="51"/>
    <w:bookmarkStart w:id="52" w:name="anteprima-scontrino"/>
    <w:p>
      <w:pPr>
        <w:pStyle w:val="Heading3"/>
      </w:pPr>
      <w:r>
        <w:t xml:space="preserve">8.4 Anteprima scontrino</w:t>
      </w:r>
    </w:p>
    <w:p>
      <w:pPr>
        <w:pStyle w:val="FirstParagraph"/>
      </w:pPr>
      <w:r>
        <w:t xml:space="preserve">Quando l’utente clicca su</w:t>
      </w:r>
      <w:r>
        <w:t xml:space="preserve"> </w:t>
      </w:r>
      <w:r>
        <w:rPr>
          <w:b/>
          <w:bCs/>
        </w:rPr>
        <w:t xml:space="preserve">Apri scontrino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aprire modal fullscreen;</w:t>
      </w:r>
    </w:p>
    <w:p>
      <w:pPr>
        <w:pStyle w:val="Compact"/>
        <w:numPr>
          <w:ilvl w:val="0"/>
          <w:numId w:val="1015"/>
        </w:numPr>
      </w:pPr>
      <w:r>
        <w:t xml:space="preserve">mostrare immagine grande;</w:t>
      </w:r>
    </w:p>
    <w:p>
      <w:pPr>
        <w:pStyle w:val="Compact"/>
        <w:numPr>
          <w:ilvl w:val="0"/>
          <w:numId w:val="1015"/>
        </w:numPr>
      </w:pPr>
      <w:r>
        <w:t xml:space="preserve">pulsante chiudi ben visibile;</w:t>
      </w:r>
    </w:p>
    <w:p>
      <w:pPr>
        <w:pStyle w:val="Compact"/>
        <w:numPr>
          <w:ilvl w:val="0"/>
          <w:numId w:val="1015"/>
        </w:numPr>
      </w:pPr>
      <w:r>
        <w:t xml:space="preserve">layout adatto a mobile.</w:t>
      </w:r>
    </w:p>
    <w:bookmarkEnd w:id="52"/>
    <w:bookmarkStart w:id="53" w:name="storage"/>
    <w:p>
      <w:pPr>
        <w:pStyle w:val="Heading3"/>
      </w:pPr>
      <w:r>
        <w:t xml:space="preserve">8.5 Storage</w:t>
      </w:r>
    </w:p>
    <w:p>
      <w:pPr>
        <w:pStyle w:val="FirstParagraph"/>
      </w:pPr>
      <w:r>
        <w:t xml:space="preserve">Usare Firebase Storage.</w:t>
      </w:r>
    </w:p>
    <w:p>
      <w:pPr>
        <w:pStyle w:val="BodyText"/>
      </w:pPr>
      <w:r>
        <w:t xml:space="preserve">Percorso suggerito:</w:t>
      </w:r>
    </w:p>
    <w:p>
      <w:pPr>
        <w:pStyle w:val="SourceCode"/>
      </w:pPr>
      <w:r>
        <w:rPr>
          <w:rStyle w:val="VerbatimChar"/>
        </w:rPr>
        <w:t xml:space="preserve">events/{eventId}/receipts/{expenseId}/{filename}</w:t>
      </w:r>
    </w:p>
    <w:bookmarkEnd w:id="53"/>
    <w:bookmarkStart w:id="54" w:name="struttura-firestore-suggerita-2"/>
    <w:p>
      <w:pPr>
        <w:pStyle w:val="Heading3"/>
      </w:pPr>
      <w:r>
        <w:t xml:space="preserve">8.6 Struttura Firestore suggerita</w:t>
      </w:r>
    </w:p>
    <w:p>
      <w:pPr>
        <w:pStyle w:val="SourceCode"/>
      </w:pPr>
      <w:r>
        <w:rPr>
          <w:rStyle w:val="VerbatimChar"/>
        </w:rPr>
        <w:t xml:space="preserve">events/{eventId}/expenses/{expenseId}</w:t>
      </w:r>
      <w:r>
        <w:br/>
      </w:r>
      <w:r>
        <w:rPr>
          <w:rStyle w:val="VerbatimChar"/>
        </w:rPr>
        <w:t xml:space="preserve">  description</w:t>
      </w:r>
      <w:r>
        <w:br/>
      </w:r>
      <w:r>
        <w:rPr>
          <w:rStyle w:val="VerbatimChar"/>
        </w:rPr>
        <w:t xml:space="preserve">  amount</w:t>
      </w:r>
      <w:r>
        <w:br/>
      </w:r>
      <w:r>
        <w:rPr>
          <w:rStyle w:val="VerbatimChar"/>
        </w:rPr>
        <w:t xml:space="preserve">  paidBy</w:t>
      </w:r>
      <w:r>
        <w:br/>
      </w:r>
      <w:r>
        <w:rPr>
          <w:rStyle w:val="VerbatimChar"/>
        </w:rPr>
        <w:t xml:space="preserve">  paidByName</w:t>
      </w:r>
      <w:r>
        <w:br/>
      </w:r>
      <w:r>
        <w:rPr>
          <w:rStyle w:val="VerbatimChar"/>
        </w:rPr>
        <w:t xml:space="preserve">  receiptUrl</w:t>
      </w:r>
      <w:r>
        <w:br/>
      </w:r>
      <w:r>
        <w:rPr>
          <w:rStyle w:val="VerbatimChar"/>
        </w:rPr>
        <w:t xml:space="preserve">  receiptPath</w:t>
      </w:r>
      <w:r>
        <w:br/>
      </w:r>
      <w:r>
        <w:rPr>
          <w:rStyle w:val="VerbatimChar"/>
        </w:rPr>
        <w:t xml:space="preserve">  notes</w:t>
      </w:r>
      <w:r>
        <w:br/>
      </w:r>
      <w:r>
        <w:rPr>
          <w:rStyle w:val="VerbatimChar"/>
        </w:rPr>
        <w:t xml:space="preserve">  createdBy</w:t>
      </w:r>
      <w:r>
        <w:br/>
      </w:r>
      <w:r>
        <w:rPr>
          <w:rStyle w:val="VerbatimChar"/>
        </w:rPr>
        <w:t xml:space="preserve">  createdByName</w:t>
      </w:r>
      <w:r>
        <w:br/>
      </w:r>
      <w:r>
        <w:rPr>
          <w:rStyle w:val="VerbatimChar"/>
        </w:rPr>
        <w:t xml:space="preserve">  createdAt</w:t>
      </w:r>
      <w:r>
        <w:br/>
      </w:r>
      <w:r>
        <w:rPr>
          <w:rStyle w:val="VerbatimChar"/>
        </w:rPr>
        <w:t xml:space="preserve">  updatedAt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2" w:name="gestione-quote-e-pagamenti"/>
    <w:p>
      <w:pPr>
        <w:pStyle w:val="Heading2"/>
      </w:pPr>
      <w:r>
        <w:t xml:space="preserve">9. Gestione quote e pagamenti</w:t>
      </w:r>
    </w:p>
    <w:bookmarkStart w:id="56" w:name="obiettivo-3"/>
    <w:p>
      <w:pPr>
        <w:pStyle w:val="Heading3"/>
      </w:pPr>
      <w:r>
        <w:t xml:space="preserve">9.1 Obiettivo</w:t>
      </w:r>
    </w:p>
    <w:p>
      <w:pPr>
        <w:pStyle w:val="FirstParagraph"/>
      </w:pPr>
      <w:r>
        <w:t xml:space="preserve">La sezione spese deve diventare una vera gestione quote.</w:t>
      </w:r>
    </w:p>
    <w:p>
      <w:pPr>
        <w:pStyle w:val="BodyText"/>
      </w:pPr>
      <w:r>
        <w:t xml:space="preserve">Il sistema deve calcolare:</w:t>
      </w:r>
    </w:p>
    <w:p>
      <w:pPr>
        <w:pStyle w:val="Compact"/>
        <w:numPr>
          <w:ilvl w:val="0"/>
          <w:numId w:val="1016"/>
        </w:numPr>
      </w:pPr>
      <w:r>
        <w:t xml:space="preserve">totale spese;</w:t>
      </w:r>
    </w:p>
    <w:p>
      <w:pPr>
        <w:pStyle w:val="Compact"/>
        <w:numPr>
          <w:ilvl w:val="0"/>
          <w:numId w:val="1016"/>
        </w:numPr>
      </w:pPr>
      <w:r>
        <w:t xml:space="preserve">numero quote;</w:t>
      </w:r>
    </w:p>
    <w:p>
      <w:pPr>
        <w:pStyle w:val="Compact"/>
        <w:numPr>
          <w:ilvl w:val="0"/>
          <w:numId w:val="1016"/>
        </w:numPr>
      </w:pPr>
      <w:r>
        <w:t xml:space="preserve">quota singola;</w:t>
      </w:r>
    </w:p>
    <w:p>
      <w:pPr>
        <w:pStyle w:val="Compact"/>
        <w:numPr>
          <w:ilvl w:val="0"/>
          <w:numId w:val="1016"/>
        </w:numPr>
      </w:pPr>
      <w:r>
        <w:t xml:space="preserve">quanto ogni persona ha anticipato;</w:t>
      </w:r>
    </w:p>
    <w:p>
      <w:pPr>
        <w:pStyle w:val="Compact"/>
        <w:numPr>
          <w:ilvl w:val="0"/>
          <w:numId w:val="1016"/>
        </w:numPr>
      </w:pPr>
      <w:r>
        <w:t xml:space="preserve">quanto ogni persona deve pagare;</w:t>
      </w:r>
    </w:p>
    <w:p>
      <w:pPr>
        <w:pStyle w:val="Compact"/>
        <w:numPr>
          <w:ilvl w:val="0"/>
          <w:numId w:val="1016"/>
        </w:numPr>
      </w:pPr>
      <w:r>
        <w:t xml:space="preserve">quanto ogni persona deve ricevere;</w:t>
      </w:r>
    </w:p>
    <w:p>
      <w:pPr>
        <w:pStyle w:val="Compact"/>
        <w:numPr>
          <w:ilvl w:val="0"/>
          <w:numId w:val="1016"/>
        </w:numPr>
      </w:pPr>
      <w:r>
        <w:t xml:space="preserve">trasferimenti consigliati tra partecipanti.</w:t>
      </w:r>
    </w:p>
    <w:bookmarkEnd w:id="56"/>
    <w:bookmarkStart w:id="57" w:name="principio-fondamentale"/>
    <w:p>
      <w:pPr>
        <w:pStyle w:val="Heading3"/>
      </w:pPr>
      <w:r>
        <w:t xml:space="preserve">9.2 Principio fondamentale</w:t>
      </w:r>
    </w:p>
    <w:p>
      <w:pPr>
        <w:pStyle w:val="FirstParagraph"/>
      </w:pPr>
      <w:r>
        <w:t xml:space="preserve">Il numero di quote non deve necessariamente coincidere con il numero reale di partecipanti loggati.</w:t>
      </w:r>
    </w:p>
    <w:p>
      <w:pPr>
        <w:pStyle w:val="BodyText"/>
      </w:pPr>
      <w:r>
        <w:t xml:space="preserve">Esempi:</w:t>
      </w:r>
    </w:p>
    <w:p>
      <w:pPr>
        <w:pStyle w:val="Compact"/>
        <w:numPr>
          <w:ilvl w:val="0"/>
          <w:numId w:val="1017"/>
        </w:numPr>
      </w:pPr>
      <w:r>
        <w:t xml:space="preserve">una coppia può valere 2 quote;</w:t>
      </w:r>
    </w:p>
    <w:p>
      <w:pPr>
        <w:pStyle w:val="Compact"/>
        <w:numPr>
          <w:ilvl w:val="0"/>
          <w:numId w:val="1017"/>
        </w:numPr>
      </w:pPr>
      <w:r>
        <w:t xml:space="preserve">un bambino può valere 0 quote;</w:t>
      </w:r>
    </w:p>
    <w:p>
      <w:pPr>
        <w:pStyle w:val="Compact"/>
        <w:numPr>
          <w:ilvl w:val="0"/>
          <w:numId w:val="1017"/>
        </w:numPr>
      </w:pPr>
      <w:r>
        <w:t xml:space="preserve">una persona può valere 0.5 quote;</w:t>
      </w:r>
    </w:p>
    <w:p>
      <w:pPr>
        <w:pStyle w:val="Compact"/>
        <w:numPr>
          <w:ilvl w:val="0"/>
          <w:numId w:val="1017"/>
        </w:numPr>
      </w:pPr>
      <w:r>
        <w:t xml:space="preserve">l’admin può impostare un numero totale quote manuale.</w:t>
      </w:r>
    </w:p>
    <w:bookmarkEnd w:id="57"/>
    <w:bookmarkStart w:id="58" w:name="campo-quote-per-partecipante"/>
    <w:p>
      <w:pPr>
        <w:pStyle w:val="Heading3"/>
      </w:pPr>
      <w:r>
        <w:t xml:space="preserve">9.3 Campo quote per partecipante</w:t>
      </w:r>
    </w:p>
    <w:p>
      <w:pPr>
        <w:pStyle w:val="FirstParagraph"/>
      </w:pPr>
      <w:r>
        <w:t xml:space="preserve">Ogni partecipante deve avere:</w:t>
      </w:r>
    </w:p>
    <w:p>
      <w:pPr>
        <w:pStyle w:val="SourceCode"/>
      </w:pPr>
      <w:r>
        <w:rPr>
          <w:rStyle w:val="VerbatimChar"/>
        </w:rPr>
        <w:t xml:space="preserve">quoteCount</w:t>
      </w:r>
    </w:p>
    <w:p>
      <w:pPr>
        <w:pStyle w:val="FirstParagraph"/>
      </w:pPr>
      <w:r>
        <w:t xml:space="preserve">Esempi:</w:t>
      </w:r>
    </w:p>
    <w:p>
      <w:pPr>
        <w:pStyle w:val="SourceCode"/>
      </w:pPr>
      <w:r>
        <w:rPr>
          <w:rStyle w:val="VerbatimChar"/>
        </w:rPr>
        <w:t xml:space="preserve">Giammario: 1</w:t>
      </w:r>
      <w:r>
        <w:br/>
      </w:r>
      <w:r>
        <w:rPr>
          <w:rStyle w:val="VerbatimChar"/>
        </w:rPr>
        <w:t xml:space="preserve">Marco: 1</w:t>
      </w:r>
      <w:r>
        <w:br/>
      </w:r>
      <w:r>
        <w:rPr>
          <w:rStyle w:val="VerbatimChar"/>
        </w:rPr>
        <w:t xml:space="preserve">Coppia Rossi: 2</w:t>
      </w:r>
      <w:r>
        <w:br/>
      </w:r>
      <w:r>
        <w:rPr>
          <w:rStyle w:val="VerbatimChar"/>
        </w:rPr>
        <w:t xml:space="preserve">Bambino: 0</w:t>
      </w:r>
      <w:r>
        <w:br/>
      </w:r>
      <w:r>
        <w:rPr>
          <w:rStyle w:val="VerbatimChar"/>
        </w:rPr>
        <w:t xml:space="preserve">Quota ridotta: 0.5</w:t>
      </w:r>
    </w:p>
    <w:bookmarkEnd w:id="58"/>
    <w:bookmarkStart w:id="59" w:name="formula-base"/>
    <w:p>
      <w:pPr>
        <w:pStyle w:val="Heading3"/>
      </w:pPr>
      <w:r>
        <w:t xml:space="preserve">9.4 Formula base</w:t>
      </w:r>
    </w:p>
    <w:p>
      <w:pPr>
        <w:pStyle w:val="SourceCode"/>
      </w:pPr>
      <w:r>
        <w:rPr>
          <w:rStyle w:val="VerbatimChar"/>
        </w:rPr>
        <w:t xml:space="preserve">Totale spese = somma di tutte le expenses.amount</w:t>
      </w:r>
      <w:r>
        <w:br/>
      </w:r>
      <w:r>
        <w:rPr>
          <w:rStyle w:val="VerbatimChar"/>
        </w:rPr>
        <w:t xml:space="preserve">Totale quote = somma quoteCount dei partecipanti paganti</w:t>
      </w:r>
      <w:r>
        <w:br/>
      </w:r>
      <w:r>
        <w:rPr>
          <w:rStyle w:val="VerbatimChar"/>
        </w:rPr>
        <w:t xml:space="preserve">Quota singola = Totale spese / Totale quote</w:t>
      </w:r>
      <w:r>
        <w:br/>
      </w:r>
      <w:r>
        <w:rPr>
          <w:rStyle w:val="VerbatimChar"/>
        </w:rPr>
        <w:t xml:space="preserve">Quota dovuta utente = Quota singola × quoteCount utente</w:t>
      </w:r>
      <w:r>
        <w:br/>
      </w:r>
      <w:r>
        <w:rPr>
          <w:rStyle w:val="VerbatimChar"/>
        </w:rPr>
        <w:t xml:space="preserve">Totale anticipato utente = somma expenses dove paidBy === userId</w:t>
      </w:r>
      <w:r>
        <w:br/>
      </w:r>
      <w:r>
        <w:rPr>
          <w:rStyle w:val="VerbatimChar"/>
        </w:rPr>
        <w:t xml:space="preserve">Saldo utente = Totale anticipato utente - Quota dovuta utente</w:t>
      </w:r>
    </w:p>
    <w:bookmarkEnd w:id="59"/>
    <w:bookmarkStart w:id="60" w:name="interpretazione-saldo"/>
    <w:p>
      <w:pPr>
        <w:pStyle w:val="Heading3"/>
      </w:pPr>
      <w:r>
        <w:t xml:space="preserve">9.5 Interpretazione saldo</w:t>
      </w:r>
    </w:p>
    <w:p>
      <w:pPr>
        <w:pStyle w:val="SourceCode"/>
      </w:pPr>
      <w:r>
        <w:rPr>
          <w:rStyle w:val="VerbatimChar"/>
        </w:rPr>
        <w:t xml:space="preserve">Saldo &gt; 0 → utente deve ricevere soldi</w:t>
      </w:r>
      <w:r>
        <w:br/>
      </w:r>
      <w:r>
        <w:rPr>
          <w:rStyle w:val="VerbatimChar"/>
        </w:rPr>
        <w:t xml:space="preserve">Saldo &lt; 0 → utente deve pagare soldi</w:t>
      </w:r>
      <w:r>
        <w:br/>
      </w:r>
      <w:r>
        <w:rPr>
          <w:rStyle w:val="VerbatimChar"/>
        </w:rPr>
        <w:t xml:space="preserve">Saldo = 0 → utente è in pari</w:t>
      </w:r>
    </w:p>
    <w:bookmarkEnd w:id="60"/>
    <w:bookmarkStart w:id="61" w:name="esempio"/>
    <w:p>
      <w:pPr>
        <w:pStyle w:val="Heading3"/>
      </w:pPr>
      <w:r>
        <w:t xml:space="preserve">9.6 Esempio</w:t>
      </w:r>
    </w:p>
    <w:p>
      <w:pPr>
        <w:pStyle w:val="FirstParagraph"/>
      </w:pPr>
      <w:r>
        <w:t xml:space="preserve">Totale spese:</w:t>
      </w:r>
    </w:p>
    <w:p>
      <w:pPr>
        <w:pStyle w:val="SourceCode"/>
      </w:pPr>
      <w:r>
        <w:rPr>
          <w:rStyle w:val="VerbatimChar"/>
        </w:rPr>
        <w:t xml:space="preserve">150 €</w:t>
      </w:r>
    </w:p>
    <w:p>
      <w:pPr>
        <w:pStyle w:val="FirstParagraph"/>
      </w:pPr>
      <w:r>
        <w:t xml:space="preserve">Quote paganti:</w:t>
      </w:r>
    </w:p>
    <w:p>
      <w:pPr>
        <w:pStyle w:val="SourceCode"/>
      </w:pPr>
      <w:r>
        <w:rPr>
          <w:rStyle w:val="VerbatimChar"/>
        </w:rPr>
        <w:t xml:space="preserve">8</w:t>
      </w:r>
    </w:p>
    <w:p>
      <w:pPr>
        <w:pStyle w:val="FirstParagraph"/>
      </w:pPr>
      <w:r>
        <w:t xml:space="preserve">Quota singola:</w:t>
      </w:r>
    </w:p>
    <w:p>
      <w:pPr>
        <w:pStyle w:val="SourceCode"/>
      </w:pPr>
      <w:r>
        <w:rPr>
          <w:rStyle w:val="VerbatimChar"/>
        </w:rPr>
        <w:t xml:space="preserve">18,75 €</w:t>
      </w:r>
    </w:p>
    <w:p>
      <w:pPr>
        <w:pStyle w:val="FirstParagraph"/>
      </w:pPr>
      <w:r>
        <w:t xml:space="preserve">Spese anticipate:</w:t>
      </w:r>
    </w:p>
    <w:p>
      <w:pPr>
        <w:pStyle w:val="SourceCode"/>
      </w:pPr>
      <w:r>
        <w:rPr>
          <w:rStyle w:val="VerbatimChar"/>
        </w:rPr>
        <w:t xml:space="preserve">Marco: 80 €</w:t>
      </w:r>
      <w:r>
        <w:br/>
      </w:r>
      <w:r>
        <w:rPr>
          <w:rStyle w:val="VerbatimChar"/>
        </w:rPr>
        <w:t xml:space="preserve">Luca: 70 €</w:t>
      </w:r>
    </w:p>
    <w:p>
      <w:pPr>
        <w:pStyle w:val="FirstParagraph"/>
      </w:pPr>
      <w:r>
        <w:t xml:space="preserve">Se Marco e Luca hanno entrambi quotaCount = 1:</w:t>
      </w:r>
    </w:p>
    <w:p>
      <w:pPr>
        <w:pStyle w:val="SourceCode"/>
      </w:pPr>
      <w:r>
        <w:rPr>
          <w:rStyle w:val="VerbatimChar"/>
        </w:rPr>
        <w:t xml:space="preserve">Marco deve ricevere: 80 - 18,75 = 61,25 €</w:t>
      </w:r>
      <w:r>
        <w:br/>
      </w:r>
      <w:r>
        <w:rPr>
          <w:rStyle w:val="VerbatimChar"/>
        </w:rPr>
        <w:t xml:space="preserve">Luca deve ricevere: 70 - 18,75 = 51,25 €</w:t>
      </w:r>
    </w:p>
    <w:p>
      <w:pPr>
        <w:pStyle w:val="FirstParagraph"/>
      </w:pPr>
      <w:r>
        <w:t xml:space="preserve">Gli altri partecipanti con saldo negativo dovranno versare fino a compensare questi crediti.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5" w:name="override-manuale-delle-quote"/>
    <w:p>
      <w:pPr>
        <w:pStyle w:val="Heading2"/>
      </w:pPr>
      <w:r>
        <w:t xml:space="preserve">10. Override manuale delle quote</w:t>
      </w:r>
    </w:p>
    <w:p>
      <w:pPr>
        <w:pStyle w:val="FirstParagraph"/>
      </w:pPr>
      <w:r>
        <w:t xml:space="preserve">L’admin deve poter scegliere tra due modalità:</w:t>
      </w:r>
    </w:p>
    <w:bookmarkStart w:id="63" w:name="modalità-a-quote-per-partecipante"/>
    <w:p>
      <w:pPr>
        <w:pStyle w:val="Heading3"/>
      </w:pPr>
      <w:r>
        <w:t xml:space="preserve">Modalità A — Quote per partecipante</w:t>
      </w:r>
    </w:p>
    <w:p>
      <w:pPr>
        <w:pStyle w:val="FirstParagraph"/>
      </w:pPr>
      <w:r>
        <w:t xml:space="preserve">Il sistema usa la somma dei</w:t>
      </w:r>
      <w:r>
        <w:t xml:space="preserve"> </w:t>
      </w:r>
      <w:r>
        <w:rPr>
          <w:rStyle w:val="VerbatimChar"/>
        </w:rPr>
        <w:t xml:space="preserve">quoteCount</w:t>
      </w:r>
      <w:r>
        <w:t xml:space="preserve"> </w:t>
      </w:r>
      <w:r>
        <w:t xml:space="preserve">dei partecipanti.</w:t>
      </w:r>
    </w:p>
    <w:bookmarkEnd w:id="63"/>
    <w:bookmarkStart w:id="64" w:name="modalità-b-totale-quote-manuale"/>
    <w:p>
      <w:pPr>
        <w:pStyle w:val="Heading3"/>
      </w:pPr>
      <w:r>
        <w:t xml:space="preserve">Modalità B — Totale quote manuale</w:t>
      </w:r>
    </w:p>
    <w:p>
      <w:pPr>
        <w:pStyle w:val="FirstParagraph"/>
      </w:pPr>
      <w:r>
        <w:t xml:space="preserve">L’admin imposta manualmente:</w:t>
      </w:r>
    </w:p>
    <w:p>
      <w:pPr>
        <w:pStyle w:val="SourceCode"/>
      </w:pPr>
      <w:r>
        <w:rPr>
          <w:rStyle w:val="VerbatimChar"/>
        </w:rPr>
        <w:t xml:space="preserve">manualTotalShares</w:t>
      </w:r>
    </w:p>
    <w:p>
      <w:pPr>
        <w:pStyle w:val="FirstParagraph"/>
      </w:pPr>
      <w:r>
        <w:t xml:space="preserve">Se</w:t>
      </w:r>
      <w:r>
        <w:t xml:space="preserve"> </w:t>
      </w:r>
      <w:r>
        <w:rPr>
          <w:rStyle w:val="VerbatimChar"/>
        </w:rPr>
        <w:t xml:space="preserve">manualTotalShares</w:t>
      </w:r>
      <w:r>
        <w:t xml:space="preserve"> </w:t>
      </w:r>
      <w:r>
        <w:t xml:space="preserve">è valorizzato, il sistema usa quello per calcolare la quota singola.</w:t>
      </w:r>
    </w:p>
    <w:p>
      <w:pPr>
        <w:pStyle w:val="BodyText"/>
      </w:pPr>
      <w:r>
        <w:t xml:space="preserve">Questa modalità serve quando l’admin vuole dividere per un numero stabilito, anche se i partecipanti registrati non sono allineati.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pagamenti-consigliati"/>
    <w:p>
      <w:pPr>
        <w:pStyle w:val="Heading2"/>
      </w:pPr>
      <w:r>
        <w:t xml:space="preserve">11. Pagamenti consigliati</w:t>
      </w:r>
    </w:p>
    <w:bookmarkStart w:id="66" w:name="obiettivo-4"/>
    <w:p>
      <w:pPr>
        <w:pStyle w:val="Heading3"/>
      </w:pPr>
      <w:r>
        <w:t xml:space="preserve">11.1 Obiettivo</w:t>
      </w:r>
    </w:p>
    <w:p>
      <w:pPr>
        <w:pStyle w:val="FirstParagraph"/>
      </w:pPr>
      <w:r>
        <w:t xml:space="preserve">Il sistema deve suggerire chi deve pagare chi.</w:t>
      </w:r>
    </w:p>
    <w:bookmarkEnd w:id="66"/>
    <w:bookmarkStart w:id="67" w:name="input"/>
    <w:p>
      <w:pPr>
        <w:pStyle w:val="Heading3"/>
      </w:pPr>
      <w:r>
        <w:t xml:space="preserve">11.2 Input</w:t>
      </w:r>
    </w:p>
    <w:p>
      <w:pPr>
        <w:pStyle w:val="FirstParagraph"/>
      </w:pPr>
      <w:r>
        <w:t xml:space="preserve">Lista utenti con:</w:t>
      </w:r>
    </w:p>
    <w:p>
      <w:pPr>
        <w:pStyle w:val="SourceCode"/>
      </w:pPr>
      <w:r>
        <w:rPr>
          <w:rStyle w:val="VerbatimChar"/>
        </w:rPr>
        <w:t xml:space="preserve">balance</w:t>
      </w:r>
    </w:p>
    <w:p>
      <w:pPr>
        <w:pStyle w:val="FirstParagraph"/>
      </w:pPr>
      <w:r>
        <w:t xml:space="preserve">Dividere in:</w:t>
      </w:r>
    </w:p>
    <w:p>
      <w:pPr>
        <w:pStyle w:val="SourceCode"/>
      </w:pPr>
      <w:r>
        <w:rPr>
          <w:rStyle w:val="VerbatimChar"/>
        </w:rPr>
        <w:t xml:space="preserve">creditori = utenti con balance &gt; 0</w:t>
      </w:r>
      <w:r>
        <w:br/>
      </w:r>
      <w:r>
        <w:rPr>
          <w:rStyle w:val="VerbatimChar"/>
        </w:rPr>
        <w:t xml:space="preserve">debitori = utenti con balance &lt; 0</w:t>
      </w:r>
    </w:p>
    <w:bookmarkEnd w:id="67"/>
    <w:bookmarkStart w:id="68" w:name="output"/>
    <w:p>
      <w:pPr>
        <w:pStyle w:val="Heading3"/>
      </w:pPr>
      <w:r>
        <w:t xml:space="preserve">11.3 Output</w:t>
      </w:r>
    </w:p>
    <w:p>
      <w:pPr>
        <w:pStyle w:val="FirstParagraph"/>
      </w:pPr>
      <w:r>
        <w:t xml:space="preserve">Generare una lista:</w:t>
      </w:r>
    </w:p>
    <w:p>
      <w:pPr>
        <w:pStyle w:val="SourceCode"/>
      </w:pP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{ fromUserId, fromUserName, toUserId, toUserName, amount }</w:t>
      </w:r>
      <w:r>
        <w:br/>
      </w:r>
      <w:r>
        <w:rPr>
          <w:rStyle w:val="VerbatimChar"/>
        </w:rPr>
        <w:t xml:space="preserve">]</w:t>
      </w:r>
    </w:p>
    <w:bookmarkEnd w:id="68"/>
    <w:bookmarkStart w:id="69" w:name="algoritmo"/>
    <w:p>
      <w:pPr>
        <w:pStyle w:val="Heading3"/>
      </w:pPr>
      <w:r>
        <w:t xml:space="preserve">11.4 Algoritmo</w:t>
      </w:r>
    </w:p>
    <w:p>
      <w:pPr>
        <w:pStyle w:val="Compact"/>
        <w:numPr>
          <w:ilvl w:val="0"/>
          <w:numId w:val="1018"/>
        </w:numPr>
      </w:pPr>
      <w:r>
        <w:t xml:space="preserve">Ordinare debitori e creditori.</w:t>
      </w:r>
    </w:p>
    <w:p>
      <w:pPr>
        <w:pStyle w:val="Compact"/>
        <w:numPr>
          <w:ilvl w:val="0"/>
          <w:numId w:val="1018"/>
        </w:numPr>
      </w:pPr>
      <w:r>
        <w:t xml:space="preserve">Prendere il primo debitore.</w:t>
      </w:r>
    </w:p>
    <w:p>
      <w:pPr>
        <w:pStyle w:val="Compact"/>
        <w:numPr>
          <w:ilvl w:val="0"/>
          <w:numId w:val="1018"/>
        </w:numPr>
      </w:pPr>
      <w:r>
        <w:t xml:space="preserve">Abbinarlo al primo creditore disponibile.</w:t>
      </w:r>
    </w:p>
    <w:p>
      <w:pPr>
        <w:pStyle w:val="Compact"/>
        <w:numPr>
          <w:ilvl w:val="0"/>
          <w:numId w:val="1018"/>
        </w:numPr>
      </w:pPr>
      <w:r>
        <w:t xml:space="preserve">Generare trasferimento per l’importo minimo tra debito residuo e credito residuo.</w:t>
      </w:r>
    </w:p>
    <w:p>
      <w:pPr>
        <w:pStyle w:val="Compact"/>
        <w:numPr>
          <w:ilvl w:val="0"/>
          <w:numId w:val="1018"/>
        </w:numPr>
      </w:pPr>
      <w:r>
        <w:t xml:space="preserve">Aggiornare i residui.</w:t>
      </w:r>
    </w:p>
    <w:p>
      <w:pPr>
        <w:pStyle w:val="Compact"/>
        <w:numPr>
          <w:ilvl w:val="0"/>
          <w:numId w:val="1018"/>
        </w:numPr>
      </w:pPr>
      <w:r>
        <w:t xml:space="preserve">Continuare fino a saldo zero.</w:t>
      </w:r>
    </w:p>
    <w:p>
      <w:pPr>
        <w:pStyle w:val="Compact"/>
        <w:numPr>
          <w:ilvl w:val="0"/>
          <w:numId w:val="1018"/>
        </w:numPr>
      </w:pPr>
      <w:r>
        <w:t xml:space="preserve">Arrotondare a 2 decimali.</w:t>
      </w:r>
    </w:p>
    <w:bookmarkEnd w:id="69"/>
    <w:bookmarkStart w:id="70" w:name="ui-1"/>
    <w:p>
      <w:pPr>
        <w:pStyle w:val="Heading3"/>
      </w:pPr>
      <w:r>
        <w:t xml:space="preserve">11.5 UI</w:t>
      </w:r>
    </w:p>
    <w:p>
      <w:pPr>
        <w:pStyle w:val="FirstParagraph"/>
      </w:pPr>
      <w:r>
        <w:t xml:space="preserve">Mostrare una sezione:</w:t>
      </w:r>
    </w:p>
    <w:p>
      <w:pPr>
        <w:pStyle w:val="SourceCode"/>
      </w:pPr>
      <w:r>
        <w:rPr>
          <w:rStyle w:val="VerbatimChar"/>
        </w:rPr>
        <w:t xml:space="preserve">Pagamenti consigliati</w:t>
      </w:r>
    </w:p>
    <w:p>
      <w:pPr>
        <w:pStyle w:val="FirstParagraph"/>
      </w:pPr>
      <w:r>
        <w:t xml:space="preserve">Esempio:</w:t>
      </w:r>
    </w:p>
    <w:p>
      <w:pPr>
        <w:pStyle w:val="SourceCode"/>
      </w:pPr>
      <w:r>
        <w:rPr>
          <w:rStyle w:val="VerbatimChar"/>
        </w:rPr>
        <w:t xml:space="preserve">Anna → Marco: 18,75 €</w:t>
      </w:r>
      <w:r>
        <w:br/>
      </w:r>
      <w:r>
        <w:rPr>
          <w:rStyle w:val="VerbatimChar"/>
        </w:rPr>
        <w:t xml:space="preserve">Paolo → Luca: 18,75 €</w:t>
      </w:r>
    </w:p>
    <w:p>
      <w:pPr>
        <w:pStyle w:val="FirstParagraph"/>
      </w:pPr>
      <w:r>
        <w:t xml:space="preserve">Ogni riga può avere pulsante PayPal se disponibile.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6" w:name="paypal"/>
    <w:p>
      <w:pPr>
        <w:pStyle w:val="Heading2"/>
      </w:pPr>
      <w:r>
        <w:t xml:space="preserve">12. PayPal</w:t>
      </w:r>
    </w:p>
    <w:bookmarkStart w:id="72" w:name="strategia-iniziale"/>
    <w:p>
      <w:pPr>
        <w:pStyle w:val="Heading3"/>
      </w:pPr>
      <w:r>
        <w:t xml:space="preserve">12.1 Strategia iniziale</w:t>
      </w:r>
    </w:p>
    <w:p>
      <w:pPr>
        <w:pStyle w:val="FirstParagraph"/>
      </w:pPr>
      <w:r>
        <w:t xml:space="preserve">Non integrare API PayPal nella prima versione.</w:t>
      </w:r>
    </w:p>
    <w:p>
      <w:pPr>
        <w:pStyle w:val="BodyText"/>
      </w:pPr>
      <w:r>
        <w:t xml:space="preserve">Usare invece link PayPal configurabili, più semplici e open-source friendly.</w:t>
      </w:r>
    </w:p>
    <w:bookmarkEnd w:id="72"/>
    <w:bookmarkStart w:id="73" w:name="campi-partecipante"/>
    <w:p>
      <w:pPr>
        <w:pStyle w:val="Heading3"/>
      </w:pPr>
      <w:r>
        <w:t xml:space="preserve">12.2 Campi partecipante</w:t>
      </w:r>
    </w:p>
    <w:p>
      <w:pPr>
        <w:pStyle w:val="FirstParagraph"/>
      </w:pPr>
      <w:r>
        <w:t xml:space="preserve">Ogni partecipante può avere:</w:t>
      </w:r>
    </w:p>
    <w:p>
      <w:pPr>
        <w:pStyle w:val="SourceCode"/>
      </w:pPr>
      <w:r>
        <w:rPr>
          <w:rStyle w:val="VerbatimChar"/>
        </w:rPr>
        <w:t xml:space="preserve">paypalLink</w:t>
      </w:r>
      <w:r>
        <w:br/>
      </w:r>
      <w:r>
        <w:rPr>
          <w:rStyle w:val="VerbatimChar"/>
        </w:rPr>
        <w:t xml:space="preserve">paypalEmail</w:t>
      </w:r>
    </w:p>
    <w:bookmarkEnd w:id="73"/>
    <w:bookmarkStart w:id="74" w:name="ui-2"/>
    <w:p>
      <w:pPr>
        <w:pStyle w:val="Heading3"/>
      </w:pPr>
      <w:r>
        <w:t xml:space="preserve">12.3 UI</w:t>
      </w:r>
    </w:p>
    <w:p>
      <w:pPr>
        <w:pStyle w:val="FirstParagraph"/>
      </w:pPr>
      <w:r>
        <w:t xml:space="preserve">Se un partecipante deve ricevere soldi e ha</w:t>
      </w:r>
      <w:r>
        <w:t xml:space="preserve"> </w:t>
      </w:r>
      <w:r>
        <w:rPr>
          <w:rStyle w:val="VerbatimChar"/>
        </w:rPr>
        <w:t xml:space="preserve">paypalLink</w:t>
      </w:r>
      <w:r>
        <w:t xml:space="preserve">, mostrare:</w:t>
      </w:r>
    </w:p>
    <w:p>
      <w:pPr>
        <w:pStyle w:val="SourceCode"/>
      </w:pPr>
      <w:r>
        <w:rPr>
          <w:rStyle w:val="VerbatimChar"/>
        </w:rPr>
        <w:t xml:space="preserve">Paga con PayPal</w:t>
      </w:r>
    </w:p>
    <w:p>
      <w:pPr>
        <w:pStyle w:val="FirstParagraph"/>
      </w:pPr>
      <w:r>
        <w:t xml:space="preserve">Il pulsante apre il link PayPal in una nuova scheda.</w:t>
      </w:r>
    </w:p>
    <w:bookmarkEnd w:id="74"/>
    <w:bookmarkStart w:id="75" w:name="nota"/>
    <w:p>
      <w:pPr>
        <w:pStyle w:val="Heading3"/>
      </w:pPr>
      <w:r>
        <w:t xml:space="preserve">12.4 Nota</w:t>
      </w:r>
    </w:p>
    <w:p>
      <w:pPr>
        <w:pStyle w:val="FirstParagraph"/>
      </w:pPr>
      <w:r>
        <w:t xml:space="preserve">La gestione reale dello stato</w:t>
      </w:r>
      <w:r>
        <w:t xml:space="preserve"> </w:t>
      </w:r>
      <w:r>
        <w:t xml:space="preserve">“pagato/non pagato”</w:t>
      </w:r>
      <w:r>
        <w:t xml:space="preserve"> </w:t>
      </w:r>
      <w:r>
        <w:t xml:space="preserve">può essere implementata successivamente. Per ora il sistema deve suggerire i pagamenti e facilitare l’apertura del link.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7" w:name="foto-evento-e-pdf-ricordo-post-evento"/>
    <w:p>
      <w:pPr>
        <w:pStyle w:val="Heading2"/>
      </w:pPr>
      <w:r>
        <w:t xml:space="preserve">13. Foto evento e PDF ricordo post-evento</w:t>
      </w:r>
    </w:p>
    <w:bookmarkStart w:id="77" w:name="obiettivo-5"/>
    <w:p>
      <w:pPr>
        <w:pStyle w:val="Heading3"/>
      </w:pPr>
      <w:r>
        <w:t xml:space="preserve">13.1 Obiettivo</w:t>
      </w:r>
    </w:p>
    <w:p>
      <w:pPr>
        <w:pStyle w:val="FirstParagraph"/>
      </w:pPr>
      <w:r>
        <w:t xml:space="preserve">A fine evento GrigliaTron deve trasformarsi anche in archivio/ricordo dell’esperienza.</w:t>
      </w:r>
    </w:p>
    <w:p>
      <w:pPr>
        <w:pStyle w:val="BodyText"/>
      </w:pPr>
      <w:r>
        <w:t xml:space="preserve">Quando l’evento viene concluso, il sistema deve notificare l’admin via email chiedendogli di caricare una</w:t>
      </w:r>
      <w:r>
        <w:t xml:space="preserve"> </w:t>
      </w:r>
      <w:r>
        <w:rPr>
          <w:b/>
          <w:bCs/>
        </w:rPr>
        <w:t xml:space="preserve">foto evento ufficiale</w:t>
      </w:r>
      <w:r>
        <w:t xml:space="preserve">. Questa immagine diventerà:</w:t>
      </w:r>
    </w:p>
    <w:p>
      <w:pPr>
        <w:pStyle w:val="Compact"/>
        <w:numPr>
          <w:ilvl w:val="0"/>
          <w:numId w:val="1019"/>
        </w:numPr>
      </w:pPr>
      <w:r>
        <w:t xml:space="preserve">immagine principale dell’evento nella GUI;</w:t>
      </w:r>
    </w:p>
    <w:p>
      <w:pPr>
        <w:pStyle w:val="Compact"/>
        <w:numPr>
          <w:ilvl w:val="0"/>
          <w:numId w:val="1019"/>
        </w:numPr>
      </w:pPr>
      <w:r>
        <w:t xml:space="preserve">copertina del riepilogo post-evento;</w:t>
      </w:r>
    </w:p>
    <w:p>
      <w:pPr>
        <w:pStyle w:val="Compact"/>
        <w:numPr>
          <w:ilvl w:val="0"/>
          <w:numId w:val="1019"/>
        </w:numPr>
      </w:pPr>
      <w:r>
        <w:t xml:space="preserve">immagine principale del PDF ricordo.</w:t>
      </w:r>
    </w:p>
    <w:p>
      <w:pPr>
        <w:pStyle w:val="FirstParagraph"/>
      </w:pPr>
      <w:r>
        <w:t xml:space="preserve">Il sistema deve poi generare un PDF ordinato, bello e leggibile con tutti i dati principali dell’evento.</w:t>
      </w:r>
    </w:p>
    <w:bookmarkEnd w:id="77"/>
    <w:bookmarkStart w:id="78" w:name="flusso-operativo"/>
    <w:p>
      <w:pPr>
        <w:pStyle w:val="Heading3"/>
      </w:pPr>
      <w:r>
        <w:t xml:space="preserve">13.2 Flusso operativo</w:t>
      </w:r>
    </w:p>
    <w:p>
      <w:pPr>
        <w:pStyle w:val="FirstParagraph"/>
      </w:pPr>
      <w:r>
        <w:t xml:space="preserve">Quando l’admin imposta lo stato evento su:</w:t>
      </w:r>
    </w:p>
    <w:p>
      <w:pPr>
        <w:pStyle w:val="SourceCode"/>
      </w:pPr>
      <w:r>
        <w:rPr>
          <w:rStyle w:val="VerbatimChar"/>
        </w:rPr>
        <w:t xml:space="preserve">concluso</w:t>
      </w:r>
    </w:p>
    <w:p>
      <w:pPr>
        <w:pStyle w:val="FirstParagraph"/>
      </w:pPr>
      <w:r>
        <w:t xml:space="preserve">oppure quando la data evento è passata e l’admin conferma la chiusura, GrigliaTron deve:</w:t>
      </w:r>
    </w:p>
    <w:p>
      <w:pPr>
        <w:pStyle w:val="Compact"/>
        <w:numPr>
          <w:ilvl w:val="0"/>
          <w:numId w:val="1020"/>
        </w:numPr>
      </w:pPr>
      <w:r>
        <w:t xml:space="preserve">inviare una email all’admin;</w:t>
      </w:r>
    </w:p>
    <w:p>
      <w:pPr>
        <w:pStyle w:val="Compact"/>
        <w:numPr>
          <w:ilvl w:val="0"/>
          <w:numId w:val="1020"/>
        </w:numPr>
      </w:pPr>
      <w:r>
        <w:t xml:space="preserve">chiedere di caricare la foto evento;</w:t>
      </w:r>
    </w:p>
    <w:p>
      <w:pPr>
        <w:pStyle w:val="Compact"/>
        <w:numPr>
          <w:ilvl w:val="0"/>
          <w:numId w:val="1020"/>
        </w:numPr>
      </w:pPr>
      <w:r>
        <w:t xml:space="preserve">mostrare nella dashboard admin una card dedicata:</w:t>
      </w:r>
    </w:p>
    <w:p>
      <w:pPr>
        <w:pStyle w:val="SourceCode"/>
      </w:pPr>
      <w:r>
        <w:rPr>
          <w:rStyle w:val="VerbatimChar"/>
        </w:rPr>
        <w:t xml:space="preserve">Carica foto ricordo evento</w:t>
      </w:r>
    </w:p>
    <w:p>
      <w:pPr>
        <w:pStyle w:val="Compact"/>
        <w:numPr>
          <w:ilvl w:val="0"/>
          <w:numId w:val="1021"/>
        </w:numPr>
      </w:pPr>
      <w:r>
        <w:t xml:space="preserve">salvare la foto su Firebase Storage;</w:t>
      </w:r>
    </w:p>
    <w:p>
      <w:pPr>
        <w:pStyle w:val="Compact"/>
        <w:numPr>
          <w:ilvl w:val="0"/>
          <w:numId w:val="1021"/>
        </w:numPr>
      </w:pPr>
      <w:r>
        <w:t xml:space="preserve">aggiornare il documento evento con l’URL dell’immagine;</w:t>
      </w:r>
    </w:p>
    <w:p>
      <w:pPr>
        <w:pStyle w:val="Compact"/>
        <w:numPr>
          <w:ilvl w:val="0"/>
          <w:numId w:val="1021"/>
        </w:numPr>
      </w:pPr>
      <w:r>
        <w:t xml:space="preserve">usare la foto come immagine hero dell’evento;</w:t>
      </w:r>
    </w:p>
    <w:p>
      <w:pPr>
        <w:pStyle w:val="Compact"/>
        <w:numPr>
          <w:ilvl w:val="0"/>
          <w:numId w:val="1021"/>
        </w:numPr>
      </w:pPr>
      <w:r>
        <w:t xml:space="preserve">permettere la generazione/download del PDF ricordo.</w:t>
      </w:r>
    </w:p>
    <w:bookmarkEnd w:id="78"/>
    <w:bookmarkStart w:id="79" w:name="email-alladmin"/>
    <w:p>
      <w:pPr>
        <w:pStyle w:val="Heading3"/>
      </w:pPr>
      <w:r>
        <w:t xml:space="preserve">13.3 Email all’admin</w:t>
      </w:r>
    </w:p>
    <w:p>
      <w:pPr>
        <w:pStyle w:val="FirstParagraph"/>
      </w:pPr>
      <w:r>
        <w:t xml:space="preserve">L’email deve essere inviata solo all’admin o agli admin evento.</w:t>
      </w:r>
    </w:p>
    <w:p>
      <w:pPr>
        <w:pStyle w:val="BodyText"/>
      </w:pPr>
      <w:r>
        <w:t xml:space="preserve">Oggetto suggerito:</w:t>
      </w:r>
    </w:p>
    <w:p>
      <w:pPr>
        <w:pStyle w:val="SourceCode"/>
      </w:pPr>
      <w:r>
        <w:rPr>
          <w:rStyle w:val="VerbatimChar"/>
        </w:rPr>
        <w:t xml:space="preserve">[GrigliaTron] Evento concluso: carica la foto ricordo</w:t>
      </w:r>
    </w:p>
    <w:p>
      <w:pPr>
        <w:pStyle w:val="FirstParagraph"/>
      </w:pPr>
      <w:r>
        <w:t xml:space="preserve">Corpo email suggerito:</w:t>
      </w:r>
    </w:p>
    <w:p>
      <w:pPr>
        <w:pStyle w:val="SourceCode"/>
      </w:pPr>
      <w:r>
        <w:rPr>
          <w:rStyle w:val="VerbatimChar"/>
        </w:rPr>
        <w:t xml:space="preserve">L’evento “Grigliata in montagna” risulta concluso.</w:t>
      </w:r>
      <w:r>
        <w:br/>
      </w:r>
      <w:r>
        <w:rPr>
          <w:rStyle w:val="VerbatimChar"/>
        </w:rPr>
        <w:t xml:space="preserve">Carica una foto ricordo: diventerà l’immagine principale dell’evento e verrà usata per generare il PDF riepilogativo.</w:t>
      </w:r>
    </w:p>
    <w:p>
      <w:pPr>
        <w:pStyle w:val="FirstParagraph"/>
      </w:pPr>
      <w:r>
        <w:t xml:space="preserve">Se disponibile, includere link diretto alla pagina evento.</w:t>
      </w:r>
    </w:p>
    <w:bookmarkEnd w:id="79"/>
    <w:bookmarkStart w:id="80" w:name="dati-evento-da-aggiornare"/>
    <w:p>
      <w:pPr>
        <w:pStyle w:val="Heading3"/>
      </w:pPr>
      <w:r>
        <w:t xml:space="preserve">13.4 Dati evento da aggiornare</w:t>
      </w:r>
    </w:p>
    <w:p>
      <w:pPr>
        <w:pStyle w:val="FirstParagraph"/>
      </w:pPr>
      <w:r>
        <w:t xml:space="preserve">Nel documento evento aggiungere:</w:t>
      </w:r>
    </w:p>
    <w:p>
      <w:pPr>
        <w:pStyle w:val="SourceCode"/>
      </w:pPr>
      <w:r>
        <w:rPr>
          <w:rStyle w:val="VerbatimChar"/>
        </w:rPr>
        <w:t xml:space="preserve">coverImageUrl</w:t>
      </w:r>
      <w:r>
        <w:br/>
      </w:r>
      <w:r>
        <w:rPr>
          <w:rStyle w:val="VerbatimChar"/>
        </w:rPr>
        <w:t xml:space="preserve">coverImagePath</w:t>
      </w:r>
      <w:r>
        <w:br/>
      </w:r>
      <w:r>
        <w:rPr>
          <w:rStyle w:val="VerbatimChar"/>
        </w:rPr>
        <w:t xml:space="preserve">closedAt</w:t>
      </w:r>
      <w:r>
        <w:br/>
      </w:r>
      <w:r>
        <w:rPr>
          <w:rStyle w:val="VerbatimChar"/>
        </w:rPr>
        <w:t xml:space="preserve">closedBy</w:t>
      </w:r>
      <w:r>
        <w:br/>
      </w:r>
      <w:r>
        <w:rPr>
          <w:rStyle w:val="VerbatimChar"/>
        </w:rPr>
        <w:t xml:space="preserve">postEventPhotoRequested</w:t>
      </w:r>
      <w:r>
        <w:br/>
      </w:r>
      <w:r>
        <w:rPr>
          <w:rStyle w:val="VerbatimChar"/>
        </w:rPr>
        <w:t xml:space="preserve">postEventPhotoUploadedAt</w:t>
      </w:r>
      <w:r>
        <w:br/>
      </w:r>
      <w:r>
        <w:rPr>
          <w:rStyle w:val="VerbatimChar"/>
        </w:rPr>
        <w:t xml:space="preserve">pdfGeneratedAt</w:t>
      </w:r>
      <w:r>
        <w:br/>
      </w:r>
      <w:r>
        <w:rPr>
          <w:rStyle w:val="VerbatimChar"/>
        </w:rPr>
        <w:t xml:space="preserve">pdfUrl</w:t>
      </w:r>
      <w:r>
        <w:br/>
      </w:r>
      <w:r>
        <w:rPr>
          <w:rStyle w:val="VerbatimChar"/>
        </w:rPr>
        <w:t xml:space="preserve">pdfPath</w:t>
      </w:r>
    </w:p>
    <w:bookmarkEnd w:id="80"/>
    <w:bookmarkStart w:id="81" w:name="firebase-storage"/>
    <w:p>
      <w:pPr>
        <w:pStyle w:val="Heading3"/>
      </w:pPr>
      <w:r>
        <w:t xml:space="preserve">13.5 Firebase Storage</w:t>
      </w:r>
    </w:p>
    <w:p>
      <w:pPr>
        <w:pStyle w:val="FirstParagraph"/>
      </w:pPr>
      <w:r>
        <w:t xml:space="preserve">Percorso suggerito per la foto evento:</w:t>
      </w:r>
    </w:p>
    <w:p>
      <w:pPr>
        <w:pStyle w:val="SourceCode"/>
      </w:pPr>
      <w:r>
        <w:rPr>
          <w:rStyle w:val="VerbatimChar"/>
        </w:rPr>
        <w:t xml:space="preserve">events/{eventId}/cover/event-cover.{ext}</w:t>
      </w:r>
    </w:p>
    <w:p>
      <w:pPr>
        <w:pStyle w:val="FirstParagraph"/>
      </w:pPr>
      <w:r>
        <w:t xml:space="preserve">Percorso suggerito per il PDF:</w:t>
      </w:r>
    </w:p>
    <w:p>
      <w:pPr>
        <w:pStyle w:val="SourceCode"/>
      </w:pPr>
      <w:r>
        <w:rPr>
          <w:rStyle w:val="VerbatimChar"/>
        </w:rPr>
        <w:t xml:space="preserve">events/{eventId}/exports/event-summary.pdf</w:t>
      </w:r>
    </w:p>
    <w:bookmarkEnd w:id="81"/>
    <w:bookmarkStart w:id="82" w:name="gui-post-evento"/>
    <w:p>
      <w:pPr>
        <w:pStyle w:val="Heading3"/>
      </w:pPr>
      <w:r>
        <w:t xml:space="preserve">13.6 GUI post-evento</w:t>
      </w:r>
    </w:p>
    <w:p>
      <w:pPr>
        <w:pStyle w:val="FirstParagraph"/>
      </w:pPr>
      <w:r>
        <w:t xml:space="preserve">Quando l’evento è concluso, la Home deve mostrare una modalità post-evento.</w:t>
      </w:r>
    </w:p>
    <w:p>
      <w:pPr>
        <w:pStyle w:val="BodyText"/>
      </w:pPr>
      <w:r>
        <w:t xml:space="preserve">Per l’admin:</w:t>
      </w:r>
    </w:p>
    <w:p>
      <w:pPr>
        <w:pStyle w:val="SourceCode"/>
      </w:pPr>
      <w:r>
        <w:rPr>
          <w:rStyle w:val="VerbatimChar"/>
        </w:rPr>
        <w:t xml:space="preserve">Evento concluso</w:t>
      </w:r>
      <w:r>
        <w:br/>
      </w:r>
      <w:r>
        <w:rPr>
          <w:rStyle w:val="VerbatimChar"/>
        </w:rPr>
        <w:t xml:space="preserve">Carica foto ricordo</w:t>
      </w:r>
      <w:r>
        <w:br/>
      </w:r>
      <w:r>
        <w:rPr>
          <w:rStyle w:val="VerbatimChar"/>
        </w:rPr>
        <w:t xml:space="preserve">Genera PDF evento</w:t>
      </w:r>
    </w:p>
    <w:p>
      <w:pPr>
        <w:pStyle w:val="FirstParagraph"/>
      </w:pPr>
      <w:r>
        <w:t xml:space="preserve">Per i partecipanti:</w:t>
      </w:r>
    </w:p>
    <w:p>
      <w:pPr>
        <w:pStyle w:val="SourceCode"/>
      </w:pPr>
      <w:r>
        <w:rPr>
          <w:rStyle w:val="VerbatimChar"/>
        </w:rPr>
        <w:t xml:space="preserve">Evento concluso</w:t>
      </w:r>
      <w:r>
        <w:br/>
      </w:r>
      <w:r>
        <w:rPr>
          <w:rStyle w:val="VerbatimChar"/>
        </w:rPr>
        <w:t xml:space="preserve">Lascia una recensione</w:t>
      </w:r>
      <w:r>
        <w:br/>
      </w:r>
      <w:r>
        <w:rPr>
          <w:rStyle w:val="VerbatimChar"/>
        </w:rPr>
        <w:t xml:space="preserve">Scarica il PDF ricordo, se disponibile</w:t>
      </w:r>
    </w:p>
    <w:p>
      <w:pPr>
        <w:pStyle w:val="FirstParagraph"/>
      </w:pPr>
      <w:r>
        <w:t xml:space="preserve">Se la foto evento è presente, deve sostituire o arricchire l’immagine hero dell’evento.</w:t>
      </w:r>
    </w:p>
    <w:bookmarkEnd w:id="82"/>
    <w:bookmarkStart w:id="83" w:name="pdf-ricordo-evento"/>
    <w:p>
      <w:pPr>
        <w:pStyle w:val="Heading3"/>
      </w:pPr>
      <w:r>
        <w:t xml:space="preserve">13.7 PDF ricordo evento</w:t>
      </w:r>
    </w:p>
    <w:p>
      <w:pPr>
        <w:pStyle w:val="FirstParagraph"/>
      </w:pPr>
      <w:r>
        <w:t xml:space="preserve">Il PDF deve essere pulito, strutturato e gradevole. Non deve sembrare un export grezzo.</w:t>
      </w:r>
    </w:p>
    <w:p>
      <w:pPr>
        <w:pStyle w:val="BodyText"/>
      </w:pPr>
      <w:r>
        <w:t xml:space="preserve">Contenuti consigliati:</w:t>
      </w:r>
    </w:p>
    <w:p>
      <w:pPr>
        <w:numPr>
          <w:ilvl w:val="0"/>
          <w:numId w:val="1022"/>
        </w:numPr>
      </w:pPr>
      <w:r>
        <w:t xml:space="preserve">Copertina</w:t>
      </w:r>
    </w:p>
    <w:p>
      <w:pPr>
        <w:pStyle w:val="Compact"/>
        <w:numPr>
          <w:ilvl w:val="1"/>
          <w:numId w:val="1023"/>
        </w:numPr>
      </w:pPr>
      <w:r>
        <w:t xml:space="preserve">nome evento;</w:t>
      </w:r>
    </w:p>
    <w:p>
      <w:pPr>
        <w:pStyle w:val="Compact"/>
        <w:numPr>
          <w:ilvl w:val="1"/>
          <w:numId w:val="1023"/>
        </w:numPr>
      </w:pPr>
      <w:r>
        <w:t xml:space="preserve">data;</w:t>
      </w:r>
    </w:p>
    <w:p>
      <w:pPr>
        <w:pStyle w:val="Compact"/>
        <w:numPr>
          <w:ilvl w:val="1"/>
          <w:numId w:val="1023"/>
        </w:numPr>
      </w:pPr>
      <w:r>
        <w:t xml:space="preserve">luogo;</w:t>
      </w:r>
    </w:p>
    <w:p>
      <w:pPr>
        <w:pStyle w:val="Compact"/>
        <w:numPr>
          <w:ilvl w:val="1"/>
          <w:numId w:val="1023"/>
        </w:numPr>
      </w:pPr>
      <w:r>
        <w:t xml:space="preserve">foto evento;</w:t>
      </w:r>
    </w:p>
    <w:p>
      <w:pPr>
        <w:pStyle w:val="Compact"/>
        <w:numPr>
          <w:ilvl w:val="1"/>
          <w:numId w:val="1023"/>
        </w:numPr>
      </w:pPr>
      <w:r>
        <w:t xml:space="preserve">logo/nome GrigliaTron.</w:t>
      </w:r>
    </w:p>
    <w:p>
      <w:pPr>
        <w:numPr>
          <w:ilvl w:val="0"/>
          <w:numId w:val="1022"/>
        </w:numPr>
      </w:pPr>
      <w:r>
        <w:t xml:space="preserve">Riepilogo evento</w:t>
      </w:r>
    </w:p>
    <w:p>
      <w:pPr>
        <w:pStyle w:val="Compact"/>
        <w:numPr>
          <w:ilvl w:val="1"/>
          <w:numId w:val="1024"/>
        </w:numPr>
      </w:pPr>
      <w:r>
        <w:t xml:space="preserve">tipo evento;</w:t>
      </w:r>
    </w:p>
    <w:p>
      <w:pPr>
        <w:pStyle w:val="Compact"/>
        <w:numPr>
          <w:ilvl w:val="1"/>
          <w:numId w:val="1024"/>
        </w:numPr>
      </w:pPr>
      <w:r>
        <w:t xml:space="preserve">descrizione;</w:t>
      </w:r>
    </w:p>
    <w:p>
      <w:pPr>
        <w:pStyle w:val="Compact"/>
        <w:numPr>
          <w:ilvl w:val="1"/>
          <w:numId w:val="1024"/>
        </w:numPr>
      </w:pPr>
      <w:r>
        <w:t xml:space="preserve">data e orario;</w:t>
      </w:r>
    </w:p>
    <w:p>
      <w:pPr>
        <w:pStyle w:val="Compact"/>
        <w:numPr>
          <w:ilvl w:val="1"/>
          <w:numId w:val="1024"/>
        </w:numPr>
      </w:pPr>
      <w:r>
        <w:t xml:space="preserve">luogo;</w:t>
      </w:r>
    </w:p>
    <w:p>
      <w:pPr>
        <w:pStyle w:val="Compact"/>
        <w:numPr>
          <w:ilvl w:val="1"/>
          <w:numId w:val="1024"/>
        </w:numPr>
      </w:pPr>
      <w:r>
        <w:t xml:space="preserve">numero partecipanti;</w:t>
      </w:r>
    </w:p>
    <w:p>
      <w:pPr>
        <w:pStyle w:val="Compact"/>
        <w:numPr>
          <w:ilvl w:val="1"/>
          <w:numId w:val="1024"/>
        </w:numPr>
      </w:pPr>
      <w:r>
        <w:t xml:space="preserve">numero quote;</w:t>
      </w:r>
    </w:p>
    <w:p>
      <w:pPr>
        <w:pStyle w:val="Compact"/>
        <w:numPr>
          <w:ilvl w:val="1"/>
          <w:numId w:val="1024"/>
        </w:numPr>
      </w:pPr>
      <w:r>
        <w:t xml:space="preserve">totale spese.</w:t>
      </w:r>
    </w:p>
    <w:p>
      <w:pPr>
        <w:numPr>
          <w:ilvl w:val="0"/>
          <w:numId w:val="1022"/>
        </w:numPr>
      </w:pPr>
      <w:r>
        <w:t xml:space="preserve">Partecipanti</w:t>
      </w:r>
    </w:p>
    <w:p>
      <w:pPr>
        <w:pStyle w:val="Compact"/>
        <w:numPr>
          <w:ilvl w:val="1"/>
          <w:numId w:val="1025"/>
        </w:numPr>
      </w:pPr>
      <w:r>
        <w:t xml:space="preserve">elenco partecipanti;</w:t>
      </w:r>
    </w:p>
    <w:p>
      <w:pPr>
        <w:pStyle w:val="Compact"/>
        <w:numPr>
          <w:ilvl w:val="1"/>
          <w:numId w:val="1025"/>
        </w:numPr>
      </w:pPr>
      <w:r>
        <w:t xml:space="preserve">stato partecipazione;</w:t>
      </w:r>
    </w:p>
    <w:p>
      <w:pPr>
        <w:pStyle w:val="Compact"/>
        <w:numPr>
          <w:ilvl w:val="1"/>
          <w:numId w:val="1025"/>
        </w:numPr>
      </w:pPr>
      <w:r>
        <w:t xml:space="preserve">eventuali quoteCount.</w:t>
      </w:r>
    </w:p>
    <w:p>
      <w:pPr>
        <w:numPr>
          <w:ilvl w:val="0"/>
          <w:numId w:val="1022"/>
        </w:numPr>
      </w:pPr>
      <w:r>
        <w:t xml:space="preserve">Cibo &amp; Bevande</w:t>
      </w:r>
    </w:p>
    <w:p>
      <w:pPr>
        <w:pStyle w:val="Compact"/>
        <w:numPr>
          <w:ilvl w:val="1"/>
          <w:numId w:val="1026"/>
        </w:numPr>
      </w:pPr>
      <w:r>
        <w:t xml:space="preserve">elementi portati/comprati;</w:t>
      </w:r>
    </w:p>
    <w:p>
      <w:pPr>
        <w:pStyle w:val="Compact"/>
        <w:numPr>
          <w:ilvl w:val="1"/>
          <w:numId w:val="1026"/>
        </w:numPr>
      </w:pPr>
      <w:r>
        <w:t xml:space="preserve">chi ci ha pensato;</w:t>
      </w:r>
    </w:p>
    <w:p>
      <w:pPr>
        <w:pStyle w:val="Compact"/>
        <w:numPr>
          <w:ilvl w:val="1"/>
          <w:numId w:val="1026"/>
        </w:numPr>
      </w:pPr>
      <w:r>
        <w:t xml:space="preserve">stato completamento.</w:t>
      </w:r>
    </w:p>
    <w:p>
      <w:pPr>
        <w:numPr>
          <w:ilvl w:val="0"/>
          <w:numId w:val="1022"/>
        </w:numPr>
      </w:pPr>
      <w:r>
        <w:t xml:space="preserve">Attrezzatura &amp; Cose utili</w:t>
      </w:r>
    </w:p>
    <w:p>
      <w:pPr>
        <w:pStyle w:val="Compact"/>
        <w:numPr>
          <w:ilvl w:val="1"/>
          <w:numId w:val="1027"/>
        </w:numPr>
      </w:pPr>
      <w:r>
        <w:t xml:space="preserve">elementi;</w:t>
      </w:r>
    </w:p>
    <w:p>
      <w:pPr>
        <w:pStyle w:val="Compact"/>
        <w:numPr>
          <w:ilvl w:val="1"/>
          <w:numId w:val="1027"/>
        </w:numPr>
      </w:pPr>
      <w:r>
        <w:t xml:space="preserve">responsabili;</w:t>
      </w:r>
    </w:p>
    <w:p>
      <w:pPr>
        <w:pStyle w:val="Compact"/>
        <w:numPr>
          <w:ilvl w:val="1"/>
          <w:numId w:val="1027"/>
        </w:numPr>
      </w:pPr>
      <w:r>
        <w:t xml:space="preserve">stato.</w:t>
      </w:r>
    </w:p>
    <w:p>
      <w:pPr>
        <w:numPr>
          <w:ilvl w:val="0"/>
          <w:numId w:val="1022"/>
        </w:numPr>
      </w:pPr>
      <w:r>
        <w:t xml:space="preserve">Cose da fare</w:t>
      </w:r>
    </w:p>
    <w:p>
      <w:pPr>
        <w:pStyle w:val="Compact"/>
        <w:numPr>
          <w:ilvl w:val="1"/>
          <w:numId w:val="1028"/>
        </w:numPr>
      </w:pPr>
      <w:r>
        <w:t xml:space="preserve">task principali;</w:t>
      </w:r>
    </w:p>
    <w:p>
      <w:pPr>
        <w:pStyle w:val="Compact"/>
        <w:numPr>
          <w:ilvl w:val="1"/>
          <w:numId w:val="1028"/>
        </w:numPr>
      </w:pPr>
      <w:r>
        <w:t xml:space="preserve">responsabili;</w:t>
      </w:r>
    </w:p>
    <w:p>
      <w:pPr>
        <w:pStyle w:val="Compact"/>
        <w:numPr>
          <w:ilvl w:val="1"/>
          <w:numId w:val="1028"/>
        </w:numPr>
      </w:pPr>
      <w:r>
        <w:t xml:space="preserve">stato.</w:t>
      </w:r>
    </w:p>
    <w:p>
      <w:pPr>
        <w:numPr>
          <w:ilvl w:val="0"/>
          <w:numId w:val="1022"/>
        </w:numPr>
      </w:pPr>
      <w:r>
        <w:t xml:space="preserve">Spese e quote</w:t>
      </w:r>
    </w:p>
    <w:p>
      <w:pPr>
        <w:pStyle w:val="Compact"/>
        <w:numPr>
          <w:ilvl w:val="1"/>
          <w:numId w:val="1029"/>
        </w:numPr>
      </w:pPr>
      <w:r>
        <w:t xml:space="preserve">totale spese;</w:t>
      </w:r>
    </w:p>
    <w:p>
      <w:pPr>
        <w:pStyle w:val="Compact"/>
        <w:numPr>
          <w:ilvl w:val="1"/>
          <w:numId w:val="1029"/>
        </w:numPr>
      </w:pPr>
      <w:r>
        <w:t xml:space="preserve">spese per persona;</w:t>
      </w:r>
    </w:p>
    <w:p>
      <w:pPr>
        <w:pStyle w:val="Compact"/>
        <w:numPr>
          <w:ilvl w:val="1"/>
          <w:numId w:val="1029"/>
        </w:numPr>
      </w:pPr>
      <w:r>
        <w:t xml:space="preserve">quota singola;</w:t>
      </w:r>
    </w:p>
    <w:p>
      <w:pPr>
        <w:pStyle w:val="Compact"/>
        <w:numPr>
          <w:ilvl w:val="1"/>
          <w:numId w:val="1029"/>
        </w:numPr>
      </w:pPr>
      <w:r>
        <w:t xml:space="preserve">saldi finali;</w:t>
      </w:r>
    </w:p>
    <w:p>
      <w:pPr>
        <w:pStyle w:val="Compact"/>
        <w:numPr>
          <w:ilvl w:val="1"/>
          <w:numId w:val="1029"/>
        </w:numPr>
      </w:pPr>
      <w:r>
        <w:t xml:space="preserve">eventuali pagamenti consigliati.</w:t>
      </w:r>
    </w:p>
    <w:p>
      <w:pPr>
        <w:numPr>
          <w:ilvl w:val="0"/>
          <w:numId w:val="1022"/>
        </w:numPr>
      </w:pPr>
      <w:r>
        <w:t xml:space="preserve">Sondaggi</w:t>
      </w:r>
    </w:p>
    <w:p>
      <w:pPr>
        <w:pStyle w:val="Compact"/>
        <w:numPr>
          <w:ilvl w:val="1"/>
          <w:numId w:val="1030"/>
        </w:numPr>
      </w:pPr>
      <w:r>
        <w:t xml:space="preserve">domande principali;</w:t>
      </w:r>
    </w:p>
    <w:p>
      <w:pPr>
        <w:pStyle w:val="Compact"/>
        <w:numPr>
          <w:ilvl w:val="1"/>
          <w:numId w:val="1030"/>
        </w:numPr>
      </w:pPr>
      <w:r>
        <w:t xml:space="preserve">risultati finali;</w:t>
      </w:r>
    </w:p>
    <w:p>
      <w:pPr>
        <w:pStyle w:val="Compact"/>
        <w:numPr>
          <w:ilvl w:val="1"/>
          <w:numId w:val="1030"/>
        </w:numPr>
      </w:pPr>
      <w:r>
        <w:t xml:space="preserve">opzioni vincenti.</w:t>
      </w:r>
    </w:p>
    <w:p>
      <w:pPr>
        <w:numPr>
          <w:ilvl w:val="0"/>
          <w:numId w:val="1022"/>
        </w:numPr>
      </w:pPr>
      <w:r>
        <w:t xml:space="preserve">Aggiornamenti importanti</w:t>
      </w:r>
    </w:p>
    <w:p>
      <w:pPr>
        <w:pStyle w:val="Compact"/>
        <w:numPr>
          <w:ilvl w:val="1"/>
          <w:numId w:val="1031"/>
        </w:numPr>
      </w:pPr>
      <w:r>
        <w:t xml:space="preserve">aggiornamenti marcati come importante o urgente.</w:t>
      </w:r>
    </w:p>
    <w:p>
      <w:pPr>
        <w:numPr>
          <w:ilvl w:val="0"/>
          <w:numId w:val="1022"/>
        </w:numPr>
      </w:pPr>
      <w:r>
        <w:t xml:space="preserve">Recensioni post-evento</w:t>
      </w:r>
    </w:p>
    <w:p>
      <w:pPr>
        <w:pStyle w:val="Compact"/>
        <w:numPr>
          <w:ilvl w:val="0"/>
          <w:numId w:val="1032"/>
        </w:numPr>
      </w:pPr>
      <w:r>
        <w:t xml:space="preserve">commenti dei partecipanti;</w:t>
      </w:r>
    </w:p>
    <w:p>
      <w:pPr>
        <w:pStyle w:val="Compact"/>
        <w:numPr>
          <w:ilvl w:val="0"/>
          <w:numId w:val="1032"/>
        </w:numPr>
      </w:pPr>
      <w:r>
        <w:t xml:space="preserve">voti;</w:t>
      </w:r>
    </w:p>
    <w:p>
      <w:pPr>
        <w:pStyle w:val="Compact"/>
        <w:numPr>
          <w:ilvl w:val="0"/>
          <w:numId w:val="1032"/>
        </w:numPr>
      </w:pPr>
      <w:r>
        <w:t xml:space="preserve">eventuale citazione migliore.</w:t>
      </w:r>
    </w:p>
    <w:p>
      <w:pPr>
        <w:pStyle w:val="Compact"/>
        <w:numPr>
          <w:ilvl w:val="0"/>
          <w:numId w:val="1033"/>
        </w:numPr>
      </w:pPr>
      <w:r>
        <w:t xml:space="preserve">Chiusura</w:t>
      </w:r>
    </w:p>
    <w:p>
      <w:pPr>
        <w:pStyle w:val="Compact"/>
        <w:numPr>
          <w:ilvl w:val="0"/>
          <w:numId w:val="1034"/>
        </w:numPr>
      </w:pPr>
      <w:r>
        <w:t xml:space="preserve">breve frase finale;</w:t>
      </w:r>
    </w:p>
    <w:p>
      <w:pPr>
        <w:pStyle w:val="Compact"/>
        <w:numPr>
          <w:ilvl w:val="0"/>
          <w:numId w:val="1034"/>
        </w:numPr>
      </w:pPr>
      <w:r>
        <w:t xml:space="preserve">data generazione PDF.</w:t>
      </w:r>
    </w:p>
    <w:bookmarkEnd w:id="83"/>
    <w:bookmarkStart w:id="84" w:name="generazione-pdf"/>
    <w:p>
      <w:pPr>
        <w:pStyle w:val="Heading3"/>
      </w:pPr>
      <w:r>
        <w:t xml:space="preserve">13.8 Generazione PDF</w:t>
      </w:r>
    </w:p>
    <w:p>
      <w:pPr>
        <w:pStyle w:val="FirstParagraph"/>
      </w:pPr>
      <w:r>
        <w:t xml:space="preserve">Per la prima versione si può generare il PDF lato client usando librerie come:</w:t>
      </w:r>
    </w:p>
    <w:p>
      <w:pPr>
        <w:pStyle w:val="SourceCode"/>
      </w:pPr>
      <w:r>
        <w:rPr>
          <w:rStyle w:val="VerbatimChar"/>
        </w:rPr>
        <w:t xml:space="preserve">html2canvas + jsPDF</w:t>
      </w:r>
    </w:p>
    <w:p>
      <w:pPr>
        <w:pStyle w:val="FirstParagraph"/>
      </w:pPr>
      <w:r>
        <w:t xml:space="preserve">oppure generare una pagina HTML di riepilogo ottimizzata per stampa e usare:</w:t>
      </w:r>
    </w:p>
    <w:p>
      <w:pPr>
        <w:pStyle w:val="SourceCode"/>
      </w:pPr>
      <w:r>
        <w:rPr>
          <w:rStyle w:val="VerbatimChar"/>
        </w:rPr>
        <w:t xml:space="preserve">window.print()</w:t>
      </w:r>
    </w:p>
    <w:p>
      <w:pPr>
        <w:pStyle w:val="FirstParagraph"/>
      </w:pPr>
      <w:r>
        <w:t xml:space="preserve">Per una versione più robusta futura, valutare una Cloud Function che genera il PDF lato server.</w:t>
      </w:r>
    </w:p>
    <w:bookmarkEnd w:id="84"/>
    <w:bookmarkStart w:id="85" w:name="requisiti-ux"/>
    <w:p>
      <w:pPr>
        <w:pStyle w:val="Heading3"/>
      </w:pPr>
      <w:r>
        <w:t xml:space="preserve">13.9 Requisiti UX</w:t>
      </w:r>
    </w:p>
    <w:p>
      <w:pPr>
        <w:pStyle w:val="FirstParagraph"/>
      </w:pPr>
      <w:r>
        <w:t xml:space="preserve">Il PDF deve essere:</w:t>
      </w:r>
    </w:p>
    <w:p>
      <w:pPr>
        <w:pStyle w:val="Compact"/>
        <w:numPr>
          <w:ilvl w:val="0"/>
          <w:numId w:val="1035"/>
        </w:numPr>
      </w:pPr>
      <w:r>
        <w:t xml:space="preserve">leggibile;</w:t>
      </w:r>
    </w:p>
    <w:p>
      <w:pPr>
        <w:pStyle w:val="Compact"/>
        <w:numPr>
          <w:ilvl w:val="0"/>
          <w:numId w:val="1035"/>
        </w:numPr>
      </w:pPr>
      <w:r>
        <w:t xml:space="preserve">bello da condividere;</w:t>
      </w:r>
    </w:p>
    <w:p>
      <w:pPr>
        <w:pStyle w:val="Compact"/>
        <w:numPr>
          <w:ilvl w:val="0"/>
          <w:numId w:val="1035"/>
        </w:numPr>
      </w:pPr>
      <w:r>
        <w:t xml:space="preserve">non troppo tecnico;</w:t>
      </w:r>
    </w:p>
    <w:p>
      <w:pPr>
        <w:pStyle w:val="Compact"/>
        <w:numPr>
          <w:ilvl w:val="0"/>
          <w:numId w:val="1035"/>
        </w:numPr>
      </w:pPr>
      <w:r>
        <w:t xml:space="preserve">adatto come ricordo;</w:t>
      </w:r>
    </w:p>
    <w:p>
      <w:pPr>
        <w:pStyle w:val="Compact"/>
        <w:numPr>
          <w:ilvl w:val="0"/>
          <w:numId w:val="1035"/>
        </w:numPr>
      </w:pPr>
      <w:r>
        <w:t xml:space="preserve">esportabile con un click;</w:t>
      </w:r>
    </w:p>
    <w:p>
      <w:pPr>
        <w:pStyle w:val="Compact"/>
        <w:numPr>
          <w:ilvl w:val="0"/>
          <w:numId w:val="1035"/>
        </w:numPr>
      </w:pPr>
      <w:r>
        <w:t xml:space="preserve">scaricabile da admin e partecipanti, se abilitato.</w:t>
      </w:r>
    </w:p>
    <w:bookmarkEnd w:id="85"/>
    <w:bookmarkStart w:id="86" w:name="permessi"/>
    <w:p>
      <w:pPr>
        <w:pStyle w:val="Heading3"/>
      </w:pPr>
      <w:r>
        <w:t xml:space="preserve">13.10 Permessi</w:t>
      </w:r>
    </w:p>
    <w:p>
      <w:pPr>
        <w:pStyle w:val="FirstParagraph"/>
      </w:pPr>
      <w:r>
        <w:t xml:space="preserve">Admin:</w:t>
      </w:r>
    </w:p>
    <w:p>
      <w:pPr>
        <w:pStyle w:val="Compact"/>
        <w:numPr>
          <w:ilvl w:val="0"/>
          <w:numId w:val="1036"/>
        </w:numPr>
      </w:pPr>
      <w:r>
        <w:t xml:space="preserve">carica/modifica foto evento;</w:t>
      </w:r>
    </w:p>
    <w:p>
      <w:pPr>
        <w:pStyle w:val="Compact"/>
        <w:numPr>
          <w:ilvl w:val="0"/>
          <w:numId w:val="1036"/>
        </w:numPr>
      </w:pPr>
      <w:r>
        <w:t xml:space="preserve">genera PDF;</w:t>
      </w:r>
    </w:p>
    <w:p>
      <w:pPr>
        <w:pStyle w:val="Compact"/>
        <w:numPr>
          <w:ilvl w:val="0"/>
          <w:numId w:val="1036"/>
        </w:numPr>
      </w:pPr>
      <w:r>
        <w:t xml:space="preserve">rigenera PDF;</w:t>
      </w:r>
    </w:p>
    <w:p>
      <w:pPr>
        <w:pStyle w:val="Compact"/>
        <w:numPr>
          <w:ilvl w:val="0"/>
          <w:numId w:val="1036"/>
        </w:numPr>
      </w:pPr>
      <w:r>
        <w:t xml:space="preserve">elimina PDF;</w:t>
      </w:r>
    </w:p>
    <w:p>
      <w:pPr>
        <w:pStyle w:val="Compact"/>
        <w:numPr>
          <w:ilvl w:val="0"/>
          <w:numId w:val="1036"/>
        </w:numPr>
      </w:pPr>
      <w:r>
        <w:t xml:space="preserve">decide se renderlo visibile ai partecipanti.</w:t>
      </w:r>
    </w:p>
    <w:p>
      <w:pPr>
        <w:pStyle w:val="FirstParagraph"/>
      </w:pPr>
      <w:r>
        <w:t xml:space="preserve">Partecipante:</w:t>
      </w:r>
    </w:p>
    <w:p>
      <w:pPr>
        <w:pStyle w:val="Compact"/>
        <w:numPr>
          <w:ilvl w:val="0"/>
          <w:numId w:val="1037"/>
        </w:numPr>
      </w:pPr>
      <w:r>
        <w:t xml:space="preserve">vede foto evento;</w:t>
      </w:r>
    </w:p>
    <w:p>
      <w:pPr>
        <w:pStyle w:val="Compact"/>
        <w:numPr>
          <w:ilvl w:val="0"/>
          <w:numId w:val="1037"/>
        </w:numPr>
      </w:pPr>
      <w:r>
        <w:t xml:space="preserve">scarica PDF se disponibile e visibile;</w:t>
      </w:r>
    </w:p>
    <w:p>
      <w:pPr>
        <w:pStyle w:val="Compact"/>
        <w:numPr>
          <w:ilvl w:val="0"/>
          <w:numId w:val="1037"/>
        </w:numPr>
      </w:pPr>
      <w:r>
        <w:t xml:space="preserve">lascia recensione post-evento.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6" w:name="notifiche-email-per-aggiornamenti-evento"/>
    <w:p>
      <w:pPr>
        <w:pStyle w:val="Heading2"/>
      </w:pPr>
      <w:r>
        <w:t xml:space="preserve">14. Notifiche email per aggiornamenti evento</w:t>
      </w:r>
    </w:p>
    <w:bookmarkStart w:id="88" w:name="obiettivo-6"/>
    <w:p>
      <w:pPr>
        <w:pStyle w:val="Heading3"/>
      </w:pPr>
      <w:r>
        <w:t xml:space="preserve">15.1 Obiettivo</w:t>
      </w:r>
    </w:p>
    <w:p>
      <w:pPr>
        <w:pStyle w:val="FirstParagraph"/>
      </w:pPr>
      <w:r>
        <w:t xml:space="preserve">Quando viene pubblicato un aggiornamento importante o urgente nella sezione Aggiornamenti, i partecipanti devono poter ricevere una notifica email.</w:t>
      </w:r>
    </w:p>
    <w:p>
      <w:pPr>
        <w:pStyle w:val="BodyText"/>
      </w:pPr>
      <w:r>
        <w:t xml:space="preserve">Gli utenti hanno effettuato login con Google, quindi l’app conosce la loro email.</w:t>
      </w:r>
    </w:p>
    <w:bookmarkEnd w:id="88"/>
    <w:bookmarkStart w:id="89" w:name="principio-di-sicurezza"/>
    <w:p>
      <w:pPr>
        <w:pStyle w:val="Heading3"/>
      </w:pPr>
      <w:r>
        <w:t xml:space="preserve">14.2 Principio di sicurezza</w:t>
      </w:r>
    </w:p>
    <w:p>
      <w:pPr>
        <w:pStyle w:val="FirstParagraph"/>
      </w:pPr>
      <w:r>
        <w:t xml:space="preserve">Non inviare email direttamente dal frontend tramite API private.</w:t>
      </w:r>
    </w:p>
    <w:p>
      <w:pPr>
        <w:pStyle w:val="BodyText"/>
      </w:pPr>
      <w:r>
        <w:t xml:space="preserve">La soluzione consigliata è usare un sistema backend sicuro, preferibilmente:</w:t>
      </w:r>
    </w:p>
    <w:p>
      <w:pPr>
        <w:pStyle w:val="SourceCode"/>
      </w:pPr>
      <w:r>
        <w:rPr>
          <w:rStyle w:val="VerbatimChar"/>
        </w:rPr>
        <w:t xml:space="preserve">Firebase Extension: Trigger Email from Firestore</w:t>
      </w:r>
    </w:p>
    <w:p>
      <w:pPr>
        <w:pStyle w:val="FirstParagraph"/>
      </w:pPr>
      <w:r>
        <w:t xml:space="preserve">oppure, in alternativa futura:</w:t>
      </w:r>
    </w:p>
    <w:p>
      <w:pPr>
        <w:pStyle w:val="SourceCode"/>
      </w:pPr>
      <w:r>
        <w:rPr>
          <w:rStyle w:val="VerbatimChar"/>
        </w:rPr>
        <w:t xml:space="preserve">Cloud Function dedicata</w:t>
      </w:r>
    </w:p>
    <w:bookmarkEnd w:id="89"/>
    <w:bookmarkStart w:id="90" w:name="ux-aggiornamenti"/>
    <w:p>
      <w:pPr>
        <w:pStyle w:val="Heading3"/>
      </w:pPr>
      <w:r>
        <w:t xml:space="preserve">14.3 UX aggiornamenti</w:t>
      </w:r>
    </w:p>
    <w:p>
      <w:pPr>
        <w:pStyle w:val="FirstParagraph"/>
      </w:pPr>
      <w:r>
        <w:t xml:space="preserve">Nella form Aggiornamenti aggiungere:</w:t>
      </w:r>
    </w:p>
    <w:p>
      <w:pPr>
        <w:pStyle w:val="Compact"/>
        <w:numPr>
          <w:ilvl w:val="0"/>
          <w:numId w:val="1038"/>
        </w:numPr>
      </w:pPr>
      <w:r>
        <w:t xml:space="preserve">testo aggiornamento;</w:t>
      </w:r>
    </w:p>
    <w:p>
      <w:pPr>
        <w:pStyle w:val="Compact"/>
        <w:numPr>
          <w:ilvl w:val="0"/>
          <w:numId w:val="1038"/>
        </w:numPr>
      </w:pPr>
      <w:r>
        <w:t xml:space="preserve">tipo aggiornamento:</w:t>
      </w:r>
    </w:p>
    <w:p>
      <w:pPr>
        <w:pStyle w:val="Compact"/>
        <w:numPr>
          <w:ilvl w:val="1"/>
          <w:numId w:val="1039"/>
        </w:numPr>
      </w:pPr>
      <w:r>
        <w:t xml:space="preserve">info;</w:t>
      </w:r>
    </w:p>
    <w:p>
      <w:pPr>
        <w:pStyle w:val="Compact"/>
        <w:numPr>
          <w:ilvl w:val="1"/>
          <w:numId w:val="1039"/>
        </w:numPr>
      </w:pPr>
      <w:r>
        <w:t xml:space="preserve">importante;</w:t>
      </w:r>
    </w:p>
    <w:p>
      <w:pPr>
        <w:pStyle w:val="Compact"/>
        <w:numPr>
          <w:ilvl w:val="1"/>
          <w:numId w:val="1039"/>
        </w:numPr>
      </w:pPr>
      <w:r>
        <w:t xml:space="preserve">urgente;</w:t>
      </w:r>
    </w:p>
    <w:p>
      <w:pPr>
        <w:pStyle w:val="Compact"/>
        <w:numPr>
          <w:ilvl w:val="0"/>
          <w:numId w:val="1038"/>
        </w:numPr>
      </w:pPr>
      <w:r>
        <w:t xml:space="preserve">checkbox:</w:t>
      </w:r>
    </w:p>
    <w:p>
      <w:pPr>
        <w:pStyle w:val="Compact"/>
        <w:numPr>
          <w:ilvl w:val="1"/>
          <w:numId w:val="1040"/>
        </w:numPr>
      </w:pPr>
      <w:r>
        <w:t xml:space="preserve">Notifica i partecipanti via email.</w:t>
      </w:r>
    </w:p>
    <w:p>
      <w:pPr>
        <w:pStyle w:val="FirstParagraph"/>
      </w:pPr>
      <w:r>
        <w:t xml:space="preserve">Regole:</w:t>
      </w:r>
    </w:p>
    <w:p>
      <w:pPr>
        <w:pStyle w:val="Compact"/>
        <w:numPr>
          <w:ilvl w:val="0"/>
          <w:numId w:val="1041"/>
        </w:numPr>
      </w:pPr>
      <w:r>
        <w:t xml:space="preserve">default: checkbox disattivata;</w:t>
      </w:r>
    </w:p>
    <w:p>
      <w:pPr>
        <w:pStyle w:val="Compact"/>
        <w:numPr>
          <w:ilvl w:val="0"/>
          <w:numId w:val="1041"/>
        </w:numPr>
      </w:pPr>
      <w:r>
        <w:t xml:space="preserve">se tipo = urgente, checkbox attivata automaticamente;</w:t>
      </w:r>
    </w:p>
    <w:p>
      <w:pPr>
        <w:pStyle w:val="Compact"/>
        <w:numPr>
          <w:ilvl w:val="0"/>
          <w:numId w:val="1041"/>
        </w:numPr>
      </w:pPr>
      <w:r>
        <w:t xml:space="preserve">se le notifiche email non sono configurate, checkbox disabilitata con tooltip.</w:t>
      </w:r>
    </w:p>
    <w:bookmarkEnd w:id="90"/>
    <w:bookmarkStart w:id="91" w:name="struttura-update"/>
    <w:p>
      <w:pPr>
        <w:pStyle w:val="Heading3"/>
      </w:pPr>
      <w:r>
        <w:t xml:space="preserve">14.4 Struttura update</w:t>
      </w:r>
    </w:p>
    <w:p>
      <w:pPr>
        <w:pStyle w:val="SourceCode"/>
      </w:pPr>
      <w:r>
        <w:rPr>
          <w:rStyle w:val="VerbatimChar"/>
        </w:rPr>
        <w:t xml:space="preserve">events/{eventId}/updates/{updateId}</w:t>
      </w:r>
      <w:r>
        <w:br/>
      </w:r>
      <w:r>
        <w:rPr>
          <w:rStyle w:val="VerbatimChar"/>
        </w:rPr>
        <w:t xml:space="preserve">  text</w:t>
      </w:r>
      <w:r>
        <w:br/>
      </w:r>
      <w:r>
        <w:rPr>
          <w:rStyle w:val="VerbatimChar"/>
        </w:rPr>
        <w:t xml:space="preserve">  type: "info" | "important" | "urgent"</w:t>
      </w:r>
      <w:r>
        <w:br/>
      </w:r>
      <w:r>
        <w:rPr>
          <w:rStyle w:val="VerbatimChar"/>
        </w:rPr>
        <w:t xml:space="preserve">  notifyByEmail</w:t>
      </w:r>
      <w:r>
        <w:br/>
      </w:r>
      <w:r>
        <w:rPr>
          <w:rStyle w:val="VerbatimChar"/>
        </w:rPr>
        <w:t xml:space="preserve">  emailNotificationStatus: "not_requested" | "queued" | "sent" | "failed"</w:t>
      </w:r>
      <w:r>
        <w:br/>
      </w:r>
      <w:r>
        <w:rPr>
          <w:rStyle w:val="VerbatimChar"/>
        </w:rPr>
        <w:t xml:space="preserve">  authorId</w:t>
      </w:r>
      <w:r>
        <w:br/>
      </w:r>
      <w:r>
        <w:rPr>
          <w:rStyle w:val="VerbatimChar"/>
        </w:rPr>
        <w:t xml:space="preserve">  authorName</w:t>
      </w:r>
      <w:r>
        <w:br/>
      </w:r>
      <w:r>
        <w:rPr>
          <w:rStyle w:val="VerbatimChar"/>
        </w:rPr>
        <w:t xml:space="preserve">  authorEmail</w:t>
      </w:r>
      <w:r>
        <w:br/>
      </w:r>
      <w:r>
        <w:rPr>
          <w:rStyle w:val="VerbatimChar"/>
        </w:rPr>
        <w:t xml:space="preserve">  createdAt</w:t>
      </w:r>
    </w:p>
    <w:bookmarkEnd w:id="91"/>
    <w:bookmarkStart w:id="92" w:name="invio-email-con-collection-mail"/>
    <w:p>
      <w:pPr>
        <w:pStyle w:val="Heading3"/>
      </w:pPr>
      <w:r>
        <w:t xml:space="preserve">14.5 Invio email con collection mail</w:t>
      </w:r>
    </w:p>
    <w:p>
      <w:pPr>
        <w:pStyle w:val="FirstParagraph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notifyByEmail</w:t>
      </w:r>
      <w:r>
        <w:t xml:space="preserve"> </w:t>
      </w:r>
      <w:r>
        <w:t xml:space="preserve">è true, il sistema deve creare un documento in:</w:t>
      </w:r>
    </w:p>
    <w:p>
      <w:pPr>
        <w:pStyle w:val="SourceCode"/>
      </w:pPr>
      <w:r>
        <w:rPr>
          <w:rStyle w:val="VerbatimChar"/>
        </w:rPr>
        <w:t xml:space="preserve">mail/{mailId}</w:t>
      </w:r>
    </w:p>
    <w:p>
      <w:pPr>
        <w:pStyle w:val="FirstParagraph"/>
      </w:pPr>
      <w:r>
        <w:t xml:space="preserve">Formato compatibile con Firebase Trigger Email extension:</w:t>
      </w:r>
    </w:p>
    <w:p>
      <w:pPr>
        <w:pStyle w:val="SourceCode"/>
      </w:pPr>
      <w:r>
        <w:rPr>
          <w:rStyle w:val="VerbatimChar"/>
        </w:rPr>
        <w:t xml:space="preserve">mail/{mailId}</w:t>
      </w:r>
      <w:r>
        <w:br/>
      </w:r>
      <w:r>
        <w:rPr>
          <w:rStyle w:val="VerbatimChar"/>
        </w:rPr>
        <w:t xml:space="preserve">  to: []</w:t>
      </w:r>
      <w:r>
        <w:br/>
      </w:r>
      <w:r>
        <w:rPr>
          <w:rStyle w:val="VerbatimChar"/>
        </w:rPr>
        <w:t xml:space="preserve">  message:</w:t>
      </w:r>
      <w:r>
        <w:br/>
      </w:r>
      <w:r>
        <w:rPr>
          <w:rStyle w:val="VerbatimChar"/>
        </w:rPr>
        <w:t xml:space="preserve">    subject</w:t>
      </w:r>
      <w:r>
        <w:br/>
      </w:r>
      <w:r>
        <w:rPr>
          <w:rStyle w:val="VerbatimChar"/>
        </w:rPr>
        <w:t xml:space="preserve">    text</w:t>
      </w:r>
      <w:r>
        <w:br/>
      </w:r>
      <w:r>
        <w:rPr>
          <w:rStyle w:val="VerbatimChar"/>
        </w:rPr>
        <w:t xml:space="preserve">    html</w:t>
      </w:r>
    </w:p>
    <w:p>
      <w:pPr>
        <w:pStyle w:val="FirstParagraph"/>
      </w:pPr>
      <w:r>
        <w:t xml:space="preserve">Esempio: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"utente1@gmail.com"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"utente2@gmail.com"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"[GrigliaTron] Aggiornamento urgente - Grigliata in montagna"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"text"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"Giammario ha pubblicato un aggiornamento: Ritrovo alle 9:30."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"html"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"&lt;p&gt;&lt;strong&gt;Giammario&lt;/strong&gt; ha pubblicato un aggiornamento:&lt;/p&gt;&lt;p&gt;Ritrovo alle 9:30.&lt;/p&gt;"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92"/>
    <w:bookmarkStart w:id="93" w:name="destinatari"/>
    <w:p>
      <w:pPr>
        <w:pStyle w:val="Heading3"/>
      </w:pPr>
      <w:r>
        <w:t xml:space="preserve">14.6 Destinatari</w:t>
      </w:r>
    </w:p>
    <w:p>
      <w:pPr>
        <w:pStyle w:val="FirstParagraph"/>
      </w:pPr>
      <w:r>
        <w:t xml:space="preserve">Recuperare le email da:</w:t>
      </w:r>
    </w:p>
    <w:p>
      <w:pPr>
        <w:pStyle w:val="SourceCode"/>
      </w:pPr>
      <w:r>
        <w:rPr>
          <w:rStyle w:val="VerbatimChar"/>
        </w:rPr>
        <w:t xml:space="preserve">events/{eventId}/participants</w:t>
      </w:r>
    </w:p>
    <w:p>
      <w:pPr>
        <w:pStyle w:val="FirstParagraph"/>
      </w:pPr>
      <w:r>
        <w:t xml:space="preserve">Ogni partecipante deve avere: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notificationPreferences</w:t>
      </w:r>
    </w:p>
    <w:p>
      <w:pPr>
        <w:pStyle w:val="FirstParagraph"/>
      </w:pPr>
      <w:r>
        <w:t xml:space="preserve">Prevedere in futuro la possibilità di disattivare notifiche.</w:t>
      </w:r>
    </w:p>
    <w:bookmarkEnd w:id="93"/>
    <w:bookmarkStart w:id="94" w:name="configurazione"/>
    <w:p>
      <w:pPr>
        <w:pStyle w:val="Heading3"/>
      </w:pPr>
      <w:r>
        <w:t xml:space="preserve">14.7 Configurazione</w:t>
      </w:r>
    </w:p>
    <w:p>
      <w:pPr>
        <w:pStyle w:val="FirstParagraph"/>
      </w:pPr>
      <w:r>
        <w:t xml:space="preserve">Aggiungere variabile:</w:t>
      </w:r>
    </w:p>
    <w:p>
      <w:pPr>
        <w:pStyle w:val="SourceCode"/>
      </w:pPr>
      <w:r>
        <w:rPr>
          <w:rStyle w:val="VerbatimChar"/>
        </w:rPr>
        <w:t xml:space="preserve">VITE_EMAIL_NOTIFICATIONS_ENABLED=true</w:t>
      </w:r>
    </w:p>
    <w:p>
      <w:pPr>
        <w:pStyle w:val="FirstParagraph"/>
      </w:pPr>
      <w:r>
        <w:t xml:space="preserve">Se assente o false:</w:t>
      </w:r>
    </w:p>
    <w:p>
      <w:pPr>
        <w:pStyle w:val="Compact"/>
        <w:numPr>
          <w:ilvl w:val="0"/>
          <w:numId w:val="1042"/>
        </w:numPr>
      </w:pPr>
      <w:r>
        <w:t xml:space="preserve">non mostrare invio email attivo;</w:t>
      </w:r>
    </w:p>
    <w:p>
      <w:pPr>
        <w:pStyle w:val="Compact"/>
        <w:numPr>
          <w:ilvl w:val="0"/>
          <w:numId w:val="1042"/>
        </w:numPr>
      </w:pPr>
      <w:r>
        <w:t xml:space="preserve">mostrare tooltip</w:t>
      </w:r>
      <w:r>
        <w:t xml:space="preserve"> </w:t>
      </w:r>
      <w:r>
        <w:t xml:space="preserve">“Notifiche email non configurate”</w:t>
      </w:r>
      <w:r>
        <w:t xml:space="preserve">.</w:t>
      </w:r>
    </w:p>
    <w:bookmarkEnd w:id="94"/>
    <w:bookmarkStart w:id="95" w:name="readme"/>
    <w:p>
      <w:pPr>
        <w:pStyle w:val="Heading3"/>
      </w:pPr>
      <w:r>
        <w:t xml:space="preserve">14.8 README</w:t>
      </w:r>
    </w:p>
    <w:p>
      <w:pPr>
        <w:pStyle w:val="FirstParagraph"/>
      </w:pPr>
      <w:r>
        <w:t xml:space="preserve">Documentare:</w:t>
      </w:r>
    </w:p>
    <w:p>
      <w:pPr>
        <w:pStyle w:val="Compact"/>
        <w:numPr>
          <w:ilvl w:val="0"/>
          <w:numId w:val="1043"/>
        </w:numPr>
      </w:pPr>
      <w:r>
        <w:t xml:space="preserve">installazione Firebase Extension Trigger Email from Firestore;</w:t>
      </w:r>
    </w:p>
    <w:p>
      <w:pPr>
        <w:pStyle w:val="Compact"/>
        <w:numPr>
          <w:ilvl w:val="0"/>
          <w:numId w:val="1043"/>
        </w:numPr>
      </w:pPr>
      <w:r>
        <w:t xml:space="preserve">configurazione SMTP;</w:t>
      </w:r>
    </w:p>
    <w:p>
      <w:pPr>
        <w:pStyle w:val="Compact"/>
        <w:numPr>
          <w:ilvl w:val="0"/>
          <w:numId w:val="1043"/>
        </w:numPr>
      </w:pPr>
      <w:r>
        <w:t xml:space="preserve">collection usata:</w:t>
      </w:r>
      <w:r>
        <w:t xml:space="preserve"> </w:t>
      </w:r>
      <w:r>
        <w:rPr>
          <w:rStyle w:val="VerbatimChar"/>
        </w:rPr>
        <w:t xml:space="preserve">mail</w:t>
      </w:r>
      <w:r>
        <w:t xml:space="preserve">;</w:t>
      </w:r>
    </w:p>
    <w:p>
      <w:pPr>
        <w:pStyle w:val="Compact"/>
        <w:numPr>
          <w:ilvl w:val="0"/>
          <w:numId w:val="1043"/>
        </w:numPr>
      </w:pPr>
      <w:r>
        <w:t xml:space="preserve">esempio documento;</w:t>
      </w:r>
    </w:p>
    <w:p>
      <w:pPr>
        <w:pStyle w:val="Compact"/>
        <w:numPr>
          <w:ilvl w:val="0"/>
          <w:numId w:val="1043"/>
        </w:numPr>
      </w:pPr>
      <w:r>
        <w:t xml:space="preserve">note di sicurezza;</w:t>
      </w:r>
    </w:p>
    <w:p>
      <w:pPr>
        <w:pStyle w:val="Compact"/>
        <w:numPr>
          <w:ilvl w:val="0"/>
          <w:numId w:val="1043"/>
        </w:numPr>
      </w:pPr>
      <w:r>
        <w:t xml:space="preserve">limiti della funzione.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3" w:name="open-source-readiness"/>
    <w:p>
      <w:pPr>
        <w:pStyle w:val="Heading2"/>
      </w:pPr>
      <w:r>
        <w:t xml:space="preserve">15. Open source readiness</w:t>
      </w:r>
    </w:p>
    <w:bookmarkStart w:id="97" w:name="obiettivo-7"/>
    <w:p>
      <w:pPr>
        <w:pStyle w:val="Heading3"/>
      </w:pPr>
      <w:r>
        <w:t xml:space="preserve">14.1 Obiettivo</w:t>
      </w:r>
    </w:p>
    <w:p>
      <w:pPr>
        <w:pStyle w:val="FirstParagraph"/>
      </w:pPr>
      <w:r>
        <w:t xml:space="preserve">Preparare GrigliaTron per pubblicazione su GitHub come progetto open source.</w:t>
      </w:r>
    </w:p>
    <w:bookmarkEnd w:id="97"/>
    <w:bookmarkStart w:id="98" w:name="regole-1"/>
    <w:p>
      <w:pPr>
        <w:pStyle w:val="Heading3"/>
      </w:pPr>
      <w:r>
        <w:t xml:space="preserve">15.2 Regole</w:t>
      </w:r>
    </w:p>
    <w:p>
      <w:pPr>
        <w:pStyle w:val="FirstParagraph"/>
      </w:pPr>
      <w:r>
        <w:t xml:space="preserve">Prima della pubblicazione:</w:t>
      </w:r>
    </w:p>
    <w:p>
      <w:pPr>
        <w:pStyle w:val="Compact"/>
        <w:numPr>
          <w:ilvl w:val="0"/>
          <w:numId w:val="1044"/>
        </w:numPr>
      </w:pPr>
      <w:r>
        <w:t xml:space="preserve">rimuovere dati reali;</w:t>
      </w:r>
    </w:p>
    <w:p>
      <w:pPr>
        <w:pStyle w:val="Compact"/>
        <w:numPr>
          <w:ilvl w:val="0"/>
          <w:numId w:val="1044"/>
        </w:numPr>
      </w:pPr>
      <w:r>
        <w:t xml:space="preserve">rimuovere nomi partecipanti reali;</w:t>
      </w:r>
    </w:p>
    <w:p>
      <w:pPr>
        <w:pStyle w:val="Compact"/>
        <w:numPr>
          <w:ilvl w:val="0"/>
          <w:numId w:val="1044"/>
        </w:numPr>
      </w:pPr>
      <w:r>
        <w:t xml:space="preserve">rimuovere eventi reali;</w:t>
      </w:r>
    </w:p>
    <w:p>
      <w:pPr>
        <w:pStyle w:val="Compact"/>
        <w:numPr>
          <w:ilvl w:val="0"/>
          <w:numId w:val="1044"/>
        </w:numPr>
      </w:pPr>
      <w:r>
        <w:t xml:space="preserve">rimuovere credenziali;</w:t>
      </w:r>
    </w:p>
    <w:p>
      <w:pPr>
        <w:pStyle w:val="Compact"/>
        <w:numPr>
          <w:ilvl w:val="0"/>
          <w:numId w:val="1044"/>
        </w:numPr>
      </w:pPr>
      <w:r>
        <w:t xml:space="preserve">rimuovere configurazioni personali;</w:t>
      </w:r>
    </w:p>
    <w:p>
      <w:pPr>
        <w:pStyle w:val="Compact"/>
        <w:numPr>
          <w:ilvl w:val="0"/>
          <w:numId w:val="1044"/>
        </w:numPr>
      </w:pPr>
      <w:r>
        <w:t xml:space="preserve">rendere admin email configurabile da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;</w:t>
      </w:r>
    </w:p>
    <w:p>
      <w:pPr>
        <w:pStyle w:val="Compact"/>
        <w:numPr>
          <w:ilvl w:val="0"/>
          <w:numId w:val="1044"/>
        </w:numPr>
      </w:pPr>
      <w:r>
        <w:t xml:space="preserve">fornire evento demo generico;</w:t>
      </w:r>
    </w:p>
    <w:p>
      <w:pPr>
        <w:pStyle w:val="Compact"/>
        <w:numPr>
          <w:ilvl w:val="0"/>
          <w:numId w:val="1044"/>
        </w:numPr>
      </w:pPr>
      <w:r>
        <w:t xml:space="preserve">assicurarsi che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sia in</w:t>
      </w:r>
      <w:r>
        <w:t xml:space="preserve"> </w:t>
      </w:r>
      <w:r>
        <w:rPr>
          <w:rStyle w:val="VerbatimChar"/>
        </w:rPr>
        <w:t xml:space="preserve">.gitignore</w:t>
      </w:r>
      <w:r>
        <w:t xml:space="preserve">.</w:t>
      </w:r>
    </w:p>
    <w:bookmarkEnd w:id="98"/>
    <w:bookmarkStart w:id="99" w:name="file-richiesti"/>
    <w:p>
      <w:pPr>
        <w:pStyle w:val="Heading3"/>
      </w:pPr>
      <w:r>
        <w:t xml:space="preserve">15.3 File richiesti</w:t>
      </w:r>
    </w:p>
    <w:p>
      <w:pPr>
        <w:pStyle w:val="SourceCode"/>
      </w:pPr>
      <w:r>
        <w:rPr>
          <w:rStyle w:val="VerbatimChar"/>
        </w:rPr>
        <w:t xml:space="preserve">README.md</w:t>
      </w:r>
      <w:r>
        <w:br/>
      </w:r>
      <w:r>
        <w:rPr>
          <w:rStyle w:val="VerbatimChar"/>
        </w:rPr>
        <w:t xml:space="preserve">LICENSE</w:t>
      </w:r>
      <w:r>
        <w:br/>
      </w:r>
      <w:r>
        <w:rPr>
          <w:rStyle w:val="VerbatimChar"/>
        </w:rPr>
        <w:t xml:space="preserve">.env.example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netlify.toml</w:t>
      </w:r>
      <w:r>
        <w:br/>
      </w:r>
      <w:r>
        <w:rPr>
          <w:rStyle w:val="VerbatimChar"/>
        </w:rPr>
        <w:t xml:space="preserve">firebase/firestore.rules</w:t>
      </w:r>
      <w:r>
        <w:br/>
      </w:r>
      <w:r>
        <w:rPr>
          <w:rStyle w:val="VerbatimChar"/>
        </w:rPr>
        <w:t xml:space="preserve">firebase/storage.rules</w:t>
      </w:r>
      <w:r>
        <w:br/>
      </w:r>
      <w:r>
        <w:rPr>
          <w:rStyle w:val="VerbatimChar"/>
        </w:rPr>
        <w:t xml:space="preserve">docs/roadmap.md</w:t>
      </w:r>
      <w:r>
        <w:br/>
      </w:r>
      <w:r>
        <w:rPr>
          <w:rStyle w:val="VerbatimChar"/>
        </w:rPr>
        <w:t xml:space="preserve">docs/screenshots/</w:t>
      </w:r>
      <w:r>
        <w:br/>
      </w:r>
      <w:r>
        <w:rPr>
          <w:rStyle w:val="VerbatimChar"/>
        </w:rPr>
        <w:t xml:space="preserve">CONTRIBUTING.md opzionale</w:t>
      </w:r>
    </w:p>
    <w:bookmarkEnd w:id="99"/>
    <w:bookmarkStart w:id="100" w:name="licenza"/>
    <w:p>
      <w:pPr>
        <w:pStyle w:val="Heading3"/>
      </w:pPr>
      <w:r>
        <w:t xml:space="preserve">15.4 Licenza</w:t>
      </w:r>
    </w:p>
    <w:p>
      <w:pPr>
        <w:pStyle w:val="FirstParagraph"/>
      </w:pPr>
      <w:r>
        <w:t xml:space="preserve">Licenza consigliata:</w:t>
      </w:r>
    </w:p>
    <w:p>
      <w:pPr>
        <w:pStyle w:val="SourceCode"/>
      </w:pPr>
      <w:r>
        <w:rPr>
          <w:rStyle w:val="VerbatimChar"/>
        </w:rPr>
        <w:t xml:space="preserve">MIT License</w:t>
      </w:r>
    </w:p>
    <w:bookmarkEnd w:id="100"/>
    <w:bookmarkStart w:id="101" w:name="nome-repository"/>
    <w:p>
      <w:pPr>
        <w:pStyle w:val="Heading3"/>
      </w:pPr>
      <w:r>
        <w:t xml:space="preserve">15.5 Nome repository</w:t>
      </w:r>
    </w:p>
    <w:p>
      <w:pPr>
        <w:pStyle w:val="FirstParagraph"/>
      </w:pPr>
      <w:r>
        <w:t xml:space="preserve">Opzioni:</w:t>
      </w:r>
    </w:p>
    <w:p>
      <w:pPr>
        <w:pStyle w:val="SourceCode"/>
      </w:pPr>
      <w:r>
        <w:rPr>
          <w:rStyle w:val="VerbatimChar"/>
        </w:rPr>
        <w:t xml:space="preserve">grigliatron</w:t>
      </w:r>
    </w:p>
    <w:p>
      <w:pPr>
        <w:pStyle w:val="FirstParagraph"/>
      </w:pPr>
      <w:r>
        <w:t xml:space="preserve">oppure:</w:t>
      </w:r>
    </w:p>
    <w:p>
      <w:pPr>
        <w:pStyle w:val="SourceCode"/>
      </w:pPr>
      <w:r>
        <w:rPr>
          <w:rStyle w:val="VerbatimChar"/>
        </w:rPr>
        <w:t xml:space="preserve">grigliatron-event-planner</w:t>
      </w:r>
    </w:p>
    <w:bookmarkEnd w:id="101"/>
    <w:bookmarkStart w:id="102" w:name="descrizione-progetto"/>
    <w:p>
      <w:pPr>
        <w:pStyle w:val="Heading3"/>
      </w:pPr>
      <w:r>
        <w:t xml:space="preserve">15.6 Descrizione progetto</w:t>
      </w:r>
    </w:p>
    <w:p>
      <w:pPr>
        <w:pStyle w:val="FirstParagraph"/>
      </w:pPr>
      <w:r>
        <w:t xml:space="preserve">Descrizione breve:</w:t>
      </w:r>
    </w:p>
    <w:p>
      <w:pPr>
        <w:pStyle w:val="SourceCode"/>
      </w:pPr>
      <w:r>
        <w:rPr>
          <w:rStyle w:val="VerbatimChar"/>
        </w:rPr>
        <w:t xml:space="preserve">GrigliaTron is a lightweight open-source collaborative event planner for friends, small groups and informal gatherings.</w:t>
      </w:r>
    </w:p>
    <w:p>
      <w:pPr>
        <w:pStyle w:val="FirstParagraph"/>
      </w:pPr>
      <w:r>
        <w:t xml:space="preserve">Descrizione italiana:</w:t>
      </w:r>
    </w:p>
    <w:p>
      <w:pPr>
        <w:pStyle w:val="SourceCode"/>
      </w:pPr>
      <w:r>
        <w:rPr>
          <w:rStyle w:val="VerbatimChar"/>
        </w:rPr>
        <w:t xml:space="preserve">GrigliaTron è un gestionale collaborativo leggero per organizzare eventi informali tra amici: grigliate, cene, compleanni, uscite e piccoli ritrovi.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roadmap-consigliata"/>
    <w:p>
      <w:pPr>
        <w:pStyle w:val="Heading2"/>
      </w:pPr>
      <w:r>
        <w:t xml:space="preserve">16. Roadmap consigliata</w:t>
      </w:r>
    </w:p>
    <w:p>
      <w:pPr>
        <w:pStyle w:val="FirstParagraph"/>
      </w:pPr>
      <w:r>
        <w:t xml:space="preserve">Non implementare tutto in un unico intervento. La versione attuale funziona ed è stata validata, quindi bisogna evolverla senza romperla.</w:t>
      </w:r>
    </w:p>
    <w:bookmarkStart w:id="104" w:name="X5ee4d895db5300e6e187b3cbc85216f45f3b959"/>
    <w:p>
      <w:pPr>
        <w:pStyle w:val="Heading3"/>
      </w:pPr>
      <w:r>
        <w:t xml:space="preserve">Milestone 1 — GrigliaTron v1.1: UX mobile e permessi base</w:t>
      </w:r>
    </w:p>
    <w:p>
      <w:pPr>
        <w:pStyle w:val="FirstParagraph"/>
      </w:pPr>
      <w:r>
        <w:t xml:space="preserve">Priorità massima.</w:t>
      </w:r>
    </w:p>
    <w:p>
      <w:pPr>
        <w:pStyle w:val="BodyText"/>
      </w:pPr>
      <w:r>
        <w:t xml:space="preserve">Implementare:</w:t>
      </w:r>
    </w:p>
    <w:p>
      <w:pPr>
        <w:pStyle w:val="Compact"/>
        <w:numPr>
          <w:ilvl w:val="0"/>
          <w:numId w:val="1045"/>
        </w:numPr>
      </w:pPr>
      <w:r>
        <w:t xml:space="preserve">Home compatta;</w:t>
      </w:r>
    </w:p>
    <w:p>
      <w:pPr>
        <w:pStyle w:val="Compact"/>
        <w:numPr>
          <w:ilvl w:val="0"/>
          <w:numId w:val="1045"/>
        </w:numPr>
      </w:pPr>
      <w:r>
        <w:t xml:space="preserve">bottom navigation mobile;</w:t>
      </w:r>
    </w:p>
    <w:p>
      <w:pPr>
        <w:pStyle w:val="Compact"/>
        <w:numPr>
          <w:ilvl w:val="0"/>
          <w:numId w:val="1045"/>
        </w:numPr>
      </w:pPr>
      <w:r>
        <w:t xml:space="preserve">sezioni apribili;</w:t>
      </w:r>
    </w:p>
    <w:p>
      <w:pPr>
        <w:pStyle w:val="Compact"/>
        <w:numPr>
          <w:ilvl w:val="0"/>
          <w:numId w:val="1045"/>
        </w:numPr>
      </w:pPr>
      <w:r>
        <w:t xml:space="preserve">riepilogo personale utente;</w:t>
      </w:r>
    </w:p>
    <w:p>
      <w:pPr>
        <w:pStyle w:val="Compact"/>
        <w:numPr>
          <w:ilvl w:val="0"/>
          <w:numId w:val="1045"/>
        </w:numPr>
      </w:pPr>
      <w:r>
        <w:t xml:space="preserve">card con badge e mini stato;</w:t>
      </w:r>
    </w:p>
    <w:p>
      <w:pPr>
        <w:pStyle w:val="Compact"/>
        <w:numPr>
          <w:ilvl w:val="0"/>
          <w:numId w:val="1045"/>
        </w:numPr>
      </w:pPr>
      <w:r>
        <w:t xml:space="preserve">modifica/cancellazione dei propri elementi;</w:t>
      </w:r>
    </w:p>
    <w:p>
      <w:pPr>
        <w:pStyle w:val="Compact"/>
        <w:numPr>
          <w:ilvl w:val="0"/>
          <w:numId w:val="1045"/>
        </w:numPr>
      </w:pPr>
      <w:r>
        <w:t xml:space="preserve">admin può gestire tutto;</w:t>
      </w:r>
    </w:p>
    <w:p>
      <w:pPr>
        <w:pStyle w:val="Compact"/>
        <w:numPr>
          <w:ilvl w:val="0"/>
          <w:numId w:val="1045"/>
        </w:numPr>
      </w:pPr>
      <w:r>
        <w:t xml:space="preserve">miglioramento layout desktop senza dashboard infinita.</w:t>
      </w:r>
    </w:p>
    <w:bookmarkEnd w:id="104"/>
    <w:bookmarkStart w:id="105" w:name="Xa04f501ed8d291961504336e9b46ed19d35152f"/>
    <w:p>
      <w:pPr>
        <w:pStyle w:val="Heading3"/>
      </w:pPr>
      <w:r>
        <w:t xml:space="preserve">Milestone 2 — GrigliaTron v1.2: Sondaggi e offerte</w:t>
      </w:r>
    </w:p>
    <w:p>
      <w:pPr>
        <w:pStyle w:val="FirstParagraph"/>
      </w:pPr>
      <w:r>
        <w:t xml:space="preserve">Implementare:</w:t>
      </w:r>
    </w:p>
    <w:p>
      <w:pPr>
        <w:pStyle w:val="Compact"/>
        <w:numPr>
          <w:ilvl w:val="0"/>
          <w:numId w:val="1046"/>
        </w:numPr>
      </w:pPr>
      <w:r>
        <w:t xml:space="preserve">sezione Sondaggi;</w:t>
      </w:r>
    </w:p>
    <w:p>
      <w:pPr>
        <w:pStyle w:val="Compact"/>
        <w:numPr>
          <w:ilvl w:val="0"/>
          <w:numId w:val="1046"/>
        </w:numPr>
      </w:pPr>
      <w:r>
        <w:t xml:space="preserve">voto singolo/multiplo;</w:t>
      </w:r>
    </w:p>
    <w:p>
      <w:pPr>
        <w:pStyle w:val="Compact"/>
        <w:numPr>
          <w:ilvl w:val="0"/>
          <w:numId w:val="1046"/>
        </w:numPr>
      </w:pPr>
      <w:r>
        <w:t xml:space="preserve">chiusura sondaggio;</w:t>
      </w:r>
    </w:p>
    <w:p>
      <w:pPr>
        <w:pStyle w:val="Compact"/>
        <w:numPr>
          <w:ilvl w:val="0"/>
          <w:numId w:val="1046"/>
        </w:numPr>
      </w:pPr>
      <w:r>
        <w:t xml:space="preserve">risultati;</w:t>
      </w:r>
    </w:p>
    <w:p>
      <w:pPr>
        <w:pStyle w:val="Compact"/>
        <w:numPr>
          <w:ilvl w:val="0"/>
          <w:numId w:val="1046"/>
        </w:numPr>
      </w:pPr>
      <w:r>
        <w:t xml:space="preserve">trasformazione opzione vincente in item;</w:t>
      </w:r>
    </w:p>
    <w:p>
      <w:pPr>
        <w:pStyle w:val="Compact"/>
        <w:numPr>
          <w:ilvl w:val="0"/>
          <w:numId w:val="1046"/>
        </w:numPr>
      </w:pPr>
      <w:r>
        <w:t xml:space="preserve">sezione link volantini/offerte supermercati.</w:t>
      </w:r>
    </w:p>
    <w:bookmarkEnd w:id="105"/>
    <w:bookmarkStart w:id="106" w:name="Xf8dfa8382becc148f0fddc7b1fc99c9b00c66b3"/>
    <w:p>
      <w:pPr>
        <w:pStyle w:val="Heading3"/>
      </w:pPr>
      <w:r>
        <w:t xml:space="preserve">Milestone 3 — GrigliaTron v1.3: Spese avanzate</w:t>
      </w:r>
    </w:p>
    <w:p>
      <w:pPr>
        <w:pStyle w:val="FirstParagraph"/>
      </w:pPr>
      <w:r>
        <w:t xml:space="preserve">Implementare:</w:t>
      </w:r>
    </w:p>
    <w:p>
      <w:pPr>
        <w:pStyle w:val="Compact"/>
        <w:numPr>
          <w:ilvl w:val="0"/>
          <w:numId w:val="1047"/>
        </w:numPr>
      </w:pPr>
      <w:r>
        <w:t xml:space="preserve">upload foto scontrino;</w:t>
      </w:r>
    </w:p>
    <w:p>
      <w:pPr>
        <w:pStyle w:val="Compact"/>
        <w:numPr>
          <w:ilvl w:val="0"/>
          <w:numId w:val="1047"/>
        </w:numPr>
      </w:pPr>
      <w:r>
        <w:t xml:space="preserve">anteprima scontrino;</w:t>
      </w:r>
    </w:p>
    <w:p>
      <w:pPr>
        <w:pStyle w:val="Compact"/>
        <w:numPr>
          <w:ilvl w:val="0"/>
          <w:numId w:val="1047"/>
        </w:numPr>
      </w:pPr>
      <w:r>
        <w:t xml:space="preserve">Firebase Storage;</w:t>
      </w:r>
    </w:p>
    <w:p>
      <w:pPr>
        <w:pStyle w:val="Compact"/>
        <w:numPr>
          <w:ilvl w:val="0"/>
          <w:numId w:val="1047"/>
        </w:numPr>
      </w:pPr>
      <w:r>
        <w:t xml:space="preserve">gestione spese migliorata;</w:t>
      </w:r>
    </w:p>
    <w:p>
      <w:pPr>
        <w:pStyle w:val="Compact"/>
        <w:numPr>
          <w:ilvl w:val="0"/>
          <w:numId w:val="1047"/>
        </w:numPr>
      </w:pPr>
      <w:r>
        <w:t xml:space="preserve">quote per partecipante;</w:t>
      </w:r>
    </w:p>
    <w:p>
      <w:pPr>
        <w:pStyle w:val="Compact"/>
        <w:numPr>
          <w:ilvl w:val="0"/>
          <w:numId w:val="1047"/>
        </w:numPr>
      </w:pPr>
      <w:r>
        <w:t xml:space="preserve">totale quote manuale;</w:t>
      </w:r>
    </w:p>
    <w:p>
      <w:pPr>
        <w:pStyle w:val="Compact"/>
        <w:numPr>
          <w:ilvl w:val="0"/>
          <w:numId w:val="1047"/>
        </w:numPr>
      </w:pPr>
      <w:r>
        <w:t xml:space="preserve">quota singola;</w:t>
      </w:r>
    </w:p>
    <w:p>
      <w:pPr>
        <w:pStyle w:val="Compact"/>
        <w:numPr>
          <w:ilvl w:val="0"/>
          <w:numId w:val="1047"/>
        </w:numPr>
      </w:pPr>
      <w:r>
        <w:t xml:space="preserve">saldi utenti;</w:t>
      </w:r>
    </w:p>
    <w:p>
      <w:pPr>
        <w:pStyle w:val="Compact"/>
        <w:numPr>
          <w:ilvl w:val="0"/>
          <w:numId w:val="1047"/>
        </w:numPr>
      </w:pPr>
      <w:r>
        <w:t xml:space="preserve">pagamenti consigliati;</w:t>
      </w:r>
    </w:p>
    <w:p>
      <w:pPr>
        <w:pStyle w:val="Compact"/>
        <w:numPr>
          <w:ilvl w:val="0"/>
          <w:numId w:val="1047"/>
        </w:numPr>
      </w:pPr>
      <w:r>
        <w:t xml:space="preserve">link PayPal.</w:t>
      </w:r>
    </w:p>
    <w:bookmarkEnd w:id="106"/>
    <w:bookmarkStart w:id="107" w:name="milestone-4-grigliatron-v1.4-notifiche"/>
    <w:p>
      <w:pPr>
        <w:pStyle w:val="Heading3"/>
      </w:pPr>
      <w:r>
        <w:t xml:space="preserve">Milestone 4 — GrigliaTron v1.4: Notifiche</w:t>
      </w:r>
    </w:p>
    <w:p>
      <w:pPr>
        <w:pStyle w:val="FirstParagraph"/>
      </w:pPr>
      <w:r>
        <w:t xml:space="preserve">Implementare:</w:t>
      </w:r>
    </w:p>
    <w:p>
      <w:pPr>
        <w:pStyle w:val="Compact"/>
        <w:numPr>
          <w:ilvl w:val="0"/>
          <w:numId w:val="1048"/>
        </w:numPr>
      </w:pPr>
      <w:r>
        <w:t xml:space="preserve">aggiornamenti info/importante/urgente;</w:t>
      </w:r>
    </w:p>
    <w:p>
      <w:pPr>
        <w:pStyle w:val="Compact"/>
        <w:numPr>
          <w:ilvl w:val="0"/>
          <w:numId w:val="1048"/>
        </w:numPr>
      </w:pPr>
      <w:r>
        <w:t xml:space="preserve">checkbox notifica email;</w:t>
      </w:r>
    </w:p>
    <w:p>
      <w:pPr>
        <w:pStyle w:val="Compact"/>
        <w:numPr>
          <w:ilvl w:val="0"/>
          <w:numId w:val="1048"/>
        </w:numPr>
      </w:pPr>
      <w:r>
        <w:t xml:space="preserve">predisposizione collection</w:t>
      </w:r>
      <w:r>
        <w:t xml:space="preserve"> </w:t>
      </w:r>
      <w:r>
        <w:rPr>
          <w:rStyle w:val="VerbatimChar"/>
        </w:rPr>
        <w:t xml:space="preserve">mail</w:t>
      </w:r>
      <w:r>
        <w:t xml:space="preserve">;</w:t>
      </w:r>
    </w:p>
    <w:p>
      <w:pPr>
        <w:pStyle w:val="Compact"/>
        <w:numPr>
          <w:ilvl w:val="0"/>
          <w:numId w:val="1048"/>
        </w:numPr>
      </w:pPr>
      <w:r>
        <w:t xml:space="preserve">documentazione Firebase Trigger Email extension;</w:t>
      </w:r>
    </w:p>
    <w:p>
      <w:pPr>
        <w:pStyle w:val="Compact"/>
        <w:numPr>
          <w:ilvl w:val="0"/>
          <w:numId w:val="1048"/>
        </w:numPr>
      </w:pPr>
      <w:r>
        <w:t xml:space="preserve">stato notifica;</w:t>
      </w:r>
    </w:p>
    <w:p>
      <w:pPr>
        <w:pStyle w:val="Compact"/>
        <w:numPr>
          <w:ilvl w:val="0"/>
          <w:numId w:val="1048"/>
        </w:numPr>
      </w:pPr>
      <w:r>
        <w:t xml:space="preserve">preferenze notifica utente.</w:t>
      </w:r>
    </w:p>
    <w:bookmarkEnd w:id="107"/>
    <w:bookmarkStart w:id="108" w:name="Xbc7fa25fb86173a0a90a93265286a03b7dba8ae"/>
    <w:p>
      <w:pPr>
        <w:pStyle w:val="Heading3"/>
      </w:pPr>
      <w:r>
        <w:t xml:space="preserve">Milestone 5 — GrigliaTron v2.0: Open source release</w:t>
      </w:r>
    </w:p>
    <w:p>
      <w:pPr>
        <w:pStyle w:val="FirstParagraph"/>
      </w:pPr>
      <w:r>
        <w:t xml:space="preserve">Implementare:</w:t>
      </w:r>
    </w:p>
    <w:p>
      <w:pPr>
        <w:pStyle w:val="Compact"/>
        <w:numPr>
          <w:ilvl w:val="0"/>
          <w:numId w:val="1049"/>
        </w:numPr>
      </w:pPr>
      <w:r>
        <w:t xml:space="preserve">pulizia dati reali;</w:t>
      </w:r>
    </w:p>
    <w:p>
      <w:pPr>
        <w:pStyle w:val="Compact"/>
        <w:numPr>
          <w:ilvl w:val="0"/>
          <w:numId w:val="1049"/>
        </w:numPr>
      </w:pPr>
      <w:r>
        <w:t xml:space="preserve">README completo;</w:t>
      </w:r>
    </w:p>
    <w:p>
      <w:pPr>
        <w:pStyle w:val="Compact"/>
        <w:numPr>
          <w:ilvl w:val="0"/>
          <w:numId w:val="1049"/>
        </w:numPr>
      </w:pPr>
      <w:r>
        <w:t xml:space="preserve">LICENSE MIT;</w:t>
      </w:r>
    </w:p>
    <w:p>
      <w:pPr>
        <w:pStyle w:val="Compact"/>
        <w:numPr>
          <w:ilvl w:val="0"/>
          <w:numId w:val="1049"/>
        </w:numPr>
      </w:pPr>
      <w:r>
        <w:t xml:space="preserve">docs roadmap;</w:t>
      </w:r>
    </w:p>
    <w:p>
      <w:pPr>
        <w:pStyle w:val="Compact"/>
        <w:numPr>
          <w:ilvl w:val="0"/>
          <w:numId w:val="1049"/>
        </w:numPr>
      </w:pPr>
      <w:r>
        <w:t xml:space="preserve">screenshots;</w:t>
      </w:r>
    </w:p>
    <w:p>
      <w:pPr>
        <w:pStyle w:val="Compact"/>
        <w:numPr>
          <w:ilvl w:val="0"/>
          <w:numId w:val="1049"/>
        </w:numPr>
      </w:pPr>
      <w:r>
        <w:t xml:space="preserve">demo mode;</w:t>
      </w:r>
    </w:p>
    <w:p>
      <w:pPr>
        <w:pStyle w:val="Compact"/>
        <w:numPr>
          <w:ilvl w:val="0"/>
          <w:numId w:val="1049"/>
        </w:numPr>
      </w:pPr>
      <w:r>
        <w:t xml:space="preserve">evento demo;</w:t>
      </w:r>
    </w:p>
    <w:p>
      <w:pPr>
        <w:pStyle w:val="Compact"/>
        <w:numPr>
          <w:ilvl w:val="0"/>
          <w:numId w:val="1049"/>
        </w:numPr>
      </w:pPr>
      <w:r>
        <w:t xml:space="preserve">configurazione guidata;</w:t>
      </w:r>
    </w:p>
    <w:p>
      <w:pPr>
        <w:pStyle w:val="Compact"/>
        <w:numPr>
          <w:ilvl w:val="0"/>
          <w:numId w:val="1049"/>
        </w:numPr>
      </w:pPr>
      <w:r>
        <w:t xml:space="preserve">controllo sicurezza Firestore/Storage;</w:t>
      </w:r>
    </w:p>
    <w:p>
      <w:pPr>
        <w:pStyle w:val="Compact"/>
        <w:numPr>
          <w:ilvl w:val="0"/>
          <w:numId w:val="1049"/>
        </w:numPr>
      </w:pPr>
      <w:r>
        <w:t xml:space="preserve">pubblicazione GitHub.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1" w:name="priorità-tecnica-immediata"/>
    <w:p>
      <w:pPr>
        <w:pStyle w:val="Heading2"/>
      </w:pPr>
      <w:r>
        <w:t xml:space="preserve">17. Priorità tecnica immediata</w:t>
      </w:r>
    </w:p>
    <w:p>
      <w:pPr>
        <w:pStyle w:val="FirstParagraph"/>
      </w:pPr>
      <w:r>
        <w:t xml:space="preserve">La prossima attività da assegnare allo sviluppatore AI deve essere limitata e controllata.</w:t>
      </w:r>
    </w:p>
    <w:bookmarkStart w:id="110" w:name="X0f3728de16eddd173b420969f8932c189e300f6"/>
    <w:p>
      <w:pPr>
        <w:pStyle w:val="Heading3"/>
      </w:pPr>
      <w:r>
        <w:t xml:space="preserve">Prompt operativo consigliato per il prossimo ciclo</w:t>
      </w:r>
    </w:p>
    <w:p>
      <w:pPr>
        <w:pStyle w:val="SourceCode"/>
      </w:pPr>
      <w:r>
        <w:rPr>
          <w:rStyle w:val="VerbatimChar"/>
        </w:rPr>
        <w:t xml:space="preserve">Implementa GrigliaTron v1.1 concentrandoti solo su UX mobile-first e permessi utente.</w:t>
      </w:r>
      <w:r>
        <w:br/>
      </w:r>
      <w:r>
        <w:br/>
      </w:r>
      <w:r>
        <w:rPr>
          <w:rStyle w:val="VerbatimChar"/>
        </w:rPr>
        <w:t xml:space="preserve">Obiettivi:</w:t>
      </w:r>
      <w:r>
        <w:br/>
      </w:r>
      <w:r>
        <w:rPr>
          <w:rStyle w:val="VerbatimChar"/>
        </w:rPr>
        <w:t xml:space="preserve">1. Eliminare la dashboard mobile infinita.</w:t>
      </w:r>
      <w:r>
        <w:br/>
      </w:r>
      <w:r>
        <w:rPr>
          <w:rStyle w:val="VerbatimChar"/>
        </w:rPr>
        <w:t xml:space="preserve">2. Creare Home compatta con riepilogo evento, riepilogo personale e card sezioni.</w:t>
      </w:r>
      <w:r>
        <w:br/>
      </w:r>
      <w:r>
        <w:rPr>
          <w:rStyle w:val="VerbatimChar"/>
        </w:rPr>
        <w:t xml:space="preserve">3. Aggiungere bottom navigation mobile con tab: Home, Liste, Sondaggi, Spese, Info.</w:t>
      </w:r>
      <w:r>
        <w:br/>
      </w:r>
      <w:r>
        <w:rPr>
          <w:rStyle w:val="VerbatimChar"/>
        </w:rPr>
        <w:t xml:space="preserve">4. Spostare le sezioni attuali dentro le tab corrette.</w:t>
      </w:r>
      <w:r>
        <w:br/>
      </w:r>
      <w:r>
        <w:rPr>
          <w:rStyle w:val="VerbatimChar"/>
        </w:rPr>
        <w:t xml:space="preserve">5. Ogni card deve mostrare mini stato e badge numerico.</w:t>
      </w:r>
      <w:r>
        <w:br/>
      </w:r>
      <w:r>
        <w:rPr>
          <w:rStyle w:val="VerbatimChar"/>
        </w:rPr>
        <w:t xml:space="preserve">6. Implementare modifica/cancellazione degli elementi creati dall’utente.</w:t>
      </w:r>
      <w:r>
        <w:br/>
      </w:r>
      <w:r>
        <w:rPr>
          <w:rStyle w:val="VerbatimChar"/>
        </w:rPr>
        <w:t xml:space="preserve">7. Admin può modificare/cancellare tutto.</w:t>
      </w:r>
      <w:r>
        <w:br/>
      </w:r>
      <w:r>
        <w:rPr>
          <w:rStyle w:val="VerbatimChar"/>
        </w:rPr>
        <w:t xml:space="preserve">8. Non implementare ancora sondaggi, quote avanzate, scontrini foto o notifiche email: lasciare solo placeholder se necessario.</w:t>
      </w:r>
      <w:r>
        <w:br/>
      </w:r>
      <w:r>
        <w:rPr>
          <w:rStyle w:val="VerbatimChar"/>
        </w:rPr>
        <w:t xml:space="preserve">9. Non rompere Firebase Auth, Firestore e dati esistenti.</w:t>
      </w:r>
      <w:r>
        <w:br/>
      </w:r>
      <w:r>
        <w:rPr>
          <w:rStyle w:val="VerbatimChar"/>
        </w:rPr>
        <w:t xml:space="preserve">10. Verificare build locale e deploy Netlify.</w:t>
      </w:r>
      <w:r>
        <w:br/>
      </w:r>
      <w:r>
        <w:br/>
      </w:r>
      <w:r>
        <w:rPr>
          <w:rStyle w:val="VerbatimChar"/>
        </w:rPr>
        <w:t xml:space="preserve">Output richiesto:</w:t>
      </w:r>
      <w:r>
        <w:br/>
      </w:r>
      <w:r>
        <w:rPr>
          <w:rStyle w:val="VerbatimChar"/>
        </w:rPr>
        <w:t xml:space="preserve">- elenco file modificati;</w:t>
      </w:r>
      <w:r>
        <w:br/>
      </w:r>
      <w:r>
        <w:rPr>
          <w:rStyle w:val="VerbatimChar"/>
        </w:rPr>
        <w:t xml:space="preserve">- spiegazione sintetica della nuova navigazione;</w:t>
      </w:r>
      <w:r>
        <w:br/>
      </w:r>
      <w:r>
        <w:rPr>
          <w:rStyle w:val="VerbatimChar"/>
        </w:rPr>
        <w:t xml:space="preserve">- conferma build `npm run build` riuscita;</w:t>
      </w:r>
      <w:r>
        <w:br/>
      </w:r>
      <w:r>
        <w:rPr>
          <w:rStyle w:val="VerbatimChar"/>
        </w:rPr>
        <w:t xml:space="preserve">- eventuali migrazioni dati necessarie.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Start w:id="112" w:name="note-di-qualità"/>
    <w:p>
      <w:pPr>
        <w:pStyle w:val="Heading2"/>
      </w:pPr>
      <w:r>
        <w:t xml:space="preserve">18. Note di qualità</w:t>
      </w:r>
    </w:p>
    <w:p>
      <w:pPr>
        <w:pStyle w:val="FirstParagraph"/>
      </w:pPr>
      <w:r>
        <w:t xml:space="preserve">Ogni implementazione deve rispettare questi principi:</w:t>
      </w:r>
    </w:p>
    <w:p>
      <w:pPr>
        <w:pStyle w:val="Compact"/>
        <w:numPr>
          <w:ilvl w:val="0"/>
          <w:numId w:val="1050"/>
        </w:numPr>
      </w:pPr>
      <w:r>
        <w:t xml:space="preserve">mobile-first;</w:t>
      </w:r>
    </w:p>
    <w:p>
      <w:pPr>
        <w:pStyle w:val="Compact"/>
        <w:numPr>
          <w:ilvl w:val="0"/>
          <w:numId w:val="1050"/>
        </w:numPr>
      </w:pPr>
      <w:r>
        <w:t xml:space="preserve">nessuna funzione deve rendere la Home confusa;</w:t>
      </w:r>
    </w:p>
    <w:p>
      <w:pPr>
        <w:pStyle w:val="Compact"/>
        <w:numPr>
          <w:ilvl w:val="0"/>
          <w:numId w:val="1050"/>
        </w:numPr>
      </w:pPr>
      <w:r>
        <w:t xml:space="preserve">le funzioni avanzate devono stare in sezioni dedicate;</w:t>
      </w:r>
    </w:p>
    <w:p>
      <w:pPr>
        <w:pStyle w:val="Compact"/>
        <w:numPr>
          <w:ilvl w:val="0"/>
          <w:numId w:val="1050"/>
        </w:numPr>
      </w:pPr>
      <w:r>
        <w:t xml:space="preserve">i dati devono rimanere sincronizzati via Firestore;</w:t>
      </w:r>
    </w:p>
    <w:p>
      <w:pPr>
        <w:pStyle w:val="Compact"/>
        <w:numPr>
          <w:ilvl w:val="0"/>
          <w:numId w:val="1050"/>
        </w:numPr>
      </w:pPr>
      <w:r>
        <w:t xml:space="preserve">nessun dato sensibile nel codice;</w:t>
      </w:r>
    </w:p>
    <w:p>
      <w:pPr>
        <w:pStyle w:val="Compact"/>
        <w:numPr>
          <w:ilvl w:val="0"/>
          <w:numId w:val="1050"/>
        </w:numPr>
      </w:pPr>
      <w:r>
        <w:t xml:space="preserve">ogni nuova funzione deve essere modulare;</w:t>
      </w:r>
    </w:p>
    <w:p>
      <w:pPr>
        <w:pStyle w:val="Compact"/>
        <w:numPr>
          <w:ilvl w:val="0"/>
          <w:numId w:val="1050"/>
        </w:numPr>
      </w:pPr>
      <w:r>
        <w:t xml:space="preserve">UI semplice, leggibile, con pulsanti grandi;</w:t>
      </w:r>
    </w:p>
    <w:p>
      <w:pPr>
        <w:pStyle w:val="Compact"/>
        <w:numPr>
          <w:ilvl w:val="0"/>
          <w:numId w:val="1050"/>
        </w:numPr>
      </w:pPr>
      <w:r>
        <w:t xml:space="preserve">evitare testi tecnici per l’utente finale;</w:t>
      </w:r>
    </w:p>
    <w:p>
      <w:pPr>
        <w:pStyle w:val="Compact"/>
        <w:numPr>
          <w:ilvl w:val="0"/>
          <w:numId w:val="1050"/>
        </w:numPr>
      </w:pPr>
      <w:r>
        <w:t xml:space="preserve">mantenere il tono visivo premium ma leggero;</w:t>
      </w:r>
    </w:p>
    <w:p>
      <w:pPr>
        <w:pStyle w:val="Compact"/>
        <w:numPr>
          <w:ilvl w:val="0"/>
          <w:numId w:val="1050"/>
        </w:numPr>
      </w:pPr>
      <w:r>
        <w:t xml:space="preserve">preservare l’identità</w:t>
      </w:r>
      <w:r>
        <w:t xml:space="preserve"> </w:t>
      </w:r>
      <w:r>
        <w:t xml:space="preserve">“Tron”</w:t>
      </w:r>
      <w:r>
        <w:t xml:space="preserve"> </w:t>
      </w:r>
      <w:r>
        <w:t xml:space="preserve">senza rendere l’app pesante.</w:t>
      </w:r>
    </w:p>
    <w:p>
      <w:r>
        <w:pict>
          <v:rect style="width:0;height:1.5pt" o:hralign="center" o:hrstd="t" o:hr="t"/>
        </w:pict>
      </w:r>
    </w:p>
    <w:bookmarkEnd w:id="112"/>
    <w:bookmarkStart w:id="113" w:name="stato-finale-desiderato"/>
    <w:p>
      <w:pPr>
        <w:pStyle w:val="Heading2"/>
      </w:pPr>
      <w:r>
        <w:t xml:space="preserve">19. Stato finale desiderato</w:t>
      </w:r>
    </w:p>
    <w:p>
      <w:pPr>
        <w:pStyle w:val="FirstParagraph"/>
      </w:pPr>
      <w:r>
        <w:t xml:space="preserve">GrigliaTron deve diventare una piccola piattaforma open source per eventi informali, con una UX così semplice che anche un gruppo di amici non tecnici possa usarla senza spiegazioni.</w:t>
      </w:r>
    </w:p>
    <w:p>
      <w:pPr>
        <w:pStyle w:val="BodyText"/>
      </w:pPr>
      <w:r>
        <w:t xml:space="preserve">Il valore principale non è avere tante funzioni, ma coordinare un gruppo senza caos:</w:t>
      </w:r>
    </w:p>
    <w:p>
      <w:pPr>
        <w:pStyle w:val="Compact"/>
        <w:numPr>
          <w:ilvl w:val="0"/>
          <w:numId w:val="1051"/>
        </w:numPr>
      </w:pPr>
      <w:r>
        <w:t xml:space="preserve">niente messaggi persi su WhatsApp;</w:t>
      </w:r>
    </w:p>
    <w:p>
      <w:pPr>
        <w:pStyle w:val="Compact"/>
        <w:numPr>
          <w:ilvl w:val="0"/>
          <w:numId w:val="1051"/>
        </w:numPr>
      </w:pPr>
      <w:r>
        <w:t xml:space="preserve">niente doppioni nella spesa;</w:t>
      </w:r>
    </w:p>
    <w:p>
      <w:pPr>
        <w:pStyle w:val="Compact"/>
        <w:numPr>
          <w:ilvl w:val="0"/>
          <w:numId w:val="1051"/>
        </w:numPr>
      </w:pPr>
      <w:r>
        <w:t xml:space="preserve">responsabilità chiare;</w:t>
      </w:r>
    </w:p>
    <w:p>
      <w:pPr>
        <w:pStyle w:val="Compact"/>
        <w:numPr>
          <w:ilvl w:val="0"/>
          <w:numId w:val="1051"/>
        </w:numPr>
      </w:pPr>
      <w:r>
        <w:t xml:space="preserve">quote trasparenti;</w:t>
      </w:r>
    </w:p>
    <w:p>
      <w:pPr>
        <w:pStyle w:val="Compact"/>
        <w:numPr>
          <w:ilvl w:val="0"/>
          <w:numId w:val="1051"/>
        </w:numPr>
      </w:pPr>
      <w:r>
        <w:t xml:space="preserve">aggiornamenti importanti notificabili;</w:t>
      </w:r>
    </w:p>
    <w:p>
      <w:pPr>
        <w:pStyle w:val="Compact"/>
        <w:numPr>
          <w:ilvl w:val="0"/>
          <w:numId w:val="1051"/>
        </w:numPr>
      </w:pPr>
      <w:r>
        <w:t xml:space="preserve">organizzazione semplice;</w:t>
      </w:r>
    </w:p>
    <w:p>
      <w:pPr>
        <w:pStyle w:val="Compact"/>
        <w:numPr>
          <w:ilvl w:val="0"/>
          <w:numId w:val="1051"/>
        </w:numPr>
      </w:pPr>
      <w:r>
        <w:t xml:space="preserve">riuso per eventi futuri;</w:t>
      </w:r>
    </w:p>
    <w:p>
      <w:pPr>
        <w:pStyle w:val="Compact"/>
        <w:numPr>
          <w:ilvl w:val="0"/>
          <w:numId w:val="1051"/>
        </w:numPr>
      </w:pPr>
      <w:r>
        <w:t xml:space="preserve">codice pubblicabile e migliorabile dalla community.</w:t>
      </w:r>
    </w:p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11">
    <w:nsid w:val="0A994111"/>
    <w:multiLevelType w:val="multilevel"/>
    <w:lvl w:ilvl="0">
      <w:start w:val="11"/>
      <w:numFmt w:val="decimal"/>
      <w:lvlText w:val="%1."/>
      <w:lvlJc w:val="left"/>
      <w:pPr>
        <w:ind w:left="720" w:hanging="360"/>
      </w:pPr>
    </w:lvl>
    <w:lvl w:ilvl="1">
      <w:start w:val="11"/>
      <w:numFmt w:val="decimal"/>
      <w:lvlText w:val="%2."/>
      <w:lvlJc w:val="left"/>
      <w:pPr>
        <w:ind w:left="1440" w:hanging="360"/>
      </w:pPr>
    </w:lvl>
    <w:lvl w:ilvl="2">
      <w:start w:val="11"/>
      <w:numFmt w:val="decimal"/>
      <w:lvlText w:val="%3."/>
      <w:lvlJc w:val="left"/>
      <w:pPr>
        <w:ind w:left="2160" w:hanging="360"/>
      </w:pPr>
    </w:lvl>
    <w:lvl w:ilvl="3">
      <w:start w:val="11"/>
      <w:numFmt w:val="decimal"/>
      <w:lvlText w:val="%4."/>
      <w:lvlJc w:val="left"/>
      <w:pPr>
        <w:ind w:left="2880" w:hanging="360"/>
      </w:pPr>
    </w:lvl>
    <w:lvl w:ilvl="4">
      <w:start w:val="11"/>
      <w:numFmt w:val="decimal"/>
      <w:lvlText w:val="%5."/>
      <w:lvlJc w:val="left"/>
      <w:pPr>
        <w:ind w:left="3600" w:hanging="360"/>
      </w:pPr>
    </w:lvl>
    <w:lvl w:ilvl="5">
      <w:start w:val="11"/>
      <w:numFmt w:val="decimal"/>
      <w:lvlText w:val="%6."/>
      <w:lvlJc w:val="left"/>
      <w:pPr>
        <w:ind w:left="4320" w:hanging="360"/>
      </w:pPr>
    </w:lvl>
    <w:lvl w:ilvl="6">
      <w:start w:val="11"/>
      <w:numFmt w:val="decimal"/>
      <w:lvlText w:val="%7."/>
      <w:lvlJc w:val="left"/>
      <w:pPr>
        <w:ind w:left="5040" w:hanging="360"/>
      </w:pPr>
    </w:lvl>
    <w:lvl w:ilvl="7">
      <w:start w:val="11"/>
      <w:numFmt w:val="decimal"/>
      <w:lvlText w:val="%8."/>
      <w:lvlJc w:val="left"/>
      <w:pPr>
        <w:ind w:left="5760" w:hanging="360"/>
      </w:pPr>
    </w:lvl>
    <w:lvl w:ilvl="8">
      <w:start w:val="1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4111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2026-05-02T20:26:04Z</dcterms:created>
  <dcterms:modified xsi:type="dcterms:W3CDTF">2026-05-02T20:26:04Z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