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hdphoto2.wdp" ContentType="image/vnd.ms-photo"/>
  <Override PartName="/word/media/image1.png" ContentType="image/png"/>
  <Override PartName="/word/media/image2.png" ContentType="image/png"/>
  <Override PartName="/word/media/hdphoto1.wdp" ContentType="image/vnd.ms-photo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4"/>
          <w:szCs w:val="44"/>
        </w:rPr>
        <w:t xml:space="preserve">PROYECTO </w:t>
      </w:r>
    </w:p>
    <w:p>
      <w:pPr>
        <w:pStyle w:val="Normal"/>
        <w:jc w:val="center"/>
        <w:rPr/>
      </w:pPr>
      <w:r>
        <w:rPr>
          <w:sz w:val="44"/>
          <w:szCs w:val="44"/>
        </w:rPr>
        <w:t xml:space="preserve">DE </w:t>
      </w:r>
    </w:p>
    <w:p>
      <w:pPr>
        <w:pStyle w:val="Normal"/>
        <w:jc w:val="center"/>
        <w:rPr/>
      </w:pPr>
      <w:r>
        <w:rPr>
          <w:sz w:val="44"/>
          <w:szCs w:val="44"/>
        </w:rPr>
        <w:t>PROGRAMACIÓN EN LENGUAJE 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Profesor: Leonardo Di Mateis</w:t>
      </w:r>
    </w:p>
    <w:p>
      <w:pPr>
        <w:pStyle w:val="Normal"/>
        <w:jc w:val="center"/>
        <w:rPr/>
      </w:pPr>
      <w:r>
        <w:rPr>
          <w:sz w:val="28"/>
          <w:szCs w:val="28"/>
        </w:rPr>
        <w:t>Asistente: -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UNIVERSIDAD NACIONAL DEL SUR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 wp14:anchorId="1F7934E4">
                <wp:extent cx="1221740" cy="1221740"/>
                <wp:effectExtent l="0" t="0" r="0" b="0"/>
                <wp:docPr id="1" name="Picture 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21120" cy="1221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11" stroked="f" style="position:absolute;margin-left:0pt;margin-top:0pt;width:96.1pt;height:96.1pt" wp14:anchorId="1F7934E4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/>
        <w:t xml:space="preserve">                          </w:t>
      </w:r>
      <w:r>
        <w:rPr/>
        <mc:AlternateContent>
          <mc:Choice Requires="wps">
            <w:drawing>
              <wp:inline distT="0" distB="0" distL="0" distR="0" wp14:anchorId="6EC34EF1">
                <wp:extent cx="1126490" cy="1202690"/>
                <wp:effectExtent l="0" t="0" r="0" b="0"/>
                <wp:docPr id="2" name="Picture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 descr=""/>
                        <pic:cNvPicPr/>
                      </pic:nvPicPr>
                      <pic:blipFill>
                        <a:blip r:embed="rId4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125720" cy="1202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6" stroked="f" style="position:absolute;margin-left:0pt;margin-top:0pt;width:88.6pt;height:94.6pt" wp14:anchorId="6EC34EF1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10/10/2017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Giampietri Gonzalo – Zárate Tomás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jc w:val="left"/>
        <w:rPr>
          <w:sz w:val="40"/>
          <w:szCs w:val="40"/>
        </w:rPr>
      </w:pPr>
      <w:r>
        <w:rPr>
          <w:b/>
          <w:bCs/>
          <w:sz w:val="40"/>
          <w:szCs w:val="40"/>
        </w:rPr>
        <w:t>1. Definición y especificación de requerimientos.</w:t>
      </w:r>
    </w:p>
    <w:p>
      <w:pPr>
        <w:pStyle w:val="Normal"/>
        <w:jc w:val="left"/>
        <w:rPr>
          <w:sz w:val="32"/>
          <w:szCs w:val="32"/>
        </w:rPr>
      </w:pPr>
      <w:r>
        <w:rPr>
          <w:sz w:val="28"/>
          <w:szCs w:val="28"/>
        </w:rPr>
        <w:br/>
        <w:t xml:space="preserve">El desarrollo del proyecto consiste en implementar un programa que registre la frecuencia de aparición de palabras que forman parte de un </w:t>
      </w:r>
      <w:r>
        <w:rPr>
          <w:sz w:val="28"/>
          <w:szCs w:val="28"/>
          <w:u w:val="none"/>
        </w:rPr>
        <w:t>archivo</w:t>
      </w:r>
      <w:r>
        <w:rPr>
          <w:sz w:val="28"/>
          <w:szCs w:val="28"/>
        </w:rPr>
        <w:t xml:space="preserve"> de texto.</w:t>
      </w:r>
    </w:p>
    <w:p>
      <w:pPr>
        <w:pStyle w:val="Normal"/>
        <w:jc w:val="left"/>
        <w:rPr>
          <w:sz w:val="32"/>
          <w:szCs w:val="32"/>
        </w:rPr>
      </w:pPr>
      <w:r>
        <w:rPr>
          <w:sz w:val="28"/>
          <w:szCs w:val="28"/>
        </w:rPr>
        <w:br/>
        <w:t>Con el objetivo de cumplir los requerimientos, se implementó todo el sistema en lenguaje C y se implementó un conjunto de estructuras de datos.</w:t>
        <w:br/>
      </w:r>
    </w:p>
    <w:p>
      <w:pPr>
        <w:pStyle w:val="Normal"/>
        <w:jc w:val="left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Aspectos técnicos y tecnologías empleadas.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28"/>
          <w:szCs w:val="28"/>
        </w:rPr>
        <w:t>Lenguaje/s de Programación utilizado/S: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sz w:val="28"/>
          <w:szCs w:val="28"/>
        </w:rPr>
        <w:t>C: C es un lenguaje de programación de propósito general e imperativo. Soporta programación estructurada y recursión.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28"/>
          <w:szCs w:val="28"/>
        </w:rPr>
        <w:t>Estructuras implementadas y utilizadas: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/>
          <w:bCs/>
          <w:sz w:val="28"/>
          <w:szCs w:val="28"/>
        </w:rPr>
        <w:t>TDA Lista</w:t>
      </w:r>
      <w:r>
        <w:rPr>
          <w:sz w:val="28"/>
          <w:szCs w:val="28"/>
        </w:rPr>
        <w:t>: Lista cuyos elementos son punteros genéricos. Lista enlazada implementada sin centinelas.</w:t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b/>
          <w:bCs/>
          <w:sz w:val="28"/>
          <w:szCs w:val="28"/>
        </w:rPr>
        <w:t>TDA Lisa Ordenada</w:t>
      </w:r>
      <w:r>
        <w:rPr>
          <w:sz w:val="28"/>
          <w:szCs w:val="28"/>
        </w:rPr>
        <w:t>: Lista ordenada cuyos elementos son punteros genéricos. El orden de los elementos en la lista se especifica al momento de la creación, a través de una función de comparación.</w:t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  <w:u w:val="none"/>
        </w:rPr>
      </w:pPr>
      <w:r>
        <w:rPr>
          <w:b/>
          <w:bCs/>
          <w:sz w:val="28"/>
          <w:szCs w:val="28"/>
          <w:u w:val="none"/>
        </w:rPr>
        <w:t>TDA Trie</w:t>
      </w:r>
      <w:r>
        <w:rPr>
          <w:sz w:val="28"/>
          <w:szCs w:val="28"/>
          <w:u w:val="none"/>
        </w:rPr>
        <w:t>: El Trie es un árbol compuesto por nodos. Cada nodo tiene como rótulo un carácter y un contador de tipo entero. El trie mantiene referencia a un nodo raíz, considerando que cada nodo del árbol Trie como una estructura que mantiene referencia al padre y a una lista ordenada de nodos como hijos.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sz w:val="28"/>
          <w:szCs w:val="28"/>
          <w:u w:val="none"/>
        </w:rPr>
        <w:t>Las libreas utilizadas son: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sz w:val="28"/>
          <w:szCs w:val="28"/>
          <w:u w:val="none"/>
        </w:rPr>
        <w:t>string.h:</w:t>
      </w:r>
      <w:r>
        <w:rPr>
          <w:sz w:val="28"/>
          <w:szCs w:val="28"/>
          <w:u w:val="none"/>
        </w:rPr>
        <w:t xml:space="preserve"> ésta librearía define un tipo de variable, una macro, y varias funciones para la manipulación de arreglos de caracteres.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/>
          <w:bCs w:val="false"/>
          <w:sz w:val="28"/>
          <w:szCs w:val="28"/>
          <w:u w:val="none"/>
        </w:rPr>
        <w:t xml:space="preserve">stdio.h: </w:t>
      </w:r>
      <w:r>
        <w:rPr>
          <w:b w:val="false"/>
          <w:bCs w:val="false"/>
          <w:sz w:val="28"/>
          <w:szCs w:val="28"/>
          <w:u w:val="none"/>
        </w:rPr>
        <w:t xml:space="preserve">ésta librería define tres tipos de variables, algunas macros, y un conjunto de funciones para manipular la entrada y salida de datos. 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u w:val="none"/>
        </w:rPr>
      </w:pPr>
      <w:r>
        <w:rPr>
          <w:b/>
          <w:bCs/>
          <w:sz w:val="28"/>
          <w:szCs w:val="28"/>
          <w:u w:val="none"/>
        </w:rPr>
        <w:t xml:space="preserve">stdlib.h: </w:t>
      </w:r>
      <w:r>
        <w:rPr>
          <w:b w:val="false"/>
          <w:bCs w:val="false"/>
          <w:sz w:val="28"/>
          <w:szCs w:val="28"/>
          <w:u w:val="none"/>
        </w:rPr>
        <w:t xml:space="preserve">ésta librería define cuatro tipo de variables, algunas macros, y un conjunto de funciones para implementar funciones generales.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Procesos y servicios ofrecidos por el sistema.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32"/>
          <w:szCs w:val="32"/>
          <w:u w:val="none"/>
        </w:rPr>
        <w:t>Programa Principal – evaluador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Evaluador contabiliza la cantidad de apariciones de cada palabra en un archivo de texto. Se considera como palabra toda secuencia de caracteres </w:t>
      </w:r>
      <w:r>
        <w:rPr>
          <w:b w:val="false"/>
          <w:bCs w:val="false"/>
          <w:i/>
          <w:iCs/>
          <w:sz w:val="28"/>
          <w:szCs w:val="28"/>
          <w:u w:val="none"/>
        </w:rPr>
        <w:t>S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, tal que: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ab/>
      </w:r>
    </w:p>
    <w:p>
      <w:pPr>
        <w:pStyle w:val="Normal"/>
        <w:jc w:val="center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/>
          <w:iCs/>
          <w:sz w:val="28"/>
          <w:szCs w:val="28"/>
          <w:u w:val="none"/>
        </w:rPr>
        <w:t>S=&lt;c1, … , cn&gt;, n&gt;0.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28"/>
          <w:szCs w:val="28"/>
          <w:u w:val="none"/>
        </w:rPr>
        <w:br/>
        <w:t>El programa se invoca a través de la consola. Recibe como argumento, por línea de comandos, el nombre de un archivo de texto compuesto por todo tipo de caracteres.</w:t>
        <w:br/>
        <w:t>Evaluador se invoca de la siguiente manera:</w:t>
      </w:r>
    </w:p>
    <w:p>
      <w:pPr>
        <w:pStyle w:val="Normal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sz w:val="28"/>
          <w:szCs w:val="28"/>
          <w:u w:val="none"/>
        </w:rPr>
        <w:t>$evaluador &lt;archivo_texto&gt;</w:t>
      </w:r>
    </w:p>
    <w:p>
      <w:pPr>
        <w:pStyle w:val="Normal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 xml:space="preserve">Operaciones ofrecidas por </w:t>
      </w:r>
      <w:r>
        <w:rPr>
          <w:b/>
          <w:bCs/>
          <w:i/>
          <w:iCs/>
          <w:sz w:val="28"/>
          <w:szCs w:val="28"/>
          <w:u w:val="none"/>
        </w:rPr>
        <w:t>evaluador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  <w:t xml:space="preserve">Evaluador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ofrece un menú de operaciones donde el usuario puede escoger que operación realizar. Las operaciones se cuentan enumeras del 1 al 6, de la siguiente manera: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Mostrar palabras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: permite visualizar el listado de todas las palabras junto con la cantidad de apariciones de la misma.</w:t>
      </w:r>
    </w:p>
    <w:p>
      <w:pPr>
        <w:pStyle w:val="Normal"/>
        <w:numPr>
          <w:ilvl w:val="0"/>
          <w:numId w:val="3"/>
        </w:numPr>
        <w:jc w:val="left"/>
        <w:rPr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Consular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: permite determinar si una palabra ingresada pertenece o no al archivo, y en </w:t>
      </w:r>
      <w:r>
        <w:rPr>
          <w:sz w:val="28"/>
          <w:szCs w:val="28"/>
          <w:u w:val="none"/>
        </w:rPr>
        <w:t>consecuencia, cuántas veces esta se repite en el archivo.</w:t>
      </w:r>
    </w:p>
    <w:p>
      <w:pPr>
        <w:pStyle w:val="Normal"/>
        <w:numPr>
          <w:ilvl w:val="0"/>
          <w:numId w:val="3"/>
        </w:numPr>
        <w:jc w:val="left"/>
        <w:rPr>
          <w:u w:val="single"/>
        </w:rPr>
      </w:pPr>
      <w:r>
        <w:rPr>
          <w:sz w:val="28"/>
          <w:szCs w:val="28"/>
          <w:u w:val="single"/>
        </w:rPr>
        <w:t>Comienzan con</w:t>
      </w:r>
      <w:r>
        <w:rPr>
          <w:sz w:val="28"/>
          <w:szCs w:val="28"/>
          <w:u w:val="none"/>
        </w:rPr>
        <w:t>: permite consultar cuántas palabras comienzan con una letra dada.</w:t>
      </w:r>
    </w:p>
    <w:p>
      <w:pPr>
        <w:pStyle w:val="Normal"/>
        <w:numPr>
          <w:ilvl w:val="0"/>
          <w:numId w:val="3"/>
        </w:numPr>
        <w:jc w:val="left"/>
        <w:rPr>
          <w:u w:val="single"/>
        </w:rPr>
      </w:pPr>
      <w:r>
        <w:rPr>
          <w:sz w:val="28"/>
          <w:szCs w:val="28"/>
          <w:u w:val="single"/>
        </w:rPr>
        <w:t>Es prefijo:</w:t>
      </w:r>
      <w:r>
        <w:rPr>
          <w:sz w:val="28"/>
          <w:szCs w:val="28"/>
          <w:u w:val="none"/>
        </w:rPr>
        <w:t xml:space="preserve"> permite consultar si una palabra ingresada es prefijo de otras almacenadas en el trie.</w:t>
      </w:r>
    </w:p>
    <w:p>
      <w:pPr>
        <w:pStyle w:val="Normal"/>
        <w:numPr>
          <w:ilvl w:val="0"/>
          <w:numId w:val="3"/>
        </w:numPr>
        <w:jc w:val="left"/>
        <w:rPr>
          <w:u w:val="single"/>
        </w:rPr>
      </w:pPr>
      <w:r>
        <w:rPr>
          <w:sz w:val="28"/>
          <w:szCs w:val="28"/>
          <w:u w:val="single"/>
        </w:rPr>
        <w:t>Porcentaje prefijo</w:t>
      </w:r>
      <w:r>
        <w:rPr>
          <w:sz w:val="28"/>
          <w:szCs w:val="28"/>
          <w:u w:val="none"/>
        </w:rPr>
        <w:t>: dado un prefijo, indica el porcentaje de palabras del trie que comienzan con él.</w:t>
      </w:r>
    </w:p>
    <w:p>
      <w:pPr>
        <w:pStyle w:val="Normal"/>
        <w:numPr>
          <w:ilvl w:val="0"/>
          <w:numId w:val="3"/>
        </w:numPr>
        <w:jc w:val="left"/>
        <w:rPr>
          <w:u w:val="single"/>
        </w:rPr>
      </w:pPr>
      <w:r>
        <w:rPr>
          <w:sz w:val="28"/>
          <w:szCs w:val="28"/>
          <w:u w:val="single"/>
        </w:rPr>
        <w:t>Salir</w:t>
      </w:r>
      <w:r>
        <w:rPr>
          <w:sz w:val="28"/>
          <w:szCs w:val="28"/>
          <w:u w:val="none"/>
        </w:rPr>
        <w:t>: permite salir del programa, liberando toda la memoria utilizada por el Trie.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none"/>
        </w:rPr>
        <w:t>Dependencias externas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b/>
          <w:bCs/>
          <w:sz w:val="28"/>
          <w:szCs w:val="28"/>
          <w:u w:val="none"/>
        </w:rPr>
        <w:t>Librearías</w:t>
      </w:r>
      <w:r>
        <w:rPr>
          <w:sz w:val="28"/>
          <w:szCs w:val="28"/>
          <w:u w:val="none"/>
        </w:rPr>
        <w:t>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sz w:val="28"/>
          <w:szCs w:val="28"/>
          <w:u w:val="none"/>
        </w:rPr>
        <w:t>string.h:</w:t>
      </w:r>
      <w:r>
        <w:rPr>
          <w:sz w:val="28"/>
          <w:szCs w:val="28"/>
          <w:u w:val="none"/>
        </w:rPr>
        <w:t xml:space="preserve"> ésta librería defina un tipo de variable, una macro, y varias funciones para la manipulación de arreglos de caracteres.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/>
          <w:bCs w:val="false"/>
          <w:sz w:val="28"/>
          <w:szCs w:val="28"/>
          <w:u w:val="none"/>
        </w:rPr>
        <w:t xml:space="preserve">stdio.h: </w:t>
      </w:r>
      <w:r>
        <w:rPr>
          <w:b w:val="false"/>
          <w:bCs w:val="false"/>
          <w:sz w:val="28"/>
          <w:szCs w:val="28"/>
          <w:u w:val="none"/>
        </w:rPr>
        <w:t xml:space="preserve">ésta librería define tres tipos de variables, algunas macros, y un conjunto de funciones para manipular la entrada y salida de datos. 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/>
          <w:bCs/>
          <w:sz w:val="28"/>
          <w:szCs w:val="28"/>
          <w:u w:val="none"/>
        </w:rPr>
        <w:t xml:space="preserve">stdlib.h: </w:t>
      </w:r>
      <w:r>
        <w:rPr>
          <w:b w:val="false"/>
          <w:bCs w:val="false"/>
          <w:sz w:val="28"/>
          <w:szCs w:val="28"/>
          <w:u w:val="none"/>
        </w:rPr>
        <w:t>ésta librería define cuatro tipo de variables, algunas macros, y un conjunto de funciones para implementar funciones generales.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dobe Blank" w:cs="FreeSans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dobe Blank" w:cs="FreeSans"/>
      <w:color w:val="00000A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sz w:val="3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3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Caracteresdenotafinal">
    <w:name w:val="Caracteres de nota final"/>
    <w:qFormat/>
    <w:rPr/>
  </w:style>
  <w:style w:type="character" w:styleId="Ancladenotafinal">
    <w:name w:val="Ancla de nota final"/>
    <w:rPr>
      <w:vertAlign w:val="superscript"/>
    </w:rPr>
  </w:style>
  <w:style w:type="character" w:styleId="ListLabel55">
    <w:name w:val="ListLabel 55"/>
    <w:qFormat/>
    <w:rPr>
      <w:rFonts w:cs="OpenSymbol"/>
      <w:sz w:val="3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  <w:sz w:val="28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8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dobe Blan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EndnoteSymbol">
    <w:name w:val="Endnote Symbol"/>
    <w:basedOn w:val="Normal"/>
    <w:qFormat/>
    <w:pPr>
      <w:suppressLineNumbers/>
      <w:ind w:left="339" w:hanging="339"/>
    </w:pPr>
    <w:rPr>
      <w:sz w:val="20"/>
      <w:szCs w:val="20"/>
    </w:rPr>
  </w:style>
  <w:style w:type="paragraph" w:styleId="Cabecera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2.png"/><Relationship Id="rId5" Type="http://schemas.microsoft.com/office/2007/relationships/hdphoto" Target="media/hdphoto2.wdp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LibreOffice/5.4.2.2.0$Linux_X86_64 LibreOffice_project/40m0$Build-2</Application>
  <Pages>3</Pages>
  <Words>560</Words>
  <Characters>3026</Characters>
  <CharactersWithSpaces>3568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2017-10-05T14:46:59Z</dcterms:created>
  <dc:creator/>
  <dc:description/>
  <dc:language>es-AR</dc:language>
  <cp:lastModifiedBy/>
  <dcterms:modified xsi:type="dcterms:W3CDTF">2017-10-10T21:32:17Z</dcterms:modified>
  <cp:revision>51</cp:revision>
  <dc:subject/>
  <dc:title/>
</cp:coreProperties>
</file>