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52130126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53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Técnicas y Herramientas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55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Pablo R. Fillottrani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4536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Depto. Ciencias e Ingeniería de la Computación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7973022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Universidad Nacional del Sur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59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Primer Cuatrimestre 2019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59829711914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pgSz w:h="5440" w:w="7240" w:orient="landscape"/>
          <w:pgMar w:bottom="179.3199920654297" w:top="92.8643798828125" w:left="110.82000732421875" w:right="56.71203613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2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46099853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Técnicas y Herramientas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2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Técnicas de Demostración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Herramientas Matemáticas Básicas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6566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6550903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Estructuras de Datos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85498046875" w:line="575.76707839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Análisis de Algoritmos por Estructuras de Control Resolución de Recurrencias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3.40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40.0122070312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9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Técnicas de Demostración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6.7483520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pruebas por contradicción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035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pruebas por inducción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5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principio de inducción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inducción matemática generalizada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inducción constructiva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91262817382812" w:line="1245.986595153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Herramientas ya conocidas. Leer apunte disponible en la página web.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8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1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5.5704498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Herramientas Matemáticas Básicas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0286254882812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Lógica: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cálculo proposicional y de predicados.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841064453125" w:line="261.28357887268066" w:lineRule="auto"/>
        <w:ind w:left="898.5661315917969" w:right="642.1881103515625" w:hanging="266.778030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Teoría de Conjuntos: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operaciones básicas, producto cartesiano, cardinalidad.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19104003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Teoría de Números: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módulo, intervalos, techo y piso.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19091796875" w:line="261.28875732421875" w:lineRule="auto"/>
        <w:ind w:left="631.7881011962891" w:right="687.3516845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Elementos básicos de álgebra y análisis: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funciones, relaciones, series, sumatorias y productos, límites, módulos, logaritmos.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22613525390625" w:line="272.02829360961914" w:lineRule="auto"/>
        <w:ind w:left="631.7881011962891" w:right="737.8161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Probabilidades: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probabilidad condicional, esperanza, varianza.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Combinatoria: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permutaciones, combinaciones.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4028930664062" w:line="275.89001655578613" w:lineRule="auto"/>
        <w:ind w:left="462.77523040771484" w:right="817.799072265625" w:firstLine="10.996284484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 el final del apunte se presenta un compendio de fórmulas útiles sobre estos temas.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392456054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0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6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8.168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69.07272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6350708007812" w:line="272.0281791687012" w:lineRule="auto"/>
        <w:ind w:left="631.7881011962891" w:right="1098.9263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interesa conocer los valores absolutos de las funciones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permitir una caracterización simple de la eficiencia de un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38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 y comparar las performances relativas de distintos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45550537109375" w:line="240" w:lineRule="auto"/>
        <w:ind w:left="900.72616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5570068359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independizar el análisis de los algoritmos de condiciones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2008056640625" w:line="240" w:lineRule="auto"/>
        <w:ind w:left="900.3334045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específicas de implementación: lenguaje de programación,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5408935546875" w:line="240" w:lineRule="auto"/>
        <w:ind w:left="898.566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compilador, equipo, etc.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060028076171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5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7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8.168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9488525390625" w:line="261.2886714935303" w:lineRule="auto"/>
        <w:ind w:left="631.7881011962891" w:right="831.677856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aplica a funciones de tiempo de ejecución o de espacio de memoria de algoritmos en base a la longitud de la entrada: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955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1219482421875" w:line="261.28369331359863" w:lineRule="auto"/>
        <w:ind w:left="896.0134887695312" w:right="573.2659912109375" w:hanging="264.2253875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e6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denomina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asintótica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porque analiza el comportamiento de las funciones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límite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es decir 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e6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tasa de crecimiento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975067138671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e6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e6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e6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07250976562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Notación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8203735351562" w:line="240" w:lineRule="auto"/>
        <w:ind w:left="942.940597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355224609375" w:line="240" w:lineRule="auto"/>
        <w:ind w:left="0" w:right="959.937133789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745483398438" w:line="261.28875732421875" w:lineRule="auto"/>
        <w:ind w:left="896.0134887695312" w:right="835.015869140625" w:hanging="264.2253875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determina una cota superior en la tasa de crecimiento de una función, dentro de un factor constante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687255859375" w:line="240" w:lineRule="auto"/>
        <w:ind w:left="0" w:right="863.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ya que se cumple la definición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31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ya que se cumple la definición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70269775390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3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4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O </w:t>
      </w:r>
    </w:p>
    <w:tbl>
      <w:tblPr>
        <w:tblStyle w:val="Table1"/>
        <w:tblW w:w="3393.60015869140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3.6001586914062"/>
        <w:tblGridChange w:id="0">
          <w:tblGrid>
            <w:gridCol w:w="3393.6001586914062"/>
          </w:tblGrid>
        </w:tblGridChange>
      </w:tblGrid>
      <w:tr>
        <w:trPr>
          <w:cantSplit w:val="0"/>
          <w:trHeight w:val="3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  <w:rtl w:val="0"/>
              </w:rPr>
              <w:t xml:space="preserve">notacion-O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86169433593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43505859375" w:line="272.0314693450928" w:lineRule="auto"/>
        <w:ind w:left="190.60638427734375" w:right="380.286865234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!)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48083496093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00001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4808349609375" w:line="272.0309543609619" w:lineRule="auto"/>
        <w:ind w:left="190.60638427734375" w:right="740.3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000001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441101074219" w:line="240" w:lineRule="auto"/>
        <w:ind w:left="0" w:right="30.8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40.0122070312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Omega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07250976562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Notación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1801147460938" w:line="240" w:lineRule="auto"/>
        <w:ind w:left="934.4789886474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355224609375" w:line="240" w:lineRule="auto"/>
        <w:ind w:left="0" w:right="962.29797363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74853515625" w:line="261.28875732421875" w:lineRule="auto"/>
        <w:ind w:left="896.0134887695312" w:right="950.084228515625" w:hanging="264.2253875732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determina una cota inferior en la tasa de crecimiento de una función, dentro de un factor constante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687255859375" w:line="215.28822898864746" w:lineRule="auto"/>
        <w:ind w:left="1081.316909790039" w:right="867.584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ya que se cumple la definición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Ω(log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ya que se cumple la definición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2405395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202362060547" w:line="240" w:lineRule="auto"/>
        <w:ind w:left="0" w:right="13.30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53.2879638671875" w:right="40.01220703125" w:header="0" w:footer="720"/>
          <w:cols w:equalWidth="0" w:num="2"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Omega </w:t>
      </w:r>
    </w:p>
    <w:tbl>
      <w:tblPr>
        <w:tblStyle w:val="Table2"/>
        <w:tblW w:w="3393.60015869140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3.6001586914062"/>
        <w:tblGridChange w:id="0">
          <w:tblGrid>
            <w:gridCol w:w="3393.6001586914062"/>
          </w:tblGrid>
        </w:tblGridChange>
      </w:tblGrid>
      <w:tr>
        <w:trPr>
          <w:cantSplit w:val="0"/>
          <w:trHeight w:val="3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  <w:rtl w:val="0"/>
              </w:rPr>
              <w:t xml:space="preserve">notacion-Omega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8800048828125" w:line="272.0294666290283" w:lineRule="auto"/>
        <w:ind w:left="190.60638427734375" w:right="381.76757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54187011718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00001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48083496093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00001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511352539062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!)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567138671875" w:line="240" w:lineRule="auto"/>
        <w:ind w:left="0" w:right="30.8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40.0122070312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Theta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07250976562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Notación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5410766601562" w:line="240" w:lineRule="auto"/>
        <w:ind w:left="542.2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0355224609375" w:line="240" w:lineRule="auto"/>
        <w:ind w:left="0" w:right="567.458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9745483398438" w:line="261.28875732421875" w:lineRule="auto"/>
        <w:ind w:left="897.5843811035156" w:right="674.588623046875" w:hanging="265.7962799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determina una cota superior e inferior en la tasa de crecimiento de una función, dentro de un factor constante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52294921875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ya que se cumple la definición con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8704833984375" w:line="240" w:lineRule="auto"/>
        <w:ind w:left="1342.46780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ya que se cumple la definición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Theta </w:t>
      </w:r>
    </w:p>
    <w:tbl>
      <w:tblPr>
        <w:tblStyle w:val="Table3"/>
        <w:tblW w:w="3393.60015869140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3.6001586914062"/>
        <w:tblGridChange w:id="0">
          <w:tblGrid>
            <w:gridCol w:w="3393.6001586914062"/>
          </w:tblGrid>
        </w:tblGridChange>
      </w:tblGrid>
      <w:tr>
        <w:trPr>
          <w:cantSplit w:val="0"/>
          <w:trHeight w:val="3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.759600639343262"/>
                <w:szCs w:val="10.759600639343262"/>
                <w:u w:val="none"/>
                <w:shd w:fill="auto" w:val="clear"/>
                <w:vertAlign w:val="baseline"/>
                <w:rtl w:val="0"/>
              </w:rPr>
              <w:t xml:space="preserve">notacion-Theta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59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450195312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3261718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14624023437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207275390625" w:line="240" w:lineRule="auto"/>
        <w:ind w:left="190.6063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500000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00001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146240234375" w:line="201.56719207763672" w:lineRule="auto"/>
        <w:ind w:left="464.04083251953125" w:right="640.916748046875" w:hanging="273.4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.9333190917969" w:line="240" w:lineRule="auto"/>
        <w:ind w:left="0" w:right="30.8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40.0122070312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3.2256698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Uso en Ecuaciones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81.209545135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Uso en Ecuaciones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5953979492188" w:line="243.35906982421875" w:lineRule="auto"/>
        <w:ind w:left="906.4188385009766" w:right="613.7261962890625" w:hanging="274.630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 ejemplo,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significa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igual a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más alguna función cualquiera perteneciente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627197265625" w:line="241.3989543914795" w:lineRule="auto"/>
        <w:ind w:left="893.8519287109375" w:right="491.1041259765625" w:hanging="262.063827514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significa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importando que función perteneciente a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sume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siempre el resultado es una función en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285888671875" w:line="261.2885284423828" w:lineRule="auto"/>
        <w:ind w:left="631.7881011962891" w:right="580.670776367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significa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una función que se puede obtener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sumando punto a punto una función de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8997039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con una función de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40234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evita hacer referencia a detalles que no afectan el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327392578125" w:line="240" w:lineRule="auto"/>
        <w:ind w:left="898.566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comportamiento general de la función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544158935546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5.9091567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Algunas Propiedades útiles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63.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Algunas Propiedades útiles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753051757812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35961914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y solo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557128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y solo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4503173828125" w:line="277.5579357147217" w:lineRule="auto"/>
        <w:ind w:left="631.7881011962891" w:right="937.160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y solo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l´ım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.8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067932128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l´ım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.276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25036621093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3.7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Ejemplos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69.07272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ORDENAR UN ARREGLO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5134887695312" w:line="350.04984855651855" w:lineRule="auto"/>
        <w:ind w:left="631.7881011962891" w:right="3066.6696166992188" w:hanging="172.34992980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Ordenamiento por Inserción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Costo de la ejecución del algoritmo: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6014404296875" w:line="240" w:lineRule="auto"/>
        <w:ind w:left="0" w:right="3057.21588134765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8.9956665039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49292182922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8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+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4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67852783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2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82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43998654683432"/>
          <w:szCs w:val="14.943998654683432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21540069580078"/>
          <w:szCs w:val="17.21540069580078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966399192810059"/>
          <w:szCs w:val="8.96639919281005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4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038.5127258300781" w:right="40.01220703125" w:header="0" w:footer="720"/>
          <w:cols w:equalWidth="0" w:num="5"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Ejemplos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48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analizar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tiene: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37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8.9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79591369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3738403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794769287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1636.483154296875" w:header="0" w:footer="720"/>
          <w:cols w:equalWidth="0" w:num="5">
            <w:col w:space="0" w:w="1100"/>
            <w:col w:space="0" w:w="1100"/>
            <w:col w:space="0" w:w="1100"/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6563720703125" w:line="564.0742492675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0267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6112060546875" w:line="219.979448318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3809814453125" w:line="617.802314758300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7373046875" w:line="240" w:lineRule="auto"/>
        <w:ind w:left="2657.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639328002929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Ejemplos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6924438476562" w:line="412.3218441009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analizar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tiene: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2571.1764526367188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806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38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945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966.6073608398438" w:right="2308.22753906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972900390625" w:line="240" w:lineRule="auto"/>
        <w:ind w:left="0" w:right="1694.03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77032470703125" w:line="240" w:lineRule="auto"/>
        <w:ind w:left="0" w:right="778.6737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70465087890625" w:line="261.28872871398926" w:lineRule="auto"/>
        <w:ind w:left="903.0847930908203" w:right="610.0787353515625" w:hanging="271.29425048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recordemos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el tiempo de ejecución en el peor caso para instancias de tamaño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por lo tanto también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3.763656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Ejemplos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NÚMERO DE FIBONACCI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5361328125" w:line="350.04984855651855" w:lineRule="auto"/>
        <w:ind w:left="459.43817138671875" w:right="3507.5640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algoritmo iterativo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analizar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tiene: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85217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742.6081085205078" w:right="1434.0808105468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6595458984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analizar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tiene: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2337646484375" w:line="240" w:lineRule="auto"/>
        <w:ind w:left="2677.22106933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6.3418579101562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1844177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1844177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066.6839599609375" w:right="582.289428710937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8742523193359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y por lo tanto también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7510986328125" w:line="267.8100299835205" w:lineRule="auto"/>
        <w:ind w:left="898.5661315917969" w:right="621.56982421875" w:hanging="266.778030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muchos algoritmos son más fáciles de analizar si se restringe la atención a instancias cuyos tamaños satisfacen determinadas condiciones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41900634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898193359375" w:line="240" w:lineRule="auto"/>
        <w:ind w:left="0" w:right="1307.32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5745849609375" w:line="240" w:lineRule="auto"/>
        <w:ind w:left="0" w:right="2107.8164672851562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siempre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1635589599609" w:line="212.9696273803711" w:lineRule="auto"/>
        <w:ind w:left="898.5662841796875" w:right="-16.6998291015625" w:hanging="266.7781829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análogamente, se definen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notación omega condicional,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condicional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8.5504150390625" w:line="239.65849399566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 ejemplo,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significa que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potencia de 2 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2889404296875" w:line="1504.728584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nada se está afirmando sobre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es potencia de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599.449310302734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NÚMERO DE FIBONACCI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algoritmo iterativo complejo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7.09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2315.5337524414062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954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742.6081085205078" w:right="2073.8433837890625" w:header="0" w:footer="720"/>
          <w:cols w:equalWidth="0" w:num="5"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527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0809059143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010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317.4041748046875" w:right="1833.02978515625" w:header="0" w:footer="720"/>
          <w:cols w:equalWidth="0" w:num="3"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617248535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1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742.6081085205078" w:right="40.012207031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entonces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3.0740356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7.1539306640625" w:line="228.640980720520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1543.6700439453125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62487792968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359619140625" w:line="243.34299087524414" w:lineRule="auto"/>
        <w:ind w:left="899.1552734375" w:right="639.4378662109375" w:hanging="267.3671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analizando que este último caso es el peor de los casos posible se puede concluir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1216430664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83.275375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Regla de las Funciones de Crecimiento Suave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545166015625" w:line="261.2886714935303" w:lineRule="auto"/>
        <w:ind w:left="895.2280426025391" w:right="926.3238525390625" w:hanging="263.4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sirve para extender lo analizado condicionalmete a todos los tamaños de entrada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040771484375" w:line="240" w:lineRule="auto"/>
        <w:ind w:left="460.617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  <w:rtl w:val="0"/>
        </w:rPr>
        <w:t xml:space="preserve">Teorema 1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42441749572754" w:lineRule="auto"/>
        <w:ind w:left="473.37894439697266" w:right="776.5631103515625" w:firstLine="0.19622802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Sea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función de crecimiento suave, y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función eventualmente no decreciente. Luego siempre que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algún entero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entonces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95001220703125" w:line="240" w:lineRule="auto"/>
        <w:ind w:left="475.1459121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0358734130859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5774536132812" w:line="240" w:lineRule="auto"/>
        <w:ind w:left="475.2510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  <w:rtl w:val="0"/>
        </w:rPr>
        <w:t xml:space="preserve">Definición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58296585083" w:lineRule="auto"/>
        <w:ind w:left="472.59334564208984" w:right="1002.8167724609375" w:firstLine="0.7854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función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eventualmente no decreciente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existe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para todo 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vale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667724609375" w:line="240" w:lineRule="auto"/>
        <w:ind w:left="475.25100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  <w:rtl w:val="0"/>
        </w:rPr>
        <w:t xml:space="preserve">Definición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5843963623047" w:lineRule="auto"/>
        <w:ind w:left="466.70249938964844" w:right="1226.080322265625" w:firstLine="6.6762924194335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función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crecimiento suave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existe 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tal que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eventualmente no decreciente y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72802734375" w:line="240" w:lineRule="auto"/>
        <w:ind w:left="473.575172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98504638671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4.81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2573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7.84729003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mayoría de las funciones que se encuentran son de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2308349609375" w:line="266.91664695739746" w:lineRule="auto"/>
        <w:ind w:left="898.5662841796875" w:right="563.1591796875" w:hanging="1.52587890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crecimiento suave: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o cualquier polinomio con coeficiente principal positivo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194091796875" w:line="272.03078269958496" w:lineRule="auto"/>
        <w:ind w:left="631.7881011962891" w:right="590.709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funciones tales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son de crecimiento suave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reglas análogas también son válidas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4380493164062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173.72816085815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21.168193817138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Notación Asintótica Condicional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21.4115715026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Ejemplo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9557495117188" w:line="240" w:lineRule="auto"/>
        <w:ind w:left="570.69898605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231445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4957275390625" w:line="226.97928428649902" w:lineRule="auto"/>
        <w:ind w:left="114.67132568359375" w:right="39.333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1907.424316406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sino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552978515625" w:line="241.400785446167" w:lineRule="auto"/>
        <w:ind w:left="905.4389953613281" w:right="623.680419921875" w:hanging="273.65089416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es fácil probar (usando los métodos de resolución de recurrencias que se verán)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2950439453125" w:line="262.04429626464844" w:lineRule="auto"/>
        <w:ind w:left="900.3335571289062" w:right="805.2105712890625" w:hanging="268.545455932617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luego,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una función de crecimiento suave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eventualmente no decreciente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¿porqué?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) se puede aplicar la regla de las funciones de crecimiento suave y concluir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9209289550781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32362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Estructuras de Datos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0875244140625" w:line="235.06650924682617" w:lineRule="auto"/>
        <w:ind w:left="897.5843811035156" w:right="740.76171875" w:hanging="265.7962799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necesario un manejo fluído de las siguientes estructuras de datos: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0654296875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Arreglos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Matrices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Listas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simplemente enlazadas,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Pilas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Colas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48.20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Grafos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, implementados mediante matriz o lista de adyacencia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árboles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Tablas Asociativas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908546447754" w:lineRule="auto"/>
        <w:ind w:left="1334.3980407714844" w:right="543.3740234375" w:hanging="253.0811309814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Colas con Prioridad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Heaps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, implementados por árboles binarios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completos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Conjuntos Disjuntos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62857055664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</w:rPr>
        <w:drawing>
          <wp:inline distB="19050" distT="19050" distL="19050" distR="19050">
            <wp:extent cx="359999" cy="359999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9.887666702270508"/>
          <w:szCs w:val="29.887666702270508"/>
          <w:u w:val="none"/>
          <w:shd w:fill="auto" w:val="clear"/>
          <w:vertAlign w:val="subscript"/>
        </w:rPr>
        <w:drawing>
          <wp:inline distB="19050" distT="19050" distL="19050" distR="19050">
            <wp:extent cx="359999" cy="359999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32362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Estructuras de Datos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481201171875" w:line="240" w:lineRule="auto"/>
        <w:ind w:left="69.07272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ORDENAR UN ARREGLO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936279296875" w:line="240" w:lineRule="auto"/>
        <w:ind w:left="459.43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Heapsort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(ordenamiento por construcción de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heap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18359375" w:line="240" w:lineRule="auto"/>
        <w:ind w:left="0" w:right="1462.163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costo veces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68798828125" w:line="240" w:lineRule="auto"/>
        <w:ind w:left="369.622955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Heapsort(A)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99951171875" w:line="248.3068084716797" w:lineRule="auto"/>
        <w:ind w:left="0.00244140625" w:right="751.1962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Construir Heap(A) FOR i ::= n DOWNTO 2 A[1] &lt;=&gt; A[i]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6915283203125" w:line="240" w:lineRule="auto"/>
        <w:ind w:left="385.3242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A.tamaño- -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9150390625" w:line="240" w:lineRule="auto"/>
        <w:ind w:left="385.3242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A.heapify(1)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0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1429443359375" w:line="240" w:lineRule="auto"/>
        <w:ind w:left="656.664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64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6.664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.2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9045562744141" w:line="240" w:lineRule="auto"/>
        <w:ind w:left="0" w:right="0.4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480.4429626464844" w:right="40.0122070312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32362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Estructuras de Datos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4071655273438" w:line="582.4013900756836" w:lineRule="auto"/>
        <w:ind w:left="631.7881011962891" w:right="2436.3479614257812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calculando el tiempo de ejecución se tiene: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641.024169921875" w:right="1206.048583984375" w:header="0" w:footer="720"/>
          <w:cols w:equalWidth="0" w:num="3"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Θ(log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9739990234375" w:line="240" w:lineRule="auto"/>
        <w:ind w:left="0" w:right="1782.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00146484375" w:line="261.2886142730713" w:lineRule="auto"/>
        <w:ind w:left="631.7905426025391" w:right="897.84912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fundamental en este ejemplo usar la implementación más eficiente para las operaciones de la estructura de datos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79217529296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Secuencia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1.655025482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Secuencia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11669921875" w:line="240" w:lineRule="auto"/>
        <w:ind w:left="588.98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Algoritmo 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58.2231903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858.22074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24206542968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cantidad de recursos a analizar.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7247314453125" w:line="230.29053211212158" w:lineRule="auto"/>
        <w:ind w:left="900.3335571289062" w:right="586.453857421875" w:hanging="268.5454559326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insume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recursos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insume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recursos, entonces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78857421875" w:line="240" w:lineRule="auto"/>
        <w:ind w:left="0" w:right="1021.676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403625488281" w:line="240" w:lineRule="auto"/>
        <w:ind w:left="2394.2961120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2888183593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Condicional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1.655025482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Condicional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734130859375" w:line="240" w:lineRule="auto"/>
        <w:ind w:left="588.98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Algoritmo A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73.495941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(X)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1250.943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383056640625" w:line="240" w:lineRule="auto"/>
        <w:ind w:left="858.22074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1250.943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969970703125" w:line="240" w:lineRule="auto"/>
        <w:ind w:left="858.220748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0253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el tiempo en el peor de los casos es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7832641601562" w:line="240" w:lineRule="auto"/>
        <w:ind w:left="0" w:right="1554.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=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5738220214844" w:line="240" w:lineRule="auto"/>
        <w:ind w:left="0" w:right="1604.00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39465332031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Condicional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809875488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también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8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+max(Θ(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 =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34265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5895385742188" w:line="1154.6974182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coinciden, entonces se puede definir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1.655025482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813232421875" w:line="240" w:lineRule="auto"/>
        <w:ind w:left="588.982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Algoritmo B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58.21830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i ::= 1 TO m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1250.9359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P(i)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8173828125" w:line="240" w:lineRule="auto"/>
        <w:ind w:left="858.21830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03759765625" w:line="240" w:lineRule="auto"/>
        <w:ind w:left="631.78565979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los costos de las operaciones elementales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7410888671875" w:line="240" w:lineRule="auto"/>
        <w:ind w:left="631.78565979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insume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recursos (no depende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) entonces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35931396484375" w:line="240" w:lineRule="auto"/>
        <w:ind w:left="1602.503509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5738220214844" w:line="240" w:lineRule="auto"/>
        <w:ind w:left="0" w:right="1201.953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5703125" w:line="261.30520820617676" w:lineRule="auto"/>
        <w:ind w:left="631.7881011962891" w:right="593.394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insume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recursos (dependiendo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del tamaño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la instancia, o de cada instancia en particular) entonces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232666015625" w:line="240" w:lineRule="auto"/>
        <w:ind w:left="0" w:right="2930.49926757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1126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400146484375" w:line="261.28875732421875" w:lineRule="auto"/>
        <w:ind w:left="631.7905426025391" w:right="500.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obtener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esta función se pueden usar las distintas propiedades vistas para obtener la notación asintótica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1968383789062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532.4655532836914" w:lineRule="auto"/>
        <w:ind w:left="459.43817138671875" w:right="3186.7086791992188" w:hanging="390.3654479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ORDENAR UN ARREGLO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Ordenamiento por Selección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36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i ::= 1 TO n-1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 ::= i; min ::= A[i]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9593353271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costo veces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019329071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96.98104858398438" w:right="838.536987304687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j ::= i+1 TO 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19515228271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589.701042175293" w:right="557.325439453125" w:header="0" w:footer="720"/>
          <w:cols w:equalWidth="0" w:num="3">
            <w:col w:space="0" w:w="2040"/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(A[j]&lt;min)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min ::= A[j]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 ::= j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82501220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A[ind] ::= A[i]; A[i] ::= min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7404937744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582.3004150390625" w:right="557.3266601562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8238220214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4690551757812" w:line="369.3426704406738" w:lineRule="auto"/>
        <w:ind w:left="631.7881011962891" w:right="2414.5513916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calculando la cantidad de recursos se tiene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60581398010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802978515625" w:line="461.24668121337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92.7622985839844" w:right="2355.8990478515625" w:header="0" w:footer="720"/>
          <w:cols w:equalWidth="0" w:num="3"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1844177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418441772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1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8160400390625" w:line="240" w:lineRule="auto"/>
        <w:ind w:left="0" w:right="1331.71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14208984375" w:line="240" w:lineRule="auto"/>
        <w:ind w:left="2076.794281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cn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9.4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394744873046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NÚMERO DE FIBONACCI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6337280273438" w:line="275.8898735046387" w:lineRule="auto"/>
        <w:ind w:left="463.9544677734375" w:right="581.966552734375" w:hanging="4.5162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primer algoritmo iterativo (sumas y restas son operaciones elementales)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5709228515625" w:line="240" w:lineRule="auto"/>
        <w:ind w:left="0" w:right="1532.2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costo veces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19970703125" w:line="240" w:lineRule="auto"/>
        <w:ind w:left="464.1228866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FIB2(n)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57077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::= 1; j ::= 0 FOR k ::= 1 TO n j ::= i+j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365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::= j-i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3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76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j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53717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9977416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23617553710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967.6653289794922" w:right="40.012207031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.5090942382812" w:line="393.5058403015137" w:lineRule="auto"/>
        <w:ind w:left="3821.5420532226562" w:right="2490.9365844726562" w:hanging="3189.75402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calculando el tiempo de ejecución se tiene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92.7650451660156" w:right="1357.3522949218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9739990234375" w:line="240" w:lineRule="auto"/>
        <w:ind w:left="0" w:right="1269.63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4699096679688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2086181640625" w:line="261.2886714935303" w:lineRule="auto"/>
        <w:ind w:left="899.1552734375" w:right="836.19384765625" w:hanging="267.3671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la suma y la resta no son operaciones elementales (operan sobre números muy grandes) entonces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923095703125" w:line="240" w:lineRule="auto"/>
        <w:ind w:left="0" w:right="749.4903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costo veces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768798828125" w:line="240" w:lineRule="auto"/>
        <w:ind w:left="464.1253280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FIB2(n)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8.3090114593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::= 1; j ::= 0 FOR k ::= 1 TO n j ::= i+j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::= j-i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261108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j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67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6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231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099273681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967.6653289794922" w:right="40.01220703125" w:header="0" w:footer="720"/>
          <w:cols w:equalWidth="0" w:num="2"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379.0070629119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 FOR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2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resultando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45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7.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507104873657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1202.373657226562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026794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80859375" w:line="387.5071048736572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1126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039.9479675292969" w:right="1095.37231445312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tamano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˜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8148193359375" w:line="240" w:lineRule="auto"/>
        <w:ind w:left="1923.13629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4.14276123046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5.71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535736083984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1.655025482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314453125" w:line="261.28357887268066" w:lineRule="auto"/>
        <w:ind w:left="899.1548156738281" w:right="888.6907958984375" w:hanging="267.3667144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es tan fácil para los casos de ciclos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no se sabe cuántas veces serán ejecutados.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algunas de las técnicas a aplicar pueden ser: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1641845703125" w:line="266.58084869384766" w:lineRule="auto"/>
        <w:ind w:left="1088.4901428222656" w:right="815.26428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encontrar una función en las variables involucradas cuyo valor decrezca en cada iteración, y que sea siempre positiva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490478515625" w:line="266.55853271484375" w:lineRule="auto"/>
        <w:ind w:left="1336.3706970214844" w:right="875.5181884765625" w:hanging="260.074691772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tratar la iteración como si fuese un procedimiento recursivo, y aplicar el método para recursividad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80316162109375" w:line="266.55853271484375" w:lineRule="auto"/>
        <w:ind w:left="1333.5014343261719" w:right="563.0810546875" w:hanging="257.5640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elegir como cota del cuerpo del bucle el tiempo de ejecución de una de sus sentencias, la cual se denomina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barómetro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. Luego se debe contar cuántas veces se ejecuta el barómetro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855133056640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ningún método es aplicable para todos los casos, y solo a través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la experiencia se puede detectar cuál usar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77716064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008.4043884277344" w:right="40.0122070312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62724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MÁXIMO COMÚN DIVISOR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773681640625" w:line="240" w:lineRule="auto"/>
        <w:ind w:left="459.43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Algoritmo de Euclides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0369873046875" w:line="240" w:lineRule="auto"/>
        <w:ind w:left="596.400680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EUCLIDES(m,n)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984.100112915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m&gt;0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75146484375" w:line="240" w:lineRule="auto"/>
        <w:ind w:left="1381.85821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temp ::= m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99951171875" w:line="240" w:lineRule="auto"/>
        <w:ind w:left="1374.8788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::= n mod m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642578125" w:line="240" w:lineRule="auto"/>
        <w:ind w:left="1384.0425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::= temp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7421875" w:line="240" w:lineRule="auto"/>
        <w:ind w:left="989.1207122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ENDWHILE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795166015625" w:line="240" w:lineRule="auto"/>
        <w:ind w:left="989.1182708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4888610839844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509765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puede observar las propiedades: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33984375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siempre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siempre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tal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vale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2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8740234375" w:line="215.16127109527588" w:lineRule="auto"/>
        <w:ind w:left="898.5662841796875" w:right="525.3076171875" w:hanging="266.7781829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luego, en dos iteraciones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reduce a menos de la mitad; en cuatro a menos del cuarto; etc.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entonces no puede haber más de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iteraciones.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16040039062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69.07272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ORDENAR UN ARREGLO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1357421875" w:line="240" w:lineRule="auto"/>
        <w:ind w:left="459.43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Ordenamiento por Cubículos (enteros hasta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4959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 U[1..s] ::= 0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i ::= 1 TO 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947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 ::= T[i]; U[k]++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7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6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::= 0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k ::= 1 TO s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U[k] != 0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248.3139324188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T[i++] ::= k; U[k]- - ENDWHILE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195617675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ENDFOR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1215209960938" w:line="882.47234344482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barómetro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Ciclos WHILE y REPEAT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1282348632812" w:line="230.88372230529785" w:lineRule="auto"/>
        <w:ind w:left="631.7881011962891" w:right="1693.5137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el barómetro se ejecuta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veces por cada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el tiempo total es: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vale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6771240234375" w:line="240" w:lineRule="auto"/>
        <w:ind w:left="0" w:right="2978.129272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2.3769378662109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2127609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3826446533203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692.1441650390625" w:right="1256.962890625" w:header="0" w:footer="720"/>
          <w:cols w:equalWidth="0" w:num="3">
            <w:col w:space="0" w:w="1440"/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1126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291126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417999267578125"/>
          <w:szCs w:val="31.417999267578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8160400390625" w:line="240" w:lineRule="auto"/>
        <w:ind w:left="0" w:right="1283.340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 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Θ(max(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4407348632812" w:line="261.28872871398926" w:lineRule="auto"/>
        <w:ind w:left="631.7881011962891" w:right="1281.1505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el problema de este algoritmo es el límite máximo de los números a utilizar, y el espacio de memoria auxiliar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4.0864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Recursividad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9104614257812" w:line="261.28357887268066" w:lineRule="auto"/>
        <w:ind w:left="897.5843811035156" w:right="553.6285400390625" w:hanging="265.7962799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simple inspección del algoritmo da origen 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que “simula” el flujo de control del algoritmo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2144775390625" w:line="240" w:lineRule="auto"/>
        <w:ind w:left="1046.28799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F(n)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16845703125" w:line="240" w:lineRule="auto"/>
        <w:ind w:left="1440.75592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(x)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240" w:lineRule="auto"/>
        <w:ind w:left="1818.22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P1(n)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94775390625" w:line="240" w:lineRule="auto"/>
        <w:ind w:left="1425.4856872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60986328125" w:line="240" w:lineRule="auto"/>
        <w:ind w:left="1818.223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P2(n)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3056640625" w:line="240" w:lineRule="auto"/>
        <w:ind w:left="1818.220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F(m); % con m&lt;n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60986328125" w:line="240" w:lineRule="auto"/>
        <w:ind w:left="1425.4832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38098144531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9801025390625" w:line="372.40147590637207" w:lineRule="auto"/>
        <w:ind w:left="5955.31982421875" w:right="-16.6998291015625" w:hanging="5323.5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luego se debe aplicar algún método para resolver la recurrencia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4.0864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Recursividad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82.5006866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ELEMENTO MAYOR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8754272460938" w:line="240" w:lineRule="auto"/>
        <w:ind w:left="596.400680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MAXIMO(T)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99951171875" w:line="240" w:lineRule="auto"/>
        <w:ind w:left="1004.3934631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n=1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94775390625" w:line="240" w:lineRule="auto"/>
        <w:ind w:left="1381.8630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T[1]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214111328125" w:line="240" w:lineRule="auto"/>
        <w:ind w:left="989.12315368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99951171875" w:line="240" w:lineRule="auto"/>
        <w:ind w:left="1383.6061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::= MAXIMO(T[1..n-1])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1397.133331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(x&gt;T[n])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0322265625" w:line="240" w:lineRule="auto"/>
        <w:ind w:left="1774.583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x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833740234375" w:line="240" w:lineRule="auto"/>
        <w:ind w:left="1381.8630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7786865234375" w:line="240" w:lineRule="auto"/>
        <w:ind w:left="1774.58572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T[n]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9150390625" w:line="240" w:lineRule="auto"/>
        <w:ind w:left="1381.86798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9150390625" w:line="240" w:lineRule="auto"/>
        <w:ind w:left="989.128036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4.0864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Recursividad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6705322265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genera la siguiente recurrencia: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43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7928428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73300170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848.104248046875" w:right="40.0122070312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28.469123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Análisis de Algoritmos por Estructuras de Control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4.0864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Recursividad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885459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bf66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NÚMERO DE FIBONACCI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136962890625" w:line="240" w:lineRule="auto"/>
        <w:ind w:left="459.4381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Algoritmo: algoritmo recursivo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255615234375" w:line="240" w:lineRule="auto"/>
        <w:ind w:left="609.929122924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 FIB1(n)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1004.394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n&lt;2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381.8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n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989.121932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1381.862030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RETURN (FIB1(n-1)+FIB1(n-2))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989.121932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ENDIF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44238281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que genera la recurrencia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63217163085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7798252105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FIB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7163696289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399.9041748046875" w:right="40.01220703125" w:header="0" w:footer="720"/>
          <w:cols w:equalWidth="0" w:num="2"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427734375" w:line="261.30520820617676" w:lineRule="auto"/>
        <w:ind w:left="897.5843811035156" w:right="869.96826171875" w:hanging="265.7962799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veremos dos técnicas básicas y una auxiliar que se aplican a diferentes clases de recurrencias: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2247314453125" w:line="275.889959335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Técnicas de Resolución de Recurrencias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método del teorema maestro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2562255859375" w:line="277.319812774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método de la ecuación 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410.1425170898438" w:right="976.82983398437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cambio de variables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2862548828125" w:line="261.28872871398926" w:lineRule="auto"/>
        <w:ind w:left="899.15771484375" w:right="493.5382080078125" w:hanging="267.3671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analizaremos su demostración formal, sólo consideraremos su aplicación para las recurrencias generadas a partir del análisis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algoritmos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9508056640625" w:line="240" w:lineRule="auto"/>
        <w:ind w:left="0" w:right="8.4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008.4068298339844" w:right="40.0122070312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del Teorema Maestro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851.8678092956543" w:lineRule="auto"/>
        <w:ind w:left="78.62724304199219" w:right="3657.25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Método del Teorema Maestro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aplica en casos como: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7928428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344.4241333007812" w:right="1983.8836669921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5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1670532226562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importante identificar: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1081.316909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la cantidad de llamadas recursivas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1712455749512" w:lineRule="auto"/>
        <w:ind w:left="1081.316909790039" w:right="1128.674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el cociente en el que se divide el tamaño de las instancias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  <w:rtl w:val="0"/>
        </w:rPr>
        <w:t xml:space="preserve">la sobrecarga extra a las llamadas recursivas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1279602050781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</w:rPr>
        <w:drawing>
          <wp:inline distB="19050" distT="19050" distL="19050" distR="19050">
            <wp:extent cx="359999" cy="35999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666702270508"/>
          <w:szCs w:val="29.887666702270508"/>
          <w:u w:val="none"/>
          <w:shd w:fill="auto" w:val="clear"/>
          <w:vertAlign w:val="subscript"/>
        </w:rPr>
        <w:drawing>
          <wp:inline distB="19050" distT="19050" distL="19050" distR="19050">
            <wp:extent cx="359999" cy="35999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del Teorema Maestro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786254882812" w:line="240" w:lineRule="auto"/>
        <w:ind w:left="460.6179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51919937133789"/>
          <w:szCs w:val="21.51919937133789"/>
          <w:u w:val="none"/>
          <w:shd w:fill="auto" w:val="clear"/>
          <w:vertAlign w:val="baseline"/>
          <w:rtl w:val="0"/>
        </w:rPr>
        <w:t xml:space="preserve">Teorema 2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123779296875" w:line="240" w:lineRule="auto"/>
        <w:ind w:left="473.57517242431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Sean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constantes,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función y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0159912109375" w:line="250.84510803222656" w:lineRule="auto"/>
        <w:ind w:left="487.12459564208984" w:right="489.6038818359375" w:hanging="17.476234436035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recurrencia definida sobre los enteros no negativos de la forma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donde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puede interpretarse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valen: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81005859375" w:line="240" w:lineRule="auto"/>
        <w:ind w:left="639.650268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algún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ε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5067749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0028076171875" w:line="240" w:lineRule="auto"/>
        <w:ind w:left="626.2976837158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3232421875" w:line="240" w:lineRule="auto"/>
        <w:ind w:left="625.90492248535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algún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ε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y satisface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51507568359375" w:line="240" w:lineRule="auto"/>
        <w:ind w:left="905.24505615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alguna constante 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entonces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923.5067749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94650268554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del Teorema Maestro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129638671875" w:line="240" w:lineRule="auto"/>
        <w:ind w:left="473.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635986328125" w:line="244.21208381652832" w:lineRule="auto"/>
        <w:ind w:left="898.5659790039062" w:right="493.5406494140625" w:hanging="258.91815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9,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3, se aplica el caso 1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1414794921875" w:line="248.31707954406738" w:lineRule="auto"/>
        <w:ind w:left="898.5662841796875" w:right="890.3509521484375" w:hanging="272.271041870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2, se aplica el caso 2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Θ(lg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7864379882812" w:line="240" w:lineRule="auto"/>
        <w:ind w:left="625.902481079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4,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5843963623047" w:lineRule="auto"/>
        <w:ind w:left="900.726318359375" w:right="627.8826904296875" w:firstLine="9.22897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)lg(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por lo que se aplica el caso 3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25952148438" w:line="229.5878505706787" w:lineRule="auto"/>
        <w:ind w:left="909.9549865722656" w:right="533.787841796875" w:hanging="284.837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no se puede aplicar el caso 3 porque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Ω(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cualquier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ε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68360900878906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8.62724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3250732421875" w:line="261.30520820617676" w:lineRule="auto"/>
        <w:ind w:left="898.5661315917969" w:right="1283.1134033203125" w:hanging="266.778030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aplica a ciertas recurrencias lineales con coeficientes constantes como: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02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295578002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10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660.1841735839844" w:right="1299.6429443359375" w:header="0" w:footer="720"/>
          <w:cols w:equalWidth="0" w:num="2">
            <w:col w:space="0" w:w="2160"/>
            <w:col w:space="0" w:w="2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61718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 general, para recurrencias de la forma: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0311279296875" w:line="379.5222759246826" w:lineRule="auto"/>
        <w:ind w:left="897.5851440429688" w:right="629.7015380859375" w:firstLine="184.9189758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son constantes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un polinomio en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grado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7489013671875" w:line="240" w:lineRule="auto"/>
        <w:ind w:left="0" w:right="17.0574951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017.0450592041016" w:right="40.0122070312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9297485351562" w:line="240" w:lineRule="auto"/>
        <w:ind w:left="473.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Ejemplos: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435546875" w:line="214.4727087020874" w:lineRule="auto"/>
        <w:ind w:left="904.4577789306641" w:right="697.7630615234375" w:hanging="272.66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5245361328125" w:line="214.47375297546387" w:lineRule="auto"/>
        <w:ind w:left="903.0832672119141" w:right="714.7821044921875" w:hanging="271.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4.6098327636719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669250488281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para resolver la recurrencia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197265625" w:line="299.0832710266113" w:lineRule="auto"/>
        <w:ind w:left="923.5041809082031" w:right="756.940307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···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encontrar las raíces no nulas de la ecuación característica: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15234375" w:line="240" w:lineRule="auto"/>
        <w:ind w:left="0" w:right="1160.5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−··· 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4930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Raíces: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, cada una con multiplicidad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853271484375" w:lineRule="auto"/>
        <w:ind w:left="1336.011962890625" w:right="930.5712890625" w:hanging="259.7159576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las soluciones son de la forma de combinaciones lineales de estas raíces de acuerdo a su multiplicidad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000732421875" w:line="209.831957817077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69219970703125"/>
          <w:szCs w:val="28.69219970703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6773223877"/>
          <w:szCs w:val="17.9326677322387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3286857604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69219970703125"/>
          <w:szCs w:val="28.69219970703125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7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180" w:right="218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574333826700848"/>
          <w:szCs w:val="24.57433382670084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270200729370117"/>
          <w:szCs w:val="13.27020072937011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2979431152344" w:line="237.19428062438965" w:lineRule="auto"/>
        <w:ind w:left="1341.2118530273438" w:right="991.849365234375" w:hanging="265.2745056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si se necesita, se encuentran valores para las constantes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117001215616863"/>
          <w:szCs w:val="22.117001215616863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 según la recurrencia original y las condiciones iniciales (valores de la recurencia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600021362305"/>
          <w:szCs w:val="17.93260002136230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2949008</wp:posOffset>
            </wp:positionH>
            <wp:positionV relativeFrom="paragraph">
              <wp:posOffset>349541</wp:posOffset>
            </wp:positionV>
            <wp:extent cx="359999" cy="359999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3309003</wp:posOffset>
            </wp:positionH>
            <wp:positionV relativeFrom="paragraph">
              <wp:posOffset>349541</wp:posOffset>
            </wp:positionV>
            <wp:extent cx="359999" cy="359999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175.557308197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6956787109375" w:line="240" w:lineRule="auto"/>
        <w:ind w:left="412.683467864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64477539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772705078125" w:line="226.97928428649902" w:lineRule="auto"/>
        <w:ind w:left="350.48614501953125" w:right="35.1531982421875" w:hanging="241.35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1.90912246704102" w:right="2143.24401855468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0 si n=0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3779296875" w:line="256.1301040649414" w:lineRule="auto"/>
        <w:ind w:left="625.9024810791016" w:right="1074.271240234375" w:firstLine="13.74534606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de grado 0,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ecuación 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0,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de la 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partir de las condiciones iniciales se encuentra: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8494262695312" w:line="240" w:lineRule="auto"/>
        <w:ind w:left="0" w:right="2080.431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0.4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9404907226562" w:line="240" w:lineRule="auto"/>
        <w:ind w:left="897.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3230712</wp:posOffset>
            </wp:positionH>
            <wp:positionV relativeFrom="paragraph">
              <wp:posOffset>174583</wp:posOffset>
            </wp:positionV>
            <wp:extent cx="359999" cy="359999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3590706</wp:posOffset>
            </wp:positionH>
            <wp:positionV relativeFrom="paragraph">
              <wp:posOffset>174583</wp:posOffset>
            </wp:positionV>
            <wp:extent cx="359999" cy="359999"/>
            <wp:effectExtent b="0" l="0" r="0" t="0"/>
            <wp:wrapSquare wrapText="lef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724914550781" w:line="240" w:lineRule="auto"/>
        <w:ind w:left="625.11703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671.4173126220703" w:lineRule="auto"/>
        <w:ind w:left="473.7725830078125" w:right="4911.433410644531" w:hanging="91.62288665771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75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7928428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042.8640747070312" w:right="1118.657226562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n=0,1,2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581298828125" w:line="261.7310428619385" w:lineRule="auto"/>
        <w:ind w:left="625.9024810791016" w:right="493.5198974609375" w:firstLine="13.74534606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ecuación 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0, 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de la forma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partir de las condiciones iniciales se obtienen: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5897827148438" w:line="240" w:lineRule="auto"/>
        <w:ind w:left="0" w:right="1776.8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6.8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6.8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731872558594" w:line="240" w:lineRule="auto"/>
        <w:ind w:left="897.584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3230712</wp:posOffset>
            </wp:positionH>
            <wp:positionV relativeFrom="paragraph">
              <wp:posOffset>70354</wp:posOffset>
            </wp:positionV>
            <wp:extent cx="359999" cy="359999"/>
            <wp:effectExtent b="0" l="0" r="0" t="0"/>
            <wp:wrapSquare wrapText="lef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3590706</wp:posOffset>
            </wp:positionH>
            <wp:positionV relativeFrom="paragraph">
              <wp:posOffset>70354</wp:posOffset>
            </wp:positionV>
            <wp:extent cx="359999" cy="359999"/>
            <wp:effectExtent b="0" l="0" r="0" t="0"/>
            <wp:wrapSquare wrapText="lef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476287841797" w:line="240" w:lineRule="auto"/>
        <w:ind w:left="625.1170349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entonces la función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82.1496963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Método de la Ecuación Característica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69482421875" w:line="240" w:lineRule="auto"/>
        <w:ind w:left="473.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número de Fibonacci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63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7928428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778.6715698242188" w:right="1867.843627929687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n=0,1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2578125" w:line="265.03506660461426" w:lineRule="auto"/>
        <w:ind w:left="639.6478271484375" w:right="551.0034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1,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ecuación 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55552588569"/>
          <w:szCs w:val="39.85055552588569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4.27833557128906"/>
          <w:szCs w:val="44.27833557128906"/>
          <w:u w:val="singl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8.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con raíces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55552588569"/>
          <w:szCs w:val="39.85055552588569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7833557128906"/>
          <w:szCs w:val="44.27833557128906"/>
          <w:u w:val="singl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5384330749512" w:lineRule="auto"/>
        <w:ind w:left="625.9024810791016" w:right="2014.0863037109375" w:firstLine="0.392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a partir de las condiciones iniciales se obtienen: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5662231445312" w:line="240" w:lineRule="auto"/>
        <w:ind w:left="0" w:right="1996.91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6.9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409240722656" w:line="214.11154747009277" w:lineRule="auto"/>
        <w:ind w:left="625.1170349121094" w:right="1799.21142578125" w:firstLine="273.4480285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cuyas soluciones son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5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−φ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3403729</wp:posOffset>
            </wp:positionH>
            <wp:positionV relativeFrom="paragraph">
              <wp:posOffset>255470</wp:posOffset>
            </wp:positionV>
            <wp:extent cx="359999" cy="359999"/>
            <wp:effectExtent b="0" l="0" r="0" t="0"/>
            <wp:wrapSquare wrapText="lef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3763723</wp:posOffset>
            </wp:positionH>
            <wp:positionV relativeFrom="paragraph">
              <wp:posOffset>255470</wp:posOffset>
            </wp:positionV>
            <wp:extent cx="359999" cy="359999"/>
            <wp:effectExtent b="0" l="0" r="0" t="0"/>
            <wp:wrapSquare wrapText="left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Cambio de Variable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140380859375" w:line="240" w:lineRule="auto"/>
        <w:ind w:left="71.655025482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5.822999954223633"/>
          <w:szCs w:val="25.822999954223633"/>
          <w:u w:val="none"/>
          <w:shd w:fill="auto" w:val="clear"/>
          <w:vertAlign w:val="baseline"/>
          <w:rtl w:val="0"/>
        </w:rPr>
        <w:t xml:space="preserve">Cambio de Variable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318359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110.82000732421875" w:right="56.7120361328125" w:header="0" w:footer="720"/>
          <w:cols w:equalWidth="0" w:num="1">
            <w:col w:space="0" w:w="7072.46795654296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 ejemplo para la recurrencia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83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961257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179.3199920654297" w:top="92.8643798828125" w:left="2160.064239501953" w:right="1799.509277343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72700309753418"/>
          <w:szCs w:val="32.72700309753418"/>
          <w:u w:val="none"/>
          <w:shd w:fill="auto" w:val="clear"/>
          <w:vertAlign w:val="subscript"/>
          <w:rtl w:val="0"/>
        </w:rPr>
        <w:t xml:space="preserve">si n=1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sino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8050537109375" w:line="274.4058895111084" w:lineRule="auto"/>
        <w:ind w:left="631.7881011962891" w:right="561.8756103515625" w:firstLine="274.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no se puede ninguno de los dos métodos 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define una nueva recurrencia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, con el objetivo de llevarla a una forma en la que se pueda resolver siguiendo algún método anterior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99108886718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el caso general queda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6317138671875" w:line="314.2888355255127" w:lineRule="auto"/>
        <w:ind w:left="898.565673828125" w:right="-16.6998291015625" w:firstLine="11.3894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grado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Cambio de Variable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308227539062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ecuación característica de esta recurrencia es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71534729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0 con raíz 2 de grado 3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314208984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la solución es entonces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46199989318848"/>
          <w:szCs w:val="14.3461999893188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007568359375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volviendo a la variable original queda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2308349609375" w:line="240" w:lineRule="auto"/>
        <w:ind w:left="923.504180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28881454467773" w:lineRule="auto"/>
        <w:ind w:left="900.3334045410156" w:right="818.717041015625" w:hanging="268.5453033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pueden obtener los valores de las constantes sustituyendo esta solución en la recurrencia original: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4130859375" w:line="240" w:lineRule="auto"/>
        <w:ind w:left="0" w:right="825.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4819946289062" w:line="240" w:lineRule="auto"/>
        <w:ind w:left="897.585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de 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y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085174560547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089115142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Algoritmos y Complejidad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240" w:lineRule="auto"/>
        <w:ind w:left="236.646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Resolución de Recurrencias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22216796875" w:line="240" w:lineRule="auto"/>
        <w:ind w:left="379.2446136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86"/>
          <w:sz w:val="10.759600639343262"/>
          <w:szCs w:val="10.759600639343262"/>
          <w:u w:val="none"/>
          <w:shd w:fill="auto" w:val="clear"/>
          <w:vertAlign w:val="baseline"/>
          <w:rtl w:val="0"/>
        </w:rPr>
        <w:t xml:space="preserve">Cambio de Variable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7483520507812" w:line="240" w:lineRule="auto"/>
        <w:ind w:left="631.7881011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por lo tanto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potencia de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1298828125" w:line="261.30520820617676" w:lineRule="auto"/>
        <w:ind w:left="631.7881011962891" w:right="699.83337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si se puede probar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eventualmente no decreciente, por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regla de las funciones de crecimiento suave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se puede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333557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extender el resultado a todos 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(dado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es de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8.566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crecimiento suave). En este caso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Θ(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910333315531414"/>
          <w:szCs w:val="23.9103333155314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636201858520508"/>
          <w:szCs w:val="19.63620185852050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35046386718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9999" cy="359999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99" cy="3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5440" w:w="7240" w:orient="landscape"/>
      <w:pgMar w:bottom="179.3199920654297" w:top="92.8643798828125" w:left="110.82000732421875" w:right="56.7120361328125" w:header="0" w:footer="720"/>
      <w:cols w:equalWidth="0" w:num="1">
        <w:col w:space="0" w:w="7072.4679565429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20.png"/><Relationship Id="rId41" Type="http://schemas.openxmlformats.org/officeDocument/2006/relationships/image" Target="media/image17.png"/><Relationship Id="rId44" Type="http://schemas.openxmlformats.org/officeDocument/2006/relationships/image" Target="media/image91.png"/><Relationship Id="rId43" Type="http://schemas.openxmlformats.org/officeDocument/2006/relationships/image" Target="media/image90.png"/><Relationship Id="rId46" Type="http://schemas.openxmlformats.org/officeDocument/2006/relationships/image" Target="media/image95.png"/><Relationship Id="rId45" Type="http://schemas.openxmlformats.org/officeDocument/2006/relationships/image" Target="media/image94.png"/><Relationship Id="rId107" Type="http://schemas.openxmlformats.org/officeDocument/2006/relationships/image" Target="media/image78.png"/><Relationship Id="rId106" Type="http://schemas.openxmlformats.org/officeDocument/2006/relationships/image" Target="media/image76.png"/><Relationship Id="rId105" Type="http://schemas.openxmlformats.org/officeDocument/2006/relationships/image" Target="media/image39.png"/><Relationship Id="rId104" Type="http://schemas.openxmlformats.org/officeDocument/2006/relationships/image" Target="media/image38.png"/><Relationship Id="rId109" Type="http://schemas.openxmlformats.org/officeDocument/2006/relationships/image" Target="media/image75.png"/><Relationship Id="rId108" Type="http://schemas.openxmlformats.org/officeDocument/2006/relationships/image" Target="media/image74.png"/><Relationship Id="rId48" Type="http://schemas.openxmlformats.org/officeDocument/2006/relationships/image" Target="media/image93.png"/><Relationship Id="rId47" Type="http://schemas.openxmlformats.org/officeDocument/2006/relationships/image" Target="media/image92.png"/><Relationship Id="rId49" Type="http://schemas.openxmlformats.org/officeDocument/2006/relationships/image" Target="media/image98.png"/><Relationship Id="rId103" Type="http://schemas.openxmlformats.org/officeDocument/2006/relationships/image" Target="media/image40.png"/><Relationship Id="rId102" Type="http://schemas.openxmlformats.org/officeDocument/2006/relationships/image" Target="media/image43.png"/><Relationship Id="rId101" Type="http://schemas.openxmlformats.org/officeDocument/2006/relationships/image" Target="media/image41.png"/><Relationship Id="rId100" Type="http://schemas.openxmlformats.org/officeDocument/2006/relationships/image" Target="media/image46.png"/><Relationship Id="rId31" Type="http://schemas.openxmlformats.org/officeDocument/2006/relationships/image" Target="media/image9.png"/><Relationship Id="rId30" Type="http://schemas.openxmlformats.org/officeDocument/2006/relationships/image" Target="media/image6.png"/><Relationship Id="rId33" Type="http://schemas.openxmlformats.org/officeDocument/2006/relationships/image" Target="media/image11.png"/><Relationship Id="rId32" Type="http://schemas.openxmlformats.org/officeDocument/2006/relationships/image" Target="media/image10.png"/><Relationship Id="rId35" Type="http://schemas.openxmlformats.org/officeDocument/2006/relationships/image" Target="media/image15.png"/><Relationship Id="rId34" Type="http://schemas.openxmlformats.org/officeDocument/2006/relationships/image" Target="media/image14.png"/><Relationship Id="rId37" Type="http://schemas.openxmlformats.org/officeDocument/2006/relationships/image" Target="media/image13.png"/><Relationship Id="rId36" Type="http://schemas.openxmlformats.org/officeDocument/2006/relationships/image" Target="media/image12.png"/><Relationship Id="rId39" Type="http://schemas.openxmlformats.org/officeDocument/2006/relationships/image" Target="media/image19.png"/><Relationship Id="rId38" Type="http://schemas.openxmlformats.org/officeDocument/2006/relationships/image" Target="media/image18.png"/><Relationship Id="rId20" Type="http://schemas.openxmlformats.org/officeDocument/2006/relationships/image" Target="media/image57.png"/><Relationship Id="rId22" Type="http://schemas.openxmlformats.org/officeDocument/2006/relationships/image" Target="media/image56.png"/><Relationship Id="rId21" Type="http://schemas.openxmlformats.org/officeDocument/2006/relationships/image" Target="media/image58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9" Type="http://schemas.openxmlformats.org/officeDocument/2006/relationships/image" Target="media/image5.png"/><Relationship Id="rId95" Type="http://schemas.openxmlformats.org/officeDocument/2006/relationships/image" Target="media/image52.png"/><Relationship Id="rId94" Type="http://schemas.openxmlformats.org/officeDocument/2006/relationships/image" Target="media/image23.png"/><Relationship Id="rId97" Type="http://schemas.openxmlformats.org/officeDocument/2006/relationships/image" Target="media/image48.png"/><Relationship Id="rId96" Type="http://schemas.openxmlformats.org/officeDocument/2006/relationships/image" Target="media/image54.png"/><Relationship Id="rId11" Type="http://schemas.openxmlformats.org/officeDocument/2006/relationships/image" Target="media/image34.png"/><Relationship Id="rId99" Type="http://schemas.openxmlformats.org/officeDocument/2006/relationships/image" Target="media/image45.png"/><Relationship Id="rId10" Type="http://schemas.openxmlformats.org/officeDocument/2006/relationships/image" Target="media/image37.png"/><Relationship Id="rId98" Type="http://schemas.openxmlformats.org/officeDocument/2006/relationships/image" Target="media/image50.png"/><Relationship Id="rId13" Type="http://schemas.openxmlformats.org/officeDocument/2006/relationships/image" Target="media/image47.png"/><Relationship Id="rId12" Type="http://schemas.openxmlformats.org/officeDocument/2006/relationships/image" Target="media/image35.png"/><Relationship Id="rId91" Type="http://schemas.openxmlformats.org/officeDocument/2006/relationships/image" Target="media/image29.png"/><Relationship Id="rId90" Type="http://schemas.openxmlformats.org/officeDocument/2006/relationships/image" Target="media/image32.png"/><Relationship Id="rId93" Type="http://schemas.openxmlformats.org/officeDocument/2006/relationships/image" Target="media/image21.png"/><Relationship Id="rId92" Type="http://schemas.openxmlformats.org/officeDocument/2006/relationships/image" Target="media/image30.png"/><Relationship Id="rId116" Type="http://schemas.openxmlformats.org/officeDocument/2006/relationships/image" Target="media/image60.png"/><Relationship Id="rId115" Type="http://schemas.openxmlformats.org/officeDocument/2006/relationships/image" Target="media/image59.png"/><Relationship Id="rId15" Type="http://schemas.openxmlformats.org/officeDocument/2006/relationships/image" Target="media/image44.png"/><Relationship Id="rId110" Type="http://schemas.openxmlformats.org/officeDocument/2006/relationships/image" Target="media/image70.png"/><Relationship Id="rId14" Type="http://schemas.openxmlformats.org/officeDocument/2006/relationships/image" Target="media/image42.png"/><Relationship Id="rId17" Type="http://schemas.openxmlformats.org/officeDocument/2006/relationships/image" Target="media/image55.png"/><Relationship Id="rId16" Type="http://schemas.openxmlformats.org/officeDocument/2006/relationships/image" Target="media/image53.png"/><Relationship Id="rId19" Type="http://schemas.openxmlformats.org/officeDocument/2006/relationships/image" Target="media/image51.png"/><Relationship Id="rId114" Type="http://schemas.openxmlformats.org/officeDocument/2006/relationships/image" Target="media/image62.png"/><Relationship Id="rId18" Type="http://schemas.openxmlformats.org/officeDocument/2006/relationships/image" Target="media/image49.png"/><Relationship Id="rId113" Type="http://schemas.openxmlformats.org/officeDocument/2006/relationships/image" Target="media/image61.png"/><Relationship Id="rId112" Type="http://schemas.openxmlformats.org/officeDocument/2006/relationships/image" Target="media/image67.png"/><Relationship Id="rId111" Type="http://schemas.openxmlformats.org/officeDocument/2006/relationships/image" Target="media/image72.png"/><Relationship Id="rId84" Type="http://schemas.openxmlformats.org/officeDocument/2006/relationships/image" Target="media/image24.png"/><Relationship Id="rId83" Type="http://schemas.openxmlformats.org/officeDocument/2006/relationships/image" Target="media/image22.png"/><Relationship Id="rId86" Type="http://schemas.openxmlformats.org/officeDocument/2006/relationships/image" Target="media/image28.png"/><Relationship Id="rId85" Type="http://schemas.openxmlformats.org/officeDocument/2006/relationships/image" Target="media/image27.png"/><Relationship Id="rId88" Type="http://schemas.openxmlformats.org/officeDocument/2006/relationships/image" Target="media/image26.png"/><Relationship Id="rId87" Type="http://schemas.openxmlformats.org/officeDocument/2006/relationships/image" Target="media/image25.png"/><Relationship Id="rId89" Type="http://schemas.openxmlformats.org/officeDocument/2006/relationships/image" Target="media/image31.png"/><Relationship Id="rId80" Type="http://schemas.openxmlformats.org/officeDocument/2006/relationships/image" Target="media/image85.png"/><Relationship Id="rId82" Type="http://schemas.openxmlformats.org/officeDocument/2006/relationships/image" Target="media/image89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123.png"/><Relationship Id="rId7" Type="http://schemas.openxmlformats.org/officeDocument/2006/relationships/image" Target="media/image118.png"/><Relationship Id="rId8" Type="http://schemas.openxmlformats.org/officeDocument/2006/relationships/image" Target="media/image33.png"/><Relationship Id="rId73" Type="http://schemas.openxmlformats.org/officeDocument/2006/relationships/image" Target="media/image80.png"/><Relationship Id="rId72" Type="http://schemas.openxmlformats.org/officeDocument/2006/relationships/image" Target="media/image79.png"/><Relationship Id="rId75" Type="http://schemas.openxmlformats.org/officeDocument/2006/relationships/image" Target="media/image84.png"/><Relationship Id="rId74" Type="http://schemas.openxmlformats.org/officeDocument/2006/relationships/image" Target="media/image83.png"/><Relationship Id="rId77" Type="http://schemas.openxmlformats.org/officeDocument/2006/relationships/image" Target="media/image82.png"/><Relationship Id="rId76" Type="http://schemas.openxmlformats.org/officeDocument/2006/relationships/image" Target="media/image81.png"/><Relationship Id="rId79" Type="http://schemas.openxmlformats.org/officeDocument/2006/relationships/image" Target="media/image88.png"/><Relationship Id="rId78" Type="http://schemas.openxmlformats.org/officeDocument/2006/relationships/image" Target="media/image87.png"/><Relationship Id="rId71" Type="http://schemas.openxmlformats.org/officeDocument/2006/relationships/image" Target="media/image77.png"/><Relationship Id="rId70" Type="http://schemas.openxmlformats.org/officeDocument/2006/relationships/image" Target="media/image69.png"/><Relationship Id="rId62" Type="http://schemas.openxmlformats.org/officeDocument/2006/relationships/image" Target="media/image107.png"/><Relationship Id="rId61" Type="http://schemas.openxmlformats.org/officeDocument/2006/relationships/image" Target="media/image109.png"/><Relationship Id="rId64" Type="http://schemas.openxmlformats.org/officeDocument/2006/relationships/image" Target="media/image66.png"/><Relationship Id="rId63" Type="http://schemas.openxmlformats.org/officeDocument/2006/relationships/image" Target="media/image65.png"/><Relationship Id="rId66" Type="http://schemas.openxmlformats.org/officeDocument/2006/relationships/image" Target="media/image64.png"/><Relationship Id="rId65" Type="http://schemas.openxmlformats.org/officeDocument/2006/relationships/image" Target="media/image63.png"/><Relationship Id="rId68" Type="http://schemas.openxmlformats.org/officeDocument/2006/relationships/image" Target="media/image73.png"/><Relationship Id="rId67" Type="http://schemas.openxmlformats.org/officeDocument/2006/relationships/image" Target="media/image71.png"/><Relationship Id="rId60" Type="http://schemas.openxmlformats.org/officeDocument/2006/relationships/image" Target="media/image108.png"/><Relationship Id="rId69" Type="http://schemas.openxmlformats.org/officeDocument/2006/relationships/image" Target="media/image68.png"/><Relationship Id="rId51" Type="http://schemas.openxmlformats.org/officeDocument/2006/relationships/image" Target="media/image96.png"/><Relationship Id="rId50" Type="http://schemas.openxmlformats.org/officeDocument/2006/relationships/image" Target="media/image99.png"/><Relationship Id="rId53" Type="http://schemas.openxmlformats.org/officeDocument/2006/relationships/image" Target="media/image102.png"/><Relationship Id="rId52" Type="http://schemas.openxmlformats.org/officeDocument/2006/relationships/image" Target="media/image97.png"/><Relationship Id="rId55" Type="http://schemas.openxmlformats.org/officeDocument/2006/relationships/image" Target="media/image101.png"/><Relationship Id="rId54" Type="http://schemas.openxmlformats.org/officeDocument/2006/relationships/image" Target="media/image100.png"/><Relationship Id="rId57" Type="http://schemas.openxmlformats.org/officeDocument/2006/relationships/image" Target="media/image106.png"/><Relationship Id="rId56" Type="http://schemas.openxmlformats.org/officeDocument/2006/relationships/image" Target="media/image105.png"/><Relationship Id="rId59" Type="http://schemas.openxmlformats.org/officeDocument/2006/relationships/image" Target="media/image104.png"/><Relationship Id="rId58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