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578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Algoritmos y Complejidad 2019 (M. Moguillansky)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708984375" w:line="240" w:lineRule="auto"/>
        <w:ind w:left="0" w:right="2146.13342285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1.98999786376953"/>
          <w:szCs w:val="51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1.98999786376953"/>
          <w:szCs w:val="51.98999786376953"/>
          <w:u w:val="none"/>
          <w:shd w:fill="auto" w:val="clear"/>
          <w:vertAlign w:val="baseline"/>
          <w:rtl w:val="0"/>
        </w:rPr>
        <w:t xml:space="preserve">Optimalidad Greedy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8.226318359375" w:line="240" w:lineRule="auto"/>
        <w:ind w:left="29.73342895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4998931884766"/>
          <w:szCs w:val="31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4998931884766"/>
          <w:szCs w:val="31.994998931884766"/>
          <w:u w:val="none"/>
          <w:shd w:fill="auto" w:val="clear"/>
          <w:vertAlign w:val="baseline"/>
          <w:rtl w:val="0"/>
        </w:rPr>
        <w:t xml:space="preserve">Estructura general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668701171875" w:line="240" w:lineRule="auto"/>
        <w:ind w:left="15.3930664062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 = definición del problema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40" w:lineRule="auto"/>
        <w:ind w:left="743.74923706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Ejemplos: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40" w:lineRule="auto"/>
        <w:ind w:left="1110.34622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1) Un conjunto de monedas para sumar un vuelto (dinero) a devolver.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40" w:lineRule="auto"/>
        <w:ind w:left="1092.7542114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2) Un conjunto de programas y una cinta magnética para cargarlos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40" w:lineRule="auto"/>
        <w:ind w:left="1453.1941223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secuencialmente.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646484375" w:line="240" w:lineRule="auto"/>
        <w:ind w:left="15.3930664062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E = Estrategia greedy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743.74923706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Ejemplos: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1110.34622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1) Moneda de mayor denominación primero.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1092.7542114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2) Programa más corto primero.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707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X = Solución greedy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- X = (X1, X2, … , Xn)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743.74923706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Ejemplos: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72.7422904968262" w:lineRule="auto"/>
        <w:ind w:left="1092.7542114257812" w:right="84.52392578125" w:firstLine="17.5920104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1) Xi, con 1 ≤ i ≤ n, son las monedas a utilizar de la correspondiente denominación. 2) Xi es un programa tal que Xi ≤ Xj, siempre que i ≤ j.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7646484375" w:line="240" w:lineRule="auto"/>
        <w:ind w:left="27.2676086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 = Condición de optimalidad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72.7422904968262" w:lineRule="auto"/>
        <w:ind w:left="743.7492370605469" w:right="1356.3848876953125" w:hanging="370.335388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Solución optimal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: solución que minimiza la utilización de un dado recurso Ejemplos de recursos: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46484375" w:line="240" w:lineRule="auto"/>
        <w:ind w:left="1110.34622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1) Monedas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1092.7542114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2) Tiempo de lectura de un programa.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70751953125" w:line="240" w:lineRule="auto"/>
        <w:ind w:left="373.41384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- Función VAL mide el recurso utilizado en una solución X.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743.74923706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Ejemplos de VAL(X):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77001953125" w:line="240" w:lineRule="auto"/>
        <w:ind w:left="1110.34622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1) Cantidad de monedas utilizadas para la solución X.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77001953125" w:line="240" w:lineRule="auto"/>
        <w:ind w:left="0" w:right="851.4050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2) Sumatoria del tiempo de lectura de todos los programas de acuerdo a X.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677001953125" w:line="272.7422904968262" w:lineRule="auto"/>
        <w:ind w:left="733.6338806152344" w:right="383.076171875" w:hanging="360.220031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- Entonces C se satisface si VAL(X) es minimal. Es decir, X es solución para P, y X es óptima dado que VAL(X) es: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77001953125" w:line="240" w:lineRule="auto"/>
        <w:ind w:left="1110.34622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1) La menor cantidad de monedas posibles.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77001953125" w:line="240" w:lineRule="auto"/>
        <w:ind w:left="1092.7542114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2) La menor sumatoria del tiempo de lectura de todos los programas.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8.3767700195312" w:line="240" w:lineRule="auto"/>
        <w:ind w:left="0" w:right="80.2026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578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Algoritmos y Complejidad 2019 (M. Moguillansky)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1.658935546875" w:line="240" w:lineRule="auto"/>
        <w:ind w:left="29.73342895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4998931884766"/>
          <w:szCs w:val="31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4998931884766"/>
          <w:szCs w:val="31.994998931884766"/>
          <w:u w:val="none"/>
          <w:shd w:fill="auto" w:val="clear"/>
          <w:vertAlign w:val="baseline"/>
          <w:rtl w:val="0"/>
        </w:rPr>
        <w:t xml:space="preserve">Pruebas de optimalidad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668701171875" w:line="272.7422904968262" w:lineRule="auto"/>
        <w:ind w:left="7.0367431640625" w:right="0" w:firstLine="16.27273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Para probar la optimalidad necesito contrastar X con cualquier otra solución Y = (Y1, Y2, … , Yn) NO-NECESARIAMENTE GREEDY (es decir que no necesariamente satisface la estrategia E) para el mismo problema P. Luego debo mostrar que VAL(X)≤VAL(Y) se satisface de acuerdo con la condición de optimalidad C. Esto se prueba formalmente por: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46484375" w:line="240" w:lineRule="auto"/>
        <w:ind w:left="1110.34622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1) Inducción.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40" w:lineRule="auto"/>
        <w:ind w:left="1092.7542114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2) Contradicción (reducción al absurdo).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40" w:lineRule="auto"/>
        <w:ind w:left="1095.61294555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3) Aritméticamente.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646484375" w:line="240" w:lineRule="auto"/>
        <w:ind w:left="743.74923706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Entonces VAL(X)≤VAL(Y) si: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40" w:lineRule="auto"/>
        <w:ind w:left="1110.34622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1) X usa menos monedas que Y para resolver el mismo problema P.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72.7422904968262" w:lineRule="auto"/>
        <w:ind w:left="1460.8906555175781" w:right="114.466552734375" w:hanging="368.1364440917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2) X e Y ordenan los mismos programas pero la sumatoria del tiempo total en X es inferior a la de Y.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3.37646484375" w:line="240" w:lineRule="auto"/>
        <w:ind w:left="35.5697631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98999786376953"/>
          <w:szCs w:val="39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98999786376953"/>
          <w:szCs w:val="39.98999786376953"/>
          <w:u w:val="none"/>
          <w:shd w:fill="auto" w:val="clear"/>
          <w:vertAlign w:val="baseline"/>
          <w:rtl w:val="0"/>
        </w:rPr>
        <w:t xml:space="preserve">Resumen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316650390625" w:line="240" w:lineRule="auto"/>
        <w:ind w:left="385.5084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X es solución para P de acuerdo con E.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385.5084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Y es solución para P no-necesariamente de acuerdo con E.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385.5084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Luego demostrar que C es satisfecha mediante la prueba formal de: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1105.5084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○ VAL(X)≤VAL(Y), o bien VAL(X)-VAL(Y) ≤ 0 </w:t>
      </w:r>
    </w:p>
    <w:sectPr>
      <w:pgSz w:h="15840" w:w="12240" w:orient="portrait"/>
      <w:pgMar w:bottom="810" w:top="715.050048828125" w:left="1433.6228942871094" w:right="1412.774658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