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83748" w14:textId="6B89E356" w:rsidR="007B591E" w:rsidRDefault="007B591E" w:rsidP="0091121B">
      <w:pPr>
        <w:rPr>
          <w:b/>
          <w:bCs/>
        </w:rPr>
      </w:pPr>
      <w:r>
        <w:rPr>
          <w:b/>
          <w:bCs/>
        </w:rPr>
        <w:t>GIO ANGELO P. TABO, BSCS3A, 2021-00324</w:t>
      </w:r>
    </w:p>
    <w:p w14:paraId="6C3431D7" w14:textId="31E386D4" w:rsidR="0091121B" w:rsidRPr="0091121B" w:rsidRDefault="0091121B" w:rsidP="0091121B">
      <w:pPr>
        <w:rPr>
          <w:b/>
          <w:bCs/>
        </w:rPr>
      </w:pPr>
      <w:r>
        <w:rPr>
          <w:b/>
          <w:bCs/>
        </w:rPr>
        <w:t>INTRODUCTION</w:t>
      </w:r>
    </w:p>
    <w:p w14:paraId="5062E610" w14:textId="77777777" w:rsidR="0091121B" w:rsidRDefault="0091121B" w:rsidP="0091121B">
      <w:r w:rsidRPr="007B591E">
        <w:rPr>
          <w:rStyle w:val="Strong"/>
          <w:b w:val="0"/>
          <w:bCs w:val="0"/>
        </w:rPr>
        <w:t>LOLCODE</w:t>
      </w:r>
      <w:r>
        <w:t xml:space="preserve"> is an esoteric programming language created as a parody of Internet culture, particularly the "</w:t>
      </w:r>
      <w:proofErr w:type="spellStart"/>
      <w:r>
        <w:t>LOLspeak</w:t>
      </w:r>
      <w:proofErr w:type="spellEnd"/>
      <w:r>
        <w:t xml:space="preserve">" used in memes and image macros like those from "I Can Has </w:t>
      </w:r>
      <w:proofErr w:type="spellStart"/>
      <w:r>
        <w:t>Cheezburger</w:t>
      </w:r>
      <w:proofErr w:type="spellEnd"/>
      <w:r>
        <w:t>." Despite its humorous origins, LOLCODE presents a surprising depth in programming constructs and is used to explore unconventional language design.</w:t>
      </w:r>
    </w:p>
    <w:p w14:paraId="1B165CEA" w14:textId="1DE76037" w:rsidR="0091121B" w:rsidRPr="0091121B" w:rsidRDefault="0091121B" w:rsidP="0091121B">
      <w:pPr>
        <w:rPr>
          <w:b/>
          <w:bCs/>
        </w:rPr>
      </w:pPr>
      <w:r>
        <w:rPr>
          <w:b/>
          <w:bCs/>
        </w:rPr>
        <w:t>OVERVIEW</w:t>
      </w:r>
    </w:p>
    <w:p w14:paraId="614EF85E" w14:textId="77777777" w:rsidR="0091121B" w:rsidRPr="0091121B" w:rsidRDefault="0091121B" w:rsidP="0091121B">
      <w:r w:rsidRPr="0091121B">
        <w:t xml:space="preserve">LOLCODE is interpreted rather than compiled, and its official interpreter is </w:t>
      </w:r>
      <w:proofErr w:type="spellStart"/>
      <w:r w:rsidRPr="0091121B">
        <w:t>lci</w:t>
      </w:r>
      <w:proofErr w:type="spellEnd"/>
      <w:r w:rsidRPr="0091121B">
        <w:t xml:space="preserve"> (LOLCODE Interpreter), written in C language. It is a cross-platform tool capable of interpreting LOLCODE scripts on various systems.</w:t>
      </w:r>
    </w:p>
    <w:p w14:paraId="2D9B0BE3" w14:textId="77777777" w:rsidR="0091121B" w:rsidRPr="0091121B" w:rsidRDefault="0091121B" w:rsidP="0091121B">
      <w:r w:rsidRPr="0091121B">
        <w:t>Programs in LOLCODE begin with HAI and end with KTHXBYE, reflecting the casual and comedic tone of the language. It uses English-sounding slang constructs that mimic natural speech, making it quirky yet readable once familiarized.</w:t>
      </w:r>
    </w:p>
    <w:p w14:paraId="35F1905D" w14:textId="70BA35A3" w:rsidR="0091121B" w:rsidRPr="0091121B" w:rsidRDefault="0091121B" w:rsidP="0091121B">
      <w:pPr>
        <w:rPr>
          <w:b/>
          <w:bCs/>
        </w:rPr>
      </w:pPr>
      <w:r>
        <w:rPr>
          <w:b/>
          <w:bCs/>
        </w:rPr>
        <w:t>CORE LANGUAGE FEATURES</w:t>
      </w:r>
    </w:p>
    <w:p w14:paraId="39881CDB" w14:textId="5047DC17" w:rsidR="007B591E" w:rsidRDefault="007B591E" w:rsidP="007B591E">
      <w:pPr>
        <w:pStyle w:val="ListParagraph"/>
        <w:numPr>
          <w:ilvl w:val="0"/>
          <w:numId w:val="5"/>
        </w:numPr>
      </w:pPr>
      <w:r>
        <w:t xml:space="preserve">Variables &amp; Types: Declared with I HAS A, optionally with types like NUMBAH (int), DECINUMBAH (float), and WORDZ (string) — these are part of </w:t>
      </w:r>
      <w:proofErr w:type="spellStart"/>
      <w:r>
        <w:t>wut</w:t>
      </w:r>
      <w:proofErr w:type="spellEnd"/>
      <w:r>
        <w:t>-only language extensions.</w:t>
      </w:r>
    </w:p>
    <w:p w14:paraId="4F62ACEF" w14:textId="1CC57A5F" w:rsidR="007B591E" w:rsidRDefault="007B591E" w:rsidP="007B591E">
      <w:pPr>
        <w:pStyle w:val="ListParagraph"/>
        <w:numPr>
          <w:ilvl w:val="0"/>
          <w:numId w:val="5"/>
        </w:numPr>
      </w:pPr>
      <w:r>
        <w:t>Input/Output: GIMMEH is used for input, and VISIBLE or PURR for output (the latter adds a newline).</w:t>
      </w:r>
    </w:p>
    <w:p w14:paraId="34B36E62" w14:textId="0BFB0BF7" w:rsidR="007B591E" w:rsidRDefault="007B591E" w:rsidP="007B591E">
      <w:pPr>
        <w:pStyle w:val="ListParagraph"/>
        <w:numPr>
          <w:ilvl w:val="0"/>
          <w:numId w:val="5"/>
        </w:numPr>
      </w:pPr>
      <w:r>
        <w:t>Arithmetic/Logic: Operations use plain-English-like syntax: UP var!!n for increment, DOWN var!!n for decrement, and conditional comparisons like IZ x BIGGER THAN y.</w:t>
      </w:r>
    </w:p>
    <w:p w14:paraId="720B0C12" w14:textId="1B756D6E" w:rsidR="007B591E" w:rsidRDefault="007B591E" w:rsidP="007B591E">
      <w:pPr>
        <w:pStyle w:val="ListParagraph"/>
        <w:numPr>
          <w:ilvl w:val="0"/>
          <w:numId w:val="5"/>
        </w:numPr>
      </w:pPr>
      <w:r>
        <w:t>Conditionals: LOLCODE supports conditional logic with IZ, YARLY (yes), NOWAI (else), and block-ending KTHX.</w:t>
      </w:r>
    </w:p>
    <w:p w14:paraId="139D35B3" w14:textId="77777777" w:rsidR="007B591E" w:rsidRDefault="007B591E" w:rsidP="007B591E">
      <w:pPr>
        <w:pStyle w:val="ListParagraph"/>
        <w:numPr>
          <w:ilvl w:val="0"/>
          <w:numId w:val="5"/>
        </w:numPr>
      </w:pPr>
      <w:r>
        <w:t>Loops: Created with IM IN YR LOOP, and exited with GTFO. Labels (HEREZ) and SHOO (</w:t>
      </w:r>
      <w:proofErr w:type="spellStart"/>
      <w:r>
        <w:t>goto</w:t>
      </w:r>
      <w:proofErr w:type="spellEnd"/>
      <w:r>
        <w:t>) add structured or unstructured control flow options.</w:t>
      </w:r>
    </w:p>
    <w:p w14:paraId="5AB47C85" w14:textId="67F7419E" w:rsidR="0091121B" w:rsidRPr="0091121B" w:rsidRDefault="0091121B" w:rsidP="007B591E">
      <w:pPr>
        <w:rPr>
          <w:b/>
          <w:bCs/>
        </w:rPr>
      </w:pPr>
      <w:r>
        <w:rPr>
          <w:b/>
          <w:bCs/>
        </w:rPr>
        <w:t>SYNTAX AND UNIQUENESS</w:t>
      </w:r>
    </w:p>
    <w:p w14:paraId="3EB8D8D7" w14:textId="77777777" w:rsidR="007B591E" w:rsidRDefault="007B591E" w:rsidP="007B591E">
      <w:r>
        <w:t>LOLCODE allows flexible syntax elements:</w:t>
      </w:r>
    </w:p>
    <w:p w14:paraId="7215802B" w14:textId="773B7307" w:rsidR="0091121B" w:rsidRDefault="0091121B" w:rsidP="0091121B">
      <w:pPr>
        <w:pStyle w:val="ListParagraph"/>
        <w:numPr>
          <w:ilvl w:val="0"/>
          <w:numId w:val="4"/>
        </w:numPr>
      </w:pPr>
      <w:r>
        <w:t>Comments - start with BTW.</w:t>
      </w:r>
    </w:p>
    <w:p w14:paraId="449AF1E3" w14:textId="1DC24B4A" w:rsidR="0091121B" w:rsidRDefault="0091121B" w:rsidP="0091121B">
      <w:pPr>
        <w:pStyle w:val="ListParagraph"/>
        <w:numPr>
          <w:ilvl w:val="0"/>
          <w:numId w:val="4"/>
        </w:numPr>
      </w:pPr>
      <w:r>
        <w:t xml:space="preserve">More than one commands in one line- separated by </w:t>
      </w:r>
      <w:proofErr w:type="gramStart"/>
      <w:r>
        <w:t>commas ,</w:t>
      </w:r>
      <w:proofErr w:type="gramEnd"/>
      <w:r>
        <w:t>,.</w:t>
      </w:r>
    </w:p>
    <w:p w14:paraId="010BFC7C" w14:textId="67E8FE80" w:rsidR="0091121B" w:rsidRDefault="0091121B" w:rsidP="0091121B">
      <w:pPr>
        <w:pStyle w:val="ListParagraph"/>
        <w:numPr>
          <w:ilvl w:val="0"/>
          <w:numId w:val="4"/>
        </w:numPr>
      </w:pPr>
      <w:r>
        <w:t xml:space="preserve">Multi-line </w:t>
      </w:r>
      <w:proofErr w:type="gramStart"/>
      <w:r>
        <w:t>commands:-</w:t>
      </w:r>
      <w:proofErr w:type="gramEnd"/>
      <w:r>
        <w:t xml:space="preserve">bound by three dots .... </w:t>
      </w:r>
    </w:p>
    <w:p w14:paraId="02086FC2" w14:textId="77777777" w:rsidR="007B591E" w:rsidRDefault="007B591E" w:rsidP="0091121B">
      <w:r>
        <w:t xml:space="preserve">Unlike strict languages like C or Java, LOLCODE uses </w:t>
      </w:r>
      <w:r w:rsidRPr="007B591E">
        <w:rPr>
          <w:rStyle w:val="Strong"/>
          <w:b w:val="0"/>
          <w:bCs w:val="0"/>
        </w:rPr>
        <w:t>whitespace and informal grammar</w:t>
      </w:r>
      <w:r w:rsidRPr="007B591E">
        <w:rPr>
          <w:b/>
          <w:bCs/>
        </w:rPr>
        <w:t xml:space="preserve">, </w:t>
      </w:r>
      <w:r>
        <w:t>which challenges traditional language structures and expands possibilities in programming pedagogy and creative computing.</w:t>
      </w:r>
    </w:p>
    <w:p w14:paraId="00BA4B57" w14:textId="7A860205" w:rsidR="0091121B" w:rsidRDefault="0091121B" w:rsidP="0091121B">
      <w:pPr>
        <w:rPr>
          <w:b/>
          <w:bCs/>
        </w:rPr>
      </w:pPr>
      <w:r>
        <w:rPr>
          <w:b/>
          <w:bCs/>
        </w:rPr>
        <w:t>CONCLUSION</w:t>
      </w:r>
    </w:p>
    <w:p w14:paraId="62DB4CB0" w14:textId="0711BC09" w:rsidR="003A0490" w:rsidRDefault="0091121B" w:rsidP="0091121B">
      <w:r>
        <w:t xml:space="preserve">LOLCODE definitely is an interesting interface of programming, humor and experimentation with language. It is not meant for production but is great for showing programmers about parsing, interpreters, and compiler design-this in a fun way. </w:t>
      </w:r>
      <w:proofErr w:type="spellStart"/>
      <w:r>
        <w:t>lci</w:t>
      </w:r>
      <w:proofErr w:type="spellEnd"/>
      <w:r>
        <w:t>, and the open LOI code specification give it that extra punch as an interesting educational and research tool.</w:t>
      </w:r>
    </w:p>
    <w:p w14:paraId="4E675273" w14:textId="04F1E393" w:rsidR="0091121B" w:rsidRPr="0091121B" w:rsidRDefault="0091121B" w:rsidP="0091121B">
      <w:r>
        <w:rPr>
          <w:rStyle w:val="Strong"/>
        </w:rPr>
        <w:t>REFERENCE</w:t>
      </w:r>
      <w:r>
        <w:br/>
        <w:t xml:space="preserve">Tutorials Point. (n.d.). </w:t>
      </w:r>
      <w:r>
        <w:rPr>
          <w:rStyle w:val="Emphasis"/>
        </w:rPr>
        <w:t>LOLCODE Tutorial</w:t>
      </w:r>
      <w:r>
        <w:t xml:space="preserve">. Retrieved from </w:t>
      </w:r>
      <w:hyperlink r:id="rId5" w:tgtFrame="_new" w:history="1">
        <w:r>
          <w:rPr>
            <w:rStyle w:val="Hyperlink"/>
          </w:rPr>
          <w:t>https://www.tutorialspoint.com/lolcode/index.htm</w:t>
        </w:r>
      </w:hyperlink>
    </w:p>
    <w:sectPr w:rsidR="0091121B" w:rsidRPr="0091121B" w:rsidSect="0091121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1165E"/>
    <w:multiLevelType w:val="multilevel"/>
    <w:tmpl w:val="8878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70339"/>
    <w:multiLevelType w:val="hybridMultilevel"/>
    <w:tmpl w:val="C0AAC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A1E93"/>
    <w:multiLevelType w:val="multilevel"/>
    <w:tmpl w:val="27F0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A80A60"/>
    <w:multiLevelType w:val="hybridMultilevel"/>
    <w:tmpl w:val="718C6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14755B"/>
    <w:multiLevelType w:val="hybridMultilevel"/>
    <w:tmpl w:val="D91E0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21B"/>
    <w:rsid w:val="002A498E"/>
    <w:rsid w:val="003A0490"/>
    <w:rsid w:val="007B591E"/>
    <w:rsid w:val="00911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A5D14"/>
  <w15:chartTrackingRefBased/>
  <w15:docId w15:val="{CB4216B8-A09F-44DF-9012-CD43FC03F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1121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91121B"/>
    <w:pPr>
      <w:keepNext/>
      <w:keepLines/>
      <w:spacing w:before="40" w:after="0"/>
      <w:outlineLvl w:val="2"/>
    </w:pPr>
    <w:rPr>
      <w:rFonts w:asciiTheme="majorHAnsi" w:eastAsiaTheme="majorEastAsia" w:hAnsiTheme="majorHAnsi" w:cstheme="majorBidi"/>
      <w:color w:val="0A2F4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12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91121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91121B"/>
    <w:rPr>
      <w:rFonts w:asciiTheme="majorHAnsi" w:eastAsiaTheme="majorEastAsia" w:hAnsiTheme="majorHAnsi" w:cstheme="majorBidi"/>
      <w:color w:val="0A2F40" w:themeColor="accent1" w:themeShade="7F"/>
      <w:sz w:val="24"/>
      <w:szCs w:val="24"/>
    </w:rPr>
  </w:style>
  <w:style w:type="paragraph" w:styleId="ListParagraph">
    <w:name w:val="List Paragraph"/>
    <w:basedOn w:val="Normal"/>
    <w:uiPriority w:val="34"/>
    <w:qFormat/>
    <w:rsid w:val="0091121B"/>
    <w:pPr>
      <w:ind w:left="720"/>
      <w:contextualSpacing/>
    </w:pPr>
  </w:style>
  <w:style w:type="character" w:styleId="Strong">
    <w:name w:val="Strong"/>
    <w:basedOn w:val="DefaultParagraphFont"/>
    <w:uiPriority w:val="22"/>
    <w:qFormat/>
    <w:rsid w:val="0091121B"/>
    <w:rPr>
      <w:b/>
      <w:bCs/>
    </w:rPr>
  </w:style>
  <w:style w:type="character" w:styleId="Emphasis">
    <w:name w:val="Emphasis"/>
    <w:basedOn w:val="DefaultParagraphFont"/>
    <w:uiPriority w:val="20"/>
    <w:qFormat/>
    <w:rsid w:val="0091121B"/>
    <w:rPr>
      <w:i/>
      <w:iCs/>
    </w:rPr>
  </w:style>
  <w:style w:type="character" w:styleId="Hyperlink">
    <w:name w:val="Hyperlink"/>
    <w:basedOn w:val="DefaultParagraphFont"/>
    <w:uiPriority w:val="99"/>
    <w:semiHidden/>
    <w:unhideWhenUsed/>
    <w:rsid w:val="009112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214854">
      <w:bodyDiv w:val="1"/>
      <w:marLeft w:val="0"/>
      <w:marRight w:val="0"/>
      <w:marTop w:val="0"/>
      <w:marBottom w:val="0"/>
      <w:divBdr>
        <w:top w:val="none" w:sz="0" w:space="0" w:color="auto"/>
        <w:left w:val="none" w:sz="0" w:space="0" w:color="auto"/>
        <w:bottom w:val="none" w:sz="0" w:space="0" w:color="auto"/>
        <w:right w:val="none" w:sz="0" w:space="0" w:color="auto"/>
      </w:divBdr>
    </w:div>
    <w:div w:id="1176961839">
      <w:bodyDiv w:val="1"/>
      <w:marLeft w:val="0"/>
      <w:marRight w:val="0"/>
      <w:marTop w:val="0"/>
      <w:marBottom w:val="0"/>
      <w:divBdr>
        <w:top w:val="none" w:sz="0" w:space="0" w:color="auto"/>
        <w:left w:val="none" w:sz="0" w:space="0" w:color="auto"/>
        <w:bottom w:val="none" w:sz="0" w:space="0" w:color="auto"/>
        <w:right w:val="none" w:sz="0" w:space="0" w:color="auto"/>
      </w:divBdr>
    </w:div>
    <w:div w:id="1670863522">
      <w:bodyDiv w:val="1"/>
      <w:marLeft w:val="0"/>
      <w:marRight w:val="0"/>
      <w:marTop w:val="0"/>
      <w:marBottom w:val="0"/>
      <w:divBdr>
        <w:top w:val="none" w:sz="0" w:space="0" w:color="auto"/>
        <w:left w:val="none" w:sz="0" w:space="0" w:color="auto"/>
        <w:bottom w:val="none" w:sz="0" w:space="0" w:color="auto"/>
        <w:right w:val="none" w:sz="0" w:space="0" w:color="auto"/>
      </w:divBdr>
    </w:div>
    <w:div w:id="1913664342">
      <w:bodyDiv w:val="1"/>
      <w:marLeft w:val="0"/>
      <w:marRight w:val="0"/>
      <w:marTop w:val="0"/>
      <w:marBottom w:val="0"/>
      <w:divBdr>
        <w:top w:val="none" w:sz="0" w:space="0" w:color="auto"/>
        <w:left w:val="none" w:sz="0" w:space="0" w:color="auto"/>
        <w:bottom w:val="none" w:sz="0" w:space="0" w:color="auto"/>
        <w:right w:val="none" w:sz="0" w:space="0" w:color="auto"/>
      </w:divBdr>
      <w:divsChild>
        <w:div w:id="687410758">
          <w:marLeft w:val="0"/>
          <w:marRight w:val="0"/>
          <w:marTop w:val="0"/>
          <w:marBottom w:val="0"/>
          <w:divBdr>
            <w:top w:val="single" w:sz="2" w:space="0" w:color="auto"/>
            <w:left w:val="single" w:sz="2" w:space="0" w:color="auto"/>
            <w:bottom w:val="single" w:sz="2" w:space="0" w:color="auto"/>
            <w:right w:val="single" w:sz="2" w:space="0" w:color="auto"/>
          </w:divBdr>
        </w:div>
      </w:divsChild>
    </w:div>
    <w:div w:id="206733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torialspoint.com/lolcode/index.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 Tabo</dc:creator>
  <cp:keywords/>
  <dc:description/>
  <cp:lastModifiedBy>Gio Tabo</cp:lastModifiedBy>
  <cp:revision>1</cp:revision>
  <dcterms:created xsi:type="dcterms:W3CDTF">2025-04-08T12:38:00Z</dcterms:created>
  <dcterms:modified xsi:type="dcterms:W3CDTF">2025-04-08T12:54:00Z</dcterms:modified>
</cp:coreProperties>
</file>