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dj0017c8y5aw"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rPr>
            </w:pPr>
            <w:r w:rsidDel="00000000" w:rsidR="00000000" w:rsidRPr="00000000">
              <w:rPr>
                <w:rtl w:val="0"/>
              </w:rPr>
              <w:t xml:space="preserve">Como avance, se ha realizado el modelamiento de la base de datos; se han detallado los requisitos funcionales y no funcionales; se ha incorporado documentación que  permita una mejor comprensión del sistema, como la especificación de casos de usos que contiene diagrama de secuencia, y descripción actores;  documentación de visión y roles scrum, que especifica la visión del proyecto y los roles que tendrán los integrantes del proyecto; desarrollo del mockup; desarrollo de épicas e historias de usuario</w:t>
            </w:r>
            <w:r w:rsidDel="00000000" w:rsidR="00000000" w:rsidRPr="00000000">
              <w:rPr>
                <w:rFonts w:ascii="Calibri" w:cs="Calibri" w:eastAsia="Calibri" w:hAnsi="Calibri"/>
                <w:i w:val="1"/>
                <w:color w:val="548dd4"/>
                <w:rtl w:val="0"/>
              </w:rPr>
              <w:t xml:space="preserve">.</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spacing w:after="0" w:line="276" w:lineRule="auto"/>
              <w:rPr>
                <w:rFonts w:ascii="Calibri" w:cs="Calibri" w:eastAsia="Calibri" w:hAnsi="Calibri"/>
                <w:b w:val="1"/>
                <w:i w:val="1"/>
                <w:color w:val="548dd4"/>
                <w:sz w:val="20"/>
                <w:szCs w:val="20"/>
              </w:rPr>
            </w:pPr>
            <w:r w:rsidDel="00000000" w:rsidR="00000000" w:rsidRPr="00000000">
              <w:rPr>
                <w:rFonts w:ascii="Arial" w:cs="Arial" w:eastAsia="Arial" w:hAnsi="Arial"/>
                <w:rtl w:val="0"/>
              </w:rPr>
              <w:t xml:space="preserve">Desarrollar una plataforma integral de gestión de inventario y pedidos internos para una red de ferreterías con múltiples sucursales.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spacing w:after="0" w:line="276" w:lineRule="auto"/>
              <w:rPr>
                <w:rFonts w:ascii="Arial" w:cs="Arial" w:eastAsia="Arial" w:hAnsi="Arial"/>
              </w:rPr>
            </w:pPr>
            <w:r w:rsidDel="00000000" w:rsidR="00000000" w:rsidRPr="00000000">
              <w:rPr>
                <w:rFonts w:ascii="Arial" w:cs="Arial" w:eastAsia="Arial" w:hAnsi="Arial"/>
                <w:rtl w:val="0"/>
              </w:rPr>
              <w:t xml:space="preserve">Para el desarrollo del proyecto se utilizará las metodologías ágiles Scrum y Kanban, esta combinación de herramientas que ofrecen permiten gestionar el trabajo de forma visual, flexible y continua, facilitando la adaptación a cambios y la entrega progresiva de funcionalidades.</w:t>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Fonts w:ascii="Arial" w:cs="Arial" w:eastAsia="Arial" w:hAnsi="Arial"/>
                <w:rtl w:val="0"/>
              </w:rPr>
              <w:t xml:space="preserve">La Elección de Scrum, se realiza para agrupar las tareas/actividades en Sprints, esto implica que la realización de las tareas estén en orden y delimitadas por un tiempo de entrega, además permitiría realizar una estimación del tiempo que requiere el proyecto.</w:t>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Fonts w:ascii="Arial" w:cs="Arial" w:eastAsia="Arial" w:hAnsi="Arial"/>
                <w:rtl w:val="0"/>
              </w:rPr>
              <w:t xml:space="preserve">Por otro lado, Kanban se basa en un </w:t>
            </w:r>
            <w:r w:rsidDel="00000000" w:rsidR="00000000" w:rsidRPr="00000000">
              <w:rPr>
                <w:rFonts w:ascii="Arial" w:cs="Arial" w:eastAsia="Arial" w:hAnsi="Arial"/>
                <w:b w:val="1"/>
                <w:rtl w:val="0"/>
              </w:rPr>
              <w:t xml:space="preserve">flujo continuo de trabajo</w:t>
            </w:r>
            <w:r w:rsidDel="00000000" w:rsidR="00000000" w:rsidRPr="00000000">
              <w:rPr>
                <w:rFonts w:ascii="Arial" w:cs="Arial" w:eastAsia="Arial" w:hAnsi="Arial"/>
                <w:rtl w:val="0"/>
              </w:rPr>
              <w:t xml:space="preserve">, su uso es para utilizar el </w:t>
            </w:r>
            <w:r w:rsidDel="00000000" w:rsidR="00000000" w:rsidRPr="00000000">
              <w:rPr>
                <w:rFonts w:ascii="Arial" w:cs="Arial" w:eastAsia="Arial" w:hAnsi="Arial"/>
                <w:b w:val="1"/>
                <w:rtl w:val="0"/>
              </w:rPr>
              <w:t xml:space="preserve">tablero visual</w:t>
            </w:r>
            <w:r w:rsidDel="00000000" w:rsidR="00000000" w:rsidRPr="00000000">
              <w:rPr>
                <w:rFonts w:ascii="Arial" w:cs="Arial" w:eastAsia="Arial" w:hAnsi="Arial"/>
                <w:rtl w:val="0"/>
              </w:rPr>
              <w:t xml:space="preserve"> dividido en columnas (Por hacer, En proceso, En revisión, Terminado), esto permite monitorear el avance de cada tarea y detectar cuellos de botella en tiempo real. Las tareas se gestionan mediante </w:t>
            </w:r>
            <w:r w:rsidDel="00000000" w:rsidR="00000000" w:rsidRPr="00000000">
              <w:rPr>
                <w:rFonts w:ascii="Arial" w:cs="Arial" w:eastAsia="Arial" w:hAnsi="Arial"/>
                <w:b w:val="1"/>
                <w:rtl w:val="0"/>
              </w:rPr>
              <w:t xml:space="preserve">tarjetas</w:t>
            </w:r>
            <w:r w:rsidDel="00000000" w:rsidR="00000000" w:rsidRPr="00000000">
              <w:rPr>
                <w:rFonts w:ascii="Arial" w:cs="Arial" w:eastAsia="Arial" w:hAnsi="Arial"/>
                <w:rtl w:val="0"/>
              </w:rPr>
              <w:t xml:space="preserve"> que se mueven de izquierda a derecha conforme avanza su desarrollo.</w:t>
            </w:r>
          </w:p>
          <w:p w:rsidR="00000000" w:rsidDel="00000000" w:rsidP="00000000" w:rsidRDefault="00000000" w:rsidRPr="00000000" w14:paraId="00000015">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 desarrollo del sistema se organizará mediante un tablero Kanban digital donde se irán registrando, asignando y dando seguimiento a todas las tareas que estarán agrupadas en Sprints.</w:t>
            </w:r>
          </w:p>
          <w:p w:rsidR="00000000" w:rsidDel="00000000" w:rsidP="00000000" w:rsidRDefault="00000000" w:rsidRPr="00000000" w14:paraId="00000016">
            <w:pPr>
              <w:spacing w:after="240" w:before="240" w:line="276" w:lineRule="auto"/>
              <w:rPr>
                <w:i w:val="1"/>
                <w:color w:val="548dd4"/>
                <w:sz w:val="20"/>
                <w:szCs w:val="20"/>
              </w:rPr>
            </w:pPr>
            <w:r w:rsidDel="00000000" w:rsidR="00000000" w:rsidRPr="00000000">
              <w:rPr>
                <w:rFonts w:ascii="Arial" w:cs="Arial" w:eastAsia="Arial" w:hAnsi="Arial"/>
                <w:rtl w:val="0"/>
              </w:rPr>
              <w:t xml:space="preserve">Se establecerán </w:t>
            </w:r>
            <w:r w:rsidDel="00000000" w:rsidR="00000000" w:rsidRPr="00000000">
              <w:rPr>
                <w:rFonts w:ascii="Arial" w:cs="Arial" w:eastAsia="Arial" w:hAnsi="Arial"/>
                <w:b w:val="1"/>
                <w:rtl w:val="0"/>
              </w:rPr>
              <w:t xml:space="preserve">reuniones semanales de coordinación</w:t>
            </w:r>
            <w:r w:rsidDel="00000000" w:rsidR="00000000" w:rsidRPr="00000000">
              <w:rPr>
                <w:rFonts w:ascii="Arial" w:cs="Arial" w:eastAsia="Arial" w:hAnsi="Arial"/>
                <w:rtl w:val="0"/>
              </w:rPr>
              <w:t xml:space="preserve"> para revisar avances, definir prioridades y resolver obstáculos. El progreso se medirá según el movimiento de tareas entre columnas y la entrega continua de funcionalidades completas.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8">
            <w:pPr>
              <w:jc w:val="both"/>
              <w:rPr/>
            </w:pPr>
            <w:r w:rsidDel="00000000" w:rsidR="00000000" w:rsidRPr="00000000">
              <w:rPr>
                <w:b w:val="1"/>
                <w:rtl w:val="0"/>
              </w:rPr>
              <w:t xml:space="preserve">Modelamiento de Bases de datos,</w:t>
            </w:r>
            <w:r w:rsidDel="00000000" w:rsidR="00000000" w:rsidRPr="00000000">
              <w:rPr>
                <w:rtl w:val="0"/>
              </w:rPr>
              <w:t xml:space="preserve"> muestra las tablas que tendrá el sistema y cómo interactúan entre ellas.</w:t>
            </w:r>
          </w:p>
          <w:p w:rsidR="00000000" w:rsidDel="00000000" w:rsidP="00000000" w:rsidRDefault="00000000" w:rsidRPr="00000000" w14:paraId="00000019">
            <w:pPr>
              <w:jc w:val="both"/>
              <w:rPr/>
            </w:pPr>
            <w:r w:rsidDel="00000000" w:rsidR="00000000" w:rsidRPr="00000000">
              <w:rPr>
                <w:b w:val="1"/>
                <w:rtl w:val="0"/>
              </w:rPr>
              <w:t xml:space="preserve">Requisitos Funcionales y No Funcionales</w:t>
            </w:r>
            <w:r w:rsidDel="00000000" w:rsidR="00000000" w:rsidRPr="00000000">
              <w:rPr>
                <w:rtl w:val="0"/>
              </w:rPr>
              <w:t xml:space="preserve">, especifica que es lo que sistema debe hacer y la secuencia normal que tendrá, y para los no funcionales se especifica que es lo que el sistema debe tener para que funcione, por ejemplo tiempo de cargas, respuesta al tamaño de pantalla, donde se almacenan datos, entre otros.</w:t>
            </w:r>
          </w:p>
          <w:p w:rsidR="00000000" w:rsidDel="00000000" w:rsidP="00000000" w:rsidRDefault="00000000" w:rsidRPr="00000000" w14:paraId="0000001A">
            <w:pPr>
              <w:jc w:val="both"/>
              <w:rPr/>
            </w:pPr>
            <w:r w:rsidDel="00000000" w:rsidR="00000000" w:rsidRPr="00000000">
              <w:rPr>
                <w:b w:val="1"/>
                <w:rtl w:val="0"/>
              </w:rPr>
              <w:t xml:space="preserve">Documento de casos de usos</w:t>
            </w:r>
            <w:r w:rsidDel="00000000" w:rsidR="00000000" w:rsidRPr="00000000">
              <w:rPr>
                <w:rtl w:val="0"/>
              </w:rPr>
              <w:t xml:space="preserve">, muestra por medio de un diagrama de secuencia el cómo interactúan el sistema, a través de los distintos actores y la utilización de los módulos/elementos que dispondrá el sistema. Además de la descripción de estos actores.</w:t>
            </w:r>
          </w:p>
          <w:p w:rsidR="00000000" w:rsidDel="00000000" w:rsidP="00000000" w:rsidRDefault="00000000" w:rsidRPr="00000000" w14:paraId="0000001B">
            <w:pPr>
              <w:jc w:val="both"/>
              <w:rPr/>
            </w:pPr>
            <w:r w:rsidDel="00000000" w:rsidR="00000000" w:rsidRPr="00000000">
              <w:rPr>
                <w:b w:val="1"/>
                <w:rtl w:val="0"/>
              </w:rPr>
              <w:t xml:space="preserve">Documentación de Visión y Roles</w:t>
            </w:r>
            <w:r w:rsidDel="00000000" w:rsidR="00000000" w:rsidRPr="00000000">
              <w:rPr>
                <w:rtl w:val="0"/>
              </w:rPr>
              <w:t xml:space="preserve">, se define la visión del proyecto, el grupo objetivo, las necesidades, el producto/servicio y el valor, que tendrá el proyecto.</w:t>
            </w:r>
          </w:p>
          <w:p w:rsidR="00000000" w:rsidDel="00000000" w:rsidP="00000000" w:rsidRDefault="00000000" w:rsidRPr="00000000" w14:paraId="0000001C">
            <w:pPr>
              <w:jc w:val="both"/>
              <w:rPr/>
            </w:pPr>
            <w:r w:rsidDel="00000000" w:rsidR="00000000" w:rsidRPr="00000000">
              <w:rPr>
                <w:b w:val="1"/>
                <w:rtl w:val="0"/>
              </w:rPr>
              <w:t xml:space="preserve">Desarrollo del mockup</w:t>
            </w:r>
            <w:r w:rsidDel="00000000" w:rsidR="00000000" w:rsidRPr="00000000">
              <w:rPr>
                <w:rtl w:val="0"/>
              </w:rPr>
              <w:t xml:space="preserve">, muestra el diseño que tendrá el sistema.</w:t>
            </w:r>
          </w:p>
          <w:p w:rsidR="00000000" w:rsidDel="00000000" w:rsidP="00000000" w:rsidRDefault="00000000" w:rsidRPr="00000000" w14:paraId="0000001D">
            <w:pPr>
              <w:jc w:val="both"/>
              <w:rPr/>
            </w:pPr>
            <w:r w:rsidDel="00000000" w:rsidR="00000000" w:rsidRPr="00000000">
              <w:rPr>
                <w:b w:val="1"/>
                <w:rtl w:val="0"/>
              </w:rPr>
              <w:t xml:space="preserve">Documentación de Épicas e Historias,</w:t>
            </w:r>
            <w:r w:rsidDel="00000000" w:rsidR="00000000" w:rsidRPr="00000000">
              <w:rPr>
                <w:rtl w:val="0"/>
              </w:rPr>
              <w:t xml:space="preserve"> se definen las épicas para el proyecto y su priorización.</w:t>
            </w:r>
          </w:p>
        </w:tc>
      </w:tr>
      <w:tr>
        <w:trPr>
          <w:cantSplit w:val="0"/>
          <w:trHeight w:val="180.8557942708326"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 </w:t>
            </w:r>
          </w:p>
        </w:tc>
      </w:tr>
      <w:tr>
        <w:trPr>
          <w:cantSplit w:val="0"/>
          <w:trHeight w:val="125.81526692708466" w:hRule="atLeast"/>
          <w:tblHeader w:val="0"/>
        </w:trPr>
        <w:tc>
          <w:tcPr>
            <w:shd w:fill="d9e2f3" w:val="clear"/>
            <w:vAlign w:val="center"/>
          </w:tcPr>
          <w:p w:rsidR="00000000" w:rsidDel="00000000" w:rsidP="00000000" w:rsidRDefault="00000000" w:rsidRPr="00000000" w14:paraId="0000001F">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20">
      <w:pPr>
        <w:rPr>
          <w:color w:val="595959"/>
          <w:sz w:val="24"/>
          <w:szCs w:val="24"/>
        </w:rPr>
      </w:pPr>
      <w:r w:rsidDel="00000000" w:rsidR="00000000" w:rsidRPr="00000000">
        <w:rPr>
          <w:rtl w:val="0"/>
        </w:rPr>
      </w:r>
    </w:p>
    <w:p w:rsidR="00000000" w:rsidDel="00000000" w:rsidP="00000000" w:rsidRDefault="00000000" w:rsidRPr="00000000" w14:paraId="00000021">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687" w:tblpY="2202"/>
        <w:tblW w:w="990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5"/>
        <w:gridCol w:w="1320"/>
        <w:gridCol w:w="1305"/>
        <w:gridCol w:w="1125"/>
        <w:gridCol w:w="1380"/>
        <w:gridCol w:w="990"/>
        <w:gridCol w:w="1425"/>
        <w:gridCol w:w="962.999999999999"/>
        <w:tblGridChange w:id="0">
          <w:tblGrid>
            <w:gridCol w:w="1395"/>
            <w:gridCol w:w="1320"/>
            <w:gridCol w:w="1305"/>
            <w:gridCol w:w="1125"/>
            <w:gridCol w:w="1380"/>
            <w:gridCol w:w="990"/>
            <w:gridCol w:w="1425"/>
            <w:gridCol w:w="962.999999999999"/>
          </w:tblGrid>
        </w:tblGridChange>
      </w:tblGrid>
      <w:tr>
        <w:trPr>
          <w:cantSplit w:val="0"/>
          <w:trHeight w:val="415" w:hRule="atLeast"/>
          <w:tblHeader w:val="0"/>
        </w:trPr>
        <w:tc>
          <w:tcPr>
            <w:gridSpan w:val="8"/>
            <w:vAlign w:val="center"/>
          </w:tcPr>
          <w:p w:rsidR="00000000" w:rsidDel="00000000" w:rsidP="00000000" w:rsidRDefault="00000000" w:rsidRPr="00000000" w14:paraId="00000022">
            <w:pPr>
              <w:rPr>
                <w:color w:val="1f3864"/>
                <w:sz w:val="18"/>
                <w:szCs w:val="18"/>
              </w:rPr>
            </w:pPr>
            <w:r w:rsidDel="00000000" w:rsidR="00000000" w:rsidRPr="00000000">
              <w:rPr>
                <w:b w:val="1"/>
                <w:color w:val="1f3864"/>
                <w:sz w:val="28"/>
                <w:szCs w:val="28"/>
                <w:rtl w:val="0"/>
              </w:rPr>
              <w:t xml:space="preserve">2. Monitoreo del Plan de Trabajo </w:t>
            </w:r>
            <w:r w:rsidDel="00000000" w:rsidR="00000000" w:rsidRPr="00000000">
              <w:rPr>
                <w:rtl w:val="0"/>
              </w:rPr>
            </w:r>
          </w:p>
        </w:tc>
      </w:tr>
      <w:tr>
        <w:trPr>
          <w:cantSplit w:val="0"/>
          <w:trHeight w:val="415" w:hRule="atLeast"/>
          <w:tblHeader w:val="0"/>
        </w:trPr>
        <w:tc>
          <w:tcPr>
            <w:gridSpan w:val="8"/>
            <w:vAlign w:val="center"/>
          </w:tcPr>
          <w:p w:rsidR="00000000" w:rsidDel="00000000" w:rsidP="00000000" w:rsidRDefault="00000000" w:rsidRPr="00000000" w14:paraId="0000002A">
            <w:pPr>
              <w:jc w:val="both"/>
              <w:rPr>
                <w:color w:val="1f3864"/>
                <w:sz w:val="18"/>
                <w:szCs w:val="18"/>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tc>
      </w:tr>
      <w:tr>
        <w:trPr>
          <w:cantSplit w:val="0"/>
          <w:trHeight w:val="415" w:hRule="atLeast"/>
          <w:tblHeader w:val="0"/>
        </w:trPr>
        <w:tc>
          <w:tcPr>
            <w:gridSpan w:val="8"/>
            <w:vAlign w:val="center"/>
          </w:tcPr>
          <w:p w:rsidR="00000000" w:rsidDel="00000000" w:rsidP="00000000" w:rsidRDefault="00000000" w:rsidRPr="00000000" w14:paraId="00000032">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A">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B">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C">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D">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E">
            <w:pPr>
              <w:jc w:val="center"/>
              <w:rPr>
                <w:color w:val="1f3864"/>
                <w:sz w:val="18"/>
                <w:szCs w:val="18"/>
              </w:rPr>
            </w:pPr>
            <w:r w:rsidDel="00000000" w:rsidR="00000000" w:rsidRPr="00000000">
              <w:rPr>
                <w:color w:val="1f3864"/>
                <w:sz w:val="18"/>
                <w:szCs w:val="18"/>
                <w:rtl w:val="0"/>
              </w:rPr>
              <w:t xml:space="preserve">Responsable</w:t>
            </w:r>
          </w:p>
        </w:tc>
        <w:tc>
          <w:tcPr>
            <w:vAlign w:val="center"/>
          </w:tcPr>
          <w:p w:rsidR="00000000" w:rsidDel="00000000" w:rsidP="00000000" w:rsidRDefault="00000000" w:rsidRPr="00000000" w14:paraId="0000003F">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40">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41">
            <w:pPr>
              <w:jc w:val="center"/>
              <w:rPr>
                <w:color w:val="1f3864"/>
                <w:sz w:val="18"/>
                <w:szCs w:val="18"/>
              </w:rPr>
            </w:pPr>
            <w:r w:rsidDel="00000000" w:rsidR="00000000" w:rsidRPr="00000000">
              <w:rPr>
                <w:color w:val="1f3864"/>
                <w:sz w:val="18"/>
                <w:szCs w:val="18"/>
                <w:rtl w:val="0"/>
              </w:rPr>
              <w:t xml:space="preserve">Ajustes</w:t>
            </w:r>
          </w:p>
        </w:tc>
      </w:tr>
      <w:tr>
        <w:trPr>
          <w:cantSplit w:val="0"/>
          <w:trHeight w:val="688.4863281249999" w:hRule="atLeast"/>
          <w:tblHeader w:val="0"/>
        </w:trPr>
        <w:tc>
          <w:tcPr/>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Planificación</w:t>
            </w:r>
          </w:p>
        </w:tc>
        <w:tc>
          <w:tcPr/>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Planificación proyecto y cronograma</w:t>
            </w:r>
          </w:p>
        </w:tc>
        <w:tc>
          <w:tcPr/>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Programa para organizar datos (Excel).</w:t>
            </w:r>
          </w:p>
          <w:p w:rsidR="00000000" w:rsidDel="00000000" w:rsidP="00000000" w:rsidRDefault="00000000" w:rsidRPr="00000000" w14:paraId="00000045">
            <w:pPr>
              <w:jc w:val="both"/>
              <w:rPr>
                <w:sz w:val="18"/>
                <w:szCs w:val="18"/>
              </w:rPr>
            </w:pPr>
            <w:r w:rsidDel="00000000" w:rsidR="00000000" w:rsidRPr="00000000">
              <w:rPr>
                <w:sz w:val="18"/>
                <w:szCs w:val="18"/>
                <w:rtl w:val="0"/>
              </w:rPr>
              <w:t xml:space="preserve">Programa para creación de documentos (Word)</w:t>
            </w:r>
          </w:p>
        </w:tc>
        <w:tc>
          <w:tcPr/>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12 días</w:t>
            </w:r>
          </w:p>
        </w:tc>
        <w:tc>
          <w:tcPr/>
          <w:p w:rsidR="00000000" w:rsidDel="00000000" w:rsidP="00000000" w:rsidRDefault="00000000" w:rsidRPr="00000000" w14:paraId="00000047">
            <w:pPr>
              <w:jc w:val="both"/>
              <w:rPr>
                <w:sz w:val="18"/>
                <w:szCs w:val="18"/>
              </w:rPr>
            </w:pPr>
            <w:r w:rsidDel="00000000" w:rsidR="00000000" w:rsidRPr="00000000">
              <w:rPr>
                <w:sz w:val="18"/>
                <w:szCs w:val="18"/>
                <w:rtl w:val="0"/>
              </w:rPr>
              <w:t xml:space="preserve">Fabian Olate</w:t>
            </w:r>
          </w:p>
          <w:p w:rsidR="00000000" w:rsidDel="00000000" w:rsidP="00000000" w:rsidRDefault="00000000" w:rsidRPr="00000000" w14:paraId="00000048">
            <w:pPr>
              <w:jc w:val="both"/>
              <w:rPr>
                <w:sz w:val="18"/>
                <w:szCs w:val="18"/>
              </w:rPr>
            </w:pPr>
            <w:r w:rsidDel="00000000" w:rsidR="00000000" w:rsidRPr="00000000">
              <w:rPr>
                <w:sz w:val="18"/>
                <w:szCs w:val="18"/>
                <w:rtl w:val="0"/>
              </w:rPr>
              <w:t xml:space="preserve">Gian Muñoz</w:t>
            </w:r>
          </w:p>
          <w:p w:rsidR="00000000" w:rsidDel="00000000" w:rsidP="00000000" w:rsidRDefault="00000000" w:rsidRPr="00000000" w14:paraId="00000049">
            <w:pPr>
              <w:jc w:val="both"/>
              <w:rPr>
                <w:sz w:val="18"/>
                <w:szCs w:val="18"/>
              </w:rPr>
            </w:pPr>
            <w:r w:rsidDel="00000000" w:rsidR="00000000" w:rsidRPr="00000000">
              <w:rPr>
                <w:rtl w:val="0"/>
              </w:rPr>
            </w:r>
          </w:p>
        </w:tc>
        <w:tc>
          <w:tcPr/>
          <w:p w:rsidR="00000000" w:rsidDel="00000000" w:rsidP="00000000" w:rsidRDefault="00000000" w:rsidRPr="00000000" w14:paraId="0000004A">
            <w:pPr>
              <w:jc w:val="both"/>
              <w:rPr>
                <w:sz w:val="18"/>
                <w:szCs w:val="18"/>
              </w:rPr>
            </w:pPr>
            <w:r w:rsidDel="00000000" w:rsidR="00000000" w:rsidRPr="00000000">
              <w:rPr>
                <w:rtl w:val="0"/>
              </w:rPr>
            </w:r>
          </w:p>
        </w:tc>
        <w:tc>
          <w:tcPr/>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Completado </w:t>
            </w:r>
          </w:p>
        </w:tc>
        <w:tc>
          <w:tcPr/>
          <w:p w:rsidR="00000000" w:rsidDel="00000000" w:rsidP="00000000" w:rsidRDefault="00000000" w:rsidRPr="00000000" w14:paraId="0000004C">
            <w:pPr>
              <w:jc w:val="both"/>
              <w:rPr>
                <w:sz w:val="18"/>
                <w:szCs w:val="18"/>
              </w:rPr>
            </w:pPr>
            <w:r w:rsidDel="00000000" w:rsidR="00000000" w:rsidRPr="00000000">
              <w:rPr>
                <w:sz w:val="18"/>
                <w:szCs w:val="18"/>
                <w:rtl w:val="0"/>
              </w:rPr>
              <w:t xml:space="preserve">Etapa añadida</w:t>
            </w:r>
          </w:p>
        </w:tc>
      </w:tr>
      <w:tr>
        <w:trPr>
          <w:cantSplit w:val="0"/>
          <w:trHeight w:val="688.4863281249999" w:hRule="atLeast"/>
          <w:tblHeader w:val="0"/>
        </w:trPr>
        <w:tc>
          <w:tcPr/>
          <w:p w:rsidR="00000000" w:rsidDel="00000000" w:rsidP="00000000" w:rsidRDefault="00000000" w:rsidRPr="00000000" w14:paraId="0000004D">
            <w:pPr>
              <w:jc w:val="both"/>
              <w:rPr>
                <w:sz w:val="18"/>
                <w:szCs w:val="18"/>
              </w:rPr>
            </w:pPr>
            <w:r w:rsidDel="00000000" w:rsidR="00000000" w:rsidRPr="00000000">
              <w:rPr>
                <w:sz w:val="18"/>
                <w:szCs w:val="18"/>
                <w:rtl w:val="0"/>
              </w:rPr>
              <w:t xml:space="preserve">Fase de análisis</w:t>
            </w:r>
          </w:p>
        </w:tc>
        <w:tc>
          <w:tcPr/>
          <w:p w:rsidR="00000000" w:rsidDel="00000000" w:rsidP="00000000" w:rsidRDefault="00000000" w:rsidRPr="00000000" w14:paraId="0000004E">
            <w:pPr>
              <w:jc w:val="both"/>
              <w:rPr>
                <w:sz w:val="18"/>
                <w:szCs w:val="18"/>
              </w:rPr>
            </w:pPr>
            <w:r w:rsidDel="00000000" w:rsidR="00000000" w:rsidRPr="00000000">
              <w:rPr>
                <w:sz w:val="18"/>
                <w:szCs w:val="18"/>
                <w:rtl w:val="0"/>
              </w:rPr>
              <w:t xml:space="preserve">Levantamiento de información</w:t>
            </w:r>
          </w:p>
        </w:tc>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Programa para creación de documentos (Word)</w:t>
            </w:r>
          </w:p>
        </w:tc>
        <w:tc>
          <w:tcPr/>
          <w:p w:rsidR="00000000" w:rsidDel="00000000" w:rsidP="00000000" w:rsidRDefault="00000000" w:rsidRPr="00000000" w14:paraId="00000050">
            <w:pPr>
              <w:jc w:val="both"/>
              <w:rPr>
                <w:sz w:val="18"/>
                <w:szCs w:val="18"/>
              </w:rPr>
            </w:pPr>
            <w:r w:rsidDel="00000000" w:rsidR="00000000" w:rsidRPr="00000000">
              <w:rPr>
                <w:sz w:val="18"/>
                <w:szCs w:val="18"/>
                <w:rtl w:val="0"/>
              </w:rPr>
              <w:t xml:space="preserve">10 días</w:t>
            </w:r>
          </w:p>
        </w:tc>
        <w:tc>
          <w:tcPr/>
          <w:p w:rsidR="00000000" w:rsidDel="00000000" w:rsidP="00000000" w:rsidRDefault="00000000" w:rsidRPr="00000000" w14:paraId="00000051">
            <w:pPr>
              <w:jc w:val="both"/>
              <w:rPr>
                <w:sz w:val="18"/>
                <w:szCs w:val="18"/>
              </w:rPr>
            </w:pPr>
            <w:r w:rsidDel="00000000" w:rsidR="00000000" w:rsidRPr="00000000">
              <w:rPr>
                <w:sz w:val="18"/>
                <w:szCs w:val="18"/>
                <w:rtl w:val="0"/>
              </w:rPr>
              <w:t xml:space="preserve">Fabian Olate</w:t>
            </w:r>
          </w:p>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Gian Muñoz</w:t>
            </w:r>
          </w:p>
          <w:p w:rsidR="00000000" w:rsidDel="00000000" w:rsidP="00000000" w:rsidRDefault="00000000" w:rsidRPr="00000000" w14:paraId="00000053">
            <w:pPr>
              <w:jc w:val="both"/>
              <w:rPr>
                <w:sz w:val="18"/>
                <w:szCs w:val="18"/>
              </w:rPr>
            </w:pPr>
            <w:r w:rsidDel="00000000" w:rsidR="00000000" w:rsidRPr="00000000">
              <w:rPr>
                <w:rtl w:val="0"/>
              </w:rPr>
            </w:r>
          </w:p>
        </w:tc>
        <w:tc>
          <w:tcPr/>
          <w:p w:rsidR="00000000" w:rsidDel="00000000" w:rsidP="00000000" w:rsidRDefault="00000000" w:rsidRPr="00000000" w14:paraId="00000054">
            <w:pPr>
              <w:jc w:val="both"/>
              <w:rPr>
                <w:sz w:val="18"/>
                <w:szCs w:val="18"/>
              </w:rPr>
            </w:pPr>
            <w:r w:rsidDel="00000000" w:rsidR="00000000" w:rsidRPr="00000000">
              <w:rPr>
                <w:rtl w:val="0"/>
              </w:rPr>
            </w:r>
          </w:p>
        </w:tc>
        <w:tc>
          <w:tcPr/>
          <w:p w:rsidR="00000000" w:rsidDel="00000000" w:rsidP="00000000" w:rsidRDefault="00000000" w:rsidRPr="00000000" w14:paraId="00000055">
            <w:pPr>
              <w:jc w:val="both"/>
              <w:rPr>
                <w:sz w:val="18"/>
                <w:szCs w:val="18"/>
              </w:rPr>
            </w:pPr>
            <w:r w:rsidDel="00000000" w:rsidR="00000000" w:rsidRPr="00000000">
              <w:rPr>
                <w:sz w:val="18"/>
                <w:szCs w:val="18"/>
                <w:rtl w:val="0"/>
              </w:rPr>
              <w:t xml:space="preserve">Completado </w:t>
            </w:r>
          </w:p>
        </w:tc>
        <w:tc>
          <w:tcPr/>
          <w:p w:rsidR="00000000" w:rsidDel="00000000" w:rsidP="00000000" w:rsidRDefault="00000000" w:rsidRPr="00000000" w14:paraId="00000056">
            <w:pPr>
              <w:jc w:val="both"/>
              <w:rPr>
                <w:sz w:val="18"/>
                <w:szCs w:val="18"/>
              </w:rPr>
            </w:pPr>
            <w:r w:rsidDel="00000000" w:rsidR="00000000" w:rsidRPr="00000000">
              <w:rPr>
                <w:sz w:val="18"/>
                <w:szCs w:val="18"/>
                <w:rtl w:val="0"/>
              </w:rPr>
              <w:t xml:space="preserve">Etapa Añadida</w:t>
            </w:r>
          </w:p>
        </w:tc>
      </w:tr>
      <w:tr>
        <w:trPr>
          <w:cantSplit w:val="0"/>
          <w:trHeight w:val="688.4863281249999" w:hRule="atLeast"/>
          <w:tblHeader w:val="0"/>
        </w:trPr>
        <w:tc>
          <w:tcPr/>
          <w:p w:rsidR="00000000" w:rsidDel="00000000" w:rsidP="00000000" w:rsidRDefault="00000000" w:rsidRPr="00000000" w14:paraId="00000057">
            <w:pPr>
              <w:jc w:val="both"/>
              <w:rPr>
                <w:sz w:val="18"/>
                <w:szCs w:val="18"/>
              </w:rPr>
            </w:pPr>
            <w:r w:rsidDel="00000000" w:rsidR="00000000" w:rsidRPr="00000000">
              <w:rPr>
                <w:sz w:val="18"/>
                <w:szCs w:val="18"/>
                <w:rtl w:val="0"/>
              </w:rPr>
              <w:t xml:space="preserve">Diseño </w:t>
            </w:r>
          </w:p>
        </w:tc>
        <w:tc>
          <w:tcPr/>
          <w:p w:rsidR="00000000" w:rsidDel="00000000" w:rsidP="00000000" w:rsidRDefault="00000000" w:rsidRPr="00000000" w14:paraId="00000058">
            <w:pPr>
              <w:jc w:val="both"/>
              <w:rPr>
                <w:sz w:val="18"/>
                <w:szCs w:val="18"/>
              </w:rPr>
            </w:pPr>
            <w:r w:rsidDel="00000000" w:rsidR="00000000" w:rsidRPr="00000000">
              <w:rPr>
                <w:sz w:val="18"/>
                <w:szCs w:val="18"/>
                <w:rtl w:val="0"/>
              </w:rPr>
              <w:t xml:space="preserve">Desarrollo Mockup  Software</w:t>
            </w:r>
          </w:p>
        </w:tc>
        <w:tc>
          <w:tcPr/>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-Herramientos de diseño (Figma)</w:t>
            </w:r>
          </w:p>
        </w:tc>
        <w:tc>
          <w:tcPr/>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8 días </w:t>
            </w:r>
          </w:p>
        </w:tc>
        <w:tc>
          <w:tcPr/>
          <w:p w:rsidR="00000000" w:rsidDel="00000000" w:rsidP="00000000" w:rsidRDefault="00000000" w:rsidRPr="00000000" w14:paraId="0000005B">
            <w:pPr>
              <w:jc w:val="both"/>
              <w:rPr>
                <w:sz w:val="18"/>
                <w:szCs w:val="18"/>
              </w:rPr>
            </w:pPr>
            <w:r w:rsidDel="00000000" w:rsidR="00000000" w:rsidRPr="00000000">
              <w:rPr>
                <w:sz w:val="18"/>
                <w:szCs w:val="18"/>
                <w:rtl w:val="0"/>
              </w:rPr>
              <w:t xml:space="preserve">Fabian Olate</w:t>
            </w:r>
          </w:p>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Gian Muñoz</w:t>
            </w:r>
          </w:p>
          <w:p w:rsidR="00000000" w:rsidDel="00000000" w:rsidP="00000000" w:rsidRDefault="00000000" w:rsidRPr="00000000" w14:paraId="0000005D">
            <w:pPr>
              <w:jc w:val="both"/>
              <w:rPr>
                <w:sz w:val="18"/>
                <w:szCs w:val="18"/>
              </w:rPr>
            </w:pPr>
            <w:r w:rsidDel="00000000" w:rsidR="00000000" w:rsidRPr="00000000">
              <w:rPr>
                <w:rtl w:val="0"/>
              </w:rPr>
            </w:r>
          </w:p>
        </w:tc>
        <w:tc>
          <w:tcPr/>
          <w:p w:rsidR="00000000" w:rsidDel="00000000" w:rsidP="00000000" w:rsidRDefault="00000000" w:rsidRPr="00000000" w14:paraId="0000005E">
            <w:pPr>
              <w:jc w:val="both"/>
              <w:rPr>
                <w:sz w:val="18"/>
                <w:szCs w:val="18"/>
              </w:rPr>
            </w:pPr>
            <w:r w:rsidDel="00000000" w:rsidR="00000000" w:rsidRPr="00000000">
              <w:rPr>
                <w:rtl w:val="0"/>
              </w:rPr>
            </w:r>
          </w:p>
        </w:tc>
        <w:tc>
          <w:tcPr/>
          <w:p w:rsidR="00000000" w:rsidDel="00000000" w:rsidP="00000000" w:rsidRDefault="00000000" w:rsidRPr="00000000" w14:paraId="0000005F">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60">
            <w:pPr>
              <w:jc w:val="both"/>
              <w:rPr>
                <w:sz w:val="18"/>
                <w:szCs w:val="18"/>
              </w:rPr>
            </w:pPr>
            <w:r w:rsidDel="00000000" w:rsidR="00000000" w:rsidRPr="00000000">
              <w:rPr>
                <w:sz w:val="18"/>
                <w:szCs w:val="18"/>
                <w:rtl w:val="0"/>
              </w:rPr>
              <w:t xml:space="preserve">Nombre de Actividad cambiada</w:t>
            </w:r>
          </w:p>
        </w:tc>
      </w:tr>
      <w:tr>
        <w:trPr>
          <w:cantSplit w:val="0"/>
          <w:trHeight w:val="688.4863281249999" w:hRule="atLeast"/>
          <w:tblHeader w:val="0"/>
        </w:trPr>
        <w:tc>
          <w:tcPr/>
          <w:p w:rsidR="00000000" w:rsidDel="00000000" w:rsidP="00000000" w:rsidRDefault="00000000" w:rsidRPr="00000000" w14:paraId="00000061">
            <w:pPr>
              <w:jc w:val="both"/>
              <w:rPr>
                <w:sz w:val="18"/>
                <w:szCs w:val="18"/>
              </w:rPr>
            </w:pPr>
            <w:r w:rsidDel="00000000" w:rsidR="00000000" w:rsidRPr="00000000">
              <w:rPr>
                <w:sz w:val="18"/>
                <w:szCs w:val="18"/>
                <w:rtl w:val="0"/>
              </w:rPr>
              <w:t xml:space="preserve">Diseño</w:t>
            </w:r>
          </w:p>
        </w:tc>
        <w:tc>
          <w:tcPr/>
          <w:p w:rsidR="00000000" w:rsidDel="00000000" w:rsidP="00000000" w:rsidRDefault="00000000" w:rsidRPr="00000000" w14:paraId="00000062">
            <w:pPr>
              <w:jc w:val="both"/>
              <w:rPr>
                <w:sz w:val="18"/>
                <w:szCs w:val="18"/>
              </w:rPr>
            </w:pPr>
            <w:r w:rsidDel="00000000" w:rsidR="00000000" w:rsidRPr="00000000">
              <w:rPr>
                <w:sz w:val="18"/>
                <w:szCs w:val="18"/>
                <w:rtl w:val="0"/>
              </w:rPr>
              <w:t xml:space="preserve">Modelamiento Base datos</w:t>
            </w:r>
          </w:p>
        </w:tc>
        <w:tc>
          <w:tcPr/>
          <w:p w:rsidR="00000000" w:rsidDel="00000000" w:rsidP="00000000" w:rsidRDefault="00000000" w:rsidRPr="00000000" w14:paraId="00000063">
            <w:pPr>
              <w:jc w:val="both"/>
              <w:rPr>
                <w:sz w:val="18"/>
                <w:szCs w:val="18"/>
              </w:rPr>
            </w:pPr>
            <w:r w:rsidDel="00000000" w:rsidR="00000000" w:rsidRPr="00000000">
              <w:rPr>
                <w:sz w:val="18"/>
                <w:szCs w:val="18"/>
                <w:rtl w:val="0"/>
              </w:rPr>
              <w:t xml:space="preserve">-Base de datos (Supabase, Postgresql)</w:t>
            </w:r>
          </w:p>
        </w:tc>
        <w:tc>
          <w:tcPr/>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8 días</w:t>
            </w:r>
          </w:p>
        </w:tc>
        <w:tc>
          <w:tcPr/>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Fabian Olate</w:t>
            </w:r>
          </w:p>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Gian Muñoz</w:t>
            </w:r>
          </w:p>
          <w:p w:rsidR="00000000" w:rsidDel="00000000" w:rsidP="00000000" w:rsidRDefault="00000000" w:rsidRPr="00000000" w14:paraId="00000067">
            <w:pPr>
              <w:jc w:val="both"/>
              <w:rPr>
                <w:sz w:val="18"/>
                <w:szCs w:val="18"/>
              </w:rPr>
            </w:pPr>
            <w:r w:rsidDel="00000000" w:rsidR="00000000" w:rsidRPr="00000000">
              <w:rPr>
                <w:rtl w:val="0"/>
              </w:rPr>
            </w:r>
          </w:p>
        </w:tc>
        <w:tc>
          <w:tcPr/>
          <w:p w:rsidR="00000000" w:rsidDel="00000000" w:rsidP="00000000" w:rsidRDefault="00000000" w:rsidRPr="00000000" w14:paraId="00000068">
            <w:pPr>
              <w:jc w:val="both"/>
              <w:rPr>
                <w:sz w:val="18"/>
                <w:szCs w:val="18"/>
              </w:rPr>
            </w:pPr>
            <w:r w:rsidDel="00000000" w:rsidR="00000000" w:rsidRPr="00000000">
              <w:rPr>
                <w:rtl w:val="0"/>
              </w:rPr>
            </w:r>
          </w:p>
        </w:tc>
        <w:tc>
          <w:tcPr/>
          <w:p w:rsidR="00000000" w:rsidDel="00000000" w:rsidP="00000000" w:rsidRDefault="00000000" w:rsidRPr="00000000" w14:paraId="00000069">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6A">
            <w:pPr>
              <w:jc w:val="both"/>
              <w:rPr>
                <w:sz w:val="18"/>
                <w:szCs w:val="18"/>
              </w:rPr>
            </w:pPr>
            <w:r w:rsidDel="00000000" w:rsidR="00000000" w:rsidRPr="00000000">
              <w:rPr>
                <w:sz w:val="18"/>
                <w:szCs w:val="18"/>
                <w:rtl w:val="0"/>
              </w:rPr>
              <w:t xml:space="preserve">Actividad añadida a etapa de diseño</w:t>
            </w:r>
          </w:p>
        </w:tc>
      </w:tr>
      <w:tr>
        <w:trPr>
          <w:cantSplit w:val="0"/>
          <w:trHeight w:val="688.4863281249999" w:hRule="atLeast"/>
          <w:tblHeader w:val="0"/>
        </w:trPr>
        <w:tc>
          <w:tcPr>
            <w:tcBorders>
              <w:bottom w:color="d2d2d2" w:space="0" w:sz="4" w:val="single"/>
            </w:tcBorders>
          </w:tcPr>
          <w:p w:rsidR="00000000" w:rsidDel="00000000" w:rsidP="00000000" w:rsidRDefault="00000000" w:rsidRPr="00000000" w14:paraId="0000006B">
            <w:pPr>
              <w:jc w:val="both"/>
              <w:rPr>
                <w:sz w:val="18"/>
                <w:szCs w:val="18"/>
              </w:rPr>
            </w:pPr>
            <w:r w:rsidDel="00000000" w:rsidR="00000000" w:rsidRPr="00000000">
              <w:rPr>
                <w:sz w:val="18"/>
                <w:szCs w:val="18"/>
                <w:rtl w:val="0"/>
              </w:rPr>
              <w:t xml:space="preserve">Desarrollo Software</w:t>
            </w:r>
          </w:p>
        </w:tc>
        <w:tc>
          <w:tcPr>
            <w:tcBorders>
              <w:bottom w:color="d2d2d2" w:space="0" w:sz="4" w:val="single"/>
            </w:tcBorders>
          </w:tcPr>
          <w:p w:rsidR="00000000" w:rsidDel="00000000" w:rsidP="00000000" w:rsidRDefault="00000000" w:rsidRPr="00000000" w14:paraId="0000006C">
            <w:pPr>
              <w:jc w:val="both"/>
              <w:rPr>
                <w:sz w:val="18"/>
                <w:szCs w:val="18"/>
              </w:rPr>
            </w:pPr>
            <w:r w:rsidDel="00000000" w:rsidR="00000000" w:rsidRPr="00000000">
              <w:rPr>
                <w:sz w:val="18"/>
                <w:szCs w:val="18"/>
                <w:rtl w:val="0"/>
              </w:rPr>
              <w:t xml:space="preserve">Desarrollo Módulo Inventario</w:t>
            </w:r>
          </w:p>
        </w:tc>
        <w:tc>
          <w:tcPr>
            <w:tcBorders>
              <w:bottom w:color="d2d2d2" w:space="0" w:sz="4" w:val="single"/>
            </w:tcBorders>
          </w:tcPr>
          <w:p w:rsidR="00000000" w:rsidDel="00000000" w:rsidP="00000000" w:rsidRDefault="00000000" w:rsidRPr="00000000" w14:paraId="0000006D">
            <w:pPr>
              <w:jc w:val="both"/>
              <w:rPr>
                <w:sz w:val="18"/>
                <w:szCs w:val="18"/>
              </w:rPr>
            </w:pPr>
            <w:r w:rsidDel="00000000" w:rsidR="00000000" w:rsidRPr="00000000">
              <w:rPr>
                <w:sz w:val="18"/>
                <w:szCs w:val="18"/>
                <w:rtl w:val="0"/>
              </w:rPr>
              <w:t xml:space="preserve">-Editor de Código</w:t>
            </w:r>
          </w:p>
          <w:p w:rsidR="00000000" w:rsidDel="00000000" w:rsidP="00000000" w:rsidRDefault="00000000" w:rsidRPr="00000000" w14:paraId="0000006E">
            <w:pPr>
              <w:jc w:val="both"/>
              <w:rPr>
                <w:sz w:val="18"/>
                <w:szCs w:val="18"/>
              </w:rPr>
            </w:pPr>
            <w:r w:rsidDel="00000000" w:rsidR="00000000" w:rsidRPr="00000000">
              <w:rPr>
                <w:sz w:val="18"/>
                <w:szCs w:val="18"/>
                <w:rtl w:val="0"/>
              </w:rPr>
              <w:t xml:space="preserve">-Framework</w:t>
            </w:r>
          </w:p>
          <w:p w:rsidR="00000000" w:rsidDel="00000000" w:rsidP="00000000" w:rsidRDefault="00000000" w:rsidRPr="00000000" w14:paraId="0000006F">
            <w:pPr>
              <w:jc w:val="both"/>
              <w:rPr>
                <w:sz w:val="18"/>
                <w:szCs w:val="18"/>
              </w:rPr>
            </w:pPr>
            <w:r w:rsidDel="00000000" w:rsidR="00000000" w:rsidRPr="00000000">
              <w:rPr>
                <w:i w:val="1"/>
                <w:sz w:val="18"/>
                <w:szCs w:val="18"/>
                <w:rtl w:val="0"/>
              </w:rPr>
              <w:t xml:space="preserve">-Base de datos</w:t>
            </w:r>
            <w:r w:rsidDel="00000000" w:rsidR="00000000" w:rsidRPr="00000000">
              <w:rPr>
                <w:rtl w:val="0"/>
              </w:rPr>
            </w:r>
          </w:p>
        </w:tc>
        <w:tc>
          <w:tcPr>
            <w:tcBorders>
              <w:bottom w:color="d2d2d2" w:space="0" w:sz="4" w:val="single"/>
            </w:tcBorders>
          </w:tcPr>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71">
            <w:pPr>
              <w:jc w:val="both"/>
              <w:rPr>
                <w:sz w:val="18"/>
                <w:szCs w:val="18"/>
              </w:rPr>
            </w:pPr>
            <w:r w:rsidDel="00000000" w:rsidR="00000000" w:rsidRPr="00000000">
              <w:rPr>
                <w:sz w:val="18"/>
                <w:szCs w:val="18"/>
                <w:rtl w:val="0"/>
              </w:rPr>
              <w:t xml:space="preserve">6 semanas</w:t>
            </w:r>
          </w:p>
        </w:tc>
        <w:tc>
          <w:tcPr>
            <w:tcBorders>
              <w:bottom w:color="d2d2d2" w:space="0" w:sz="4" w:val="single"/>
            </w:tcBorders>
          </w:tcPr>
          <w:p w:rsidR="00000000" w:rsidDel="00000000" w:rsidP="00000000" w:rsidRDefault="00000000" w:rsidRPr="00000000" w14:paraId="00000072">
            <w:pPr>
              <w:jc w:val="both"/>
              <w:rPr>
                <w:sz w:val="18"/>
                <w:szCs w:val="18"/>
              </w:rPr>
            </w:pPr>
            <w:r w:rsidDel="00000000" w:rsidR="00000000" w:rsidRPr="00000000">
              <w:rPr>
                <w:sz w:val="18"/>
                <w:szCs w:val="18"/>
                <w:rtl w:val="0"/>
              </w:rPr>
              <w:t xml:space="preserve">Fabian Olate</w:t>
            </w:r>
          </w:p>
          <w:p w:rsidR="00000000" w:rsidDel="00000000" w:rsidP="00000000" w:rsidRDefault="00000000" w:rsidRPr="00000000" w14:paraId="00000073">
            <w:pPr>
              <w:jc w:val="both"/>
              <w:rPr>
                <w:sz w:val="18"/>
                <w:szCs w:val="18"/>
              </w:rPr>
            </w:pPr>
            <w:r w:rsidDel="00000000" w:rsidR="00000000" w:rsidRPr="00000000">
              <w:rPr>
                <w:sz w:val="18"/>
                <w:szCs w:val="18"/>
                <w:rtl w:val="0"/>
              </w:rPr>
              <w:t xml:space="preserve">Gian Muñoz</w:t>
            </w:r>
          </w:p>
          <w:p w:rsidR="00000000" w:rsidDel="00000000" w:rsidP="00000000" w:rsidRDefault="00000000" w:rsidRPr="00000000" w14:paraId="00000074">
            <w:pPr>
              <w:jc w:val="both"/>
              <w:rPr>
                <w:sz w:val="18"/>
                <w:szCs w:val="18"/>
              </w:rPr>
            </w:pPr>
            <w:r w:rsidDel="00000000" w:rsidR="00000000" w:rsidRPr="00000000">
              <w:rPr>
                <w:rtl w:val="0"/>
              </w:rPr>
            </w:r>
          </w:p>
        </w:tc>
        <w:tc>
          <w:tcPr>
            <w:tcBorders>
              <w:bottom w:color="d2d2d2" w:space="0" w:sz="4" w:val="single"/>
            </w:tcBorders>
          </w:tcPr>
          <w:p w:rsidR="00000000" w:rsidDel="00000000" w:rsidP="00000000" w:rsidRDefault="00000000" w:rsidRPr="00000000" w14:paraId="00000075">
            <w:pPr>
              <w:jc w:val="both"/>
              <w:rPr>
                <w:sz w:val="18"/>
                <w:szCs w:val="18"/>
              </w:rPr>
            </w:pPr>
            <w:r w:rsidDel="00000000" w:rsidR="00000000" w:rsidRPr="00000000">
              <w:rPr>
                <w:rtl w:val="0"/>
              </w:rPr>
            </w:r>
          </w:p>
        </w:tc>
        <w:tc>
          <w:tcPr>
            <w:tcBorders>
              <w:bottom w:color="d2d2d2" w:space="0" w:sz="4" w:val="single"/>
            </w:tcBorders>
          </w:tcPr>
          <w:p w:rsidR="00000000" w:rsidDel="00000000" w:rsidP="00000000" w:rsidRDefault="00000000" w:rsidRPr="00000000" w14:paraId="00000076">
            <w:pPr>
              <w:jc w:val="both"/>
              <w:rPr>
                <w:sz w:val="18"/>
                <w:szCs w:val="18"/>
              </w:rPr>
            </w:pPr>
            <w:r w:rsidDel="00000000" w:rsidR="00000000" w:rsidRPr="00000000">
              <w:rPr>
                <w:sz w:val="18"/>
                <w:szCs w:val="18"/>
                <w:rtl w:val="0"/>
              </w:rPr>
              <w:t xml:space="preserve">Por Iniciar</w:t>
            </w:r>
          </w:p>
        </w:tc>
        <w:tc>
          <w:tcPr>
            <w:tcBorders>
              <w:bottom w:color="d2d2d2" w:space="0" w:sz="4" w:val="single"/>
            </w:tcBorders>
          </w:tcPr>
          <w:p w:rsidR="00000000" w:rsidDel="00000000" w:rsidP="00000000" w:rsidRDefault="00000000" w:rsidRPr="00000000" w14:paraId="00000077">
            <w:pPr>
              <w:jc w:val="both"/>
              <w:rPr>
                <w:sz w:val="18"/>
                <w:szCs w:val="18"/>
              </w:rPr>
            </w:pPr>
            <w:r w:rsidDel="00000000" w:rsidR="00000000" w:rsidRPr="00000000">
              <w:rPr>
                <w:sz w:val="18"/>
                <w:szCs w:val="18"/>
                <w:rtl w:val="0"/>
              </w:rPr>
              <w:t xml:space="preserve">Añadido nombre módulo</w:t>
            </w:r>
          </w:p>
        </w:tc>
      </w:tr>
      <w:tr>
        <w:trPr>
          <w:cantSplit w:val="0"/>
          <w:trHeight w:val="688.4863281249999" w:hRule="atLeast"/>
          <w:tblHeader w:val="0"/>
        </w:trPr>
        <w:tc>
          <w:tcPr>
            <w:tcBorders>
              <w:top w:color="d2d2d2" w:space="0" w:sz="4" w:val="single"/>
              <w:left w:color="d2d2d2" w:space="0" w:sz="4" w:val="single"/>
              <w:bottom w:color="d2d2d2" w:space="0" w:sz="4" w:val="single"/>
              <w:right w:color="d2d2d2" w:space="0" w:sz="4" w:val="single"/>
            </w:tcBorders>
          </w:tcPr>
          <w:p w:rsidR="00000000" w:rsidDel="00000000" w:rsidP="00000000" w:rsidRDefault="00000000" w:rsidRPr="00000000" w14:paraId="00000078">
            <w:pPr>
              <w:jc w:val="both"/>
              <w:rPr>
                <w:sz w:val="18"/>
                <w:szCs w:val="18"/>
              </w:rPr>
            </w:pPr>
            <w:r w:rsidDel="00000000" w:rsidR="00000000" w:rsidRPr="00000000">
              <w:rPr>
                <w:sz w:val="18"/>
                <w:szCs w:val="18"/>
                <w:rtl w:val="0"/>
              </w:rPr>
              <w:t xml:space="preserve">Desarrollo Software</w:t>
            </w:r>
          </w:p>
        </w:tc>
        <w:tc>
          <w:tcPr>
            <w:tcBorders>
              <w:top w:color="d2d2d2" w:space="0" w:sz="4" w:val="single"/>
              <w:left w:color="d2d2d2" w:space="0" w:sz="4" w:val="single"/>
              <w:bottom w:color="d2d2d2" w:space="0" w:sz="4" w:val="single"/>
              <w:right w:color="d2d2d2" w:space="0" w:sz="4" w:val="single"/>
            </w:tcBorders>
          </w:tcPr>
          <w:p w:rsidR="00000000" w:rsidDel="00000000" w:rsidP="00000000" w:rsidRDefault="00000000" w:rsidRPr="00000000" w14:paraId="00000079">
            <w:pPr>
              <w:jc w:val="both"/>
              <w:rPr>
                <w:sz w:val="18"/>
                <w:szCs w:val="18"/>
              </w:rPr>
            </w:pPr>
            <w:r w:rsidDel="00000000" w:rsidR="00000000" w:rsidRPr="00000000">
              <w:rPr>
                <w:sz w:val="18"/>
                <w:szCs w:val="18"/>
                <w:rtl w:val="0"/>
              </w:rPr>
              <w:t xml:space="preserve">Desarrollo Modulo Pedidos</w:t>
            </w:r>
          </w:p>
        </w:tc>
        <w:tc>
          <w:tcPr>
            <w:tcBorders>
              <w:top w:color="d2d2d2" w:space="0" w:sz="4" w:val="single"/>
              <w:left w:color="d2d2d2" w:space="0" w:sz="4" w:val="single"/>
              <w:bottom w:color="d2d2d2" w:space="0" w:sz="4" w:val="single"/>
              <w:right w:color="d2d2d2" w:space="0" w:sz="4" w:val="single"/>
            </w:tcBorders>
          </w:tcPr>
          <w:p w:rsidR="00000000" w:rsidDel="00000000" w:rsidP="00000000" w:rsidRDefault="00000000" w:rsidRPr="00000000" w14:paraId="0000007A">
            <w:pPr>
              <w:jc w:val="both"/>
              <w:rPr>
                <w:sz w:val="18"/>
                <w:szCs w:val="18"/>
              </w:rPr>
            </w:pPr>
            <w:r w:rsidDel="00000000" w:rsidR="00000000" w:rsidRPr="00000000">
              <w:rPr>
                <w:sz w:val="18"/>
                <w:szCs w:val="18"/>
                <w:rtl w:val="0"/>
              </w:rPr>
              <w:t xml:space="preserve">-Editor de Código</w:t>
            </w:r>
          </w:p>
          <w:p w:rsidR="00000000" w:rsidDel="00000000" w:rsidP="00000000" w:rsidRDefault="00000000" w:rsidRPr="00000000" w14:paraId="0000007B">
            <w:pPr>
              <w:jc w:val="both"/>
              <w:rPr>
                <w:sz w:val="18"/>
                <w:szCs w:val="18"/>
              </w:rPr>
            </w:pPr>
            <w:r w:rsidDel="00000000" w:rsidR="00000000" w:rsidRPr="00000000">
              <w:rPr>
                <w:sz w:val="18"/>
                <w:szCs w:val="18"/>
                <w:rtl w:val="0"/>
              </w:rPr>
              <w:t xml:space="preserve">-Framework</w:t>
            </w:r>
          </w:p>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-Base de datos</w:t>
            </w:r>
          </w:p>
        </w:tc>
        <w:tc>
          <w:tcPr>
            <w:tcBorders>
              <w:top w:color="d2d2d2" w:space="0" w:sz="4" w:val="single"/>
              <w:left w:color="d2d2d2" w:space="0" w:sz="4" w:val="single"/>
              <w:bottom w:color="d2d2d2" w:space="0" w:sz="4" w:val="single"/>
              <w:right w:color="d2d2d2" w:space="0" w:sz="4" w:val="single"/>
            </w:tcBorders>
          </w:tcPr>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7E">
            <w:pPr>
              <w:jc w:val="both"/>
              <w:rPr>
                <w:sz w:val="18"/>
                <w:szCs w:val="18"/>
              </w:rPr>
            </w:pPr>
            <w:r w:rsidDel="00000000" w:rsidR="00000000" w:rsidRPr="00000000">
              <w:rPr>
                <w:sz w:val="18"/>
                <w:szCs w:val="18"/>
                <w:rtl w:val="0"/>
              </w:rPr>
              <w:t xml:space="preserve">6 semanas</w:t>
            </w:r>
          </w:p>
        </w:tc>
        <w:tc>
          <w:tcPr>
            <w:tcBorders>
              <w:top w:color="d2d2d2" w:space="0" w:sz="4" w:val="single"/>
              <w:left w:color="d2d2d2" w:space="0" w:sz="4" w:val="single"/>
              <w:bottom w:color="d2d2d2" w:space="0" w:sz="4" w:val="single"/>
              <w:right w:color="d2d2d2" w:space="0" w:sz="4" w:val="single"/>
            </w:tcBorders>
          </w:tcPr>
          <w:p w:rsidR="00000000" w:rsidDel="00000000" w:rsidP="00000000" w:rsidRDefault="00000000" w:rsidRPr="00000000" w14:paraId="0000007F">
            <w:pPr>
              <w:jc w:val="both"/>
              <w:rPr>
                <w:sz w:val="18"/>
                <w:szCs w:val="18"/>
              </w:rPr>
            </w:pPr>
            <w:r w:rsidDel="00000000" w:rsidR="00000000" w:rsidRPr="00000000">
              <w:rPr>
                <w:sz w:val="18"/>
                <w:szCs w:val="18"/>
                <w:rtl w:val="0"/>
              </w:rPr>
              <w:t xml:space="preserve">Fabian Olate</w:t>
            </w:r>
          </w:p>
          <w:p w:rsidR="00000000" w:rsidDel="00000000" w:rsidP="00000000" w:rsidRDefault="00000000" w:rsidRPr="00000000" w14:paraId="00000080">
            <w:pPr>
              <w:jc w:val="both"/>
              <w:rPr>
                <w:sz w:val="18"/>
                <w:szCs w:val="18"/>
              </w:rPr>
            </w:pPr>
            <w:r w:rsidDel="00000000" w:rsidR="00000000" w:rsidRPr="00000000">
              <w:rPr>
                <w:sz w:val="18"/>
                <w:szCs w:val="18"/>
                <w:rtl w:val="0"/>
              </w:rPr>
              <w:t xml:space="preserve">Gian Muñoz</w:t>
            </w:r>
          </w:p>
          <w:p w:rsidR="00000000" w:rsidDel="00000000" w:rsidP="00000000" w:rsidRDefault="00000000" w:rsidRPr="00000000" w14:paraId="00000081">
            <w:pPr>
              <w:jc w:val="both"/>
              <w:rPr>
                <w:sz w:val="18"/>
                <w:szCs w:val="18"/>
              </w:rPr>
            </w:pPr>
            <w:r w:rsidDel="00000000" w:rsidR="00000000" w:rsidRPr="00000000">
              <w:rPr>
                <w:rtl w:val="0"/>
              </w:rPr>
            </w:r>
          </w:p>
        </w:tc>
        <w:tc>
          <w:tcPr>
            <w:tcBorders>
              <w:top w:color="d2d2d2" w:space="0" w:sz="4" w:val="single"/>
              <w:left w:color="d2d2d2" w:space="0" w:sz="4" w:val="single"/>
              <w:bottom w:color="d2d2d2" w:space="0" w:sz="4" w:val="single"/>
              <w:right w:color="d2d2d2" w:space="0" w:sz="4" w:val="single"/>
            </w:tcBorders>
          </w:tcPr>
          <w:p w:rsidR="00000000" w:rsidDel="00000000" w:rsidP="00000000" w:rsidRDefault="00000000" w:rsidRPr="00000000" w14:paraId="00000082">
            <w:pPr>
              <w:jc w:val="both"/>
              <w:rPr>
                <w:sz w:val="18"/>
                <w:szCs w:val="18"/>
              </w:rPr>
            </w:pPr>
            <w:r w:rsidDel="00000000" w:rsidR="00000000" w:rsidRPr="00000000">
              <w:rPr>
                <w:rtl w:val="0"/>
              </w:rPr>
            </w:r>
          </w:p>
        </w:tc>
        <w:tc>
          <w:tcPr>
            <w:tcBorders>
              <w:top w:color="d2d2d2" w:space="0" w:sz="4" w:val="single"/>
              <w:left w:color="d2d2d2" w:space="0" w:sz="4" w:val="single"/>
              <w:bottom w:color="d2d2d2" w:space="0" w:sz="4" w:val="single"/>
              <w:right w:color="d2d2d2" w:space="0" w:sz="4" w:val="single"/>
            </w:tcBorders>
          </w:tcPr>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Por Iniciar</w:t>
            </w:r>
          </w:p>
        </w:tc>
        <w:tc>
          <w:tcPr>
            <w:tcBorders>
              <w:top w:color="d2d2d2" w:space="0" w:sz="4" w:val="single"/>
              <w:left w:color="d2d2d2" w:space="0" w:sz="4" w:val="single"/>
              <w:bottom w:color="d2d2d2" w:space="0" w:sz="4" w:val="single"/>
              <w:right w:color="d2d2d2" w:space="0" w:sz="4" w:val="single"/>
            </w:tcBorders>
          </w:tcPr>
          <w:p w:rsidR="00000000" w:rsidDel="00000000" w:rsidP="00000000" w:rsidRDefault="00000000" w:rsidRPr="00000000" w14:paraId="00000084">
            <w:pPr>
              <w:jc w:val="both"/>
              <w:rPr>
                <w:sz w:val="18"/>
                <w:szCs w:val="18"/>
              </w:rPr>
            </w:pPr>
            <w:r w:rsidDel="00000000" w:rsidR="00000000" w:rsidRPr="00000000">
              <w:rPr>
                <w:sz w:val="18"/>
                <w:szCs w:val="18"/>
                <w:rtl w:val="0"/>
              </w:rPr>
              <w:t xml:space="preserve">Añadido nombre módulo</w:t>
            </w:r>
          </w:p>
        </w:tc>
      </w:tr>
      <w:tr>
        <w:trPr>
          <w:cantSplit w:val="0"/>
          <w:trHeight w:val="688.4863281249999" w:hRule="atLeast"/>
          <w:tblHeader w:val="0"/>
        </w:trPr>
        <w:tc>
          <w:tcPr>
            <w:gridSpan w:val="8"/>
            <w:tcBorders>
              <w:top w:color="d2d2d2" w:space="0" w:sz="4" w:val="single"/>
              <w:left w:color="ffffff" w:space="0" w:sz="4" w:val="single"/>
              <w:bottom w:color="ffffff" w:space="0" w:sz="4" w:val="single"/>
              <w:right w:color="ffffff" w:space="0" w:sz="4" w:val="single"/>
            </w:tcBorders>
          </w:tcPr>
          <w:p w:rsidR="00000000" w:rsidDel="00000000" w:rsidP="00000000" w:rsidRDefault="00000000" w:rsidRPr="00000000" w14:paraId="00000085">
            <w:pPr>
              <w:jc w:val="both"/>
              <w:rPr>
                <w:sz w:val="18"/>
                <w:szCs w:val="18"/>
              </w:rPr>
            </w:pPr>
            <w:r w:rsidDel="00000000" w:rsidR="00000000" w:rsidRPr="00000000">
              <w:rPr>
                <w:rtl w:val="0"/>
              </w:rPr>
            </w:r>
          </w:p>
          <w:p w:rsidR="00000000" w:rsidDel="00000000" w:rsidP="00000000" w:rsidRDefault="00000000" w:rsidRPr="00000000" w14:paraId="00000086">
            <w:pPr>
              <w:jc w:val="both"/>
              <w:rPr>
                <w:sz w:val="18"/>
                <w:szCs w:val="18"/>
              </w:rPr>
            </w:pPr>
            <w:r w:rsidDel="00000000" w:rsidR="00000000" w:rsidRPr="00000000">
              <w:rPr>
                <w:rtl w:val="0"/>
              </w:rPr>
            </w:r>
          </w:p>
          <w:p w:rsidR="00000000" w:rsidDel="00000000" w:rsidP="00000000" w:rsidRDefault="00000000" w:rsidRPr="00000000" w14:paraId="00000087">
            <w:pPr>
              <w:jc w:val="both"/>
              <w:rPr>
                <w:sz w:val="18"/>
                <w:szCs w:val="18"/>
              </w:rPr>
            </w:pPr>
            <w:r w:rsidDel="00000000" w:rsidR="00000000" w:rsidRPr="00000000">
              <w:rPr>
                <w:rtl w:val="0"/>
              </w:rPr>
            </w:r>
          </w:p>
          <w:p w:rsidR="00000000" w:rsidDel="00000000" w:rsidP="00000000" w:rsidRDefault="00000000" w:rsidRPr="00000000" w14:paraId="00000088">
            <w:pPr>
              <w:rPr>
                <w:sz w:val="18"/>
                <w:szCs w:val="18"/>
              </w:rPr>
            </w:pPr>
            <w:r w:rsidDel="00000000" w:rsidR="00000000" w:rsidRPr="00000000">
              <w:rPr>
                <w:rtl w:val="0"/>
              </w:rPr>
              <w:t xml:space="preserve">*Actividades que se realizan en conjunto, según la distribución de sprints, por lo que su tiempo es de forma general correspondiente de la etapa de desarrollo de software </w:t>
            </w:r>
            <w:r w:rsidDel="00000000" w:rsidR="00000000" w:rsidRPr="00000000">
              <w:rPr>
                <w:rtl w:val="0"/>
              </w:rPr>
            </w:r>
          </w:p>
        </w:tc>
      </w:tr>
      <w:tr>
        <w:trPr>
          <w:cantSplit w:val="0"/>
          <w:trHeight w:val="688.4863281249999" w:hRule="atLeast"/>
          <w:tblHeader w:val="0"/>
        </w:trPr>
        <w:tc>
          <w:tcPr>
            <w:tcBorders>
              <w:top w:color="ffffff" w:space="0" w:sz="4" w:val="single"/>
            </w:tcBorders>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Desarrollo Software</w:t>
            </w:r>
          </w:p>
        </w:tc>
        <w:tc>
          <w:tcPr>
            <w:tcBorders>
              <w:top w:color="ffffff" w:space="0" w:sz="4" w:val="single"/>
            </w:tcBorders>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Desarrollo Módulo de autentificación y gestión de usuarios</w:t>
            </w:r>
          </w:p>
        </w:tc>
        <w:tc>
          <w:tcPr>
            <w:tcBorders>
              <w:top w:color="ffffff" w:space="0" w:sz="4" w:val="single"/>
            </w:tcBorders>
          </w:tcPr>
          <w:p w:rsidR="00000000" w:rsidDel="00000000" w:rsidP="00000000" w:rsidRDefault="00000000" w:rsidRPr="00000000" w14:paraId="00000092">
            <w:pPr>
              <w:jc w:val="both"/>
              <w:rPr>
                <w:i w:val="1"/>
                <w:sz w:val="18"/>
                <w:szCs w:val="18"/>
              </w:rPr>
            </w:pPr>
            <w:r w:rsidDel="00000000" w:rsidR="00000000" w:rsidRPr="00000000">
              <w:rPr>
                <w:i w:val="1"/>
                <w:sz w:val="18"/>
                <w:szCs w:val="18"/>
                <w:rtl w:val="0"/>
              </w:rPr>
              <w:t xml:space="preserve">-Editor de Código</w:t>
            </w:r>
          </w:p>
          <w:p w:rsidR="00000000" w:rsidDel="00000000" w:rsidP="00000000" w:rsidRDefault="00000000" w:rsidRPr="00000000" w14:paraId="00000093">
            <w:pPr>
              <w:jc w:val="both"/>
              <w:rPr>
                <w:i w:val="1"/>
                <w:sz w:val="18"/>
                <w:szCs w:val="18"/>
              </w:rPr>
            </w:pPr>
            <w:r w:rsidDel="00000000" w:rsidR="00000000" w:rsidRPr="00000000">
              <w:rPr>
                <w:i w:val="1"/>
                <w:sz w:val="18"/>
                <w:szCs w:val="18"/>
                <w:rtl w:val="0"/>
              </w:rPr>
              <w:t xml:space="preserve">-Framework</w:t>
            </w:r>
          </w:p>
          <w:p w:rsidR="00000000" w:rsidDel="00000000" w:rsidP="00000000" w:rsidRDefault="00000000" w:rsidRPr="00000000" w14:paraId="00000094">
            <w:pPr>
              <w:jc w:val="both"/>
              <w:rPr>
                <w:i w:val="1"/>
                <w:sz w:val="18"/>
                <w:szCs w:val="18"/>
              </w:rPr>
            </w:pPr>
            <w:r w:rsidDel="00000000" w:rsidR="00000000" w:rsidRPr="00000000">
              <w:rPr>
                <w:i w:val="1"/>
                <w:sz w:val="18"/>
                <w:szCs w:val="18"/>
                <w:rtl w:val="0"/>
              </w:rPr>
              <w:t xml:space="preserve">-Base de datos</w:t>
            </w:r>
          </w:p>
        </w:tc>
        <w:tc>
          <w:tcPr>
            <w:tcBorders>
              <w:top w:color="ffffff" w:space="0" w:sz="4" w:val="single"/>
            </w:tcBorders>
          </w:tcPr>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6 semanas</w:t>
            </w:r>
          </w:p>
        </w:tc>
        <w:tc>
          <w:tcPr>
            <w:tcBorders>
              <w:top w:color="ffffff" w:space="0" w:sz="4" w:val="single"/>
            </w:tcBorders>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Fabian Olate</w:t>
            </w:r>
          </w:p>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Gian Muñoz</w:t>
            </w:r>
          </w:p>
          <w:p w:rsidR="00000000" w:rsidDel="00000000" w:rsidP="00000000" w:rsidRDefault="00000000" w:rsidRPr="00000000" w14:paraId="00000099">
            <w:pPr>
              <w:jc w:val="both"/>
              <w:rPr>
                <w:sz w:val="18"/>
                <w:szCs w:val="18"/>
              </w:rPr>
            </w:pPr>
            <w:r w:rsidDel="00000000" w:rsidR="00000000" w:rsidRPr="00000000">
              <w:rPr>
                <w:rtl w:val="0"/>
              </w:rPr>
            </w:r>
          </w:p>
        </w:tc>
        <w:tc>
          <w:tcPr>
            <w:tcBorders>
              <w:top w:color="ffffff" w:space="0" w:sz="4" w:val="single"/>
            </w:tcBorders>
          </w:tcPr>
          <w:p w:rsidR="00000000" w:rsidDel="00000000" w:rsidP="00000000" w:rsidRDefault="00000000" w:rsidRPr="00000000" w14:paraId="0000009A">
            <w:pPr>
              <w:jc w:val="both"/>
              <w:rPr>
                <w:sz w:val="18"/>
                <w:szCs w:val="18"/>
              </w:rPr>
            </w:pPr>
            <w:r w:rsidDel="00000000" w:rsidR="00000000" w:rsidRPr="00000000">
              <w:rPr>
                <w:rtl w:val="0"/>
              </w:rPr>
            </w:r>
          </w:p>
        </w:tc>
        <w:tc>
          <w:tcPr>
            <w:tcBorders>
              <w:top w:color="ffffff" w:space="0" w:sz="4" w:val="single"/>
            </w:tcBorders>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Por Iniciar</w:t>
            </w:r>
          </w:p>
        </w:tc>
        <w:tc>
          <w:tcPr>
            <w:tcBorders>
              <w:top w:color="ffffff" w:space="0" w:sz="4" w:val="single"/>
            </w:tcBorders>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Añadido nombre módulo</w:t>
            </w:r>
          </w:p>
        </w:tc>
      </w:tr>
      <w:tr>
        <w:trPr>
          <w:cantSplit w:val="0"/>
          <w:trHeight w:val="688.4863281249999" w:hRule="atLeast"/>
          <w:tblHeader w:val="0"/>
        </w:trPr>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Desarrollo Software</w:t>
            </w:r>
          </w:p>
        </w:tc>
        <w:tc>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Módulo de Visualización y análisis</w:t>
            </w:r>
          </w:p>
        </w:tc>
        <w:tc>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-Editor de Código</w:t>
            </w:r>
          </w:p>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-Framework</w:t>
            </w:r>
          </w:p>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-Base de datos</w:t>
            </w:r>
          </w:p>
        </w:tc>
        <w:tc>
          <w:tcPr/>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6 semanas</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Fabian Olate</w:t>
            </w:r>
          </w:p>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Gian Muñoz</w:t>
            </w:r>
          </w:p>
          <w:p w:rsidR="00000000" w:rsidDel="00000000" w:rsidP="00000000" w:rsidRDefault="00000000" w:rsidRPr="00000000" w14:paraId="000000A6">
            <w:pPr>
              <w:jc w:val="both"/>
              <w:rPr>
                <w:sz w:val="18"/>
                <w:szCs w:val="18"/>
              </w:rPr>
            </w:pPr>
            <w:r w:rsidDel="00000000" w:rsidR="00000000" w:rsidRPr="00000000">
              <w:rPr>
                <w:rtl w:val="0"/>
              </w:rPr>
            </w:r>
          </w:p>
        </w:tc>
        <w:tc>
          <w:tcPr/>
          <w:p w:rsidR="00000000" w:rsidDel="00000000" w:rsidP="00000000" w:rsidRDefault="00000000" w:rsidRPr="00000000" w14:paraId="000000A7">
            <w:pPr>
              <w:jc w:val="both"/>
              <w:rPr>
                <w:sz w:val="18"/>
                <w:szCs w:val="18"/>
              </w:rPr>
            </w:pPr>
            <w:r w:rsidDel="00000000" w:rsidR="00000000" w:rsidRPr="00000000">
              <w:rPr>
                <w:rtl w:val="0"/>
              </w:rPr>
            </w:r>
          </w:p>
        </w:tc>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Por Iniciar</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Añadido nombre módulo</w:t>
            </w:r>
          </w:p>
        </w:tc>
      </w:tr>
      <w:tr>
        <w:trPr>
          <w:cantSplit w:val="0"/>
          <w:trHeight w:val="688.4863281249999" w:hRule="atLeast"/>
          <w:tblHeader w:val="0"/>
        </w:trPr>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Pruebas</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Validación Funcionamiento Sistema </w:t>
            </w:r>
          </w:p>
        </w:tc>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-Software</w:t>
            </w:r>
          </w:p>
        </w:tc>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8 días</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Fabian Olate</w:t>
            </w:r>
          </w:p>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Gian Muñoz</w:t>
            </w:r>
          </w:p>
          <w:p w:rsidR="00000000" w:rsidDel="00000000" w:rsidP="00000000" w:rsidRDefault="00000000" w:rsidRPr="00000000" w14:paraId="000000B0">
            <w:pPr>
              <w:jc w:val="both"/>
              <w:rPr>
                <w:sz w:val="18"/>
                <w:szCs w:val="18"/>
              </w:rPr>
            </w:pPr>
            <w:r w:rsidDel="00000000" w:rsidR="00000000" w:rsidRPr="00000000">
              <w:rPr>
                <w:rtl w:val="0"/>
              </w:rPr>
            </w:r>
          </w:p>
        </w:tc>
        <w:tc>
          <w:tcPr/>
          <w:p w:rsidR="00000000" w:rsidDel="00000000" w:rsidP="00000000" w:rsidRDefault="00000000" w:rsidRPr="00000000" w14:paraId="000000B1">
            <w:pPr>
              <w:jc w:val="both"/>
              <w:rPr>
                <w:sz w:val="18"/>
                <w:szCs w:val="18"/>
              </w:rPr>
            </w:pPr>
            <w:r w:rsidDel="00000000" w:rsidR="00000000" w:rsidRPr="00000000">
              <w:rPr>
                <w:rtl w:val="0"/>
              </w:rPr>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No Iniciado</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Etapa añadida</w:t>
            </w:r>
          </w:p>
        </w:tc>
      </w:tr>
      <w:tr>
        <w:trPr>
          <w:cantSplit w:val="0"/>
          <w:trHeight w:val="688.4863281249999" w:hRule="atLeast"/>
          <w:tblHeader w:val="0"/>
        </w:trPr>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Implementación </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Despliegue Proyectos</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-Software</w:t>
            </w:r>
          </w:p>
        </w:tc>
        <w:tc>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7 días</w:t>
            </w:r>
          </w:p>
        </w:tc>
        <w:tc>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Fabian Olate</w:t>
            </w:r>
          </w:p>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Gian Muñoz</w:t>
            </w:r>
          </w:p>
          <w:p w:rsidR="00000000" w:rsidDel="00000000" w:rsidP="00000000" w:rsidRDefault="00000000" w:rsidRPr="00000000" w14:paraId="000000BA">
            <w:pPr>
              <w:jc w:val="both"/>
              <w:rPr>
                <w:sz w:val="18"/>
                <w:szCs w:val="18"/>
              </w:rPr>
            </w:pPr>
            <w:r w:rsidDel="00000000" w:rsidR="00000000" w:rsidRPr="00000000">
              <w:rPr>
                <w:rtl w:val="0"/>
              </w:rPr>
            </w:r>
          </w:p>
        </w:tc>
        <w:tc>
          <w:tcPr/>
          <w:p w:rsidR="00000000" w:rsidDel="00000000" w:rsidP="00000000" w:rsidRDefault="00000000" w:rsidRPr="00000000" w14:paraId="000000BB">
            <w:pPr>
              <w:jc w:val="both"/>
              <w:rPr>
                <w:sz w:val="18"/>
                <w:szCs w:val="18"/>
              </w:rPr>
            </w:pPr>
            <w:r w:rsidDel="00000000" w:rsidR="00000000" w:rsidRPr="00000000">
              <w:rPr>
                <w:rtl w:val="0"/>
              </w:rPr>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No Iniciado </w:t>
            </w:r>
          </w:p>
        </w:tc>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Etapa añadida</w:t>
            </w:r>
          </w:p>
        </w:tc>
      </w:tr>
      <w:tr>
        <w:trPr>
          <w:cantSplit w:val="0"/>
          <w:trHeight w:val="688.4863281249999" w:hRule="atLeast"/>
          <w:tblHeader w:val="0"/>
        </w:trPr>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Mantenimiento</w:t>
            </w:r>
          </w:p>
        </w:tc>
        <w:tc>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Corrección Errores</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-Software</w:t>
            </w:r>
          </w:p>
        </w:tc>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Fabian Olate</w:t>
            </w:r>
          </w:p>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Gian Muñoz</w:t>
            </w:r>
          </w:p>
          <w:p w:rsidR="00000000" w:rsidDel="00000000" w:rsidP="00000000" w:rsidRDefault="00000000" w:rsidRPr="00000000" w14:paraId="000000C4">
            <w:pPr>
              <w:jc w:val="both"/>
              <w:rPr>
                <w:sz w:val="18"/>
                <w:szCs w:val="18"/>
              </w:rPr>
            </w:pPr>
            <w:r w:rsidDel="00000000" w:rsidR="00000000" w:rsidRPr="00000000">
              <w:rPr>
                <w:rtl w:val="0"/>
              </w:rPr>
            </w:r>
          </w:p>
        </w:tc>
        <w:tc>
          <w:tcPr/>
          <w:p w:rsidR="00000000" w:rsidDel="00000000" w:rsidP="00000000" w:rsidRDefault="00000000" w:rsidRPr="00000000" w14:paraId="000000C5">
            <w:pPr>
              <w:jc w:val="both"/>
              <w:rPr>
                <w:sz w:val="18"/>
                <w:szCs w:val="18"/>
              </w:rPr>
            </w:pPr>
            <w:r w:rsidDel="00000000" w:rsidR="00000000" w:rsidRPr="00000000">
              <w:rPr>
                <w:rtl w:val="0"/>
              </w:rPr>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No Iniciado</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Etapa Añadida</w:t>
            </w:r>
          </w:p>
        </w:tc>
      </w:tr>
      <w:tr>
        <w:trPr>
          <w:cantSplit w:val="0"/>
          <w:trHeight w:val="688.4863281249999" w:hRule="atLeast"/>
          <w:tblHeader w:val="0"/>
        </w:trPr>
        <w:tc>
          <w:tcPr>
            <w:gridSpan w:val="8"/>
            <w:tcBorders>
              <w:left w:color="ffffff" w:space="0" w:sz="4" w:val="single"/>
              <w:bottom w:color="ffffff" w:space="0" w:sz="4" w:val="single"/>
              <w:right w:color="ffffff" w:space="0" w:sz="4" w:val="single"/>
            </w:tcBorders>
          </w:tcPr>
          <w:p w:rsidR="00000000" w:rsidDel="00000000" w:rsidP="00000000" w:rsidRDefault="00000000" w:rsidRPr="00000000" w14:paraId="000000C8">
            <w:pPr>
              <w:jc w:val="both"/>
              <w:rPr>
                <w:sz w:val="18"/>
                <w:szCs w:val="18"/>
              </w:rPr>
            </w:pPr>
            <w:r w:rsidDel="00000000" w:rsidR="00000000" w:rsidRPr="00000000">
              <w:rPr>
                <w:rtl w:val="0"/>
              </w:rPr>
            </w:r>
          </w:p>
          <w:p w:rsidR="00000000" w:rsidDel="00000000" w:rsidP="00000000" w:rsidRDefault="00000000" w:rsidRPr="00000000" w14:paraId="000000C9">
            <w:pPr>
              <w:rPr>
                <w:sz w:val="18"/>
                <w:szCs w:val="18"/>
              </w:rPr>
            </w:pPr>
            <w:r w:rsidDel="00000000" w:rsidR="00000000" w:rsidRPr="00000000">
              <w:rPr>
                <w:rtl w:val="0"/>
              </w:rPr>
              <w:t xml:space="preserve">*Actividades que se realizan en conjunto, según la distribución de sprints, por lo que su tiempo es de forma general a la etapa de  desarrollo de software </w:t>
            </w:r>
            <w:r w:rsidDel="00000000" w:rsidR="00000000" w:rsidRPr="00000000">
              <w:rPr>
                <w:rtl w:val="0"/>
              </w:rPr>
            </w:r>
          </w:p>
        </w:tc>
      </w:tr>
    </w:tbl>
    <w:p w:rsidR="00000000" w:rsidDel="00000000" w:rsidP="00000000" w:rsidRDefault="00000000" w:rsidRPr="00000000" w14:paraId="000000D1">
      <w:pPr>
        <w:rPr>
          <w:color w:val="595959"/>
          <w:sz w:val="24"/>
          <w:szCs w:val="24"/>
        </w:rPr>
      </w:pPr>
      <w:r w:rsidDel="00000000" w:rsidR="00000000" w:rsidRPr="00000000">
        <w:rPr>
          <w:rtl w:val="0"/>
        </w:rPr>
      </w:r>
    </w:p>
    <w:p w:rsidR="00000000" w:rsidDel="00000000" w:rsidP="00000000" w:rsidRDefault="00000000" w:rsidRPr="00000000" w14:paraId="000000D2">
      <w:pPr>
        <w:rPr>
          <w:color w:val="595959"/>
          <w:sz w:val="24"/>
          <w:szCs w:val="24"/>
        </w:rPr>
      </w:pPr>
      <w:r w:rsidDel="00000000" w:rsidR="00000000" w:rsidRPr="00000000">
        <w:rPr>
          <w:rtl w:val="0"/>
        </w:rPr>
      </w:r>
    </w:p>
    <w:p w:rsidR="00000000" w:rsidDel="00000000" w:rsidP="00000000" w:rsidRDefault="00000000" w:rsidRPr="00000000" w14:paraId="000000D3">
      <w:pPr>
        <w:rPr>
          <w:color w:val="595959"/>
          <w:sz w:val="24"/>
          <w:szCs w:val="24"/>
        </w:rPr>
      </w:pPr>
      <w:r w:rsidDel="00000000" w:rsidR="00000000" w:rsidRPr="00000000">
        <w:rPr>
          <w:rtl w:val="0"/>
        </w:rPr>
      </w:r>
    </w:p>
    <w:p w:rsidR="00000000" w:rsidDel="00000000" w:rsidP="00000000" w:rsidRDefault="00000000" w:rsidRPr="00000000" w14:paraId="000000D4">
      <w:pPr>
        <w:rPr>
          <w:color w:val="595959"/>
          <w:sz w:val="24"/>
          <w:szCs w:val="24"/>
        </w:rPr>
      </w:pPr>
      <w:r w:rsidDel="00000000" w:rsidR="00000000" w:rsidRPr="00000000">
        <w:rPr>
          <w:rtl w:val="0"/>
        </w:rPr>
      </w:r>
    </w:p>
    <w:p w:rsidR="00000000" w:rsidDel="00000000" w:rsidP="00000000" w:rsidRDefault="00000000" w:rsidRPr="00000000" w14:paraId="000000D5">
      <w:pPr>
        <w:rPr>
          <w:color w:val="595959"/>
          <w:sz w:val="24"/>
          <w:szCs w:val="24"/>
        </w:rPr>
      </w:pPr>
      <w:r w:rsidDel="00000000" w:rsidR="00000000" w:rsidRPr="00000000">
        <w:rPr>
          <w:rtl w:val="0"/>
        </w:rPr>
      </w:r>
    </w:p>
    <w:p w:rsidR="00000000" w:rsidDel="00000000" w:rsidP="00000000" w:rsidRDefault="00000000" w:rsidRPr="00000000" w14:paraId="000000D6">
      <w:pPr>
        <w:rPr>
          <w:color w:val="595959"/>
          <w:sz w:val="24"/>
          <w:szCs w:val="24"/>
        </w:rPr>
      </w:pPr>
      <w:r w:rsidDel="00000000" w:rsidR="00000000" w:rsidRPr="00000000">
        <w:rPr>
          <w:rtl w:val="0"/>
        </w:rPr>
      </w:r>
    </w:p>
    <w:p w:rsidR="00000000" w:rsidDel="00000000" w:rsidP="00000000" w:rsidRDefault="00000000" w:rsidRPr="00000000" w14:paraId="000000D7">
      <w:pPr>
        <w:rPr>
          <w:color w:val="595959"/>
          <w:sz w:val="24"/>
          <w:szCs w:val="24"/>
        </w:rPr>
      </w:pPr>
      <w:r w:rsidDel="00000000" w:rsidR="00000000" w:rsidRPr="00000000">
        <w:rPr>
          <w:rtl w:val="0"/>
        </w:rPr>
      </w:r>
    </w:p>
    <w:p w:rsidR="00000000" w:rsidDel="00000000" w:rsidP="00000000" w:rsidRDefault="00000000" w:rsidRPr="00000000" w14:paraId="000000D8">
      <w:pPr>
        <w:rPr>
          <w:color w:val="595959"/>
          <w:sz w:val="24"/>
          <w:szCs w:val="24"/>
        </w:rPr>
      </w:pPr>
      <w:r w:rsidDel="00000000" w:rsidR="00000000" w:rsidRPr="00000000">
        <w:rPr>
          <w:rtl w:val="0"/>
        </w:rPr>
      </w:r>
    </w:p>
    <w:p w:rsidR="00000000" w:rsidDel="00000000" w:rsidP="00000000" w:rsidRDefault="00000000" w:rsidRPr="00000000" w14:paraId="000000D9">
      <w:pPr>
        <w:rPr>
          <w:color w:val="595959"/>
          <w:sz w:val="24"/>
          <w:szCs w:val="24"/>
        </w:rPr>
      </w:pPr>
      <w:r w:rsidDel="00000000" w:rsidR="00000000" w:rsidRPr="00000000">
        <w:rPr>
          <w:rtl w:val="0"/>
        </w:rPr>
      </w:r>
    </w:p>
    <w:p w:rsidR="00000000" w:rsidDel="00000000" w:rsidP="00000000" w:rsidRDefault="00000000" w:rsidRPr="00000000" w14:paraId="000000DA">
      <w:pPr>
        <w:rPr>
          <w:color w:val="595959"/>
          <w:sz w:val="24"/>
          <w:szCs w:val="24"/>
        </w:rPr>
      </w:pPr>
      <w:r w:rsidDel="00000000" w:rsidR="00000000" w:rsidRPr="00000000">
        <w:rPr>
          <w:rtl w:val="0"/>
        </w:rPr>
      </w:r>
    </w:p>
    <w:p w:rsidR="00000000" w:rsidDel="00000000" w:rsidP="00000000" w:rsidRDefault="00000000" w:rsidRPr="00000000" w14:paraId="000000DB">
      <w:pPr>
        <w:rPr>
          <w:color w:val="595959"/>
          <w:sz w:val="24"/>
          <w:szCs w:val="24"/>
        </w:rPr>
      </w:pPr>
      <w:r w:rsidDel="00000000" w:rsidR="00000000" w:rsidRPr="00000000">
        <w:rPr>
          <w:rtl w:val="0"/>
        </w:rPr>
      </w:r>
    </w:p>
    <w:p w:rsidR="00000000" w:rsidDel="00000000" w:rsidP="00000000" w:rsidRDefault="00000000" w:rsidRPr="00000000" w14:paraId="000000DC">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DD">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207.00000000000273" w:hRule="atLeast"/>
          <w:tblHeader w:val="0"/>
        </w:trPr>
        <w:tc>
          <w:tcPr>
            <w:shd w:fill="d9e2f3" w:val="clea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F">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E0">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E1">
            <w:pPr>
              <w:rPr>
                <w:b w:val="1"/>
                <w:color w:val="1f3864"/>
              </w:rPr>
            </w:pPr>
            <w:r w:rsidDel="00000000" w:rsidR="00000000" w:rsidRPr="00000000">
              <w:rPr>
                <w:b w:val="1"/>
                <w:color w:val="1f3864"/>
                <w:rtl w:val="0"/>
              </w:rPr>
              <w:t xml:space="preserve">Las actividades planificadas en un inicio no contemplaba el tiempo de desarrollo de las etapas iniciales como la planificación y análisis; además de las etapas finales no se había definido de forma clara .</w:t>
            </w:r>
          </w:p>
          <w:p w:rsidR="00000000" w:rsidDel="00000000" w:rsidP="00000000" w:rsidRDefault="00000000" w:rsidRPr="00000000" w14:paraId="000000E2">
            <w:pPr>
              <w:rPr>
                <w:b w:val="1"/>
                <w:color w:val="1f3864"/>
              </w:rPr>
            </w:pPr>
            <w:r w:rsidDel="00000000" w:rsidR="00000000" w:rsidRPr="00000000">
              <w:rPr>
                <w:b w:val="1"/>
                <w:color w:val="1f3864"/>
                <w:rtl w:val="0"/>
              </w:rPr>
              <w:t xml:space="preserve">Con la observación anterior, se opta por agregar las etapas iniciales de planificación y análisis y se agregan tres etapas posteriores al desarrollo que son pruebas, implementación y mantenimiento.</w:t>
            </w:r>
          </w:p>
          <w:p w:rsidR="00000000" w:rsidDel="00000000" w:rsidP="00000000" w:rsidRDefault="00000000" w:rsidRPr="00000000" w14:paraId="000000E3">
            <w:pPr>
              <w:rPr>
                <w:b w:val="1"/>
                <w:color w:val="1f3864"/>
              </w:rPr>
            </w:pPr>
            <w:r w:rsidDel="00000000" w:rsidR="00000000" w:rsidRPr="00000000">
              <w:rPr>
                <w:rtl w:val="0"/>
              </w:rPr>
            </w:r>
          </w:p>
          <w:p w:rsidR="00000000" w:rsidDel="00000000" w:rsidP="00000000" w:rsidRDefault="00000000" w:rsidRPr="00000000" w14:paraId="000000E4">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E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E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E9">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EA">
            <w:pPr>
              <w:rPr>
                <w:b w:val="1"/>
                <w:color w:val="1f3864"/>
              </w:rPr>
            </w:pPr>
            <w:r w:rsidDel="00000000" w:rsidR="00000000" w:rsidRPr="00000000">
              <w:rPr>
                <w:b w:val="1"/>
                <w:color w:val="1f3864"/>
                <w:rtl w:val="0"/>
              </w:rPr>
              <w:t xml:space="preserve">Se ajusta el plan de trabajo definiendo el nombre de la competencia de forma más específica, siendo estas planificación, fase de análisis, diseño de software, desarrollo de software, pruebas, implementación, mantenimiento. </w:t>
            </w:r>
          </w:p>
          <w:p w:rsidR="00000000" w:rsidDel="00000000" w:rsidP="00000000" w:rsidRDefault="00000000" w:rsidRPr="00000000" w14:paraId="000000EB">
            <w:pPr>
              <w:rPr>
                <w:b w:val="1"/>
                <w:color w:val="1f3864"/>
              </w:rPr>
            </w:pPr>
            <w:r w:rsidDel="00000000" w:rsidR="00000000" w:rsidRPr="00000000">
              <w:rPr>
                <w:b w:val="1"/>
                <w:color w:val="1f3864"/>
                <w:rtl w:val="0"/>
              </w:rPr>
              <w:t xml:space="preserve">En cada fase, se modifican el nombre de las actividades, dando un término más general para las primeras dos competencias por la cantidad de actividades que se desglosa en el cronograma; para la fase de diseño, se nombran las actividades de forma específicas; para el desarrollo de software se utiliza como nombre de actividad, los módulos que se han definido para el sistema; para las etapas de pruebas, implementación y mantenimiento se define la actividad de forma general.  </w:t>
            </w:r>
          </w:p>
          <w:p w:rsidR="00000000" w:rsidDel="00000000" w:rsidP="00000000" w:rsidRDefault="00000000" w:rsidRPr="00000000" w14:paraId="000000EC">
            <w:pPr>
              <w:rPr>
                <w:b w:val="1"/>
                <w:color w:val="1f3864"/>
              </w:rPr>
            </w:pPr>
            <w:r w:rsidDel="00000000" w:rsidR="00000000" w:rsidRPr="00000000">
              <w:rPr>
                <w:b w:val="1"/>
                <w:color w:val="1f3864"/>
                <w:rtl w:val="0"/>
              </w:rPr>
              <w:t xml:space="preserve">Estos cambios se realizan para obtener una mejor visualización sobre el tiempo de desarrollo del proyecto y las etapas en que se dividirá para obtener el resultado esperado.</w:t>
            </w:r>
          </w:p>
          <w:p w:rsidR="00000000" w:rsidDel="00000000" w:rsidP="00000000" w:rsidRDefault="00000000" w:rsidRPr="00000000" w14:paraId="000000ED">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F0">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1">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F2">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F3">
            <w:pPr>
              <w:rPr>
                <w:rFonts w:ascii="Calibri" w:cs="Calibri" w:eastAsia="Calibri" w:hAnsi="Calibri"/>
                <w:i w:val="1"/>
                <w:color w:val="548dd4"/>
                <w:sz w:val="20"/>
                <w:szCs w:val="20"/>
              </w:rPr>
            </w:pPr>
            <w:r w:rsidDel="00000000" w:rsidR="00000000" w:rsidRPr="00000000">
              <w:rPr>
                <w:b w:val="1"/>
                <w:color w:val="1f3864"/>
                <w:rtl w:val="0"/>
              </w:rPr>
              <w:t xml:space="preserve">Las etapas que aún no se han iniciado es sobre el desarrollo del software, el motivo es por el ajuste y revisión que se debía realizar a algunos documentos, lo que llevó a utilizar el tiempo que estaba planificado como inicio de la etapa a la revisión de estos. </w:t>
            </w:r>
            <w:r w:rsidDel="00000000" w:rsidR="00000000" w:rsidRPr="00000000">
              <w:rPr>
                <w:rtl w:val="0"/>
              </w:rPr>
            </w:r>
          </w:p>
          <w:p w:rsidR="00000000" w:rsidDel="00000000" w:rsidP="00000000" w:rsidRDefault="00000000" w:rsidRPr="00000000" w14:paraId="000000F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F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6C+F5gL/UFEgkBvIsrh3PAUKIg==">CgMxLjAyDmguZGowMDE3Yzh5NWF3OAByITF6cjlqaU1STWkxRlM5ZU9IcXJsX1pqbUxVQzJkdDlkbQ==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