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04EA63B3" w:rsidR="004F2A8B" w:rsidRDefault="00CA28B8" w:rsidP="3D28A338">
            <w:pPr>
              <w:jc w:val="both"/>
              <w:rPr>
                <w:rFonts w:ascii="Calibri" w:hAnsi="Calibri"/>
                <w:b/>
                <w:bCs/>
                <w:color w:val="1F4E79" w:themeColor="accent1" w:themeShade="80"/>
              </w:rPr>
            </w:pPr>
            <w:r w:rsidRPr="00CA28B8">
              <w:rPr>
                <w:rFonts w:ascii="Calibri" w:hAnsi="Calibri"/>
                <w:b/>
                <w:bCs/>
                <w:color w:val="1F4E79" w:themeColor="accent1" w:themeShade="80"/>
              </w:rPr>
              <w:t>Hemos logrado cumplir con varias de las actividades planificadas en los tiempos estimados, especialmente las relacionadas con la documentación y diseño inicial del proyecto. Lo que más nos ha facilitado avanzar ha sido el apoyo de los docentes durante las clases, donde hemos podido resolver dudas técnicas rápidamente.</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395DC81" w14:textId="77777777" w:rsidR="00CA28B8" w:rsidRPr="003B466F" w:rsidRDefault="00CA28B8" w:rsidP="3D28A338">
            <w:pPr>
              <w:jc w:val="both"/>
              <w:rPr>
                <w:rFonts w:eastAsiaTheme="majorEastAsia"/>
                <w:color w:val="767171" w:themeColor="background2" w:themeShade="80"/>
                <w:sz w:val="24"/>
                <w:szCs w:val="24"/>
              </w:rPr>
            </w:pPr>
          </w:p>
          <w:p w14:paraId="3BBA6BFE" w14:textId="62053B03" w:rsidR="004F2A8B" w:rsidRDefault="00CA28B8" w:rsidP="3D28A338">
            <w:pPr>
              <w:jc w:val="both"/>
              <w:rPr>
                <w:rFonts w:ascii="Calibri" w:hAnsi="Calibri"/>
                <w:b/>
                <w:bCs/>
                <w:color w:val="1F4E79" w:themeColor="accent1" w:themeShade="80"/>
              </w:rPr>
            </w:pPr>
            <w:r w:rsidRPr="00CA28B8">
              <w:rPr>
                <w:rFonts w:ascii="Calibri" w:hAnsi="Calibri"/>
                <w:b/>
                <w:bCs/>
                <w:color w:val="1F4E79" w:themeColor="accent1" w:themeShade="80"/>
              </w:rPr>
              <w:t xml:space="preserve">He enfrentado estas dificultades investigando de forma autónoma sobre los lenguajes y tecnologías utilizadas en el proyecto (Django para </w:t>
            </w:r>
            <w:proofErr w:type="spellStart"/>
            <w:r w:rsidRPr="00CA28B8">
              <w:rPr>
                <w:rFonts w:ascii="Calibri" w:hAnsi="Calibri"/>
                <w:b/>
                <w:bCs/>
                <w:color w:val="1F4E79" w:themeColor="accent1" w:themeShade="80"/>
              </w:rPr>
              <w:t>backend</w:t>
            </w:r>
            <w:proofErr w:type="spellEnd"/>
            <w:r w:rsidRPr="00CA28B8">
              <w:rPr>
                <w:rFonts w:ascii="Calibri" w:hAnsi="Calibri"/>
                <w:b/>
                <w:bCs/>
                <w:color w:val="1F4E79" w:themeColor="accent1" w:themeShade="80"/>
              </w:rPr>
              <w:t xml:space="preserve"> y </w:t>
            </w:r>
            <w:proofErr w:type="spellStart"/>
            <w:r w:rsidRPr="00CA28B8">
              <w:rPr>
                <w:rFonts w:ascii="Calibri" w:hAnsi="Calibri"/>
                <w:b/>
                <w:bCs/>
                <w:color w:val="1F4E79" w:themeColor="accent1" w:themeShade="80"/>
              </w:rPr>
              <w:t>React</w:t>
            </w:r>
            <w:proofErr w:type="spellEnd"/>
            <w:r w:rsidRPr="00CA28B8">
              <w:rPr>
                <w:rFonts w:ascii="Calibri" w:hAnsi="Calibri"/>
                <w:b/>
                <w:bCs/>
                <w:color w:val="1F4E79" w:themeColor="accent1" w:themeShade="80"/>
              </w:rPr>
              <w:t xml:space="preserve"> para </w:t>
            </w:r>
            <w:proofErr w:type="spellStart"/>
            <w:r w:rsidRPr="00CA28B8">
              <w:rPr>
                <w:rFonts w:ascii="Calibri" w:hAnsi="Calibri"/>
                <w:b/>
                <w:bCs/>
                <w:color w:val="1F4E79" w:themeColor="accent1" w:themeShade="80"/>
              </w:rPr>
              <w:t>frontend</w:t>
            </w:r>
            <w:proofErr w:type="spellEnd"/>
            <w:r w:rsidRPr="00CA28B8">
              <w:rPr>
                <w:rFonts w:ascii="Calibri" w:hAnsi="Calibri"/>
                <w:b/>
                <w:bCs/>
                <w:color w:val="1F4E79" w:themeColor="accent1" w:themeShade="80"/>
              </w:rPr>
              <w:t>). Además, he practicado activamente lo aprendido a lo largo del desarrollo del proyecto, aplicando pruebas para entender mejor la lógica de integración entre los distintos componentes. También me he apoyado en foros</w:t>
            </w:r>
            <w:r>
              <w:rPr>
                <w:rFonts w:ascii="Calibri" w:hAnsi="Calibri"/>
                <w:b/>
                <w:bCs/>
                <w:color w:val="1F4E79" w:themeColor="accent1" w:themeShade="80"/>
              </w:rPr>
              <w:t xml:space="preserve"> y</w:t>
            </w:r>
            <w:r w:rsidRPr="00CA28B8">
              <w:rPr>
                <w:rFonts w:ascii="Calibri" w:hAnsi="Calibri"/>
                <w:b/>
                <w:bCs/>
                <w:color w:val="1F4E79" w:themeColor="accent1" w:themeShade="80"/>
              </w:rPr>
              <w:t xml:space="preserve"> documentación oficial</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291A568E" w14:textId="0D9914C4" w:rsidR="004F2A8B" w:rsidRPr="00CA28B8"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5F1142AF" w:rsidR="004F2A8B" w:rsidRDefault="00CA28B8" w:rsidP="3D28A338">
            <w:pPr>
              <w:jc w:val="both"/>
              <w:rPr>
                <w:rFonts w:ascii="Calibri" w:hAnsi="Calibri"/>
                <w:b/>
                <w:bCs/>
                <w:color w:val="1F4E79" w:themeColor="accent1" w:themeShade="80"/>
              </w:rPr>
            </w:pPr>
            <w:r w:rsidRPr="00CA28B8">
              <w:rPr>
                <w:rFonts w:ascii="Calibri" w:hAnsi="Calibri"/>
                <w:b/>
                <w:bCs/>
                <w:color w:val="1F4E79" w:themeColor="accent1" w:themeShade="80"/>
              </w:rPr>
              <w:t>Evalúo mi trabajo de manera positiva. He logrado avanzar tanto en la parte técnica como en la documentación del proyecto. Destaco mi compromiso con las tareas asignadas, así como mi disposición para aprender y resolver problemas. Para mejorar, considero que podría organizar mejor mis tiempos y profundizar aún más en la lógica de los componentes más complejos, sobre todo aquellos relacionados con la gestión de pedidos y el flujo de productos entre sucursales.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1D714E14" w14:textId="77777777" w:rsidR="00CA28B8" w:rsidRPr="003B466F" w:rsidRDefault="00CA28B8" w:rsidP="3D28A338">
            <w:pPr>
              <w:jc w:val="both"/>
              <w:rPr>
                <w:rFonts w:eastAsiaTheme="majorEastAsia"/>
                <w:color w:val="767171" w:themeColor="background2" w:themeShade="80"/>
                <w:sz w:val="24"/>
                <w:szCs w:val="24"/>
              </w:rPr>
            </w:pPr>
          </w:p>
          <w:p w14:paraId="4BAC59AD" w14:textId="3EB7C5F3" w:rsidR="004F2A8B" w:rsidRPr="00CA28B8" w:rsidRDefault="00CA28B8" w:rsidP="3D28A338">
            <w:pPr>
              <w:jc w:val="both"/>
              <w:rPr>
                <w:rFonts w:ascii="Calibri" w:hAnsi="Calibri"/>
                <w:b/>
                <w:bCs/>
                <w:color w:val="44546A" w:themeColor="text2"/>
              </w:rPr>
            </w:pPr>
            <w:r w:rsidRPr="00CA28B8">
              <w:rPr>
                <w:rFonts w:ascii="Calibri" w:hAnsi="Calibri"/>
                <w:b/>
                <w:bCs/>
                <w:color w:val="44546A" w:themeColor="text2"/>
              </w:rPr>
              <w:t xml:space="preserve">Actualmente, me inquietan algunos desafíos técnicos relacionados con la integración de módulos dentro del proyecto, especialmente en cómo asegurar una comunicación eficiente entre el </w:t>
            </w:r>
            <w:proofErr w:type="spellStart"/>
            <w:r w:rsidRPr="00CA28B8">
              <w:rPr>
                <w:rFonts w:ascii="Calibri" w:hAnsi="Calibri"/>
                <w:b/>
                <w:bCs/>
                <w:color w:val="44546A" w:themeColor="text2"/>
              </w:rPr>
              <w:t>backend</w:t>
            </w:r>
            <w:proofErr w:type="spellEnd"/>
            <w:r w:rsidRPr="00CA28B8">
              <w:rPr>
                <w:rFonts w:ascii="Calibri" w:hAnsi="Calibri"/>
                <w:b/>
                <w:bCs/>
                <w:color w:val="44546A" w:themeColor="text2"/>
              </w:rPr>
              <w:t xml:space="preserve"> (Django) y el </w:t>
            </w:r>
            <w:proofErr w:type="spellStart"/>
            <w:r w:rsidRPr="00CA28B8">
              <w:rPr>
                <w:rFonts w:ascii="Calibri" w:hAnsi="Calibri"/>
                <w:b/>
                <w:bCs/>
                <w:color w:val="44546A" w:themeColor="text2"/>
              </w:rPr>
              <w:t>frontend</w:t>
            </w:r>
            <w:proofErr w:type="spellEnd"/>
            <w:r w:rsidRPr="00CA28B8">
              <w:rPr>
                <w:rFonts w:ascii="Calibri" w:hAnsi="Calibri"/>
                <w:b/>
                <w:bCs/>
                <w:color w:val="44546A" w:themeColor="text2"/>
              </w:rPr>
              <w:t xml:space="preserve"> (</w:t>
            </w:r>
            <w:proofErr w:type="spellStart"/>
            <w:r w:rsidRPr="00CA28B8">
              <w:rPr>
                <w:rFonts w:ascii="Calibri" w:hAnsi="Calibri"/>
                <w:b/>
                <w:bCs/>
                <w:color w:val="44546A" w:themeColor="text2"/>
              </w:rPr>
              <w:t>React</w:t>
            </w:r>
            <w:proofErr w:type="spellEnd"/>
            <w:r w:rsidRPr="00CA28B8">
              <w:rPr>
                <w:rFonts w:ascii="Calibri" w:hAnsi="Calibri"/>
                <w:b/>
                <w:bCs/>
                <w:color w:val="44546A" w:themeColor="text2"/>
              </w:rPr>
              <w:t xml:space="preserve">). Me gustaría preguntar a los docentes si existen buenas prácticas o herramientas recomendadas para depurar y solucionar problemas en la conexión entre capas, como en el consumo correcto de </w:t>
            </w:r>
            <w:proofErr w:type="spellStart"/>
            <w:r w:rsidRPr="00CA28B8">
              <w:rPr>
                <w:rFonts w:ascii="Calibri" w:hAnsi="Calibri"/>
                <w:b/>
                <w:bCs/>
                <w:color w:val="44546A" w:themeColor="text2"/>
              </w:rPr>
              <w:t>APIs</w:t>
            </w:r>
            <w:proofErr w:type="spellEnd"/>
            <w:r w:rsidRPr="00CA28B8">
              <w:rPr>
                <w:rFonts w:ascii="Calibri" w:hAnsi="Calibri"/>
                <w:b/>
                <w:bCs/>
                <w:color w:val="44546A" w:themeColor="text2"/>
              </w:rPr>
              <w:t xml:space="preserve"> o en el manejo de errores al enviar datos desde el cliente al servidor.</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1AFDECFB" w14:textId="77777777" w:rsidR="00CA28B8" w:rsidRDefault="00CA28B8" w:rsidP="3D28A338">
            <w:pPr>
              <w:jc w:val="both"/>
              <w:rPr>
                <w:rFonts w:eastAsiaTheme="majorEastAsia"/>
                <w:color w:val="767171" w:themeColor="background2" w:themeShade="80"/>
                <w:sz w:val="24"/>
                <w:szCs w:val="24"/>
              </w:rPr>
            </w:pPr>
          </w:p>
          <w:p w14:paraId="29C5EEFE" w14:textId="1321E79E" w:rsidR="004F2A8B" w:rsidRPr="00CA28B8" w:rsidRDefault="00CA28B8" w:rsidP="3D28A338">
            <w:pPr>
              <w:jc w:val="both"/>
              <w:rPr>
                <w:rFonts w:eastAsiaTheme="majorEastAsia"/>
                <w:b/>
                <w:bCs/>
                <w:color w:val="44546A" w:themeColor="text2"/>
                <w:sz w:val="24"/>
                <w:szCs w:val="24"/>
              </w:rPr>
            </w:pPr>
            <w:r w:rsidRPr="00CA28B8">
              <w:rPr>
                <w:rFonts w:eastAsiaTheme="majorEastAsia"/>
                <w:b/>
                <w:bCs/>
                <w:color w:val="44546A" w:themeColor="text2"/>
                <w:sz w:val="24"/>
                <w:szCs w:val="24"/>
              </w:rPr>
              <w:t xml:space="preserve">Por el momento, consideramos que la distribución de tareas entre los miembros del grupo ha sido efectiva. Cada integrante ha cumplido con sus responsabilidades y el flujo de trabajo se ha mantenido organizado. No vemos necesario redistribuir las actividades, aunque estamos abiertos a ajustar asignaciones si surgen nuevas necesidades en los próximos </w:t>
            </w:r>
            <w:proofErr w:type="spellStart"/>
            <w:r w:rsidRPr="00CA28B8">
              <w:rPr>
                <w:rFonts w:eastAsiaTheme="majorEastAsia"/>
                <w:b/>
                <w:bCs/>
                <w:color w:val="44546A" w:themeColor="text2"/>
                <w:sz w:val="24"/>
                <w:szCs w:val="24"/>
              </w:rPr>
              <w:t>sprints</w:t>
            </w:r>
            <w:proofErr w:type="spellEnd"/>
            <w:r w:rsidRPr="00CA28B8">
              <w:rPr>
                <w:rFonts w:eastAsiaTheme="majorEastAsia"/>
                <w:b/>
                <w:bCs/>
                <w:color w:val="44546A" w:themeColor="text2"/>
                <w:sz w:val="24"/>
                <w:szCs w:val="24"/>
              </w:rPr>
              <w:t>.</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0E0E9840" w14:textId="77777777" w:rsidR="00CA28B8" w:rsidRDefault="00CA28B8" w:rsidP="3D28A338">
            <w:pPr>
              <w:jc w:val="both"/>
              <w:rPr>
                <w:rFonts w:eastAsiaTheme="majorEastAsia"/>
                <w:color w:val="767171" w:themeColor="background2" w:themeShade="80"/>
                <w:sz w:val="24"/>
                <w:szCs w:val="24"/>
              </w:rPr>
            </w:pPr>
          </w:p>
          <w:p w14:paraId="7D4356BF" w14:textId="2728BD2A" w:rsidR="004F2A8B" w:rsidRPr="00CA28B8" w:rsidRDefault="00CA28B8" w:rsidP="3D28A338">
            <w:pPr>
              <w:jc w:val="both"/>
              <w:rPr>
                <w:rFonts w:eastAsiaTheme="majorEastAsia"/>
                <w:b/>
                <w:bCs/>
                <w:color w:val="44546A" w:themeColor="text2"/>
                <w:sz w:val="24"/>
                <w:szCs w:val="24"/>
              </w:rPr>
            </w:pPr>
            <w:r w:rsidRPr="00CA28B8">
              <w:rPr>
                <w:rFonts w:eastAsiaTheme="majorEastAsia"/>
                <w:b/>
                <w:bCs/>
                <w:color w:val="44546A" w:themeColor="text2"/>
                <w:sz w:val="24"/>
                <w:szCs w:val="24"/>
              </w:rPr>
              <w:t>Evaluamos positivamente nuestro trabajo en equipo. Hemos logrado cumplir con los objetivos de cada sprint y mantenemos una colaboración constante. Nos apoyamos mutuamente cuando surgen dudas y valoramos la responsabilidad de cada integrante. Un aspecto que podríamos mejorar es la comunicación interna, especialmente al momento de coordinar entregas y revisar avances de forma más continua y detallada.</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6254A" w14:textId="77777777" w:rsidR="009D68D5" w:rsidRDefault="009D68D5" w:rsidP="00DF38AE">
      <w:pPr>
        <w:spacing w:after="0" w:line="240" w:lineRule="auto"/>
      </w:pPr>
      <w:r>
        <w:separator/>
      </w:r>
    </w:p>
  </w:endnote>
  <w:endnote w:type="continuationSeparator" w:id="0">
    <w:p w14:paraId="088A328F" w14:textId="77777777" w:rsidR="009D68D5" w:rsidRDefault="009D68D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0F6D0" w14:textId="77777777" w:rsidR="009D68D5" w:rsidRDefault="009D68D5" w:rsidP="00DF38AE">
      <w:pPr>
        <w:spacing w:after="0" w:line="240" w:lineRule="auto"/>
      </w:pPr>
      <w:r>
        <w:separator/>
      </w:r>
    </w:p>
  </w:footnote>
  <w:footnote w:type="continuationSeparator" w:id="0">
    <w:p w14:paraId="46E580D0" w14:textId="77777777" w:rsidR="009D68D5" w:rsidRDefault="009D68D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03242294">
    <w:abstractNumId w:val="3"/>
  </w:num>
  <w:num w:numId="2" w16cid:durableId="1502744288">
    <w:abstractNumId w:val="8"/>
  </w:num>
  <w:num w:numId="3" w16cid:durableId="1291667899">
    <w:abstractNumId w:val="12"/>
  </w:num>
  <w:num w:numId="4" w16cid:durableId="1607031384">
    <w:abstractNumId w:val="28"/>
  </w:num>
  <w:num w:numId="5" w16cid:durableId="346906309">
    <w:abstractNumId w:val="30"/>
  </w:num>
  <w:num w:numId="6" w16cid:durableId="914365639">
    <w:abstractNumId w:val="4"/>
  </w:num>
  <w:num w:numId="7" w16cid:durableId="590743310">
    <w:abstractNumId w:val="11"/>
  </w:num>
  <w:num w:numId="8" w16cid:durableId="1973903067">
    <w:abstractNumId w:val="19"/>
  </w:num>
  <w:num w:numId="9" w16cid:durableId="887913728">
    <w:abstractNumId w:val="15"/>
  </w:num>
  <w:num w:numId="10" w16cid:durableId="1985154860">
    <w:abstractNumId w:val="9"/>
  </w:num>
  <w:num w:numId="11" w16cid:durableId="599265422">
    <w:abstractNumId w:val="24"/>
  </w:num>
  <w:num w:numId="12" w16cid:durableId="154687136">
    <w:abstractNumId w:val="35"/>
  </w:num>
  <w:num w:numId="13" w16cid:durableId="491796760">
    <w:abstractNumId w:val="29"/>
  </w:num>
  <w:num w:numId="14" w16cid:durableId="514853399">
    <w:abstractNumId w:val="1"/>
  </w:num>
  <w:num w:numId="15" w16cid:durableId="766654769">
    <w:abstractNumId w:val="36"/>
  </w:num>
  <w:num w:numId="16" w16cid:durableId="1061640736">
    <w:abstractNumId w:val="21"/>
  </w:num>
  <w:num w:numId="17" w16cid:durableId="2103799872">
    <w:abstractNumId w:val="17"/>
  </w:num>
  <w:num w:numId="18" w16cid:durableId="2077581057">
    <w:abstractNumId w:val="31"/>
  </w:num>
  <w:num w:numId="19" w16cid:durableId="616529479">
    <w:abstractNumId w:val="10"/>
  </w:num>
  <w:num w:numId="20" w16cid:durableId="1999383762">
    <w:abstractNumId w:val="39"/>
  </w:num>
  <w:num w:numId="21" w16cid:durableId="682441579">
    <w:abstractNumId w:val="34"/>
  </w:num>
  <w:num w:numId="22" w16cid:durableId="85151118">
    <w:abstractNumId w:val="13"/>
  </w:num>
  <w:num w:numId="23" w16cid:durableId="722946227">
    <w:abstractNumId w:val="14"/>
  </w:num>
  <w:num w:numId="24" w16cid:durableId="535966075">
    <w:abstractNumId w:val="5"/>
  </w:num>
  <w:num w:numId="25" w16cid:durableId="1993022670">
    <w:abstractNumId w:val="16"/>
  </w:num>
  <w:num w:numId="26" w16cid:durableId="1807549351">
    <w:abstractNumId w:val="20"/>
  </w:num>
  <w:num w:numId="27" w16cid:durableId="1635135349">
    <w:abstractNumId w:val="23"/>
  </w:num>
  <w:num w:numId="28" w16cid:durableId="1643197469">
    <w:abstractNumId w:val="0"/>
  </w:num>
  <w:num w:numId="29" w16cid:durableId="242641568">
    <w:abstractNumId w:val="18"/>
  </w:num>
  <w:num w:numId="30" w16cid:durableId="1467702069">
    <w:abstractNumId w:val="22"/>
  </w:num>
  <w:num w:numId="31" w16cid:durableId="918902037">
    <w:abstractNumId w:val="2"/>
  </w:num>
  <w:num w:numId="32" w16cid:durableId="1823306739">
    <w:abstractNumId w:val="7"/>
  </w:num>
  <w:num w:numId="33" w16cid:durableId="1111322655">
    <w:abstractNumId w:val="32"/>
  </w:num>
  <w:num w:numId="34" w16cid:durableId="1232303077">
    <w:abstractNumId w:val="38"/>
  </w:num>
  <w:num w:numId="35" w16cid:durableId="1709644921">
    <w:abstractNumId w:val="6"/>
  </w:num>
  <w:num w:numId="36" w16cid:durableId="1463422326">
    <w:abstractNumId w:val="25"/>
  </w:num>
  <w:num w:numId="37" w16cid:durableId="154959322">
    <w:abstractNumId w:val="37"/>
  </w:num>
  <w:num w:numId="38" w16cid:durableId="1967659345">
    <w:abstractNumId w:val="27"/>
  </w:num>
  <w:num w:numId="39" w16cid:durableId="1109348830">
    <w:abstractNumId w:val="26"/>
  </w:num>
  <w:num w:numId="40" w16cid:durableId="94234655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D68D5"/>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8B8"/>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6E0B"/>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611</Words>
  <Characters>3364</Characters>
  <Application>Microsoft Office Word</Application>
  <DocSecurity>0</DocSecurity>
  <Lines>28</Lines>
  <Paragraphs>7</Paragraphs>
  <ScaleCrop>false</ScaleCrop>
  <Company>Wal-Mart Stores, Inc.</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Fabian Patricio Olate Bello</cp:lastModifiedBy>
  <cp:revision>43</cp:revision>
  <cp:lastPrinted>2019-12-16T20:10:00Z</cp:lastPrinted>
  <dcterms:created xsi:type="dcterms:W3CDTF">2021-12-31T12:50:00Z</dcterms:created>
  <dcterms:modified xsi:type="dcterms:W3CDTF">2025-05-18T22:22:00Z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