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48CB7F" w14:textId="77777777" w:rsidR="00361BC0" w:rsidRPr="00361BC0" w:rsidRDefault="00361BC0" w:rsidP="00361BC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361BC0">
        <w:rPr>
          <w:rFonts w:ascii="Times New Roman" w:eastAsia="Times New Roman" w:hAnsi="Times New Roman" w:cs="Times New Roman"/>
          <w:b/>
          <w:bCs/>
          <w:kern w:val="36"/>
          <w:sz w:val="48"/>
          <w:szCs w:val="48"/>
          <w:lang w:eastAsia="es-ES"/>
        </w:rPr>
        <w:t>UT 2: Modelo Relacional</w:t>
      </w:r>
    </w:p>
    <w:p w14:paraId="50B39596"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pict w14:anchorId="7B98D5A3">
          <v:rect id="_x0000_i1025" style="width:0;height:1.5pt" o:hralign="center" o:hrstd="t" o:hr="t" fillcolor="#a0a0a0" stroked="f"/>
        </w:pict>
      </w:r>
    </w:p>
    <w:p w14:paraId="147E7C27" w14:textId="77777777" w:rsidR="00361BC0" w:rsidRPr="00361BC0" w:rsidRDefault="00361BC0" w:rsidP="00361BC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61BC0">
        <w:rPr>
          <w:rFonts w:ascii="Times New Roman" w:eastAsia="Times New Roman" w:hAnsi="Times New Roman" w:cs="Times New Roman"/>
          <w:b/>
          <w:bCs/>
          <w:sz w:val="36"/>
          <w:szCs w:val="36"/>
          <w:lang w:eastAsia="es-ES"/>
        </w:rPr>
        <w:t>Objetivos de la unidad</w:t>
      </w:r>
    </w:p>
    <w:p w14:paraId="536DA3C8"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Al finalizar esta unidad, serás capaz de:</w:t>
      </w:r>
    </w:p>
    <w:p w14:paraId="303111AA" w14:textId="77777777" w:rsidR="00361BC0" w:rsidRPr="00361BC0" w:rsidRDefault="00361BC0" w:rsidP="0036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Definir</w:t>
      </w:r>
      <w:r w:rsidRPr="00361BC0">
        <w:rPr>
          <w:rFonts w:ascii="Times New Roman" w:eastAsia="Times New Roman" w:hAnsi="Times New Roman" w:cs="Times New Roman"/>
          <w:sz w:val="24"/>
          <w:szCs w:val="24"/>
          <w:lang w:eastAsia="es-ES"/>
        </w:rPr>
        <w:t xml:space="preserve"> qué es una base de datos relacional y explicar sus ventajas frente al almacenamiento simple en ficheros.</w:t>
      </w:r>
    </w:p>
    <w:p w14:paraId="657F70B6" w14:textId="77777777" w:rsidR="00361BC0" w:rsidRPr="00361BC0" w:rsidRDefault="00361BC0" w:rsidP="0036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Identificar y describir</w:t>
      </w:r>
      <w:r w:rsidRPr="00361BC0">
        <w:rPr>
          <w:rFonts w:ascii="Times New Roman" w:eastAsia="Times New Roman" w:hAnsi="Times New Roman" w:cs="Times New Roman"/>
          <w:sz w:val="24"/>
          <w:szCs w:val="24"/>
          <w:lang w:eastAsia="es-ES"/>
        </w:rPr>
        <w:t xml:space="preserve"> los componentes fundamentales del modelo relacional: tabla, fila (tupla), columna (atributo), clave primaria (PK) y clave foránea (FK).</w:t>
      </w:r>
    </w:p>
    <w:p w14:paraId="6513DAAB" w14:textId="77777777" w:rsidR="00361BC0" w:rsidRPr="00361BC0" w:rsidRDefault="00361BC0" w:rsidP="0036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Interpretar</w:t>
      </w:r>
      <w:r w:rsidRPr="00361BC0">
        <w:rPr>
          <w:rFonts w:ascii="Times New Roman" w:eastAsia="Times New Roman" w:hAnsi="Times New Roman" w:cs="Times New Roman"/>
          <w:sz w:val="24"/>
          <w:szCs w:val="24"/>
          <w:lang w:eastAsia="es-ES"/>
        </w:rPr>
        <w:t xml:space="preserve"> diagramas Entidad-Relación (E/R) sencillos y comprender su propósito en el diseño de bases de datos.</w:t>
      </w:r>
    </w:p>
    <w:p w14:paraId="45B8C92F" w14:textId="77777777" w:rsidR="00361BC0" w:rsidRPr="00361BC0" w:rsidRDefault="00361BC0" w:rsidP="0036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Aplicar</w:t>
      </w:r>
      <w:r w:rsidRPr="00361BC0">
        <w:rPr>
          <w:rFonts w:ascii="Times New Roman" w:eastAsia="Times New Roman" w:hAnsi="Times New Roman" w:cs="Times New Roman"/>
          <w:sz w:val="24"/>
          <w:szCs w:val="24"/>
          <w:lang w:eastAsia="es-ES"/>
        </w:rPr>
        <w:t xml:space="preserve"> las reglas básicas de transformación de un modelo E/R conceptual al esquema de tablas del modelo relacional, incluyendo la representación de relaciones 1:1, 1:N y N:M.</w:t>
      </w:r>
    </w:p>
    <w:p w14:paraId="5D0ADB9A" w14:textId="77777777" w:rsidR="00361BC0" w:rsidRPr="00361BC0" w:rsidRDefault="00361BC0" w:rsidP="00361BC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Reconocer</w:t>
      </w:r>
      <w:r w:rsidRPr="00361BC0">
        <w:rPr>
          <w:rFonts w:ascii="Times New Roman" w:eastAsia="Times New Roman" w:hAnsi="Times New Roman" w:cs="Times New Roman"/>
          <w:sz w:val="24"/>
          <w:szCs w:val="24"/>
          <w:lang w:eastAsia="es-ES"/>
        </w:rPr>
        <w:t xml:space="preserve"> la existencia de otros modelos de bases de datos y sus diferencias conceptuales básicas con el modelo relacional.</w:t>
      </w:r>
    </w:p>
    <w:p w14:paraId="04978063" w14:textId="77777777" w:rsidR="00361BC0" w:rsidRPr="00361BC0" w:rsidRDefault="00361BC0" w:rsidP="00361BC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61BC0">
        <w:rPr>
          <w:rFonts w:ascii="Times New Roman" w:eastAsia="Times New Roman" w:hAnsi="Times New Roman" w:cs="Times New Roman"/>
          <w:b/>
          <w:bCs/>
          <w:sz w:val="36"/>
          <w:szCs w:val="36"/>
          <w:lang w:eastAsia="es-ES"/>
        </w:rPr>
        <w:t>Introducción</w:t>
      </w:r>
    </w:p>
    <w:p w14:paraId="4324F67C"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Preguntas para reflexionar:</w:t>
      </w:r>
    </w:p>
    <w:p w14:paraId="7C10C670" w14:textId="77777777" w:rsidR="00361BC0" w:rsidRPr="00361BC0" w:rsidRDefault="00361BC0" w:rsidP="00361B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Si los ficheros (UT1) nos permiten guardar datos, ¿por qué necesitamos algo más complejo como las bases de datos?</w:t>
      </w:r>
    </w:p>
    <w:p w14:paraId="2A99BD43" w14:textId="77777777" w:rsidR="00361BC0" w:rsidRPr="00361BC0" w:rsidRDefault="00361BC0" w:rsidP="00361B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¿Cómo podemos organizar grandes cantidades de información de manera que sea fácil de consultar, que no se repita innecesariamente y que los datos relacionados se mantengan consistentes?</w:t>
      </w:r>
    </w:p>
    <w:p w14:paraId="66FE6F81" w14:textId="77777777" w:rsidR="00361BC0" w:rsidRPr="00361BC0" w:rsidRDefault="00361BC0" w:rsidP="00361BC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¿Existe un estándar o modelo predominante para estructurar estas colecciones de datos en el mundo profesional?</w:t>
      </w:r>
    </w:p>
    <w:p w14:paraId="4A08A298"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En la unidad anterior, exploramos cómo los ficheros nos sirven para la persistencia básica. Son como archivadores donde guardamos documentos individuales. Sin embargo, cuando el volumen de datos crece y las conexiones entre ellos se vuelven más complejas –imagina gestionar todos los estudiantes de un centro, los cursos que toman, los profesores que los imparten y sus calificaciones, todo en ficheros de texto separados–, este enfoque muestra sus limitaciones: dificultad para encontrar información específica rápidamente, riesgo de datos duplicados o inconsistentes (un estudiante con nombres ligeramente diferentes en dos ficheros), y complejidad para establecer y mantener relaciones.</w:t>
      </w:r>
    </w:p>
    <w:p w14:paraId="48528F4A"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Aquí es donde las </w:t>
      </w:r>
      <w:r w:rsidRPr="00361BC0">
        <w:rPr>
          <w:rFonts w:ascii="Times New Roman" w:eastAsia="Times New Roman" w:hAnsi="Times New Roman" w:cs="Times New Roman"/>
          <w:b/>
          <w:bCs/>
          <w:sz w:val="24"/>
          <w:szCs w:val="24"/>
          <w:lang w:eastAsia="es-ES"/>
        </w:rPr>
        <w:t>bases de datos</w:t>
      </w:r>
      <w:r w:rsidRPr="00361BC0">
        <w:rPr>
          <w:rFonts w:ascii="Times New Roman" w:eastAsia="Times New Roman" w:hAnsi="Times New Roman" w:cs="Times New Roman"/>
          <w:sz w:val="24"/>
          <w:szCs w:val="24"/>
          <w:lang w:eastAsia="es-ES"/>
        </w:rPr>
        <w:t xml:space="preserve"> ofrecen una solución robusta y estructurada. Piensa en una base de datos no como un simple archivador, sino como una </w:t>
      </w:r>
      <w:r w:rsidRPr="00361BC0">
        <w:rPr>
          <w:rFonts w:ascii="Times New Roman" w:eastAsia="Times New Roman" w:hAnsi="Times New Roman" w:cs="Times New Roman"/>
          <w:b/>
          <w:bCs/>
          <w:sz w:val="24"/>
          <w:szCs w:val="24"/>
          <w:lang w:eastAsia="es-ES"/>
        </w:rPr>
        <w:t>biblioteca digital altamente organizada y automatizada</w:t>
      </w:r>
      <w:r w:rsidRPr="00361BC0">
        <w:rPr>
          <w:rFonts w:ascii="Times New Roman" w:eastAsia="Times New Roman" w:hAnsi="Times New Roman" w:cs="Times New Roman"/>
          <w:sz w:val="24"/>
          <w:szCs w:val="24"/>
          <w:lang w:eastAsia="es-ES"/>
        </w:rPr>
        <w:t xml:space="preserve">. Esta biblioteca no solo almacena los "libros" (datos), sino que también conoce las relaciones entre ellos, asegura que cada libro tenga un identificador único y facilita la búsqueda y combinación de información de múltiples fuentes de manera eficiente. El "bibliotecario jefe" de este sistema es el </w:t>
      </w:r>
      <w:r w:rsidRPr="00361BC0">
        <w:rPr>
          <w:rFonts w:ascii="Times New Roman" w:eastAsia="Times New Roman" w:hAnsi="Times New Roman" w:cs="Times New Roman"/>
          <w:b/>
          <w:bCs/>
          <w:sz w:val="24"/>
          <w:szCs w:val="24"/>
          <w:lang w:eastAsia="es-ES"/>
        </w:rPr>
        <w:t xml:space="preserve">Sistema de </w:t>
      </w:r>
      <w:r w:rsidRPr="00361BC0">
        <w:rPr>
          <w:rFonts w:ascii="Times New Roman" w:eastAsia="Times New Roman" w:hAnsi="Times New Roman" w:cs="Times New Roman"/>
          <w:b/>
          <w:bCs/>
          <w:sz w:val="24"/>
          <w:szCs w:val="24"/>
          <w:lang w:eastAsia="es-ES"/>
        </w:rPr>
        <w:lastRenderedPageBreak/>
        <w:t>Gestión de Bases de Datos (SGBD)</w:t>
      </w:r>
      <w:r w:rsidRPr="00361BC0">
        <w:rPr>
          <w:rFonts w:ascii="Times New Roman" w:eastAsia="Times New Roman" w:hAnsi="Times New Roman" w:cs="Times New Roman"/>
          <w:sz w:val="24"/>
          <w:szCs w:val="24"/>
          <w:lang w:eastAsia="es-ES"/>
        </w:rPr>
        <w:t>, como PostgreSQL, que instalamos en la Unidad 0.</w:t>
      </w:r>
    </w:p>
    <w:p w14:paraId="224FDD35"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En esta unidad, nos enfocaremos en el </w:t>
      </w:r>
      <w:r w:rsidRPr="00361BC0">
        <w:rPr>
          <w:rFonts w:ascii="Times New Roman" w:eastAsia="Times New Roman" w:hAnsi="Times New Roman" w:cs="Times New Roman"/>
          <w:b/>
          <w:bCs/>
          <w:sz w:val="24"/>
          <w:szCs w:val="24"/>
          <w:lang w:eastAsia="es-ES"/>
        </w:rPr>
        <w:t>Modelo Relacional</w:t>
      </w:r>
      <w:r w:rsidRPr="00361BC0">
        <w:rPr>
          <w:rFonts w:ascii="Times New Roman" w:eastAsia="Times New Roman" w:hAnsi="Times New Roman" w:cs="Times New Roman"/>
          <w:sz w:val="24"/>
          <w:szCs w:val="24"/>
          <w:lang w:eastAsia="es-ES"/>
        </w:rPr>
        <w:t>, que es, con una enorme diferencia, el enfoque más extendido y fundamental en el mundo de las bases de datos. El modelo relacional está ampliamente adoptado en sectores como la banca, el comercio electrónico o la gestión empresarial. Comprenderlo es esencial para cualquier desarrollador.</w:t>
      </w:r>
    </w:p>
    <w:p w14:paraId="6CE5ED21" w14:textId="77777777" w:rsidR="00361BC0" w:rsidRPr="00361BC0" w:rsidRDefault="00361BC0" w:rsidP="00361BC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61BC0">
        <w:rPr>
          <w:rFonts w:ascii="Times New Roman" w:eastAsia="Times New Roman" w:hAnsi="Times New Roman" w:cs="Times New Roman"/>
          <w:b/>
          <w:bCs/>
          <w:sz w:val="27"/>
          <w:szCs w:val="27"/>
          <w:lang w:eastAsia="es-ES"/>
        </w:rPr>
        <w:t>1. ¿Qué es una Base de Datos Relacional?</w:t>
      </w:r>
    </w:p>
    <w:p w14:paraId="4BC6F1A4"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¿Qué hace que una base de datos sea "relacional" y en qué se diferencia fundamentalmente de una colección de ficheros?</w:t>
      </w:r>
    </w:p>
    <w:p w14:paraId="2A30F4B9"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Como ya hemos mencionado, una base de datos es un sistema para almacenar y gestionar información de forma estructurada. Una </w:t>
      </w:r>
      <w:r w:rsidRPr="00361BC0">
        <w:rPr>
          <w:rFonts w:ascii="Times New Roman" w:eastAsia="Times New Roman" w:hAnsi="Times New Roman" w:cs="Times New Roman"/>
          <w:b/>
          <w:bCs/>
          <w:sz w:val="24"/>
          <w:szCs w:val="24"/>
          <w:lang w:eastAsia="es-ES"/>
        </w:rPr>
        <w:t>base de datos relacional</w:t>
      </w:r>
      <w:r w:rsidRPr="00361BC0">
        <w:rPr>
          <w:rFonts w:ascii="Times New Roman" w:eastAsia="Times New Roman" w:hAnsi="Times New Roman" w:cs="Times New Roman"/>
          <w:sz w:val="24"/>
          <w:szCs w:val="24"/>
          <w:lang w:eastAsia="es-ES"/>
        </w:rPr>
        <w:t xml:space="preserve"> es un tipo específico que organiza los datos en </w:t>
      </w:r>
      <w:r w:rsidRPr="00361BC0">
        <w:rPr>
          <w:rFonts w:ascii="Times New Roman" w:eastAsia="Times New Roman" w:hAnsi="Times New Roman" w:cs="Times New Roman"/>
          <w:b/>
          <w:bCs/>
          <w:sz w:val="24"/>
          <w:szCs w:val="24"/>
          <w:lang w:eastAsia="es-ES"/>
        </w:rPr>
        <w:t>tablas</w:t>
      </w:r>
      <w:r w:rsidRPr="00361BC0">
        <w:rPr>
          <w:rFonts w:ascii="Times New Roman" w:eastAsia="Times New Roman" w:hAnsi="Times New Roman" w:cs="Times New Roman"/>
          <w:sz w:val="24"/>
          <w:szCs w:val="24"/>
          <w:lang w:eastAsia="es-ES"/>
        </w:rPr>
        <w:t xml:space="preserve"> (también llamadas formalmente "relaciones"). Cada tabla es como una hoja de cálculo, con filas y columnas, pero con reglas mucho más estrictas y potentes capacidades de interconexión.</w:t>
      </w:r>
    </w:p>
    <w:p w14:paraId="3329365F"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La diferencia clave con un sistema de ficheros es que, en una base de datos relacional:</w:t>
      </w:r>
    </w:p>
    <w:p w14:paraId="4F17BA32" w14:textId="77777777" w:rsidR="00361BC0" w:rsidRPr="00361BC0" w:rsidRDefault="00361BC0" w:rsidP="00361B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Los datos están </w:t>
      </w:r>
      <w:r w:rsidRPr="00361BC0">
        <w:rPr>
          <w:rFonts w:ascii="Times New Roman" w:eastAsia="Times New Roman" w:hAnsi="Times New Roman" w:cs="Times New Roman"/>
          <w:b/>
          <w:bCs/>
          <w:sz w:val="24"/>
          <w:szCs w:val="24"/>
          <w:lang w:eastAsia="es-ES"/>
        </w:rPr>
        <w:t>estructurados</w:t>
      </w:r>
      <w:r w:rsidRPr="00361BC0">
        <w:rPr>
          <w:rFonts w:ascii="Times New Roman" w:eastAsia="Times New Roman" w:hAnsi="Times New Roman" w:cs="Times New Roman"/>
          <w:sz w:val="24"/>
          <w:szCs w:val="24"/>
          <w:lang w:eastAsia="es-ES"/>
        </w:rPr>
        <w:t xml:space="preserve"> dentro de tablas con tipos de datos definidos para cada columna.</w:t>
      </w:r>
    </w:p>
    <w:p w14:paraId="5C4EE847" w14:textId="77777777" w:rsidR="00361BC0" w:rsidRPr="00361BC0" w:rsidRDefault="00361BC0" w:rsidP="00361B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Las tablas pueden </w:t>
      </w:r>
      <w:r w:rsidRPr="00361BC0">
        <w:rPr>
          <w:rFonts w:ascii="Times New Roman" w:eastAsia="Times New Roman" w:hAnsi="Times New Roman" w:cs="Times New Roman"/>
          <w:b/>
          <w:bCs/>
          <w:sz w:val="24"/>
          <w:szCs w:val="24"/>
          <w:lang w:eastAsia="es-ES"/>
        </w:rPr>
        <w:t>relacionarse lógicamente entre sí</w:t>
      </w:r>
      <w:r w:rsidRPr="00361BC0">
        <w:rPr>
          <w:rFonts w:ascii="Times New Roman" w:eastAsia="Times New Roman" w:hAnsi="Times New Roman" w:cs="Times New Roman"/>
          <w:sz w:val="24"/>
          <w:szCs w:val="24"/>
          <w:lang w:eastAsia="es-ES"/>
        </w:rPr>
        <w:t xml:space="preserve">. Por ejemplo, una tabla de </w:t>
      </w:r>
      <w:r w:rsidRPr="00361BC0">
        <w:rPr>
          <w:rFonts w:ascii="Courier New" w:eastAsia="Times New Roman" w:hAnsi="Courier New" w:cs="Courier New"/>
          <w:sz w:val="20"/>
          <w:szCs w:val="20"/>
          <w:lang w:eastAsia="es-ES"/>
        </w:rPr>
        <w:t>Clientes</w:t>
      </w:r>
      <w:r w:rsidRPr="00361BC0">
        <w:rPr>
          <w:rFonts w:ascii="Times New Roman" w:eastAsia="Times New Roman" w:hAnsi="Times New Roman" w:cs="Times New Roman"/>
          <w:sz w:val="24"/>
          <w:szCs w:val="24"/>
          <w:lang w:eastAsia="es-ES"/>
        </w:rPr>
        <w:t xml:space="preserve"> puede estar relacionada con una tabla de </w:t>
      </w:r>
      <w:r w:rsidRPr="00361BC0">
        <w:rPr>
          <w:rFonts w:ascii="Courier New" w:eastAsia="Times New Roman" w:hAnsi="Courier New" w:cs="Courier New"/>
          <w:sz w:val="20"/>
          <w:szCs w:val="20"/>
          <w:lang w:eastAsia="es-ES"/>
        </w:rPr>
        <w:t>Pedidos</w:t>
      </w:r>
      <w:r w:rsidRPr="00361BC0">
        <w:rPr>
          <w:rFonts w:ascii="Times New Roman" w:eastAsia="Times New Roman" w:hAnsi="Times New Roman" w:cs="Times New Roman"/>
          <w:sz w:val="24"/>
          <w:szCs w:val="24"/>
          <w:lang w:eastAsia="es-ES"/>
        </w:rPr>
        <w:t>.</w:t>
      </w:r>
    </w:p>
    <w:p w14:paraId="5A31DD02" w14:textId="77777777" w:rsidR="00361BC0" w:rsidRPr="00361BC0" w:rsidRDefault="00361BC0" w:rsidP="00361BC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Esta estructura relacional, gestionada por el SGBD, permite: </w:t>
      </w:r>
    </w:p>
    <w:p w14:paraId="45F8812C" w14:textId="77777777" w:rsidR="00361BC0" w:rsidRPr="00361BC0" w:rsidRDefault="00361BC0" w:rsidP="00361BC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Consistencia de datos:</w:t>
      </w:r>
      <w:r w:rsidRPr="00361BC0">
        <w:rPr>
          <w:rFonts w:ascii="Times New Roman" w:eastAsia="Times New Roman" w:hAnsi="Times New Roman" w:cs="Times New Roman"/>
          <w:sz w:val="24"/>
          <w:szCs w:val="24"/>
          <w:lang w:eastAsia="es-ES"/>
        </w:rPr>
        <w:t xml:space="preserve"> Asegurar que la información sea precisa y fiable.</w:t>
      </w:r>
    </w:p>
    <w:p w14:paraId="698060F4" w14:textId="77777777" w:rsidR="00361BC0" w:rsidRPr="00361BC0" w:rsidRDefault="00361BC0" w:rsidP="00361BC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Evitar redundancia:</w:t>
      </w:r>
      <w:r w:rsidRPr="00361BC0">
        <w:rPr>
          <w:rFonts w:ascii="Times New Roman" w:eastAsia="Times New Roman" w:hAnsi="Times New Roman" w:cs="Times New Roman"/>
          <w:sz w:val="24"/>
          <w:szCs w:val="24"/>
          <w:lang w:eastAsia="es-ES"/>
        </w:rPr>
        <w:t xml:space="preserve"> Minimizar la repetición innecesaria de datos (ej. no repetir la dirección completa de un cliente en cada uno de sus pedidos).</w:t>
      </w:r>
    </w:p>
    <w:p w14:paraId="7D146706" w14:textId="77777777" w:rsidR="00361BC0" w:rsidRPr="00361BC0" w:rsidRDefault="00361BC0" w:rsidP="00361BC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Integridad referencial:</w:t>
      </w:r>
      <w:r w:rsidRPr="00361BC0">
        <w:rPr>
          <w:rFonts w:ascii="Times New Roman" w:eastAsia="Times New Roman" w:hAnsi="Times New Roman" w:cs="Times New Roman"/>
          <w:sz w:val="24"/>
          <w:szCs w:val="24"/>
          <w:lang w:eastAsia="es-ES"/>
        </w:rPr>
        <w:t xml:space="preserve"> Garantizar que las relaciones entre tablas sean válidas (ej. un pedido no puede referenciar a un cliente que no existe).</w:t>
      </w:r>
    </w:p>
    <w:p w14:paraId="12C15116" w14:textId="77777777" w:rsidR="00361BC0" w:rsidRPr="00361BC0" w:rsidRDefault="00361BC0" w:rsidP="00361BC0">
      <w:pPr>
        <w:numPr>
          <w:ilvl w:val="1"/>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Consultas complejas:</w:t>
      </w:r>
      <w:r w:rsidRPr="00361BC0">
        <w:rPr>
          <w:rFonts w:ascii="Times New Roman" w:eastAsia="Times New Roman" w:hAnsi="Times New Roman" w:cs="Times New Roman"/>
          <w:sz w:val="24"/>
          <w:szCs w:val="24"/>
          <w:lang w:eastAsia="es-ES"/>
        </w:rPr>
        <w:t xml:space="preserve"> Facilitar la extracción y combinación de datos de múltiples tablas de forma flexible.</w:t>
      </w:r>
    </w:p>
    <w:p w14:paraId="1D506EDE"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Analogía:</w:t>
      </w:r>
      <w:r w:rsidRPr="00361BC0">
        <w:rPr>
          <w:rFonts w:ascii="Times New Roman" w:eastAsia="Times New Roman" w:hAnsi="Times New Roman" w:cs="Times New Roman"/>
          <w:sz w:val="24"/>
          <w:szCs w:val="24"/>
          <w:lang w:eastAsia="es-ES"/>
        </w:rPr>
        <w:t xml:space="preserve"> Piensa en una tienda online. Podría tener una tabla </w:t>
      </w:r>
      <w:r w:rsidRPr="00361BC0">
        <w:rPr>
          <w:rFonts w:ascii="Courier New" w:eastAsia="Times New Roman" w:hAnsi="Courier New" w:cs="Courier New"/>
          <w:sz w:val="20"/>
          <w:szCs w:val="20"/>
          <w:lang w:eastAsia="es-ES"/>
        </w:rPr>
        <w:t>PRODUCTOS</w:t>
      </w:r>
      <w:r w:rsidRPr="00361BC0">
        <w:rPr>
          <w:rFonts w:ascii="Times New Roman" w:eastAsia="Times New Roman" w:hAnsi="Times New Roman" w:cs="Times New Roman"/>
          <w:sz w:val="24"/>
          <w:szCs w:val="24"/>
          <w:lang w:eastAsia="es-ES"/>
        </w:rPr>
        <w:t xml:space="preserve"> (con columnas como </w:t>
      </w:r>
      <w:r w:rsidRPr="00361BC0">
        <w:rPr>
          <w:rFonts w:ascii="Courier New" w:eastAsia="Times New Roman" w:hAnsi="Courier New" w:cs="Courier New"/>
          <w:sz w:val="20"/>
          <w:szCs w:val="20"/>
          <w:lang w:eastAsia="es-ES"/>
        </w:rPr>
        <w:t>id_producto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nombre</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precio</w:t>
      </w:r>
      <w:r w:rsidRPr="00361BC0">
        <w:rPr>
          <w:rFonts w:ascii="Times New Roman" w:eastAsia="Times New Roman" w:hAnsi="Times New Roman" w:cs="Times New Roman"/>
          <w:sz w:val="24"/>
          <w:szCs w:val="24"/>
          <w:lang w:eastAsia="es-ES"/>
        </w:rPr>
        <w:t xml:space="preserve">) y otra tabla </w:t>
      </w:r>
      <w:r w:rsidRPr="00361BC0">
        <w:rPr>
          <w:rFonts w:ascii="Courier New" w:eastAsia="Times New Roman" w:hAnsi="Courier New" w:cs="Courier New"/>
          <w:sz w:val="20"/>
          <w:szCs w:val="20"/>
          <w:lang w:eastAsia="es-ES"/>
        </w:rPr>
        <w:t>VENTAS</w:t>
      </w:r>
      <w:r w:rsidRPr="00361BC0">
        <w:rPr>
          <w:rFonts w:ascii="Times New Roman" w:eastAsia="Times New Roman" w:hAnsi="Times New Roman" w:cs="Times New Roman"/>
          <w:sz w:val="24"/>
          <w:szCs w:val="24"/>
          <w:lang w:eastAsia="es-ES"/>
        </w:rPr>
        <w:t xml:space="preserve"> (con </w:t>
      </w:r>
      <w:r w:rsidRPr="00361BC0">
        <w:rPr>
          <w:rFonts w:ascii="Courier New" w:eastAsia="Times New Roman" w:hAnsi="Courier New" w:cs="Courier New"/>
          <w:sz w:val="20"/>
          <w:szCs w:val="20"/>
          <w:lang w:eastAsia="es-ES"/>
        </w:rPr>
        <w:t>id_venta</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id_producto_vendido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cantidad</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fecha_venta</w:t>
      </w:r>
      <w:r w:rsidRPr="00361BC0">
        <w:rPr>
          <w:rFonts w:ascii="Times New Roman" w:eastAsia="Times New Roman" w:hAnsi="Times New Roman" w:cs="Times New Roman"/>
          <w:sz w:val="24"/>
          <w:szCs w:val="24"/>
          <w:lang w:eastAsia="es-ES"/>
        </w:rPr>
        <w:t xml:space="preserve">). La columna </w:t>
      </w:r>
      <w:r w:rsidRPr="00361BC0">
        <w:rPr>
          <w:rFonts w:ascii="Courier New" w:eastAsia="Times New Roman" w:hAnsi="Courier New" w:cs="Courier New"/>
          <w:sz w:val="20"/>
          <w:szCs w:val="20"/>
          <w:lang w:eastAsia="es-ES"/>
        </w:rPr>
        <w:t>id_producto_vendido</w:t>
      </w:r>
      <w:r w:rsidRPr="00361BC0">
        <w:rPr>
          <w:rFonts w:ascii="Times New Roman" w:eastAsia="Times New Roman" w:hAnsi="Times New Roman" w:cs="Times New Roman"/>
          <w:sz w:val="24"/>
          <w:szCs w:val="24"/>
          <w:lang w:eastAsia="es-ES"/>
        </w:rPr>
        <w:t xml:space="preserve"> en </w:t>
      </w:r>
      <w:r w:rsidRPr="00361BC0">
        <w:rPr>
          <w:rFonts w:ascii="Courier New" w:eastAsia="Times New Roman" w:hAnsi="Courier New" w:cs="Courier New"/>
          <w:sz w:val="20"/>
          <w:szCs w:val="20"/>
          <w:lang w:eastAsia="es-ES"/>
        </w:rPr>
        <w:t>VENTAS</w:t>
      </w:r>
      <w:r w:rsidRPr="00361BC0">
        <w:rPr>
          <w:rFonts w:ascii="Times New Roman" w:eastAsia="Times New Roman" w:hAnsi="Times New Roman" w:cs="Times New Roman"/>
          <w:sz w:val="24"/>
          <w:szCs w:val="24"/>
          <w:lang w:eastAsia="es-ES"/>
        </w:rPr>
        <w:t xml:space="preserve"> "apuntaría" al </w:t>
      </w:r>
      <w:r w:rsidRPr="00361BC0">
        <w:rPr>
          <w:rFonts w:ascii="Courier New" w:eastAsia="Times New Roman" w:hAnsi="Courier New" w:cs="Courier New"/>
          <w:sz w:val="20"/>
          <w:szCs w:val="20"/>
          <w:lang w:eastAsia="es-ES"/>
        </w:rPr>
        <w:t>id_producto</w:t>
      </w:r>
      <w:r w:rsidRPr="00361BC0">
        <w:rPr>
          <w:rFonts w:ascii="Times New Roman" w:eastAsia="Times New Roman" w:hAnsi="Times New Roman" w:cs="Times New Roman"/>
          <w:sz w:val="24"/>
          <w:szCs w:val="24"/>
          <w:lang w:eastAsia="es-ES"/>
        </w:rPr>
        <w:t xml:space="preserve"> en </w:t>
      </w:r>
      <w:r w:rsidRPr="00361BC0">
        <w:rPr>
          <w:rFonts w:ascii="Courier New" w:eastAsia="Times New Roman" w:hAnsi="Courier New" w:cs="Courier New"/>
          <w:sz w:val="20"/>
          <w:szCs w:val="20"/>
          <w:lang w:eastAsia="es-ES"/>
        </w:rPr>
        <w:t>PRODUCTOS</w:t>
      </w:r>
      <w:r w:rsidRPr="00361BC0">
        <w:rPr>
          <w:rFonts w:ascii="Times New Roman" w:eastAsia="Times New Roman" w:hAnsi="Times New Roman" w:cs="Times New Roman"/>
          <w:sz w:val="24"/>
          <w:szCs w:val="24"/>
          <w:lang w:eastAsia="es-ES"/>
        </w:rPr>
        <w:t>, creando una relación. Esto permite saber qué producto exacto se vendió, manteniendo los detalles del producto en un solo lugar.</w:t>
      </w:r>
    </w:p>
    <w:p w14:paraId="31BA0521" w14:textId="77777777" w:rsidR="00361BC0" w:rsidRPr="00361BC0" w:rsidRDefault="00361BC0" w:rsidP="00361BC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61BC0">
        <w:rPr>
          <w:rFonts w:ascii="Times New Roman" w:eastAsia="Times New Roman" w:hAnsi="Times New Roman" w:cs="Times New Roman"/>
          <w:b/>
          <w:bCs/>
          <w:sz w:val="27"/>
          <w:szCs w:val="27"/>
          <w:lang w:eastAsia="es-ES"/>
        </w:rPr>
        <w:t>2. Componentes Fundamentales del Modelo Relacional</w:t>
      </w:r>
    </w:p>
    <w:p w14:paraId="48638B98"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¿Cuáles son los "ladrillos" con los que se construye una base de datos relacional?</w:t>
      </w:r>
    </w:p>
    <w:p w14:paraId="2DEF206F"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El modelo relacional, a pesar de su potencia, se basa en unos pocos conceptos clave:</w:t>
      </w:r>
    </w:p>
    <w:p w14:paraId="49BC1079" w14:textId="77777777" w:rsidR="00361BC0" w:rsidRPr="00361BC0" w:rsidRDefault="00361BC0" w:rsidP="00361BC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lastRenderedPageBreak/>
        <w:t>Tabla (o Relación):</w:t>
      </w:r>
      <w:r w:rsidRPr="00361BC0">
        <w:rPr>
          <w:rFonts w:ascii="Times New Roman" w:eastAsia="Times New Roman" w:hAnsi="Times New Roman" w:cs="Times New Roman"/>
          <w:sz w:val="24"/>
          <w:szCs w:val="24"/>
          <w:lang w:eastAsia="es-ES"/>
        </w:rPr>
        <w:t xml:space="preserve"> Es la estructura principal. Una tabla organiza los datos sobre un tipo específico de "cosa" o </w:t>
      </w:r>
      <w:r w:rsidRPr="00361BC0">
        <w:rPr>
          <w:rFonts w:ascii="Times New Roman" w:eastAsia="Times New Roman" w:hAnsi="Times New Roman" w:cs="Times New Roman"/>
          <w:b/>
          <w:bCs/>
          <w:sz w:val="24"/>
          <w:szCs w:val="24"/>
          <w:lang w:eastAsia="es-ES"/>
        </w:rPr>
        <w:t>entidad</w:t>
      </w:r>
      <w:r w:rsidRPr="00361BC0">
        <w:rPr>
          <w:rFonts w:ascii="Times New Roman" w:eastAsia="Times New Roman" w:hAnsi="Times New Roman" w:cs="Times New Roman"/>
          <w:sz w:val="24"/>
          <w:szCs w:val="24"/>
          <w:lang w:eastAsia="es-ES"/>
        </w:rPr>
        <w:t xml:space="preserve"> (ej. clientes, productos, facturas) en una cuadrícula bidimensional. </w:t>
      </w:r>
    </w:p>
    <w:p w14:paraId="4ED0DD1B"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i/>
          <w:iCs/>
          <w:sz w:val="24"/>
          <w:szCs w:val="24"/>
          <w:lang w:eastAsia="es-ES"/>
        </w:rPr>
        <w:t>Ejemplo Profesional:</w:t>
      </w:r>
      <w:r w:rsidRPr="00361BC0">
        <w:rPr>
          <w:rFonts w:ascii="Times New Roman" w:eastAsia="Times New Roman" w:hAnsi="Times New Roman" w:cs="Times New Roman"/>
          <w:sz w:val="24"/>
          <w:szCs w:val="24"/>
          <w:lang w:eastAsia="es-ES"/>
        </w:rPr>
        <w:t xml:space="preserve"> En un sistema de Recursos Humanos, una empresa como </w:t>
      </w:r>
      <w:r w:rsidRPr="00361BC0">
        <w:rPr>
          <w:rFonts w:ascii="Times New Roman" w:eastAsia="Times New Roman" w:hAnsi="Times New Roman" w:cs="Times New Roman"/>
          <w:i/>
          <w:iCs/>
          <w:sz w:val="24"/>
          <w:szCs w:val="24"/>
          <w:lang w:eastAsia="es-ES"/>
        </w:rPr>
        <w:t>Telefónica</w:t>
      </w:r>
      <w:r w:rsidRPr="00361BC0">
        <w:rPr>
          <w:rFonts w:ascii="Times New Roman" w:eastAsia="Times New Roman" w:hAnsi="Times New Roman" w:cs="Times New Roman"/>
          <w:sz w:val="24"/>
          <w:szCs w:val="24"/>
          <w:lang w:eastAsia="es-ES"/>
        </w:rPr>
        <w:t xml:space="preserve"> tendría una tabla </w:t>
      </w:r>
      <w:r w:rsidRPr="00361BC0">
        <w:rPr>
          <w:rFonts w:ascii="Courier New" w:eastAsia="Times New Roman" w:hAnsi="Courier New" w:cs="Courier New"/>
          <w:sz w:val="20"/>
          <w:szCs w:val="20"/>
          <w:lang w:eastAsia="es-ES"/>
        </w:rPr>
        <w:t>Empleados</w:t>
      </w:r>
      <w:r w:rsidRPr="00361BC0">
        <w:rPr>
          <w:rFonts w:ascii="Times New Roman" w:eastAsia="Times New Roman" w:hAnsi="Times New Roman" w:cs="Times New Roman"/>
          <w:sz w:val="24"/>
          <w:szCs w:val="24"/>
          <w:lang w:eastAsia="es-ES"/>
        </w:rPr>
        <w:t xml:space="preserve"> para gestionar la información de cada trabajador.</w:t>
      </w:r>
    </w:p>
    <w:p w14:paraId="3DBF24E8" w14:textId="77777777" w:rsidR="00361BC0" w:rsidRPr="00361BC0" w:rsidRDefault="00361BC0" w:rsidP="00361BC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Fila (o Registro, Tupla):</w:t>
      </w:r>
      <w:r w:rsidRPr="00361BC0">
        <w:rPr>
          <w:rFonts w:ascii="Times New Roman" w:eastAsia="Times New Roman" w:hAnsi="Times New Roman" w:cs="Times New Roman"/>
          <w:sz w:val="24"/>
          <w:szCs w:val="24"/>
          <w:lang w:eastAsia="es-ES"/>
        </w:rPr>
        <w:t xml:space="preserve"> Cada fila de una tabla representa una </w:t>
      </w:r>
      <w:r w:rsidRPr="00361BC0">
        <w:rPr>
          <w:rFonts w:ascii="Times New Roman" w:eastAsia="Times New Roman" w:hAnsi="Times New Roman" w:cs="Times New Roman"/>
          <w:b/>
          <w:bCs/>
          <w:sz w:val="24"/>
          <w:szCs w:val="24"/>
          <w:lang w:eastAsia="es-ES"/>
        </w:rPr>
        <w:t>instancia única</w:t>
      </w:r>
      <w:r w:rsidRPr="00361BC0">
        <w:rPr>
          <w:rFonts w:ascii="Times New Roman" w:eastAsia="Times New Roman" w:hAnsi="Times New Roman" w:cs="Times New Roman"/>
          <w:sz w:val="24"/>
          <w:szCs w:val="24"/>
          <w:lang w:eastAsia="es-ES"/>
        </w:rPr>
        <w:t xml:space="preserve"> de esa entidad. Es un conjunto de datos relacionados que describen un solo elemento. </w:t>
      </w:r>
    </w:p>
    <w:p w14:paraId="68F7B8C9"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i/>
          <w:iCs/>
          <w:sz w:val="24"/>
          <w:szCs w:val="24"/>
          <w:lang w:eastAsia="es-ES"/>
        </w:rPr>
        <w:t>Ejemplo:</w:t>
      </w:r>
      <w:r w:rsidRPr="00361BC0">
        <w:rPr>
          <w:rFonts w:ascii="Times New Roman" w:eastAsia="Times New Roman" w:hAnsi="Times New Roman" w:cs="Times New Roman"/>
          <w:sz w:val="24"/>
          <w:szCs w:val="24"/>
          <w:lang w:eastAsia="es-ES"/>
        </w:rPr>
        <w:t xml:space="preserve"> En la tabla </w:t>
      </w:r>
      <w:r w:rsidRPr="00361BC0">
        <w:rPr>
          <w:rFonts w:ascii="Courier New" w:eastAsia="Times New Roman" w:hAnsi="Courier New" w:cs="Courier New"/>
          <w:sz w:val="20"/>
          <w:szCs w:val="20"/>
          <w:lang w:eastAsia="es-ES"/>
        </w:rPr>
        <w:t>Empleados</w:t>
      </w:r>
      <w:r w:rsidRPr="00361BC0">
        <w:rPr>
          <w:rFonts w:ascii="Times New Roman" w:eastAsia="Times New Roman" w:hAnsi="Times New Roman" w:cs="Times New Roman"/>
          <w:sz w:val="24"/>
          <w:szCs w:val="24"/>
          <w:lang w:eastAsia="es-ES"/>
        </w:rPr>
        <w:t>, cada fila sería un empleado específico con todos sus datos (Juan Pérez, María López, etc.).</w:t>
      </w:r>
    </w:p>
    <w:p w14:paraId="0278F56D" w14:textId="77777777" w:rsidR="00361BC0" w:rsidRPr="00361BC0" w:rsidRDefault="00361BC0" w:rsidP="00361BC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Columna (o Atributo, Campo):</w:t>
      </w:r>
      <w:r w:rsidRPr="00361BC0">
        <w:rPr>
          <w:rFonts w:ascii="Times New Roman" w:eastAsia="Times New Roman" w:hAnsi="Times New Roman" w:cs="Times New Roman"/>
          <w:sz w:val="24"/>
          <w:szCs w:val="24"/>
          <w:lang w:eastAsia="es-ES"/>
        </w:rPr>
        <w:t xml:space="preserve"> Cada columna representa una </w:t>
      </w:r>
      <w:r w:rsidRPr="00361BC0">
        <w:rPr>
          <w:rFonts w:ascii="Times New Roman" w:eastAsia="Times New Roman" w:hAnsi="Times New Roman" w:cs="Times New Roman"/>
          <w:b/>
          <w:bCs/>
          <w:sz w:val="24"/>
          <w:szCs w:val="24"/>
          <w:lang w:eastAsia="es-ES"/>
        </w:rPr>
        <w:t>propiedad o característica</w:t>
      </w:r>
      <w:r w:rsidRPr="00361BC0">
        <w:rPr>
          <w:rFonts w:ascii="Times New Roman" w:eastAsia="Times New Roman" w:hAnsi="Times New Roman" w:cs="Times New Roman"/>
          <w:sz w:val="24"/>
          <w:szCs w:val="24"/>
          <w:lang w:eastAsia="es-ES"/>
        </w:rPr>
        <w:t xml:space="preserve"> específica de la entidad. Todas las filas de la tabla tendrán valores para esa misma columna. Cada columna tiene: </w:t>
      </w:r>
    </w:p>
    <w:p w14:paraId="756C1A7B"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Un </w:t>
      </w:r>
      <w:r w:rsidRPr="00361BC0">
        <w:rPr>
          <w:rFonts w:ascii="Times New Roman" w:eastAsia="Times New Roman" w:hAnsi="Times New Roman" w:cs="Times New Roman"/>
          <w:b/>
          <w:bCs/>
          <w:sz w:val="24"/>
          <w:szCs w:val="24"/>
          <w:lang w:eastAsia="es-ES"/>
        </w:rPr>
        <w:t>nombre único</w:t>
      </w:r>
      <w:r w:rsidRPr="00361BC0">
        <w:rPr>
          <w:rFonts w:ascii="Times New Roman" w:eastAsia="Times New Roman" w:hAnsi="Times New Roman" w:cs="Times New Roman"/>
          <w:sz w:val="24"/>
          <w:szCs w:val="24"/>
          <w:lang w:eastAsia="es-ES"/>
        </w:rPr>
        <w:t xml:space="preserve"> dentro de la tabla (ej. </w:t>
      </w:r>
      <w:r w:rsidRPr="00361BC0">
        <w:rPr>
          <w:rFonts w:ascii="Courier New" w:eastAsia="Times New Roman" w:hAnsi="Courier New" w:cs="Courier New"/>
          <w:sz w:val="20"/>
          <w:szCs w:val="20"/>
          <w:lang w:eastAsia="es-ES"/>
        </w:rPr>
        <w:t>nombre_empleado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fecha_contratacion</w:t>
      </w:r>
      <w:r w:rsidRPr="00361BC0">
        <w:rPr>
          <w:rFonts w:ascii="Times New Roman" w:eastAsia="Times New Roman" w:hAnsi="Times New Roman" w:cs="Times New Roman"/>
          <w:sz w:val="24"/>
          <w:szCs w:val="24"/>
          <w:lang w:eastAsia="es-ES"/>
        </w:rPr>
        <w:t>).</w:t>
      </w:r>
    </w:p>
    <w:p w14:paraId="4F40D041"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Un </w:t>
      </w:r>
      <w:r w:rsidRPr="00361BC0">
        <w:rPr>
          <w:rFonts w:ascii="Times New Roman" w:eastAsia="Times New Roman" w:hAnsi="Times New Roman" w:cs="Times New Roman"/>
          <w:b/>
          <w:bCs/>
          <w:sz w:val="24"/>
          <w:szCs w:val="24"/>
          <w:lang w:eastAsia="es-ES"/>
        </w:rPr>
        <w:t>tipo de dato definido</w:t>
      </w:r>
      <w:r w:rsidRPr="00361BC0">
        <w:rPr>
          <w:rFonts w:ascii="Times New Roman" w:eastAsia="Times New Roman" w:hAnsi="Times New Roman" w:cs="Times New Roman"/>
          <w:sz w:val="24"/>
          <w:szCs w:val="24"/>
          <w:lang w:eastAsia="es-ES"/>
        </w:rPr>
        <w:t xml:space="preserve"> (ej. </w:t>
      </w:r>
      <w:r w:rsidRPr="00361BC0">
        <w:rPr>
          <w:rFonts w:ascii="Courier New" w:eastAsia="Times New Roman" w:hAnsi="Courier New" w:cs="Courier New"/>
          <w:sz w:val="20"/>
          <w:szCs w:val="20"/>
          <w:lang w:eastAsia="es-ES"/>
        </w:rPr>
        <w:t>VARCHAR</w:t>
      </w:r>
      <w:r w:rsidRPr="00361BC0">
        <w:rPr>
          <w:rFonts w:ascii="Times New Roman" w:eastAsia="Times New Roman" w:hAnsi="Times New Roman" w:cs="Times New Roman"/>
          <w:sz w:val="24"/>
          <w:szCs w:val="24"/>
          <w:lang w:eastAsia="es-ES"/>
        </w:rPr>
        <w:t xml:space="preserve"> para texto, </w:t>
      </w:r>
      <w:r w:rsidRPr="00361BC0">
        <w:rPr>
          <w:rFonts w:ascii="Courier New" w:eastAsia="Times New Roman" w:hAnsi="Courier New" w:cs="Courier New"/>
          <w:sz w:val="20"/>
          <w:szCs w:val="20"/>
          <w:lang w:eastAsia="es-ES"/>
        </w:rPr>
        <w:t>INTEGER</w:t>
      </w:r>
      <w:r w:rsidRPr="00361BC0">
        <w:rPr>
          <w:rFonts w:ascii="Times New Roman" w:eastAsia="Times New Roman" w:hAnsi="Times New Roman" w:cs="Times New Roman"/>
          <w:sz w:val="24"/>
          <w:szCs w:val="24"/>
          <w:lang w:eastAsia="es-ES"/>
        </w:rPr>
        <w:t xml:space="preserve"> para números enteros, </w:t>
      </w:r>
      <w:r w:rsidRPr="00361BC0">
        <w:rPr>
          <w:rFonts w:ascii="Courier New" w:eastAsia="Times New Roman" w:hAnsi="Courier New" w:cs="Courier New"/>
          <w:sz w:val="20"/>
          <w:szCs w:val="20"/>
          <w:lang w:eastAsia="es-ES"/>
        </w:rPr>
        <w:t>DATE</w:t>
      </w:r>
      <w:r w:rsidRPr="00361BC0">
        <w:rPr>
          <w:rFonts w:ascii="Times New Roman" w:eastAsia="Times New Roman" w:hAnsi="Times New Roman" w:cs="Times New Roman"/>
          <w:sz w:val="24"/>
          <w:szCs w:val="24"/>
          <w:lang w:eastAsia="es-ES"/>
        </w:rPr>
        <w:t xml:space="preserve"> para fechas, </w:t>
      </w:r>
      <w:r w:rsidRPr="00361BC0">
        <w:rPr>
          <w:rFonts w:ascii="Courier New" w:eastAsia="Times New Roman" w:hAnsi="Courier New" w:cs="Courier New"/>
          <w:sz w:val="20"/>
          <w:szCs w:val="20"/>
          <w:lang w:eastAsia="es-ES"/>
        </w:rPr>
        <w:t>BOOLEAN</w:t>
      </w:r>
      <w:r w:rsidRPr="00361BC0">
        <w:rPr>
          <w:rFonts w:ascii="Times New Roman" w:eastAsia="Times New Roman" w:hAnsi="Times New Roman" w:cs="Times New Roman"/>
          <w:sz w:val="24"/>
          <w:szCs w:val="24"/>
          <w:lang w:eastAsia="es-ES"/>
        </w:rPr>
        <w:t xml:space="preserve"> para verdadero/falso). El SGBD asegura que solo se almacenen datos del tipo correcto en cada columna.</w:t>
      </w:r>
    </w:p>
    <w:p w14:paraId="048229DB"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i/>
          <w:iCs/>
          <w:sz w:val="24"/>
          <w:szCs w:val="24"/>
          <w:lang w:eastAsia="es-ES"/>
        </w:rPr>
        <w:t>Ejemplo:</w:t>
      </w:r>
      <w:r w:rsidRPr="00361BC0">
        <w:rPr>
          <w:rFonts w:ascii="Times New Roman" w:eastAsia="Times New Roman" w:hAnsi="Times New Roman" w:cs="Times New Roman"/>
          <w:sz w:val="24"/>
          <w:szCs w:val="24"/>
          <w:lang w:eastAsia="es-ES"/>
        </w:rPr>
        <w:t xml:space="preserve"> En la tabla </w:t>
      </w:r>
      <w:r w:rsidRPr="00361BC0">
        <w:rPr>
          <w:rFonts w:ascii="Courier New" w:eastAsia="Times New Roman" w:hAnsi="Courier New" w:cs="Courier New"/>
          <w:sz w:val="20"/>
          <w:szCs w:val="20"/>
          <w:lang w:eastAsia="es-ES"/>
        </w:rPr>
        <w:t>Empleados</w:t>
      </w:r>
      <w:r w:rsidRPr="00361BC0">
        <w:rPr>
          <w:rFonts w:ascii="Times New Roman" w:eastAsia="Times New Roman" w:hAnsi="Times New Roman" w:cs="Times New Roman"/>
          <w:sz w:val="24"/>
          <w:szCs w:val="24"/>
          <w:lang w:eastAsia="es-ES"/>
        </w:rPr>
        <w:t xml:space="preserve">, las columnas podrían ser </w:t>
      </w:r>
      <w:r w:rsidRPr="00361BC0">
        <w:rPr>
          <w:rFonts w:ascii="Courier New" w:eastAsia="Times New Roman" w:hAnsi="Courier New" w:cs="Courier New"/>
          <w:sz w:val="20"/>
          <w:szCs w:val="20"/>
          <w:lang w:eastAsia="es-ES"/>
        </w:rPr>
        <w:t>id_empleado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nombre</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apellido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departamento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salario</w:t>
      </w:r>
      <w:r w:rsidRPr="00361BC0">
        <w:rPr>
          <w:rFonts w:ascii="Times New Roman" w:eastAsia="Times New Roman" w:hAnsi="Times New Roman" w:cs="Times New Roman"/>
          <w:sz w:val="24"/>
          <w:szCs w:val="24"/>
          <w:lang w:eastAsia="es-ES"/>
        </w:rPr>
        <w:t>.</w:t>
      </w:r>
    </w:p>
    <w:p w14:paraId="108C5AAD" w14:textId="77777777" w:rsidR="00361BC0" w:rsidRPr="00361BC0" w:rsidRDefault="00361BC0" w:rsidP="00361BC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Clave Primaria (Primary Key - PK):</w:t>
      </w:r>
      <w:r w:rsidRPr="00361BC0">
        <w:rPr>
          <w:rFonts w:ascii="Times New Roman" w:eastAsia="Times New Roman" w:hAnsi="Times New Roman" w:cs="Times New Roman"/>
          <w:sz w:val="24"/>
          <w:szCs w:val="24"/>
          <w:lang w:eastAsia="es-ES"/>
        </w:rPr>
        <w:t xml:space="preserve"> </w:t>
      </w:r>
    </w:p>
    <w:p w14:paraId="737F6773"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Qué es:</w:t>
      </w:r>
      <w:r w:rsidRPr="00361BC0">
        <w:rPr>
          <w:rFonts w:ascii="Times New Roman" w:eastAsia="Times New Roman" w:hAnsi="Times New Roman" w:cs="Times New Roman"/>
          <w:sz w:val="24"/>
          <w:szCs w:val="24"/>
          <w:lang w:eastAsia="es-ES"/>
        </w:rPr>
        <w:t xml:space="preserve"> Una columna (o un conjunto de columnas) cuyo valor </w:t>
      </w:r>
      <w:r w:rsidRPr="00361BC0">
        <w:rPr>
          <w:rFonts w:ascii="Times New Roman" w:eastAsia="Times New Roman" w:hAnsi="Times New Roman" w:cs="Times New Roman"/>
          <w:b/>
          <w:bCs/>
          <w:sz w:val="24"/>
          <w:szCs w:val="24"/>
          <w:lang w:eastAsia="es-ES"/>
        </w:rPr>
        <w:t>identifica de forma única e inequívoca cada fila</w:t>
      </w:r>
      <w:r w:rsidRPr="00361BC0">
        <w:rPr>
          <w:rFonts w:ascii="Times New Roman" w:eastAsia="Times New Roman" w:hAnsi="Times New Roman" w:cs="Times New Roman"/>
          <w:sz w:val="24"/>
          <w:szCs w:val="24"/>
          <w:lang w:eastAsia="es-ES"/>
        </w:rPr>
        <w:t xml:space="preserve"> dentro de una tabla.</w:t>
      </w:r>
    </w:p>
    <w:p w14:paraId="79B0A75A"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Propiedades cruciales:</w:t>
      </w:r>
      <w:r w:rsidRPr="00361BC0">
        <w:rPr>
          <w:rFonts w:ascii="Times New Roman" w:eastAsia="Times New Roman" w:hAnsi="Times New Roman" w:cs="Times New Roman"/>
          <w:sz w:val="24"/>
          <w:szCs w:val="24"/>
          <w:lang w:eastAsia="es-ES"/>
        </w:rPr>
        <w:t xml:space="preserve"> </w:t>
      </w:r>
    </w:p>
    <w:p w14:paraId="09111C36" w14:textId="77777777" w:rsidR="00361BC0" w:rsidRPr="00361BC0" w:rsidRDefault="00361BC0" w:rsidP="00361BC0">
      <w:pPr>
        <w:numPr>
          <w:ilvl w:val="2"/>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Unicidad:</w:t>
      </w:r>
      <w:r w:rsidRPr="00361BC0">
        <w:rPr>
          <w:rFonts w:ascii="Times New Roman" w:eastAsia="Times New Roman" w:hAnsi="Times New Roman" w:cs="Times New Roman"/>
          <w:sz w:val="24"/>
          <w:szCs w:val="24"/>
          <w:lang w:eastAsia="es-ES"/>
        </w:rPr>
        <w:t xml:space="preserve"> No puede haber dos filas con el mismo valor en la clave primaria.</w:t>
      </w:r>
    </w:p>
    <w:p w14:paraId="70740879" w14:textId="77777777" w:rsidR="00361BC0" w:rsidRPr="00361BC0" w:rsidRDefault="00361BC0" w:rsidP="00361BC0">
      <w:pPr>
        <w:numPr>
          <w:ilvl w:val="2"/>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No Nulidad (NOT NULL):</w:t>
      </w:r>
      <w:r w:rsidRPr="00361BC0">
        <w:rPr>
          <w:rFonts w:ascii="Times New Roman" w:eastAsia="Times New Roman" w:hAnsi="Times New Roman" w:cs="Times New Roman"/>
          <w:sz w:val="24"/>
          <w:szCs w:val="24"/>
          <w:lang w:eastAsia="es-ES"/>
        </w:rPr>
        <w:t xml:space="preserve"> El valor de la clave primaria no puede ser desconocido o vacío.</w:t>
      </w:r>
    </w:p>
    <w:p w14:paraId="2E760763"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Por qué es importante:</w:t>
      </w:r>
      <w:r w:rsidRPr="00361BC0">
        <w:rPr>
          <w:rFonts w:ascii="Times New Roman" w:eastAsia="Times New Roman" w:hAnsi="Times New Roman" w:cs="Times New Roman"/>
          <w:sz w:val="24"/>
          <w:szCs w:val="24"/>
          <w:lang w:eastAsia="es-ES"/>
        </w:rPr>
        <w:t xml:space="preserve"> Es esencial para encontrar, actualizar o eliminar un registro específico y para establecer relaciones con otras tablas.</w:t>
      </w:r>
    </w:p>
    <w:p w14:paraId="01063D81"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Analogía:</w:t>
      </w:r>
      <w:r w:rsidRPr="00361BC0">
        <w:rPr>
          <w:rFonts w:ascii="Times New Roman" w:eastAsia="Times New Roman" w:hAnsi="Times New Roman" w:cs="Times New Roman"/>
          <w:sz w:val="24"/>
          <w:szCs w:val="24"/>
          <w:lang w:eastAsia="es-ES"/>
        </w:rPr>
        <w:t xml:space="preserve"> El DNI de una persona en España, el ISBN de un libro.</w:t>
      </w:r>
    </w:p>
    <w:p w14:paraId="67723DDA"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i/>
          <w:iCs/>
          <w:sz w:val="24"/>
          <w:szCs w:val="24"/>
          <w:lang w:eastAsia="es-ES"/>
        </w:rPr>
        <w:t>Ejemplo:</w:t>
      </w:r>
      <w:r w:rsidRPr="00361BC0">
        <w:rPr>
          <w:rFonts w:ascii="Times New Roman" w:eastAsia="Times New Roman" w:hAnsi="Times New Roman" w:cs="Times New Roman"/>
          <w:sz w:val="24"/>
          <w:szCs w:val="24"/>
          <w:lang w:eastAsia="es-ES"/>
        </w:rPr>
        <w:t xml:space="preserve"> En la tabla </w:t>
      </w:r>
      <w:r w:rsidRPr="00361BC0">
        <w:rPr>
          <w:rFonts w:ascii="Courier New" w:eastAsia="Times New Roman" w:hAnsi="Courier New" w:cs="Courier New"/>
          <w:sz w:val="20"/>
          <w:szCs w:val="20"/>
          <w:lang w:eastAsia="es-ES"/>
        </w:rPr>
        <w:t>Empleados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id_empleado</w:t>
      </w:r>
      <w:r w:rsidRPr="00361BC0">
        <w:rPr>
          <w:rFonts w:ascii="Times New Roman" w:eastAsia="Times New Roman" w:hAnsi="Times New Roman" w:cs="Times New Roman"/>
          <w:sz w:val="24"/>
          <w:szCs w:val="24"/>
          <w:lang w:eastAsia="es-ES"/>
        </w:rPr>
        <w:t xml:space="preserve"> (un código numérico único asignado a cada empleado) sería una excelente clave primaria.</w:t>
      </w:r>
    </w:p>
    <w:p w14:paraId="24BBB2AF" w14:textId="77777777" w:rsidR="00361BC0" w:rsidRPr="00361BC0" w:rsidRDefault="00361BC0" w:rsidP="00361BC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Clave Foránea (Foreign Key - FK):</w:t>
      </w:r>
      <w:r w:rsidRPr="00361BC0">
        <w:rPr>
          <w:rFonts w:ascii="Times New Roman" w:eastAsia="Times New Roman" w:hAnsi="Times New Roman" w:cs="Times New Roman"/>
          <w:sz w:val="24"/>
          <w:szCs w:val="24"/>
          <w:lang w:eastAsia="es-ES"/>
        </w:rPr>
        <w:t xml:space="preserve"> </w:t>
      </w:r>
    </w:p>
    <w:p w14:paraId="4FC2A463"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Qué es:</w:t>
      </w:r>
      <w:r w:rsidRPr="00361BC0">
        <w:rPr>
          <w:rFonts w:ascii="Times New Roman" w:eastAsia="Times New Roman" w:hAnsi="Times New Roman" w:cs="Times New Roman"/>
          <w:sz w:val="24"/>
          <w:szCs w:val="24"/>
          <w:lang w:eastAsia="es-ES"/>
        </w:rPr>
        <w:t xml:space="preserve"> Una columna (o conjunto de columnas) en una tabla (la tabla "hija" o que referencia) que </w:t>
      </w:r>
      <w:r w:rsidRPr="00361BC0">
        <w:rPr>
          <w:rFonts w:ascii="Times New Roman" w:eastAsia="Times New Roman" w:hAnsi="Times New Roman" w:cs="Times New Roman"/>
          <w:b/>
          <w:bCs/>
          <w:sz w:val="24"/>
          <w:szCs w:val="24"/>
          <w:lang w:eastAsia="es-ES"/>
        </w:rPr>
        <w:t>hace referencia a la clave primaria de otra tabla</w:t>
      </w:r>
      <w:r w:rsidRPr="00361BC0">
        <w:rPr>
          <w:rFonts w:ascii="Times New Roman" w:eastAsia="Times New Roman" w:hAnsi="Times New Roman" w:cs="Times New Roman"/>
          <w:sz w:val="24"/>
          <w:szCs w:val="24"/>
          <w:lang w:eastAsia="es-ES"/>
        </w:rPr>
        <w:t xml:space="preserve"> (la tabla "padre" o referenciada).</w:t>
      </w:r>
    </w:p>
    <w:p w14:paraId="7929485F"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Propósito:</w:t>
      </w:r>
      <w:r w:rsidRPr="00361BC0">
        <w:rPr>
          <w:rFonts w:ascii="Times New Roman" w:eastAsia="Times New Roman" w:hAnsi="Times New Roman" w:cs="Times New Roman"/>
          <w:sz w:val="24"/>
          <w:szCs w:val="24"/>
          <w:lang w:eastAsia="es-ES"/>
        </w:rPr>
        <w:t xml:space="preserve"> Establecer y mantener un </w:t>
      </w:r>
      <w:r w:rsidRPr="00361BC0">
        <w:rPr>
          <w:rFonts w:ascii="Times New Roman" w:eastAsia="Times New Roman" w:hAnsi="Times New Roman" w:cs="Times New Roman"/>
          <w:b/>
          <w:bCs/>
          <w:sz w:val="24"/>
          <w:szCs w:val="24"/>
          <w:lang w:eastAsia="es-ES"/>
        </w:rPr>
        <w:t>vínculo lógico (relación)</w:t>
      </w:r>
      <w:r w:rsidRPr="00361BC0">
        <w:rPr>
          <w:rFonts w:ascii="Times New Roman" w:eastAsia="Times New Roman" w:hAnsi="Times New Roman" w:cs="Times New Roman"/>
          <w:sz w:val="24"/>
          <w:szCs w:val="24"/>
          <w:lang w:eastAsia="es-ES"/>
        </w:rPr>
        <w:t xml:space="preserve"> entre las dos tablas. Asegura la </w:t>
      </w:r>
      <w:r w:rsidRPr="00361BC0">
        <w:rPr>
          <w:rFonts w:ascii="Times New Roman" w:eastAsia="Times New Roman" w:hAnsi="Times New Roman" w:cs="Times New Roman"/>
          <w:b/>
          <w:bCs/>
          <w:sz w:val="24"/>
          <w:szCs w:val="24"/>
          <w:lang w:eastAsia="es-ES"/>
        </w:rPr>
        <w:t>integridad referencial</w:t>
      </w:r>
      <w:r w:rsidRPr="00361BC0">
        <w:rPr>
          <w:rFonts w:ascii="Times New Roman" w:eastAsia="Times New Roman" w:hAnsi="Times New Roman" w:cs="Times New Roman"/>
          <w:sz w:val="24"/>
          <w:szCs w:val="24"/>
          <w:lang w:eastAsia="es-ES"/>
        </w:rPr>
        <w:t>: los valores en la clave foránea de la tabla hija deben existir como valores en la clave primaria de la tabla padre (o, si se permite, ser nulos).</w:t>
      </w:r>
    </w:p>
    <w:p w14:paraId="3FCA5F9F"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Analogía:</w:t>
      </w:r>
      <w:r w:rsidRPr="00361BC0">
        <w:rPr>
          <w:rFonts w:ascii="Times New Roman" w:eastAsia="Times New Roman" w:hAnsi="Times New Roman" w:cs="Times New Roman"/>
          <w:sz w:val="24"/>
          <w:szCs w:val="24"/>
          <w:lang w:eastAsia="es-ES"/>
        </w:rPr>
        <w:t xml:space="preserve"> Si tienes una tarjeta de biblioteca (un </w:t>
      </w:r>
      <w:r w:rsidRPr="00361BC0">
        <w:rPr>
          <w:rFonts w:ascii="Courier New" w:eastAsia="Times New Roman" w:hAnsi="Courier New" w:cs="Courier New"/>
          <w:sz w:val="20"/>
          <w:szCs w:val="20"/>
          <w:lang w:eastAsia="es-ES"/>
        </w:rPr>
        <w:t>Pedido</w:t>
      </w:r>
      <w:r w:rsidRPr="00361BC0">
        <w:rPr>
          <w:rFonts w:ascii="Times New Roman" w:eastAsia="Times New Roman" w:hAnsi="Times New Roman" w:cs="Times New Roman"/>
          <w:sz w:val="24"/>
          <w:szCs w:val="24"/>
          <w:lang w:eastAsia="es-ES"/>
        </w:rPr>
        <w:t>), el "número de socio" (</w:t>
      </w:r>
      <w:r w:rsidRPr="00361BC0">
        <w:rPr>
          <w:rFonts w:ascii="Courier New" w:eastAsia="Times New Roman" w:hAnsi="Courier New" w:cs="Courier New"/>
          <w:sz w:val="20"/>
          <w:szCs w:val="20"/>
          <w:lang w:eastAsia="es-ES"/>
        </w:rPr>
        <w:t>id_cliente</w:t>
      </w:r>
      <w:r w:rsidRPr="00361BC0">
        <w:rPr>
          <w:rFonts w:ascii="Times New Roman" w:eastAsia="Times New Roman" w:hAnsi="Times New Roman" w:cs="Times New Roman"/>
          <w:sz w:val="24"/>
          <w:szCs w:val="24"/>
          <w:lang w:eastAsia="es-ES"/>
        </w:rPr>
        <w:t xml:space="preserve">) escrito en ella debe corresponder a un socio existente en el registro de socios de la biblioteca (la tabla </w:t>
      </w:r>
      <w:r w:rsidRPr="00361BC0">
        <w:rPr>
          <w:rFonts w:ascii="Courier New" w:eastAsia="Times New Roman" w:hAnsi="Courier New" w:cs="Courier New"/>
          <w:sz w:val="20"/>
          <w:szCs w:val="20"/>
          <w:lang w:eastAsia="es-ES"/>
        </w:rPr>
        <w:t>Clientes</w:t>
      </w:r>
      <w:r w:rsidRPr="00361BC0">
        <w:rPr>
          <w:rFonts w:ascii="Times New Roman" w:eastAsia="Times New Roman" w:hAnsi="Times New Roman" w:cs="Times New Roman"/>
          <w:sz w:val="24"/>
          <w:szCs w:val="24"/>
          <w:lang w:eastAsia="es-ES"/>
        </w:rPr>
        <w:t>).</w:t>
      </w:r>
    </w:p>
    <w:p w14:paraId="51C31B05" w14:textId="77777777" w:rsidR="00361BC0" w:rsidRPr="00361BC0" w:rsidRDefault="00361BC0" w:rsidP="00361BC0">
      <w:pPr>
        <w:numPr>
          <w:ilvl w:val="1"/>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i/>
          <w:iCs/>
          <w:sz w:val="24"/>
          <w:szCs w:val="24"/>
          <w:lang w:eastAsia="es-ES"/>
        </w:rPr>
        <w:t>Ejemplo:</w:t>
      </w:r>
      <w:r w:rsidRPr="00361BC0">
        <w:rPr>
          <w:rFonts w:ascii="Times New Roman" w:eastAsia="Times New Roman" w:hAnsi="Times New Roman" w:cs="Times New Roman"/>
          <w:sz w:val="24"/>
          <w:szCs w:val="24"/>
          <w:lang w:eastAsia="es-ES"/>
        </w:rPr>
        <w:t xml:space="preserve"> En una tabla </w:t>
      </w:r>
      <w:r w:rsidRPr="00361BC0">
        <w:rPr>
          <w:rFonts w:ascii="Courier New" w:eastAsia="Times New Roman" w:hAnsi="Courier New" w:cs="Courier New"/>
          <w:sz w:val="20"/>
          <w:szCs w:val="20"/>
          <w:lang w:eastAsia="es-ES"/>
        </w:rPr>
        <w:t>Pedidos</w:t>
      </w:r>
      <w:r w:rsidRPr="00361BC0">
        <w:rPr>
          <w:rFonts w:ascii="Times New Roman" w:eastAsia="Times New Roman" w:hAnsi="Times New Roman" w:cs="Times New Roman"/>
          <w:sz w:val="24"/>
          <w:szCs w:val="24"/>
          <w:lang w:eastAsia="es-ES"/>
        </w:rPr>
        <w:t xml:space="preserve">, una columna </w:t>
      </w:r>
      <w:r w:rsidRPr="00361BC0">
        <w:rPr>
          <w:rFonts w:ascii="Courier New" w:eastAsia="Times New Roman" w:hAnsi="Courier New" w:cs="Courier New"/>
          <w:sz w:val="20"/>
          <w:szCs w:val="20"/>
          <w:lang w:eastAsia="es-ES"/>
        </w:rPr>
        <w:t>codigo_cliente</w:t>
      </w:r>
      <w:r w:rsidRPr="00361BC0">
        <w:rPr>
          <w:rFonts w:ascii="Times New Roman" w:eastAsia="Times New Roman" w:hAnsi="Times New Roman" w:cs="Times New Roman"/>
          <w:sz w:val="24"/>
          <w:szCs w:val="24"/>
          <w:lang w:eastAsia="es-ES"/>
        </w:rPr>
        <w:t xml:space="preserve"> que almacena el </w:t>
      </w:r>
      <w:r w:rsidRPr="00361BC0">
        <w:rPr>
          <w:rFonts w:ascii="Courier New" w:eastAsia="Times New Roman" w:hAnsi="Courier New" w:cs="Courier New"/>
          <w:sz w:val="20"/>
          <w:szCs w:val="20"/>
          <w:lang w:eastAsia="es-ES"/>
        </w:rPr>
        <w:t>id_cliente</w:t>
      </w:r>
      <w:r w:rsidRPr="00361BC0">
        <w:rPr>
          <w:rFonts w:ascii="Times New Roman" w:eastAsia="Times New Roman" w:hAnsi="Times New Roman" w:cs="Times New Roman"/>
          <w:sz w:val="24"/>
          <w:szCs w:val="24"/>
          <w:lang w:eastAsia="es-ES"/>
        </w:rPr>
        <w:t xml:space="preserve"> (PK de la tabla </w:t>
      </w:r>
      <w:r w:rsidRPr="00361BC0">
        <w:rPr>
          <w:rFonts w:ascii="Courier New" w:eastAsia="Times New Roman" w:hAnsi="Courier New" w:cs="Courier New"/>
          <w:sz w:val="20"/>
          <w:szCs w:val="20"/>
          <w:lang w:eastAsia="es-ES"/>
        </w:rPr>
        <w:t>Clientes</w:t>
      </w:r>
      <w:r w:rsidRPr="00361BC0">
        <w:rPr>
          <w:rFonts w:ascii="Times New Roman" w:eastAsia="Times New Roman" w:hAnsi="Times New Roman" w:cs="Times New Roman"/>
          <w:sz w:val="24"/>
          <w:szCs w:val="24"/>
          <w:lang w:eastAsia="es-ES"/>
        </w:rPr>
        <w:t>) sería una clave foránea. Esto vincula cada pedido con el cliente que lo realizó.</w:t>
      </w:r>
    </w:p>
    <w:p w14:paraId="44F07ADD"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lastRenderedPageBreak/>
        <w:t>Representación Conceptual de Tablas y Relaciones:</w:t>
      </w:r>
    </w:p>
    <w:p w14:paraId="58A64747"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Imagina una tabla </w:t>
      </w:r>
      <w:r w:rsidRPr="00361BC0">
        <w:rPr>
          <w:rFonts w:ascii="Courier New" w:eastAsia="Times New Roman" w:hAnsi="Courier New" w:cs="Courier New"/>
          <w:sz w:val="20"/>
          <w:szCs w:val="20"/>
          <w:lang w:eastAsia="es-ES"/>
        </w:rPr>
        <w:t>Clientes</w:t>
      </w:r>
      <w:r w:rsidRPr="00361BC0">
        <w:rPr>
          <w:rFonts w:ascii="Times New Roman" w:eastAsia="Times New Roman" w:hAnsi="Times New Roman" w:cs="Times New Roman"/>
          <w:sz w:val="24"/>
          <w:szCs w:val="24"/>
          <w:lang w:eastAsia="es-E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860"/>
        <w:gridCol w:w="874"/>
        <w:gridCol w:w="2349"/>
      </w:tblGrid>
      <w:tr w:rsidR="00361BC0" w:rsidRPr="00361BC0" w14:paraId="3E969013" w14:textId="77777777" w:rsidTr="00361BC0">
        <w:trPr>
          <w:tblHeader/>
          <w:tblCellSpacing w:w="15" w:type="dxa"/>
        </w:trPr>
        <w:tc>
          <w:tcPr>
            <w:tcW w:w="0" w:type="auto"/>
            <w:vAlign w:val="center"/>
            <w:hideMark/>
          </w:tcPr>
          <w:p w14:paraId="7E094435" w14:textId="77777777" w:rsidR="00361BC0" w:rsidRPr="00361BC0" w:rsidRDefault="00361BC0" w:rsidP="00361BC0">
            <w:pPr>
              <w:spacing w:after="0" w:line="240" w:lineRule="auto"/>
              <w:jc w:val="center"/>
              <w:rPr>
                <w:rFonts w:ascii="Times New Roman" w:eastAsia="Times New Roman" w:hAnsi="Times New Roman" w:cs="Times New Roman"/>
                <w:b/>
                <w:bCs/>
                <w:sz w:val="24"/>
                <w:szCs w:val="24"/>
                <w:lang w:eastAsia="es-ES"/>
              </w:rPr>
            </w:pPr>
            <w:r w:rsidRPr="00361BC0">
              <w:rPr>
                <w:rFonts w:ascii="Times New Roman" w:eastAsia="Times New Roman" w:hAnsi="Times New Roman" w:cs="Times New Roman"/>
                <w:b/>
                <w:bCs/>
                <w:sz w:val="24"/>
                <w:szCs w:val="24"/>
                <w:lang w:eastAsia="es-ES"/>
              </w:rPr>
              <w:t>id_cliente (PK)</w:t>
            </w:r>
          </w:p>
        </w:tc>
        <w:tc>
          <w:tcPr>
            <w:tcW w:w="0" w:type="auto"/>
            <w:vAlign w:val="center"/>
            <w:hideMark/>
          </w:tcPr>
          <w:p w14:paraId="448AA827" w14:textId="77777777" w:rsidR="00361BC0" w:rsidRPr="00361BC0" w:rsidRDefault="00361BC0" w:rsidP="00361BC0">
            <w:pPr>
              <w:spacing w:after="0" w:line="240" w:lineRule="auto"/>
              <w:jc w:val="center"/>
              <w:rPr>
                <w:rFonts w:ascii="Times New Roman" w:eastAsia="Times New Roman" w:hAnsi="Times New Roman" w:cs="Times New Roman"/>
                <w:b/>
                <w:bCs/>
                <w:sz w:val="24"/>
                <w:szCs w:val="24"/>
                <w:lang w:eastAsia="es-ES"/>
              </w:rPr>
            </w:pPr>
            <w:r w:rsidRPr="00361BC0">
              <w:rPr>
                <w:rFonts w:ascii="Times New Roman" w:eastAsia="Times New Roman" w:hAnsi="Times New Roman" w:cs="Times New Roman"/>
                <w:b/>
                <w:bCs/>
                <w:sz w:val="24"/>
                <w:szCs w:val="24"/>
                <w:lang w:eastAsia="es-ES"/>
              </w:rPr>
              <w:t>nombre</w:t>
            </w:r>
          </w:p>
        </w:tc>
        <w:tc>
          <w:tcPr>
            <w:tcW w:w="0" w:type="auto"/>
            <w:vAlign w:val="center"/>
            <w:hideMark/>
          </w:tcPr>
          <w:p w14:paraId="1661C699" w14:textId="77777777" w:rsidR="00361BC0" w:rsidRPr="00361BC0" w:rsidRDefault="00361BC0" w:rsidP="00361BC0">
            <w:pPr>
              <w:spacing w:after="0" w:line="240" w:lineRule="auto"/>
              <w:jc w:val="center"/>
              <w:rPr>
                <w:rFonts w:ascii="Times New Roman" w:eastAsia="Times New Roman" w:hAnsi="Times New Roman" w:cs="Times New Roman"/>
                <w:b/>
                <w:bCs/>
                <w:sz w:val="24"/>
                <w:szCs w:val="24"/>
                <w:lang w:eastAsia="es-ES"/>
              </w:rPr>
            </w:pPr>
            <w:r w:rsidRPr="00361BC0">
              <w:rPr>
                <w:rFonts w:ascii="Times New Roman" w:eastAsia="Times New Roman" w:hAnsi="Times New Roman" w:cs="Times New Roman"/>
                <w:b/>
                <w:bCs/>
                <w:sz w:val="24"/>
                <w:szCs w:val="24"/>
                <w:lang w:eastAsia="es-ES"/>
              </w:rPr>
              <w:t>apellido</w:t>
            </w:r>
          </w:p>
        </w:tc>
        <w:tc>
          <w:tcPr>
            <w:tcW w:w="0" w:type="auto"/>
            <w:vAlign w:val="center"/>
            <w:hideMark/>
          </w:tcPr>
          <w:p w14:paraId="400C9AAC" w14:textId="77777777" w:rsidR="00361BC0" w:rsidRPr="00361BC0" w:rsidRDefault="00361BC0" w:rsidP="00361BC0">
            <w:pPr>
              <w:spacing w:after="0" w:line="240" w:lineRule="auto"/>
              <w:jc w:val="center"/>
              <w:rPr>
                <w:rFonts w:ascii="Times New Roman" w:eastAsia="Times New Roman" w:hAnsi="Times New Roman" w:cs="Times New Roman"/>
                <w:b/>
                <w:bCs/>
                <w:sz w:val="24"/>
                <w:szCs w:val="24"/>
                <w:lang w:eastAsia="es-ES"/>
              </w:rPr>
            </w:pPr>
            <w:r w:rsidRPr="00361BC0">
              <w:rPr>
                <w:rFonts w:ascii="Times New Roman" w:eastAsia="Times New Roman" w:hAnsi="Times New Roman" w:cs="Times New Roman"/>
                <w:b/>
                <w:bCs/>
                <w:sz w:val="24"/>
                <w:szCs w:val="24"/>
                <w:lang w:eastAsia="es-ES"/>
              </w:rPr>
              <w:t>email</w:t>
            </w:r>
          </w:p>
        </w:tc>
      </w:tr>
      <w:tr w:rsidR="00361BC0" w:rsidRPr="00361BC0" w14:paraId="6DA49FA7" w14:textId="77777777" w:rsidTr="00361BC0">
        <w:trPr>
          <w:tblCellSpacing w:w="15" w:type="dxa"/>
        </w:trPr>
        <w:tc>
          <w:tcPr>
            <w:tcW w:w="0" w:type="auto"/>
            <w:vAlign w:val="center"/>
            <w:hideMark/>
          </w:tcPr>
          <w:p w14:paraId="31220FB5"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1</w:t>
            </w:r>
          </w:p>
        </w:tc>
        <w:tc>
          <w:tcPr>
            <w:tcW w:w="0" w:type="auto"/>
            <w:vAlign w:val="center"/>
            <w:hideMark/>
          </w:tcPr>
          <w:p w14:paraId="02C14E53"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Ana</w:t>
            </w:r>
          </w:p>
        </w:tc>
        <w:tc>
          <w:tcPr>
            <w:tcW w:w="0" w:type="auto"/>
            <w:vAlign w:val="center"/>
            <w:hideMark/>
          </w:tcPr>
          <w:p w14:paraId="4CE68923"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Pérez</w:t>
            </w:r>
          </w:p>
        </w:tc>
        <w:tc>
          <w:tcPr>
            <w:tcW w:w="0" w:type="auto"/>
            <w:vAlign w:val="center"/>
            <w:hideMark/>
          </w:tcPr>
          <w:p w14:paraId="4327EC64"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hyperlink r:id="rId5" w:history="1">
              <w:r w:rsidRPr="00361BC0">
                <w:rPr>
                  <w:rFonts w:ascii="Times New Roman" w:eastAsia="Times New Roman" w:hAnsi="Times New Roman" w:cs="Times New Roman"/>
                  <w:color w:val="0000FF"/>
                  <w:sz w:val="24"/>
                  <w:szCs w:val="24"/>
                  <w:u w:val="single"/>
                  <w:lang w:eastAsia="es-ES"/>
                </w:rPr>
                <w:t>ana.perez@email.com</w:t>
              </w:r>
            </w:hyperlink>
          </w:p>
        </w:tc>
      </w:tr>
      <w:tr w:rsidR="00361BC0" w:rsidRPr="00361BC0" w14:paraId="6CC88660" w14:textId="77777777" w:rsidTr="00361BC0">
        <w:trPr>
          <w:tblCellSpacing w:w="15" w:type="dxa"/>
        </w:trPr>
        <w:tc>
          <w:tcPr>
            <w:tcW w:w="0" w:type="auto"/>
            <w:vAlign w:val="center"/>
            <w:hideMark/>
          </w:tcPr>
          <w:p w14:paraId="5F8DB603"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2</w:t>
            </w:r>
          </w:p>
        </w:tc>
        <w:tc>
          <w:tcPr>
            <w:tcW w:w="0" w:type="auto"/>
            <w:vAlign w:val="center"/>
            <w:hideMark/>
          </w:tcPr>
          <w:p w14:paraId="5A8C841A"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Luis</w:t>
            </w:r>
          </w:p>
        </w:tc>
        <w:tc>
          <w:tcPr>
            <w:tcW w:w="0" w:type="auto"/>
            <w:vAlign w:val="center"/>
            <w:hideMark/>
          </w:tcPr>
          <w:p w14:paraId="5BB4D2AE"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Gómez</w:t>
            </w:r>
          </w:p>
        </w:tc>
        <w:tc>
          <w:tcPr>
            <w:tcW w:w="0" w:type="auto"/>
            <w:vAlign w:val="center"/>
            <w:hideMark/>
          </w:tcPr>
          <w:p w14:paraId="43033301"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hyperlink r:id="rId6" w:history="1">
              <w:r w:rsidRPr="00361BC0">
                <w:rPr>
                  <w:rFonts w:ascii="Times New Roman" w:eastAsia="Times New Roman" w:hAnsi="Times New Roman" w:cs="Times New Roman"/>
                  <w:color w:val="0000FF"/>
                  <w:sz w:val="24"/>
                  <w:szCs w:val="24"/>
                  <w:u w:val="single"/>
                  <w:lang w:eastAsia="es-ES"/>
                </w:rPr>
                <w:t>luis.gomez@email.com</w:t>
              </w:r>
            </w:hyperlink>
          </w:p>
        </w:tc>
      </w:tr>
      <w:tr w:rsidR="00361BC0" w:rsidRPr="00361BC0" w14:paraId="5690801E" w14:textId="77777777" w:rsidTr="00361BC0">
        <w:trPr>
          <w:tblCellSpacing w:w="15" w:type="dxa"/>
        </w:trPr>
        <w:tc>
          <w:tcPr>
            <w:tcW w:w="0" w:type="auto"/>
            <w:vAlign w:val="center"/>
            <w:hideMark/>
          </w:tcPr>
          <w:p w14:paraId="63D808FC"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w:t>
            </w:r>
          </w:p>
        </w:tc>
        <w:tc>
          <w:tcPr>
            <w:tcW w:w="0" w:type="auto"/>
            <w:vAlign w:val="center"/>
            <w:hideMark/>
          </w:tcPr>
          <w:p w14:paraId="71DD8BFA"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w:t>
            </w:r>
          </w:p>
        </w:tc>
        <w:tc>
          <w:tcPr>
            <w:tcW w:w="0" w:type="auto"/>
            <w:vAlign w:val="center"/>
            <w:hideMark/>
          </w:tcPr>
          <w:p w14:paraId="5B4FED41"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w:t>
            </w:r>
          </w:p>
        </w:tc>
        <w:tc>
          <w:tcPr>
            <w:tcW w:w="0" w:type="auto"/>
            <w:vAlign w:val="center"/>
            <w:hideMark/>
          </w:tcPr>
          <w:p w14:paraId="244DC522"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w:t>
            </w:r>
          </w:p>
        </w:tc>
      </w:tr>
    </w:tbl>
    <w:p w14:paraId="008FE5C7"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Y una tabla </w:t>
      </w:r>
      <w:r w:rsidRPr="00361BC0">
        <w:rPr>
          <w:rFonts w:ascii="Courier New" w:eastAsia="Times New Roman" w:hAnsi="Courier New" w:cs="Courier New"/>
          <w:sz w:val="20"/>
          <w:szCs w:val="20"/>
          <w:lang w:eastAsia="es-ES"/>
        </w:rPr>
        <w:t>Pedidos</w:t>
      </w:r>
      <w:r w:rsidRPr="00361BC0">
        <w:rPr>
          <w:rFonts w:ascii="Times New Roman" w:eastAsia="Times New Roman" w:hAnsi="Times New Roman" w:cs="Times New Roman"/>
          <w:sz w:val="24"/>
          <w:szCs w:val="24"/>
          <w:lang w:eastAsia="es-E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600"/>
        <w:gridCol w:w="1421"/>
        <w:gridCol w:w="1356"/>
      </w:tblGrid>
      <w:tr w:rsidR="00361BC0" w:rsidRPr="00361BC0" w14:paraId="27E0EFFB" w14:textId="77777777" w:rsidTr="00361BC0">
        <w:trPr>
          <w:tblHeader/>
          <w:tblCellSpacing w:w="15" w:type="dxa"/>
        </w:trPr>
        <w:tc>
          <w:tcPr>
            <w:tcW w:w="0" w:type="auto"/>
            <w:vAlign w:val="center"/>
            <w:hideMark/>
          </w:tcPr>
          <w:p w14:paraId="2B6EC5D5" w14:textId="77777777" w:rsidR="00361BC0" w:rsidRPr="00361BC0" w:rsidRDefault="00361BC0" w:rsidP="00361BC0">
            <w:pPr>
              <w:spacing w:after="0" w:line="240" w:lineRule="auto"/>
              <w:jc w:val="center"/>
              <w:rPr>
                <w:rFonts w:ascii="Times New Roman" w:eastAsia="Times New Roman" w:hAnsi="Times New Roman" w:cs="Times New Roman"/>
                <w:b/>
                <w:bCs/>
                <w:sz w:val="24"/>
                <w:szCs w:val="24"/>
                <w:lang w:eastAsia="es-ES"/>
              </w:rPr>
            </w:pPr>
            <w:r w:rsidRPr="00361BC0">
              <w:rPr>
                <w:rFonts w:ascii="Times New Roman" w:eastAsia="Times New Roman" w:hAnsi="Times New Roman" w:cs="Times New Roman"/>
                <w:b/>
                <w:bCs/>
                <w:sz w:val="24"/>
                <w:szCs w:val="24"/>
                <w:lang w:eastAsia="es-ES"/>
              </w:rPr>
              <w:t>id_pedido (PK)</w:t>
            </w:r>
          </w:p>
        </w:tc>
        <w:tc>
          <w:tcPr>
            <w:tcW w:w="0" w:type="auto"/>
            <w:vAlign w:val="center"/>
            <w:hideMark/>
          </w:tcPr>
          <w:p w14:paraId="53A83B3E" w14:textId="77777777" w:rsidR="00361BC0" w:rsidRPr="00361BC0" w:rsidRDefault="00361BC0" w:rsidP="00361BC0">
            <w:pPr>
              <w:spacing w:after="0" w:line="240" w:lineRule="auto"/>
              <w:jc w:val="center"/>
              <w:rPr>
                <w:rFonts w:ascii="Times New Roman" w:eastAsia="Times New Roman" w:hAnsi="Times New Roman" w:cs="Times New Roman"/>
                <w:b/>
                <w:bCs/>
                <w:sz w:val="24"/>
                <w:szCs w:val="24"/>
                <w:lang w:eastAsia="es-ES"/>
              </w:rPr>
            </w:pPr>
            <w:r w:rsidRPr="00361BC0">
              <w:rPr>
                <w:rFonts w:ascii="Times New Roman" w:eastAsia="Times New Roman" w:hAnsi="Times New Roman" w:cs="Times New Roman"/>
                <w:b/>
                <w:bCs/>
                <w:sz w:val="24"/>
                <w:szCs w:val="24"/>
                <w:lang w:eastAsia="es-ES"/>
              </w:rPr>
              <w:t>id_cliente (FK)</w:t>
            </w:r>
          </w:p>
        </w:tc>
        <w:tc>
          <w:tcPr>
            <w:tcW w:w="0" w:type="auto"/>
            <w:vAlign w:val="center"/>
            <w:hideMark/>
          </w:tcPr>
          <w:p w14:paraId="77F5AE12" w14:textId="77777777" w:rsidR="00361BC0" w:rsidRPr="00361BC0" w:rsidRDefault="00361BC0" w:rsidP="00361BC0">
            <w:pPr>
              <w:spacing w:after="0" w:line="240" w:lineRule="auto"/>
              <w:jc w:val="center"/>
              <w:rPr>
                <w:rFonts w:ascii="Times New Roman" w:eastAsia="Times New Roman" w:hAnsi="Times New Roman" w:cs="Times New Roman"/>
                <w:b/>
                <w:bCs/>
                <w:sz w:val="24"/>
                <w:szCs w:val="24"/>
                <w:lang w:eastAsia="es-ES"/>
              </w:rPr>
            </w:pPr>
            <w:r w:rsidRPr="00361BC0">
              <w:rPr>
                <w:rFonts w:ascii="Times New Roman" w:eastAsia="Times New Roman" w:hAnsi="Times New Roman" w:cs="Times New Roman"/>
                <w:b/>
                <w:bCs/>
                <w:sz w:val="24"/>
                <w:szCs w:val="24"/>
                <w:lang w:eastAsia="es-ES"/>
              </w:rPr>
              <w:t>fecha_pedido</w:t>
            </w:r>
          </w:p>
        </w:tc>
        <w:tc>
          <w:tcPr>
            <w:tcW w:w="0" w:type="auto"/>
            <w:vAlign w:val="center"/>
            <w:hideMark/>
          </w:tcPr>
          <w:p w14:paraId="2723EA51" w14:textId="77777777" w:rsidR="00361BC0" w:rsidRPr="00361BC0" w:rsidRDefault="00361BC0" w:rsidP="00361BC0">
            <w:pPr>
              <w:spacing w:after="0" w:line="240" w:lineRule="auto"/>
              <w:jc w:val="center"/>
              <w:rPr>
                <w:rFonts w:ascii="Times New Roman" w:eastAsia="Times New Roman" w:hAnsi="Times New Roman" w:cs="Times New Roman"/>
                <w:b/>
                <w:bCs/>
                <w:sz w:val="24"/>
                <w:szCs w:val="24"/>
                <w:lang w:eastAsia="es-ES"/>
              </w:rPr>
            </w:pPr>
            <w:r w:rsidRPr="00361BC0">
              <w:rPr>
                <w:rFonts w:ascii="Times New Roman" w:eastAsia="Times New Roman" w:hAnsi="Times New Roman" w:cs="Times New Roman"/>
                <w:b/>
                <w:bCs/>
                <w:sz w:val="24"/>
                <w:szCs w:val="24"/>
                <w:lang w:eastAsia="es-ES"/>
              </w:rPr>
              <w:t>total_pedido</w:t>
            </w:r>
          </w:p>
        </w:tc>
      </w:tr>
      <w:tr w:rsidR="00361BC0" w:rsidRPr="00361BC0" w14:paraId="051F4FF0" w14:textId="77777777" w:rsidTr="00361BC0">
        <w:trPr>
          <w:tblCellSpacing w:w="15" w:type="dxa"/>
        </w:trPr>
        <w:tc>
          <w:tcPr>
            <w:tcW w:w="0" w:type="auto"/>
            <w:vAlign w:val="center"/>
            <w:hideMark/>
          </w:tcPr>
          <w:p w14:paraId="7B633FC1"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101</w:t>
            </w:r>
          </w:p>
        </w:tc>
        <w:tc>
          <w:tcPr>
            <w:tcW w:w="0" w:type="auto"/>
            <w:vAlign w:val="center"/>
            <w:hideMark/>
          </w:tcPr>
          <w:p w14:paraId="2991CB92"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1</w:t>
            </w:r>
          </w:p>
        </w:tc>
        <w:tc>
          <w:tcPr>
            <w:tcW w:w="0" w:type="auto"/>
            <w:vAlign w:val="center"/>
            <w:hideMark/>
          </w:tcPr>
          <w:p w14:paraId="593B6EA3"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2024-05-20</w:t>
            </w:r>
          </w:p>
        </w:tc>
        <w:tc>
          <w:tcPr>
            <w:tcW w:w="0" w:type="auto"/>
            <w:vAlign w:val="center"/>
            <w:hideMark/>
          </w:tcPr>
          <w:p w14:paraId="581051CF"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75.50</w:t>
            </w:r>
          </w:p>
        </w:tc>
      </w:tr>
      <w:tr w:rsidR="00361BC0" w:rsidRPr="00361BC0" w14:paraId="04BE4967" w14:textId="77777777" w:rsidTr="00361BC0">
        <w:trPr>
          <w:tblCellSpacing w:w="15" w:type="dxa"/>
        </w:trPr>
        <w:tc>
          <w:tcPr>
            <w:tcW w:w="0" w:type="auto"/>
            <w:vAlign w:val="center"/>
            <w:hideMark/>
          </w:tcPr>
          <w:p w14:paraId="1D4A6695"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102</w:t>
            </w:r>
          </w:p>
        </w:tc>
        <w:tc>
          <w:tcPr>
            <w:tcW w:w="0" w:type="auto"/>
            <w:vAlign w:val="center"/>
            <w:hideMark/>
          </w:tcPr>
          <w:p w14:paraId="4A4E250A"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2</w:t>
            </w:r>
          </w:p>
        </w:tc>
        <w:tc>
          <w:tcPr>
            <w:tcW w:w="0" w:type="auto"/>
            <w:vAlign w:val="center"/>
            <w:hideMark/>
          </w:tcPr>
          <w:p w14:paraId="32EFD257"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2024-05-21</w:t>
            </w:r>
          </w:p>
        </w:tc>
        <w:tc>
          <w:tcPr>
            <w:tcW w:w="0" w:type="auto"/>
            <w:vAlign w:val="center"/>
            <w:hideMark/>
          </w:tcPr>
          <w:p w14:paraId="3565280D"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120.00</w:t>
            </w:r>
          </w:p>
        </w:tc>
      </w:tr>
      <w:tr w:rsidR="00361BC0" w:rsidRPr="00361BC0" w14:paraId="6E050D41" w14:textId="77777777" w:rsidTr="00361BC0">
        <w:trPr>
          <w:tblCellSpacing w:w="15" w:type="dxa"/>
        </w:trPr>
        <w:tc>
          <w:tcPr>
            <w:tcW w:w="0" w:type="auto"/>
            <w:vAlign w:val="center"/>
            <w:hideMark/>
          </w:tcPr>
          <w:p w14:paraId="13129D42"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103</w:t>
            </w:r>
          </w:p>
        </w:tc>
        <w:tc>
          <w:tcPr>
            <w:tcW w:w="0" w:type="auto"/>
            <w:vAlign w:val="center"/>
            <w:hideMark/>
          </w:tcPr>
          <w:p w14:paraId="4C27A03A"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1</w:t>
            </w:r>
          </w:p>
        </w:tc>
        <w:tc>
          <w:tcPr>
            <w:tcW w:w="0" w:type="auto"/>
            <w:vAlign w:val="center"/>
            <w:hideMark/>
          </w:tcPr>
          <w:p w14:paraId="273AB434"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2024-05-22</w:t>
            </w:r>
          </w:p>
        </w:tc>
        <w:tc>
          <w:tcPr>
            <w:tcW w:w="0" w:type="auto"/>
            <w:vAlign w:val="center"/>
            <w:hideMark/>
          </w:tcPr>
          <w:p w14:paraId="121FEE48"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30.25</w:t>
            </w:r>
          </w:p>
        </w:tc>
      </w:tr>
      <w:tr w:rsidR="00361BC0" w:rsidRPr="00361BC0" w14:paraId="4D95DBFC" w14:textId="77777777" w:rsidTr="00361BC0">
        <w:trPr>
          <w:tblCellSpacing w:w="15" w:type="dxa"/>
        </w:trPr>
        <w:tc>
          <w:tcPr>
            <w:tcW w:w="0" w:type="auto"/>
            <w:vAlign w:val="center"/>
            <w:hideMark/>
          </w:tcPr>
          <w:p w14:paraId="52DA734B"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w:t>
            </w:r>
          </w:p>
        </w:tc>
        <w:tc>
          <w:tcPr>
            <w:tcW w:w="0" w:type="auto"/>
            <w:vAlign w:val="center"/>
            <w:hideMark/>
          </w:tcPr>
          <w:p w14:paraId="2185E7AE"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w:t>
            </w:r>
          </w:p>
        </w:tc>
        <w:tc>
          <w:tcPr>
            <w:tcW w:w="0" w:type="auto"/>
            <w:vAlign w:val="center"/>
            <w:hideMark/>
          </w:tcPr>
          <w:p w14:paraId="2915B31D"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w:t>
            </w:r>
          </w:p>
        </w:tc>
        <w:tc>
          <w:tcPr>
            <w:tcW w:w="0" w:type="auto"/>
            <w:vAlign w:val="center"/>
            <w:hideMark/>
          </w:tcPr>
          <w:p w14:paraId="40851C27" w14:textId="77777777" w:rsidR="00361BC0" w:rsidRPr="00361BC0" w:rsidRDefault="00361BC0" w:rsidP="00361BC0">
            <w:pPr>
              <w:spacing w:after="0"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w:t>
            </w:r>
          </w:p>
        </w:tc>
      </w:tr>
    </w:tbl>
    <w:p w14:paraId="092527E5"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Aquí, </w:t>
      </w:r>
      <w:r w:rsidRPr="00361BC0">
        <w:rPr>
          <w:rFonts w:ascii="Courier New" w:eastAsia="Times New Roman" w:hAnsi="Courier New" w:cs="Courier New"/>
          <w:sz w:val="20"/>
          <w:szCs w:val="20"/>
          <w:lang w:eastAsia="es-ES"/>
        </w:rPr>
        <w:t>Pedidos.id_cliente</w:t>
      </w:r>
      <w:r w:rsidRPr="00361BC0">
        <w:rPr>
          <w:rFonts w:ascii="Times New Roman" w:eastAsia="Times New Roman" w:hAnsi="Times New Roman" w:cs="Times New Roman"/>
          <w:sz w:val="24"/>
          <w:szCs w:val="24"/>
          <w:lang w:eastAsia="es-ES"/>
        </w:rPr>
        <w:t xml:space="preserve"> es una clave foránea que referencia a </w:t>
      </w:r>
      <w:r w:rsidRPr="00361BC0">
        <w:rPr>
          <w:rFonts w:ascii="Courier New" w:eastAsia="Times New Roman" w:hAnsi="Courier New" w:cs="Courier New"/>
          <w:sz w:val="20"/>
          <w:szCs w:val="20"/>
          <w:lang w:eastAsia="es-ES"/>
        </w:rPr>
        <w:t>Clientes.id_cliente</w:t>
      </w:r>
      <w:r w:rsidRPr="00361BC0">
        <w:rPr>
          <w:rFonts w:ascii="Times New Roman" w:eastAsia="Times New Roman" w:hAnsi="Times New Roman" w:cs="Times New Roman"/>
          <w:sz w:val="24"/>
          <w:szCs w:val="24"/>
          <w:lang w:eastAsia="es-ES"/>
        </w:rPr>
        <w:t xml:space="preserve">. El pedido </w:t>
      </w:r>
      <w:r w:rsidRPr="00361BC0">
        <w:rPr>
          <w:rFonts w:ascii="Courier New" w:eastAsia="Times New Roman" w:hAnsi="Courier New" w:cs="Courier New"/>
          <w:sz w:val="20"/>
          <w:szCs w:val="20"/>
          <w:lang w:eastAsia="es-ES"/>
        </w:rPr>
        <w:t>101</w:t>
      </w:r>
      <w:r w:rsidRPr="00361BC0">
        <w:rPr>
          <w:rFonts w:ascii="Times New Roman" w:eastAsia="Times New Roman" w:hAnsi="Times New Roman" w:cs="Times New Roman"/>
          <w:sz w:val="24"/>
          <w:szCs w:val="24"/>
          <w:lang w:eastAsia="es-ES"/>
        </w:rPr>
        <w:t xml:space="preserve"> fue realizado por el cliente </w:t>
      </w:r>
      <w:r w:rsidRPr="00361BC0">
        <w:rPr>
          <w:rFonts w:ascii="Courier New" w:eastAsia="Times New Roman" w:hAnsi="Courier New" w:cs="Courier New"/>
          <w:sz w:val="20"/>
          <w:szCs w:val="20"/>
          <w:lang w:eastAsia="es-ES"/>
        </w:rPr>
        <w:t>1</w:t>
      </w:r>
      <w:r w:rsidRPr="00361BC0">
        <w:rPr>
          <w:rFonts w:ascii="Times New Roman" w:eastAsia="Times New Roman" w:hAnsi="Times New Roman" w:cs="Times New Roman"/>
          <w:sz w:val="24"/>
          <w:szCs w:val="24"/>
          <w:lang w:eastAsia="es-ES"/>
        </w:rPr>
        <w:t xml:space="preserve"> (Ana Pérez).</w:t>
      </w:r>
    </w:p>
    <w:p w14:paraId="71782B65" w14:textId="77777777" w:rsidR="00361BC0" w:rsidRPr="00361BC0" w:rsidRDefault="00361BC0" w:rsidP="00361BC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i/>
          <w:iCs/>
          <w:sz w:val="24"/>
          <w:szCs w:val="24"/>
          <w:lang w:eastAsia="es-ES"/>
        </w:rPr>
        <w:t>Nota sobre los diagramas del usuario:</w:t>
      </w:r>
      <w:r w:rsidRPr="00361BC0">
        <w:rPr>
          <w:rFonts w:ascii="Times New Roman" w:eastAsia="Times New Roman" w:hAnsi="Times New Roman" w:cs="Times New Roman"/>
          <w:sz w:val="24"/>
          <w:szCs w:val="24"/>
          <w:lang w:eastAsia="es-ES"/>
        </w:rPr>
        <w:t xml:space="preserve"> </w:t>
      </w:r>
    </w:p>
    <w:p w14:paraId="2A25AC2B" w14:textId="77777777" w:rsidR="00361BC0" w:rsidRPr="00361BC0" w:rsidRDefault="00361BC0" w:rsidP="00361BC0">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El </w:t>
      </w:r>
      <w:r w:rsidRPr="00361BC0">
        <w:rPr>
          <w:rFonts w:ascii="Courier New" w:eastAsia="Times New Roman" w:hAnsi="Courier New" w:cs="Courier New"/>
          <w:sz w:val="20"/>
          <w:szCs w:val="20"/>
          <w:lang w:eastAsia="es-ES"/>
        </w:rPr>
        <w:t>classDiagram</w:t>
      </w:r>
      <w:r w:rsidRPr="00361BC0">
        <w:rPr>
          <w:rFonts w:ascii="Times New Roman" w:eastAsia="Times New Roman" w:hAnsi="Times New Roman" w:cs="Times New Roman"/>
          <w:sz w:val="24"/>
          <w:szCs w:val="24"/>
          <w:lang w:eastAsia="es-ES"/>
        </w:rPr>
        <w:t xml:space="preserve"> para </w:t>
      </w:r>
      <w:r w:rsidRPr="00361BC0">
        <w:rPr>
          <w:rFonts w:ascii="Courier New" w:eastAsia="Times New Roman" w:hAnsi="Courier New" w:cs="Courier New"/>
          <w:sz w:val="20"/>
          <w:szCs w:val="20"/>
          <w:lang w:eastAsia="es-ES"/>
        </w:rPr>
        <w:t>Clientes</w:t>
      </w:r>
      <w:r w:rsidRPr="00361BC0">
        <w:rPr>
          <w:rFonts w:ascii="Times New Roman" w:eastAsia="Times New Roman" w:hAnsi="Times New Roman" w:cs="Times New Roman"/>
          <w:sz w:val="24"/>
          <w:szCs w:val="24"/>
          <w:lang w:eastAsia="es-ES"/>
        </w:rPr>
        <w:t xml:space="preserve"> visualiza la tabla con su clave primaria (</w:t>
      </w:r>
      <w:r w:rsidRPr="00361BC0">
        <w:rPr>
          <w:rFonts w:ascii="Courier New" w:eastAsia="Times New Roman" w:hAnsi="Courier New" w:cs="Courier New"/>
          <w:sz w:val="20"/>
          <w:szCs w:val="20"/>
          <w:lang w:eastAsia="es-ES"/>
        </w:rPr>
        <w:t>PK id_cliente</w:t>
      </w:r>
      <w:r w:rsidRPr="00361BC0">
        <w:rPr>
          <w:rFonts w:ascii="Times New Roman" w:eastAsia="Times New Roman" w:hAnsi="Times New Roman" w:cs="Times New Roman"/>
          <w:sz w:val="24"/>
          <w:szCs w:val="24"/>
          <w:lang w:eastAsia="es-ES"/>
        </w:rPr>
        <w:t xml:space="preserve">) y sus atributos (columnas como </w:t>
      </w:r>
      <w:r w:rsidRPr="00361BC0">
        <w:rPr>
          <w:rFonts w:ascii="Courier New" w:eastAsia="Times New Roman" w:hAnsi="Courier New" w:cs="Courier New"/>
          <w:sz w:val="20"/>
          <w:szCs w:val="20"/>
          <w:lang w:eastAsia="es-ES"/>
        </w:rPr>
        <w:t>nombre</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apellido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email</w:t>
      </w:r>
      <w:r w:rsidRPr="00361BC0">
        <w:rPr>
          <w:rFonts w:ascii="Times New Roman" w:eastAsia="Times New Roman" w:hAnsi="Times New Roman" w:cs="Times New Roman"/>
          <w:sz w:val="24"/>
          <w:szCs w:val="24"/>
          <w:lang w:eastAsia="es-ES"/>
        </w:rPr>
        <w:t>).</w:t>
      </w:r>
    </w:p>
    <w:p w14:paraId="024AA572" w14:textId="77777777" w:rsidR="00361BC0" w:rsidRPr="00361BC0" w:rsidRDefault="00361BC0" w:rsidP="00361BC0">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El </w:t>
      </w:r>
      <w:r w:rsidRPr="00361BC0">
        <w:rPr>
          <w:rFonts w:ascii="Courier New" w:eastAsia="Times New Roman" w:hAnsi="Courier New" w:cs="Courier New"/>
          <w:sz w:val="20"/>
          <w:szCs w:val="20"/>
          <w:lang w:eastAsia="es-ES"/>
        </w:rPr>
        <w:t>erDiagram</w:t>
      </w:r>
      <w:r w:rsidRPr="00361BC0">
        <w:rPr>
          <w:rFonts w:ascii="Times New Roman" w:eastAsia="Times New Roman" w:hAnsi="Times New Roman" w:cs="Times New Roman"/>
          <w:sz w:val="24"/>
          <w:szCs w:val="24"/>
          <w:lang w:eastAsia="es-ES"/>
        </w:rPr>
        <w:t xml:space="preserve"> muestra dos entidades, </w:t>
      </w:r>
      <w:r w:rsidRPr="00361BC0">
        <w:rPr>
          <w:rFonts w:ascii="Courier New" w:eastAsia="Times New Roman" w:hAnsi="Courier New" w:cs="Courier New"/>
          <w:sz w:val="20"/>
          <w:szCs w:val="20"/>
          <w:lang w:eastAsia="es-ES"/>
        </w:rPr>
        <w:t>CLIENTES</w:t>
      </w:r>
      <w:r w:rsidRPr="00361BC0">
        <w:rPr>
          <w:rFonts w:ascii="Times New Roman" w:eastAsia="Times New Roman" w:hAnsi="Times New Roman" w:cs="Times New Roman"/>
          <w:sz w:val="24"/>
          <w:szCs w:val="24"/>
          <w:lang w:eastAsia="es-ES"/>
        </w:rPr>
        <w:t xml:space="preserve"> y </w:t>
      </w:r>
      <w:r w:rsidRPr="00361BC0">
        <w:rPr>
          <w:rFonts w:ascii="Courier New" w:eastAsia="Times New Roman" w:hAnsi="Courier New" w:cs="Courier New"/>
          <w:sz w:val="20"/>
          <w:szCs w:val="20"/>
          <w:lang w:eastAsia="es-ES"/>
        </w:rPr>
        <w:t>PEDIDOS</w:t>
      </w:r>
      <w:r w:rsidRPr="00361BC0">
        <w:rPr>
          <w:rFonts w:ascii="Times New Roman" w:eastAsia="Times New Roman" w:hAnsi="Times New Roman" w:cs="Times New Roman"/>
          <w:sz w:val="24"/>
          <w:szCs w:val="24"/>
          <w:lang w:eastAsia="es-ES"/>
        </w:rPr>
        <w:t xml:space="preserve">. La línea </w:t>
      </w:r>
      <w:r w:rsidRPr="00361BC0">
        <w:rPr>
          <w:rFonts w:ascii="Courier New" w:eastAsia="Times New Roman" w:hAnsi="Courier New" w:cs="Courier New"/>
          <w:sz w:val="20"/>
          <w:szCs w:val="20"/>
          <w:lang w:eastAsia="es-ES"/>
        </w:rPr>
        <w:t>CLIENTES ||--o{ PEDIDOS : "realiza"</w:t>
      </w:r>
      <w:r w:rsidRPr="00361BC0">
        <w:rPr>
          <w:rFonts w:ascii="Times New Roman" w:eastAsia="Times New Roman" w:hAnsi="Times New Roman" w:cs="Times New Roman"/>
          <w:sz w:val="24"/>
          <w:szCs w:val="24"/>
          <w:lang w:eastAsia="es-ES"/>
        </w:rPr>
        <w:t xml:space="preserve"> indica que un cliente (representado por </w:t>
      </w:r>
      <w:r w:rsidRPr="00361BC0">
        <w:rPr>
          <w:rFonts w:ascii="Courier New" w:eastAsia="Times New Roman" w:hAnsi="Courier New" w:cs="Courier New"/>
          <w:sz w:val="20"/>
          <w:szCs w:val="20"/>
          <w:lang w:eastAsia="es-ES"/>
        </w:rPr>
        <w:t>||</w:t>
      </w:r>
      <w:r w:rsidRPr="00361BC0">
        <w:rPr>
          <w:rFonts w:ascii="Times New Roman" w:eastAsia="Times New Roman" w:hAnsi="Times New Roman" w:cs="Times New Roman"/>
          <w:sz w:val="24"/>
          <w:szCs w:val="24"/>
          <w:lang w:eastAsia="es-ES"/>
        </w:rPr>
        <w:t>, que significa "uno y solo uno" en este contexto, aunque a veces indica el lado principal) puede realizar muchos pedidos (</w:t>
      </w:r>
      <w:r w:rsidRPr="00361BC0">
        <w:rPr>
          <w:rFonts w:ascii="Courier New" w:eastAsia="Times New Roman" w:hAnsi="Courier New" w:cs="Courier New"/>
          <w:sz w:val="20"/>
          <w:szCs w:val="20"/>
          <w:lang w:eastAsia="es-ES"/>
        </w:rPr>
        <w:t>o{</w:t>
      </w:r>
      <w:r w:rsidRPr="00361BC0">
        <w:rPr>
          <w:rFonts w:ascii="Times New Roman" w:eastAsia="Times New Roman" w:hAnsi="Times New Roman" w:cs="Times New Roman"/>
          <w:sz w:val="24"/>
          <w:szCs w:val="24"/>
          <w:lang w:eastAsia="es-ES"/>
        </w:rPr>
        <w:t xml:space="preserve"> significa "cero o muchos"). La etiqueta "realiza" describe la relación. En el modelo relacional, esto se implementa incluyendo </w:t>
      </w:r>
      <w:r w:rsidRPr="00361BC0">
        <w:rPr>
          <w:rFonts w:ascii="Courier New" w:eastAsia="Times New Roman" w:hAnsi="Courier New" w:cs="Courier New"/>
          <w:sz w:val="20"/>
          <w:szCs w:val="20"/>
          <w:lang w:eastAsia="es-ES"/>
        </w:rPr>
        <w:t>id_cliente</w:t>
      </w:r>
      <w:r w:rsidRPr="00361BC0">
        <w:rPr>
          <w:rFonts w:ascii="Times New Roman" w:eastAsia="Times New Roman" w:hAnsi="Times New Roman" w:cs="Times New Roman"/>
          <w:sz w:val="24"/>
          <w:szCs w:val="24"/>
          <w:lang w:eastAsia="es-ES"/>
        </w:rPr>
        <w:t xml:space="preserve"> (PK de </w:t>
      </w:r>
      <w:r w:rsidRPr="00361BC0">
        <w:rPr>
          <w:rFonts w:ascii="Courier New" w:eastAsia="Times New Roman" w:hAnsi="Courier New" w:cs="Courier New"/>
          <w:sz w:val="20"/>
          <w:szCs w:val="20"/>
          <w:lang w:eastAsia="es-ES"/>
        </w:rPr>
        <w:t>CLIENTES</w:t>
      </w:r>
      <w:r w:rsidRPr="00361BC0">
        <w:rPr>
          <w:rFonts w:ascii="Times New Roman" w:eastAsia="Times New Roman" w:hAnsi="Times New Roman" w:cs="Times New Roman"/>
          <w:sz w:val="24"/>
          <w:szCs w:val="24"/>
          <w:lang w:eastAsia="es-ES"/>
        </w:rPr>
        <w:t xml:space="preserve">) como FK en la tabla </w:t>
      </w:r>
      <w:r w:rsidRPr="00361BC0">
        <w:rPr>
          <w:rFonts w:ascii="Courier New" w:eastAsia="Times New Roman" w:hAnsi="Courier New" w:cs="Courier New"/>
          <w:sz w:val="20"/>
          <w:szCs w:val="20"/>
          <w:lang w:eastAsia="es-ES"/>
        </w:rPr>
        <w:t>PEDIDOS</w:t>
      </w:r>
      <w:r w:rsidRPr="00361BC0">
        <w:rPr>
          <w:rFonts w:ascii="Times New Roman" w:eastAsia="Times New Roman" w:hAnsi="Times New Roman" w:cs="Times New Roman"/>
          <w:sz w:val="24"/>
          <w:szCs w:val="24"/>
          <w:lang w:eastAsia="es-ES"/>
        </w:rPr>
        <w:t>.</w:t>
      </w:r>
    </w:p>
    <w:p w14:paraId="04B9C642" w14:textId="77777777" w:rsidR="00361BC0" w:rsidRPr="00361BC0" w:rsidRDefault="00361BC0" w:rsidP="00361BC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61BC0">
        <w:rPr>
          <w:rFonts w:ascii="Times New Roman" w:eastAsia="Times New Roman" w:hAnsi="Times New Roman" w:cs="Times New Roman"/>
          <w:b/>
          <w:bCs/>
          <w:sz w:val="27"/>
          <w:szCs w:val="27"/>
          <w:lang w:eastAsia="es-ES"/>
        </w:rPr>
        <w:t>3. El Modelo Relacional: Tablas y Relaciones</w:t>
      </w:r>
    </w:p>
    <w:p w14:paraId="65F77C29"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¿Cómo se "conectan" realmente estas tablas para que podamos extraer información combinada?</w:t>
      </w:r>
    </w:p>
    <w:p w14:paraId="62632BD7"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El núcleo del modelo relacional es la idea de que todos los datos se representan en tablas, y las </w:t>
      </w:r>
      <w:r w:rsidRPr="00361BC0">
        <w:rPr>
          <w:rFonts w:ascii="Times New Roman" w:eastAsia="Times New Roman" w:hAnsi="Times New Roman" w:cs="Times New Roman"/>
          <w:b/>
          <w:bCs/>
          <w:sz w:val="24"/>
          <w:szCs w:val="24"/>
          <w:lang w:eastAsia="es-ES"/>
        </w:rPr>
        <w:t>relaciones entre los datos se establecen mediante valores comunes en columnas específicas</w:t>
      </w:r>
      <w:r w:rsidRPr="00361BC0">
        <w:rPr>
          <w:rFonts w:ascii="Times New Roman" w:eastAsia="Times New Roman" w:hAnsi="Times New Roman" w:cs="Times New Roman"/>
          <w:sz w:val="24"/>
          <w:szCs w:val="24"/>
          <w:lang w:eastAsia="es-ES"/>
        </w:rPr>
        <w:t>, es decir, a través de claves foráneas que apuntan a claves primarias.</w:t>
      </w:r>
    </w:p>
    <w:p w14:paraId="1195CACC"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La verdadera potencia surge cuando queremos combinar información de múltiples tablas. Por ejemplo, si queremos saber el nombre del cliente que hizo el pedido </w:t>
      </w:r>
      <w:r w:rsidRPr="00361BC0">
        <w:rPr>
          <w:rFonts w:ascii="Courier New" w:eastAsia="Times New Roman" w:hAnsi="Courier New" w:cs="Courier New"/>
          <w:sz w:val="20"/>
          <w:szCs w:val="20"/>
          <w:lang w:eastAsia="es-ES"/>
        </w:rPr>
        <w:t>102</w:t>
      </w:r>
      <w:r w:rsidRPr="00361BC0">
        <w:rPr>
          <w:rFonts w:ascii="Times New Roman" w:eastAsia="Times New Roman" w:hAnsi="Times New Roman" w:cs="Times New Roman"/>
          <w:sz w:val="24"/>
          <w:szCs w:val="24"/>
          <w:lang w:eastAsia="es-ES"/>
        </w:rPr>
        <w:t xml:space="preserve"> y la fecha del pedido, necesitaríamos tomar datos de la tabla </w:t>
      </w:r>
      <w:r w:rsidRPr="00361BC0">
        <w:rPr>
          <w:rFonts w:ascii="Courier New" w:eastAsia="Times New Roman" w:hAnsi="Courier New" w:cs="Courier New"/>
          <w:sz w:val="20"/>
          <w:szCs w:val="20"/>
          <w:lang w:eastAsia="es-ES"/>
        </w:rPr>
        <w:t>Pedidos</w:t>
      </w:r>
      <w:r w:rsidRPr="00361BC0">
        <w:rPr>
          <w:rFonts w:ascii="Times New Roman" w:eastAsia="Times New Roman" w:hAnsi="Times New Roman" w:cs="Times New Roman"/>
          <w:sz w:val="24"/>
          <w:szCs w:val="24"/>
          <w:lang w:eastAsia="es-ES"/>
        </w:rPr>
        <w:t xml:space="preserve"> y de la tabla </w:t>
      </w:r>
      <w:r w:rsidRPr="00361BC0">
        <w:rPr>
          <w:rFonts w:ascii="Courier New" w:eastAsia="Times New Roman" w:hAnsi="Courier New" w:cs="Courier New"/>
          <w:sz w:val="20"/>
          <w:szCs w:val="20"/>
          <w:lang w:eastAsia="es-ES"/>
        </w:rPr>
        <w:t>Clientes</w:t>
      </w:r>
      <w:r w:rsidRPr="00361BC0">
        <w:rPr>
          <w:rFonts w:ascii="Times New Roman" w:eastAsia="Times New Roman" w:hAnsi="Times New Roman" w:cs="Times New Roman"/>
          <w:sz w:val="24"/>
          <w:szCs w:val="24"/>
          <w:lang w:eastAsia="es-ES"/>
        </w:rPr>
        <w:t xml:space="preserve">. Esto se logra mediante operaciones definidas en el </w:t>
      </w:r>
      <w:r w:rsidRPr="00361BC0">
        <w:rPr>
          <w:rFonts w:ascii="Times New Roman" w:eastAsia="Times New Roman" w:hAnsi="Times New Roman" w:cs="Times New Roman"/>
          <w:b/>
          <w:bCs/>
          <w:sz w:val="24"/>
          <w:szCs w:val="24"/>
          <w:lang w:eastAsia="es-ES"/>
        </w:rPr>
        <w:t>Lenguaje de Consulta Estructurado (SQL - Structured Query Language)</w:t>
      </w:r>
      <w:r w:rsidRPr="00361BC0">
        <w:rPr>
          <w:rFonts w:ascii="Times New Roman" w:eastAsia="Times New Roman" w:hAnsi="Times New Roman" w:cs="Times New Roman"/>
          <w:sz w:val="24"/>
          <w:szCs w:val="24"/>
          <w:lang w:eastAsia="es-ES"/>
        </w:rPr>
        <w:t xml:space="preserve">, especialmente la operación </w:t>
      </w:r>
      <w:r w:rsidRPr="00361BC0">
        <w:rPr>
          <w:rFonts w:ascii="Courier New" w:eastAsia="Times New Roman" w:hAnsi="Courier New" w:cs="Courier New"/>
          <w:sz w:val="20"/>
          <w:szCs w:val="20"/>
          <w:lang w:eastAsia="es-ES"/>
        </w:rPr>
        <w:t>JOIN</w:t>
      </w:r>
      <w:r w:rsidRPr="00361BC0">
        <w:rPr>
          <w:rFonts w:ascii="Times New Roman" w:eastAsia="Times New Roman" w:hAnsi="Times New Roman" w:cs="Times New Roman"/>
          <w:sz w:val="24"/>
          <w:szCs w:val="24"/>
          <w:lang w:eastAsia="es-ES"/>
        </w:rPr>
        <w:t xml:space="preserve">, </w:t>
      </w:r>
      <w:r w:rsidRPr="00361BC0">
        <w:rPr>
          <w:rFonts w:ascii="Times New Roman" w:eastAsia="Times New Roman" w:hAnsi="Times New Roman" w:cs="Times New Roman"/>
          <w:sz w:val="24"/>
          <w:szCs w:val="24"/>
          <w:lang w:eastAsia="es-ES"/>
        </w:rPr>
        <w:lastRenderedPageBreak/>
        <w:t>que combina filas de dos o más tablas basándose en una columna relacionada entre ellas (típicamente una FK que coincide con una PK).</w:t>
      </w:r>
    </w:p>
    <w:p w14:paraId="3A91B8F8" w14:textId="77777777" w:rsidR="00361BC0" w:rsidRPr="00361BC0" w:rsidRDefault="00361BC0" w:rsidP="00361BC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61BC0">
        <w:rPr>
          <w:rFonts w:ascii="Times New Roman" w:eastAsia="Times New Roman" w:hAnsi="Times New Roman" w:cs="Times New Roman"/>
          <w:b/>
          <w:bCs/>
          <w:sz w:val="27"/>
          <w:szCs w:val="27"/>
          <w:lang w:eastAsia="es-ES"/>
        </w:rPr>
        <w:t>3.1. Relación con el Modelo Entidad-Relación (E/R)</w:t>
      </w:r>
    </w:p>
    <w:p w14:paraId="0371D92A"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Si queremos diseñar una nueva base de datos, ¿cómo pasamos de una idea conceptual a un conjunto de tablas bien estructuradas?</w:t>
      </w:r>
    </w:p>
    <w:p w14:paraId="41A4D648"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El diseño de una base de datos relacional a menudo comienza con un </w:t>
      </w:r>
      <w:r w:rsidRPr="00361BC0">
        <w:rPr>
          <w:rFonts w:ascii="Times New Roman" w:eastAsia="Times New Roman" w:hAnsi="Times New Roman" w:cs="Times New Roman"/>
          <w:b/>
          <w:bCs/>
          <w:sz w:val="24"/>
          <w:szCs w:val="24"/>
          <w:lang w:eastAsia="es-ES"/>
        </w:rPr>
        <w:t>Modelo Entidad-Relación (E/R)</w:t>
      </w:r>
      <w:r w:rsidRPr="00361BC0">
        <w:rPr>
          <w:rFonts w:ascii="Times New Roman" w:eastAsia="Times New Roman" w:hAnsi="Times New Roman" w:cs="Times New Roman"/>
          <w:sz w:val="24"/>
          <w:szCs w:val="24"/>
          <w:lang w:eastAsia="es-ES"/>
        </w:rPr>
        <w:t>. Este es un diagrama o esquema conceptual de alto nivel que ayuda a visualizar:</w:t>
      </w:r>
    </w:p>
    <w:p w14:paraId="6BBD6092" w14:textId="77777777" w:rsidR="00361BC0" w:rsidRPr="00361BC0" w:rsidRDefault="00361BC0" w:rsidP="00361BC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Entidades:</w:t>
      </w:r>
      <w:r w:rsidRPr="00361BC0">
        <w:rPr>
          <w:rFonts w:ascii="Times New Roman" w:eastAsia="Times New Roman" w:hAnsi="Times New Roman" w:cs="Times New Roman"/>
          <w:sz w:val="24"/>
          <w:szCs w:val="24"/>
          <w:lang w:eastAsia="es-ES"/>
        </w:rPr>
        <w:t xml:space="preserve"> Objetos o conceptos importantes del mundo real sobre los que queremos almacenar información (ej. </w:t>
      </w:r>
      <w:r w:rsidRPr="00361BC0">
        <w:rPr>
          <w:rFonts w:ascii="Courier New" w:eastAsia="Times New Roman" w:hAnsi="Courier New" w:cs="Courier New"/>
          <w:sz w:val="20"/>
          <w:szCs w:val="20"/>
          <w:lang w:eastAsia="es-ES"/>
        </w:rPr>
        <w:t>Estudiante</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Curso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Profesor</w:t>
      </w:r>
      <w:r w:rsidRPr="00361BC0">
        <w:rPr>
          <w:rFonts w:ascii="Times New Roman" w:eastAsia="Times New Roman" w:hAnsi="Times New Roman" w:cs="Times New Roman"/>
          <w:sz w:val="24"/>
          <w:szCs w:val="24"/>
          <w:lang w:eastAsia="es-ES"/>
        </w:rPr>
        <w:t>).</w:t>
      </w:r>
    </w:p>
    <w:p w14:paraId="5B2EA7C4" w14:textId="77777777" w:rsidR="00361BC0" w:rsidRPr="00361BC0" w:rsidRDefault="00361BC0" w:rsidP="00361BC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Atributos:</w:t>
      </w:r>
      <w:r w:rsidRPr="00361BC0">
        <w:rPr>
          <w:rFonts w:ascii="Times New Roman" w:eastAsia="Times New Roman" w:hAnsi="Times New Roman" w:cs="Times New Roman"/>
          <w:sz w:val="24"/>
          <w:szCs w:val="24"/>
          <w:lang w:eastAsia="es-ES"/>
        </w:rPr>
        <w:t xml:space="preserve"> Propiedades o características de esas entidades (ej. para </w:t>
      </w:r>
      <w:r w:rsidRPr="00361BC0">
        <w:rPr>
          <w:rFonts w:ascii="Courier New" w:eastAsia="Times New Roman" w:hAnsi="Courier New" w:cs="Courier New"/>
          <w:sz w:val="20"/>
          <w:szCs w:val="20"/>
          <w:lang w:eastAsia="es-ES"/>
        </w:rPr>
        <w:t>Estudiante</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num_expediente</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nombre</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fecha_nacimiento</w:t>
      </w:r>
      <w:r w:rsidRPr="00361BC0">
        <w:rPr>
          <w:rFonts w:ascii="Times New Roman" w:eastAsia="Times New Roman" w:hAnsi="Times New Roman" w:cs="Times New Roman"/>
          <w:sz w:val="24"/>
          <w:szCs w:val="24"/>
          <w:lang w:eastAsia="es-ES"/>
        </w:rPr>
        <w:t>).</w:t>
      </w:r>
    </w:p>
    <w:p w14:paraId="27E6E53E" w14:textId="77777777" w:rsidR="00361BC0" w:rsidRPr="00361BC0" w:rsidRDefault="00361BC0" w:rsidP="00361BC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Relaciones:</w:t>
      </w:r>
      <w:r w:rsidRPr="00361BC0">
        <w:rPr>
          <w:rFonts w:ascii="Times New Roman" w:eastAsia="Times New Roman" w:hAnsi="Times New Roman" w:cs="Times New Roman"/>
          <w:sz w:val="24"/>
          <w:szCs w:val="24"/>
          <w:lang w:eastAsia="es-ES"/>
        </w:rPr>
        <w:t xml:space="preserve"> Cómo se asocian o interactúan las entidades entre sí (ej. un </w:t>
      </w:r>
      <w:r w:rsidRPr="00361BC0">
        <w:rPr>
          <w:rFonts w:ascii="Courier New" w:eastAsia="Times New Roman" w:hAnsi="Courier New" w:cs="Courier New"/>
          <w:sz w:val="20"/>
          <w:szCs w:val="20"/>
          <w:lang w:eastAsia="es-ES"/>
        </w:rPr>
        <w:t>Profesor</w:t>
      </w:r>
      <w:r w:rsidRPr="00361BC0">
        <w:rPr>
          <w:rFonts w:ascii="Times New Roman" w:eastAsia="Times New Roman" w:hAnsi="Times New Roman" w:cs="Times New Roman"/>
          <w:sz w:val="24"/>
          <w:szCs w:val="24"/>
          <w:lang w:eastAsia="es-ES"/>
        </w:rPr>
        <w:t xml:space="preserve"> "imparte" </w:t>
      </w:r>
      <w:r w:rsidRPr="00361BC0">
        <w:rPr>
          <w:rFonts w:ascii="Courier New" w:eastAsia="Times New Roman" w:hAnsi="Courier New" w:cs="Courier New"/>
          <w:sz w:val="20"/>
          <w:szCs w:val="20"/>
          <w:lang w:eastAsia="es-ES"/>
        </w:rPr>
        <w:t>Cursos</w:t>
      </w:r>
      <w:r w:rsidRPr="00361BC0">
        <w:rPr>
          <w:rFonts w:ascii="Times New Roman" w:eastAsia="Times New Roman" w:hAnsi="Times New Roman" w:cs="Times New Roman"/>
          <w:sz w:val="24"/>
          <w:szCs w:val="24"/>
          <w:lang w:eastAsia="es-ES"/>
        </w:rPr>
        <w:t xml:space="preserve">, un </w:t>
      </w:r>
      <w:r w:rsidRPr="00361BC0">
        <w:rPr>
          <w:rFonts w:ascii="Courier New" w:eastAsia="Times New Roman" w:hAnsi="Courier New" w:cs="Courier New"/>
          <w:sz w:val="20"/>
          <w:szCs w:val="20"/>
          <w:lang w:eastAsia="es-ES"/>
        </w:rPr>
        <w:t>Estudiante</w:t>
      </w:r>
      <w:r w:rsidRPr="00361BC0">
        <w:rPr>
          <w:rFonts w:ascii="Times New Roman" w:eastAsia="Times New Roman" w:hAnsi="Times New Roman" w:cs="Times New Roman"/>
          <w:sz w:val="24"/>
          <w:szCs w:val="24"/>
          <w:lang w:eastAsia="es-ES"/>
        </w:rPr>
        <w:t xml:space="preserve"> "se matricula en" </w:t>
      </w:r>
      <w:r w:rsidRPr="00361BC0">
        <w:rPr>
          <w:rFonts w:ascii="Courier New" w:eastAsia="Times New Roman" w:hAnsi="Courier New" w:cs="Courier New"/>
          <w:sz w:val="20"/>
          <w:szCs w:val="20"/>
          <w:lang w:eastAsia="es-ES"/>
        </w:rPr>
        <w:t>Cursos</w:t>
      </w:r>
      <w:r w:rsidRPr="00361BC0">
        <w:rPr>
          <w:rFonts w:ascii="Times New Roman" w:eastAsia="Times New Roman" w:hAnsi="Times New Roman" w:cs="Times New Roman"/>
          <w:sz w:val="24"/>
          <w:szCs w:val="24"/>
          <w:lang w:eastAsia="es-ES"/>
        </w:rPr>
        <w:t>).</w:t>
      </w:r>
    </w:p>
    <w:p w14:paraId="5FF54999"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Una vez que tenemos un modelo E/R claro, seguimos un conjunto de </w:t>
      </w:r>
      <w:r w:rsidRPr="00361BC0">
        <w:rPr>
          <w:rFonts w:ascii="Times New Roman" w:eastAsia="Times New Roman" w:hAnsi="Times New Roman" w:cs="Times New Roman"/>
          <w:b/>
          <w:bCs/>
          <w:sz w:val="24"/>
          <w:szCs w:val="24"/>
          <w:lang w:eastAsia="es-ES"/>
        </w:rPr>
        <w:t>reglas de transformación</w:t>
      </w:r>
      <w:r w:rsidRPr="00361BC0">
        <w:rPr>
          <w:rFonts w:ascii="Times New Roman" w:eastAsia="Times New Roman" w:hAnsi="Times New Roman" w:cs="Times New Roman"/>
          <w:sz w:val="24"/>
          <w:szCs w:val="24"/>
          <w:lang w:eastAsia="es-ES"/>
        </w:rPr>
        <w:t xml:space="preserve"> para convertirlo en un esquema de tablas relacionales:</w:t>
      </w:r>
    </w:p>
    <w:p w14:paraId="601556C2" w14:textId="77777777" w:rsidR="00361BC0" w:rsidRPr="00361BC0" w:rsidRDefault="00361BC0" w:rsidP="00361BC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Entidades (Fuertes):</w:t>
      </w:r>
      <w:r w:rsidRPr="00361BC0">
        <w:rPr>
          <w:rFonts w:ascii="Times New Roman" w:eastAsia="Times New Roman" w:hAnsi="Times New Roman" w:cs="Times New Roman"/>
          <w:sz w:val="24"/>
          <w:szCs w:val="24"/>
          <w:lang w:eastAsia="es-ES"/>
        </w:rPr>
        <w:t xml:space="preserve"> Cada entidad fuerte en el diagrama E/R se convierte en una </w:t>
      </w:r>
      <w:r w:rsidRPr="00361BC0">
        <w:rPr>
          <w:rFonts w:ascii="Times New Roman" w:eastAsia="Times New Roman" w:hAnsi="Times New Roman" w:cs="Times New Roman"/>
          <w:b/>
          <w:bCs/>
          <w:sz w:val="24"/>
          <w:szCs w:val="24"/>
          <w:lang w:eastAsia="es-ES"/>
        </w:rPr>
        <w:t>tabla</w:t>
      </w:r>
      <w:r w:rsidRPr="00361BC0">
        <w:rPr>
          <w:rFonts w:ascii="Times New Roman" w:eastAsia="Times New Roman" w:hAnsi="Times New Roman" w:cs="Times New Roman"/>
          <w:sz w:val="24"/>
          <w:szCs w:val="24"/>
          <w:lang w:eastAsia="es-ES"/>
        </w:rPr>
        <w:t xml:space="preserve"> en el modelo relacional. </w:t>
      </w:r>
    </w:p>
    <w:p w14:paraId="2DAE4B10" w14:textId="77777777" w:rsidR="00361BC0" w:rsidRPr="00361BC0" w:rsidRDefault="00361BC0" w:rsidP="00361BC0">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El </w:t>
      </w:r>
      <w:r w:rsidRPr="00361BC0">
        <w:rPr>
          <w:rFonts w:ascii="Times New Roman" w:eastAsia="Times New Roman" w:hAnsi="Times New Roman" w:cs="Times New Roman"/>
          <w:b/>
          <w:bCs/>
          <w:sz w:val="24"/>
          <w:szCs w:val="24"/>
          <w:lang w:eastAsia="es-ES"/>
        </w:rPr>
        <w:t>identificador único</w:t>
      </w:r>
      <w:r w:rsidRPr="00361BC0">
        <w:rPr>
          <w:rFonts w:ascii="Times New Roman" w:eastAsia="Times New Roman" w:hAnsi="Times New Roman" w:cs="Times New Roman"/>
          <w:sz w:val="24"/>
          <w:szCs w:val="24"/>
          <w:lang w:eastAsia="es-ES"/>
        </w:rPr>
        <w:t xml:space="preserve"> de la entidad (su "clave" en el modelo E/R) se convierte en la </w:t>
      </w:r>
      <w:r w:rsidRPr="00361BC0">
        <w:rPr>
          <w:rFonts w:ascii="Times New Roman" w:eastAsia="Times New Roman" w:hAnsi="Times New Roman" w:cs="Times New Roman"/>
          <w:b/>
          <w:bCs/>
          <w:sz w:val="24"/>
          <w:szCs w:val="24"/>
          <w:lang w:eastAsia="es-ES"/>
        </w:rPr>
        <w:t>Clave Primaria (PK)</w:t>
      </w:r>
      <w:r w:rsidRPr="00361BC0">
        <w:rPr>
          <w:rFonts w:ascii="Times New Roman" w:eastAsia="Times New Roman" w:hAnsi="Times New Roman" w:cs="Times New Roman"/>
          <w:sz w:val="24"/>
          <w:szCs w:val="24"/>
          <w:lang w:eastAsia="es-ES"/>
        </w:rPr>
        <w:t xml:space="preserve"> de la tabla.</w:t>
      </w:r>
    </w:p>
    <w:p w14:paraId="12825E96" w14:textId="77777777" w:rsidR="00361BC0" w:rsidRPr="00361BC0" w:rsidRDefault="00361BC0" w:rsidP="00361BC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Atributos:</w:t>
      </w:r>
      <w:r w:rsidRPr="00361BC0">
        <w:rPr>
          <w:rFonts w:ascii="Times New Roman" w:eastAsia="Times New Roman" w:hAnsi="Times New Roman" w:cs="Times New Roman"/>
          <w:sz w:val="24"/>
          <w:szCs w:val="24"/>
          <w:lang w:eastAsia="es-ES"/>
        </w:rPr>
        <w:t xml:space="preserve"> Cada atributo de una entidad se convierte en una </w:t>
      </w:r>
      <w:r w:rsidRPr="00361BC0">
        <w:rPr>
          <w:rFonts w:ascii="Times New Roman" w:eastAsia="Times New Roman" w:hAnsi="Times New Roman" w:cs="Times New Roman"/>
          <w:b/>
          <w:bCs/>
          <w:sz w:val="24"/>
          <w:szCs w:val="24"/>
          <w:lang w:eastAsia="es-ES"/>
        </w:rPr>
        <w:t>columna</w:t>
      </w:r>
      <w:r w:rsidRPr="00361BC0">
        <w:rPr>
          <w:rFonts w:ascii="Times New Roman" w:eastAsia="Times New Roman" w:hAnsi="Times New Roman" w:cs="Times New Roman"/>
          <w:sz w:val="24"/>
          <w:szCs w:val="24"/>
          <w:lang w:eastAsia="es-ES"/>
        </w:rPr>
        <w:t xml:space="preserve"> en la tabla correspondiente.</w:t>
      </w:r>
    </w:p>
    <w:p w14:paraId="2E7355B1" w14:textId="77777777" w:rsidR="00361BC0" w:rsidRPr="00361BC0" w:rsidRDefault="00361BC0" w:rsidP="00361BC0">
      <w:pPr>
        <w:numPr>
          <w:ilvl w:val="0"/>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Relaciones:</w:t>
      </w:r>
      <w:r w:rsidRPr="00361BC0">
        <w:rPr>
          <w:rFonts w:ascii="Times New Roman" w:eastAsia="Times New Roman" w:hAnsi="Times New Roman" w:cs="Times New Roman"/>
          <w:sz w:val="24"/>
          <w:szCs w:val="24"/>
          <w:lang w:eastAsia="es-ES"/>
        </w:rPr>
        <w:t xml:space="preserve"> La forma de representar una relación depende de su </w:t>
      </w:r>
      <w:r w:rsidRPr="00361BC0">
        <w:rPr>
          <w:rFonts w:ascii="Times New Roman" w:eastAsia="Times New Roman" w:hAnsi="Times New Roman" w:cs="Times New Roman"/>
          <w:b/>
          <w:bCs/>
          <w:sz w:val="24"/>
          <w:szCs w:val="24"/>
          <w:lang w:eastAsia="es-ES"/>
        </w:rPr>
        <w:t>cardinalidad</w:t>
      </w:r>
      <w:r w:rsidRPr="00361BC0">
        <w:rPr>
          <w:rFonts w:ascii="Times New Roman" w:eastAsia="Times New Roman" w:hAnsi="Times New Roman" w:cs="Times New Roman"/>
          <w:sz w:val="24"/>
          <w:szCs w:val="24"/>
          <w:lang w:eastAsia="es-ES"/>
        </w:rPr>
        <w:t xml:space="preserve"> (el número de instancias de una entidad que pueden relacionarse con instancias de otra entidad): </w:t>
      </w:r>
    </w:p>
    <w:p w14:paraId="19AB3FCB" w14:textId="77777777" w:rsidR="00361BC0" w:rsidRPr="00361BC0" w:rsidRDefault="00361BC0" w:rsidP="00361BC0">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Relaciones 1 a 1 (1:1):</w:t>
      </w:r>
      <w:r w:rsidRPr="00361BC0">
        <w:rPr>
          <w:rFonts w:ascii="Times New Roman" w:eastAsia="Times New Roman" w:hAnsi="Times New Roman" w:cs="Times New Roman"/>
          <w:sz w:val="24"/>
          <w:szCs w:val="24"/>
          <w:lang w:eastAsia="es-ES"/>
        </w:rPr>
        <w:t xml:space="preserve"> (Ej. un </w:t>
      </w:r>
      <w:r w:rsidRPr="00361BC0">
        <w:rPr>
          <w:rFonts w:ascii="Courier New" w:eastAsia="Times New Roman" w:hAnsi="Courier New" w:cs="Courier New"/>
          <w:sz w:val="20"/>
          <w:szCs w:val="20"/>
          <w:lang w:eastAsia="es-ES"/>
        </w:rPr>
        <w:t>Empleado</w:t>
      </w:r>
      <w:r w:rsidRPr="00361BC0">
        <w:rPr>
          <w:rFonts w:ascii="Times New Roman" w:eastAsia="Times New Roman" w:hAnsi="Times New Roman" w:cs="Times New Roman"/>
          <w:sz w:val="24"/>
          <w:szCs w:val="24"/>
          <w:lang w:eastAsia="es-ES"/>
        </w:rPr>
        <w:t xml:space="preserve"> tiene una única </w:t>
      </w:r>
      <w:r w:rsidRPr="00361BC0">
        <w:rPr>
          <w:rFonts w:ascii="Courier New" w:eastAsia="Times New Roman" w:hAnsi="Courier New" w:cs="Courier New"/>
          <w:sz w:val="20"/>
          <w:szCs w:val="20"/>
          <w:lang w:eastAsia="es-ES"/>
        </w:rPr>
        <w:t>Ficha_Medica</w:t>
      </w:r>
      <w:r w:rsidRPr="00361BC0">
        <w:rPr>
          <w:rFonts w:ascii="Times New Roman" w:eastAsia="Times New Roman" w:hAnsi="Times New Roman" w:cs="Times New Roman"/>
          <w:sz w:val="24"/>
          <w:szCs w:val="24"/>
          <w:lang w:eastAsia="es-ES"/>
        </w:rPr>
        <w:t xml:space="preserve">, y cada </w:t>
      </w:r>
      <w:r w:rsidRPr="00361BC0">
        <w:rPr>
          <w:rFonts w:ascii="Courier New" w:eastAsia="Times New Roman" w:hAnsi="Courier New" w:cs="Courier New"/>
          <w:sz w:val="20"/>
          <w:szCs w:val="20"/>
          <w:lang w:eastAsia="es-ES"/>
        </w:rPr>
        <w:t>Ficha_Medica</w:t>
      </w:r>
      <w:r w:rsidRPr="00361BC0">
        <w:rPr>
          <w:rFonts w:ascii="Times New Roman" w:eastAsia="Times New Roman" w:hAnsi="Times New Roman" w:cs="Times New Roman"/>
          <w:sz w:val="24"/>
          <w:szCs w:val="24"/>
          <w:lang w:eastAsia="es-ES"/>
        </w:rPr>
        <w:t xml:space="preserve"> pertenece a un único </w:t>
      </w:r>
      <w:r w:rsidRPr="00361BC0">
        <w:rPr>
          <w:rFonts w:ascii="Courier New" w:eastAsia="Times New Roman" w:hAnsi="Courier New" w:cs="Courier New"/>
          <w:sz w:val="20"/>
          <w:szCs w:val="20"/>
          <w:lang w:eastAsia="es-ES"/>
        </w:rPr>
        <w:t>Empleado</w:t>
      </w:r>
      <w:r w:rsidRPr="00361BC0">
        <w:rPr>
          <w:rFonts w:ascii="Times New Roman" w:eastAsia="Times New Roman" w:hAnsi="Times New Roman" w:cs="Times New Roman"/>
          <w:sz w:val="24"/>
          <w:szCs w:val="24"/>
          <w:lang w:eastAsia="es-ES"/>
        </w:rPr>
        <w:t xml:space="preserve">). Se puede implementar de varias formas: </w:t>
      </w:r>
    </w:p>
    <w:p w14:paraId="59BB1614" w14:textId="77777777" w:rsidR="00361BC0" w:rsidRPr="00361BC0" w:rsidRDefault="00361BC0" w:rsidP="00361BC0">
      <w:pPr>
        <w:numPr>
          <w:ilvl w:val="2"/>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Fusionar las dos entidades en una sola tabla si la participación es total en ambos lados.</w:t>
      </w:r>
    </w:p>
    <w:p w14:paraId="794AD41B" w14:textId="77777777" w:rsidR="00361BC0" w:rsidRPr="00361BC0" w:rsidRDefault="00361BC0" w:rsidP="00361BC0">
      <w:pPr>
        <w:numPr>
          <w:ilvl w:val="2"/>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Más comúnmente: tomar la PK de una de las tablas e incluirla como FK en la otra. Para decidir en cuál, se suele elegir la tabla que tiene participación opcional en la relación o la que semánticamente es "dependiente".</w:t>
      </w:r>
    </w:p>
    <w:p w14:paraId="46B7FDA7" w14:textId="77777777" w:rsidR="00361BC0" w:rsidRPr="00361BC0" w:rsidRDefault="00361BC0" w:rsidP="00361BC0">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Relaciones 1 a Muchos (1:N) o Muchos a 1 (N:1):</w:t>
      </w:r>
      <w:r w:rsidRPr="00361BC0">
        <w:rPr>
          <w:rFonts w:ascii="Times New Roman" w:eastAsia="Times New Roman" w:hAnsi="Times New Roman" w:cs="Times New Roman"/>
          <w:sz w:val="24"/>
          <w:szCs w:val="24"/>
          <w:lang w:eastAsia="es-ES"/>
        </w:rPr>
        <w:t xml:space="preserve"> (Ej. un </w:t>
      </w:r>
      <w:r w:rsidRPr="00361BC0">
        <w:rPr>
          <w:rFonts w:ascii="Courier New" w:eastAsia="Times New Roman" w:hAnsi="Courier New" w:cs="Courier New"/>
          <w:sz w:val="20"/>
          <w:szCs w:val="20"/>
          <w:lang w:eastAsia="es-ES"/>
        </w:rPr>
        <w:t>Departamento</w:t>
      </w:r>
      <w:r w:rsidRPr="00361BC0">
        <w:rPr>
          <w:rFonts w:ascii="Times New Roman" w:eastAsia="Times New Roman" w:hAnsi="Times New Roman" w:cs="Times New Roman"/>
          <w:sz w:val="24"/>
          <w:szCs w:val="24"/>
          <w:lang w:eastAsia="es-ES"/>
        </w:rPr>
        <w:t xml:space="preserve"> tiene muchos </w:t>
      </w:r>
      <w:r w:rsidRPr="00361BC0">
        <w:rPr>
          <w:rFonts w:ascii="Courier New" w:eastAsia="Times New Roman" w:hAnsi="Courier New" w:cs="Courier New"/>
          <w:sz w:val="20"/>
          <w:szCs w:val="20"/>
          <w:lang w:eastAsia="es-ES"/>
        </w:rPr>
        <w:t>Empleados</w:t>
      </w:r>
      <w:r w:rsidRPr="00361BC0">
        <w:rPr>
          <w:rFonts w:ascii="Times New Roman" w:eastAsia="Times New Roman" w:hAnsi="Times New Roman" w:cs="Times New Roman"/>
          <w:sz w:val="24"/>
          <w:szCs w:val="24"/>
          <w:lang w:eastAsia="es-ES"/>
        </w:rPr>
        <w:t xml:space="preserve">; cada </w:t>
      </w:r>
      <w:r w:rsidRPr="00361BC0">
        <w:rPr>
          <w:rFonts w:ascii="Courier New" w:eastAsia="Times New Roman" w:hAnsi="Courier New" w:cs="Courier New"/>
          <w:sz w:val="20"/>
          <w:szCs w:val="20"/>
          <w:lang w:eastAsia="es-ES"/>
        </w:rPr>
        <w:t>Empleado</w:t>
      </w:r>
      <w:r w:rsidRPr="00361BC0">
        <w:rPr>
          <w:rFonts w:ascii="Times New Roman" w:eastAsia="Times New Roman" w:hAnsi="Times New Roman" w:cs="Times New Roman"/>
          <w:sz w:val="24"/>
          <w:szCs w:val="24"/>
          <w:lang w:eastAsia="es-ES"/>
        </w:rPr>
        <w:t xml:space="preserve"> pertenece a un solo </w:t>
      </w:r>
      <w:r w:rsidRPr="00361BC0">
        <w:rPr>
          <w:rFonts w:ascii="Courier New" w:eastAsia="Times New Roman" w:hAnsi="Courier New" w:cs="Courier New"/>
          <w:sz w:val="20"/>
          <w:szCs w:val="20"/>
          <w:lang w:eastAsia="es-ES"/>
        </w:rPr>
        <w:t>Departamento</w:t>
      </w:r>
      <w:r w:rsidRPr="00361BC0">
        <w:rPr>
          <w:rFonts w:ascii="Times New Roman" w:eastAsia="Times New Roman" w:hAnsi="Times New Roman" w:cs="Times New Roman"/>
          <w:sz w:val="24"/>
          <w:szCs w:val="24"/>
          <w:lang w:eastAsia="es-ES"/>
        </w:rPr>
        <w:t xml:space="preserve">). </w:t>
      </w:r>
    </w:p>
    <w:p w14:paraId="1B8AD499" w14:textId="77777777" w:rsidR="00361BC0" w:rsidRPr="00361BC0" w:rsidRDefault="00361BC0" w:rsidP="00361BC0">
      <w:pPr>
        <w:numPr>
          <w:ilvl w:val="2"/>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Se toma la PK de la tabla del lado "1" de la relación (en el ejemplo, </w:t>
      </w:r>
      <w:r w:rsidRPr="00361BC0">
        <w:rPr>
          <w:rFonts w:ascii="Courier New" w:eastAsia="Times New Roman" w:hAnsi="Courier New" w:cs="Courier New"/>
          <w:sz w:val="20"/>
          <w:szCs w:val="20"/>
          <w:lang w:eastAsia="es-ES"/>
        </w:rPr>
        <w:t>Departamento</w:t>
      </w:r>
      <w:r w:rsidRPr="00361BC0">
        <w:rPr>
          <w:rFonts w:ascii="Times New Roman" w:eastAsia="Times New Roman" w:hAnsi="Times New Roman" w:cs="Times New Roman"/>
          <w:sz w:val="24"/>
          <w:szCs w:val="24"/>
          <w:lang w:eastAsia="es-ES"/>
        </w:rPr>
        <w:t xml:space="preserve">) y se añade como </w:t>
      </w:r>
      <w:r w:rsidRPr="00361BC0">
        <w:rPr>
          <w:rFonts w:ascii="Times New Roman" w:eastAsia="Times New Roman" w:hAnsi="Times New Roman" w:cs="Times New Roman"/>
          <w:b/>
          <w:bCs/>
          <w:sz w:val="24"/>
          <w:szCs w:val="24"/>
          <w:lang w:eastAsia="es-ES"/>
        </w:rPr>
        <w:t>Clave Foránea (FK)</w:t>
      </w:r>
      <w:r w:rsidRPr="00361BC0">
        <w:rPr>
          <w:rFonts w:ascii="Times New Roman" w:eastAsia="Times New Roman" w:hAnsi="Times New Roman" w:cs="Times New Roman"/>
          <w:sz w:val="24"/>
          <w:szCs w:val="24"/>
          <w:lang w:eastAsia="es-ES"/>
        </w:rPr>
        <w:t xml:space="preserve"> en la tabla del lado "N" (en el ejemplo, </w:t>
      </w:r>
      <w:r w:rsidRPr="00361BC0">
        <w:rPr>
          <w:rFonts w:ascii="Courier New" w:eastAsia="Times New Roman" w:hAnsi="Courier New" w:cs="Courier New"/>
          <w:sz w:val="20"/>
          <w:szCs w:val="20"/>
          <w:lang w:eastAsia="es-ES"/>
        </w:rPr>
        <w:t>Empleados</w:t>
      </w:r>
      <w:r w:rsidRPr="00361BC0">
        <w:rPr>
          <w:rFonts w:ascii="Times New Roman" w:eastAsia="Times New Roman" w:hAnsi="Times New Roman" w:cs="Times New Roman"/>
          <w:sz w:val="24"/>
          <w:szCs w:val="24"/>
          <w:lang w:eastAsia="es-ES"/>
        </w:rPr>
        <w:t>).</w:t>
      </w:r>
    </w:p>
    <w:p w14:paraId="380ABEC2" w14:textId="77777777" w:rsidR="00361BC0" w:rsidRPr="00361BC0" w:rsidRDefault="00361BC0" w:rsidP="00361BC0">
      <w:pPr>
        <w:numPr>
          <w:ilvl w:val="1"/>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Relaciones Muchos a Muchos (N:M):</w:t>
      </w:r>
      <w:r w:rsidRPr="00361BC0">
        <w:rPr>
          <w:rFonts w:ascii="Times New Roman" w:eastAsia="Times New Roman" w:hAnsi="Times New Roman" w:cs="Times New Roman"/>
          <w:sz w:val="24"/>
          <w:szCs w:val="24"/>
          <w:lang w:eastAsia="es-ES"/>
        </w:rPr>
        <w:t xml:space="preserve"> (Ej. un </w:t>
      </w:r>
      <w:r w:rsidRPr="00361BC0">
        <w:rPr>
          <w:rFonts w:ascii="Courier New" w:eastAsia="Times New Roman" w:hAnsi="Courier New" w:cs="Courier New"/>
          <w:sz w:val="20"/>
          <w:szCs w:val="20"/>
          <w:lang w:eastAsia="es-ES"/>
        </w:rPr>
        <w:t>Estudiante</w:t>
      </w:r>
      <w:r w:rsidRPr="00361BC0">
        <w:rPr>
          <w:rFonts w:ascii="Times New Roman" w:eastAsia="Times New Roman" w:hAnsi="Times New Roman" w:cs="Times New Roman"/>
          <w:sz w:val="24"/>
          <w:szCs w:val="24"/>
          <w:lang w:eastAsia="es-ES"/>
        </w:rPr>
        <w:t xml:space="preserve"> puede matricularse en muchos </w:t>
      </w:r>
      <w:r w:rsidRPr="00361BC0">
        <w:rPr>
          <w:rFonts w:ascii="Courier New" w:eastAsia="Times New Roman" w:hAnsi="Courier New" w:cs="Courier New"/>
          <w:sz w:val="20"/>
          <w:szCs w:val="20"/>
          <w:lang w:eastAsia="es-ES"/>
        </w:rPr>
        <w:t>Cursos</w:t>
      </w:r>
      <w:r w:rsidRPr="00361BC0">
        <w:rPr>
          <w:rFonts w:ascii="Times New Roman" w:eastAsia="Times New Roman" w:hAnsi="Times New Roman" w:cs="Times New Roman"/>
          <w:sz w:val="24"/>
          <w:szCs w:val="24"/>
          <w:lang w:eastAsia="es-ES"/>
        </w:rPr>
        <w:t xml:space="preserve">; un </w:t>
      </w:r>
      <w:r w:rsidRPr="00361BC0">
        <w:rPr>
          <w:rFonts w:ascii="Courier New" w:eastAsia="Times New Roman" w:hAnsi="Courier New" w:cs="Courier New"/>
          <w:sz w:val="20"/>
          <w:szCs w:val="20"/>
          <w:lang w:eastAsia="es-ES"/>
        </w:rPr>
        <w:t>Curso</w:t>
      </w:r>
      <w:r w:rsidRPr="00361BC0">
        <w:rPr>
          <w:rFonts w:ascii="Times New Roman" w:eastAsia="Times New Roman" w:hAnsi="Times New Roman" w:cs="Times New Roman"/>
          <w:sz w:val="24"/>
          <w:szCs w:val="24"/>
          <w:lang w:eastAsia="es-ES"/>
        </w:rPr>
        <w:t xml:space="preserve"> puede tener muchos </w:t>
      </w:r>
      <w:r w:rsidRPr="00361BC0">
        <w:rPr>
          <w:rFonts w:ascii="Courier New" w:eastAsia="Times New Roman" w:hAnsi="Courier New" w:cs="Courier New"/>
          <w:sz w:val="20"/>
          <w:szCs w:val="20"/>
          <w:lang w:eastAsia="es-ES"/>
        </w:rPr>
        <w:t>Estudiantes</w:t>
      </w:r>
      <w:r w:rsidRPr="00361BC0">
        <w:rPr>
          <w:rFonts w:ascii="Times New Roman" w:eastAsia="Times New Roman" w:hAnsi="Times New Roman" w:cs="Times New Roman"/>
          <w:sz w:val="24"/>
          <w:szCs w:val="24"/>
          <w:lang w:eastAsia="es-ES"/>
        </w:rPr>
        <w:t xml:space="preserve">). </w:t>
      </w:r>
    </w:p>
    <w:p w14:paraId="0F44F5C4" w14:textId="77777777" w:rsidR="00361BC0" w:rsidRPr="00361BC0" w:rsidRDefault="00361BC0" w:rsidP="00361BC0">
      <w:pPr>
        <w:numPr>
          <w:ilvl w:val="2"/>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lastRenderedPageBreak/>
        <w:t xml:space="preserve">Se crea una </w:t>
      </w:r>
      <w:r w:rsidRPr="00361BC0">
        <w:rPr>
          <w:rFonts w:ascii="Times New Roman" w:eastAsia="Times New Roman" w:hAnsi="Times New Roman" w:cs="Times New Roman"/>
          <w:b/>
          <w:bCs/>
          <w:sz w:val="24"/>
          <w:szCs w:val="24"/>
          <w:lang w:eastAsia="es-ES"/>
        </w:rPr>
        <w:t>nueva tabla intermedia</w:t>
      </w:r>
      <w:r w:rsidRPr="00361BC0">
        <w:rPr>
          <w:rFonts w:ascii="Times New Roman" w:eastAsia="Times New Roman" w:hAnsi="Times New Roman" w:cs="Times New Roman"/>
          <w:sz w:val="24"/>
          <w:szCs w:val="24"/>
          <w:lang w:eastAsia="es-ES"/>
        </w:rPr>
        <w:t xml:space="preserve"> (también llamada tabla asociativa o de unión).</w:t>
      </w:r>
    </w:p>
    <w:p w14:paraId="63951926" w14:textId="77777777" w:rsidR="00361BC0" w:rsidRPr="00361BC0" w:rsidRDefault="00361BC0" w:rsidP="00361BC0">
      <w:pPr>
        <w:numPr>
          <w:ilvl w:val="2"/>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Esta tabla intermedia tendrá como FKs las PKs de las dos tablas originales que participan en la relación N:M.</w:t>
      </w:r>
    </w:p>
    <w:p w14:paraId="69F2A271" w14:textId="77777777" w:rsidR="00361BC0" w:rsidRPr="00361BC0" w:rsidRDefault="00361BC0" w:rsidP="00361BC0">
      <w:pPr>
        <w:numPr>
          <w:ilvl w:val="2"/>
          <w:numId w:val="7"/>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La PK de esta tabla intermedia suele ser la </w:t>
      </w:r>
      <w:r w:rsidRPr="00361BC0">
        <w:rPr>
          <w:rFonts w:ascii="Times New Roman" w:eastAsia="Times New Roman" w:hAnsi="Times New Roman" w:cs="Times New Roman"/>
          <w:b/>
          <w:bCs/>
          <w:sz w:val="24"/>
          <w:szCs w:val="24"/>
          <w:lang w:eastAsia="es-ES"/>
        </w:rPr>
        <w:t>combinación</w:t>
      </w:r>
      <w:r w:rsidRPr="00361BC0">
        <w:rPr>
          <w:rFonts w:ascii="Times New Roman" w:eastAsia="Times New Roman" w:hAnsi="Times New Roman" w:cs="Times New Roman"/>
          <w:sz w:val="24"/>
          <w:szCs w:val="24"/>
          <w:lang w:eastAsia="es-ES"/>
        </w:rPr>
        <w:t xml:space="preserve"> de estas dos FKs. Puede tener atributos propios si la relación en sí misma tiene propiedades (ej. </w:t>
      </w:r>
      <w:r w:rsidRPr="00361BC0">
        <w:rPr>
          <w:rFonts w:ascii="Courier New" w:eastAsia="Times New Roman" w:hAnsi="Courier New" w:cs="Courier New"/>
          <w:sz w:val="20"/>
          <w:szCs w:val="20"/>
          <w:lang w:eastAsia="es-ES"/>
        </w:rPr>
        <w:t>fecha_matricula</w:t>
      </w:r>
      <w:r w:rsidRPr="00361BC0">
        <w:rPr>
          <w:rFonts w:ascii="Times New Roman" w:eastAsia="Times New Roman" w:hAnsi="Times New Roman" w:cs="Times New Roman"/>
          <w:sz w:val="24"/>
          <w:szCs w:val="24"/>
          <w:lang w:eastAsia="es-ES"/>
        </w:rPr>
        <w:t xml:space="preserve"> en la relación </w:t>
      </w:r>
      <w:r w:rsidRPr="00361BC0">
        <w:rPr>
          <w:rFonts w:ascii="Courier New" w:eastAsia="Times New Roman" w:hAnsi="Courier New" w:cs="Courier New"/>
          <w:sz w:val="20"/>
          <w:szCs w:val="20"/>
          <w:lang w:eastAsia="es-ES"/>
        </w:rPr>
        <w:t>EstudianteCurso</w:t>
      </w:r>
      <w:r w:rsidRPr="00361BC0">
        <w:rPr>
          <w:rFonts w:ascii="Times New Roman" w:eastAsia="Times New Roman" w:hAnsi="Times New Roman" w:cs="Times New Roman"/>
          <w:sz w:val="24"/>
          <w:szCs w:val="24"/>
          <w:lang w:eastAsia="es-ES"/>
        </w:rPr>
        <w:t>).</w:t>
      </w:r>
    </w:p>
    <w:p w14:paraId="1C4EA883"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Caso Práctico 2.1: Transformación E/R a Relacional (Basado en Ejemplo 1 PPT del usuario)</w:t>
      </w:r>
    </w:p>
    <w:p w14:paraId="10A36CCE"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Consideremos un escenario simplificado del ejemplo que mencionaste, con las entidades </w:t>
      </w:r>
      <w:r w:rsidRPr="00361BC0">
        <w:rPr>
          <w:rFonts w:ascii="Courier New" w:eastAsia="Times New Roman" w:hAnsi="Courier New" w:cs="Courier New"/>
          <w:sz w:val="20"/>
          <w:szCs w:val="20"/>
          <w:lang w:eastAsia="es-ES"/>
        </w:rPr>
        <w:t>PERSONAS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CASAS_PARTICULARES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ZONAS_URBANAS</w:t>
      </w:r>
      <w:r w:rsidRPr="00361BC0">
        <w:rPr>
          <w:rFonts w:ascii="Times New Roman" w:eastAsia="Times New Roman" w:hAnsi="Times New Roman" w:cs="Times New Roman"/>
          <w:sz w:val="24"/>
          <w:szCs w:val="24"/>
          <w:lang w:eastAsia="es-ES"/>
        </w:rPr>
        <w:t xml:space="preserve"> y la relación </w:t>
      </w:r>
      <w:r w:rsidRPr="00361BC0">
        <w:rPr>
          <w:rFonts w:ascii="Courier New" w:eastAsia="Times New Roman" w:hAnsi="Courier New" w:cs="Courier New"/>
          <w:sz w:val="20"/>
          <w:szCs w:val="20"/>
          <w:lang w:eastAsia="es-ES"/>
        </w:rPr>
        <w:t>VivenC</w:t>
      </w:r>
      <w:r w:rsidRPr="00361BC0">
        <w:rPr>
          <w:rFonts w:ascii="Times New Roman" w:eastAsia="Times New Roman" w:hAnsi="Times New Roman" w:cs="Times New Roman"/>
          <w:sz w:val="24"/>
          <w:szCs w:val="24"/>
          <w:lang w:eastAsia="es-ES"/>
        </w:rPr>
        <w:t>.</w:t>
      </w:r>
    </w:p>
    <w:p w14:paraId="6891CBB0" w14:textId="77777777" w:rsidR="00361BC0" w:rsidRPr="00361BC0" w:rsidRDefault="00361BC0" w:rsidP="00361BC0">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Entidades y sus Atributos (ejemplos):</w:t>
      </w:r>
      <w:r w:rsidRPr="00361BC0">
        <w:rPr>
          <w:rFonts w:ascii="Times New Roman" w:eastAsia="Times New Roman" w:hAnsi="Times New Roman" w:cs="Times New Roman"/>
          <w:sz w:val="24"/>
          <w:szCs w:val="24"/>
          <w:lang w:eastAsia="es-ES"/>
        </w:rPr>
        <w:t xml:space="preserve"> </w:t>
      </w:r>
    </w:p>
    <w:p w14:paraId="3C400943" w14:textId="77777777" w:rsidR="00361BC0" w:rsidRPr="00361BC0" w:rsidRDefault="00361BC0" w:rsidP="00361BC0">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PERSONAS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dni</w:t>
      </w:r>
      <w:r w:rsidRPr="00361BC0">
        <w:rPr>
          <w:rFonts w:ascii="Times New Roman" w:eastAsia="Times New Roman" w:hAnsi="Times New Roman" w:cs="Times New Roman"/>
          <w:sz w:val="24"/>
          <w:szCs w:val="24"/>
          <w:lang w:eastAsia="es-ES"/>
        </w:rPr>
        <w:t xml:space="preserve"> (identificador), </w:t>
      </w:r>
      <w:r w:rsidRPr="00361BC0">
        <w:rPr>
          <w:rFonts w:ascii="Courier New" w:eastAsia="Times New Roman" w:hAnsi="Courier New" w:cs="Courier New"/>
          <w:sz w:val="20"/>
          <w:szCs w:val="20"/>
          <w:lang w:eastAsia="es-ES"/>
        </w:rPr>
        <w:t>nombre</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edad</w:t>
      </w:r>
      <w:r w:rsidRPr="00361BC0">
        <w:rPr>
          <w:rFonts w:ascii="Times New Roman" w:eastAsia="Times New Roman" w:hAnsi="Times New Roman" w:cs="Times New Roman"/>
          <w:sz w:val="24"/>
          <w:szCs w:val="24"/>
          <w:lang w:eastAsia="es-ES"/>
        </w:rPr>
        <w:t>.</w:t>
      </w:r>
    </w:p>
    <w:p w14:paraId="7FB01F82" w14:textId="77777777" w:rsidR="00361BC0" w:rsidRPr="00361BC0" w:rsidRDefault="00361BC0" w:rsidP="00361BC0">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CASAS_PARTICULARES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numero_catastral</w:t>
      </w:r>
      <w:r w:rsidRPr="00361BC0">
        <w:rPr>
          <w:rFonts w:ascii="Times New Roman" w:eastAsia="Times New Roman" w:hAnsi="Times New Roman" w:cs="Times New Roman"/>
          <w:sz w:val="24"/>
          <w:szCs w:val="24"/>
          <w:lang w:eastAsia="es-ES"/>
        </w:rPr>
        <w:t xml:space="preserve"> (identificador), </w:t>
      </w:r>
      <w:r w:rsidRPr="00361BC0">
        <w:rPr>
          <w:rFonts w:ascii="Courier New" w:eastAsia="Times New Roman" w:hAnsi="Courier New" w:cs="Courier New"/>
          <w:sz w:val="20"/>
          <w:szCs w:val="20"/>
          <w:lang w:eastAsia="es-ES"/>
        </w:rPr>
        <w:t>m2</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direccion</w:t>
      </w:r>
      <w:r w:rsidRPr="00361BC0">
        <w:rPr>
          <w:rFonts w:ascii="Times New Roman" w:eastAsia="Times New Roman" w:hAnsi="Times New Roman" w:cs="Times New Roman"/>
          <w:sz w:val="24"/>
          <w:szCs w:val="24"/>
          <w:lang w:eastAsia="es-ES"/>
        </w:rPr>
        <w:t>.</w:t>
      </w:r>
    </w:p>
    <w:p w14:paraId="22B5CC11" w14:textId="77777777" w:rsidR="00361BC0" w:rsidRPr="00361BC0" w:rsidRDefault="00361BC0" w:rsidP="00361BC0">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ZONAS_URBANAS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nombre_zona</w:t>
      </w:r>
      <w:r w:rsidRPr="00361BC0">
        <w:rPr>
          <w:rFonts w:ascii="Times New Roman" w:eastAsia="Times New Roman" w:hAnsi="Times New Roman" w:cs="Times New Roman"/>
          <w:sz w:val="24"/>
          <w:szCs w:val="24"/>
          <w:lang w:eastAsia="es-ES"/>
        </w:rPr>
        <w:t xml:space="preserve"> (identificador), </w:t>
      </w:r>
      <w:r w:rsidRPr="00361BC0">
        <w:rPr>
          <w:rFonts w:ascii="Courier New" w:eastAsia="Times New Roman" w:hAnsi="Courier New" w:cs="Courier New"/>
          <w:sz w:val="20"/>
          <w:szCs w:val="20"/>
          <w:lang w:eastAsia="es-ES"/>
        </w:rPr>
        <w:t>categoria_zona</w:t>
      </w:r>
      <w:r w:rsidRPr="00361BC0">
        <w:rPr>
          <w:rFonts w:ascii="Times New Roman" w:eastAsia="Times New Roman" w:hAnsi="Times New Roman" w:cs="Times New Roman"/>
          <w:sz w:val="24"/>
          <w:szCs w:val="24"/>
          <w:lang w:eastAsia="es-ES"/>
        </w:rPr>
        <w:t>.</w:t>
      </w:r>
    </w:p>
    <w:p w14:paraId="33627C2C" w14:textId="77777777" w:rsidR="00361BC0" w:rsidRPr="00361BC0" w:rsidRDefault="00361BC0" w:rsidP="00361BC0">
      <w:pPr>
        <w:numPr>
          <w:ilvl w:val="0"/>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Relaciones:</w:t>
      </w:r>
      <w:r w:rsidRPr="00361BC0">
        <w:rPr>
          <w:rFonts w:ascii="Times New Roman" w:eastAsia="Times New Roman" w:hAnsi="Times New Roman" w:cs="Times New Roman"/>
          <w:sz w:val="24"/>
          <w:szCs w:val="24"/>
          <w:lang w:eastAsia="es-ES"/>
        </w:rPr>
        <w:t xml:space="preserve"> </w:t>
      </w:r>
    </w:p>
    <w:p w14:paraId="64426F36" w14:textId="77777777" w:rsidR="00361BC0" w:rsidRPr="00361BC0" w:rsidRDefault="00361BC0" w:rsidP="00361BC0">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Una </w:t>
      </w:r>
      <w:r w:rsidRPr="00361BC0">
        <w:rPr>
          <w:rFonts w:ascii="Courier New" w:eastAsia="Times New Roman" w:hAnsi="Courier New" w:cs="Courier New"/>
          <w:sz w:val="20"/>
          <w:szCs w:val="20"/>
          <w:lang w:eastAsia="es-ES"/>
        </w:rPr>
        <w:t>ZONA_URBANA</w:t>
      </w:r>
      <w:r w:rsidRPr="00361BC0">
        <w:rPr>
          <w:rFonts w:ascii="Times New Roman" w:eastAsia="Times New Roman" w:hAnsi="Times New Roman" w:cs="Times New Roman"/>
          <w:sz w:val="24"/>
          <w:szCs w:val="24"/>
          <w:lang w:eastAsia="es-ES"/>
        </w:rPr>
        <w:t xml:space="preserve"> tiene muchas </w:t>
      </w:r>
      <w:r w:rsidRPr="00361BC0">
        <w:rPr>
          <w:rFonts w:ascii="Courier New" w:eastAsia="Times New Roman" w:hAnsi="Courier New" w:cs="Courier New"/>
          <w:sz w:val="20"/>
          <w:szCs w:val="20"/>
          <w:lang w:eastAsia="es-ES"/>
        </w:rPr>
        <w:t>CASAS_PARTICULARES</w:t>
      </w:r>
      <w:r w:rsidRPr="00361BC0">
        <w:rPr>
          <w:rFonts w:ascii="Times New Roman" w:eastAsia="Times New Roman" w:hAnsi="Times New Roman" w:cs="Times New Roman"/>
          <w:sz w:val="24"/>
          <w:szCs w:val="24"/>
          <w:lang w:eastAsia="es-ES"/>
        </w:rPr>
        <w:t xml:space="preserve"> (1:N).</w:t>
      </w:r>
    </w:p>
    <w:p w14:paraId="63B1528A" w14:textId="77777777" w:rsidR="00361BC0" w:rsidRPr="00361BC0" w:rsidRDefault="00361BC0" w:rsidP="00361BC0">
      <w:pPr>
        <w:numPr>
          <w:ilvl w:val="1"/>
          <w:numId w:val="8"/>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Muchas </w:t>
      </w:r>
      <w:r w:rsidRPr="00361BC0">
        <w:rPr>
          <w:rFonts w:ascii="Courier New" w:eastAsia="Times New Roman" w:hAnsi="Courier New" w:cs="Courier New"/>
          <w:sz w:val="20"/>
          <w:szCs w:val="20"/>
          <w:lang w:eastAsia="es-ES"/>
        </w:rPr>
        <w:t>PERSONAS</w:t>
      </w:r>
      <w:r w:rsidRPr="00361BC0">
        <w:rPr>
          <w:rFonts w:ascii="Times New Roman" w:eastAsia="Times New Roman" w:hAnsi="Times New Roman" w:cs="Times New Roman"/>
          <w:sz w:val="24"/>
          <w:szCs w:val="24"/>
          <w:lang w:eastAsia="es-ES"/>
        </w:rPr>
        <w:t xml:space="preserve"> pueden vivir en muchas </w:t>
      </w:r>
      <w:r w:rsidRPr="00361BC0">
        <w:rPr>
          <w:rFonts w:ascii="Courier New" w:eastAsia="Times New Roman" w:hAnsi="Courier New" w:cs="Courier New"/>
          <w:sz w:val="20"/>
          <w:szCs w:val="20"/>
          <w:lang w:eastAsia="es-ES"/>
        </w:rPr>
        <w:t>CASAS_PARTICULARES</w:t>
      </w:r>
      <w:r w:rsidRPr="00361BC0">
        <w:rPr>
          <w:rFonts w:ascii="Times New Roman" w:eastAsia="Times New Roman" w:hAnsi="Times New Roman" w:cs="Times New Roman"/>
          <w:sz w:val="24"/>
          <w:szCs w:val="24"/>
          <w:lang w:eastAsia="es-ES"/>
        </w:rPr>
        <w:t xml:space="preserve"> (N:M), a través de una relación que llamaremos </w:t>
      </w:r>
      <w:r w:rsidRPr="00361BC0">
        <w:rPr>
          <w:rFonts w:ascii="Courier New" w:eastAsia="Times New Roman" w:hAnsi="Courier New" w:cs="Courier New"/>
          <w:sz w:val="20"/>
          <w:szCs w:val="20"/>
          <w:lang w:eastAsia="es-ES"/>
        </w:rPr>
        <w:t>VivenC</w:t>
      </w:r>
      <w:r w:rsidRPr="00361BC0">
        <w:rPr>
          <w:rFonts w:ascii="Times New Roman" w:eastAsia="Times New Roman" w:hAnsi="Times New Roman" w:cs="Times New Roman"/>
          <w:sz w:val="24"/>
          <w:szCs w:val="24"/>
          <w:lang w:eastAsia="es-ES"/>
        </w:rPr>
        <w:t>.</w:t>
      </w:r>
    </w:p>
    <w:p w14:paraId="24B875DD"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Transformación a Tablas Relacionales:</w:t>
      </w:r>
    </w:p>
    <w:p w14:paraId="538E712E" w14:textId="77777777" w:rsidR="00361BC0" w:rsidRPr="00361BC0" w:rsidRDefault="00361BC0" w:rsidP="00361B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Tabla </w:t>
      </w:r>
      <w:r w:rsidRPr="00361BC0">
        <w:rPr>
          <w:rFonts w:ascii="Courier New" w:eastAsia="Times New Roman" w:hAnsi="Courier New" w:cs="Courier New"/>
          <w:b/>
          <w:bCs/>
          <w:sz w:val="20"/>
          <w:szCs w:val="20"/>
          <w:lang w:eastAsia="es-ES"/>
        </w:rPr>
        <w:t>ZONAS_URBANAS</w:t>
      </w:r>
      <w:r w:rsidRPr="00361BC0">
        <w:rPr>
          <w:rFonts w:ascii="Times New Roman" w:eastAsia="Times New Roman" w:hAnsi="Times New Roman" w:cs="Times New Roman"/>
          <w:b/>
          <w:bCs/>
          <w:sz w:val="24"/>
          <w:szCs w:val="24"/>
          <w:lang w:eastAsia="es-ES"/>
        </w:rPr>
        <w:t>:</w:t>
      </w:r>
      <w:r w:rsidRPr="00361BC0">
        <w:rPr>
          <w:rFonts w:ascii="Times New Roman" w:eastAsia="Times New Roman" w:hAnsi="Times New Roman" w:cs="Times New Roman"/>
          <w:sz w:val="24"/>
          <w:szCs w:val="24"/>
          <w:lang w:eastAsia="es-ES"/>
        </w:rPr>
        <w:t xml:space="preserve"> </w:t>
      </w:r>
    </w:p>
    <w:p w14:paraId="1A98E002" w14:textId="77777777" w:rsidR="00361BC0" w:rsidRPr="00361BC0" w:rsidRDefault="00361BC0" w:rsidP="00361BC0">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ZONAS_URBANAS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nombre_zona</w:t>
      </w:r>
      <w:r w:rsidRPr="00361BC0">
        <w:rPr>
          <w:rFonts w:ascii="Times New Roman" w:eastAsia="Times New Roman" w:hAnsi="Times New Roman" w:cs="Times New Roman"/>
          <w:sz w:val="24"/>
          <w:szCs w:val="24"/>
          <w:lang w:eastAsia="es-ES"/>
        </w:rPr>
        <w:t xml:space="preserve"> PK, </w:t>
      </w:r>
      <w:r w:rsidRPr="00361BC0">
        <w:rPr>
          <w:rFonts w:ascii="Courier New" w:eastAsia="Times New Roman" w:hAnsi="Courier New" w:cs="Courier New"/>
          <w:sz w:val="20"/>
          <w:szCs w:val="20"/>
          <w:lang w:eastAsia="es-ES"/>
        </w:rPr>
        <w:t>categoria_zona</w:t>
      </w:r>
      <w:r w:rsidRPr="00361BC0">
        <w:rPr>
          <w:rFonts w:ascii="Times New Roman" w:eastAsia="Times New Roman" w:hAnsi="Times New Roman" w:cs="Times New Roman"/>
          <w:sz w:val="24"/>
          <w:szCs w:val="24"/>
          <w:lang w:eastAsia="es-ES"/>
        </w:rPr>
        <w:t>)</w:t>
      </w:r>
    </w:p>
    <w:p w14:paraId="75D66E96" w14:textId="77777777" w:rsidR="00361BC0" w:rsidRPr="00361BC0" w:rsidRDefault="00361BC0" w:rsidP="00361B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Tabla </w:t>
      </w:r>
      <w:r w:rsidRPr="00361BC0">
        <w:rPr>
          <w:rFonts w:ascii="Courier New" w:eastAsia="Times New Roman" w:hAnsi="Courier New" w:cs="Courier New"/>
          <w:b/>
          <w:bCs/>
          <w:sz w:val="20"/>
          <w:szCs w:val="20"/>
          <w:lang w:eastAsia="es-ES"/>
        </w:rPr>
        <w:t>CASAS_PARTICULARES</w:t>
      </w:r>
      <w:r w:rsidRPr="00361BC0">
        <w:rPr>
          <w:rFonts w:ascii="Times New Roman" w:eastAsia="Times New Roman" w:hAnsi="Times New Roman" w:cs="Times New Roman"/>
          <w:b/>
          <w:bCs/>
          <w:sz w:val="24"/>
          <w:szCs w:val="24"/>
          <w:lang w:eastAsia="es-ES"/>
        </w:rPr>
        <w:t>:</w:t>
      </w:r>
      <w:r w:rsidRPr="00361BC0">
        <w:rPr>
          <w:rFonts w:ascii="Times New Roman" w:eastAsia="Times New Roman" w:hAnsi="Times New Roman" w:cs="Times New Roman"/>
          <w:sz w:val="24"/>
          <w:szCs w:val="24"/>
          <w:lang w:eastAsia="es-ES"/>
        </w:rPr>
        <w:t xml:space="preserve"> </w:t>
      </w:r>
    </w:p>
    <w:p w14:paraId="3E5D63BB" w14:textId="77777777" w:rsidR="00361BC0" w:rsidRPr="00361BC0" w:rsidRDefault="00361BC0" w:rsidP="00361BC0">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Se relaciona 1:N con </w:t>
      </w:r>
      <w:r w:rsidRPr="00361BC0">
        <w:rPr>
          <w:rFonts w:ascii="Courier New" w:eastAsia="Times New Roman" w:hAnsi="Courier New" w:cs="Courier New"/>
          <w:sz w:val="20"/>
          <w:szCs w:val="20"/>
          <w:lang w:eastAsia="es-ES"/>
        </w:rPr>
        <w:t>ZONAS_URBANAS</w:t>
      </w:r>
      <w:r w:rsidRPr="00361BC0">
        <w:rPr>
          <w:rFonts w:ascii="Times New Roman" w:eastAsia="Times New Roman" w:hAnsi="Times New Roman" w:cs="Times New Roman"/>
          <w:sz w:val="24"/>
          <w:szCs w:val="24"/>
          <w:lang w:eastAsia="es-ES"/>
        </w:rPr>
        <w:t xml:space="preserve"> (una casa está en una zona). La PK de </w:t>
      </w:r>
      <w:r w:rsidRPr="00361BC0">
        <w:rPr>
          <w:rFonts w:ascii="Courier New" w:eastAsia="Times New Roman" w:hAnsi="Courier New" w:cs="Courier New"/>
          <w:sz w:val="20"/>
          <w:szCs w:val="20"/>
          <w:lang w:eastAsia="es-ES"/>
        </w:rPr>
        <w:t>ZONAS_URBANAS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nombre_zona</w:t>
      </w:r>
      <w:r w:rsidRPr="00361BC0">
        <w:rPr>
          <w:rFonts w:ascii="Times New Roman" w:eastAsia="Times New Roman" w:hAnsi="Times New Roman" w:cs="Times New Roman"/>
          <w:sz w:val="24"/>
          <w:szCs w:val="24"/>
          <w:lang w:eastAsia="es-ES"/>
        </w:rPr>
        <w:t xml:space="preserve">) va como FK a </w:t>
      </w:r>
      <w:r w:rsidRPr="00361BC0">
        <w:rPr>
          <w:rFonts w:ascii="Courier New" w:eastAsia="Times New Roman" w:hAnsi="Courier New" w:cs="Courier New"/>
          <w:sz w:val="20"/>
          <w:szCs w:val="20"/>
          <w:lang w:eastAsia="es-ES"/>
        </w:rPr>
        <w:t>CASAS_PARTICULARES</w:t>
      </w:r>
      <w:r w:rsidRPr="00361BC0">
        <w:rPr>
          <w:rFonts w:ascii="Times New Roman" w:eastAsia="Times New Roman" w:hAnsi="Times New Roman" w:cs="Times New Roman"/>
          <w:sz w:val="24"/>
          <w:szCs w:val="24"/>
          <w:lang w:eastAsia="es-ES"/>
        </w:rPr>
        <w:t>.</w:t>
      </w:r>
    </w:p>
    <w:p w14:paraId="1FC7E4DD" w14:textId="77777777" w:rsidR="00361BC0" w:rsidRPr="00361BC0" w:rsidRDefault="00361BC0" w:rsidP="00361BC0">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CASAS_PARTICULARES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numero_catastral</w:t>
      </w:r>
      <w:r w:rsidRPr="00361BC0">
        <w:rPr>
          <w:rFonts w:ascii="Times New Roman" w:eastAsia="Times New Roman" w:hAnsi="Times New Roman" w:cs="Times New Roman"/>
          <w:sz w:val="24"/>
          <w:szCs w:val="24"/>
          <w:lang w:eastAsia="es-ES"/>
        </w:rPr>
        <w:t xml:space="preserve"> PK, </w:t>
      </w:r>
      <w:r w:rsidRPr="00361BC0">
        <w:rPr>
          <w:rFonts w:ascii="Courier New" w:eastAsia="Times New Roman" w:hAnsi="Courier New" w:cs="Courier New"/>
          <w:sz w:val="20"/>
          <w:szCs w:val="20"/>
          <w:lang w:eastAsia="es-ES"/>
        </w:rPr>
        <w:t>m2</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direccion</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nombre_zona_fk</w:t>
      </w:r>
      <w:r w:rsidRPr="00361BC0">
        <w:rPr>
          <w:rFonts w:ascii="Times New Roman" w:eastAsia="Times New Roman" w:hAnsi="Times New Roman" w:cs="Times New Roman"/>
          <w:sz w:val="24"/>
          <w:szCs w:val="24"/>
          <w:lang w:eastAsia="es-ES"/>
        </w:rPr>
        <w:t xml:space="preserve"> FK) </w:t>
      </w:r>
    </w:p>
    <w:p w14:paraId="52A3A34A" w14:textId="77777777" w:rsidR="00361BC0" w:rsidRPr="00361BC0" w:rsidRDefault="00361BC0" w:rsidP="00361BC0">
      <w:pPr>
        <w:numPr>
          <w:ilvl w:val="2"/>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nombre_zona_fk</w:t>
      </w:r>
      <w:r w:rsidRPr="00361BC0">
        <w:rPr>
          <w:rFonts w:ascii="Times New Roman" w:eastAsia="Times New Roman" w:hAnsi="Times New Roman" w:cs="Times New Roman"/>
          <w:sz w:val="24"/>
          <w:szCs w:val="24"/>
          <w:lang w:eastAsia="es-ES"/>
        </w:rPr>
        <w:t xml:space="preserve"> referencia a </w:t>
      </w:r>
      <w:r w:rsidRPr="00361BC0">
        <w:rPr>
          <w:rFonts w:ascii="Courier New" w:eastAsia="Times New Roman" w:hAnsi="Courier New" w:cs="Courier New"/>
          <w:sz w:val="20"/>
          <w:szCs w:val="20"/>
          <w:lang w:eastAsia="es-ES"/>
        </w:rPr>
        <w:t>ZONAS_URBANAS(nombre_zona)</w:t>
      </w:r>
      <w:r w:rsidRPr="00361BC0">
        <w:rPr>
          <w:rFonts w:ascii="Times New Roman" w:eastAsia="Times New Roman" w:hAnsi="Times New Roman" w:cs="Times New Roman"/>
          <w:sz w:val="24"/>
          <w:szCs w:val="24"/>
          <w:lang w:eastAsia="es-ES"/>
        </w:rPr>
        <w:t>.</w:t>
      </w:r>
    </w:p>
    <w:p w14:paraId="6ABC1FC7" w14:textId="77777777" w:rsidR="00361BC0" w:rsidRPr="00361BC0" w:rsidRDefault="00361BC0" w:rsidP="00361B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Tabla </w:t>
      </w:r>
      <w:r w:rsidRPr="00361BC0">
        <w:rPr>
          <w:rFonts w:ascii="Courier New" w:eastAsia="Times New Roman" w:hAnsi="Courier New" w:cs="Courier New"/>
          <w:b/>
          <w:bCs/>
          <w:sz w:val="20"/>
          <w:szCs w:val="20"/>
          <w:lang w:eastAsia="es-ES"/>
        </w:rPr>
        <w:t>PERSONAS</w:t>
      </w:r>
      <w:r w:rsidRPr="00361BC0">
        <w:rPr>
          <w:rFonts w:ascii="Times New Roman" w:eastAsia="Times New Roman" w:hAnsi="Times New Roman" w:cs="Times New Roman"/>
          <w:b/>
          <w:bCs/>
          <w:sz w:val="24"/>
          <w:szCs w:val="24"/>
          <w:lang w:eastAsia="es-ES"/>
        </w:rPr>
        <w:t>:</w:t>
      </w:r>
      <w:r w:rsidRPr="00361BC0">
        <w:rPr>
          <w:rFonts w:ascii="Times New Roman" w:eastAsia="Times New Roman" w:hAnsi="Times New Roman" w:cs="Times New Roman"/>
          <w:sz w:val="24"/>
          <w:szCs w:val="24"/>
          <w:lang w:eastAsia="es-ES"/>
        </w:rPr>
        <w:t xml:space="preserve"> </w:t>
      </w:r>
    </w:p>
    <w:p w14:paraId="4E1C0396" w14:textId="77777777" w:rsidR="00361BC0" w:rsidRPr="00361BC0" w:rsidRDefault="00361BC0" w:rsidP="00361BC0">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PERSONAS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dni</w:t>
      </w:r>
      <w:r w:rsidRPr="00361BC0">
        <w:rPr>
          <w:rFonts w:ascii="Times New Roman" w:eastAsia="Times New Roman" w:hAnsi="Times New Roman" w:cs="Times New Roman"/>
          <w:sz w:val="24"/>
          <w:szCs w:val="24"/>
          <w:lang w:eastAsia="es-ES"/>
        </w:rPr>
        <w:t xml:space="preserve"> PK, </w:t>
      </w:r>
      <w:r w:rsidRPr="00361BC0">
        <w:rPr>
          <w:rFonts w:ascii="Courier New" w:eastAsia="Times New Roman" w:hAnsi="Courier New" w:cs="Courier New"/>
          <w:sz w:val="20"/>
          <w:szCs w:val="20"/>
          <w:lang w:eastAsia="es-ES"/>
        </w:rPr>
        <w:t>nombre</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edad</w:t>
      </w:r>
      <w:r w:rsidRPr="00361BC0">
        <w:rPr>
          <w:rFonts w:ascii="Times New Roman" w:eastAsia="Times New Roman" w:hAnsi="Times New Roman" w:cs="Times New Roman"/>
          <w:sz w:val="24"/>
          <w:szCs w:val="24"/>
          <w:lang w:eastAsia="es-ES"/>
        </w:rPr>
        <w:t>)</w:t>
      </w:r>
    </w:p>
    <w:p w14:paraId="23C279B8" w14:textId="77777777" w:rsidR="00361BC0" w:rsidRPr="00361BC0" w:rsidRDefault="00361BC0" w:rsidP="00361BC0">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Tabla Intermedia para la Relación N:M </w:t>
      </w:r>
      <w:r w:rsidRPr="00361BC0">
        <w:rPr>
          <w:rFonts w:ascii="Courier New" w:eastAsia="Times New Roman" w:hAnsi="Courier New" w:cs="Courier New"/>
          <w:b/>
          <w:bCs/>
          <w:sz w:val="20"/>
          <w:szCs w:val="20"/>
          <w:lang w:eastAsia="es-ES"/>
        </w:rPr>
        <w:t>VivenC</w:t>
      </w:r>
      <w:r w:rsidRPr="00361BC0">
        <w:rPr>
          <w:rFonts w:ascii="Times New Roman" w:eastAsia="Times New Roman" w:hAnsi="Times New Roman" w:cs="Times New Roman"/>
          <w:b/>
          <w:bCs/>
          <w:sz w:val="24"/>
          <w:szCs w:val="24"/>
          <w:lang w:eastAsia="es-ES"/>
        </w:rPr>
        <w:t xml:space="preserve"> (entre </w:t>
      </w:r>
      <w:r w:rsidRPr="00361BC0">
        <w:rPr>
          <w:rFonts w:ascii="Courier New" w:eastAsia="Times New Roman" w:hAnsi="Courier New" w:cs="Courier New"/>
          <w:b/>
          <w:bCs/>
          <w:sz w:val="20"/>
          <w:szCs w:val="20"/>
          <w:lang w:eastAsia="es-ES"/>
        </w:rPr>
        <w:t>PERSONAS</w:t>
      </w:r>
      <w:r w:rsidRPr="00361BC0">
        <w:rPr>
          <w:rFonts w:ascii="Times New Roman" w:eastAsia="Times New Roman" w:hAnsi="Times New Roman" w:cs="Times New Roman"/>
          <w:b/>
          <w:bCs/>
          <w:sz w:val="24"/>
          <w:szCs w:val="24"/>
          <w:lang w:eastAsia="es-ES"/>
        </w:rPr>
        <w:t xml:space="preserve"> y </w:t>
      </w:r>
      <w:r w:rsidRPr="00361BC0">
        <w:rPr>
          <w:rFonts w:ascii="Courier New" w:eastAsia="Times New Roman" w:hAnsi="Courier New" w:cs="Courier New"/>
          <w:b/>
          <w:bCs/>
          <w:sz w:val="20"/>
          <w:szCs w:val="20"/>
          <w:lang w:eastAsia="es-ES"/>
        </w:rPr>
        <w:t>CASAS_PARTICULARES</w:t>
      </w:r>
      <w:r w:rsidRPr="00361BC0">
        <w:rPr>
          <w:rFonts w:ascii="Times New Roman" w:eastAsia="Times New Roman" w:hAnsi="Times New Roman" w:cs="Times New Roman"/>
          <w:b/>
          <w:bCs/>
          <w:sz w:val="24"/>
          <w:szCs w:val="24"/>
          <w:lang w:eastAsia="es-ES"/>
        </w:rPr>
        <w:t>):</w:t>
      </w:r>
      <w:r w:rsidRPr="00361BC0">
        <w:rPr>
          <w:rFonts w:ascii="Times New Roman" w:eastAsia="Times New Roman" w:hAnsi="Times New Roman" w:cs="Times New Roman"/>
          <w:sz w:val="24"/>
          <w:szCs w:val="24"/>
          <w:lang w:eastAsia="es-ES"/>
        </w:rPr>
        <w:t xml:space="preserve"> </w:t>
      </w:r>
    </w:p>
    <w:p w14:paraId="76C454B8" w14:textId="77777777" w:rsidR="00361BC0" w:rsidRPr="00361BC0" w:rsidRDefault="00361BC0" w:rsidP="00361BC0">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Se crea una nueva tabla, por ejemplo, </w:t>
      </w:r>
      <w:r w:rsidRPr="00361BC0">
        <w:rPr>
          <w:rFonts w:ascii="Courier New" w:eastAsia="Times New Roman" w:hAnsi="Courier New" w:cs="Courier New"/>
          <w:sz w:val="20"/>
          <w:szCs w:val="20"/>
          <w:lang w:eastAsia="es-ES"/>
        </w:rPr>
        <w:t>PERSONAS_VIVEN_CASAS</w:t>
      </w:r>
      <w:r w:rsidRPr="00361BC0">
        <w:rPr>
          <w:rFonts w:ascii="Times New Roman" w:eastAsia="Times New Roman" w:hAnsi="Times New Roman" w:cs="Times New Roman"/>
          <w:sz w:val="24"/>
          <w:szCs w:val="24"/>
          <w:lang w:eastAsia="es-ES"/>
        </w:rPr>
        <w:t>.</w:t>
      </w:r>
    </w:p>
    <w:p w14:paraId="64F2FE9E" w14:textId="77777777" w:rsidR="00361BC0" w:rsidRPr="00361BC0" w:rsidRDefault="00361BC0" w:rsidP="00361BC0">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Contendrá las PKs de </w:t>
      </w:r>
      <w:r w:rsidRPr="00361BC0">
        <w:rPr>
          <w:rFonts w:ascii="Courier New" w:eastAsia="Times New Roman" w:hAnsi="Courier New" w:cs="Courier New"/>
          <w:sz w:val="20"/>
          <w:szCs w:val="20"/>
          <w:lang w:eastAsia="es-ES"/>
        </w:rPr>
        <w:t>PERSONAS</w:t>
      </w:r>
      <w:r w:rsidRPr="00361BC0">
        <w:rPr>
          <w:rFonts w:ascii="Times New Roman" w:eastAsia="Times New Roman" w:hAnsi="Times New Roman" w:cs="Times New Roman"/>
          <w:sz w:val="24"/>
          <w:szCs w:val="24"/>
          <w:lang w:eastAsia="es-ES"/>
        </w:rPr>
        <w:t xml:space="preserve"> y </w:t>
      </w:r>
      <w:r w:rsidRPr="00361BC0">
        <w:rPr>
          <w:rFonts w:ascii="Courier New" w:eastAsia="Times New Roman" w:hAnsi="Courier New" w:cs="Courier New"/>
          <w:sz w:val="20"/>
          <w:szCs w:val="20"/>
          <w:lang w:eastAsia="es-ES"/>
        </w:rPr>
        <w:t>CASAS_PARTICULARES</w:t>
      </w:r>
      <w:r w:rsidRPr="00361BC0">
        <w:rPr>
          <w:rFonts w:ascii="Times New Roman" w:eastAsia="Times New Roman" w:hAnsi="Times New Roman" w:cs="Times New Roman"/>
          <w:sz w:val="24"/>
          <w:szCs w:val="24"/>
          <w:lang w:eastAsia="es-ES"/>
        </w:rPr>
        <w:t xml:space="preserve"> como FKs.</w:t>
      </w:r>
    </w:p>
    <w:p w14:paraId="591EE344" w14:textId="77777777" w:rsidR="00361BC0" w:rsidRPr="00361BC0" w:rsidRDefault="00361BC0" w:rsidP="00361BC0">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La PK de esta tabla intermedia será la combinación de ambas FKs.</w:t>
      </w:r>
    </w:p>
    <w:p w14:paraId="110188D0" w14:textId="77777777" w:rsidR="00361BC0" w:rsidRPr="00361BC0" w:rsidRDefault="00361BC0" w:rsidP="00361BC0">
      <w:pPr>
        <w:numPr>
          <w:ilvl w:val="1"/>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PERSONAS_VIVEN_CASAS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dni_fk</w:t>
      </w:r>
      <w:r w:rsidRPr="00361BC0">
        <w:rPr>
          <w:rFonts w:ascii="Times New Roman" w:eastAsia="Times New Roman" w:hAnsi="Times New Roman" w:cs="Times New Roman"/>
          <w:sz w:val="24"/>
          <w:szCs w:val="24"/>
          <w:lang w:eastAsia="es-ES"/>
        </w:rPr>
        <w:t xml:space="preserve"> FK, </w:t>
      </w:r>
      <w:r w:rsidRPr="00361BC0">
        <w:rPr>
          <w:rFonts w:ascii="Courier New" w:eastAsia="Times New Roman" w:hAnsi="Courier New" w:cs="Courier New"/>
          <w:sz w:val="20"/>
          <w:szCs w:val="20"/>
          <w:lang w:eastAsia="es-ES"/>
        </w:rPr>
        <w:t>numero_catastral_fk</w:t>
      </w:r>
      <w:r w:rsidRPr="00361BC0">
        <w:rPr>
          <w:rFonts w:ascii="Times New Roman" w:eastAsia="Times New Roman" w:hAnsi="Times New Roman" w:cs="Times New Roman"/>
          <w:sz w:val="24"/>
          <w:szCs w:val="24"/>
          <w:lang w:eastAsia="es-ES"/>
        </w:rPr>
        <w:t xml:space="preserve"> FK, otros_atributos_relacion PK (</w:t>
      </w:r>
      <w:r w:rsidRPr="00361BC0">
        <w:rPr>
          <w:rFonts w:ascii="Courier New" w:eastAsia="Times New Roman" w:hAnsi="Courier New" w:cs="Courier New"/>
          <w:sz w:val="20"/>
          <w:szCs w:val="20"/>
          <w:lang w:eastAsia="es-ES"/>
        </w:rPr>
        <w:t>dni_fk</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numero_catastral_fk</w:t>
      </w:r>
      <w:r w:rsidRPr="00361BC0">
        <w:rPr>
          <w:rFonts w:ascii="Times New Roman" w:eastAsia="Times New Roman" w:hAnsi="Times New Roman" w:cs="Times New Roman"/>
          <w:sz w:val="24"/>
          <w:szCs w:val="24"/>
          <w:lang w:eastAsia="es-ES"/>
        </w:rPr>
        <w:t xml:space="preserve">)) </w:t>
      </w:r>
    </w:p>
    <w:p w14:paraId="02EA56A1" w14:textId="77777777" w:rsidR="00361BC0" w:rsidRPr="00361BC0" w:rsidRDefault="00361BC0" w:rsidP="00361BC0">
      <w:pPr>
        <w:numPr>
          <w:ilvl w:val="2"/>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dni_fk</w:t>
      </w:r>
      <w:r w:rsidRPr="00361BC0">
        <w:rPr>
          <w:rFonts w:ascii="Times New Roman" w:eastAsia="Times New Roman" w:hAnsi="Times New Roman" w:cs="Times New Roman"/>
          <w:sz w:val="24"/>
          <w:szCs w:val="24"/>
          <w:lang w:eastAsia="es-ES"/>
        </w:rPr>
        <w:t xml:space="preserve"> referencia a </w:t>
      </w:r>
      <w:r w:rsidRPr="00361BC0">
        <w:rPr>
          <w:rFonts w:ascii="Courier New" w:eastAsia="Times New Roman" w:hAnsi="Courier New" w:cs="Courier New"/>
          <w:sz w:val="20"/>
          <w:szCs w:val="20"/>
          <w:lang w:eastAsia="es-ES"/>
        </w:rPr>
        <w:t>PERSONAS(dni)</w:t>
      </w:r>
      <w:r w:rsidRPr="00361BC0">
        <w:rPr>
          <w:rFonts w:ascii="Times New Roman" w:eastAsia="Times New Roman" w:hAnsi="Times New Roman" w:cs="Times New Roman"/>
          <w:sz w:val="24"/>
          <w:szCs w:val="24"/>
          <w:lang w:eastAsia="es-ES"/>
        </w:rPr>
        <w:t>.</w:t>
      </w:r>
    </w:p>
    <w:p w14:paraId="730A0167" w14:textId="77777777" w:rsidR="00361BC0" w:rsidRPr="00361BC0" w:rsidRDefault="00361BC0" w:rsidP="00361BC0">
      <w:pPr>
        <w:numPr>
          <w:ilvl w:val="2"/>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numero_catastral_fk</w:t>
      </w:r>
      <w:r w:rsidRPr="00361BC0">
        <w:rPr>
          <w:rFonts w:ascii="Times New Roman" w:eastAsia="Times New Roman" w:hAnsi="Times New Roman" w:cs="Times New Roman"/>
          <w:sz w:val="24"/>
          <w:szCs w:val="24"/>
          <w:lang w:eastAsia="es-ES"/>
        </w:rPr>
        <w:t xml:space="preserve"> referencia a </w:t>
      </w:r>
      <w:r w:rsidRPr="00361BC0">
        <w:rPr>
          <w:rFonts w:ascii="Courier New" w:eastAsia="Times New Roman" w:hAnsi="Courier New" w:cs="Courier New"/>
          <w:sz w:val="20"/>
          <w:szCs w:val="20"/>
          <w:lang w:eastAsia="es-ES"/>
        </w:rPr>
        <w:t>CASAS_PARTICULARES(numero_catastral)</w:t>
      </w:r>
      <w:r w:rsidRPr="00361BC0">
        <w:rPr>
          <w:rFonts w:ascii="Times New Roman" w:eastAsia="Times New Roman" w:hAnsi="Times New Roman" w:cs="Times New Roman"/>
          <w:sz w:val="24"/>
          <w:szCs w:val="24"/>
          <w:lang w:eastAsia="es-ES"/>
        </w:rPr>
        <w:t>.</w:t>
      </w:r>
    </w:p>
    <w:p w14:paraId="61E4BEFC"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lastRenderedPageBreak/>
        <w:t>Esquema Relacional Resultante:</w:t>
      </w:r>
    </w:p>
    <w:p w14:paraId="1F7FAFFA" w14:textId="77777777" w:rsidR="00361BC0" w:rsidRPr="00361BC0" w:rsidRDefault="00361BC0" w:rsidP="00361B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ZONAS_URBANAS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b/>
          <w:bCs/>
          <w:sz w:val="20"/>
          <w:szCs w:val="20"/>
          <w:lang w:eastAsia="es-ES"/>
        </w:rPr>
        <w:t>nombre_zona</w:t>
      </w:r>
      <w:r w:rsidRPr="00361BC0">
        <w:rPr>
          <w:rFonts w:ascii="Times New Roman" w:eastAsia="Times New Roman" w:hAnsi="Times New Roman" w:cs="Times New Roman"/>
          <w:sz w:val="24"/>
          <w:szCs w:val="24"/>
          <w:lang w:eastAsia="es-ES"/>
        </w:rPr>
        <w:t xml:space="preserve"> PK, </w:t>
      </w:r>
      <w:r w:rsidRPr="00361BC0">
        <w:rPr>
          <w:rFonts w:ascii="Courier New" w:eastAsia="Times New Roman" w:hAnsi="Courier New" w:cs="Courier New"/>
          <w:sz w:val="20"/>
          <w:szCs w:val="20"/>
          <w:lang w:eastAsia="es-ES"/>
        </w:rPr>
        <w:t>categoria_zona</w:t>
      </w:r>
      <w:r w:rsidRPr="00361BC0">
        <w:rPr>
          <w:rFonts w:ascii="Times New Roman" w:eastAsia="Times New Roman" w:hAnsi="Times New Roman" w:cs="Times New Roman"/>
          <w:sz w:val="24"/>
          <w:szCs w:val="24"/>
          <w:lang w:eastAsia="es-ES"/>
        </w:rPr>
        <w:t>)</w:t>
      </w:r>
    </w:p>
    <w:p w14:paraId="008EC8EA" w14:textId="77777777" w:rsidR="00361BC0" w:rsidRPr="00361BC0" w:rsidRDefault="00361BC0" w:rsidP="00361B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CASAS_PARTICULARES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b/>
          <w:bCs/>
          <w:sz w:val="20"/>
          <w:szCs w:val="20"/>
          <w:lang w:eastAsia="es-ES"/>
        </w:rPr>
        <w:t>numero_catastral</w:t>
      </w:r>
      <w:r w:rsidRPr="00361BC0">
        <w:rPr>
          <w:rFonts w:ascii="Times New Roman" w:eastAsia="Times New Roman" w:hAnsi="Times New Roman" w:cs="Times New Roman"/>
          <w:sz w:val="24"/>
          <w:szCs w:val="24"/>
          <w:lang w:eastAsia="es-ES"/>
        </w:rPr>
        <w:t xml:space="preserve"> PK, </w:t>
      </w:r>
      <w:r w:rsidRPr="00361BC0">
        <w:rPr>
          <w:rFonts w:ascii="Courier New" w:eastAsia="Times New Roman" w:hAnsi="Courier New" w:cs="Courier New"/>
          <w:sz w:val="20"/>
          <w:szCs w:val="20"/>
          <w:lang w:eastAsia="es-ES"/>
        </w:rPr>
        <w:t>m2</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direccion</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nombre_zona_fk</w:t>
      </w:r>
      <w:r w:rsidRPr="00361BC0">
        <w:rPr>
          <w:rFonts w:ascii="Times New Roman" w:eastAsia="Times New Roman" w:hAnsi="Times New Roman" w:cs="Times New Roman"/>
          <w:sz w:val="24"/>
          <w:szCs w:val="24"/>
          <w:lang w:eastAsia="es-ES"/>
        </w:rPr>
        <w:t xml:space="preserve"> FK)</w:t>
      </w:r>
    </w:p>
    <w:p w14:paraId="00BE6A3D" w14:textId="77777777" w:rsidR="00361BC0" w:rsidRPr="00361BC0" w:rsidRDefault="00361BC0" w:rsidP="00361B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PERSONAS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b/>
          <w:bCs/>
          <w:sz w:val="20"/>
          <w:szCs w:val="20"/>
          <w:lang w:eastAsia="es-ES"/>
        </w:rPr>
        <w:t>dni</w:t>
      </w:r>
      <w:r w:rsidRPr="00361BC0">
        <w:rPr>
          <w:rFonts w:ascii="Times New Roman" w:eastAsia="Times New Roman" w:hAnsi="Times New Roman" w:cs="Times New Roman"/>
          <w:sz w:val="24"/>
          <w:szCs w:val="24"/>
          <w:lang w:eastAsia="es-ES"/>
        </w:rPr>
        <w:t xml:space="preserve"> PK, </w:t>
      </w:r>
      <w:r w:rsidRPr="00361BC0">
        <w:rPr>
          <w:rFonts w:ascii="Courier New" w:eastAsia="Times New Roman" w:hAnsi="Courier New" w:cs="Courier New"/>
          <w:sz w:val="20"/>
          <w:szCs w:val="20"/>
          <w:lang w:eastAsia="es-ES"/>
        </w:rPr>
        <w:t>nombre</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edad</w:t>
      </w:r>
      <w:r w:rsidRPr="00361BC0">
        <w:rPr>
          <w:rFonts w:ascii="Times New Roman" w:eastAsia="Times New Roman" w:hAnsi="Times New Roman" w:cs="Times New Roman"/>
          <w:sz w:val="24"/>
          <w:szCs w:val="24"/>
          <w:lang w:eastAsia="es-ES"/>
        </w:rPr>
        <w:t>)</w:t>
      </w:r>
    </w:p>
    <w:p w14:paraId="23FE669A" w14:textId="77777777" w:rsidR="00361BC0" w:rsidRPr="00361BC0" w:rsidRDefault="00361BC0" w:rsidP="00361BC0">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PERSONAS_VIVEN_CASAS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b/>
          <w:bCs/>
          <w:sz w:val="20"/>
          <w:szCs w:val="20"/>
          <w:lang w:eastAsia="es-ES"/>
        </w:rPr>
        <w:t>dni_fk</w:t>
      </w:r>
      <w:r w:rsidRPr="00361BC0">
        <w:rPr>
          <w:rFonts w:ascii="Times New Roman" w:eastAsia="Times New Roman" w:hAnsi="Times New Roman" w:cs="Times New Roman"/>
          <w:sz w:val="24"/>
          <w:szCs w:val="24"/>
          <w:lang w:eastAsia="es-ES"/>
        </w:rPr>
        <w:t xml:space="preserve"> FK, </w:t>
      </w:r>
      <w:r w:rsidRPr="00361BC0">
        <w:rPr>
          <w:rFonts w:ascii="Courier New" w:eastAsia="Times New Roman" w:hAnsi="Courier New" w:cs="Courier New"/>
          <w:b/>
          <w:bCs/>
          <w:sz w:val="20"/>
          <w:szCs w:val="20"/>
          <w:lang w:eastAsia="es-ES"/>
        </w:rPr>
        <w:t>numero_catastral_fk</w:t>
      </w:r>
      <w:r w:rsidRPr="00361BC0">
        <w:rPr>
          <w:rFonts w:ascii="Times New Roman" w:eastAsia="Times New Roman" w:hAnsi="Times New Roman" w:cs="Times New Roman"/>
          <w:sz w:val="24"/>
          <w:szCs w:val="24"/>
          <w:lang w:eastAsia="es-ES"/>
        </w:rPr>
        <w:t xml:space="preserve"> FK) (PK compuesta)</w:t>
      </w:r>
    </w:p>
    <w:p w14:paraId="71B2E902"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Este proceso de transformación es un paso crucial y metódico en el diseño de bases de datos relacionales, asegurando que el modelo conceptual se traduzca en una estructura física eficiente y coherente.</w:t>
      </w:r>
    </w:p>
    <w:p w14:paraId="77A1F915" w14:textId="77777777" w:rsidR="00361BC0" w:rsidRPr="00361BC0" w:rsidRDefault="00361BC0" w:rsidP="00361BC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61BC0">
        <w:rPr>
          <w:rFonts w:ascii="Times New Roman" w:eastAsia="Times New Roman" w:hAnsi="Times New Roman" w:cs="Times New Roman"/>
          <w:b/>
          <w:bCs/>
          <w:sz w:val="27"/>
          <w:szCs w:val="27"/>
          <w:lang w:eastAsia="es-ES"/>
        </w:rPr>
        <w:t>4. Otros Modelos de Bases de Datos (Breve Mención)</w:t>
      </w:r>
    </w:p>
    <w:p w14:paraId="1BDD8CE6"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¿Es el modelo relacional la única forma de organizar bases de datos, o existen alternativas para diferentes tipos de problemas?</w:t>
      </w:r>
    </w:p>
    <w:p w14:paraId="1D73072F"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Si bien el modelo relacional es el más dominante, especialmente para datos estructurados y aplicaciones que requieren alta consistencia (como sistemas financieros o ERPs), no es el único. Conocer brevemente otras alternativas es útil:</w:t>
      </w:r>
    </w:p>
    <w:p w14:paraId="60E74F51" w14:textId="77777777" w:rsidR="00361BC0" w:rsidRPr="00361BC0" w:rsidRDefault="00361BC0" w:rsidP="00361BC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Modelo Jerárquico:</w:t>
      </w:r>
      <w:r w:rsidRPr="00361BC0">
        <w:rPr>
          <w:rFonts w:ascii="Times New Roman" w:eastAsia="Times New Roman" w:hAnsi="Times New Roman" w:cs="Times New Roman"/>
          <w:sz w:val="24"/>
          <w:szCs w:val="24"/>
          <w:lang w:eastAsia="es-ES"/>
        </w:rPr>
        <w:t xml:space="preserve"> (Histórico) Organiza los datos en una estructura de árbol (como un sistema de ficheros). Cada "hijo" tiene un único "padre". Rígido para relaciones complejas. </w:t>
      </w:r>
    </w:p>
    <w:p w14:paraId="24DACDF0" w14:textId="77777777" w:rsidR="00361BC0" w:rsidRPr="00361BC0" w:rsidRDefault="00361BC0" w:rsidP="00361BC0">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i/>
          <w:iCs/>
          <w:sz w:val="24"/>
          <w:szCs w:val="24"/>
          <w:lang w:eastAsia="es-ES"/>
        </w:rPr>
        <w:t>Ejemplo de uso antiguo:</w:t>
      </w:r>
      <w:r w:rsidRPr="00361BC0">
        <w:rPr>
          <w:rFonts w:ascii="Times New Roman" w:eastAsia="Times New Roman" w:hAnsi="Times New Roman" w:cs="Times New Roman"/>
          <w:sz w:val="24"/>
          <w:szCs w:val="24"/>
          <w:lang w:eastAsia="es-ES"/>
        </w:rPr>
        <w:t xml:space="preserve"> Sistemas de gestión de inventarios muy tempranos.</w:t>
      </w:r>
    </w:p>
    <w:p w14:paraId="791B3F29" w14:textId="77777777" w:rsidR="00361BC0" w:rsidRPr="00361BC0" w:rsidRDefault="00361BC0" w:rsidP="00361BC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Modelo de Red:</w:t>
      </w:r>
      <w:r w:rsidRPr="00361BC0">
        <w:rPr>
          <w:rFonts w:ascii="Times New Roman" w:eastAsia="Times New Roman" w:hAnsi="Times New Roman" w:cs="Times New Roman"/>
          <w:sz w:val="24"/>
          <w:szCs w:val="24"/>
          <w:lang w:eastAsia="es-ES"/>
        </w:rPr>
        <w:t xml:space="preserve"> (Histórico) Una evolución del jerárquico, permitiendo que un "hijo" pueda tener múltiples "padres" (estructura de grafo). Más flexible pero complejo de gestionar.</w:t>
      </w:r>
    </w:p>
    <w:p w14:paraId="2552F2F8" w14:textId="77777777" w:rsidR="00361BC0" w:rsidRPr="00361BC0" w:rsidRDefault="00361BC0" w:rsidP="00361BC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Modelo Orientado a Objetos (BDOO):</w:t>
      </w:r>
      <w:r w:rsidRPr="00361BC0">
        <w:rPr>
          <w:rFonts w:ascii="Times New Roman" w:eastAsia="Times New Roman" w:hAnsi="Times New Roman" w:cs="Times New Roman"/>
          <w:sz w:val="24"/>
          <w:szCs w:val="24"/>
          <w:lang w:eastAsia="es-ES"/>
        </w:rPr>
        <w:t xml:space="preserve"> Intenta mapear los objetos de la Programación Orientada a Objetos directamente a la base de datos. Tuvo su nicho pero no alcanzó la popularidad masiva del relacional o NoSQL. </w:t>
      </w:r>
    </w:p>
    <w:p w14:paraId="7A3FDD4C" w14:textId="77777777" w:rsidR="00361BC0" w:rsidRPr="00361BC0" w:rsidRDefault="00361BC0" w:rsidP="00361BC0">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i/>
          <w:iCs/>
          <w:sz w:val="24"/>
          <w:szCs w:val="24"/>
          <w:lang w:eastAsia="es-ES"/>
        </w:rPr>
        <w:t>Ejemplo de uso:</w:t>
      </w:r>
      <w:r w:rsidRPr="00361BC0">
        <w:rPr>
          <w:rFonts w:ascii="Times New Roman" w:eastAsia="Times New Roman" w:hAnsi="Times New Roman" w:cs="Times New Roman"/>
          <w:sz w:val="24"/>
          <w:szCs w:val="24"/>
          <w:lang w:eastAsia="es-ES"/>
        </w:rPr>
        <w:t xml:space="preserve"> Aplicaciones con modelos de datos muy complejos y comportamiento asociado que se benefician de la persistencia directa de objetos.</w:t>
      </w:r>
    </w:p>
    <w:p w14:paraId="7F199834" w14:textId="77777777" w:rsidR="00361BC0" w:rsidRPr="00361BC0" w:rsidRDefault="00361BC0" w:rsidP="00361BC0">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Modelos NoSQL ("Not Only SQL"):</w:t>
      </w:r>
      <w:r w:rsidRPr="00361BC0">
        <w:rPr>
          <w:rFonts w:ascii="Times New Roman" w:eastAsia="Times New Roman" w:hAnsi="Times New Roman" w:cs="Times New Roman"/>
          <w:sz w:val="24"/>
          <w:szCs w:val="24"/>
          <w:lang w:eastAsia="es-ES"/>
        </w:rPr>
        <w:t xml:space="preserve"> Son una familia diversa de modelos más recientes, diseñados para necesidades específicas donde el modelo relacional puede no ser el más adecuado: </w:t>
      </w:r>
    </w:p>
    <w:p w14:paraId="13F0FCCD" w14:textId="77777777" w:rsidR="00361BC0" w:rsidRPr="00361BC0" w:rsidRDefault="00361BC0" w:rsidP="00361BC0">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Documentales (ej. MongoDB):</w:t>
      </w:r>
      <w:r w:rsidRPr="00361BC0">
        <w:rPr>
          <w:rFonts w:ascii="Times New Roman" w:eastAsia="Times New Roman" w:hAnsi="Times New Roman" w:cs="Times New Roman"/>
          <w:sz w:val="24"/>
          <w:szCs w:val="24"/>
          <w:lang w:eastAsia="es-ES"/>
        </w:rPr>
        <w:t xml:space="preserve"> Almacenan datos en documentos flexibles (a menudo JSON o BSON). Ideal para datos semi-estructurados o con esquemas que cambian frecuentemente. </w:t>
      </w:r>
      <w:r w:rsidRPr="00361BC0">
        <w:rPr>
          <w:rFonts w:ascii="Times New Roman" w:eastAsia="Times New Roman" w:hAnsi="Times New Roman" w:cs="Times New Roman"/>
          <w:i/>
          <w:iCs/>
          <w:sz w:val="24"/>
          <w:szCs w:val="24"/>
          <w:lang w:eastAsia="es-ES"/>
        </w:rPr>
        <w:t>Ejemplo:</w:t>
      </w:r>
      <w:r w:rsidRPr="00361BC0">
        <w:rPr>
          <w:rFonts w:ascii="Times New Roman" w:eastAsia="Times New Roman" w:hAnsi="Times New Roman" w:cs="Times New Roman"/>
          <w:sz w:val="24"/>
          <w:szCs w:val="24"/>
          <w:lang w:eastAsia="es-ES"/>
        </w:rPr>
        <w:t xml:space="preserve"> Catálogos de productos con atributos variables, perfiles de usuario.</w:t>
      </w:r>
    </w:p>
    <w:p w14:paraId="1F1F0C55" w14:textId="77777777" w:rsidR="00361BC0" w:rsidRPr="00361BC0" w:rsidRDefault="00361BC0" w:rsidP="00361BC0">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Clave-Valor (ej. Redis, Amazon DynamoDB):</w:t>
      </w:r>
      <w:r w:rsidRPr="00361BC0">
        <w:rPr>
          <w:rFonts w:ascii="Times New Roman" w:eastAsia="Times New Roman" w:hAnsi="Times New Roman" w:cs="Times New Roman"/>
          <w:sz w:val="24"/>
          <w:szCs w:val="24"/>
          <w:lang w:eastAsia="es-ES"/>
        </w:rPr>
        <w:t xml:space="preserve"> La forma más simple. Almacenan datos como un diccionario gigante de pares (clave única, valor). Muy rápidas para búsquedas por clave. </w:t>
      </w:r>
      <w:r w:rsidRPr="00361BC0">
        <w:rPr>
          <w:rFonts w:ascii="Times New Roman" w:eastAsia="Times New Roman" w:hAnsi="Times New Roman" w:cs="Times New Roman"/>
          <w:i/>
          <w:iCs/>
          <w:sz w:val="24"/>
          <w:szCs w:val="24"/>
          <w:lang w:eastAsia="es-ES"/>
        </w:rPr>
        <w:t>Ejemplo:</w:t>
      </w:r>
      <w:r w:rsidRPr="00361BC0">
        <w:rPr>
          <w:rFonts w:ascii="Times New Roman" w:eastAsia="Times New Roman" w:hAnsi="Times New Roman" w:cs="Times New Roman"/>
          <w:sz w:val="24"/>
          <w:szCs w:val="24"/>
          <w:lang w:eastAsia="es-ES"/>
        </w:rPr>
        <w:t xml:space="preserve"> Cachés de sesión, preferencias de usuario.</w:t>
      </w:r>
    </w:p>
    <w:p w14:paraId="0528D3C7" w14:textId="77777777" w:rsidR="00361BC0" w:rsidRPr="00361BC0" w:rsidRDefault="00361BC0" w:rsidP="00361BC0">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Columnares (ej. Apache Cassandra, Google Bigtable):</w:t>
      </w:r>
      <w:r w:rsidRPr="00361BC0">
        <w:rPr>
          <w:rFonts w:ascii="Times New Roman" w:eastAsia="Times New Roman" w:hAnsi="Times New Roman" w:cs="Times New Roman"/>
          <w:sz w:val="24"/>
          <w:szCs w:val="24"/>
          <w:lang w:eastAsia="es-ES"/>
        </w:rPr>
        <w:t xml:space="preserve"> Optimizadas para consultas sobre grandes conjuntos de datos, leyendo solo las </w:t>
      </w:r>
      <w:r w:rsidRPr="00361BC0">
        <w:rPr>
          <w:rFonts w:ascii="Times New Roman" w:eastAsia="Times New Roman" w:hAnsi="Times New Roman" w:cs="Times New Roman"/>
          <w:sz w:val="24"/>
          <w:szCs w:val="24"/>
          <w:lang w:eastAsia="es-ES"/>
        </w:rPr>
        <w:lastRenderedPageBreak/>
        <w:t xml:space="preserve">columnas necesarias. </w:t>
      </w:r>
      <w:r w:rsidRPr="00361BC0">
        <w:rPr>
          <w:rFonts w:ascii="Times New Roman" w:eastAsia="Times New Roman" w:hAnsi="Times New Roman" w:cs="Times New Roman"/>
          <w:i/>
          <w:iCs/>
          <w:sz w:val="24"/>
          <w:szCs w:val="24"/>
          <w:lang w:eastAsia="es-ES"/>
        </w:rPr>
        <w:t>Ejemplo:</w:t>
      </w:r>
      <w:r w:rsidRPr="00361BC0">
        <w:rPr>
          <w:rFonts w:ascii="Times New Roman" w:eastAsia="Times New Roman" w:hAnsi="Times New Roman" w:cs="Times New Roman"/>
          <w:sz w:val="24"/>
          <w:szCs w:val="24"/>
          <w:lang w:eastAsia="es-ES"/>
        </w:rPr>
        <w:t xml:space="preserve"> Sistemas de análisis de Big Data, series temporales.</w:t>
      </w:r>
    </w:p>
    <w:p w14:paraId="0A5123EE" w14:textId="77777777" w:rsidR="00361BC0" w:rsidRPr="00361BC0" w:rsidRDefault="00361BC0" w:rsidP="00361BC0">
      <w:pPr>
        <w:numPr>
          <w:ilvl w:val="1"/>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Grafo (ej. Neo4j):</w:t>
      </w:r>
      <w:r w:rsidRPr="00361BC0">
        <w:rPr>
          <w:rFonts w:ascii="Times New Roman" w:eastAsia="Times New Roman" w:hAnsi="Times New Roman" w:cs="Times New Roman"/>
          <w:sz w:val="24"/>
          <w:szCs w:val="24"/>
          <w:lang w:eastAsia="es-ES"/>
        </w:rPr>
        <w:t xml:space="preserve"> Diseñadas específicamente para almacenar y navegar relaciones complejas entre entidades. </w:t>
      </w:r>
      <w:r w:rsidRPr="00361BC0">
        <w:rPr>
          <w:rFonts w:ascii="Times New Roman" w:eastAsia="Times New Roman" w:hAnsi="Times New Roman" w:cs="Times New Roman"/>
          <w:i/>
          <w:iCs/>
          <w:sz w:val="24"/>
          <w:szCs w:val="24"/>
          <w:lang w:eastAsia="es-ES"/>
        </w:rPr>
        <w:t>Ejemplo:</w:t>
      </w:r>
      <w:r w:rsidRPr="00361BC0">
        <w:rPr>
          <w:rFonts w:ascii="Times New Roman" w:eastAsia="Times New Roman" w:hAnsi="Times New Roman" w:cs="Times New Roman"/>
          <w:sz w:val="24"/>
          <w:szCs w:val="24"/>
          <w:lang w:eastAsia="es-ES"/>
        </w:rPr>
        <w:t xml:space="preserve"> Redes sociales, sistemas de recomendación, detección de fraude.</w:t>
      </w:r>
    </w:p>
    <w:p w14:paraId="65DC227F"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¿Por qué NoSQL?</w:t>
      </w:r>
      <w:r w:rsidRPr="00361BC0">
        <w:rPr>
          <w:rFonts w:ascii="Times New Roman" w:eastAsia="Times New Roman" w:hAnsi="Times New Roman" w:cs="Times New Roman"/>
          <w:sz w:val="24"/>
          <w:szCs w:val="24"/>
          <w:lang w:eastAsia="es-ES"/>
        </w:rPr>
        <w:t xml:space="preserve"> Generalmente se eligen por su </w:t>
      </w:r>
      <w:r w:rsidRPr="00361BC0">
        <w:rPr>
          <w:rFonts w:ascii="Times New Roman" w:eastAsia="Times New Roman" w:hAnsi="Times New Roman" w:cs="Times New Roman"/>
          <w:b/>
          <w:bCs/>
          <w:sz w:val="24"/>
          <w:szCs w:val="24"/>
          <w:lang w:eastAsia="es-ES"/>
        </w:rPr>
        <w:t>escalabilidad horizontal</w:t>
      </w:r>
      <w:r w:rsidRPr="00361BC0">
        <w:rPr>
          <w:rFonts w:ascii="Times New Roman" w:eastAsia="Times New Roman" w:hAnsi="Times New Roman" w:cs="Times New Roman"/>
          <w:sz w:val="24"/>
          <w:szCs w:val="24"/>
          <w:lang w:eastAsia="es-ES"/>
        </w:rPr>
        <w:t xml:space="preserve"> (facilidad para distribuir la carga entre muchos servidores), </w:t>
      </w:r>
      <w:r w:rsidRPr="00361BC0">
        <w:rPr>
          <w:rFonts w:ascii="Times New Roman" w:eastAsia="Times New Roman" w:hAnsi="Times New Roman" w:cs="Times New Roman"/>
          <w:b/>
          <w:bCs/>
          <w:sz w:val="24"/>
          <w:szCs w:val="24"/>
          <w:lang w:eastAsia="es-ES"/>
        </w:rPr>
        <w:t>flexibilidad de esquema</w:t>
      </w:r>
      <w:r w:rsidRPr="00361BC0">
        <w:rPr>
          <w:rFonts w:ascii="Times New Roman" w:eastAsia="Times New Roman" w:hAnsi="Times New Roman" w:cs="Times New Roman"/>
          <w:sz w:val="24"/>
          <w:szCs w:val="24"/>
          <w:lang w:eastAsia="es-ES"/>
        </w:rPr>
        <w:t xml:space="preserve">, y a veces, </w:t>
      </w:r>
      <w:r w:rsidRPr="00361BC0">
        <w:rPr>
          <w:rFonts w:ascii="Times New Roman" w:eastAsia="Times New Roman" w:hAnsi="Times New Roman" w:cs="Times New Roman"/>
          <w:b/>
          <w:bCs/>
          <w:sz w:val="24"/>
          <w:szCs w:val="24"/>
          <w:lang w:eastAsia="es-ES"/>
        </w:rPr>
        <w:t>rendimiento</w:t>
      </w:r>
      <w:r w:rsidRPr="00361BC0">
        <w:rPr>
          <w:rFonts w:ascii="Times New Roman" w:eastAsia="Times New Roman" w:hAnsi="Times New Roman" w:cs="Times New Roman"/>
          <w:sz w:val="24"/>
          <w:szCs w:val="24"/>
          <w:lang w:eastAsia="es-ES"/>
        </w:rPr>
        <w:t xml:space="preserve"> para tipos específicos de cargas de trabajo. Sin embargo, a menudo sacrifican algunas de las garantías de consistencia fuerte que ofrece el modelo relacional (ACID). El modelo relacional sigue siendo el estándar para la mayoría de las aplicaciones empresariales que requieren transacciones seguras y datos bien estructurados.</w:t>
      </w:r>
    </w:p>
    <w:p w14:paraId="49245573" w14:textId="77777777" w:rsidR="00361BC0" w:rsidRPr="00361BC0" w:rsidRDefault="00361BC0" w:rsidP="00361BC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61BC0">
        <w:rPr>
          <w:rFonts w:ascii="Times New Roman" w:eastAsia="Times New Roman" w:hAnsi="Times New Roman" w:cs="Times New Roman"/>
          <w:b/>
          <w:bCs/>
          <w:sz w:val="36"/>
          <w:szCs w:val="36"/>
          <w:lang w:eastAsia="es-ES"/>
        </w:rPr>
        <w:t>Mini proyecto guiado paso a paso: Diseño de Base de Datos para una Pequeña Biblioteca</w:t>
      </w:r>
    </w:p>
    <w:p w14:paraId="11EF0B86"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Situación laboral realista:</w:t>
      </w:r>
      <w:r w:rsidRPr="00361BC0">
        <w:rPr>
          <w:rFonts w:ascii="Times New Roman" w:eastAsia="Times New Roman" w:hAnsi="Times New Roman" w:cs="Times New Roman"/>
          <w:sz w:val="24"/>
          <w:szCs w:val="24"/>
          <w:lang w:eastAsia="es-ES"/>
        </w:rPr>
        <w:t xml:space="preserve"> Te han encargado diseñar una base de datos sencilla para una pequeña biblioteca de barrio. Necesitan llevar un registro de sus libros, los autores de esos libros y los socios que toman prestados los libros.</w:t>
      </w:r>
    </w:p>
    <w:p w14:paraId="1A99D8FE"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Objetivo del proyecto:</w:t>
      </w:r>
      <w:r w:rsidRPr="00361BC0">
        <w:rPr>
          <w:rFonts w:ascii="Times New Roman" w:eastAsia="Times New Roman" w:hAnsi="Times New Roman" w:cs="Times New Roman"/>
          <w:sz w:val="24"/>
          <w:szCs w:val="24"/>
          <w:lang w:eastAsia="es-ES"/>
        </w:rPr>
        <w:t xml:space="preserve"> A partir de la descripción, identificar las entidades, sus atributos, las relaciones entre ellas y, finalmente, proponer un esquema relacional (lista de tablas con columnas, PKs y FKs).</w:t>
      </w:r>
    </w:p>
    <w:p w14:paraId="1B263C6D"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Pasos:</w:t>
      </w:r>
    </w:p>
    <w:p w14:paraId="24E8E543" w14:textId="77777777" w:rsidR="00361BC0" w:rsidRPr="00361BC0" w:rsidRDefault="00361BC0" w:rsidP="00361B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Identificar las Entidades Principales:</w:t>
      </w:r>
      <w:r w:rsidRPr="00361BC0">
        <w:rPr>
          <w:rFonts w:ascii="Times New Roman" w:eastAsia="Times New Roman" w:hAnsi="Times New Roman" w:cs="Times New Roman"/>
          <w:sz w:val="24"/>
          <w:szCs w:val="24"/>
          <w:lang w:eastAsia="es-ES"/>
        </w:rPr>
        <w:t xml:space="preserve"> </w:t>
      </w:r>
    </w:p>
    <w:p w14:paraId="15AFEFA5"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Lee la descripción: "libros", "autores", "socios". Estas parecen ser las "cosas" principales sobre las que necesitamos almacenar información.</w:t>
      </w:r>
    </w:p>
    <w:p w14:paraId="1989382D"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Entidades identificadas: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LIBRO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AUTOR</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SOCIO</w:t>
      </w:r>
      <w:r w:rsidRPr="00361BC0">
        <w:rPr>
          <w:rFonts w:ascii="Times New Roman" w:eastAsia="Times New Roman" w:hAnsi="Times New Roman" w:cs="Times New Roman"/>
          <w:sz w:val="24"/>
          <w:szCs w:val="24"/>
          <w:lang w:eastAsia="es-ES"/>
        </w:rPr>
        <w:t>.</w:t>
      </w:r>
    </w:p>
    <w:p w14:paraId="403CE8C5" w14:textId="77777777" w:rsidR="00361BC0" w:rsidRPr="00361BC0" w:rsidRDefault="00361BC0" w:rsidP="00361B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Determinar los Atributos de cada Entidad:</w:t>
      </w:r>
      <w:r w:rsidRPr="00361BC0">
        <w:rPr>
          <w:rFonts w:ascii="Times New Roman" w:eastAsia="Times New Roman" w:hAnsi="Times New Roman" w:cs="Times New Roman"/>
          <w:sz w:val="24"/>
          <w:szCs w:val="24"/>
          <w:lang w:eastAsia="es-ES"/>
        </w:rPr>
        <w:t xml:space="preserve"> </w:t>
      </w:r>
    </w:p>
    <w:p w14:paraId="7BBA9FE9"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Para </w:t>
      </w:r>
      <w:r w:rsidRPr="00361BC0">
        <w:rPr>
          <w:rFonts w:ascii="Courier New" w:eastAsia="Times New Roman" w:hAnsi="Courier New" w:cs="Courier New"/>
          <w:b/>
          <w:bCs/>
          <w:sz w:val="20"/>
          <w:szCs w:val="20"/>
          <w:lang w:eastAsia="es-ES"/>
        </w:rPr>
        <w:t>LIBRO</w:t>
      </w:r>
      <w:r w:rsidRPr="00361BC0">
        <w:rPr>
          <w:rFonts w:ascii="Times New Roman" w:eastAsia="Times New Roman" w:hAnsi="Times New Roman" w:cs="Times New Roman"/>
          <w:b/>
          <w:bCs/>
          <w:sz w:val="24"/>
          <w:szCs w:val="24"/>
          <w:lang w:eastAsia="es-ES"/>
        </w:rPr>
        <w:t>:</w:t>
      </w:r>
      <w:r w:rsidRPr="00361BC0">
        <w:rPr>
          <w:rFonts w:ascii="Times New Roman" w:eastAsia="Times New Roman" w:hAnsi="Times New Roman" w:cs="Times New Roman"/>
          <w:sz w:val="24"/>
          <w:szCs w:val="24"/>
          <w:lang w:eastAsia="es-ES"/>
        </w:rPr>
        <w:t xml:space="preserve"> ¿Qué información necesitamos de cada libro? </w:t>
      </w:r>
    </w:p>
    <w:p w14:paraId="41959F63"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Un identificador único (ej. ISBN o un </w:t>
      </w:r>
      <w:r w:rsidRPr="00361BC0">
        <w:rPr>
          <w:rFonts w:ascii="Courier New" w:eastAsia="Times New Roman" w:hAnsi="Courier New" w:cs="Courier New"/>
          <w:sz w:val="20"/>
          <w:szCs w:val="20"/>
          <w:lang w:eastAsia="es-ES"/>
        </w:rPr>
        <w:t>id_libro</w:t>
      </w:r>
      <w:r w:rsidRPr="00361BC0">
        <w:rPr>
          <w:rFonts w:ascii="Times New Roman" w:eastAsia="Times New Roman" w:hAnsi="Times New Roman" w:cs="Times New Roman"/>
          <w:sz w:val="24"/>
          <w:szCs w:val="24"/>
          <w:lang w:eastAsia="es-ES"/>
        </w:rPr>
        <w:t xml:space="preserve"> interno).</w:t>
      </w:r>
    </w:p>
    <w:p w14:paraId="2410689E"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Título.</w:t>
      </w:r>
    </w:p>
    <w:p w14:paraId="248A2C19"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Año de publicación.</w:t>
      </w:r>
    </w:p>
    <w:p w14:paraId="63CA857C"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(Podríamos añadir más, como editorial, género, etc., pero mantengámoslo simple).</w:t>
      </w:r>
    </w:p>
    <w:p w14:paraId="6B6FCE0C"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Para </w:t>
      </w:r>
      <w:r w:rsidRPr="00361BC0">
        <w:rPr>
          <w:rFonts w:ascii="Courier New" w:eastAsia="Times New Roman" w:hAnsi="Courier New" w:cs="Courier New"/>
          <w:b/>
          <w:bCs/>
          <w:sz w:val="20"/>
          <w:szCs w:val="20"/>
          <w:lang w:eastAsia="es-ES"/>
        </w:rPr>
        <w:t>AUTOR</w:t>
      </w:r>
      <w:r w:rsidRPr="00361BC0">
        <w:rPr>
          <w:rFonts w:ascii="Times New Roman" w:eastAsia="Times New Roman" w:hAnsi="Times New Roman" w:cs="Times New Roman"/>
          <w:b/>
          <w:bCs/>
          <w:sz w:val="24"/>
          <w:szCs w:val="24"/>
          <w:lang w:eastAsia="es-ES"/>
        </w:rPr>
        <w:t>:</w:t>
      </w:r>
      <w:r w:rsidRPr="00361BC0">
        <w:rPr>
          <w:rFonts w:ascii="Times New Roman" w:eastAsia="Times New Roman" w:hAnsi="Times New Roman" w:cs="Times New Roman"/>
          <w:sz w:val="24"/>
          <w:szCs w:val="24"/>
          <w:lang w:eastAsia="es-ES"/>
        </w:rPr>
        <w:t xml:space="preserve"> ¿Qué información necesitamos de cada autor? </w:t>
      </w:r>
    </w:p>
    <w:p w14:paraId="3B4080B2"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Un identificador único (</w:t>
      </w:r>
      <w:r w:rsidRPr="00361BC0">
        <w:rPr>
          <w:rFonts w:ascii="Courier New" w:eastAsia="Times New Roman" w:hAnsi="Courier New" w:cs="Courier New"/>
          <w:sz w:val="20"/>
          <w:szCs w:val="20"/>
          <w:lang w:eastAsia="es-ES"/>
        </w:rPr>
        <w:t>id_autor</w:t>
      </w:r>
      <w:r w:rsidRPr="00361BC0">
        <w:rPr>
          <w:rFonts w:ascii="Times New Roman" w:eastAsia="Times New Roman" w:hAnsi="Times New Roman" w:cs="Times New Roman"/>
          <w:sz w:val="24"/>
          <w:szCs w:val="24"/>
          <w:lang w:eastAsia="es-ES"/>
        </w:rPr>
        <w:t>).</w:t>
      </w:r>
    </w:p>
    <w:p w14:paraId="3495FA84"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Nombre del autor.</w:t>
      </w:r>
    </w:p>
    <w:p w14:paraId="78B86939"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Apellido del autor.</w:t>
      </w:r>
    </w:p>
    <w:p w14:paraId="55A9B6A7"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(Podríamos añadir fecha de nacimiento, nacionalidad, etc.).</w:t>
      </w:r>
    </w:p>
    <w:p w14:paraId="6AD103C0"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Para </w:t>
      </w:r>
      <w:r w:rsidRPr="00361BC0">
        <w:rPr>
          <w:rFonts w:ascii="Courier New" w:eastAsia="Times New Roman" w:hAnsi="Courier New" w:cs="Courier New"/>
          <w:b/>
          <w:bCs/>
          <w:sz w:val="20"/>
          <w:szCs w:val="20"/>
          <w:lang w:eastAsia="es-ES"/>
        </w:rPr>
        <w:t>SOCIO</w:t>
      </w:r>
      <w:r w:rsidRPr="00361BC0">
        <w:rPr>
          <w:rFonts w:ascii="Times New Roman" w:eastAsia="Times New Roman" w:hAnsi="Times New Roman" w:cs="Times New Roman"/>
          <w:b/>
          <w:bCs/>
          <w:sz w:val="24"/>
          <w:szCs w:val="24"/>
          <w:lang w:eastAsia="es-ES"/>
        </w:rPr>
        <w:t>:</w:t>
      </w:r>
      <w:r w:rsidRPr="00361BC0">
        <w:rPr>
          <w:rFonts w:ascii="Times New Roman" w:eastAsia="Times New Roman" w:hAnsi="Times New Roman" w:cs="Times New Roman"/>
          <w:sz w:val="24"/>
          <w:szCs w:val="24"/>
          <w:lang w:eastAsia="es-ES"/>
        </w:rPr>
        <w:t xml:space="preserve"> ¿Qué información necesitamos de cada socio? </w:t>
      </w:r>
    </w:p>
    <w:p w14:paraId="6F89C9D8"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Un identificador único (</w:t>
      </w:r>
      <w:r w:rsidRPr="00361BC0">
        <w:rPr>
          <w:rFonts w:ascii="Courier New" w:eastAsia="Times New Roman" w:hAnsi="Courier New" w:cs="Courier New"/>
          <w:sz w:val="20"/>
          <w:szCs w:val="20"/>
          <w:lang w:eastAsia="es-ES"/>
        </w:rPr>
        <w:t>id_socio</w:t>
      </w:r>
      <w:r w:rsidRPr="00361BC0">
        <w:rPr>
          <w:rFonts w:ascii="Times New Roman" w:eastAsia="Times New Roman" w:hAnsi="Times New Roman" w:cs="Times New Roman"/>
          <w:sz w:val="24"/>
          <w:szCs w:val="24"/>
          <w:lang w:eastAsia="es-ES"/>
        </w:rPr>
        <w:t xml:space="preserve"> o número de carnet).</w:t>
      </w:r>
    </w:p>
    <w:p w14:paraId="14114F4B"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Nombre del socio.</w:t>
      </w:r>
    </w:p>
    <w:p w14:paraId="771BB268"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Apellido del socio.</w:t>
      </w:r>
    </w:p>
    <w:p w14:paraId="7C982887"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Email de contacto.</w:t>
      </w:r>
    </w:p>
    <w:p w14:paraId="7457C0D8"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Teléfono.</w:t>
      </w:r>
    </w:p>
    <w:p w14:paraId="658E1DC5" w14:textId="77777777" w:rsidR="00361BC0" w:rsidRPr="00361BC0" w:rsidRDefault="00361BC0" w:rsidP="00361B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lastRenderedPageBreak/>
        <w:t>Identificar las Relaciones entre Entidades y su Cardinalidad:</w:t>
      </w:r>
      <w:r w:rsidRPr="00361BC0">
        <w:rPr>
          <w:rFonts w:ascii="Times New Roman" w:eastAsia="Times New Roman" w:hAnsi="Times New Roman" w:cs="Times New Roman"/>
          <w:sz w:val="24"/>
          <w:szCs w:val="24"/>
          <w:lang w:eastAsia="es-ES"/>
        </w:rPr>
        <w:t xml:space="preserve"> </w:t>
      </w:r>
    </w:p>
    <w:p w14:paraId="1818FFC9"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Relación entre </w:t>
      </w:r>
      <w:r w:rsidRPr="00361BC0">
        <w:rPr>
          <w:rFonts w:ascii="Courier New" w:eastAsia="Times New Roman" w:hAnsi="Courier New" w:cs="Courier New"/>
          <w:b/>
          <w:bCs/>
          <w:sz w:val="20"/>
          <w:szCs w:val="20"/>
          <w:lang w:eastAsia="es-ES"/>
        </w:rPr>
        <w:t>LIBRO</w:t>
      </w:r>
      <w:r w:rsidRPr="00361BC0">
        <w:rPr>
          <w:rFonts w:ascii="Times New Roman" w:eastAsia="Times New Roman" w:hAnsi="Times New Roman" w:cs="Times New Roman"/>
          <w:b/>
          <w:bCs/>
          <w:sz w:val="24"/>
          <w:szCs w:val="24"/>
          <w:lang w:eastAsia="es-ES"/>
        </w:rPr>
        <w:t xml:space="preserve"> y </w:t>
      </w:r>
      <w:r w:rsidRPr="00361BC0">
        <w:rPr>
          <w:rFonts w:ascii="Courier New" w:eastAsia="Times New Roman" w:hAnsi="Courier New" w:cs="Courier New"/>
          <w:b/>
          <w:bCs/>
          <w:sz w:val="20"/>
          <w:szCs w:val="20"/>
          <w:lang w:eastAsia="es-ES"/>
        </w:rPr>
        <w:t>AUTOR</w:t>
      </w:r>
      <w:r w:rsidRPr="00361BC0">
        <w:rPr>
          <w:rFonts w:ascii="Times New Roman" w:eastAsia="Times New Roman" w:hAnsi="Times New Roman" w:cs="Times New Roman"/>
          <w:b/>
          <w:bCs/>
          <w:sz w:val="24"/>
          <w:szCs w:val="24"/>
          <w:lang w:eastAsia="es-ES"/>
        </w:rPr>
        <w:t>:</w:t>
      </w:r>
      <w:r w:rsidRPr="00361BC0">
        <w:rPr>
          <w:rFonts w:ascii="Times New Roman" w:eastAsia="Times New Roman" w:hAnsi="Times New Roman" w:cs="Times New Roman"/>
          <w:sz w:val="24"/>
          <w:szCs w:val="24"/>
          <w:lang w:eastAsia="es-ES"/>
        </w:rPr>
        <w:t xml:space="preserve"> </w:t>
      </w:r>
    </w:p>
    <w:p w14:paraId="1219871B"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Un libro puede ser escrito por uno o varios autores.</w:t>
      </w:r>
    </w:p>
    <w:p w14:paraId="7860DC6A"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Un autor puede haber escrito varios libros.</w:t>
      </w:r>
    </w:p>
    <w:p w14:paraId="36F4C4E5"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Esta es una relación </w:t>
      </w:r>
      <w:r w:rsidRPr="00361BC0">
        <w:rPr>
          <w:rFonts w:ascii="Times New Roman" w:eastAsia="Times New Roman" w:hAnsi="Times New Roman" w:cs="Times New Roman"/>
          <w:b/>
          <w:bCs/>
          <w:sz w:val="24"/>
          <w:szCs w:val="24"/>
          <w:lang w:eastAsia="es-ES"/>
        </w:rPr>
        <w:t>Muchos a Muchos (N:M)</w:t>
      </w:r>
      <w:r w:rsidRPr="00361BC0">
        <w:rPr>
          <w:rFonts w:ascii="Times New Roman" w:eastAsia="Times New Roman" w:hAnsi="Times New Roman" w:cs="Times New Roman"/>
          <w:sz w:val="24"/>
          <w:szCs w:val="24"/>
          <w:lang w:eastAsia="es-ES"/>
        </w:rPr>
        <w:t>.</w:t>
      </w:r>
    </w:p>
    <w:p w14:paraId="67325EBB"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Relación entre </w:t>
      </w:r>
      <w:r w:rsidRPr="00361BC0">
        <w:rPr>
          <w:rFonts w:ascii="Courier New" w:eastAsia="Times New Roman" w:hAnsi="Courier New" w:cs="Courier New"/>
          <w:b/>
          <w:bCs/>
          <w:sz w:val="20"/>
          <w:szCs w:val="20"/>
          <w:lang w:eastAsia="es-ES"/>
        </w:rPr>
        <w:t>LIBRO</w:t>
      </w:r>
      <w:r w:rsidRPr="00361BC0">
        <w:rPr>
          <w:rFonts w:ascii="Times New Roman" w:eastAsia="Times New Roman" w:hAnsi="Times New Roman" w:cs="Times New Roman"/>
          <w:b/>
          <w:bCs/>
          <w:sz w:val="24"/>
          <w:szCs w:val="24"/>
          <w:lang w:eastAsia="es-ES"/>
        </w:rPr>
        <w:t xml:space="preserve"> y </w:t>
      </w:r>
      <w:r w:rsidRPr="00361BC0">
        <w:rPr>
          <w:rFonts w:ascii="Courier New" w:eastAsia="Times New Roman" w:hAnsi="Courier New" w:cs="Courier New"/>
          <w:b/>
          <w:bCs/>
          <w:sz w:val="20"/>
          <w:szCs w:val="20"/>
          <w:lang w:eastAsia="es-ES"/>
        </w:rPr>
        <w:t>SOCIO</w:t>
      </w:r>
      <w:r w:rsidRPr="00361BC0">
        <w:rPr>
          <w:rFonts w:ascii="Times New Roman" w:eastAsia="Times New Roman" w:hAnsi="Times New Roman" w:cs="Times New Roman"/>
          <w:b/>
          <w:bCs/>
          <w:sz w:val="24"/>
          <w:szCs w:val="24"/>
          <w:lang w:eastAsia="es-ES"/>
        </w:rPr>
        <w:t xml:space="preserve"> (a través de Préstamos):</w:t>
      </w:r>
      <w:r w:rsidRPr="00361BC0">
        <w:rPr>
          <w:rFonts w:ascii="Times New Roman" w:eastAsia="Times New Roman" w:hAnsi="Times New Roman" w:cs="Times New Roman"/>
          <w:sz w:val="24"/>
          <w:szCs w:val="24"/>
          <w:lang w:eastAsia="es-ES"/>
        </w:rPr>
        <w:t xml:space="preserve"> </w:t>
      </w:r>
    </w:p>
    <w:p w14:paraId="12690819"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Un socio puede tomar prestados varios libros (a lo largo del tiempo o simultáneamente).</w:t>
      </w:r>
    </w:p>
    <w:p w14:paraId="62686A97"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Un libro puede ser tomado prestado por varios socios (en diferentes momentos).</w:t>
      </w:r>
    </w:p>
    <w:p w14:paraId="5ACE15F2"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Esta también es una relación </w:t>
      </w:r>
      <w:r w:rsidRPr="00361BC0">
        <w:rPr>
          <w:rFonts w:ascii="Times New Roman" w:eastAsia="Times New Roman" w:hAnsi="Times New Roman" w:cs="Times New Roman"/>
          <w:b/>
          <w:bCs/>
          <w:sz w:val="24"/>
          <w:szCs w:val="24"/>
          <w:lang w:eastAsia="es-ES"/>
        </w:rPr>
        <w:t>Muchos a Muchos (N:M)</w:t>
      </w:r>
      <w:r w:rsidRPr="00361BC0">
        <w:rPr>
          <w:rFonts w:ascii="Times New Roman" w:eastAsia="Times New Roman" w:hAnsi="Times New Roman" w:cs="Times New Roman"/>
          <w:sz w:val="24"/>
          <w:szCs w:val="24"/>
          <w:lang w:eastAsia="es-ES"/>
        </w:rPr>
        <w:t xml:space="preserve">. Para representarla, necesitaremos una entidad (o tabla intermedia) que represente el </w:t>
      </w:r>
      <w:r w:rsidRPr="00361BC0">
        <w:rPr>
          <w:rFonts w:ascii="Courier New" w:eastAsia="Times New Roman" w:hAnsi="Courier New" w:cs="Courier New"/>
          <w:sz w:val="20"/>
          <w:szCs w:val="20"/>
          <w:lang w:eastAsia="es-ES"/>
        </w:rPr>
        <w:t>PRESTAMO</w:t>
      </w:r>
      <w:r w:rsidRPr="00361BC0">
        <w:rPr>
          <w:rFonts w:ascii="Times New Roman" w:eastAsia="Times New Roman" w:hAnsi="Times New Roman" w:cs="Times New Roman"/>
          <w:sz w:val="24"/>
          <w:szCs w:val="24"/>
          <w:lang w:eastAsia="es-ES"/>
        </w:rPr>
        <w:t>.</w:t>
      </w:r>
    </w:p>
    <w:p w14:paraId="2F2CBEC1"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Un </w:t>
      </w:r>
      <w:r w:rsidRPr="00361BC0">
        <w:rPr>
          <w:rFonts w:ascii="Courier New" w:eastAsia="Times New Roman" w:hAnsi="Courier New" w:cs="Courier New"/>
          <w:sz w:val="20"/>
          <w:szCs w:val="20"/>
          <w:lang w:eastAsia="es-ES"/>
        </w:rPr>
        <w:t>PRESTAMO</w:t>
      </w:r>
      <w:r w:rsidRPr="00361BC0">
        <w:rPr>
          <w:rFonts w:ascii="Times New Roman" w:eastAsia="Times New Roman" w:hAnsi="Times New Roman" w:cs="Times New Roman"/>
          <w:sz w:val="24"/>
          <w:szCs w:val="24"/>
          <w:lang w:eastAsia="es-ES"/>
        </w:rPr>
        <w:t xml:space="preserve"> registrará qué </w:t>
      </w:r>
      <w:r w:rsidRPr="00361BC0">
        <w:rPr>
          <w:rFonts w:ascii="Courier New" w:eastAsia="Times New Roman" w:hAnsi="Courier New" w:cs="Courier New"/>
          <w:sz w:val="20"/>
          <w:szCs w:val="20"/>
          <w:lang w:eastAsia="es-ES"/>
        </w:rPr>
        <w:t>SOCIO</w:t>
      </w:r>
      <w:r w:rsidRPr="00361BC0">
        <w:rPr>
          <w:rFonts w:ascii="Times New Roman" w:eastAsia="Times New Roman" w:hAnsi="Times New Roman" w:cs="Times New Roman"/>
          <w:sz w:val="24"/>
          <w:szCs w:val="24"/>
          <w:lang w:eastAsia="es-ES"/>
        </w:rPr>
        <w:t xml:space="preserve"> tomó qué </w:t>
      </w:r>
      <w:r w:rsidRPr="00361BC0">
        <w:rPr>
          <w:rFonts w:ascii="Courier New" w:eastAsia="Times New Roman" w:hAnsi="Courier New" w:cs="Courier New"/>
          <w:sz w:val="20"/>
          <w:szCs w:val="20"/>
          <w:lang w:eastAsia="es-ES"/>
        </w:rPr>
        <w:t>LIBRO</w:t>
      </w:r>
      <w:r w:rsidRPr="00361BC0">
        <w:rPr>
          <w:rFonts w:ascii="Times New Roman" w:eastAsia="Times New Roman" w:hAnsi="Times New Roman" w:cs="Times New Roman"/>
          <w:sz w:val="24"/>
          <w:szCs w:val="24"/>
          <w:lang w:eastAsia="es-ES"/>
        </w:rPr>
        <w:t xml:space="preserve"> en qué </w:t>
      </w:r>
      <w:r w:rsidRPr="00361BC0">
        <w:rPr>
          <w:rFonts w:ascii="Courier New" w:eastAsia="Times New Roman" w:hAnsi="Courier New" w:cs="Courier New"/>
          <w:sz w:val="20"/>
          <w:szCs w:val="20"/>
          <w:lang w:eastAsia="es-ES"/>
        </w:rPr>
        <w:t>fecha_prestamo</w:t>
      </w:r>
      <w:r w:rsidRPr="00361BC0">
        <w:rPr>
          <w:rFonts w:ascii="Times New Roman" w:eastAsia="Times New Roman" w:hAnsi="Times New Roman" w:cs="Times New Roman"/>
          <w:sz w:val="24"/>
          <w:szCs w:val="24"/>
          <w:lang w:eastAsia="es-ES"/>
        </w:rPr>
        <w:t xml:space="preserve"> y cuándo se espera la </w:t>
      </w:r>
      <w:r w:rsidRPr="00361BC0">
        <w:rPr>
          <w:rFonts w:ascii="Courier New" w:eastAsia="Times New Roman" w:hAnsi="Courier New" w:cs="Courier New"/>
          <w:sz w:val="20"/>
          <w:szCs w:val="20"/>
          <w:lang w:eastAsia="es-ES"/>
        </w:rPr>
        <w:t>fecha_devolucion</w:t>
      </w:r>
      <w:r w:rsidRPr="00361BC0">
        <w:rPr>
          <w:rFonts w:ascii="Times New Roman" w:eastAsia="Times New Roman" w:hAnsi="Times New Roman" w:cs="Times New Roman"/>
          <w:sz w:val="24"/>
          <w:szCs w:val="24"/>
          <w:lang w:eastAsia="es-ES"/>
        </w:rPr>
        <w:t>.</w:t>
      </w:r>
    </w:p>
    <w:p w14:paraId="629EC3C9" w14:textId="77777777" w:rsidR="00361BC0" w:rsidRPr="00361BC0" w:rsidRDefault="00361BC0" w:rsidP="00361B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Crear la Tabla Intermedia para Relaciones N:M:</w:t>
      </w:r>
      <w:r w:rsidRPr="00361BC0">
        <w:rPr>
          <w:rFonts w:ascii="Times New Roman" w:eastAsia="Times New Roman" w:hAnsi="Times New Roman" w:cs="Times New Roman"/>
          <w:sz w:val="24"/>
          <w:szCs w:val="24"/>
          <w:lang w:eastAsia="es-ES"/>
        </w:rPr>
        <w:t xml:space="preserve"> </w:t>
      </w:r>
    </w:p>
    <w:p w14:paraId="7FC9CF68"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Para la relación N:M entre </w:t>
      </w:r>
      <w:r w:rsidRPr="00361BC0">
        <w:rPr>
          <w:rFonts w:ascii="Courier New" w:eastAsia="Times New Roman" w:hAnsi="Courier New" w:cs="Courier New"/>
          <w:sz w:val="20"/>
          <w:szCs w:val="20"/>
          <w:lang w:eastAsia="es-ES"/>
        </w:rPr>
        <w:t>LIBRO</w:t>
      </w:r>
      <w:r w:rsidRPr="00361BC0">
        <w:rPr>
          <w:rFonts w:ascii="Times New Roman" w:eastAsia="Times New Roman" w:hAnsi="Times New Roman" w:cs="Times New Roman"/>
          <w:sz w:val="24"/>
          <w:szCs w:val="24"/>
          <w:lang w:eastAsia="es-ES"/>
        </w:rPr>
        <w:t xml:space="preserve"> y </w:t>
      </w:r>
      <w:r w:rsidRPr="00361BC0">
        <w:rPr>
          <w:rFonts w:ascii="Courier New" w:eastAsia="Times New Roman" w:hAnsi="Courier New" w:cs="Courier New"/>
          <w:sz w:val="20"/>
          <w:szCs w:val="20"/>
          <w:lang w:eastAsia="es-ES"/>
        </w:rPr>
        <w:t>AUTOR</w:t>
      </w:r>
      <w:r w:rsidRPr="00361BC0">
        <w:rPr>
          <w:rFonts w:ascii="Times New Roman" w:eastAsia="Times New Roman" w:hAnsi="Times New Roman" w:cs="Times New Roman"/>
          <w:sz w:val="24"/>
          <w:szCs w:val="24"/>
          <w:lang w:eastAsia="es-ES"/>
        </w:rPr>
        <w:t xml:space="preserve">, crearemos una tabla </w:t>
      </w:r>
      <w:r w:rsidRPr="00361BC0">
        <w:rPr>
          <w:rFonts w:ascii="Courier New" w:eastAsia="Times New Roman" w:hAnsi="Courier New" w:cs="Courier New"/>
          <w:sz w:val="20"/>
          <w:szCs w:val="20"/>
          <w:lang w:eastAsia="es-ES"/>
        </w:rPr>
        <w:t>LIBRO_AUTOR</w:t>
      </w:r>
      <w:r w:rsidRPr="00361BC0">
        <w:rPr>
          <w:rFonts w:ascii="Times New Roman" w:eastAsia="Times New Roman" w:hAnsi="Times New Roman" w:cs="Times New Roman"/>
          <w:sz w:val="24"/>
          <w:szCs w:val="24"/>
          <w:lang w:eastAsia="es-ES"/>
        </w:rPr>
        <w:t>.</w:t>
      </w:r>
    </w:p>
    <w:p w14:paraId="7C26BD5E"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 xml:space="preserve">Para la relación N:M entre </w:t>
      </w:r>
      <w:r w:rsidRPr="00361BC0">
        <w:rPr>
          <w:rFonts w:ascii="Courier New" w:eastAsia="Times New Roman" w:hAnsi="Courier New" w:cs="Courier New"/>
          <w:sz w:val="20"/>
          <w:szCs w:val="20"/>
          <w:lang w:eastAsia="es-ES"/>
        </w:rPr>
        <w:t>LIBRO</w:t>
      </w:r>
      <w:r w:rsidRPr="00361BC0">
        <w:rPr>
          <w:rFonts w:ascii="Times New Roman" w:eastAsia="Times New Roman" w:hAnsi="Times New Roman" w:cs="Times New Roman"/>
          <w:sz w:val="24"/>
          <w:szCs w:val="24"/>
          <w:lang w:eastAsia="es-ES"/>
        </w:rPr>
        <w:t xml:space="preserve"> y </w:t>
      </w:r>
      <w:r w:rsidRPr="00361BC0">
        <w:rPr>
          <w:rFonts w:ascii="Courier New" w:eastAsia="Times New Roman" w:hAnsi="Courier New" w:cs="Courier New"/>
          <w:sz w:val="20"/>
          <w:szCs w:val="20"/>
          <w:lang w:eastAsia="es-ES"/>
        </w:rPr>
        <w:t>SOCIO</w:t>
      </w:r>
      <w:r w:rsidRPr="00361BC0">
        <w:rPr>
          <w:rFonts w:ascii="Times New Roman" w:eastAsia="Times New Roman" w:hAnsi="Times New Roman" w:cs="Times New Roman"/>
          <w:sz w:val="24"/>
          <w:szCs w:val="24"/>
          <w:lang w:eastAsia="es-ES"/>
        </w:rPr>
        <w:t xml:space="preserve"> (que conceptualizamos como </w:t>
      </w:r>
      <w:r w:rsidRPr="00361BC0">
        <w:rPr>
          <w:rFonts w:ascii="Courier New" w:eastAsia="Times New Roman" w:hAnsi="Courier New" w:cs="Courier New"/>
          <w:sz w:val="20"/>
          <w:szCs w:val="20"/>
          <w:lang w:eastAsia="es-ES"/>
        </w:rPr>
        <w:t>PRESTAMO</w:t>
      </w:r>
      <w:r w:rsidRPr="00361BC0">
        <w:rPr>
          <w:rFonts w:ascii="Times New Roman" w:eastAsia="Times New Roman" w:hAnsi="Times New Roman" w:cs="Times New Roman"/>
          <w:sz w:val="24"/>
          <w:szCs w:val="24"/>
          <w:lang w:eastAsia="es-ES"/>
        </w:rPr>
        <w:t xml:space="preserve">), crearemos una tabla </w:t>
      </w:r>
      <w:r w:rsidRPr="00361BC0">
        <w:rPr>
          <w:rFonts w:ascii="Courier New" w:eastAsia="Times New Roman" w:hAnsi="Courier New" w:cs="Courier New"/>
          <w:sz w:val="20"/>
          <w:szCs w:val="20"/>
          <w:lang w:eastAsia="es-ES"/>
        </w:rPr>
        <w:t>PRESTAMOS</w:t>
      </w:r>
      <w:r w:rsidRPr="00361BC0">
        <w:rPr>
          <w:rFonts w:ascii="Times New Roman" w:eastAsia="Times New Roman" w:hAnsi="Times New Roman" w:cs="Times New Roman"/>
          <w:sz w:val="24"/>
          <w:szCs w:val="24"/>
          <w:lang w:eastAsia="es-ES"/>
        </w:rPr>
        <w:t>.</w:t>
      </w:r>
    </w:p>
    <w:p w14:paraId="753BB143" w14:textId="77777777" w:rsidR="00361BC0" w:rsidRPr="00361BC0" w:rsidRDefault="00361BC0" w:rsidP="00361B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Definir el Esquema Relacional (Tablas, Columnas, PKs, FKs):</w:t>
      </w:r>
      <w:r w:rsidRPr="00361BC0">
        <w:rPr>
          <w:rFonts w:ascii="Times New Roman" w:eastAsia="Times New Roman" w:hAnsi="Times New Roman" w:cs="Times New Roman"/>
          <w:sz w:val="24"/>
          <w:szCs w:val="24"/>
          <w:lang w:eastAsia="es-ES"/>
        </w:rPr>
        <w:t xml:space="preserve"> </w:t>
      </w:r>
    </w:p>
    <w:p w14:paraId="0E0C49C2"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Tabla </w:t>
      </w:r>
      <w:r w:rsidRPr="00361BC0">
        <w:rPr>
          <w:rFonts w:ascii="Courier New" w:eastAsia="Times New Roman" w:hAnsi="Courier New" w:cs="Courier New"/>
          <w:b/>
          <w:bCs/>
          <w:sz w:val="20"/>
          <w:szCs w:val="20"/>
          <w:lang w:eastAsia="es-ES"/>
        </w:rPr>
        <w:t>AUTORES</w:t>
      </w:r>
      <w:r w:rsidRPr="00361BC0">
        <w:rPr>
          <w:rFonts w:ascii="Times New Roman" w:eastAsia="Times New Roman" w:hAnsi="Times New Roman" w:cs="Times New Roman"/>
          <w:sz w:val="24"/>
          <w:szCs w:val="24"/>
          <w:lang w:eastAsia="es-ES"/>
        </w:rPr>
        <w:t xml:space="preserve"> </w:t>
      </w:r>
    </w:p>
    <w:p w14:paraId="0876590B"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id_autor</w:t>
      </w:r>
      <w:r w:rsidRPr="00361BC0">
        <w:rPr>
          <w:rFonts w:ascii="Times New Roman" w:eastAsia="Times New Roman" w:hAnsi="Times New Roman" w:cs="Times New Roman"/>
          <w:sz w:val="24"/>
          <w:szCs w:val="24"/>
          <w:lang w:eastAsia="es-ES"/>
        </w:rPr>
        <w:t xml:space="preserve"> (PK, ej. INTEGER, Autoincremental)</w:t>
      </w:r>
    </w:p>
    <w:p w14:paraId="3F42AC00"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nombre_autor</w:t>
      </w:r>
      <w:r w:rsidRPr="00361BC0">
        <w:rPr>
          <w:rFonts w:ascii="Times New Roman" w:eastAsia="Times New Roman" w:hAnsi="Times New Roman" w:cs="Times New Roman"/>
          <w:sz w:val="24"/>
          <w:szCs w:val="24"/>
          <w:lang w:eastAsia="es-ES"/>
        </w:rPr>
        <w:t xml:space="preserve"> (VARCHAR)</w:t>
      </w:r>
    </w:p>
    <w:p w14:paraId="7BCD4DE5"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apellido_autor</w:t>
      </w:r>
      <w:r w:rsidRPr="00361BC0">
        <w:rPr>
          <w:rFonts w:ascii="Times New Roman" w:eastAsia="Times New Roman" w:hAnsi="Times New Roman" w:cs="Times New Roman"/>
          <w:sz w:val="24"/>
          <w:szCs w:val="24"/>
          <w:lang w:eastAsia="es-ES"/>
        </w:rPr>
        <w:t xml:space="preserve"> (VARCHAR)</w:t>
      </w:r>
    </w:p>
    <w:p w14:paraId="0E32387D"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Tabla </w:t>
      </w:r>
      <w:r w:rsidRPr="00361BC0">
        <w:rPr>
          <w:rFonts w:ascii="Courier New" w:eastAsia="Times New Roman" w:hAnsi="Courier New" w:cs="Courier New"/>
          <w:b/>
          <w:bCs/>
          <w:sz w:val="20"/>
          <w:szCs w:val="20"/>
          <w:lang w:eastAsia="es-ES"/>
        </w:rPr>
        <w:t>LIBROS</w:t>
      </w:r>
      <w:r w:rsidRPr="00361BC0">
        <w:rPr>
          <w:rFonts w:ascii="Times New Roman" w:eastAsia="Times New Roman" w:hAnsi="Times New Roman" w:cs="Times New Roman"/>
          <w:sz w:val="24"/>
          <w:szCs w:val="24"/>
          <w:lang w:eastAsia="es-ES"/>
        </w:rPr>
        <w:t xml:space="preserve"> </w:t>
      </w:r>
    </w:p>
    <w:p w14:paraId="37ADD546"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id_libro</w:t>
      </w:r>
      <w:r w:rsidRPr="00361BC0">
        <w:rPr>
          <w:rFonts w:ascii="Times New Roman" w:eastAsia="Times New Roman" w:hAnsi="Times New Roman" w:cs="Times New Roman"/>
          <w:sz w:val="24"/>
          <w:szCs w:val="24"/>
          <w:lang w:eastAsia="es-ES"/>
        </w:rPr>
        <w:t xml:space="preserve"> (PK, ej. INTEGER, Autoincremental o podría ser ISBN si siempre está disponible y es único)</w:t>
      </w:r>
    </w:p>
    <w:p w14:paraId="22DBAB4F"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titulo_libro</w:t>
      </w:r>
      <w:r w:rsidRPr="00361BC0">
        <w:rPr>
          <w:rFonts w:ascii="Times New Roman" w:eastAsia="Times New Roman" w:hAnsi="Times New Roman" w:cs="Times New Roman"/>
          <w:sz w:val="24"/>
          <w:szCs w:val="24"/>
          <w:lang w:eastAsia="es-ES"/>
        </w:rPr>
        <w:t xml:space="preserve"> (VARCHAR)</w:t>
      </w:r>
    </w:p>
    <w:p w14:paraId="6047B71C"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ano_publicacion</w:t>
      </w:r>
      <w:r w:rsidRPr="00361BC0">
        <w:rPr>
          <w:rFonts w:ascii="Times New Roman" w:eastAsia="Times New Roman" w:hAnsi="Times New Roman" w:cs="Times New Roman"/>
          <w:sz w:val="24"/>
          <w:szCs w:val="24"/>
          <w:lang w:eastAsia="es-ES"/>
        </w:rPr>
        <w:t xml:space="preserve"> (INTEGER)</w:t>
      </w:r>
    </w:p>
    <w:p w14:paraId="3A489CF7"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Tabla </w:t>
      </w:r>
      <w:r w:rsidRPr="00361BC0">
        <w:rPr>
          <w:rFonts w:ascii="Courier New" w:eastAsia="Times New Roman" w:hAnsi="Courier New" w:cs="Courier New"/>
          <w:b/>
          <w:bCs/>
          <w:sz w:val="20"/>
          <w:szCs w:val="20"/>
          <w:lang w:eastAsia="es-ES"/>
        </w:rPr>
        <w:t>SOCIOS</w:t>
      </w:r>
      <w:r w:rsidRPr="00361BC0">
        <w:rPr>
          <w:rFonts w:ascii="Times New Roman" w:eastAsia="Times New Roman" w:hAnsi="Times New Roman" w:cs="Times New Roman"/>
          <w:sz w:val="24"/>
          <w:szCs w:val="24"/>
          <w:lang w:eastAsia="es-ES"/>
        </w:rPr>
        <w:t xml:space="preserve"> </w:t>
      </w:r>
    </w:p>
    <w:p w14:paraId="0EBA89DF"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id_socio</w:t>
      </w:r>
      <w:r w:rsidRPr="00361BC0">
        <w:rPr>
          <w:rFonts w:ascii="Times New Roman" w:eastAsia="Times New Roman" w:hAnsi="Times New Roman" w:cs="Times New Roman"/>
          <w:sz w:val="24"/>
          <w:szCs w:val="24"/>
          <w:lang w:eastAsia="es-ES"/>
        </w:rPr>
        <w:t xml:space="preserve"> (PK, ej. INTEGER, Autoincremental)</w:t>
      </w:r>
    </w:p>
    <w:p w14:paraId="2547F732"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nombre_socio</w:t>
      </w:r>
      <w:r w:rsidRPr="00361BC0">
        <w:rPr>
          <w:rFonts w:ascii="Times New Roman" w:eastAsia="Times New Roman" w:hAnsi="Times New Roman" w:cs="Times New Roman"/>
          <w:sz w:val="24"/>
          <w:szCs w:val="24"/>
          <w:lang w:eastAsia="es-ES"/>
        </w:rPr>
        <w:t xml:space="preserve"> (VARCHAR)</w:t>
      </w:r>
    </w:p>
    <w:p w14:paraId="54E30211"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apellido_socio</w:t>
      </w:r>
      <w:r w:rsidRPr="00361BC0">
        <w:rPr>
          <w:rFonts w:ascii="Times New Roman" w:eastAsia="Times New Roman" w:hAnsi="Times New Roman" w:cs="Times New Roman"/>
          <w:sz w:val="24"/>
          <w:szCs w:val="24"/>
          <w:lang w:eastAsia="es-ES"/>
        </w:rPr>
        <w:t xml:space="preserve"> (VARCHAR)</w:t>
      </w:r>
    </w:p>
    <w:p w14:paraId="23D33C44"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email_socio</w:t>
      </w:r>
      <w:r w:rsidRPr="00361BC0">
        <w:rPr>
          <w:rFonts w:ascii="Times New Roman" w:eastAsia="Times New Roman" w:hAnsi="Times New Roman" w:cs="Times New Roman"/>
          <w:sz w:val="24"/>
          <w:szCs w:val="24"/>
          <w:lang w:eastAsia="es-ES"/>
        </w:rPr>
        <w:t xml:space="preserve"> (VARCHAR, UNIQUE)</w:t>
      </w:r>
    </w:p>
    <w:p w14:paraId="79BBBA5E"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telefono_socio</w:t>
      </w:r>
      <w:r w:rsidRPr="00361BC0">
        <w:rPr>
          <w:rFonts w:ascii="Times New Roman" w:eastAsia="Times New Roman" w:hAnsi="Times New Roman" w:cs="Times New Roman"/>
          <w:sz w:val="24"/>
          <w:szCs w:val="24"/>
          <w:lang w:eastAsia="es-ES"/>
        </w:rPr>
        <w:t xml:space="preserve"> (VARCHAR)</w:t>
      </w:r>
    </w:p>
    <w:p w14:paraId="31E994CC"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Tabla </w:t>
      </w:r>
      <w:r w:rsidRPr="00361BC0">
        <w:rPr>
          <w:rFonts w:ascii="Courier New" w:eastAsia="Times New Roman" w:hAnsi="Courier New" w:cs="Courier New"/>
          <w:b/>
          <w:bCs/>
          <w:sz w:val="20"/>
          <w:szCs w:val="20"/>
          <w:lang w:eastAsia="es-ES"/>
        </w:rPr>
        <w:t>LIBROS_AUTORES</w:t>
      </w:r>
      <w:r w:rsidRPr="00361BC0">
        <w:rPr>
          <w:rFonts w:ascii="Times New Roman" w:eastAsia="Times New Roman" w:hAnsi="Times New Roman" w:cs="Times New Roman"/>
          <w:b/>
          <w:bCs/>
          <w:sz w:val="24"/>
          <w:szCs w:val="24"/>
          <w:lang w:eastAsia="es-ES"/>
        </w:rPr>
        <w:t xml:space="preserve"> (Tabla intermedia para N:M entre LIBROS y AUTORES)</w:t>
      </w:r>
      <w:r w:rsidRPr="00361BC0">
        <w:rPr>
          <w:rFonts w:ascii="Times New Roman" w:eastAsia="Times New Roman" w:hAnsi="Times New Roman" w:cs="Times New Roman"/>
          <w:sz w:val="24"/>
          <w:szCs w:val="24"/>
          <w:lang w:eastAsia="es-ES"/>
        </w:rPr>
        <w:t xml:space="preserve"> </w:t>
      </w:r>
    </w:p>
    <w:p w14:paraId="68FE1845"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id_libro_fk</w:t>
      </w:r>
      <w:r w:rsidRPr="00361BC0">
        <w:rPr>
          <w:rFonts w:ascii="Times New Roman" w:eastAsia="Times New Roman" w:hAnsi="Times New Roman" w:cs="Times New Roman"/>
          <w:sz w:val="24"/>
          <w:szCs w:val="24"/>
          <w:lang w:eastAsia="es-ES"/>
        </w:rPr>
        <w:t xml:space="preserve"> (FK, PK compuesta, referenciando </w:t>
      </w:r>
      <w:r w:rsidRPr="00361BC0">
        <w:rPr>
          <w:rFonts w:ascii="Courier New" w:eastAsia="Times New Roman" w:hAnsi="Courier New" w:cs="Courier New"/>
          <w:sz w:val="20"/>
          <w:szCs w:val="20"/>
          <w:lang w:eastAsia="es-ES"/>
        </w:rPr>
        <w:t>LIBROS(id_libro)</w:t>
      </w:r>
      <w:r w:rsidRPr="00361BC0">
        <w:rPr>
          <w:rFonts w:ascii="Times New Roman" w:eastAsia="Times New Roman" w:hAnsi="Times New Roman" w:cs="Times New Roman"/>
          <w:sz w:val="24"/>
          <w:szCs w:val="24"/>
          <w:lang w:eastAsia="es-ES"/>
        </w:rPr>
        <w:t>)</w:t>
      </w:r>
    </w:p>
    <w:p w14:paraId="76F5F7D0"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id_autor_fk</w:t>
      </w:r>
      <w:r w:rsidRPr="00361BC0">
        <w:rPr>
          <w:rFonts w:ascii="Times New Roman" w:eastAsia="Times New Roman" w:hAnsi="Times New Roman" w:cs="Times New Roman"/>
          <w:sz w:val="24"/>
          <w:szCs w:val="24"/>
          <w:lang w:eastAsia="es-ES"/>
        </w:rPr>
        <w:t xml:space="preserve"> (FK, PK compuesta, referenciando </w:t>
      </w:r>
      <w:r w:rsidRPr="00361BC0">
        <w:rPr>
          <w:rFonts w:ascii="Courier New" w:eastAsia="Times New Roman" w:hAnsi="Courier New" w:cs="Courier New"/>
          <w:sz w:val="20"/>
          <w:szCs w:val="20"/>
          <w:lang w:eastAsia="es-ES"/>
        </w:rPr>
        <w:t>AUTORES(id_autor)</w:t>
      </w:r>
      <w:r w:rsidRPr="00361BC0">
        <w:rPr>
          <w:rFonts w:ascii="Times New Roman" w:eastAsia="Times New Roman" w:hAnsi="Times New Roman" w:cs="Times New Roman"/>
          <w:sz w:val="24"/>
          <w:szCs w:val="24"/>
          <w:lang w:eastAsia="es-ES"/>
        </w:rPr>
        <w:t>)</w:t>
      </w:r>
    </w:p>
    <w:p w14:paraId="5530E437"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i/>
          <w:iCs/>
          <w:sz w:val="24"/>
          <w:szCs w:val="24"/>
          <w:lang w:eastAsia="es-ES"/>
        </w:rPr>
        <w:t>Clave Primaria:</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id_libro_fk</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id_autor_fk</w:t>
      </w:r>
      <w:r w:rsidRPr="00361BC0">
        <w:rPr>
          <w:rFonts w:ascii="Times New Roman" w:eastAsia="Times New Roman" w:hAnsi="Times New Roman" w:cs="Times New Roman"/>
          <w:sz w:val="24"/>
          <w:szCs w:val="24"/>
          <w:lang w:eastAsia="es-ES"/>
        </w:rPr>
        <w:t>)</w:t>
      </w:r>
    </w:p>
    <w:p w14:paraId="4FB00359"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 xml:space="preserve">Tabla </w:t>
      </w:r>
      <w:r w:rsidRPr="00361BC0">
        <w:rPr>
          <w:rFonts w:ascii="Courier New" w:eastAsia="Times New Roman" w:hAnsi="Courier New" w:cs="Courier New"/>
          <w:b/>
          <w:bCs/>
          <w:sz w:val="20"/>
          <w:szCs w:val="20"/>
          <w:lang w:eastAsia="es-ES"/>
        </w:rPr>
        <w:t>PRESTAMOS</w:t>
      </w:r>
      <w:r w:rsidRPr="00361BC0">
        <w:rPr>
          <w:rFonts w:ascii="Times New Roman" w:eastAsia="Times New Roman" w:hAnsi="Times New Roman" w:cs="Times New Roman"/>
          <w:b/>
          <w:bCs/>
          <w:sz w:val="24"/>
          <w:szCs w:val="24"/>
          <w:lang w:eastAsia="es-ES"/>
        </w:rPr>
        <w:t xml:space="preserve"> (Representa la relación N:M entre LIBROS y SOCIOS)</w:t>
      </w:r>
      <w:r w:rsidRPr="00361BC0">
        <w:rPr>
          <w:rFonts w:ascii="Times New Roman" w:eastAsia="Times New Roman" w:hAnsi="Times New Roman" w:cs="Times New Roman"/>
          <w:sz w:val="24"/>
          <w:szCs w:val="24"/>
          <w:lang w:eastAsia="es-ES"/>
        </w:rPr>
        <w:t xml:space="preserve"> </w:t>
      </w:r>
    </w:p>
    <w:p w14:paraId="2E7D405B"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id_prestamo</w:t>
      </w:r>
      <w:r w:rsidRPr="00361BC0">
        <w:rPr>
          <w:rFonts w:ascii="Times New Roman" w:eastAsia="Times New Roman" w:hAnsi="Times New Roman" w:cs="Times New Roman"/>
          <w:sz w:val="24"/>
          <w:szCs w:val="24"/>
          <w:lang w:eastAsia="es-ES"/>
        </w:rPr>
        <w:t xml:space="preserve"> (PK, ej. INTEGER, Autoincremental)</w:t>
      </w:r>
    </w:p>
    <w:p w14:paraId="161AA06E"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id_libro_fk</w:t>
      </w:r>
      <w:r w:rsidRPr="00361BC0">
        <w:rPr>
          <w:rFonts w:ascii="Times New Roman" w:eastAsia="Times New Roman" w:hAnsi="Times New Roman" w:cs="Times New Roman"/>
          <w:sz w:val="24"/>
          <w:szCs w:val="24"/>
          <w:lang w:eastAsia="es-ES"/>
        </w:rPr>
        <w:t xml:space="preserve"> (FK, referenciando </w:t>
      </w:r>
      <w:r w:rsidRPr="00361BC0">
        <w:rPr>
          <w:rFonts w:ascii="Courier New" w:eastAsia="Times New Roman" w:hAnsi="Courier New" w:cs="Courier New"/>
          <w:sz w:val="20"/>
          <w:szCs w:val="20"/>
          <w:lang w:eastAsia="es-ES"/>
        </w:rPr>
        <w:t>LIBROS(id_libro)</w:t>
      </w:r>
      <w:r w:rsidRPr="00361BC0">
        <w:rPr>
          <w:rFonts w:ascii="Times New Roman" w:eastAsia="Times New Roman" w:hAnsi="Times New Roman" w:cs="Times New Roman"/>
          <w:sz w:val="24"/>
          <w:szCs w:val="24"/>
          <w:lang w:eastAsia="es-ES"/>
        </w:rPr>
        <w:t>)</w:t>
      </w:r>
    </w:p>
    <w:p w14:paraId="16894660"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id_socio_fk</w:t>
      </w:r>
      <w:r w:rsidRPr="00361BC0">
        <w:rPr>
          <w:rFonts w:ascii="Times New Roman" w:eastAsia="Times New Roman" w:hAnsi="Times New Roman" w:cs="Times New Roman"/>
          <w:sz w:val="24"/>
          <w:szCs w:val="24"/>
          <w:lang w:eastAsia="es-ES"/>
        </w:rPr>
        <w:t xml:space="preserve"> (FK, referenciando </w:t>
      </w:r>
      <w:r w:rsidRPr="00361BC0">
        <w:rPr>
          <w:rFonts w:ascii="Courier New" w:eastAsia="Times New Roman" w:hAnsi="Courier New" w:cs="Courier New"/>
          <w:sz w:val="20"/>
          <w:szCs w:val="20"/>
          <w:lang w:eastAsia="es-ES"/>
        </w:rPr>
        <w:t>SOCIOS(id_socio)</w:t>
      </w:r>
      <w:r w:rsidRPr="00361BC0">
        <w:rPr>
          <w:rFonts w:ascii="Times New Roman" w:eastAsia="Times New Roman" w:hAnsi="Times New Roman" w:cs="Times New Roman"/>
          <w:sz w:val="24"/>
          <w:szCs w:val="24"/>
          <w:lang w:eastAsia="es-ES"/>
        </w:rPr>
        <w:t>)</w:t>
      </w:r>
    </w:p>
    <w:p w14:paraId="2B5D7D02"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fecha_prestamo</w:t>
      </w:r>
      <w:r w:rsidRPr="00361BC0">
        <w:rPr>
          <w:rFonts w:ascii="Times New Roman" w:eastAsia="Times New Roman" w:hAnsi="Times New Roman" w:cs="Times New Roman"/>
          <w:sz w:val="24"/>
          <w:szCs w:val="24"/>
          <w:lang w:eastAsia="es-ES"/>
        </w:rPr>
        <w:t xml:space="preserve"> (DATE)</w:t>
      </w:r>
    </w:p>
    <w:p w14:paraId="3C918F0B"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lastRenderedPageBreak/>
        <w:t>fecha_devolucion_prevista</w:t>
      </w:r>
      <w:r w:rsidRPr="00361BC0">
        <w:rPr>
          <w:rFonts w:ascii="Times New Roman" w:eastAsia="Times New Roman" w:hAnsi="Times New Roman" w:cs="Times New Roman"/>
          <w:sz w:val="24"/>
          <w:szCs w:val="24"/>
          <w:lang w:eastAsia="es-ES"/>
        </w:rPr>
        <w:t xml:space="preserve"> (DATE)</w:t>
      </w:r>
    </w:p>
    <w:p w14:paraId="37296041" w14:textId="77777777" w:rsidR="00361BC0" w:rsidRPr="00361BC0" w:rsidRDefault="00361BC0" w:rsidP="00361BC0">
      <w:pPr>
        <w:numPr>
          <w:ilvl w:val="2"/>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fecha_devolucion_real</w:t>
      </w:r>
      <w:r w:rsidRPr="00361BC0">
        <w:rPr>
          <w:rFonts w:ascii="Times New Roman" w:eastAsia="Times New Roman" w:hAnsi="Times New Roman" w:cs="Times New Roman"/>
          <w:sz w:val="24"/>
          <w:szCs w:val="24"/>
          <w:lang w:eastAsia="es-ES"/>
        </w:rPr>
        <w:t xml:space="preserve"> (DATE, puede ser NULL si aún no se ha devuelto)</w:t>
      </w:r>
    </w:p>
    <w:p w14:paraId="495E6D7D" w14:textId="77777777" w:rsidR="00361BC0" w:rsidRPr="00361BC0" w:rsidRDefault="00361BC0" w:rsidP="00361BC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b/>
          <w:bCs/>
          <w:sz w:val="24"/>
          <w:szCs w:val="24"/>
          <w:lang w:eastAsia="es-ES"/>
        </w:rPr>
        <w:t>Revisión y Refinamiento:</w:t>
      </w:r>
      <w:r w:rsidRPr="00361BC0">
        <w:rPr>
          <w:rFonts w:ascii="Times New Roman" w:eastAsia="Times New Roman" w:hAnsi="Times New Roman" w:cs="Times New Roman"/>
          <w:sz w:val="24"/>
          <w:szCs w:val="24"/>
          <w:lang w:eastAsia="es-ES"/>
        </w:rPr>
        <w:t xml:space="preserve"> </w:t>
      </w:r>
    </w:p>
    <w:p w14:paraId="469B2003"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¿Hemos capturado toda la información necesaria? Para una biblioteca simple, parece un buen comienzo.</w:t>
      </w:r>
    </w:p>
    <w:p w14:paraId="4827F77E"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¿Son las claves primarias adecuadas? Sí, identificadores únicos para cada entidad.</w:t>
      </w:r>
    </w:p>
    <w:p w14:paraId="404E85E6"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¿Están las claves foráneas correctamente definidas para mantener la integridad referencial? Sí.</w:t>
      </w:r>
    </w:p>
    <w:p w14:paraId="1F739C54" w14:textId="77777777" w:rsidR="00361BC0" w:rsidRPr="00361BC0" w:rsidRDefault="00361BC0" w:rsidP="00361BC0">
      <w:pPr>
        <w:numPr>
          <w:ilvl w:val="1"/>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¿Las relaciones N:M se han descompuesto correctamente en tablas intermedias? Sí.</w:t>
      </w:r>
    </w:p>
    <w:p w14:paraId="3140F8D7"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Resultado del Mini Proyecto:</w:t>
      </w:r>
    </w:p>
    <w:p w14:paraId="24971E08"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Has diseñado un esquema relacional básico para la biblioteca:</w:t>
      </w:r>
    </w:p>
    <w:p w14:paraId="5467EF26" w14:textId="77777777" w:rsidR="00361BC0" w:rsidRPr="00361BC0" w:rsidRDefault="00361BC0" w:rsidP="00361BC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AUTORES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id_autor</w:t>
      </w:r>
      <w:r w:rsidRPr="00361BC0">
        <w:rPr>
          <w:rFonts w:ascii="Times New Roman" w:eastAsia="Times New Roman" w:hAnsi="Times New Roman" w:cs="Times New Roman"/>
          <w:sz w:val="24"/>
          <w:szCs w:val="24"/>
          <w:lang w:eastAsia="es-ES"/>
        </w:rPr>
        <w:t xml:space="preserve"> PK, </w:t>
      </w:r>
      <w:r w:rsidRPr="00361BC0">
        <w:rPr>
          <w:rFonts w:ascii="Courier New" w:eastAsia="Times New Roman" w:hAnsi="Courier New" w:cs="Courier New"/>
          <w:sz w:val="20"/>
          <w:szCs w:val="20"/>
          <w:lang w:eastAsia="es-ES"/>
        </w:rPr>
        <w:t>nombre_autor</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apellido_autor</w:t>
      </w:r>
      <w:r w:rsidRPr="00361BC0">
        <w:rPr>
          <w:rFonts w:ascii="Times New Roman" w:eastAsia="Times New Roman" w:hAnsi="Times New Roman" w:cs="Times New Roman"/>
          <w:sz w:val="24"/>
          <w:szCs w:val="24"/>
          <w:lang w:eastAsia="es-ES"/>
        </w:rPr>
        <w:t>)</w:t>
      </w:r>
    </w:p>
    <w:p w14:paraId="324E6144" w14:textId="77777777" w:rsidR="00361BC0" w:rsidRPr="00361BC0" w:rsidRDefault="00361BC0" w:rsidP="00361BC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LIBROS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id_libro</w:t>
      </w:r>
      <w:r w:rsidRPr="00361BC0">
        <w:rPr>
          <w:rFonts w:ascii="Times New Roman" w:eastAsia="Times New Roman" w:hAnsi="Times New Roman" w:cs="Times New Roman"/>
          <w:sz w:val="24"/>
          <w:szCs w:val="24"/>
          <w:lang w:eastAsia="es-ES"/>
        </w:rPr>
        <w:t xml:space="preserve"> PK, </w:t>
      </w:r>
      <w:r w:rsidRPr="00361BC0">
        <w:rPr>
          <w:rFonts w:ascii="Courier New" w:eastAsia="Times New Roman" w:hAnsi="Courier New" w:cs="Courier New"/>
          <w:sz w:val="20"/>
          <w:szCs w:val="20"/>
          <w:lang w:eastAsia="es-ES"/>
        </w:rPr>
        <w:t>titulo_libro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ano_publicacion</w:t>
      </w:r>
      <w:r w:rsidRPr="00361BC0">
        <w:rPr>
          <w:rFonts w:ascii="Times New Roman" w:eastAsia="Times New Roman" w:hAnsi="Times New Roman" w:cs="Times New Roman"/>
          <w:sz w:val="24"/>
          <w:szCs w:val="24"/>
          <w:lang w:eastAsia="es-ES"/>
        </w:rPr>
        <w:t>)</w:t>
      </w:r>
    </w:p>
    <w:p w14:paraId="03F64D17" w14:textId="77777777" w:rsidR="00361BC0" w:rsidRPr="00361BC0" w:rsidRDefault="00361BC0" w:rsidP="00361BC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SOCIOS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id_socio</w:t>
      </w:r>
      <w:r w:rsidRPr="00361BC0">
        <w:rPr>
          <w:rFonts w:ascii="Times New Roman" w:eastAsia="Times New Roman" w:hAnsi="Times New Roman" w:cs="Times New Roman"/>
          <w:sz w:val="24"/>
          <w:szCs w:val="24"/>
          <w:lang w:eastAsia="es-ES"/>
        </w:rPr>
        <w:t xml:space="preserve"> PK, </w:t>
      </w:r>
      <w:r w:rsidRPr="00361BC0">
        <w:rPr>
          <w:rFonts w:ascii="Courier New" w:eastAsia="Times New Roman" w:hAnsi="Courier New" w:cs="Courier New"/>
          <w:sz w:val="20"/>
          <w:szCs w:val="20"/>
          <w:lang w:eastAsia="es-ES"/>
        </w:rPr>
        <w:t>nombre_socio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apellido_socio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email_socio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telefono_socio</w:t>
      </w:r>
      <w:r w:rsidRPr="00361BC0">
        <w:rPr>
          <w:rFonts w:ascii="Times New Roman" w:eastAsia="Times New Roman" w:hAnsi="Times New Roman" w:cs="Times New Roman"/>
          <w:sz w:val="24"/>
          <w:szCs w:val="24"/>
          <w:lang w:eastAsia="es-ES"/>
        </w:rPr>
        <w:t>)</w:t>
      </w:r>
    </w:p>
    <w:p w14:paraId="1AF8279A" w14:textId="77777777" w:rsidR="00361BC0" w:rsidRPr="00361BC0" w:rsidRDefault="00361BC0" w:rsidP="00361BC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LIBROS_AUTORES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id_libro_fk</w:t>
      </w:r>
      <w:r w:rsidRPr="00361BC0">
        <w:rPr>
          <w:rFonts w:ascii="Times New Roman" w:eastAsia="Times New Roman" w:hAnsi="Times New Roman" w:cs="Times New Roman"/>
          <w:sz w:val="24"/>
          <w:szCs w:val="24"/>
          <w:lang w:eastAsia="es-ES"/>
        </w:rPr>
        <w:t xml:space="preserve"> FK PK, </w:t>
      </w:r>
      <w:r w:rsidRPr="00361BC0">
        <w:rPr>
          <w:rFonts w:ascii="Courier New" w:eastAsia="Times New Roman" w:hAnsi="Courier New" w:cs="Courier New"/>
          <w:sz w:val="20"/>
          <w:szCs w:val="20"/>
          <w:lang w:eastAsia="es-ES"/>
        </w:rPr>
        <w:t>id_autor_fk</w:t>
      </w:r>
      <w:r w:rsidRPr="00361BC0">
        <w:rPr>
          <w:rFonts w:ascii="Times New Roman" w:eastAsia="Times New Roman" w:hAnsi="Times New Roman" w:cs="Times New Roman"/>
          <w:sz w:val="24"/>
          <w:szCs w:val="24"/>
          <w:lang w:eastAsia="es-ES"/>
        </w:rPr>
        <w:t xml:space="preserve"> FK PK)</w:t>
      </w:r>
    </w:p>
    <w:p w14:paraId="3D13F3EC" w14:textId="77777777" w:rsidR="00361BC0" w:rsidRPr="00361BC0" w:rsidRDefault="00361BC0" w:rsidP="00361BC0">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Courier New" w:eastAsia="Times New Roman" w:hAnsi="Courier New" w:cs="Courier New"/>
          <w:sz w:val="20"/>
          <w:szCs w:val="20"/>
          <w:lang w:eastAsia="es-ES"/>
        </w:rPr>
        <w:t>PRESTAMOS</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id_prestamo</w:t>
      </w:r>
      <w:r w:rsidRPr="00361BC0">
        <w:rPr>
          <w:rFonts w:ascii="Times New Roman" w:eastAsia="Times New Roman" w:hAnsi="Times New Roman" w:cs="Times New Roman"/>
          <w:sz w:val="24"/>
          <w:szCs w:val="24"/>
          <w:lang w:eastAsia="es-ES"/>
        </w:rPr>
        <w:t xml:space="preserve"> PK, </w:t>
      </w:r>
      <w:r w:rsidRPr="00361BC0">
        <w:rPr>
          <w:rFonts w:ascii="Courier New" w:eastAsia="Times New Roman" w:hAnsi="Courier New" w:cs="Courier New"/>
          <w:sz w:val="20"/>
          <w:szCs w:val="20"/>
          <w:lang w:eastAsia="es-ES"/>
        </w:rPr>
        <w:t>id_libro_fk</w:t>
      </w:r>
      <w:r w:rsidRPr="00361BC0">
        <w:rPr>
          <w:rFonts w:ascii="Times New Roman" w:eastAsia="Times New Roman" w:hAnsi="Times New Roman" w:cs="Times New Roman"/>
          <w:sz w:val="24"/>
          <w:szCs w:val="24"/>
          <w:lang w:eastAsia="es-ES"/>
        </w:rPr>
        <w:t xml:space="preserve"> FK, </w:t>
      </w:r>
      <w:r w:rsidRPr="00361BC0">
        <w:rPr>
          <w:rFonts w:ascii="Courier New" w:eastAsia="Times New Roman" w:hAnsi="Courier New" w:cs="Courier New"/>
          <w:sz w:val="20"/>
          <w:szCs w:val="20"/>
          <w:lang w:eastAsia="es-ES"/>
        </w:rPr>
        <w:t>id_socio_fk</w:t>
      </w:r>
      <w:r w:rsidRPr="00361BC0">
        <w:rPr>
          <w:rFonts w:ascii="Times New Roman" w:eastAsia="Times New Roman" w:hAnsi="Times New Roman" w:cs="Times New Roman"/>
          <w:sz w:val="24"/>
          <w:szCs w:val="24"/>
          <w:lang w:eastAsia="es-ES"/>
        </w:rPr>
        <w:t xml:space="preserve"> FK, </w:t>
      </w:r>
      <w:r w:rsidRPr="00361BC0">
        <w:rPr>
          <w:rFonts w:ascii="Courier New" w:eastAsia="Times New Roman" w:hAnsi="Courier New" w:cs="Courier New"/>
          <w:sz w:val="20"/>
          <w:szCs w:val="20"/>
          <w:lang w:eastAsia="es-ES"/>
        </w:rPr>
        <w:t>fecha_prestamo</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fecha_devolucion_prevista</w:t>
      </w:r>
      <w:r w:rsidRPr="00361BC0">
        <w:rPr>
          <w:rFonts w:ascii="Times New Roman" w:eastAsia="Times New Roman" w:hAnsi="Times New Roman" w:cs="Times New Roman"/>
          <w:sz w:val="24"/>
          <w:szCs w:val="24"/>
          <w:lang w:eastAsia="es-ES"/>
        </w:rPr>
        <w:t xml:space="preserve">, </w:t>
      </w:r>
      <w:r w:rsidRPr="00361BC0">
        <w:rPr>
          <w:rFonts w:ascii="Courier New" w:eastAsia="Times New Roman" w:hAnsi="Courier New" w:cs="Courier New"/>
          <w:sz w:val="20"/>
          <w:szCs w:val="20"/>
          <w:lang w:eastAsia="es-ES"/>
        </w:rPr>
        <w:t>fecha_devolucion_real</w:t>
      </w:r>
      <w:r w:rsidRPr="00361BC0">
        <w:rPr>
          <w:rFonts w:ascii="Times New Roman" w:eastAsia="Times New Roman" w:hAnsi="Times New Roman" w:cs="Times New Roman"/>
          <w:sz w:val="24"/>
          <w:szCs w:val="24"/>
          <w:lang w:eastAsia="es-ES"/>
        </w:rPr>
        <w:t>)</w:t>
      </w:r>
    </w:p>
    <w:p w14:paraId="41816852" w14:textId="77777777" w:rsidR="00361BC0" w:rsidRPr="00361BC0" w:rsidRDefault="00361BC0" w:rsidP="00361BC0">
      <w:pPr>
        <w:spacing w:before="100" w:beforeAutospacing="1" w:after="100" w:afterAutospacing="1" w:line="240" w:lineRule="auto"/>
        <w:rPr>
          <w:rFonts w:ascii="Times New Roman" w:eastAsia="Times New Roman" w:hAnsi="Times New Roman" w:cs="Times New Roman"/>
          <w:sz w:val="24"/>
          <w:szCs w:val="24"/>
          <w:lang w:eastAsia="es-ES"/>
        </w:rPr>
      </w:pPr>
      <w:r w:rsidRPr="00361BC0">
        <w:rPr>
          <w:rFonts w:ascii="Times New Roman" w:eastAsia="Times New Roman" w:hAnsi="Times New Roman" w:cs="Times New Roman"/>
          <w:sz w:val="24"/>
          <w:szCs w:val="24"/>
          <w:lang w:eastAsia="es-ES"/>
        </w:rPr>
        <w:t>Este esquema está listo para ser implementado en un SGBD como PostgreSQL. Este proceso de análisis y diseño es fundamental antes de escribir cualquier código SQL para crear las tablas.</w:t>
      </w:r>
    </w:p>
    <w:p w14:paraId="0F533E95" w14:textId="77777777" w:rsidR="00D05765" w:rsidRDefault="00D05765">
      <w:bookmarkStart w:id="0" w:name="_GoBack"/>
      <w:bookmarkEnd w:id="0"/>
    </w:p>
    <w:sectPr w:rsidR="00D057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D45E3"/>
    <w:multiLevelType w:val="multilevel"/>
    <w:tmpl w:val="BA12B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D740B"/>
    <w:multiLevelType w:val="multilevel"/>
    <w:tmpl w:val="1136B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B0A31"/>
    <w:multiLevelType w:val="multilevel"/>
    <w:tmpl w:val="45B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52FCC"/>
    <w:multiLevelType w:val="multilevel"/>
    <w:tmpl w:val="A0B0F0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065F7E"/>
    <w:multiLevelType w:val="multilevel"/>
    <w:tmpl w:val="4934B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21B28"/>
    <w:multiLevelType w:val="multilevel"/>
    <w:tmpl w:val="ED72F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F4AA2"/>
    <w:multiLevelType w:val="multilevel"/>
    <w:tmpl w:val="D15C3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A55736"/>
    <w:multiLevelType w:val="multilevel"/>
    <w:tmpl w:val="E1504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9247D7"/>
    <w:multiLevelType w:val="multilevel"/>
    <w:tmpl w:val="6ED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E41FF9"/>
    <w:multiLevelType w:val="multilevel"/>
    <w:tmpl w:val="7CB0F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426ACC"/>
    <w:multiLevelType w:val="multilevel"/>
    <w:tmpl w:val="E70C4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2B4490"/>
    <w:multiLevelType w:val="multilevel"/>
    <w:tmpl w:val="04F0B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065375"/>
    <w:multiLevelType w:val="multilevel"/>
    <w:tmpl w:val="C7B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10"/>
  </w:num>
  <w:num w:numId="5">
    <w:abstractNumId w:val="4"/>
  </w:num>
  <w:num w:numId="6">
    <w:abstractNumId w:val="1"/>
  </w:num>
  <w:num w:numId="7">
    <w:abstractNumId w:val="6"/>
  </w:num>
  <w:num w:numId="8">
    <w:abstractNumId w:val="11"/>
  </w:num>
  <w:num w:numId="9">
    <w:abstractNumId w:val="3"/>
  </w:num>
  <w:num w:numId="10">
    <w:abstractNumId w:val="8"/>
  </w:num>
  <w:num w:numId="11">
    <w:abstractNumId w:val="0"/>
  </w:num>
  <w:num w:numId="12">
    <w:abstractNumId w:val="9"/>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DA"/>
    <w:rsid w:val="00361BC0"/>
    <w:rsid w:val="00946ADA"/>
    <w:rsid w:val="00D0576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F4FB46-2DC0-4066-B8B6-C0F5D1FA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361B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361BC0"/>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361BC0"/>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1BC0"/>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361BC0"/>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361BC0"/>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361BC0"/>
    <w:rPr>
      <w:b/>
      <w:bCs/>
    </w:rPr>
  </w:style>
  <w:style w:type="paragraph" w:styleId="NormalWeb">
    <w:name w:val="Normal (Web)"/>
    <w:basedOn w:val="Normal"/>
    <w:uiPriority w:val="99"/>
    <w:semiHidden/>
    <w:unhideWhenUsed/>
    <w:rsid w:val="00361BC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361BC0"/>
    <w:rPr>
      <w:rFonts w:ascii="Courier New" w:eastAsia="Times New Roman" w:hAnsi="Courier New" w:cs="Courier New"/>
      <w:sz w:val="20"/>
      <w:szCs w:val="20"/>
    </w:rPr>
  </w:style>
  <w:style w:type="character" w:styleId="nfasis">
    <w:name w:val="Emphasis"/>
    <w:basedOn w:val="Fuentedeprrafopredeter"/>
    <w:uiPriority w:val="20"/>
    <w:qFormat/>
    <w:rsid w:val="00361BC0"/>
    <w:rPr>
      <w:i/>
      <w:iCs/>
    </w:rPr>
  </w:style>
  <w:style w:type="character" w:styleId="Hipervnculo">
    <w:name w:val="Hyperlink"/>
    <w:basedOn w:val="Fuentedeprrafopredeter"/>
    <w:uiPriority w:val="99"/>
    <w:semiHidden/>
    <w:unhideWhenUsed/>
    <w:rsid w:val="00361BC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3987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uis.gomez@email.com" TargetMode="External"/><Relationship Id="rId5" Type="http://schemas.openxmlformats.org/officeDocument/2006/relationships/hyperlink" Target="mailto:ana.perez@email.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3360</Words>
  <Characters>18483</Characters>
  <Application>Microsoft Office Word</Application>
  <DocSecurity>0</DocSecurity>
  <Lines>154</Lines>
  <Paragraphs>43</Paragraphs>
  <ScaleCrop>false</ScaleCrop>
  <Company/>
  <LinksUpToDate>false</LinksUpToDate>
  <CharactersWithSpaces>21800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Sánchez Cuesta</dc:creator>
  <cp:keywords/>
  <dc:description/>
  <cp:lastModifiedBy>Jorge Sánchez Cuesta</cp:lastModifiedBy>
  <cp:revision>2</cp:revision>
  <dcterms:created xsi:type="dcterms:W3CDTF">2025-10-31T11:37:00Z</dcterms:created>
  <dcterms:modified xsi:type="dcterms:W3CDTF">2025-10-31T11:37:00Z</dcterms:modified>
</cp:coreProperties>
</file>